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257" w:rsidRPr="00197FF2" w:rsidRDefault="00826257" w:rsidP="00F10A03">
      <w:pPr>
        <w:pStyle w:val="Heading1"/>
        <w:jc w:val="center"/>
        <w:rPr>
          <w:rFonts w:ascii="Verdana" w:hAnsi="Verdana"/>
          <w:sz w:val="36"/>
          <w:szCs w:val="36"/>
        </w:rPr>
      </w:pPr>
      <w:bookmarkStart w:id="0" w:name="_Toc456335427"/>
      <w:r w:rsidRPr="00197FF2">
        <w:rPr>
          <w:rFonts w:ascii="Verdana" w:hAnsi="Verdana"/>
          <w:sz w:val="36"/>
          <w:szCs w:val="36"/>
        </w:rPr>
        <w:t>Writing English Language Tests</w:t>
      </w:r>
      <w:bookmarkEnd w:id="0"/>
    </w:p>
    <w:p w:rsidR="00826257" w:rsidRPr="00197FF2" w:rsidRDefault="00826257" w:rsidP="00F10A03">
      <w:pPr>
        <w:jc w:val="center"/>
        <w:rPr>
          <w:rFonts w:ascii="Verdana" w:hAnsi="Verdana"/>
          <w:b/>
          <w:sz w:val="24"/>
          <w:szCs w:val="24"/>
        </w:rPr>
      </w:pPr>
      <w:r w:rsidRPr="00197FF2">
        <w:rPr>
          <w:rFonts w:ascii="Verdana" w:hAnsi="Verdana"/>
          <w:b/>
          <w:sz w:val="24"/>
          <w:szCs w:val="24"/>
        </w:rPr>
        <w:t>New Edition</w:t>
      </w:r>
    </w:p>
    <w:p w:rsidR="004B091D" w:rsidRDefault="00826257" w:rsidP="00F10A03">
      <w:pPr>
        <w:jc w:val="center"/>
        <w:rPr>
          <w:rFonts w:ascii="Verdana" w:hAnsi="Verdana"/>
          <w:b/>
          <w:sz w:val="24"/>
          <w:szCs w:val="24"/>
        </w:rPr>
      </w:pPr>
      <w:r w:rsidRPr="00197FF2">
        <w:rPr>
          <w:rFonts w:ascii="Verdana" w:hAnsi="Verdana"/>
          <w:b/>
          <w:sz w:val="24"/>
          <w:szCs w:val="24"/>
        </w:rPr>
        <w:t>Consultant editors: Jeremy Harmer and Roy Kingsbury</w:t>
      </w:r>
    </w:p>
    <w:p w:rsidR="00F10A03" w:rsidRPr="00197FF2" w:rsidRDefault="00F10A03" w:rsidP="00F10A03">
      <w:pPr>
        <w:jc w:val="center"/>
        <w:rPr>
          <w:rFonts w:ascii="Verdana" w:hAnsi="Verdana"/>
          <w:b/>
          <w:sz w:val="24"/>
          <w:szCs w:val="24"/>
        </w:rPr>
      </w:pPr>
      <w:r w:rsidRPr="00197FF2">
        <w:rPr>
          <w:rFonts w:ascii="Verdana" w:hAnsi="Verdana"/>
          <w:b/>
          <w:sz w:val="24"/>
          <w:szCs w:val="24"/>
        </w:rPr>
        <w:t>Longman Handbooks for language teachers</w:t>
      </w:r>
    </w:p>
    <w:p w:rsidR="00F10A03" w:rsidRPr="00197FF2" w:rsidRDefault="00F10A03" w:rsidP="00F10A03">
      <w:pPr>
        <w:jc w:val="center"/>
        <w:rPr>
          <w:rFonts w:ascii="Verdana" w:hAnsi="Verdana"/>
          <w:b/>
          <w:sz w:val="20"/>
          <w:szCs w:val="20"/>
        </w:rPr>
      </w:pPr>
      <w:r w:rsidRPr="00197FF2">
        <w:rPr>
          <w:rFonts w:ascii="Verdana" w:hAnsi="Verdana"/>
          <w:b/>
          <w:sz w:val="20"/>
          <w:szCs w:val="20"/>
        </w:rPr>
        <w:t>J. B Heaton</w:t>
      </w:r>
    </w:p>
    <w:sdt>
      <w:sdtPr>
        <w:id w:val="1125125472"/>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07730D" w:rsidRDefault="0007730D" w:rsidP="0007730D">
          <w:pPr>
            <w:pStyle w:val="TOCHeading"/>
            <w:jc w:val="center"/>
          </w:pPr>
          <w:r>
            <w:t>Contents</w:t>
          </w:r>
          <w:bookmarkStart w:id="1" w:name="_GoBack"/>
          <w:bookmarkEnd w:id="1"/>
        </w:p>
        <w:p w:rsidR="0007730D" w:rsidRDefault="0007730D">
          <w:pPr>
            <w:pStyle w:val="TOC1"/>
            <w:tabs>
              <w:tab w:val="right" w:leader="dot" w:pos="9350"/>
            </w:tabs>
            <w:rPr>
              <w:noProof/>
            </w:rPr>
          </w:pPr>
          <w:r>
            <w:fldChar w:fldCharType="begin"/>
          </w:r>
          <w:r>
            <w:instrText xml:space="preserve"> TOC \o "1-3" \h \z \u </w:instrText>
          </w:r>
          <w:r>
            <w:fldChar w:fldCharType="separate"/>
          </w:r>
          <w:hyperlink w:anchor="_Toc456335427" w:history="1">
            <w:r w:rsidRPr="009227F5">
              <w:rPr>
                <w:rStyle w:val="Hyperlink"/>
                <w:rFonts w:ascii="Verdana" w:hAnsi="Verdana"/>
                <w:noProof/>
              </w:rPr>
              <w:t>Writing English Language Tests</w:t>
            </w:r>
            <w:r>
              <w:rPr>
                <w:noProof/>
                <w:webHidden/>
              </w:rPr>
              <w:tab/>
            </w:r>
            <w:r>
              <w:rPr>
                <w:noProof/>
                <w:webHidden/>
              </w:rPr>
              <w:fldChar w:fldCharType="begin"/>
            </w:r>
            <w:r>
              <w:rPr>
                <w:noProof/>
                <w:webHidden/>
              </w:rPr>
              <w:instrText xml:space="preserve"> PAGEREF _Toc456335427 \h </w:instrText>
            </w:r>
            <w:r>
              <w:rPr>
                <w:noProof/>
                <w:webHidden/>
              </w:rPr>
            </w:r>
            <w:r>
              <w:rPr>
                <w:noProof/>
                <w:webHidden/>
              </w:rPr>
              <w:fldChar w:fldCharType="separate"/>
            </w:r>
            <w:r>
              <w:rPr>
                <w:noProof/>
                <w:webHidden/>
              </w:rPr>
              <w:t>1</w:t>
            </w:r>
            <w:r>
              <w:rPr>
                <w:noProof/>
                <w:webHidden/>
              </w:rPr>
              <w:fldChar w:fldCharType="end"/>
            </w:r>
          </w:hyperlink>
        </w:p>
        <w:p w:rsidR="0007730D" w:rsidRDefault="0007730D">
          <w:pPr>
            <w:pStyle w:val="TOC2"/>
            <w:tabs>
              <w:tab w:val="right" w:leader="dot" w:pos="9350"/>
            </w:tabs>
            <w:rPr>
              <w:noProof/>
            </w:rPr>
          </w:pPr>
          <w:hyperlink w:anchor="_Toc456335428" w:history="1">
            <w:r w:rsidRPr="009227F5">
              <w:rPr>
                <w:rStyle w:val="Hyperlink"/>
                <w:rFonts w:ascii="Verdana" w:hAnsi="Verdana"/>
                <w:b/>
                <w:noProof/>
              </w:rPr>
              <w:t xml:space="preserve">1 </w:t>
            </w:r>
            <w:r w:rsidRPr="009227F5">
              <w:rPr>
                <w:rStyle w:val="Hyperlink"/>
                <w:rFonts w:ascii="Verdana" w:hAnsi="Verdana"/>
                <w:noProof/>
              </w:rPr>
              <w:t>Introduction to language testing</w:t>
            </w:r>
            <w:r>
              <w:rPr>
                <w:noProof/>
                <w:webHidden/>
              </w:rPr>
              <w:tab/>
            </w:r>
            <w:r>
              <w:rPr>
                <w:noProof/>
                <w:webHidden/>
              </w:rPr>
              <w:fldChar w:fldCharType="begin"/>
            </w:r>
            <w:r>
              <w:rPr>
                <w:noProof/>
                <w:webHidden/>
              </w:rPr>
              <w:instrText xml:space="preserve"> PAGEREF _Toc456335428 \h </w:instrText>
            </w:r>
            <w:r>
              <w:rPr>
                <w:noProof/>
                <w:webHidden/>
              </w:rPr>
            </w:r>
            <w:r>
              <w:rPr>
                <w:noProof/>
                <w:webHidden/>
              </w:rPr>
              <w:fldChar w:fldCharType="separate"/>
            </w:r>
            <w:r>
              <w:rPr>
                <w:noProof/>
                <w:webHidden/>
              </w:rPr>
              <w:t>1</w:t>
            </w:r>
            <w:r>
              <w:rPr>
                <w:noProof/>
                <w:webHidden/>
              </w:rPr>
              <w:fldChar w:fldCharType="end"/>
            </w:r>
          </w:hyperlink>
        </w:p>
        <w:p w:rsidR="0007730D" w:rsidRDefault="0007730D">
          <w:pPr>
            <w:pStyle w:val="TOC3"/>
            <w:tabs>
              <w:tab w:val="right" w:leader="dot" w:pos="9350"/>
            </w:tabs>
            <w:rPr>
              <w:noProof/>
            </w:rPr>
          </w:pPr>
          <w:hyperlink w:anchor="_Toc456335429" w:history="1">
            <w:r w:rsidRPr="009227F5">
              <w:rPr>
                <w:rStyle w:val="Hyperlink"/>
                <w:rFonts w:ascii="Verdana" w:hAnsi="Verdana"/>
                <w:noProof/>
              </w:rPr>
              <w:t>1.1 Testing and teaching</w:t>
            </w:r>
            <w:r>
              <w:rPr>
                <w:noProof/>
                <w:webHidden/>
              </w:rPr>
              <w:tab/>
            </w:r>
            <w:r>
              <w:rPr>
                <w:noProof/>
                <w:webHidden/>
              </w:rPr>
              <w:fldChar w:fldCharType="begin"/>
            </w:r>
            <w:r>
              <w:rPr>
                <w:noProof/>
                <w:webHidden/>
              </w:rPr>
              <w:instrText xml:space="preserve"> PAGEREF _Toc456335429 \h </w:instrText>
            </w:r>
            <w:r>
              <w:rPr>
                <w:noProof/>
                <w:webHidden/>
              </w:rPr>
            </w:r>
            <w:r>
              <w:rPr>
                <w:noProof/>
                <w:webHidden/>
              </w:rPr>
              <w:fldChar w:fldCharType="separate"/>
            </w:r>
            <w:r>
              <w:rPr>
                <w:noProof/>
                <w:webHidden/>
              </w:rPr>
              <w:t>1</w:t>
            </w:r>
            <w:r>
              <w:rPr>
                <w:noProof/>
                <w:webHidden/>
              </w:rPr>
              <w:fldChar w:fldCharType="end"/>
            </w:r>
          </w:hyperlink>
        </w:p>
        <w:p w:rsidR="0007730D" w:rsidRDefault="0007730D">
          <w:pPr>
            <w:pStyle w:val="TOC3"/>
            <w:tabs>
              <w:tab w:val="right" w:leader="dot" w:pos="9350"/>
            </w:tabs>
            <w:rPr>
              <w:noProof/>
            </w:rPr>
          </w:pPr>
          <w:hyperlink w:anchor="_Toc456335430" w:history="1">
            <w:r w:rsidRPr="009227F5">
              <w:rPr>
                <w:rStyle w:val="Hyperlink"/>
                <w:rFonts w:ascii="Verdana" w:hAnsi="Verdana"/>
                <w:noProof/>
              </w:rPr>
              <w:t>1.2 Why test?</w:t>
            </w:r>
            <w:r>
              <w:rPr>
                <w:noProof/>
                <w:webHidden/>
              </w:rPr>
              <w:tab/>
            </w:r>
            <w:r>
              <w:rPr>
                <w:noProof/>
                <w:webHidden/>
              </w:rPr>
              <w:fldChar w:fldCharType="begin"/>
            </w:r>
            <w:r>
              <w:rPr>
                <w:noProof/>
                <w:webHidden/>
              </w:rPr>
              <w:instrText xml:space="preserve"> PAGEREF _Toc456335430 \h </w:instrText>
            </w:r>
            <w:r>
              <w:rPr>
                <w:noProof/>
                <w:webHidden/>
              </w:rPr>
            </w:r>
            <w:r>
              <w:rPr>
                <w:noProof/>
                <w:webHidden/>
              </w:rPr>
              <w:fldChar w:fldCharType="separate"/>
            </w:r>
            <w:r>
              <w:rPr>
                <w:noProof/>
                <w:webHidden/>
              </w:rPr>
              <w:t>2</w:t>
            </w:r>
            <w:r>
              <w:rPr>
                <w:noProof/>
                <w:webHidden/>
              </w:rPr>
              <w:fldChar w:fldCharType="end"/>
            </w:r>
          </w:hyperlink>
        </w:p>
        <w:p w:rsidR="0007730D" w:rsidRDefault="0007730D">
          <w:pPr>
            <w:pStyle w:val="TOC3"/>
            <w:tabs>
              <w:tab w:val="right" w:leader="dot" w:pos="9350"/>
            </w:tabs>
            <w:rPr>
              <w:noProof/>
            </w:rPr>
          </w:pPr>
          <w:hyperlink w:anchor="_Toc456335431" w:history="1">
            <w:r w:rsidRPr="009227F5">
              <w:rPr>
                <w:rStyle w:val="Hyperlink"/>
                <w:rFonts w:ascii="Verdana" w:hAnsi="Verdana"/>
                <w:noProof/>
              </w:rPr>
              <w:t>1.3 What should be tested and to what standard?</w:t>
            </w:r>
            <w:r>
              <w:rPr>
                <w:noProof/>
                <w:webHidden/>
              </w:rPr>
              <w:tab/>
            </w:r>
            <w:r>
              <w:rPr>
                <w:noProof/>
                <w:webHidden/>
              </w:rPr>
              <w:fldChar w:fldCharType="begin"/>
            </w:r>
            <w:r>
              <w:rPr>
                <w:noProof/>
                <w:webHidden/>
              </w:rPr>
              <w:instrText xml:space="preserve"> PAGEREF _Toc456335431 \h </w:instrText>
            </w:r>
            <w:r>
              <w:rPr>
                <w:noProof/>
                <w:webHidden/>
              </w:rPr>
            </w:r>
            <w:r>
              <w:rPr>
                <w:noProof/>
                <w:webHidden/>
              </w:rPr>
              <w:fldChar w:fldCharType="separate"/>
            </w:r>
            <w:r>
              <w:rPr>
                <w:noProof/>
                <w:webHidden/>
              </w:rPr>
              <w:t>3</w:t>
            </w:r>
            <w:r>
              <w:rPr>
                <w:noProof/>
                <w:webHidden/>
              </w:rPr>
              <w:fldChar w:fldCharType="end"/>
            </w:r>
          </w:hyperlink>
        </w:p>
        <w:p w:rsidR="0007730D" w:rsidRDefault="0007730D">
          <w:pPr>
            <w:pStyle w:val="TOC3"/>
            <w:tabs>
              <w:tab w:val="right" w:leader="dot" w:pos="9350"/>
            </w:tabs>
            <w:rPr>
              <w:noProof/>
            </w:rPr>
          </w:pPr>
          <w:hyperlink w:anchor="_Toc456335432" w:history="1">
            <w:r w:rsidRPr="009227F5">
              <w:rPr>
                <w:rStyle w:val="Hyperlink"/>
                <w:rFonts w:ascii="Verdana" w:hAnsi="Verdana"/>
                <w:noProof/>
              </w:rPr>
              <w:t>1.4 Testing the language skills</w:t>
            </w:r>
            <w:r>
              <w:rPr>
                <w:noProof/>
                <w:webHidden/>
              </w:rPr>
              <w:tab/>
            </w:r>
            <w:r>
              <w:rPr>
                <w:noProof/>
                <w:webHidden/>
              </w:rPr>
              <w:fldChar w:fldCharType="begin"/>
            </w:r>
            <w:r>
              <w:rPr>
                <w:noProof/>
                <w:webHidden/>
              </w:rPr>
              <w:instrText xml:space="preserve"> PAGEREF _Toc456335432 \h </w:instrText>
            </w:r>
            <w:r>
              <w:rPr>
                <w:noProof/>
                <w:webHidden/>
              </w:rPr>
            </w:r>
            <w:r>
              <w:rPr>
                <w:noProof/>
                <w:webHidden/>
              </w:rPr>
              <w:fldChar w:fldCharType="separate"/>
            </w:r>
            <w:r>
              <w:rPr>
                <w:noProof/>
                <w:webHidden/>
              </w:rPr>
              <w:t>4</w:t>
            </w:r>
            <w:r>
              <w:rPr>
                <w:noProof/>
                <w:webHidden/>
              </w:rPr>
              <w:fldChar w:fldCharType="end"/>
            </w:r>
          </w:hyperlink>
        </w:p>
        <w:p w:rsidR="0007730D" w:rsidRDefault="0007730D">
          <w:pPr>
            <w:pStyle w:val="TOC3"/>
            <w:tabs>
              <w:tab w:val="right" w:leader="dot" w:pos="9350"/>
            </w:tabs>
            <w:rPr>
              <w:noProof/>
            </w:rPr>
          </w:pPr>
          <w:hyperlink w:anchor="_Toc456335433" w:history="1">
            <w:r w:rsidRPr="009227F5">
              <w:rPr>
                <w:rStyle w:val="Hyperlink"/>
                <w:rFonts w:ascii="Verdana" w:hAnsi="Verdana"/>
                <w:noProof/>
              </w:rPr>
              <w:t>Testing language areas</w:t>
            </w:r>
            <w:r>
              <w:rPr>
                <w:noProof/>
                <w:webHidden/>
              </w:rPr>
              <w:tab/>
            </w:r>
            <w:r>
              <w:rPr>
                <w:noProof/>
                <w:webHidden/>
              </w:rPr>
              <w:fldChar w:fldCharType="begin"/>
            </w:r>
            <w:r>
              <w:rPr>
                <w:noProof/>
                <w:webHidden/>
              </w:rPr>
              <w:instrText xml:space="preserve"> PAGEREF _Toc456335433 \h </w:instrText>
            </w:r>
            <w:r>
              <w:rPr>
                <w:noProof/>
                <w:webHidden/>
              </w:rPr>
            </w:r>
            <w:r>
              <w:rPr>
                <w:noProof/>
                <w:webHidden/>
              </w:rPr>
              <w:fldChar w:fldCharType="separate"/>
            </w:r>
            <w:r>
              <w:rPr>
                <w:noProof/>
                <w:webHidden/>
              </w:rPr>
              <w:t>5</w:t>
            </w:r>
            <w:r>
              <w:rPr>
                <w:noProof/>
                <w:webHidden/>
              </w:rPr>
              <w:fldChar w:fldCharType="end"/>
            </w:r>
          </w:hyperlink>
        </w:p>
        <w:p w:rsidR="0007730D" w:rsidRDefault="0007730D">
          <w:pPr>
            <w:pStyle w:val="TOC3"/>
            <w:tabs>
              <w:tab w:val="right" w:leader="dot" w:pos="9350"/>
            </w:tabs>
            <w:rPr>
              <w:noProof/>
            </w:rPr>
          </w:pPr>
          <w:hyperlink w:anchor="_Toc456335434" w:history="1">
            <w:r w:rsidRPr="009227F5">
              <w:rPr>
                <w:rStyle w:val="Hyperlink"/>
                <w:rFonts w:ascii="Verdana" w:hAnsi="Verdana"/>
                <w:noProof/>
              </w:rPr>
              <w:t>1.6 Language skills and language elements</w:t>
            </w:r>
            <w:r>
              <w:rPr>
                <w:noProof/>
                <w:webHidden/>
              </w:rPr>
              <w:tab/>
            </w:r>
            <w:r>
              <w:rPr>
                <w:noProof/>
                <w:webHidden/>
              </w:rPr>
              <w:fldChar w:fldCharType="begin"/>
            </w:r>
            <w:r>
              <w:rPr>
                <w:noProof/>
                <w:webHidden/>
              </w:rPr>
              <w:instrText xml:space="preserve"> PAGEREF _Toc456335434 \h </w:instrText>
            </w:r>
            <w:r>
              <w:rPr>
                <w:noProof/>
                <w:webHidden/>
              </w:rPr>
            </w:r>
            <w:r>
              <w:rPr>
                <w:noProof/>
                <w:webHidden/>
              </w:rPr>
              <w:fldChar w:fldCharType="separate"/>
            </w:r>
            <w:r>
              <w:rPr>
                <w:noProof/>
                <w:webHidden/>
              </w:rPr>
              <w:t>7</w:t>
            </w:r>
            <w:r>
              <w:rPr>
                <w:noProof/>
                <w:webHidden/>
              </w:rPr>
              <w:fldChar w:fldCharType="end"/>
            </w:r>
          </w:hyperlink>
        </w:p>
        <w:p w:rsidR="0007730D" w:rsidRDefault="0007730D">
          <w:pPr>
            <w:pStyle w:val="TOC3"/>
            <w:tabs>
              <w:tab w:val="right" w:leader="dot" w:pos="9350"/>
            </w:tabs>
            <w:rPr>
              <w:noProof/>
            </w:rPr>
          </w:pPr>
          <w:hyperlink w:anchor="_Toc456335435" w:history="1">
            <w:r w:rsidRPr="009227F5">
              <w:rPr>
                <w:rStyle w:val="Hyperlink"/>
                <w:rFonts w:ascii="Verdana" w:hAnsi="Verdana"/>
                <w:noProof/>
              </w:rPr>
              <w:t>1.7 Recognition and production</w:t>
            </w:r>
            <w:r>
              <w:rPr>
                <w:noProof/>
                <w:webHidden/>
              </w:rPr>
              <w:tab/>
            </w:r>
            <w:r>
              <w:rPr>
                <w:noProof/>
                <w:webHidden/>
              </w:rPr>
              <w:fldChar w:fldCharType="begin"/>
            </w:r>
            <w:r>
              <w:rPr>
                <w:noProof/>
                <w:webHidden/>
              </w:rPr>
              <w:instrText xml:space="preserve"> PAGEREF _Toc456335435 \h </w:instrText>
            </w:r>
            <w:r>
              <w:rPr>
                <w:noProof/>
                <w:webHidden/>
              </w:rPr>
            </w:r>
            <w:r>
              <w:rPr>
                <w:noProof/>
                <w:webHidden/>
              </w:rPr>
              <w:fldChar w:fldCharType="separate"/>
            </w:r>
            <w:r>
              <w:rPr>
                <w:noProof/>
                <w:webHidden/>
              </w:rPr>
              <w:t>8</w:t>
            </w:r>
            <w:r>
              <w:rPr>
                <w:noProof/>
                <w:webHidden/>
              </w:rPr>
              <w:fldChar w:fldCharType="end"/>
            </w:r>
          </w:hyperlink>
        </w:p>
        <w:p w:rsidR="0007730D" w:rsidRDefault="0007730D">
          <w:pPr>
            <w:pStyle w:val="TOC3"/>
            <w:tabs>
              <w:tab w:val="right" w:leader="dot" w:pos="9350"/>
            </w:tabs>
            <w:rPr>
              <w:noProof/>
            </w:rPr>
          </w:pPr>
          <w:hyperlink w:anchor="_Toc456335436" w:history="1">
            <w:r w:rsidRPr="009227F5">
              <w:rPr>
                <w:rStyle w:val="Hyperlink"/>
                <w:rFonts w:ascii="Verdana" w:hAnsi="Verdana"/>
                <w:noProof/>
              </w:rPr>
              <w:t>1.8 Problems of sampling</w:t>
            </w:r>
            <w:r>
              <w:rPr>
                <w:noProof/>
                <w:webHidden/>
              </w:rPr>
              <w:tab/>
            </w:r>
            <w:r>
              <w:rPr>
                <w:noProof/>
                <w:webHidden/>
              </w:rPr>
              <w:fldChar w:fldCharType="begin"/>
            </w:r>
            <w:r>
              <w:rPr>
                <w:noProof/>
                <w:webHidden/>
              </w:rPr>
              <w:instrText xml:space="preserve"> PAGEREF _Toc456335436 \h </w:instrText>
            </w:r>
            <w:r>
              <w:rPr>
                <w:noProof/>
                <w:webHidden/>
              </w:rPr>
            </w:r>
            <w:r>
              <w:rPr>
                <w:noProof/>
                <w:webHidden/>
              </w:rPr>
              <w:fldChar w:fldCharType="separate"/>
            </w:r>
            <w:r>
              <w:rPr>
                <w:noProof/>
                <w:webHidden/>
              </w:rPr>
              <w:t>10</w:t>
            </w:r>
            <w:r>
              <w:rPr>
                <w:noProof/>
                <w:webHidden/>
              </w:rPr>
              <w:fldChar w:fldCharType="end"/>
            </w:r>
          </w:hyperlink>
        </w:p>
        <w:p w:rsidR="0007730D" w:rsidRDefault="0007730D">
          <w:pPr>
            <w:pStyle w:val="TOC3"/>
            <w:tabs>
              <w:tab w:val="right" w:leader="dot" w:pos="9350"/>
            </w:tabs>
            <w:rPr>
              <w:noProof/>
            </w:rPr>
          </w:pPr>
          <w:hyperlink w:anchor="_Toc456335437" w:history="1">
            <w:r w:rsidRPr="009227F5">
              <w:rPr>
                <w:rStyle w:val="Hyperlink"/>
                <w:rFonts w:ascii="Verdana" w:hAnsi="Verdana"/>
                <w:noProof/>
              </w:rPr>
              <w:t>1.9 Avoiding traps for the students</w:t>
            </w:r>
            <w:r>
              <w:rPr>
                <w:noProof/>
                <w:webHidden/>
              </w:rPr>
              <w:tab/>
            </w:r>
            <w:r>
              <w:rPr>
                <w:noProof/>
                <w:webHidden/>
              </w:rPr>
              <w:fldChar w:fldCharType="begin"/>
            </w:r>
            <w:r>
              <w:rPr>
                <w:noProof/>
                <w:webHidden/>
              </w:rPr>
              <w:instrText xml:space="preserve"> PAGEREF _Toc456335437 \h </w:instrText>
            </w:r>
            <w:r>
              <w:rPr>
                <w:noProof/>
                <w:webHidden/>
              </w:rPr>
            </w:r>
            <w:r>
              <w:rPr>
                <w:noProof/>
                <w:webHidden/>
              </w:rPr>
              <w:fldChar w:fldCharType="separate"/>
            </w:r>
            <w:r>
              <w:rPr>
                <w:noProof/>
                <w:webHidden/>
              </w:rPr>
              <w:t>13</w:t>
            </w:r>
            <w:r>
              <w:rPr>
                <w:noProof/>
                <w:webHidden/>
              </w:rPr>
              <w:fldChar w:fldCharType="end"/>
            </w:r>
          </w:hyperlink>
        </w:p>
        <w:p w:rsidR="0007730D" w:rsidRDefault="0007730D">
          <w:pPr>
            <w:pStyle w:val="TOC2"/>
            <w:tabs>
              <w:tab w:val="right" w:leader="dot" w:pos="9350"/>
            </w:tabs>
            <w:rPr>
              <w:noProof/>
            </w:rPr>
          </w:pPr>
          <w:hyperlink w:anchor="_Toc456335438" w:history="1">
            <w:r w:rsidRPr="009227F5">
              <w:rPr>
                <w:rStyle w:val="Hyperlink"/>
                <w:rFonts w:ascii="Verdana" w:hAnsi="Verdana"/>
                <w:noProof/>
              </w:rPr>
              <w:t>2 Approaches to language testing</w:t>
            </w:r>
            <w:r>
              <w:rPr>
                <w:noProof/>
                <w:webHidden/>
              </w:rPr>
              <w:tab/>
            </w:r>
            <w:r>
              <w:rPr>
                <w:noProof/>
                <w:webHidden/>
              </w:rPr>
              <w:fldChar w:fldCharType="begin"/>
            </w:r>
            <w:r>
              <w:rPr>
                <w:noProof/>
                <w:webHidden/>
              </w:rPr>
              <w:instrText xml:space="preserve"> PAGEREF _Toc456335438 \h </w:instrText>
            </w:r>
            <w:r>
              <w:rPr>
                <w:noProof/>
                <w:webHidden/>
              </w:rPr>
            </w:r>
            <w:r>
              <w:rPr>
                <w:noProof/>
                <w:webHidden/>
              </w:rPr>
              <w:fldChar w:fldCharType="separate"/>
            </w:r>
            <w:r>
              <w:rPr>
                <w:noProof/>
                <w:webHidden/>
              </w:rPr>
              <w:t>14</w:t>
            </w:r>
            <w:r>
              <w:rPr>
                <w:noProof/>
                <w:webHidden/>
              </w:rPr>
              <w:fldChar w:fldCharType="end"/>
            </w:r>
          </w:hyperlink>
        </w:p>
        <w:p w:rsidR="0007730D" w:rsidRDefault="0007730D">
          <w:pPr>
            <w:pStyle w:val="TOC3"/>
            <w:tabs>
              <w:tab w:val="right" w:leader="dot" w:pos="9350"/>
            </w:tabs>
            <w:rPr>
              <w:noProof/>
            </w:rPr>
          </w:pPr>
          <w:hyperlink w:anchor="_Toc456335439" w:history="1">
            <w:r w:rsidRPr="009227F5">
              <w:rPr>
                <w:rStyle w:val="Hyperlink"/>
                <w:rFonts w:ascii="Verdana" w:hAnsi="Verdana"/>
                <w:noProof/>
              </w:rPr>
              <w:t>2.1 Background</w:t>
            </w:r>
            <w:r>
              <w:rPr>
                <w:noProof/>
                <w:webHidden/>
              </w:rPr>
              <w:tab/>
            </w:r>
            <w:r>
              <w:rPr>
                <w:noProof/>
                <w:webHidden/>
              </w:rPr>
              <w:fldChar w:fldCharType="begin"/>
            </w:r>
            <w:r>
              <w:rPr>
                <w:noProof/>
                <w:webHidden/>
              </w:rPr>
              <w:instrText xml:space="preserve"> PAGEREF _Toc456335439 \h </w:instrText>
            </w:r>
            <w:r>
              <w:rPr>
                <w:noProof/>
                <w:webHidden/>
              </w:rPr>
            </w:r>
            <w:r>
              <w:rPr>
                <w:noProof/>
                <w:webHidden/>
              </w:rPr>
              <w:fldChar w:fldCharType="separate"/>
            </w:r>
            <w:r>
              <w:rPr>
                <w:noProof/>
                <w:webHidden/>
              </w:rPr>
              <w:t>14</w:t>
            </w:r>
            <w:r>
              <w:rPr>
                <w:noProof/>
                <w:webHidden/>
              </w:rPr>
              <w:fldChar w:fldCharType="end"/>
            </w:r>
          </w:hyperlink>
        </w:p>
        <w:p w:rsidR="0007730D" w:rsidRDefault="0007730D">
          <w:pPr>
            <w:pStyle w:val="TOC3"/>
            <w:tabs>
              <w:tab w:val="right" w:leader="dot" w:pos="9350"/>
            </w:tabs>
            <w:rPr>
              <w:noProof/>
            </w:rPr>
          </w:pPr>
          <w:hyperlink w:anchor="_Toc456335440" w:history="1">
            <w:r w:rsidRPr="009227F5">
              <w:rPr>
                <w:rStyle w:val="Hyperlink"/>
                <w:rFonts w:ascii="Verdana" w:hAnsi="Verdana"/>
                <w:noProof/>
              </w:rPr>
              <w:t>2.2 The essay translation approach</w:t>
            </w:r>
            <w:r>
              <w:rPr>
                <w:noProof/>
                <w:webHidden/>
              </w:rPr>
              <w:tab/>
            </w:r>
            <w:r>
              <w:rPr>
                <w:noProof/>
                <w:webHidden/>
              </w:rPr>
              <w:fldChar w:fldCharType="begin"/>
            </w:r>
            <w:r>
              <w:rPr>
                <w:noProof/>
                <w:webHidden/>
              </w:rPr>
              <w:instrText xml:space="preserve"> PAGEREF _Toc456335440 \h </w:instrText>
            </w:r>
            <w:r>
              <w:rPr>
                <w:noProof/>
                <w:webHidden/>
              </w:rPr>
            </w:r>
            <w:r>
              <w:rPr>
                <w:noProof/>
                <w:webHidden/>
              </w:rPr>
              <w:fldChar w:fldCharType="separate"/>
            </w:r>
            <w:r>
              <w:rPr>
                <w:noProof/>
                <w:webHidden/>
              </w:rPr>
              <w:t>14</w:t>
            </w:r>
            <w:r>
              <w:rPr>
                <w:noProof/>
                <w:webHidden/>
              </w:rPr>
              <w:fldChar w:fldCharType="end"/>
            </w:r>
          </w:hyperlink>
        </w:p>
        <w:p w:rsidR="0007730D" w:rsidRDefault="0007730D">
          <w:pPr>
            <w:pStyle w:val="TOC3"/>
            <w:tabs>
              <w:tab w:val="right" w:leader="dot" w:pos="9350"/>
            </w:tabs>
            <w:rPr>
              <w:noProof/>
            </w:rPr>
          </w:pPr>
          <w:hyperlink w:anchor="_Toc456335441" w:history="1">
            <w:r w:rsidRPr="009227F5">
              <w:rPr>
                <w:rStyle w:val="Hyperlink"/>
                <w:rFonts w:ascii="Verdana" w:hAnsi="Verdana"/>
                <w:noProof/>
              </w:rPr>
              <w:t>2.3 The structuralist approach</w:t>
            </w:r>
            <w:r>
              <w:rPr>
                <w:noProof/>
                <w:webHidden/>
              </w:rPr>
              <w:tab/>
            </w:r>
            <w:r>
              <w:rPr>
                <w:noProof/>
                <w:webHidden/>
              </w:rPr>
              <w:fldChar w:fldCharType="begin"/>
            </w:r>
            <w:r>
              <w:rPr>
                <w:noProof/>
                <w:webHidden/>
              </w:rPr>
              <w:instrText xml:space="preserve"> PAGEREF _Toc456335441 \h </w:instrText>
            </w:r>
            <w:r>
              <w:rPr>
                <w:noProof/>
                <w:webHidden/>
              </w:rPr>
            </w:r>
            <w:r>
              <w:rPr>
                <w:noProof/>
                <w:webHidden/>
              </w:rPr>
              <w:fldChar w:fldCharType="separate"/>
            </w:r>
            <w:r>
              <w:rPr>
                <w:noProof/>
                <w:webHidden/>
              </w:rPr>
              <w:t>15</w:t>
            </w:r>
            <w:r>
              <w:rPr>
                <w:noProof/>
                <w:webHidden/>
              </w:rPr>
              <w:fldChar w:fldCharType="end"/>
            </w:r>
          </w:hyperlink>
        </w:p>
        <w:p w:rsidR="0007730D" w:rsidRDefault="0007730D">
          <w:pPr>
            <w:pStyle w:val="TOC3"/>
            <w:tabs>
              <w:tab w:val="right" w:leader="dot" w:pos="9350"/>
            </w:tabs>
            <w:rPr>
              <w:noProof/>
            </w:rPr>
          </w:pPr>
          <w:hyperlink w:anchor="_Toc456335442" w:history="1">
            <w:r w:rsidRPr="009227F5">
              <w:rPr>
                <w:rStyle w:val="Hyperlink"/>
                <w:rFonts w:ascii="Verdana" w:hAnsi="Verdana"/>
                <w:noProof/>
              </w:rPr>
              <w:t>2.4 The integrative approach</w:t>
            </w:r>
            <w:r>
              <w:rPr>
                <w:noProof/>
                <w:webHidden/>
              </w:rPr>
              <w:tab/>
            </w:r>
            <w:r>
              <w:rPr>
                <w:noProof/>
                <w:webHidden/>
              </w:rPr>
              <w:fldChar w:fldCharType="begin"/>
            </w:r>
            <w:r>
              <w:rPr>
                <w:noProof/>
                <w:webHidden/>
              </w:rPr>
              <w:instrText xml:space="preserve"> PAGEREF _Toc456335442 \h </w:instrText>
            </w:r>
            <w:r>
              <w:rPr>
                <w:noProof/>
                <w:webHidden/>
              </w:rPr>
            </w:r>
            <w:r>
              <w:rPr>
                <w:noProof/>
                <w:webHidden/>
              </w:rPr>
              <w:fldChar w:fldCharType="separate"/>
            </w:r>
            <w:r>
              <w:rPr>
                <w:noProof/>
                <w:webHidden/>
              </w:rPr>
              <w:t>15</w:t>
            </w:r>
            <w:r>
              <w:rPr>
                <w:noProof/>
                <w:webHidden/>
              </w:rPr>
              <w:fldChar w:fldCharType="end"/>
            </w:r>
          </w:hyperlink>
        </w:p>
        <w:p w:rsidR="0007730D" w:rsidRDefault="0007730D">
          <w:pPr>
            <w:pStyle w:val="TOC3"/>
            <w:tabs>
              <w:tab w:val="right" w:leader="dot" w:pos="9350"/>
            </w:tabs>
            <w:rPr>
              <w:noProof/>
            </w:rPr>
          </w:pPr>
          <w:hyperlink w:anchor="_Toc456335443" w:history="1">
            <w:r w:rsidRPr="009227F5">
              <w:rPr>
                <w:rStyle w:val="Hyperlink"/>
                <w:rFonts w:ascii="Verdana" w:hAnsi="Verdana"/>
                <w:noProof/>
              </w:rPr>
              <w:t>2.5 The communicative approach</w:t>
            </w:r>
            <w:r>
              <w:rPr>
                <w:noProof/>
                <w:webHidden/>
              </w:rPr>
              <w:tab/>
            </w:r>
            <w:r>
              <w:rPr>
                <w:noProof/>
                <w:webHidden/>
              </w:rPr>
              <w:fldChar w:fldCharType="begin"/>
            </w:r>
            <w:r>
              <w:rPr>
                <w:noProof/>
                <w:webHidden/>
              </w:rPr>
              <w:instrText xml:space="preserve"> PAGEREF _Toc456335443 \h </w:instrText>
            </w:r>
            <w:r>
              <w:rPr>
                <w:noProof/>
                <w:webHidden/>
              </w:rPr>
            </w:r>
            <w:r>
              <w:rPr>
                <w:noProof/>
                <w:webHidden/>
              </w:rPr>
              <w:fldChar w:fldCharType="separate"/>
            </w:r>
            <w:r>
              <w:rPr>
                <w:noProof/>
                <w:webHidden/>
              </w:rPr>
              <w:t>19</w:t>
            </w:r>
            <w:r>
              <w:rPr>
                <w:noProof/>
                <w:webHidden/>
              </w:rPr>
              <w:fldChar w:fldCharType="end"/>
            </w:r>
          </w:hyperlink>
        </w:p>
        <w:p w:rsidR="0007730D" w:rsidRDefault="0007730D">
          <w:pPr>
            <w:pStyle w:val="TOC2"/>
            <w:tabs>
              <w:tab w:val="right" w:leader="dot" w:pos="9350"/>
            </w:tabs>
            <w:rPr>
              <w:noProof/>
            </w:rPr>
          </w:pPr>
          <w:hyperlink w:anchor="_Toc456335444" w:history="1">
            <w:r w:rsidRPr="009227F5">
              <w:rPr>
                <w:rStyle w:val="Hyperlink"/>
                <w:rFonts w:ascii="Verdana" w:hAnsi="Verdana"/>
                <w:noProof/>
              </w:rPr>
              <w:t>3  Objective testing</w:t>
            </w:r>
            <w:r>
              <w:rPr>
                <w:noProof/>
                <w:webHidden/>
              </w:rPr>
              <w:tab/>
            </w:r>
            <w:r>
              <w:rPr>
                <w:noProof/>
                <w:webHidden/>
              </w:rPr>
              <w:fldChar w:fldCharType="begin"/>
            </w:r>
            <w:r>
              <w:rPr>
                <w:noProof/>
                <w:webHidden/>
              </w:rPr>
              <w:instrText xml:space="preserve"> PAGEREF _Toc456335444 \h </w:instrText>
            </w:r>
            <w:r>
              <w:rPr>
                <w:noProof/>
                <w:webHidden/>
              </w:rPr>
            </w:r>
            <w:r>
              <w:rPr>
                <w:noProof/>
                <w:webHidden/>
              </w:rPr>
              <w:fldChar w:fldCharType="separate"/>
            </w:r>
            <w:r>
              <w:rPr>
                <w:noProof/>
                <w:webHidden/>
              </w:rPr>
              <w:t>26</w:t>
            </w:r>
            <w:r>
              <w:rPr>
                <w:noProof/>
                <w:webHidden/>
              </w:rPr>
              <w:fldChar w:fldCharType="end"/>
            </w:r>
          </w:hyperlink>
        </w:p>
        <w:p w:rsidR="0007730D" w:rsidRDefault="0007730D">
          <w:pPr>
            <w:pStyle w:val="TOC3"/>
            <w:tabs>
              <w:tab w:val="right" w:leader="dot" w:pos="9350"/>
            </w:tabs>
            <w:rPr>
              <w:noProof/>
            </w:rPr>
          </w:pPr>
          <w:hyperlink w:anchor="_Toc456335445" w:history="1">
            <w:r w:rsidRPr="009227F5">
              <w:rPr>
                <w:rStyle w:val="Hyperlink"/>
                <w:rFonts w:ascii="Verdana" w:hAnsi="Verdana"/>
                <w:noProof/>
              </w:rPr>
              <w:t>3.1 Subjective and objective testing</w:t>
            </w:r>
            <w:r>
              <w:rPr>
                <w:noProof/>
                <w:webHidden/>
              </w:rPr>
              <w:tab/>
            </w:r>
            <w:r>
              <w:rPr>
                <w:noProof/>
                <w:webHidden/>
              </w:rPr>
              <w:fldChar w:fldCharType="begin"/>
            </w:r>
            <w:r>
              <w:rPr>
                <w:noProof/>
                <w:webHidden/>
              </w:rPr>
              <w:instrText xml:space="preserve"> PAGEREF _Toc456335445 \h </w:instrText>
            </w:r>
            <w:r>
              <w:rPr>
                <w:noProof/>
                <w:webHidden/>
              </w:rPr>
            </w:r>
            <w:r>
              <w:rPr>
                <w:noProof/>
                <w:webHidden/>
              </w:rPr>
              <w:fldChar w:fldCharType="separate"/>
            </w:r>
            <w:r>
              <w:rPr>
                <w:noProof/>
                <w:webHidden/>
              </w:rPr>
              <w:t>27</w:t>
            </w:r>
            <w:r>
              <w:rPr>
                <w:noProof/>
                <w:webHidden/>
              </w:rPr>
              <w:fldChar w:fldCharType="end"/>
            </w:r>
          </w:hyperlink>
        </w:p>
        <w:p w:rsidR="0007730D" w:rsidRDefault="0007730D">
          <w:pPr>
            <w:pStyle w:val="TOC3"/>
            <w:tabs>
              <w:tab w:val="right" w:leader="dot" w:pos="9350"/>
            </w:tabs>
            <w:rPr>
              <w:noProof/>
            </w:rPr>
          </w:pPr>
          <w:hyperlink w:anchor="_Toc456335446" w:history="1">
            <w:r w:rsidRPr="009227F5">
              <w:rPr>
                <w:rStyle w:val="Hyperlink"/>
                <w:rFonts w:ascii="Verdana" w:hAnsi="Verdana"/>
                <w:noProof/>
              </w:rPr>
              <w:t>Objective tests</w:t>
            </w:r>
            <w:r>
              <w:rPr>
                <w:noProof/>
                <w:webHidden/>
              </w:rPr>
              <w:tab/>
            </w:r>
            <w:r>
              <w:rPr>
                <w:noProof/>
                <w:webHidden/>
              </w:rPr>
              <w:fldChar w:fldCharType="begin"/>
            </w:r>
            <w:r>
              <w:rPr>
                <w:noProof/>
                <w:webHidden/>
              </w:rPr>
              <w:instrText xml:space="preserve"> PAGEREF _Toc456335446 \h </w:instrText>
            </w:r>
            <w:r>
              <w:rPr>
                <w:noProof/>
                <w:webHidden/>
              </w:rPr>
            </w:r>
            <w:r>
              <w:rPr>
                <w:noProof/>
                <w:webHidden/>
              </w:rPr>
              <w:fldChar w:fldCharType="separate"/>
            </w:r>
            <w:r>
              <w:rPr>
                <w:noProof/>
                <w:webHidden/>
              </w:rPr>
              <w:t>28</w:t>
            </w:r>
            <w:r>
              <w:rPr>
                <w:noProof/>
                <w:webHidden/>
              </w:rPr>
              <w:fldChar w:fldCharType="end"/>
            </w:r>
          </w:hyperlink>
        </w:p>
        <w:p w:rsidR="0007730D" w:rsidRDefault="0007730D">
          <w:pPr>
            <w:pStyle w:val="TOC3"/>
            <w:tabs>
              <w:tab w:val="right" w:leader="dot" w:pos="9350"/>
            </w:tabs>
            <w:rPr>
              <w:noProof/>
            </w:rPr>
          </w:pPr>
          <w:hyperlink w:anchor="_Toc456335447" w:history="1">
            <w:r w:rsidRPr="009227F5">
              <w:rPr>
                <w:rStyle w:val="Hyperlink"/>
                <w:rFonts w:ascii="Verdana" w:hAnsi="Verdana"/>
                <w:noProof/>
              </w:rPr>
              <w:t>3.3 Multiple – choice item: general</w:t>
            </w:r>
            <w:r>
              <w:rPr>
                <w:noProof/>
                <w:webHidden/>
              </w:rPr>
              <w:tab/>
            </w:r>
            <w:r>
              <w:rPr>
                <w:noProof/>
                <w:webHidden/>
              </w:rPr>
              <w:fldChar w:fldCharType="begin"/>
            </w:r>
            <w:r>
              <w:rPr>
                <w:noProof/>
                <w:webHidden/>
              </w:rPr>
              <w:instrText xml:space="preserve"> PAGEREF _Toc456335447 \h </w:instrText>
            </w:r>
            <w:r>
              <w:rPr>
                <w:noProof/>
                <w:webHidden/>
              </w:rPr>
            </w:r>
            <w:r>
              <w:rPr>
                <w:noProof/>
                <w:webHidden/>
              </w:rPr>
              <w:fldChar w:fldCharType="separate"/>
            </w:r>
            <w:r>
              <w:rPr>
                <w:noProof/>
                <w:webHidden/>
              </w:rPr>
              <w:t>29</w:t>
            </w:r>
            <w:r>
              <w:rPr>
                <w:noProof/>
                <w:webHidden/>
              </w:rPr>
              <w:fldChar w:fldCharType="end"/>
            </w:r>
          </w:hyperlink>
        </w:p>
        <w:p w:rsidR="0007730D" w:rsidRDefault="0007730D">
          <w:pPr>
            <w:pStyle w:val="TOC3"/>
            <w:tabs>
              <w:tab w:val="right" w:leader="dot" w:pos="9350"/>
            </w:tabs>
            <w:rPr>
              <w:noProof/>
            </w:rPr>
          </w:pPr>
          <w:hyperlink w:anchor="_Toc456335448" w:history="1">
            <w:r w:rsidRPr="009227F5">
              <w:rPr>
                <w:rStyle w:val="Hyperlink"/>
                <w:rFonts w:ascii="Verdana" w:hAnsi="Verdana"/>
                <w:noProof/>
              </w:rPr>
              <w:t>3.4 Multiple – choice items: the stem/the correct option/ the distractors</w:t>
            </w:r>
            <w:r>
              <w:rPr>
                <w:noProof/>
                <w:webHidden/>
              </w:rPr>
              <w:tab/>
            </w:r>
            <w:r>
              <w:rPr>
                <w:noProof/>
                <w:webHidden/>
              </w:rPr>
              <w:fldChar w:fldCharType="begin"/>
            </w:r>
            <w:r>
              <w:rPr>
                <w:noProof/>
                <w:webHidden/>
              </w:rPr>
              <w:instrText xml:space="preserve"> PAGEREF _Toc456335448 \h </w:instrText>
            </w:r>
            <w:r>
              <w:rPr>
                <w:noProof/>
                <w:webHidden/>
              </w:rPr>
            </w:r>
            <w:r>
              <w:rPr>
                <w:noProof/>
                <w:webHidden/>
              </w:rPr>
              <w:fldChar w:fldCharType="separate"/>
            </w:r>
            <w:r>
              <w:rPr>
                <w:noProof/>
                <w:webHidden/>
              </w:rPr>
              <w:t>34</w:t>
            </w:r>
            <w:r>
              <w:rPr>
                <w:noProof/>
                <w:webHidden/>
              </w:rPr>
              <w:fldChar w:fldCharType="end"/>
            </w:r>
          </w:hyperlink>
        </w:p>
        <w:p w:rsidR="0007730D" w:rsidRDefault="0007730D">
          <w:pPr>
            <w:pStyle w:val="TOC3"/>
            <w:tabs>
              <w:tab w:val="right" w:leader="dot" w:pos="9350"/>
            </w:tabs>
            <w:rPr>
              <w:noProof/>
            </w:rPr>
          </w:pPr>
          <w:hyperlink w:anchor="_Toc456335449" w:history="1">
            <w:r w:rsidRPr="009227F5">
              <w:rPr>
                <w:rStyle w:val="Hyperlink"/>
                <w:rFonts w:ascii="Verdana" w:hAnsi="Verdana"/>
                <w:noProof/>
              </w:rPr>
              <w:t>3.5 Writing the test</w:t>
            </w:r>
            <w:r>
              <w:rPr>
                <w:noProof/>
                <w:webHidden/>
              </w:rPr>
              <w:tab/>
            </w:r>
            <w:r>
              <w:rPr>
                <w:noProof/>
                <w:webHidden/>
              </w:rPr>
              <w:fldChar w:fldCharType="begin"/>
            </w:r>
            <w:r>
              <w:rPr>
                <w:noProof/>
                <w:webHidden/>
              </w:rPr>
              <w:instrText xml:space="preserve"> PAGEREF _Toc456335449 \h </w:instrText>
            </w:r>
            <w:r>
              <w:rPr>
                <w:noProof/>
                <w:webHidden/>
              </w:rPr>
            </w:r>
            <w:r>
              <w:rPr>
                <w:noProof/>
                <w:webHidden/>
              </w:rPr>
              <w:fldChar w:fldCharType="separate"/>
            </w:r>
            <w:r>
              <w:rPr>
                <w:noProof/>
                <w:webHidden/>
              </w:rPr>
              <w:t>39</w:t>
            </w:r>
            <w:r>
              <w:rPr>
                <w:noProof/>
                <w:webHidden/>
              </w:rPr>
              <w:fldChar w:fldCharType="end"/>
            </w:r>
          </w:hyperlink>
        </w:p>
        <w:p w:rsidR="0007730D" w:rsidRDefault="0007730D">
          <w:pPr>
            <w:pStyle w:val="TOC2"/>
            <w:tabs>
              <w:tab w:val="right" w:leader="dot" w:pos="9350"/>
            </w:tabs>
            <w:rPr>
              <w:noProof/>
            </w:rPr>
          </w:pPr>
          <w:hyperlink w:anchor="_Toc456335450" w:history="1">
            <w:r w:rsidRPr="009227F5">
              <w:rPr>
                <w:rStyle w:val="Hyperlink"/>
                <w:rFonts w:ascii="Verdana" w:hAnsi="Verdana"/>
                <w:noProof/>
              </w:rPr>
              <w:t>4</w:t>
            </w:r>
            <w:r w:rsidRPr="009227F5">
              <w:rPr>
                <w:rStyle w:val="Hyperlink"/>
                <w:rFonts w:ascii="Verdana" w:eastAsia="Arial Unicode MS" w:hAnsi="Verdana"/>
                <w:noProof/>
              </w:rPr>
              <w:t xml:space="preserve">  </w:t>
            </w:r>
            <w:r w:rsidRPr="009227F5">
              <w:rPr>
                <w:rStyle w:val="Hyperlink"/>
                <w:rFonts w:ascii="Verdana" w:hAnsi="Verdana"/>
                <w:noProof/>
              </w:rPr>
              <w:t>Tests of grammar and usage</w:t>
            </w:r>
            <w:r>
              <w:rPr>
                <w:noProof/>
                <w:webHidden/>
              </w:rPr>
              <w:tab/>
            </w:r>
            <w:r>
              <w:rPr>
                <w:noProof/>
                <w:webHidden/>
              </w:rPr>
              <w:fldChar w:fldCharType="begin"/>
            </w:r>
            <w:r>
              <w:rPr>
                <w:noProof/>
                <w:webHidden/>
              </w:rPr>
              <w:instrText xml:space="preserve"> PAGEREF _Toc456335450 \h </w:instrText>
            </w:r>
            <w:r>
              <w:rPr>
                <w:noProof/>
                <w:webHidden/>
              </w:rPr>
            </w:r>
            <w:r>
              <w:rPr>
                <w:noProof/>
                <w:webHidden/>
              </w:rPr>
              <w:fldChar w:fldCharType="separate"/>
            </w:r>
            <w:r>
              <w:rPr>
                <w:noProof/>
                <w:webHidden/>
              </w:rPr>
              <w:t>41</w:t>
            </w:r>
            <w:r>
              <w:rPr>
                <w:noProof/>
                <w:webHidden/>
              </w:rPr>
              <w:fldChar w:fldCharType="end"/>
            </w:r>
          </w:hyperlink>
        </w:p>
        <w:p w:rsidR="0007730D" w:rsidRDefault="0007730D">
          <w:pPr>
            <w:pStyle w:val="TOC3"/>
            <w:tabs>
              <w:tab w:val="right" w:leader="dot" w:pos="9350"/>
            </w:tabs>
            <w:rPr>
              <w:noProof/>
            </w:rPr>
          </w:pPr>
          <w:hyperlink w:anchor="_Toc456335451" w:history="1">
            <w:r w:rsidRPr="009227F5">
              <w:rPr>
                <w:rStyle w:val="Hyperlink"/>
                <w:rFonts w:ascii="Verdana" w:hAnsi="Verdana"/>
                <w:noProof/>
              </w:rPr>
              <w:t>4.1 introduction</w:t>
            </w:r>
            <w:r>
              <w:rPr>
                <w:noProof/>
                <w:webHidden/>
              </w:rPr>
              <w:tab/>
            </w:r>
            <w:r>
              <w:rPr>
                <w:noProof/>
                <w:webHidden/>
              </w:rPr>
              <w:fldChar w:fldCharType="begin"/>
            </w:r>
            <w:r>
              <w:rPr>
                <w:noProof/>
                <w:webHidden/>
              </w:rPr>
              <w:instrText xml:space="preserve"> PAGEREF _Toc456335451 \h </w:instrText>
            </w:r>
            <w:r>
              <w:rPr>
                <w:noProof/>
                <w:webHidden/>
              </w:rPr>
            </w:r>
            <w:r>
              <w:rPr>
                <w:noProof/>
                <w:webHidden/>
              </w:rPr>
              <w:fldChar w:fldCharType="separate"/>
            </w:r>
            <w:r>
              <w:rPr>
                <w:noProof/>
                <w:webHidden/>
              </w:rPr>
              <w:t>41</w:t>
            </w:r>
            <w:r>
              <w:rPr>
                <w:noProof/>
                <w:webHidden/>
              </w:rPr>
              <w:fldChar w:fldCharType="end"/>
            </w:r>
          </w:hyperlink>
        </w:p>
        <w:p w:rsidR="0007730D" w:rsidRDefault="0007730D">
          <w:pPr>
            <w:pStyle w:val="TOC3"/>
            <w:tabs>
              <w:tab w:val="right" w:leader="dot" w:pos="9350"/>
            </w:tabs>
            <w:rPr>
              <w:noProof/>
            </w:rPr>
          </w:pPr>
          <w:hyperlink w:anchor="_Toc456335452" w:history="1">
            <w:r w:rsidRPr="009227F5">
              <w:rPr>
                <w:rStyle w:val="Hyperlink"/>
                <w:rFonts w:ascii="Verdana" w:hAnsi="Verdana"/>
                <w:noProof/>
              </w:rPr>
              <w:t>4.2 Multiple-choice grammar items: item types</w:t>
            </w:r>
            <w:r>
              <w:rPr>
                <w:noProof/>
                <w:webHidden/>
              </w:rPr>
              <w:tab/>
            </w:r>
            <w:r>
              <w:rPr>
                <w:noProof/>
                <w:webHidden/>
              </w:rPr>
              <w:fldChar w:fldCharType="begin"/>
            </w:r>
            <w:r>
              <w:rPr>
                <w:noProof/>
                <w:webHidden/>
              </w:rPr>
              <w:instrText xml:space="preserve"> PAGEREF _Toc456335452 \h </w:instrText>
            </w:r>
            <w:r>
              <w:rPr>
                <w:noProof/>
                <w:webHidden/>
              </w:rPr>
            </w:r>
            <w:r>
              <w:rPr>
                <w:noProof/>
                <w:webHidden/>
              </w:rPr>
              <w:fldChar w:fldCharType="separate"/>
            </w:r>
            <w:r>
              <w:rPr>
                <w:noProof/>
                <w:webHidden/>
              </w:rPr>
              <w:t>42</w:t>
            </w:r>
            <w:r>
              <w:rPr>
                <w:noProof/>
                <w:webHidden/>
              </w:rPr>
              <w:fldChar w:fldCharType="end"/>
            </w:r>
          </w:hyperlink>
        </w:p>
        <w:p w:rsidR="0007730D" w:rsidRDefault="0007730D">
          <w:pPr>
            <w:pStyle w:val="TOC3"/>
            <w:tabs>
              <w:tab w:val="right" w:leader="dot" w:pos="9350"/>
            </w:tabs>
            <w:rPr>
              <w:noProof/>
            </w:rPr>
          </w:pPr>
          <w:hyperlink w:anchor="_Toc456335453" w:history="1">
            <w:r w:rsidRPr="009227F5">
              <w:rPr>
                <w:rStyle w:val="Hyperlink"/>
                <w:rFonts w:ascii="Verdana" w:hAnsi="Verdana"/>
                <w:noProof/>
              </w:rPr>
              <w:t>4.3 Constructing multople – choice items</w:t>
            </w:r>
            <w:r>
              <w:rPr>
                <w:noProof/>
                <w:webHidden/>
              </w:rPr>
              <w:tab/>
            </w:r>
            <w:r>
              <w:rPr>
                <w:noProof/>
                <w:webHidden/>
              </w:rPr>
              <w:fldChar w:fldCharType="begin"/>
            </w:r>
            <w:r>
              <w:rPr>
                <w:noProof/>
                <w:webHidden/>
              </w:rPr>
              <w:instrText xml:space="preserve"> PAGEREF _Toc456335453 \h </w:instrText>
            </w:r>
            <w:r>
              <w:rPr>
                <w:noProof/>
                <w:webHidden/>
              </w:rPr>
            </w:r>
            <w:r>
              <w:rPr>
                <w:noProof/>
                <w:webHidden/>
              </w:rPr>
              <w:fldChar w:fldCharType="separate"/>
            </w:r>
            <w:r>
              <w:rPr>
                <w:noProof/>
                <w:webHidden/>
              </w:rPr>
              <w:t>49</w:t>
            </w:r>
            <w:r>
              <w:rPr>
                <w:noProof/>
                <w:webHidden/>
              </w:rPr>
              <w:fldChar w:fldCharType="end"/>
            </w:r>
          </w:hyperlink>
        </w:p>
        <w:p w:rsidR="0007730D" w:rsidRDefault="0007730D">
          <w:pPr>
            <w:pStyle w:val="TOC3"/>
            <w:tabs>
              <w:tab w:val="right" w:leader="dot" w:pos="9350"/>
            </w:tabs>
            <w:rPr>
              <w:noProof/>
            </w:rPr>
          </w:pPr>
          <w:hyperlink w:anchor="_Toc456335454" w:history="1">
            <w:r w:rsidRPr="009227F5">
              <w:rPr>
                <w:rStyle w:val="Hyperlink"/>
                <w:rFonts w:ascii="Verdana" w:hAnsi="Verdana"/>
                <w:noProof/>
              </w:rPr>
              <w:t>4.4 Contructing error recognition multiple choice items</w:t>
            </w:r>
            <w:r>
              <w:rPr>
                <w:noProof/>
                <w:webHidden/>
              </w:rPr>
              <w:tab/>
            </w:r>
            <w:r>
              <w:rPr>
                <w:noProof/>
                <w:webHidden/>
              </w:rPr>
              <w:fldChar w:fldCharType="begin"/>
            </w:r>
            <w:r>
              <w:rPr>
                <w:noProof/>
                <w:webHidden/>
              </w:rPr>
              <w:instrText xml:space="preserve"> PAGEREF _Toc456335454 \h </w:instrText>
            </w:r>
            <w:r>
              <w:rPr>
                <w:noProof/>
                <w:webHidden/>
              </w:rPr>
            </w:r>
            <w:r>
              <w:rPr>
                <w:noProof/>
                <w:webHidden/>
              </w:rPr>
              <w:fldChar w:fldCharType="separate"/>
            </w:r>
            <w:r>
              <w:rPr>
                <w:noProof/>
                <w:webHidden/>
              </w:rPr>
              <w:t>52</w:t>
            </w:r>
            <w:r>
              <w:rPr>
                <w:noProof/>
                <w:webHidden/>
              </w:rPr>
              <w:fldChar w:fldCharType="end"/>
            </w:r>
          </w:hyperlink>
        </w:p>
        <w:p w:rsidR="0007730D" w:rsidRDefault="0007730D">
          <w:pPr>
            <w:pStyle w:val="TOC3"/>
            <w:tabs>
              <w:tab w:val="right" w:leader="dot" w:pos="9350"/>
            </w:tabs>
            <w:rPr>
              <w:noProof/>
            </w:rPr>
          </w:pPr>
          <w:hyperlink w:anchor="_Toc456335455" w:history="1">
            <w:r w:rsidRPr="009227F5">
              <w:rPr>
                <w:rStyle w:val="Hyperlink"/>
                <w:rFonts w:ascii="Verdana" w:hAnsi="Verdana"/>
                <w:noProof/>
              </w:rPr>
              <w:t>4.5 Constructing rearrangement items</w:t>
            </w:r>
            <w:r>
              <w:rPr>
                <w:noProof/>
                <w:webHidden/>
              </w:rPr>
              <w:tab/>
            </w:r>
            <w:r>
              <w:rPr>
                <w:noProof/>
                <w:webHidden/>
              </w:rPr>
              <w:fldChar w:fldCharType="begin"/>
            </w:r>
            <w:r>
              <w:rPr>
                <w:noProof/>
                <w:webHidden/>
              </w:rPr>
              <w:instrText xml:space="preserve"> PAGEREF _Toc456335455 \h </w:instrText>
            </w:r>
            <w:r>
              <w:rPr>
                <w:noProof/>
                <w:webHidden/>
              </w:rPr>
            </w:r>
            <w:r>
              <w:rPr>
                <w:noProof/>
                <w:webHidden/>
              </w:rPr>
              <w:fldChar w:fldCharType="separate"/>
            </w:r>
            <w:r>
              <w:rPr>
                <w:noProof/>
                <w:webHidden/>
              </w:rPr>
              <w:t>54</w:t>
            </w:r>
            <w:r>
              <w:rPr>
                <w:noProof/>
                <w:webHidden/>
              </w:rPr>
              <w:fldChar w:fldCharType="end"/>
            </w:r>
          </w:hyperlink>
        </w:p>
        <w:p w:rsidR="0007730D" w:rsidRDefault="0007730D">
          <w:pPr>
            <w:pStyle w:val="TOC3"/>
            <w:tabs>
              <w:tab w:val="right" w:leader="dot" w:pos="9350"/>
            </w:tabs>
            <w:rPr>
              <w:noProof/>
            </w:rPr>
          </w:pPr>
          <w:hyperlink w:anchor="_Toc456335456" w:history="1">
            <w:r w:rsidRPr="009227F5">
              <w:rPr>
                <w:rStyle w:val="Hyperlink"/>
                <w:rFonts w:ascii="Verdana" w:hAnsi="Verdana"/>
                <w:noProof/>
              </w:rPr>
              <w:t>4.6 Constructing completion items</w:t>
            </w:r>
            <w:r>
              <w:rPr>
                <w:noProof/>
                <w:webHidden/>
              </w:rPr>
              <w:tab/>
            </w:r>
            <w:r>
              <w:rPr>
                <w:noProof/>
                <w:webHidden/>
              </w:rPr>
              <w:fldChar w:fldCharType="begin"/>
            </w:r>
            <w:r>
              <w:rPr>
                <w:noProof/>
                <w:webHidden/>
              </w:rPr>
              <w:instrText xml:space="preserve"> PAGEREF _Toc456335456 \h </w:instrText>
            </w:r>
            <w:r>
              <w:rPr>
                <w:noProof/>
                <w:webHidden/>
              </w:rPr>
            </w:r>
            <w:r>
              <w:rPr>
                <w:noProof/>
                <w:webHidden/>
              </w:rPr>
              <w:fldChar w:fldCharType="separate"/>
            </w:r>
            <w:r>
              <w:rPr>
                <w:noProof/>
                <w:webHidden/>
              </w:rPr>
              <w:t>58</w:t>
            </w:r>
            <w:r>
              <w:rPr>
                <w:noProof/>
                <w:webHidden/>
              </w:rPr>
              <w:fldChar w:fldCharType="end"/>
            </w:r>
          </w:hyperlink>
        </w:p>
        <w:p w:rsidR="0007730D" w:rsidRDefault="0007730D">
          <w:pPr>
            <w:pStyle w:val="TOC3"/>
            <w:tabs>
              <w:tab w:val="right" w:leader="dot" w:pos="9350"/>
            </w:tabs>
            <w:rPr>
              <w:noProof/>
            </w:rPr>
          </w:pPr>
          <w:hyperlink w:anchor="_Toc456335457" w:history="1">
            <w:r w:rsidRPr="009227F5">
              <w:rPr>
                <w:rStyle w:val="Hyperlink"/>
                <w:rFonts w:ascii="Verdana" w:hAnsi="Verdana"/>
                <w:noProof/>
              </w:rPr>
              <w:t>4.7 Constructing tranformation items</w:t>
            </w:r>
            <w:r>
              <w:rPr>
                <w:noProof/>
                <w:webHidden/>
              </w:rPr>
              <w:tab/>
            </w:r>
            <w:r>
              <w:rPr>
                <w:noProof/>
                <w:webHidden/>
              </w:rPr>
              <w:fldChar w:fldCharType="begin"/>
            </w:r>
            <w:r>
              <w:rPr>
                <w:noProof/>
                <w:webHidden/>
              </w:rPr>
              <w:instrText xml:space="preserve"> PAGEREF _Toc456335457 \h </w:instrText>
            </w:r>
            <w:r>
              <w:rPr>
                <w:noProof/>
                <w:webHidden/>
              </w:rPr>
            </w:r>
            <w:r>
              <w:rPr>
                <w:noProof/>
                <w:webHidden/>
              </w:rPr>
              <w:fldChar w:fldCharType="separate"/>
            </w:r>
            <w:r>
              <w:rPr>
                <w:noProof/>
                <w:webHidden/>
              </w:rPr>
              <w:t>63</w:t>
            </w:r>
            <w:r>
              <w:rPr>
                <w:noProof/>
                <w:webHidden/>
              </w:rPr>
              <w:fldChar w:fldCharType="end"/>
            </w:r>
          </w:hyperlink>
        </w:p>
        <w:p w:rsidR="0007730D" w:rsidRDefault="0007730D">
          <w:pPr>
            <w:pStyle w:val="TOC3"/>
            <w:tabs>
              <w:tab w:val="right" w:leader="dot" w:pos="9350"/>
            </w:tabs>
            <w:rPr>
              <w:noProof/>
            </w:rPr>
          </w:pPr>
          <w:hyperlink w:anchor="_Toc456335458" w:history="1">
            <w:r w:rsidRPr="009227F5">
              <w:rPr>
                <w:rStyle w:val="Hyperlink"/>
                <w:rFonts w:ascii="Verdana" w:hAnsi="Verdana"/>
                <w:noProof/>
              </w:rPr>
              <w:t>4.8 Construcing items involving the changing of words</w:t>
            </w:r>
            <w:r>
              <w:rPr>
                <w:noProof/>
                <w:webHidden/>
              </w:rPr>
              <w:tab/>
            </w:r>
            <w:r>
              <w:rPr>
                <w:noProof/>
                <w:webHidden/>
              </w:rPr>
              <w:fldChar w:fldCharType="begin"/>
            </w:r>
            <w:r>
              <w:rPr>
                <w:noProof/>
                <w:webHidden/>
              </w:rPr>
              <w:instrText xml:space="preserve"> PAGEREF _Toc456335458 \h </w:instrText>
            </w:r>
            <w:r>
              <w:rPr>
                <w:noProof/>
                <w:webHidden/>
              </w:rPr>
            </w:r>
            <w:r>
              <w:rPr>
                <w:noProof/>
                <w:webHidden/>
              </w:rPr>
              <w:fldChar w:fldCharType="separate"/>
            </w:r>
            <w:r>
              <w:rPr>
                <w:noProof/>
                <w:webHidden/>
              </w:rPr>
              <w:t>67</w:t>
            </w:r>
            <w:r>
              <w:rPr>
                <w:noProof/>
                <w:webHidden/>
              </w:rPr>
              <w:fldChar w:fldCharType="end"/>
            </w:r>
          </w:hyperlink>
        </w:p>
        <w:p w:rsidR="0007730D" w:rsidRDefault="0007730D">
          <w:pPr>
            <w:pStyle w:val="TOC3"/>
            <w:tabs>
              <w:tab w:val="right" w:leader="dot" w:pos="9350"/>
            </w:tabs>
            <w:rPr>
              <w:noProof/>
            </w:rPr>
          </w:pPr>
          <w:hyperlink w:anchor="_Toc456335459" w:history="1">
            <w:r w:rsidRPr="009227F5">
              <w:rPr>
                <w:rStyle w:val="Hyperlink"/>
                <w:rFonts w:ascii="Verdana" w:hAnsi="Verdana"/>
                <w:noProof/>
              </w:rPr>
              <w:t>4.9 Constructing ‘broken sentence’ items</w:t>
            </w:r>
            <w:r>
              <w:rPr>
                <w:noProof/>
                <w:webHidden/>
              </w:rPr>
              <w:tab/>
            </w:r>
            <w:r>
              <w:rPr>
                <w:noProof/>
                <w:webHidden/>
              </w:rPr>
              <w:fldChar w:fldCharType="begin"/>
            </w:r>
            <w:r>
              <w:rPr>
                <w:noProof/>
                <w:webHidden/>
              </w:rPr>
              <w:instrText xml:space="preserve"> PAGEREF _Toc456335459 \h </w:instrText>
            </w:r>
            <w:r>
              <w:rPr>
                <w:noProof/>
                <w:webHidden/>
              </w:rPr>
            </w:r>
            <w:r>
              <w:rPr>
                <w:noProof/>
                <w:webHidden/>
              </w:rPr>
              <w:fldChar w:fldCharType="separate"/>
            </w:r>
            <w:r>
              <w:rPr>
                <w:noProof/>
                <w:webHidden/>
              </w:rPr>
              <w:t>68</w:t>
            </w:r>
            <w:r>
              <w:rPr>
                <w:noProof/>
                <w:webHidden/>
              </w:rPr>
              <w:fldChar w:fldCharType="end"/>
            </w:r>
          </w:hyperlink>
        </w:p>
        <w:p w:rsidR="0007730D" w:rsidRDefault="0007730D">
          <w:pPr>
            <w:pStyle w:val="TOC3"/>
            <w:tabs>
              <w:tab w:val="right" w:leader="dot" w:pos="9350"/>
            </w:tabs>
            <w:rPr>
              <w:noProof/>
            </w:rPr>
          </w:pPr>
          <w:hyperlink w:anchor="_Toc456335460" w:history="1">
            <w:r w:rsidRPr="009227F5">
              <w:rPr>
                <w:rStyle w:val="Hyperlink"/>
                <w:rFonts w:ascii="Verdana" w:hAnsi="Verdana"/>
                <w:noProof/>
              </w:rPr>
              <w:t>4.10 Constructing pairing and matching items</w:t>
            </w:r>
            <w:r>
              <w:rPr>
                <w:noProof/>
                <w:webHidden/>
              </w:rPr>
              <w:tab/>
            </w:r>
            <w:r>
              <w:rPr>
                <w:noProof/>
                <w:webHidden/>
              </w:rPr>
              <w:fldChar w:fldCharType="begin"/>
            </w:r>
            <w:r>
              <w:rPr>
                <w:noProof/>
                <w:webHidden/>
              </w:rPr>
              <w:instrText xml:space="preserve"> PAGEREF _Toc456335460 \h </w:instrText>
            </w:r>
            <w:r>
              <w:rPr>
                <w:noProof/>
                <w:webHidden/>
              </w:rPr>
            </w:r>
            <w:r>
              <w:rPr>
                <w:noProof/>
                <w:webHidden/>
              </w:rPr>
              <w:fldChar w:fldCharType="separate"/>
            </w:r>
            <w:r>
              <w:rPr>
                <w:noProof/>
                <w:webHidden/>
              </w:rPr>
              <w:t>68</w:t>
            </w:r>
            <w:r>
              <w:rPr>
                <w:noProof/>
                <w:webHidden/>
              </w:rPr>
              <w:fldChar w:fldCharType="end"/>
            </w:r>
          </w:hyperlink>
        </w:p>
        <w:p w:rsidR="0007730D" w:rsidRDefault="0007730D">
          <w:pPr>
            <w:pStyle w:val="TOC3"/>
            <w:tabs>
              <w:tab w:val="right" w:leader="dot" w:pos="9350"/>
            </w:tabs>
            <w:rPr>
              <w:noProof/>
            </w:rPr>
          </w:pPr>
          <w:hyperlink w:anchor="_Toc456335461" w:history="1">
            <w:r w:rsidRPr="009227F5">
              <w:rPr>
                <w:rStyle w:val="Hyperlink"/>
                <w:rFonts w:ascii="Verdana" w:hAnsi="Verdana"/>
                <w:noProof/>
              </w:rPr>
              <w:t>4.11 Constructing combination and addition items</w:t>
            </w:r>
            <w:r>
              <w:rPr>
                <w:noProof/>
                <w:webHidden/>
              </w:rPr>
              <w:tab/>
            </w:r>
            <w:r>
              <w:rPr>
                <w:noProof/>
                <w:webHidden/>
              </w:rPr>
              <w:fldChar w:fldCharType="begin"/>
            </w:r>
            <w:r>
              <w:rPr>
                <w:noProof/>
                <w:webHidden/>
              </w:rPr>
              <w:instrText xml:space="preserve"> PAGEREF _Toc456335461 \h </w:instrText>
            </w:r>
            <w:r>
              <w:rPr>
                <w:noProof/>
                <w:webHidden/>
              </w:rPr>
            </w:r>
            <w:r>
              <w:rPr>
                <w:noProof/>
                <w:webHidden/>
              </w:rPr>
              <w:fldChar w:fldCharType="separate"/>
            </w:r>
            <w:r>
              <w:rPr>
                <w:noProof/>
                <w:webHidden/>
              </w:rPr>
              <w:t>69</w:t>
            </w:r>
            <w:r>
              <w:rPr>
                <w:noProof/>
                <w:webHidden/>
              </w:rPr>
              <w:fldChar w:fldCharType="end"/>
            </w:r>
          </w:hyperlink>
        </w:p>
        <w:p w:rsidR="0007730D" w:rsidRDefault="0007730D">
          <w:pPr>
            <w:pStyle w:val="TOC2"/>
            <w:tabs>
              <w:tab w:val="right" w:leader="dot" w:pos="9350"/>
            </w:tabs>
            <w:rPr>
              <w:noProof/>
            </w:rPr>
          </w:pPr>
          <w:hyperlink w:anchor="_Toc456335462" w:history="1">
            <w:r w:rsidRPr="009227F5">
              <w:rPr>
                <w:rStyle w:val="Hyperlink"/>
                <w:rFonts w:ascii="Verdana" w:hAnsi="Verdana"/>
                <w:noProof/>
              </w:rPr>
              <w:t>5 Testing vocabulary</w:t>
            </w:r>
            <w:r>
              <w:rPr>
                <w:noProof/>
                <w:webHidden/>
              </w:rPr>
              <w:tab/>
            </w:r>
            <w:r>
              <w:rPr>
                <w:noProof/>
                <w:webHidden/>
              </w:rPr>
              <w:fldChar w:fldCharType="begin"/>
            </w:r>
            <w:r>
              <w:rPr>
                <w:noProof/>
                <w:webHidden/>
              </w:rPr>
              <w:instrText xml:space="preserve"> PAGEREF _Toc456335462 \h </w:instrText>
            </w:r>
            <w:r>
              <w:rPr>
                <w:noProof/>
                <w:webHidden/>
              </w:rPr>
            </w:r>
            <w:r>
              <w:rPr>
                <w:noProof/>
                <w:webHidden/>
              </w:rPr>
              <w:fldChar w:fldCharType="separate"/>
            </w:r>
            <w:r>
              <w:rPr>
                <w:noProof/>
                <w:webHidden/>
              </w:rPr>
              <w:t>70</w:t>
            </w:r>
            <w:r>
              <w:rPr>
                <w:noProof/>
                <w:webHidden/>
              </w:rPr>
              <w:fldChar w:fldCharType="end"/>
            </w:r>
          </w:hyperlink>
        </w:p>
        <w:p w:rsidR="0007730D" w:rsidRDefault="0007730D">
          <w:pPr>
            <w:pStyle w:val="TOC3"/>
            <w:tabs>
              <w:tab w:val="right" w:leader="dot" w:pos="9350"/>
            </w:tabs>
            <w:rPr>
              <w:noProof/>
            </w:rPr>
          </w:pPr>
          <w:hyperlink w:anchor="_Toc456335463" w:history="1">
            <w:r w:rsidRPr="009227F5">
              <w:rPr>
                <w:rStyle w:val="Hyperlink"/>
                <w:rFonts w:ascii="Verdana" w:hAnsi="Verdana"/>
                <w:noProof/>
              </w:rPr>
              <w:t>5.1 Selection of items</w:t>
            </w:r>
            <w:r>
              <w:rPr>
                <w:noProof/>
                <w:webHidden/>
              </w:rPr>
              <w:tab/>
            </w:r>
            <w:r>
              <w:rPr>
                <w:noProof/>
                <w:webHidden/>
              </w:rPr>
              <w:fldChar w:fldCharType="begin"/>
            </w:r>
            <w:r>
              <w:rPr>
                <w:noProof/>
                <w:webHidden/>
              </w:rPr>
              <w:instrText xml:space="preserve"> PAGEREF _Toc456335463 \h </w:instrText>
            </w:r>
            <w:r>
              <w:rPr>
                <w:noProof/>
                <w:webHidden/>
              </w:rPr>
            </w:r>
            <w:r>
              <w:rPr>
                <w:noProof/>
                <w:webHidden/>
              </w:rPr>
              <w:fldChar w:fldCharType="separate"/>
            </w:r>
            <w:r>
              <w:rPr>
                <w:noProof/>
                <w:webHidden/>
              </w:rPr>
              <w:t>70</w:t>
            </w:r>
            <w:r>
              <w:rPr>
                <w:noProof/>
                <w:webHidden/>
              </w:rPr>
              <w:fldChar w:fldCharType="end"/>
            </w:r>
          </w:hyperlink>
        </w:p>
        <w:p w:rsidR="0007730D" w:rsidRDefault="0007730D">
          <w:pPr>
            <w:pStyle w:val="TOC3"/>
            <w:tabs>
              <w:tab w:val="right" w:leader="dot" w:pos="9350"/>
            </w:tabs>
            <w:rPr>
              <w:noProof/>
            </w:rPr>
          </w:pPr>
          <w:hyperlink w:anchor="_Toc456335464" w:history="1">
            <w:r w:rsidRPr="009227F5">
              <w:rPr>
                <w:rStyle w:val="Hyperlink"/>
                <w:rFonts w:ascii="Verdana" w:hAnsi="Verdana"/>
                <w:noProof/>
              </w:rPr>
              <w:t>5.2 Multiple choice items (A)</w:t>
            </w:r>
            <w:r>
              <w:rPr>
                <w:noProof/>
                <w:webHidden/>
              </w:rPr>
              <w:tab/>
            </w:r>
            <w:r>
              <w:rPr>
                <w:noProof/>
                <w:webHidden/>
              </w:rPr>
              <w:fldChar w:fldCharType="begin"/>
            </w:r>
            <w:r>
              <w:rPr>
                <w:noProof/>
                <w:webHidden/>
              </w:rPr>
              <w:instrText xml:space="preserve"> PAGEREF _Toc456335464 \h </w:instrText>
            </w:r>
            <w:r>
              <w:rPr>
                <w:noProof/>
                <w:webHidden/>
              </w:rPr>
            </w:r>
            <w:r>
              <w:rPr>
                <w:noProof/>
                <w:webHidden/>
              </w:rPr>
              <w:fldChar w:fldCharType="separate"/>
            </w:r>
            <w:r>
              <w:rPr>
                <w:noProof/>
                <w:webHidden/>
              </w:rPr>
              <w:t>72</w:t>
            </w:r>
            <w:r>
              <w:rPr>
                <w:noProof/>
                <w:webHidden/>
              </w:rPr>
              <w:fldChar w:fldCharType="end"/>
            </w:r>
          </w:hyperlink>
        </w:p>
        <w:p w:rsidR="0007730D" w:rsidRDefault="0007730D">
          <w:pPr>
            <w:pStyle w:val="TOC3"/>
            <w:tabs>
              <w:tab w:val="right" w:leader="dot" w:pos="9350"/>
            </w:tabs>
            <w:rPr>
              <w:noProof/>
            </w:rPr>
          </w:pPr>
          <w:hyperlink w:anchor="_Toc456335465" w:history="1">
            <w:r w:rsidRPr="009227F5">
              <w:rPr>
                <w:rStyle w:val="Hyperlink"/>
                <w:rFonts w:ascii="Verdana" w:hAnsi="Verdana"/>
                <w:noProof/>
              </w:rPr>
              <w:t>5.3 Multiple choice items (B)</w:t>
            </w:r>
            <w:r>
              <w:rPr>
                <w:noProof/>
                <w:webHidden/>
              </w:rPr>
              <w:tab/>
            </w:r>
            <w:r>
              <w:rPr>
                <w:noProof/>
                <w:webHidden/>
              </w:rPr>
              <w:fldChar w:fldCharType="begin"/>
            </w:r>
            <w:r>
              <w:rPr>
                <w:noProof/>
                <w:webHidden/>
              </w:rPr>
              <w:instrText xml:space="preserve"> PAGEREF _Toc456335465 \h </w:instrText>
            </w:r>
            <w:r>
              <w:rPr>
                <w:noProof/>
                <w:webHidden/>
              </w:rPr>
            </w:r>
            <w:r>
              <w:rPr>
                <w:noProof/>
                <w:webHidden/>
              </w:rPr>
              <w:fldChar w:fldCharType="separate"/>
            </w:r>
            <w:r>
              <w:rPr>
                <w:noProof/>
                <w:webHidden/>
              </w:rPr>
              <w:t>78</w:t>
            </w:r>
            <w:r>
              <w:rPr>
                <w:noProof/>
                <w:webHidden/>
              </w:rPr>
              <w:fldChar w:fldCharType="end"/>
            </w:r>
          </w:hyperlink>
        </w:p>
        <w:p w:rsidR="0007730D" w:rsidRDefault="0007730D">
          <w:pPr>
            <w:pStyle w:val="TOC3"/>
            <w:tabs>
              <w:tab w:val="right" w:leader="dot" w:pos="9350"/>
            </w:tabs>
            <w:rPr>
              <w:noProof/>
            </w:rPr>
          </w:pPr>
          <w:hyperlink w:anchor="_Toc456335466" w:history="1">
            <w:r w:rsidRPr="009227F5">
              <w:rPr>
                <w:rStyle w:val="Hyperlink"/>
                <w:rFonts w:ascii="Verdana" w:hAnsi="Verdana"/>
                <w:noProof/>
              </w:rPr>
              <w:t>5.5 Matching items</w:t>
            </w:r>
            <w:r>
              <w:rPr>
                <w:noProof/>
                <w:webHidden/>
              </w:rPr>
              <w:tab/>
            </w:r>
            <w:r>
              <w:rPr>
                <w:noProof/>
                <w:webHidden/>
              </w:rPr>
              <w:fldChar w:fldCharType="begin"/>
            </w:r>
            <w:r>
              <w:rPr>
                <w:noProof/>
                <w:webHidden/>
              </w:rPr>
              <w:instrText xml:space="preserve"> PAGEREF _Toc456335466 \h </w:instrText>
            </w:r>
            <w:r>
              <w:rPr>
                <w:noProof/>
                <w:webHidden/>
              </w:rPr>
            </w:r>
            <w:r>
              <w:rPr>
                <w:noProof/>
                <w:webHidden/>
              </w:rPr>
              <w:fldChar w:fldCharType="separate"/>
            </w:r>
            <w:r>
              <w:rPr>
                <w:noProof/>
                <w:webHidden/>
              </w:rPr>
              <w:t>85</w:t>
            </w:r>
            <w:r>
              <w:rPr>
                <w:noProof/>
                <w:webHidden/>
              </w:rPr>
              <w:fldChar w:fldCharType="end"/>
            </w:r>
          </w:hyperlink>
        </w:p>
        <w:p w:rsidR="0007730D" w:rsidRDefault="0007730D">
          <w:pPr>
            <w:pStyle w:val="TOC3"/>
            <w:tabs>
              <w:tab w:val="right" w:leader="dot" w:pos="9350"/>
            </w:tabs>
            <w:rPr>
              <w:noProof/>
            </w:rPr>
          </w:pPr>
          <w:hyperlink w:anchor="_Toc456335467" w:history="1">
            <w:r w:rsidRPr="009227F5">
              <w:rPr>
                <w:rStyle w:val="Hyperlink"/>
                <w:rFonts w:ascii="Verdana" w:hAnsi="Verdana"/>
                <w:noProof/>
              </w:rPr>
              <w:t>5.6 More objective items</w:t>
            </w:r>
            <w:r>
              <w:rPr>
                <w:noProof/>
                <w:webHidden/>
              </w:rPr>
              <w:tab/>
            </w:r>
            <w:r>
              <w:rPr>
                <w:noProof/>
                <w:webHidden/>
              </w:rPr>
              <w:fldChar w:fldCharType="begin"/>
            </w:r>
            <w:r>
              <w:rPr>
                <w:noProof/>
                <w:webHidden/>
              </w:rPr>
              <w:instrText xml:space="preserve"> PAGEREF _Toc456335467 \h </w:instrText>
            </w:r>
            <w:r>
              <w:rPr>
                <w:noProof/>
                <w:webHidden/>
              </w:rPr>
            </w:r>
            <w:r>
              <w:rPr>
                <w:noProof/>
                <w:webHidden/>
              </w:rPr>
              <w:fldChar w:fldCharType="separate"/>
            </w:r>
            <w:r>
              <w:rPr>
                <w:noProof/>
                <w:webHidden/>
              </w:rPr>
              <w:t>90</w:t>
            </w:r>
            <w:r>
              <w:rPr>
                <w:noProof/>
                <w:webHidden/>
              </w:rPr>
              <w:fldChar w:fldCharType="end"/>
            </w:r>
          </w:hyperlink>
        </w:p>
        <w:p w:rsidR="0007730D" w:rsidRDefault="0007730D">
          <w:pPr>
            <w:pStyle w:val="TOC3"/>
            <w:tabs>
              <w:tab w:val="right" w:leader="dot" w:pos="9350"/>
            </w:tabs>
            <w:rPr>
              <w:noProof/>
            </w:rPr>
          </w:pPr>
          <w:hyperlink w:anchor="_Toc456335468" w:history="1">
            <w:r w:rsidRPr="009227F5">
              <w:rPr>
                <w:rStyle w:val="Hyperlink"/>
                <w:rFonts w:ascii="Verdana" w:hAnsi="Verdana"/>
                <w:noProof/>
              </w:rPr>
              <w:t>5.7 Completion items</w:t>
            </w:r>
            <w:r>
              <w:rPr>
                <w:noProof/>
                <w:webHidden/>
              </w:rPr>
              <w:tab/>
            </w:r>
            <w:r>
              <w:rPr>
                <w:noProof/>
                <w:webHidden/>
              </w:rPr>
              <w:fldChar w:fldCharType="begin"/>
            </w:r>
            <w:r>
              <w:rPr>
                <w:noProof/>
                <w:webHidden/>
              </w:rPr>
              <w:instrText xml:space="preserve"> PAGEREF _Toc456335468 \h </w:instrText>
            </w:r>
            <w:r>
              <w:rPr>
                <w:noProof/>
                <w:webHidden/>
              </w:rPr>
            </w:r>
            <w:r>
              <w:rPr>
                <w:noProof/>
                <w:webHidden/>
              </w:rPr>
              <w:fldChar w:fldCharType="separate"/>
            </w:r>
            <w:r>
              <w:rPr>
                <w:noProof/>
                <w:webHidden/>
              </w:rPr>
              <w:t>92</w:t>
            </w:r>
            <w:r>
              <w:rPr>
                <w:noProof/>
                <w:webHidden/>
              </w:rPr>
              <w:fldChar w:fldCharType="end"/>
            </w:r>
          </w:hyperlink>
        </w:p>
        <w:p w:rsidR="0007730D" w:rsidRDefault="0007730D">
          <w:pPr>
            <w:pStyle w:val="TOC2"/>
            <w:tabs>
              <w:tab w:val="right" w:leader="dot" w:pos="9350"/>
            </w:tabs>
            <w:rPr>
              <w:noProof/>
            </w:rPr>
          </w:pPr>
          <w:hyperlink w:anchor="_Toc456335469" w:history="1">
            <w:r w:rsidRPr="009227F5">
              <w:rPr>
                <w:rStyle w:val="Hyperlink"/>
                <w:rFonts w:ascii="Verdana" w:hAnsi="Verdana"/>
                <w:noProof/>
              </w:rPr>
              <w:t>6 Listening comprehension tests</w:t>
            </w:r>
            <w:r>
              <w:rPr>
                <w:noProof/>
                <w:webHidden/>
              </w:rPr>
              <w:tab/>
            </w:r>
            <w:r>
              <w:rPr>
                <w:noProof/>
                <w:webHidden/>
              </w:rPr>
              <w:fldChar w:fldCharType="begin"/>
            </w:r>
            <w:r>
              <w:rPr>
                <w:noProof/>
                <w:webHidden/>
              </w:rPr>
              <w:instrText xml:space="preserve"> PAGEREF _Toc456335469 \h </w:instrText>
            </w:r>
            <w:r>
              <w:rPr>
                <w:noProof/>
                <w:webHidden/>
              </w:rPr>
            </w:r>
            <w:r>
              <w:rPr>
                <w:noProof/>
                <w:webHidden/>
              </w:rPr>
              <w:fldChar w:fldCharType="separate"/>
            </w:r>
            <w:r>
              <w:rPr>
                <w:noProof/>
                <w:webHidden/>
              </w:rPr>
              <w:t>94</w:t>
            </w:r>
            <w:r>
              <w:rPr>
                <w:noProof/>
                <w:webHidden/>
              </w:rPr>
              <w:fldChar w:fldCharType="end"/>
            </w:r>
          </w:hyperlink>
        </w:p>
        <w:p w:rsidR="0007730D" w:rsidRDefault="0007730D">
          <w:pPr>
            <w:pStyle w:val="TOC3"/>
            <w:tabs>
              <w:tab w:val="right" w:leader="dot" w:pos="9350"/>
            </w:tabs>
            <w:rPr>
              <w:noProof/>
            </w:rPr>
          </w:pPr>
          <w:hyperlink w:anchor="_Toc456335470" w:history="1">
            <w:r w:rsidRPr="009227F5">
              <w:rPr>
                <w:rStyle w:val="Hyperlink"/>
                <w:rFonts w:ascii="Verdana" w:hAnsi="Verdana"/>
                <w:noProof/>
              </w:rPr>
              <w:t>6.1 General</w:t>
            </w:r>
            <w:r>
              <w:rPr>
                <w:noProof/>
                <w:webHidden/>
              </w:rPr>
              <w:tab/>
            </w:r>
            <w:r>
              <w:rPr>
                <w:noProof/>
                <w:webHidden/>
              </w:rPr>
              <w:fldChar w:fldCharType="begin"/>
            </w:r>
            <w:r>
              <w:rPr>
                <w:noProof/>
                <w:webHidden/>
              </w:rPr>
              <w:instrText xml:space="preserve"> PAGEREF _Toc456335470 \h </w:instrText>
            </w:r>
            <w:r>
              <w:rPr>
                <w:noProof/>
                <w:webHidden/>
              </w:rPr>
            </w:r>
            <w:r>
              <w:rPr>
                <w:noProof/>
                <w:webHidden/>
              </w:rPr>
              <w:fldChar w:fldCharType="separate"/>
            </w:r>
            <w:r>
              <w:rPr>
                <w:noProof/>
                <w:webHidden/>
              </w:rPr>
              <w:t>94</w:t>
            </w:r>
            <w:r>
              <w:rPr>
                <w:noProof/>
                <w:webHidden/>
              </w:rPr>
              <w:fldChar w:fldCharType="end"/>
            </w:r>
          </w:hyperlink>
        </w:p>
        <w:p w:rsidR="0007730D" w:rsidRDefault="0007730D">
          <w:pPr>
            <w:pStyle w:val="TOC3"/>
            <w:tabs>
              <w:tab w:val="right" w:leader="dot" w:pos="9350"/>
            </w:tabs>
            <w:rPr>
              <w:noProof/>
            </w:rPr>
          </w:pPr>
          <w:hyperlink w:anchor="_Toc456335471" w:history="1">
            <w:r w:rsidRPr="009227F5">
              <w:rPr>
                <w:rStyle w:val="Hyperlink"/>
                <w:rFonts w:ascii="Verdana" w:hAnsi="Verdana"/>
                <w:noProof/>
              </w:rPr>
              <w:t>6.2 Phoneme discrimination tests</w:t>
            </w:r>
            <w:r>
              <w:rPr>
                <w:noProof/>
                <w:webHidden/>
              </w:rPr>
              <w:tab/>
            </w:r>
            <w:r>
              <w:rPr>
                <w:noProof/>
                <w:webHidden/>
              </w:rPr>
              <w:fldChar w:fldCharType="begin"/>
            </w:r>
            <w:r>
              <w:rPr>
                <w:noProof/>
                <w:webHidden/>
              </w:rPr>
              <w:instrText xml:space="preserve"> PAGEREF _Toc456335471 \h </w:instrText>
            </w:r>
            <w:r>
              <w:rPr>
                <w:noProof/>
                <w:webHidden/>
              </w:rPr>
            </w:r>
            <w:r>
              <w:rPr>
                <w:noProof/>
                <w:webHidden/>
              </w:rPr>
              <w:fldChar w:fldCharType="separate"/>
            </w:r>
            <w:r>
              <w:rPr>
                <w:noProof/>
                <w:webHidden/>
              </w:rPr>
              <w:t>95</w:t>
            </w:r>
            <w:r>
              <w:rPr>
                <w:noProof/>
                <w:webHidden/>
              </w:rPr>
              <w:fldChar w:fldCharType="end"/>
            </w:r>
          </w:hyperlink>
        </w:p>
        <w:p w:rsidR="0007730D" w:rsidRDefault="0007730D">
          <w:pPr>
            <w:pStyle w:val="TOC3"/>
            <w:tabs>
              <w:tab w:val="right" w:leader="dot" w:pos="9350"/>
            </w:tabs>
            <w:rPr>
              <w:noProof/>
            </w:rPr>
          </w:pPr>
          <w:hyperlink w:anchor="_Toc456335472" w:history="1">
            <w:r w:rsidRPr="009227F5">
              <w:rPr>
                <w:rStyle w:val="Hyperlink"/>
                <w:rFonts w:ascii="Verdana" w:hAnsi="Verdana"/>
                <w:noProof/>
              </w:rPr>
              <w:t>6.3 Tests of stress and intonation</w:t>
            </w:r>
            <w:r>
              <w:rPr>
                <w:noProof/>
                <w:webHidden/>
              </w:rPr>
              <w:tab/>
            </w:r>
            <w:r>
              <w:rPr>
                <w:noProof/>
                <w:webHidden/>
              </w:rPr>
              <w:fldChar w:fldCharType="begin"/>
            </w:r>
            <w:r>
              <w:rPr>
                <w:noProof/>
                <w:webHidden/>
              </w:rPr>
              <w:instrText xml:space="preserve"> PAGEREF _Toc456335472 \h </w:instrText>
            </w:r>
            <w:r>
              <w:rPr>
                <w:noProof/>
                <w:webHidden/>
              </w:rPr>
            </w:r>
            <w:r>
              <w:rPr>
                <w:noProof/>
                <w:webHidden/>
              </w:rPr>
              <w:fldChar w:fldCharType="separate"/>
            </w:r>
            <w:r>
              <w:rPr>
                <w:noProof/>
                <w:webHidden/>
              </w:rPr>
              <w:t>100</w:t>
            </w:r>
            <w:r>
              <w:rPr>
                <w:noProof/>
                <w:webHidden/>
              </w:rPr>
              <w:fldChar w:fldCharType="end"/>
            </w:r>
          </w:hyperlink>
        </w:p>
        <w:p w:rsidR="0007730D" w:rsidRDefault="0007730D">
          <w:pPr>
            <w:pStyle w:val="TOC3"/>
            <w:tabs>
              <w:tab w:val="right" w:leader="dot" w:pos="9350"/>
            </w:tabs>
            <w:rPr>
              <w:noProof/>
            </w:rPr>
          </w:pPr>
          <w:hyperlink w:anchor="_Toc456335473" w:history="1">
            <w:r w:rsidRPr="009227F5">
              <w:rPr>
                <w:rStyle w:val="Hyperlink"/>
                <w:rFonts w:ascii="Verdana" w:hAnsi="Verdana"/>
                <w:noProof/>
              </w:rPr>
              <w:t>6.4 Statements and dialogues</w:t>
            </w:r>
            <w:r>
              <w:rPr>
                <w:noProof/>
                <w:webHidden/>
              </w:rPr>
              <w:tab/>
            </w:r>
            <w:r>
              <w:rPr>
                <w:noProof/>
                <w:webHidden/>
              </w:rPr>
              <w:fldChar w:fldCharType="begin"/>
            </w:r>
            <w:r>
              <w:rPr>
                <w:noProof/>
                <w:webHidden/>
              </w:rPr>
              <w:instrText xml:space="preserve"> PAGEREF _Toc456335473 \h </w:instrText>
            </w:r>
            <w:r>
              <w:rPr>
                <w:noProof/>
                <w:webHidden/>
              </w:rPr>
            </w:r>
            <w:r>
              <w:rPr>
                <w:noProof/>
                <w:webHidden/>
              </w:rPr>
              <w:fldChar w:fldCharType="separate"/>
            </w:r>
            <w:r>
              <w:rPr>
                <w:noProof/>
                <w:webHidden/>
              </w:rPr>
              <w:t>102</w:t>
            </w:r>
            <w:r>
              <w:rPr>
                <w:noProof/>
                <w:webHidden/>
              </w:rPr>
              <w:fldChar w:fldCharType="end"/>
            </w:r>
          </w:hyperlink>
        </w:p>
        <w:p w:rsidR="0007730D" w:rsidRDefault="0007730D">
          <w:pPr>
            <w:pStyle w:val="TOC3"/>
            <w:tabs>
              <w:tab w:val="right" w:leader="dot" w:pos="9350"/>
            </w:tabs>
            <w:rPr>
              <w:noProof/>
            </w:rPr>
          </w:pPr>
          <w:hyperlink w:anchor="_Toc456335474" w:history="1">
            <w:r w:rsidRPr="009227F5">
              <w:rPr>
                <w:rStyle w:val="Hyperlink"/>
                <w:rFonts w:ascii="Verdana" w:hAnsi="Verdana"/>
                <w:noProof/>
              </w:rPr>
              <w:t>6.5 Testing comprehension through visual materials</w:t>
            </w:r>
            <w:r>
              <w:rPr>
                <w:noProof/>
                <w:webHidden/>
              </w:rPr>
              <w:tab/>
            </w:r>
            <w:r>
              <w:rPr>
                <w:noProof/>
                <w:webHidden/>
              </w:rPr>
              <w:fldChar w:fldCharType="begin"/>
            </w:r>
            <w:r>
              <w:rPr>
                <w:noProof/>
                <w:webHidden/>
              </w:rPr>
              <w:instrText xml:space="preserve"> PAGEREF _Toc456335474 \h </w:instrText>
            </w:r>
            <w:r>
              <w:rPr>
                <w:noProof/>
                <w:webHidden/>
              </w:rPr>
            </w:r>
            <w:r>
              <w:rPr>
                <w:noProof/>
                <w:webHidden/>
              </w:rPr>
              <w:fldChar w:fldCharType="separate"/>
            </w:r>
            <w:r>
              <w:rPr>
                <w:noProof/>
                <w:webHidden/>
              </w:rPr>
              <w:t>104</w:t>
            </w:r>
            <w:r>
              <w:rPr>
                <w:noProof/>
                <w:webHidden/>
              </w:rPr>
              <w:fldChar w:fldCharType="end"/>
            </w:r>
          </w:hyperlink>
        </w:p>
        <w:p w:rsidR="0007730D" w:rsidRDefault="0007730D">
          <w:pPr>
            <w:pStyle w:val="TOC3"/>
            <w:tabs>
              <w:tab w:val="right" w:leader="dot" w:pos="9350"/>
            </w:tabs>
            <w:rPr>
              <w:noProof/>
            </w:rPr>
          </w:pPr>
          <w:hyperlink w:anchor="_Toc456335475" w:history="1">
            <w:r w:rsidRPr="009227F5">
              <w:rPr>
                <w:rStyle w:val="Hyperlink"/>
                <w:rFonts w:ascii="Verdana" w:hAnsi="Verdana"/>
                <w:noProof/>
              </w:rPr>
              <w:t>6.6 Understanding talks and lectures</w:t>
            </w:r>
            <w:r>
              <w:rPr>
                <w:noProof/>
                <w:webHidden/>
              </w:rPr>
              <w:tab/>
            </w:r>
            <w:r>
              <w:rPr>
                <w:noProof/>
                <w:webHidden/>
              </w:rPr>
              <w:fldChar w:fldCharType="begin"/>
            </w:r>
            <w:r>
              <w:rPr>
                <w:noProof/>
                <w:webHidden/>
              </w:rPr>
              <w:instrText xml:space="preserve"> PAGEREF _Toc456335475 \h </w:instrText>
            </w:r>
            <w:r>
              <w:rPr>
                <w:noProof/>
                <w:webHidden/>
              </w:rPr>
            </w:r>
            <w:r>
              <w:rPr>
                <w:noProof/>
                <w:webHidden/>
              </w:rPr>
              <w:fldChar w:fldCharType="separate"/>
            </w:r>
            <w:r>
              <w:rPr>
                <w:noProof/>
                <w:webHidden/>
              </w:rPr>
              <w:t>113</w:t>
            </w:r>
            <w:r>
              <w:rPr>
                <w:noProof/>
                <w:webHidden/>
              </w:rPr>
              <w:fldChar w:fldCharType="end"/>
            </w:r>
          </w:hyperlink>
        </w:p>
        <w:p w:rsidR="0007730D" w:rsidRDefault="0007730D">
          <w:pPr>
            <w:pStyle w:val="TOC2"/>
            <w:tabs>
              <w:tab w:val="right" w:leader="dot" w:pos="9350"/>
            </w:tabs>
            <w:rPr>
              <w:noProof/>
            </w:rPr>
          </w:pPr>
          <w:hyperlink w:anchor="_Toc456335476" w:history="1">
            <w:r w:rsidRPr="009227F5">
              <w:rPr>
                <w:rStyle w:val="Hyperlink"/>
                <w:rFonts w:ascii="Verdana" w:hAnsi="Verdana"/>
                <w:noProof/>
              </w:rPr>
              <w:t>7 Oral production tests</w:t>
            </w:r>
            <w:r>
              <w:rPr>
                <w:noProof/>
                <w:webHidden/>
              </w:rPr>
              <w:tab/>
            </w:r>
            <w:r>
              <w:rPr>
                <w:noProof/>
                <w:webHidden/>
              </w:rPr>
              <w:fldChar w:fldCharType="begin"/>
            </w:r>
            <w:r>
              <w:rPr>
                <w:noProof/>
                <w:webHidden/>
              </w:rPr>
              <w:instrText xml:space="preserve"> PAGEREF _Toc456335476 \h </w:instrText>
            </w:r>
            <w:r>
              <w:rPr>
                <w:noProof/>
                <w:webHidden/>
              </w:rPr>
            </w:r>
            <w:r>
              <w:rPr>
                <w:noProof/>
                <w:webHidden/>
              </w:rPr>
              <w:fldChar w:fldCharType="separate"/>
            </w:r>
            <w:r>
              <w:rPr>
                <w:noProof/>
                <w:webHidden/>
              </w:rPr>
              <w:t>121</w:t>
            </w:r>
            <w:r>
              <w:rPr>
                <w:noProof/>
                <w:webHidden/>
              </w:rPr>
              <w:fldChar w:fldCharType="end"/>
            </w:r>
          </w:hyperlink>
        </w:p>
        <w:p w:rsidR="0007730D" w:rsidRDefault="0007730D">
          <w:pPr>
            <w:pStyle w:val="TOC3"/>
            <w:tabs>
              <w:tab w:val="right" w:leader="dot" w:pos="9350"/>
            </w:tabs>
            <w:rPr>
              <w:noProof/>
            </w:rPr>
          </w:pPr>
          <w:hyperlink w:anchor="_Toc456335477" w:history="1">
            <w:r w:rsidRPr="009227F5">
              <w:rPr>
                <w:rStyle w:val="Hyperlink"/>
                <w:rFonts w:ascii="Verdana" w:hAnsi="Verdana"/>
                <w:noProof/>
              </w:rPr>
              <w:t>7.1 Some difficulties in testing the speaking skills</w:t>
            </w:r>
            <w:r>
              <w:rPr>
                <w:noProof/>
                <w:webHidden/>
              </w:rPr>
              <w:tab/>
            </w:r>
            <w:r>
              <w:rPr>
                <w:noProof/>
                <w:webHidden/>
              </w:rPr>
              <w:fldChar w:fldCharType="begin"/>
            </w:r>
            <w:r>
              <w:rPr>
                <w:noProof/>
                <w:webHidden/>
              </w:rPr>
              <w:instrText xml:space="preserve"> PAGEREF _Toc456335477 \h </w:instrText>
            </w:r>
            <w:r>
              <w:rPr>
                <w:noProof/>
                <w:webHidden/>
              </w:rPr>
            </w:r>
            <w:r>
              <w:rPr>
                <w:noProof/>
                <w:webHidden/>
              </w:rPr>
              <w:fldChar w:fldCharType="separate"/>
            </w:r>
            <w:r>
              <w:rPr>
                <w:noProof/>
                <w:webHidden/>
              </w:rPr>
              <w:t>121</w:t>
            </w:r>
            <w:r>
              <w:rPr>
                <w:noProof/>
                <w:webHidden/>
              </w:rPr>
              <w:fldChar w:fldCharType="end"/>
            </w:r>
          </w:hyperlink>
        </w:p>
        <w:p w:rsidR="0007730D" w:rsidRDefault="0007730D">
          <w:pPr>
            <w:pStyle w:val="TOC3"/>
            <w:tabs>
              <w:tab w:val="right" w:leader="dot" w:pos="9350"/>
            </w:tabs>
            <w:rPr>
              <w:noProof/>
            </w:rPr>
          </w:pPr>
          <w:hyperlink w:anchor="_Toc456335478" w:history="1">
            <w:r w:rsidRPr="009227F5">
              <w:rPr>
                <w:rStyle w:val="Hyperlink"/>
                <w:noProof/>
              </w:rPr>
              <w:t>7.2. Reading aloud</w:t>
            </w:r>
            <w:r>
              <w:rPr>
                <w:noProof/>
                <w:webHidden/>
              </w:rPr>
              <w:tab/>
            </w:r>
            <w:r>
              <w:rPr>
                <w:noProof/>
                <w:webHidden/>
              </w:rPr>
              <w:fldChar w:fldCharType="begin"/>
            </w:r>
            <w:r>
              <w:rPr>
                <w:noProof/>
                <w:webHidden/>
              </w:rPr>
              <w:instrText xml:space="preserve"> PAGEREF _Toc456335478 \h </w:instrText>
            </w:r>
            <w:r>
              <w:rPr>
                <w:noProof/>
                <w:webHidden/>
              </w:rPr>
            </w:r>
            <w:r>
              <w:rPr>
                <w:noProof/>
                <w:webHidden/>
              </w:rPr>
              <w:fldChar w:fldCharType="separate"/>
            </w:r>
            <w:r>
              <w:rPr>
                <w:noProof/>
                <w:webHidden/>
              </w:rPr>
              <w:t>122</w:t>
            </w:r>
            <w:r>
              <w:rPr>
                <w:noProof/>
                <w:webHidden/>
              </w:rPr>
              <w:fldChar w:fldCharType="end"/>
            </w:r>
          </w:hyperlink>
        </w:p>
        <w:p w:rsidR="0007730D" w:rsidRDefault="0007730D">
          <w:pPr>
            <w:pStyle w:val="TOC3"/>
            <w:tabs>
              <w:tab w:val="right" w:leader="dot" w:pos="9350"/>
            </w:tabs>
            <w:rPr>
              <w:noProof/>
            </w:rPr>
          </w:pPr>
          <w:hyperlink w:anchor="_Toc456335479" w:history="1">
            <w:r w:rsidRPr="009227F5">
              <w:rPr>
                <w:rStyle w:val="Hyperlink"/>
                <w:rFonts w:ascii="Verdana" w:hAnsi="Verdana"/>
                <w:noProof/>
              </w:rPr>
              <w:t>7.3 Conversational exchanges</w:t>
            </w:r>
            <w:r>
              <w:rPr>
                <w:noProof/>
                <w:webHidden/>
              </w:rPr>
              <w:tab/>
            </w:r>
            <w:r>
              <w:rPr>
                <w:noProof/>
                <w:webHidden/>
              </w:rPr>
              <w:fldChar w:fldCharType="begin"/>
            </w:r>
            <w:r>
              <w:rPr>
                <w:noProof/>
                <w:webHidden/>
              </w:rPr>
              <w:instrText xml:space="preserve"> PAGEREF _Toc456335479 \h </w:instrText>
            </w:r>
            <w:r>
              <w:rPr>
                <w:noProof/>
                <w:webHidden/>
              </w:rPr>
            </w:r>
            <w:r>
              <w:rPr>
                <w:noProof/>
                <w:webHidden/>
              </w:rPr>
              <w:fldChar w:fldCharType="separate"/>
            </w:r>
            <w:r>
              <w:rPr>
                <w:noProof/>
                <w:webHidden/>
              </w:rPr>
              <w:t>124</w:t>
            </w:r>
            <w:r>
              <w:rPr>
                <w:noProof/>
                <w:webHidden/>
              </w:rPr>
              <w:fldChar w:fldCharType="end"/>
            </w:r>
          </w:hyperlink>
        </w:p>
        <w:p w:rsidR="0007730D" w:rsidRDefault="0007730D">
          <w:pPr>
            <w:pStyle w:val="TOC3"/>
            <w:tabs>
              <w:tab w:val="right" w:leader="dot" w:pos="9350"/>
            </w:tabs>
            <w:rPr>
              <w:noProof/>
            </w:rPr>
          </w:pPr>
          <w:hyperlink w:anchor="_Toc456335480" w:history="1">
            <w:r w:rsidRPr="009227F5">
              <w:rPr>
                <w:rStyle w:val="Hyperlink"/>
                <w:rFonts w:ascii="Verdana" w:hAnsi="Verdana"/>
                <w:noProof/>
              </w:rPr>
              <w:t>7.4 Using picture for assessimg oral production</w:t>
            </w:r>
            <w:r>
              <w:rPr>
                <w:noProof/>
                <w:webHidden/>
              </w:rPr>
              <w:tab/>
            </w:r>
            <w:r>
              <w:rPr>
                <w:noProof/>
                <w:webHidden/>
              </w:rPr>
              <w:fldChar w:fldCharType="begin"/>
            </w:r>
            <w:r>
              <w:rPr>
                <w:noProof/>
                <w:webHidden/>
              </w:rPr>
              <w:instrText xml:space="preserve"> PAGEREF _Toc456335480 \h </w:instrText>
            </w:r>
            <w:r>
              <w:rPr>
                <w:noProof/>
                <w:webHidden/>
              </w:rPr>
            </w:r>
            <w:r>
              <w:rPr>
                <w:noProof/>
                <w:webHidden/>
              </w:rPr>
              <w:fldChar w:fldCharType="separate"/>
            </w:r>
            <w:r>
              <w:rPr>
                <w:noProof/>
                <w:webHidden/>
              </w:rPr>
              <w:t>127</w:t>
            </w:r>
            <w:r>
              <w:rPr>
                <w:noProof/>
                <w:webHidden/>
              </w:rPr>
              <w:fldChar w:fldCharType="end"/>
            </w:r>
          </w:hyperlink>
        </w:p>
        <w:p w:rsidR="0007730D" w:rsidRDefault="0007730D">
          <w:pPr>
            <w:pStyle w:val="TOC3"/>
            <w:tabs>
              <w:tab w:val="right" w:leader="dot" w:pos="9350"/>
            </w:tabs>
            <w:rPr>
              <w:noProof/>
            </w:rPr>
          </w:pPr>
          <w:hyperlink w:anchor="_Toc456335481" w:history="1">
            <w:r w:rsidRPr="009227F5">
              <w:rPr>
                <w:rStyle w:val="Hyperlink"/>
                <w:rFonts w:ascii="Verdana" w:hAnsi="Verdana"/>
                <w:noProof/>
              </w:rPr>
              <w:t>7.5 The oral interview</w:t>
            </w:r>
            <w:r>
              <w:rPr>
                <w:noProof/>
                <w:webHidden/>
              </w:rPr>
              <w:tab/>
            </w:r>
            <w:r>
              <w:rPr>
                <w:noProof/>
                <w:webHidden/>
              </w:rPr>
              <w:fldChar w:fldCharType="begin"/>
            </w:r>
            <w:r>
              <w:rPr>
                <w:noProof/>
                <w:webHidden/>
              </w:rPr>
              <w:instrText xml:space="preserve"> PAGEREF _Toc456335481 \h </w:instrText>
            </w:r>
            <w:r>
              <w:rPr>
                <w:noProof/>
                <w:webHidden/>
              </w:rPr>
            </w:r>
            <w:r>
              <w:rPr>
                <w:noProof/>
                <w:webHidden/>
              </w:rPr>
              <w:fldChar w:fldCharType="separate"/>
            </w:r>
            <w:r>
              <w:rPr>
                <w:noProof/>
                <w:webHidden/>
              </w:rPr>
              <w:t>129</w:t>
            </w:r>
            <w:r>
              <w:rPr>
                <w:noProof/>
                <w:webHidden/>
              </w:rPr>
              <w:fldChar w:fldCharType="end"/>
            </w:r>
          </w:hyperlink>
        </w:p>
        <w:p w:rsidR="0007730D" w:rsidRDefault="0007730D">
          <w:pPr>
            <w:pStyle w:val="TOC3"/>
            <w:tabs>
              <w:tab w:val="right" w:leader="dot" w:pos="9350"/>
            </w:tabs>
            <w:rPr>
              <w:noProof/>
            </w:rPr>
          </w:pPr>
          <w:hyperlink w:anchor="_Toc456335482" w:history="1">
            <w:r w:rsidRPr="009227F5">
              <w:rPr>
                <w:rStyle w:val="Hyperlink"/>
                <w:rFonts w:ascii="Verdana" w:hAnsi="Verdana"/>
                <w:noProof/>
              </w:rPr>
              <w:t>7.6 Some other techniques for oral examining</w:t>
            </w:r>
            <w:r>
              <w:rPr>
                <w:noProof/>
                <w:webHidden/>
              </w:rPr>
              <w:tab/>
            </w:r>
            <w:r>
              <w:rPr>
                <w:noProof/>
                <w:webHidden/>
              </w:rPr>
              <w:fldChar w:fldCharType="begin"/>
            </w:r>
            <w:r>
              <w:rPr>
                <w:noProof/>
                <w:webHidden/>
              </w:rPr>
              <w:instrText xml:space="preserve"> PAGEREF _Toc456335482 \h </w:instrText>
            </w:r>
            <w:r>
              <w:rPr>
                <w:noProof/>
                <w:webHidden/>
              </w:rPr>
            </w:r>
            <w:r>
              <w:rPr>
                <w:noProof/>
                <w:webHidden/>
              </w:rPr>
              <w:fldChar w:fldCharType="separate"/>
            </w:r>
            <w:r>
              <w:rPr>
                <w:noProof/>
                <w:webHidden/>
              </w:rPr>
              <w:t>136</w:t>
            </w:r>
            <w:r>
              <w:rPr>
                <w:noProof/>
                <w:webHidden/>
              </w:rPr>
              <w:fldChar w:fldCharType="end"/>
            </w:r>
          </w:hyperlink>
        </w:p>
        <w:p w:rsidR="0007730D" w:rsidRDefault="0007730D">
          <w:pPr>
            <w:pStyle w:val="TOC2"/>
            <w:tabs>
              <w:tab w:val="right" w:leader="dot" w:pos="9350"/>
            </w:tabs>
            <w:rPr>
              <w:noProof/>
            </w:rPr>
          </w:pPr>
          <w:hyperlink w:anchor="_Toc456335483" w:history="1">
            <w:r w:rsidRPr="009227F5">
              <w:rPr>
                <w:rStyle w:val="Hyperlink"/>
                <w:rFonts w:ascii="Verdana" w:hAnsi="Verdana"/>
                <w:b/>
                <w:noProof/>
              </w:rPr>
              <w:t>8 Testing reading comprehension</w:t>
            </w:r>
            <w:r>
              <w:rPr>
                <w:noProof/>
                <w:webHidden/>
              </w:rPr>
              <w:tab/>
            </w:r>
            <w:r>
              <w:rPr>
                <w:noProof/>
                <w:webHidden/>
              </w:rPr>
              <w:fldChar w:fldCharType="begin"/>
            </w:r>
            <w:r>
              <w:rPr>
                <w:noProof/>
                <w:webHidden/>
              </w:rPr>
              <w:instrText xml:space="preserve"> PAGEREF _Toc456335483 \h </w:instrText>
            </w:r>
            <w:r>
              <w:rPr>
                <w:noProof/>
                <w:webHidden/>
              </w:rPr>
            </w:r>
            <w:r>
              <w:rPr>
                <w:noProof/>
                <w:webHidden/>
              </w:rPr>
              <w:fldChar w:fldCharType="separate"/>
            </w:r>
            <w:r>
              <w:rPr>
                <w:noProof/>
                <w:webHidden/>
              </w:rPr>
              <w:t>140</w:t>
            </w:r>
            <w:r>
              <w:rPr>
                <w:noProof/>
                <w:webHidden/>
              </w:rPr>
              <w:fldChar w:fldCharType="end"/>
            </w:r>
          </w:hyperlink>
        </w:p>
        <w:p w:rsidR="0007730D" w:rsidRDefault="0007730D">
          <w:pPr>
            <w:pStyle w:val="TOC3"/>
            <w:tabs>
              <w:tab w:val="right" w:leader="dot" w:pos="9350"/>
            </w:tabs>
            <w:rPr>
              <w:noProof/>
            </w:rPr>
          </w:pPr>
          <w:hyperlink w:anchor="_Toc456335484" w:history="1">
            <w:r w:rsidRPr="009227F5">
              <w:rPr>
                <w:rStyle w:val="Hyperlink"/>
                <w:rFonts w:ascii="Verdana" w:hAnsi="Verdana"/>
                <w:noProof/>
              </w:rPr>
              <w:t>8.1 The nature of the reading skills</w:t>
            </w:r>
            <w:r>
              <w:rPr>
                <w:noProof/>
                <w:webHidden/>
              </w:rPr>
              <w:tab/>
            </w:r>
            <w:r>
              <w:rPr>
                <w:noProof/>
                <w:webHidden/>
              </w:rPr>
              <w:fldChar w:fldCharType="begin"/>
            </w:r>
            <w:r>
              <w:rPr>
                <w:noProof/>
                <w:webHidden/>
              </w:rPr>
              <w:instrText xml:space="preserve"> PAGEREF _Toc456335484 \h </w:instrText>
            </w:r>
            <w:r>
              <w:rPr>
                <w:noProof/>
                <w:webHidden/>
              </w:rPr>
            </w:r>
            <w:r>
              <w:rPr>
                <w:noProof/>
                <w:webHidden/>
              </w:rPr>
              <w:fldChar w:fldCharType="separate"/>
            </w:r>
            <w:r>
              <w:rPr>
                <w:noProof/>
                <w:webHidden/>
              </w:rPr>
              <w:t>140</w:t>
            </w:r>
            <w:r>
              <w:rPr>
                <w:noProof/>
                <w:webHidden/>
              </w:rPr>
              <w:fldChar w:fldCharType="end"/>
            </w:r>
          </w:hyperlink>
        </w:p>
        <w:p w:rsidR="0007730D" w:rsidRDefault="0007730D">
          <w:pPr>
            <w:pStyle w:val="TOC3"/>
            <w:tabs>
              <w:tab w:val="right" w:leader="dot" w:pos="9350"/>
            </w:tabs>
            <w:rPr>
              <w:noProof/>
            </w:rPr>
          </w:pPr>
          <w:hyperlink w:anchor="_Toc456335485" w:history="1">
            <w:r w:rsidRPr="009227F5">
              <w:rPr>
                <w:rStyle w:val="Hyperlink"/>
                <w:rFonts w:ascii="Verdana" w:hAnsi="Verdana"/>
                <w:noProof/>
              </w:rPr>
              <w:t>8.2 Initial stages of reading: matching tests</w:t>
            </w:r>
            <w:r>
              <w:rPr>
                <w:noProof/>
                <w:webHidden/>
              </w:rPr>
              <w:tab/>
            </w:r>
            <w:r>
              <w:rPr>
                <w:noProof/>
                <w:webHidden/>
              </w:rPr>
              <w:fldChar w:fldCharType="begin"/>
            </w:r>
            <w:r>
              <w:rPr>
                <w:noProof/>
                <w:webHidden/>
              </w:rPr>
              <w:instrText xml:space="preserve"> PAGEREF _Toc456335485 \h </w:instrText>
            </w:r>
            <w:r>
              <w:rPr>
                <w:noProof/>
                <w:webHidden/>
              </w:rPr>
            </w:r>
            <w:r>
              <w:rPr>
                <w:noProof/>
                <w:webHidden/>
              </w:rPr>
              <w:fldChar w:fldCharType="separate"/>
            </w:r>
            <w:r>
              <w:rPr>
                <w:noProof/>
                <w:webHidden/>
              </w:rPr>
              <w:t>143</w:t>
            </w:r>
            <w:r>
              <w:rPr>
                <w:noProof/>
                <w:webHidden/>
              </w:rPr>
              <w:fldChar w:fldCharType="end"/>
            </w:r>
          </w:hyperlink>
        </w:p>
        <w:p w:rsidR="0007730D" w:rsidRDefault="0007730D">
          <w:pPr>
            <w:pStyle w:val="TOC3"/>
            <w:tabs>
              <w:tab w:val="right" w:leader="dot" w:pos="9350"/>
            </w:tabs>
            <w:rPr>
              <w:noProof/>
            </w:rPr>
          </w:pPr>
          <w:hyperlink w:anchor="_Toc456335486" w:history="1">
            <w:r w:rsidRPr="009227F5">
              <w:rPr>
                <w:rStyle w:val="Hyperlink"/>
                <w:rFonts w:ascii="Verdana" w:hAnsi="Verdana"/>
                <w:noProof/>
              </w:rPr>
              <w:t>8.3 Intermediate and advanced stages of reading: matching tests</w:t>
            </w:r>
            <w:r>
              <w:rPr>
                <w:noProof/>
                <w:webHidden/>
              </w:rPr>
              <w:tab/>
            </w:r>
            <w:r>
              <w:rPr>
                <w:noProof/>
                <w:webHidden/>
              </w:rPr>
              <w:fldChar w:fldCharType="begin"/>
            </w:r>
            <w:r>
              <w:rPr>
                <w:noProof/>
                <w:webHidden/>
              </w:rPr>
              <w:instrText xml:space="preserve"> PAGEREF _Toc456335486 \h </w:instrText>
            </w:r>
            <w:r>
              <w:rPr>
                <w:noProof/>
                <w:webHidden/>
              </w:rPr>
            </w:r>
            <w:r>
              <w:rPr>
                <w:noProof/>
                <w:webHidden/>
              </w:rPr>
              <w:fldChar w:fldCharType="separate"/>
            </w:r>
            <w:r>
              <w:rPr>
                <w:noProof/>
                <w:webHidden/>
              </w:rPr>
              <w:t>146</w:t>
            </w:r>
            <w:r>
              <w:rPr>
                <w:noProof/>
                <w:webHidden/>
              </w:rPr>
              <w:fldChar w:fldCharType="end"/>
            </w:r>
          </w:hyperlink>
        </w:p>
        <w:p w:rsidR="0007730D" w:rsidRDefault="0007730D">
          <w:pPr>
            <w:pStyle w:val="TOC3"/>
            <w:tabs>
              <w:tab w:val="right" w:leader="dot" w:pos="9350"/>
            </w:tabs>
            <w:rPr>
              <w:noProof/>
            </w:rPr>
          </w:pPr>
          <w:hyperlink w:anchor="_Toc456335487" w:history="1">
            <w:r w:rsidRPr="009227F5">
              <w:rPr>
                <w:rStyle w:val="Hyperlink"/>
                <w:rFonts w:ascii="Verdana" w:hAnsi="Verdana"/>
                <w:noProof/>
              </w:rPr>
              <w:t>8.4 True/false reading tests</w:t>
            </w:r>
            <w:r>
              <w:rPr>
                <w:noProof/>
                <w:webHidden/>
              </w:rPr>
              <w:tab/>
            </w:r>
            <w:r>
              <w:rPr>
                <w:noProof/>
                <w:webHidden/>
              </w:rPr>
              <w:fldChar w:fldCharType="begin"/>
            </w:r>
            <w:r>
              <w:rPr>
                <w:noProof/>
                <w:webHidden/>
              </w:rPr>
              <w:instrText xml:space="preserve"> PAGEREF _Toc456335487 \h </w:instrText>
            </w:r>
            <w:r>
              <w:rPr>
                <w:noProof/>
                <w:webHidden/>
              </w:rPr>
            </w:r>
            <w:r>
              <w:rPr>
                <w:noProof/>
                <w:webHidden/>
              </w:rPr>
              <w:fldChar w:fldCharType="separate"/>
            </w:r>
            <w:r>
              <w:rPr>
                <w:noProof/>
                <w:webHidden/>
              </w:rPr>
              <w:t>150</w:t>
            </w:r>
            <w:r>
              <w:rPr>
                <w:noProof/>
                <w:webHidden/>
              </w:rPr>
              <w:fldChar w:fldCharType="end"/>
            </w:r>
          </w:hyperlink>
        </w:p>
        <w:p w:rsidR="0007730D" w:rsidRDefault="0007730D">
          <w:pPr>
            <w:pStyle w:val="TOC3"/>
            <w:tabs>
              <w:tab w:val="right" w:leader="dot" w:pos="9350"/>
            </w:tabs>
            <w:rPr>
              <w:noProof/>
            </w:rPr>
          </w:pPr>
          <w:hyperlink w:anchor="_Toc456335488" w:history="1">
            <w:r w:rsidRPr="009227F5">
              <w:rPr>
                <w:rStyle w:val="Hyperlink"/>
                <w:rFonts w:ascii="Verdana" w:hAnsi="Verdana"/>
                <w:noProof/>
              </w:rPr>
              <w:t>8.5 Multiple – choice items (A): short texts</w:t>
            </w:r>
            <w:r>
              <w:rPr>
                <w:noProof/>
                <w:webHidden/>
              </w:rPr>
              <w:tab/>
            </w:r>
            <w:r>
              <w:rPr>
                <w:noProof/>
                <w:webHidden/>
              </w:rPr>
              <w:fldChar w:fldCharType="begin"/>
            </w:r>
            <w:r>
              <w:rPr>
                <w:noProof/>
                <w:webHidden/>
              </w:rPr>
              <w:instrText xml:space="preserve"> PAGEREF _Toc456335488 \h </w:instrText>
            </w:r>
            <w:r>
              <w:rPr>
                <w:noProof/>
                <w:webHidden/>
              </w:rPr>
            </w:r>
            <w:r>
              <w:rPr>
                <w:noProof/>
                <w:webHidden/>
              </w:rPr>
              <w:fldChar w:fldCharType="separate"/>
            </w:r>
            <w:r>
              <w:rPr>
                <w:noProof/>
                <w:webHidden/>
              </w:rPr>
              <w:t>153</w:t>
            </w:r>
            <w:r>
              <w:rPr>
                <w:noProof/>
                <w:webHidden/>
              </w:rPr>
              <w:fldChar w:fldCharType="end"/>
            </w:r>
          </w:hyperlink>
        </w:p>
        <w:p w:rsidR="0007730D" w:rsidRDefault="0007730D">
          <w:pPr>
            <w:pStyle w:val="TOC3"/>
            <w:tabs>
              <w:tab w:val="right" w:leader="dot" w:pos="9350"/>
            </w:tabs>
            <w:rPr>
              <w:noProof/>
            </w:rPr>
          </w:pPr>
          <w:hyperlink w:anchor="_Toc456335489" w:history="1">
            <w:r w:rsidRPr="009227F5">
              <w:rPr>
                <w:rStyle w:val="Hyperlink"/>
                <w:rFonts w:ascii="Verdana" w:hAnsi="Verdana"/>
                <w:noProof/>
              </w:rPr>
              <w:t>8.6 Multiple – choice items (B): longer texts</w:t>
            </w:r>
            <w:r>
              <w:rPr>
                <w:noProof/>
                <w:webHidden/>
              </w:rPr>
              <w:tab/>
            </w:r>
            <w:r>
              <w:rPr>
                <w:noProof/>
                <w:webHidden/>
              </w:rPr>
              <w:fldChar w:fldCharType="begin"/>
            </w:r>
            <w:r>
              <w:rPr>
                <w:noProof/>
                <w:webHidden/>
              </w:rPr>
              <w:instrText xml:space="preserve"> PAGEREF _Toc456335489 \h </w:instrText>
            </w:r>
            <w:r>
              <w:rPr>
                <w:noProof/>
                <w:webHidden/>
              </w:rPr>
            </w:r>
            <w:r>
              <w:rPr>
                <w:noProof/>
                <w:webHidden/>
              </w:rPr>
              <w:fldChar w:fldCharType="separate"/>
            </w:r>
            <w:r>
              <w:rPr>
                <w:noProof/>
                <w:webHidden/>
              </w:rPr>
              <w:t>156</w:t>
            </w:r>
            <w:r>
              <w:rPr>
                <w:noProof/>
                <w:webHidden/>
              </w:rPr>
              <w:fldChar w:fldCharType="end"/>
            </w:r>
          </w:hyperlink>
        </w:p>
        <w:p w:rsidR="0007730D" w:rsidRDefault="0007730D">
          <w:pPr>
            <w:pStyle w:val="TOC3"/>
            <w:tabs>
              <w:tab w:val="right" w:leader="dot" w:pos="9350"/>
            </w:tabs>
            <w:rPr>
              <w:noProof/>
            </w:rPr>
          </w:pPr>
          <w:hyperlink w:anchor="_Toc456335490" w:history="1">
            <w:r w:rsidRPr="009227F5">
              <w:rPr>
                <w:rStyle w:val="Hyperlink"/>
                <w:rFonts w:ascii="Verdana" w:hAnsi="Verdana"/>
                <w:noProof/>
              </w:rPr>
              <w:t>8.7 Completion items</w:t>
            </w:r>
            <w:r>
              <w:rPr>
                <w:noProof/>
                <w:webHidden/>
              </w:rPr>
              <w:tab/>
            </w:r>
            <w:r>
              <w:rPr>
                <w:noProof/>
                <w:webHidden/>
              </w:rPr>
              <w:fldChar w:fldCharType="begin"/>
            </w:r>
            <w:r>
              <w:rPr>
                <w:noProof/>
                <w:webHidden/>
              </w:rPr>
              <w:instrText xml:space="preserve"> PAGEREF _Toc456335490 \h </w:instrText>
            </w:r>
            <w:r>
              <w:rPr>
                <w:noProof/>
                <w:webHidden/>
              </w:rPr>
            </w:r>
            <w:r>
              <w:rPr>
                <w:noProof/>
                <w:webHidden/>
              </w:rPr>
              <w:fldChar w:fldCharType="separate"/>
            </w:r>
            <w:r>
              <w:rPr>
                <w:noProof/>
                <w:webHidden/>
              </w:rPr>
              <w:t>166</w:t>
            </w:r>
            <w:r>
              <w:rPr>
                <w:noProof/>
                <w:webHidden/>
              </w:rPr>
              <w:fldChar w:fldCharType="end"/>
            </w:r>
          </w:hyperlink>
        </w:p>
        <w:p w:rsidR="0007730D" w:rsidRDefault="0007730D">
          <w:pPr>
            <w:pStyle w:val="TOC3"/>
            <w:tabs>
              <w:tab w:val="right" w:leader="dot" w:pos="9350"/>
            </w:tabs>
            <w:rPr>
              <w:noProof/>
            </w:rPr>
          </w:pPr>
          <w:hyperlink w:anchor="_Toc456335491" w:history="1">
            <w:r w:rsidRPr="009227F5">
              <w:rPr>
                <w:rStyle w:val="Hyperlink"/>
                <w:rFonts w:ascii="Verdana" w:hAnsi="Verdana"/>
                <w:noProof/>
              </w:rPr>
              <w:t>8.8 Rearrangement items</w:t>
            </w:r>
            <w:r>
              <w:rPr>
                <w:noProof/>
                <w:webHidden/>
              </w:rPr>
              <w:tab/>
            </w:r>
            <w:r>
              <w:rPr>
                <w:noProof/>
                <w:webHidden/>
              </w:rPr>
              <w:fldChar w:fldCharType="begin"/>
            </w:r>
            <w:r>
              <w:rPr>
                <w:noProof/>
                <w:webHidden/>
              </w:rPr>
              <w:instrText xml:space="preserve"> PAGEREF _Toc456335491 \h </w:instrText>
            </w:r>
            <w:r>
              <w:rPr>
                <w:noProof/>
                <w:webHidden/>
              </w:rPr>
            </w:r>
            <w:r>
              <w:rPr>
                <w:noProof/>
                <w:webHidden/>
              </w:rPr>
              <w:fldChar w:fldCharType="separate"/>
            </w:r>
            <w:r>
              <w:rPr>
                <w:noProof/>
                <w:webHidden/>
              </w:rPr>
              <w:t>171</w:t>
            </w:r>
            <w:r>
              <w:rPr>
                <w:noProof/>
                <w:webHidden/>
              </w:rPr>
              <w:fldChar w:fldCharType="end"/>
            </w:r>
          </w:hyperlink>
        </w:p>
        <w:p w:rsidR="0007730D" w:rsidRDefault="0007730D">
          <w:pPr>
            <w:pStyle w:val="TOC3"/>
            <w:tabs>
              <w:tab w:val="right" w:leader="dot" w:pos="9350"/>
            </w:tabs>
            <w:rPr>
              <w:noProof/>
            </w:rPr>
          </w:pPr>
          <w:hyperlink w:anchor="_Toc456335492" w:history="1">
            <w:r w:rsidRPr="009227F5">
              <w:rPr>
                <w:rStyle w:val="Hyperlink"/>
                <w:rFonts w:ascii="Verdana" w:hAnsi="Verdana"/>
                <w:noProof/>
              </w:rPr>
              <w:t>8.9 Cloze procedure</w:t>
            </w:r>
            <w:r>
              <w:rPr>
                <w:noProof/>
                <w:webHidden/>
              </w:rPr>
              <w:tab/>
            </w:r>
            <w:r>
              <w:rPr>
                <w:noProof/>
                <w:webHidden/>
              </w:rPr>
              <w:fldChar w:fldCharType="begin"/>
            </w:r>
            <w:r>
              <w:rPr>
                <w:noProof/>
                <w:webHidden/>
              </w:rPr>
              <w:instrText xml:space="preserve"> PAGEREF _Toc456335492 \h </w:instrText>
            </w:r>
            <w:r>
              <w:rPr>
                <w:noProof/>
                <w:webHidden/>
              </w:rPr>
            </w:r>
            <w:r>
              <w:rPr>
                <w:noProof/>
                <w:webHidden/>
              </w:rPr>
              <w:fldChar w:fldCharType="separate"/>
            </w:r>
            <w:r>
              <w:rPr>
                <w:noProof/>
                <w:webHidden/>
              </w:rPr>
              <w:t>174</w:t>
            </w:r>
            <w:r>
              <w:rPr>
                <w:noProof/>
                <w:webHidden/>
              </w:rPr>
              <w:fldChar w:fldCharType="end"/>
            </w:r>
          </w:hyperlink>
        </w:p>
        <w:p w:rsidR="0007730D" w:rsidRDefault="0007730D">
          <w:pPr>
            <w:pStyle w:val="TOC3"/>
            <w:tabs>
              <w:tab w:val="right" w:leader="dot" w:pos="9350"/>
            </w:tabs>
            <w:rPr>
              <w:noProof/>
            </w:rPr>
          </w:pPr>
          <w:hyperlink w:anchor="_Toc456335493" w:history="1">
            <w:r w:rsidRPr="009227F5">
              <w:rPr>
                <w:rStyle w:val="Hyperlink"/>
                <w:rFonts w:ascii="Verdana" w:hAnsi="Verdana"/>
                <w:noProof/>
              </w:rPr>
              <w:t>8.10 Open – ended and miscellaneous items</w:t>
            </w:r>
            <w:r>
              <w:rPr>
                <w:noProof/>
                <w:webHidden/>
              </w:rPr>
              <w:tab/>
            </w:r>
            <w:r>
              <w:rPr>
                <w:noProof/>
                <w:webHidden/>
              </w:rPr>
              <w:fldChar w:fldCharType="begin"/>
            </w:r>
            <w:r>
              <w:rPr>
                <w:noProof/>
                <w:webHidden/>
              </w:rPr>
              <w:instrText xml:space="preserve"> PAGEREF _Toc456335493 \h </w:instrText>
            </w:r>
            <w:r>
              <w:rPr>
                <w:noProof/>
                <w:webHidden/>
              </w:rPr>
            </w:r>
            <w:r>
              <w:rPr>
                <w:noProof/>
                <w:webHidden/>
              </w:rPr>
              <w:fldChar w:fldCharType="separate"/>
            </w:r>
            <w:r>
              <w:rPr>
                <w:noProof/>
                <w:webHidden/>
              </w:rPr>
              <w:t>176</w:t>
            </w:r>
            <w:r>
              <w:rPr>
                <w:noProof/>
                <w:webHidden/>
              </w:rPr>
              <w:fldChar w:fldCharType="end"/>
            </w:r>
          </w:hyperlink>
        </w:p>
        <w:p w:rsidR="0007730D" w:rsidRDefault="0007730D">
          <w:pPr>
            <w:pStyle w:val="TOC3"/>
            <w:tabs>
              <w:tab w:val="right" w:leader="dot" w:pos="9350"/>
            </w:tabs>
            <w:rPr>
              <w:noProof/>
            </w:rPr>
          </w:pPr>
          <w:hyperlink w:anchor="_Toc456335494" w:history="1">
            <w:r w:rsidRPr="009227F5">
              <w:rPr>
                <w:rStyle w:val="Hyperlink"/>
                <w:rFonts w:ascii="Verdana" w:hAnsi="Verdana"/>
                <w:noProof/>
              </w:rPr>
              <w:t>8.11 Cursory reading</w:t>
            </w:r>
            <w:r>
              <w:rPr>
                <w:noProof/>
                <w:webHidden/>
              </w:rPr>
              <w:tab/>
            </w:r>
            <w:r>
              <w:rPr>
                <w:noProof/>
                <w:webHidden/>
              </w:rPr>
              <w:fldChar w:fldCharType="begin"/>
            </w:r>
            <w:r>
              <w:rPr>
                <w:noProof/>
                <w:webHidden/>
              </w:rPr>
              <w:instrText xml:space="preserve"> PAGEREF _Toc456335494 \h </w:instrText>
            </w:r>
            <w:r>
              <w:rPr>
                <w:noProof/>
                <w:webHidden/>
              </w:rPr>
            </w:r>
            <w:r>
              <w:rPr>
                <w:noProof/>
                <w:webHidden/>
              </w:rPr>
              <w:fldChar w:fldCharType="separate"/>
            </w:r>
            <w:r>
              <w:rPr>
                <w:noProof/>
                <w:webHidden/>
              </w:rPr>
              <w:t>177</w:t>
            </w:r>
            <w:r>
              <w:rPr>
                <w:noProof/>
                <w:webHidden/>
              </w:rPr>
              <w:fldChar w:fldCharType="end"/>
            </w:r>
          </w:hyperlink>
        </w:p>
        <w:p w:rsidR="0007730D" w:rsidRDefault="0007730D">
          <w:pPr>
            <w:pStyle w:val="TOC2"/>
            <w:tabs>
              <w:tab w:val="right" w:leader="dot" w:pos="9350"/>
            </w:tabs>
            <w:rPr>
              <w:noProof/>
            </w:rPr>
          </w:pPr>
          <w:hyperlink w:anchor="_Toc456335495" w:history="1">
            <w:r w:rsidRPr="009227F5">
              <w:rPr>
                <w:rStyle w:val="Hyperlink"/>
                <w:rFonts w:ascii="Verdana" w:hAnsi="Verdana"/>
                <w:noProof/>
              </w:rPr>
              <w:t>9 Testing the writing skills</w:t>
            </w:r>
            <w:r>
              <w:rPr>
                <w:noProof/>
                <w:webHidden/>
              </w:rPr>
              <w:tab/>
            </w:r>
            <w:r>
              <w:rPr>
                <w:noProof/>
                <w:webHidden/>
              </w:rPr>
              <w:fldChar w:fldCharType="begin"/>
            </w:r>
            <w:r>
              <w:rPr>
                <w:noProof/>
                <w:webHidden/>
              </w:rPr>
              <w:instrText xml:space="preserve"> PAGEREF _Toc456335495 \h </w:instrText>
            </w:r>
            <w:r>
              <w:rPr>
                <w:noProof/>
                <w:webHidden/>
              </w:rPr>
            </w:r>
            <w:r>
              <w:rPr>
                <w:noProof/>
                <w:webHidden/>
              </w:rPr>
              <w:fldChar w:fldCharType="separate"/>
            </w:r>
            <w:r>
              <w:rPr>
                <w:noProof/>
                <w:webHidden/>
              </w:rPr>
              <w:t>179</w:t>
            </w:r>
            <w:r>
              <w:rPr>
                <w:noProof/>
                <w:webHidden/>
              </w:rPr>
              <w:fldChar w:fldCharType="end"/>
            </w:r>
          </w:hyperlink>
        </w:p>
        <w:p w:rsidR="0007730D" w:rsidRDefault="0007730D">
          <w:pPr>
            <w:pStyle w:val="TOC3"/>
            <w:tabs>
              <w:tab w:val="right" w:leader="dot" w:pos="9350"/>
            </w:tabs>
            <w:rPr>
              <w:noProof/>
            </w:rPr>
          </w:pPr>
          <w:hyperlink w:anchor="_Toc456335496" w:history="1">
            <w:r w:rsidRPr="009227F5">
              <w:rPr>
                <w:rStyle w:val="Hyperlink"/>
                <w:rFonts w:ascii="Verdana" w:hAnsi="Verdana"/>
                <w:noProof/>
              </w:rPr>
              <w:t>9.1 The writing skills</w:t>
            </w:r>
            <w:r>
              <w:rPr>
                <w:noProof/>
                <w:webHidden/>
              </w:rPr>
              <w:tab/>
            </w:r>
            <w:r>
              <w:rPr>
                <w:noProof/>
                <w:webHidden/>
              </w:rPr>
              <w:fldChar w:fldCharType="begin"/>
            </w:r>
            <w:r>
              <w:rPr>
                <w:noProof/>
                <w:webHidden/>
              </w:rPr>
              <w:instrText xml:space="preserve"> PAGEREF _Toc456335496 \h </w:instrText>
            </w:r>
            <w:r>
              <w:rPr>
                <w:noProof/>
                <w:webHidden/>
              </w:rPr>
            </w:r>
            <w:r>
              <w:rPr>
                <w:noProof/>
                <w:webHidden/>
              </w:rPr>
              <w:fldChar w:fldCharType="separate"/>
            </w:r>
            <w:r>
              <w:rPr>
                <w:noProof/>
                <w:webHidden/>
              </w:rPr>
              <w:t>179</w:t>
            </w:r>
            <w:r>
              <w:rPr>
                <w:noProof/>
                <w:webHidden/>
              </w:rPr>
              <w:fldChar w:fldCharType="end"/>
            </w:r>
          </w:hyperlink>
        </w:p>
        <w:p w:rsidR="0007730D" w:rsidRDefault="0007730D">
          <w:pPr>
            <w:pStyle w:val="TOC3"/>
            <w:tabs>
              <w:tab w:val="right" w:leader="dot" w:pos="9350"/>
            </w:tabs>
            <w:rPr>
              <w:noProof/>
            </w:rPr>
          </w:pPr>
          <w:hyperlink w:anchor="_Toc456335497" w:history="1">
            <w:r w:rsidRPr="009227F5">
              <w:rPr>
                <w:rStyle w:val="Hyperlink"/>
                <w:rFonts w:ascii="Verdana" w:hAnsi="Verdana"/>
                <w:noProof/>
              </w:rPr>
              <w:t>9.2 Testing composition writing</w:t>
            </w:r>
            <w:r>
              <w:rPr>
                <w:noProof/>
                <w:webHidden/>
              </w:rPr>
              <w:tab/>
            </w:r>
            <w:r>
              <w:rPr>
                <w:noProof/>
                <w:webHidden/>
              </w:rPr>
              <w:fldChar w:fldCharType="begin"/>
            </w:r>
            <w:r>
              <w:rPr>
                <w:noProof/>
                <w:webHidden/>
              </w:rPr>
              <w:instrText xml:space="preserve"> PAGEREF _Toc456335497 \h </w:instrText>
            </w:r>
            <w:r>
              <w:rPr>
                <w:noProof/>
                <w:webHidden/>
              </w:rPr>
            </w:r>
            <w:r>
              <w:rPr>
                <w:noProof/>
                <w:webHidden/>
              </w:rPr>
              <w:fldChar w:fldCharType="separate"/>
            </w:r>
            <w:r>
              <w:rPr>
                <w:noProof/>
                <w:webHidden/>
              </w:rPr>
              <w:t>180</w:t>
            </w:r>
            <w:r>
              <w:rPr>
                <w:noProof/>
                <w:webHidden/>
              </w:rPr>
              <w:fldChar w:fldCharType="end"/>
            </w:r>
          </w:hyperlink>
        </w:p>
        <w:p w:rsidR="0007730D" w:rsidRDefault="0007730D">
          <w:pPr>
            <w:pStyle w:val="TOC3"/>
            <w:tabs>
              <w:tab w:val="right" w:leader="dot" w:pos="9350"/>
            </w:tabs>
            <w:rPr>
              <w:noProof/>
            </w:rPr>
          </w:pPr>
          <w:hyperlink w:anchor="_Toc456335498" w:history="1">
            <w:r w:rsidRPr="009227F5">
              <w:rPr>
                <w:rStyle w:val="Hyperlink"/>
                <w:rFonts w:ascii="Verdana" w:hAnsi="Verdana"/>
                <w:noProof/>
              </w:rPr>
              <w:t>9.3 Setting the composition</w:t>
            </w:r>
            <w:r>
              <w:rPr>
                <w:noProof/>
                <w:webHidden/>
              </w:rPr>
              <w:tab/>
            </w:r>
            <w:r>
              <w:rPr>
                <w:noProof/>
                <w:webHidden/>
              </w:rPr>
              <w:fldChar w:fldCharType="begin"/>
            </w:r>
            <w:r>
              <w:rPr>
                <w:noProof/>
                <w:webHidden/>
              </w:rPr>
              <w:instrText xml:space="preserve"> PAGEREF _Toc456335498 \h </w:instrText>
            </w:r>
            <w:r>
              <w:rPr>
                <w:noProof/>
                <w:webHidden/>
              </w:rPr>
            </w:r>
            <w:r>
              <w:rPr>
                <w:noProof/>
                <w:webHidden/>
              </w:rPr>
              <w:fldChar w:fldCharType="separate"/>
            </w:r>
            <w:r>
              <w:rPr>
                <w:noProof/>
                <w:webHidden/>
              </w:rPr>
              <w:t>183</w:t>
            </w:r>
            <w:r>
              <w:rPr>
                <w:noProof/>
                <w:webHidden/>
              </w:rPr>
              <w:fldChar w:fldCharType="end"/>
            </w:r>
          </w:hyperlink>
        </w:p>
        <w:p w:rsidR="0007730D" w:rsidRDefault="0007730D">
          <w:pPr>
            <w:pStyle w:val="TOC3"/>
            <w:tabs>
              <w:tab w:val="right" w:leader="dot" w:pos="9350"/>
            </w:tabs>
            <w:rPr>
              <w:noProof/>
            </w:rPr>
          </w:pPr>
          <w:hyperlink w:anchor="_Toc456335499" w:history="1">
            <w:r w:rsidRPr="009227F5">
              <w:rPr>
                <w:rStyle w:val="Hyperlink"/>
                <w:rFonts w:ascii="Verdana" w:hAnsi="Verdana"/>
                <w:noProof/>
              </w:rPr>
              <w:t>9.4 Grading the composition</w:t>
            </w:r>
            <w:r>
              <w:rPr>
                <w:noProof/>
                <w:webHidden/>
              </w:rPr>
              <w:tab/>
            </w:r>
            <w:r>
              <w:rPr>
                <w:noProof/>
                <w:webHidden/>
              </w:rPr>
              <w:fldChar w:fldCharType="begin"/>
            </w:r>
            <w:r>
              <w:rPr>
                <w:noProof/>
                <w:webHidden/>
              </w:rPr>
              <w:instrText xml:space="preserve"> PAGEREF _Toc456335499 \h </w:instrText>
            </w:r>
            <w:r>
              <w:rPr>
                <w:noProof/>
                <w:webHidden/>
              </w:rPr>
            </w:r>
            <w:r>
              <w:rPr>
                <w:noProof/>
                <w:webHidden/>
              </w:rPr>
              <w:fldChar w:fldCharType="separate"/>
            </w:r>
            <w:r>
              <w:rPr>
                <w:noProof/>
                <w:webHidden/>
              </w:rPr>
              <w:t>189</w:t>
            </w:r>
            <w:r>
              <w:rPr>
                <w:noProof/>
                <w:webHidden/>
              </w:rPr>
              <w:fldChar w:fldCharType="end"/>
            </w:r>
          </w:hyperlink>
        </w:p>
        <w:p w:rsidR="0007730D" w:rsidRDefault="0007730D">
          <w:pPr>
            <w:pStyle w:val="TOC3"/>
            <w:tabs>
              <w:tab w:val="right" w:leader="dot" w:pos="9350"/>
            </w:tabs>
            <w:rPr>
              <w:noProof/>
            </w:rPr>
          </w:pPr>
          <w:hyperlink w:anchor="_Toc456335500" w:history="1">
            <w:r w:rsidRPr="009227F5">
              <w:rPr>
                <w:rStyle w:val="Hyperlink"/>
                <w:rFonts w:ascii="Verdana" w:hAnsi="Verdana"/>
                <w:noProof/>
              </w:rPr>
              <w:t>9.5 Treatment of written errors</w:t>
            </w:r>
            <w:r>
              <w:rPr>
                <w:noProof/>
                <w:webHidden/>
              </w:rPr>
              <w:tab/>
            </w:r>
            <w:r>
              <w:rPr>
                <w:noProof/>
                <w:webHidden/>
              </w:rPr>
              <w:fldChar w:fldCharType="begin"/>
            </w:r>
            <w:r>
              <w:rPr>
                <w:noProof/>
                <w:webHidden/>
              </w:rPr>
              <w:instrText xml:space="preserve"> PAGEREF _Toc456335500 \h </w:instrText>
            </w:r>
            <w:r>
              <w:rPr>
                <w:noProof/>
                <w:webHidden/>
              </w:rPr>
            </w:r>
            <w:r>
              <w:rPr>
                <w:noProof/>
                <w:webHidden/>
              </w:rPr>
              <w:fldChar w:fldCharType="separate"/>
            </w:r>
            <w:r>
              <w:rPr>
                <w:noProof/>
                <w:webHidden/>
              </w:rPr>
              <w:t>195</w:t>
            </w:r>
            <w:r>
              <w:rPr>
                <w:noProof/>
                <w:webHidden/>
              </w:rPr>
              <w:fldChar w:fldCharType="end"/>
            </w:r>
          </w:hyperlink>
        </w:p>
        <w:p w:rsidR="0007730D" w:rsidRDefault="0007730D">
          <w:pPr>
            <w:pStyle w:val="TOC3"/>
            <w:tabs>
              <w:tab w:val="right" w:leader="dot" w:pos="9350"/>
            </w:tabs>
            <w:rPr>
              <w:noProof/>
            </w:rPr>
          </w:pPr>
          <w:hyperlink w:anchor="_Toc456335501" w:history="1">
            <w:r w:rsidRPr="009227F5">
              <w:rPr>
                <w:rStyle w:val="Hyperlink"/>
                <w:rFonts w:ascii="Verdana" w:hAnsi="Verdana"/>
                <w:noProof/>
              </w:rPr>
              <w:t>9.6 Objective tests: mechanics</w:t>
            </w:r>
            <w:r>
              <w:rPr>
                <w:noProof/>
                <w:webHidden/>
              </w:rPr>
              <w:tab/>
            </w:r>
            <w:r>
              <w:rPr>
                <w:noProof/>
                <w:webHidden/>
              </w:rPr>
              <w:fldChar w:fldCharType="begin"/>
            </w:r>
            <w:r>
              <w:rPr>
                <w:noProof/>
                <w:webHidden/>
              </w:rPr>
              <w:instrText xml:space="preserve"> PAGEREF _Toc456335501 \h </w:instrText>
            </w:r>
            <w:r>
              <w:rPr>
                <w:noProof/>
                <w:webHidden/>
              </w:rPr>
            </w:r>
            <w:r>
              <w:rPr>
                <w:noProof/>
                <w:webHidden/>
              </w:rPr>
              <w:fldChar w:fldCharType="separate"/>
            </w:r>
            <w:r>
              <w:rPr>
                <w:noProof/>
                <w:webHidden/>
              </w:rPr>
              <w:t>196</w:t>
            </w:r>
            <w:r>
              <w:rPr>
                <w:noProof/>
                <w:webHidden/>
              </w:rPr>
              <w:fldChar w:fldCharType="end"/>
            </w:r>
          </w:hyperlink>
        </w:p>
        <w:p w:rsidR="0007730D" w:rsidRDefault="0007730D">
          <w:pPr>
            <w:pStyle w:val="TOC3"/>
            <w:tabs>
              <w:tab w:val="right" w:leader="dot" w:pos="9350"/>
            </w:tabs>
            <w:rPr>
              <w:noProof/>
            </w:rPr>
          </w:pPr>
          <w:hyperlink w:anchor="_Toc456335502" w:history="1">
            <w:r w:rsidRPr="009227F5">
              <w:rPr>
                <w:rStyle w:val="Hyperlink"/>
                <w:rFonts w:ascii="Verdana" w:hAnsi="Verdana"/>
                <w:noProof/>
              </w:rPr>
              <w:t>9.7 Objective tests style and register</w:t>
            </w:r>
            <w:r>
              <w:rPr>
                <w:noProof/>
                <w:webHidden/>
              </w:rPr>
              <w:tab/>
            </w:r>
            <w:r>
              <w:rPr>
                <w:noProof/>
                <w:webHidden/>
              </w:rPr>
              <w:fldChar w:fldCharType="begin"/>
            </w:r>
            <w:r>
              <w:rPr>
                <w:noProof/>
                <w:webHidden/>
              </w:rPr>
              <w:instrText xml:space="preserve"> PAGEREF _Toc456335502 \h </w:instrText>
            </w:r>
            <w:r>
              <w:rPr>
                <w:noProof/>
                <w:webHidden/>
              </w:rPr>
            </w:r>
            <w:r>
              <w:rPr>
                <w:noProof/>
                <w:webHidden/>
              </w:rPr>
              <w:fldChar w:fldCharType="separate"/>
            </w:r>
            <w:r>
              <w:rPr>
                <w:noProof/>
                <w:webHidden/>
              </w:rPr>
              <w:t>200</w:t>
            </w:r>
            <w:r>
              <w:rPr>
                <w:noProof/>
                <w:webHidden/>
              </w:rPr>
              <w:fldChar w:fldCharType="end"/>
            </w:r>
          </w:hyperlink>
        </w:p>
        <w:p w:rsidR="0007730D" w:rsidRDefault="0007730D">
          <w:pPr>
            <w:pStyle w:val="TOC3"/>
            <w:tabs>
              <w:tab w:val="right" w:leader="dot" w:pos="9350"/>
            </w:tabs>
            <w:rPr>
              <w:noProof/>
            </w:rPr>
          </w:pPr>
          <w:hyperlink w:anchor="_Toc456335503" w:history="1">
            <w:r w:rsidRPr="009227F5">
              <w:rPr>
                <w:rStyle w:val="Hyperlink"/>
                <w:rFonts w:ascii="Verdana" w:hAnsi="Verdana"/>
                <w:noProof/>
              </w:rPr>
              <w:t>9.8 Controlled writing</w:t>
            </w:r>
            <w:r>
              <w:rPr>
                <w:noProof/>
                <w:webHidden/>
              </w:rPr>
              <w:tab/>
            </w:r>
            <w:r>
              <w:rPr>
                <w:noProof/>
                <w:webHidden/>
              </w:rPr>
              <w:fldChar w:fldCharType="begin"/>
            </w:r>
            <w:r>
              <w:rPr>
                <w:noProof/>
                <w:webHidden/>
              </w:rPr>
              <w:instrText xml:space="preserve"> PAGEREF _Toc456335503 \h </w:instrText>
            </w:r>
            <w:r>
              <w:rPr>
                <w:noProof/>
                <w:webHidden/>
              </w:rPr>
            </w:r>
            <w:r>
              <w:rPr>
                <w:noProof/>
                <w:webHidden/>
              </w:rPr>
              <w:fldChar w:fldCharType="separate"/>
            </w:r>
            <w:r>
              <w:rPr>
                <w:noProof/>
                <w:webHidden/>
              </w:rPr>
              <w:t>203</w:t>
            </w:r>
            <w:r>
              <w:rPr>
                <w:noProof/>
                <w:webHidden/>
              </w:rPr>
              <w:fldChar w:fldCharType="end"/>
            </w:r>
          </w:hyperlink>
        </w:p>
        <w:p w:rsidR="0007730D" w:rsidRDefault="0007730D">
          <w:pPr>
            <w:pStyle w:val="TOC2"/>
            <w:tabs>
              <w:tab w:val="right" w:leader="dot" w:pos="9350"/>
            </w:tabs>
            <w:rPr>
              <w:noProof/>
            </w:rPr>
          </w:pPr>
          <w:hyperlink w:anchor="_Toc456335504" w:history="1">
            <w:r w:rsidRPr="009227F5">
              <w:rPr>
                <w:rStyle w:val="Hyperlink"/>
                <w:rFonts w:ascii="Verdana" w:hAnsi="Verdana"/>
                <w:noProof/>
              </w:rPr>
              <w:t>10 Criteria and types of tests</w:t>
            </w:r>
            <w:r>
              <w:rPr>
                <w:noProof/>
                <w:webHidden/>
              </w:rPr>
              <w:tab/>
            </w:r>
            <w:r>
              <w:rPr>
                <w:noProof/>
                <w:webHidden/>
              </w:rPr>
              <w:fldChar w:fldCharType="begin"/>
            </w:r>
            <w:r>
              <w:rPr>
                <w:noProof/>
                <w:webHidden/>
              </w:rPr>
              <w:instrText xml:space="preserve"> PAGEREF _Toc456335504 \h </w:instrText>
            </w:r>
            <w:r>
              <w:rPr>
                <w:noProof/>
                <w:webHidden/>
              </w:rPr>
            </w:r>
            <w:r>
              <w:rPr>
                <w:noProof/>
                <w:webHidden/>
              </w:rPr>
              <w:fldChar w:fldCharType="separate"/>
            </w:r>
            <w:r>
              <w:rPr>
                <w:noProof/>
                <w:webHidden/>
              </w:rPr>
              <w:t>210</w:t>
            </w:r>
            <w:r>
              <w:rPr>
                <w:noProof/>
                <w:webHidden/>
              </w:rPr>
              <w:fldChar w:fldCharType="end"/>
            </w:r>
          </w:hyperlink>
        </w:p>
        <w:p w:rsidR="0007730D" w:rsidRDefault="0007730D">
          <w:pPr>
            <w:pStyle w:val="TOC3"/>
            <w:tabs>
              <w:tab w:val="right" w:leader="dot" w:pos="9350"/>
            </w:tabs>
            <w:rPr>
              <w:noProof/>
            </w:rPr>
          </w:pPr>
          <w:hyperlink w:anchor="_Toc456335505" w:history="1">
            <w:r w:rsidRPr="009227F5">
              <w:rPr>
                <w:rStyle w:val="Hyperlink"/>
                <w:rFonts w:ascii="Verdana" w:hAnsi="Verdana"/>
                <w:noProof/>
              </w:rPr>
              <w:t>10.1 Validity</w:t>
            </w:r>
            <w:r>
              <w:rPr>
                <w:noProof/>
                <w:webHidden/>
              </w:rPr>
              <w:tab/>
            </w:r>
            <w:r>
              <w:rPr>
                <w:noProof/>
                <w:webHidden/>
              </w:rPr>
              <w:fldChar w:fldCharType="begin"/>
            </w:r>
            <w:r>
              <w:rPr>
                <w:noProof/>
                <w:webHidden/>
              </w:rPr>
              <w:instrText xml:space="preserve"> PAGEREF _Toc456335505 \h </w:instrText>
            </w:r>
            <w:r>
              <w:rPr>
                <w:noProof/>
                <w:webHidden/>
              </w:rPr>
            </w:r>
            <w:r>
              <w:rPr>
                <w:noProof/>
                <w:webHidden/>
              </w:rPr>
              <w:fldChar w:fldCharType="separate"/>
            </w:r>
            <w:r>
              <w:rPr>
                <w:noProof/>
                <w:webHidden/>
              </w:rPr>
              <w:t>210</w:t>
            </w:r>
            <w:r>
              <w:rPr>
                <w:noProof/>
                <w:webHidden/>
              </w:rPr>
              <w:fldChar w:fldCharType="end"/>
            </w:r>
          </w:hyperlink>
        </w:p>
        <w:p w:rsidR="0007730D" w:rsidRDefault="0007730D">
          <w:pPr>
            <w:pStyle w:val="TOC3"/>
            <w:tabs>
              <w:tab w:val="right" w:leader="dot" w:pos="9350"/>
            </w:tabs>
            <w:rPr>
              <w:noProof/>
            </w:rPr>
          </w:pPr>
          <w:hyperlink w:anchor="_Toc456335506" w:history="1">
            <w:r w:rsidRPr="009227F5">
              <w:rPr>
                <w:rStyle w:val="Hyperlink"/>
                <w:rFonts w:ascii="Verdana" w:hAnsi="Verdana"/>
                <w:noProof/>
              </w:rPr>
              <w:t>10.2.Reliability</w:t>
            </w:r>
            <w:r>
              <w:rPr>
                <w:noProof/>
                <w:webHidden/>
              </w:rPr>
              <w:tab/>
            </w:r>
            <w:r>
              <w:rPr>
                <w:noProof/>
                <w:webHidden/>
              </w:rPr>
              <w:fldChar w:fldCharType="begin"/>
            </w:r>
            <w:r>
              <w:rPr>
                <w:noProof/>
                <w:webHidden/>
              </w:rPr>
              <w:instrText xml:space="preserve"> PAGEREF _Toc456335506 \h </w:instrText>
            </w:r>
            <w:r>
              <w:rPr>
                <w:noProof/>
                <w:webHidden/>
              </w:rPr>
            </w:r>
            <w:r>
              <w:rPr>
                <w:noProof/>
                <w:webHidden/>
              </w:rPr>
              <w:fldChar w:fldCharType="separate"/>
            </w:r>
            <w:r>
              <w:rPr>
                <w:noProof/>
                <w:webHidden/>
              </w:rPr>
              <w:t>213</w:t>
            </w:r>
            <w:r>
              <w:rPr>
                <w:noProof/>
                <w:webHidden/>
              </w:rPr>
              <w:fldChar w:fldCharType="end"/>
            </w:r>
          </w:hyperlink>
        </w:p>
        <w:p w:rsidR="0007730D" w:rsidRDefault="0007730D">
          <w:pPr>
            <w:pStyle w:val="TOC3"/>
            <w:tabs>
              <w:tab w:val="right" w:leader="dot" w:pos="9350"/>
            </w:tabs>
            <w:rPr>
              <w:noProof/>
            </w:rPr>
          </w:pPr>
          <w:hyperlink w:anchor="_Toc456335507" w:history="1">
            <w:r w:rsidRPr="009227F5">
              <w:rPr>
                <w:rStyle w:val="Hyperlink"/>
                <w:rFonts w:ascii="Verdana" w:hAnsi="Verdana"/>
                <w:noProof/>
              </w:rPr>
              <w:t>10.3 Reliability versus validity</w:t>
            </w:r>
            <w:r>
              <w:rPr>
                <w:noProof/>
                <w:webHidden/>
              </w:rPr>
              <w:tab/>
            </w:r>
            <w:r>
              <w:rPr>
                <w:noProof/>
                <w:webHidden/>
              </w:rPr>
              <w:fldChar w:fldCharType="begin"/>
            </w:r>
            <w:r>
              <w:rPr>
                <w:noProof/>
                <w:webHidden/>
              </w:rPr>
              <w:instrText xml:space="preserve"> PAGEREF _Toc456335507 \h </w:instrText>
            </w:r>
            <w:r>
              <w:rPr>
                <w:noProof/>
                <w:webHidden/>
              </w:rPr>
            </w:r>
            <w:r>
              <w:rPr>
                <w:noProof/>
                <w:webHidden/>
              </w:rPr>
              <w:fldChar w:fldCharType="separate"/>
            </w:r>
            <w:r>
              <w:rPr>
                <w:noProof/>
                <w:webHidden/>
              </w:rPr>
              <w:t>217</w:t>
            </w:r>
            <w:r>
              <w:rPr>
                <w:noProof/>
                <w:webHidden/>
              </w:rPr>
              <w:fldChar w:fldCharType="end"/>
            </w:r>
          </w:hyperlink>
        </w:p>
        <w:p w:rsidR="0007730D" w:rsidRDefault="0007730D">
          <w:pPr>
            <w:pStyle w:val="TOC3"/>
            <w:tabs>
              <w:tab w:val="right" w:leader="dot" w:pos="9350"/>
            </w:tabs>
            <w:rPr>
              <w:noProof/>
            </w:rPr>
          </w:pPr>
          <w:hyperlink w:anchor="_Toc456335508" w:history="1">
            <w:r w:rsidRPr="009227F5">
              <w:rPr>
                <w:rStyle w:val="Hyperlink"/>
                <w:rFonts w:ascii="Verdana" w:hAnsi="Verdana"/>
                <w:noProof/>
              </w:rPr>
              <w:t>Discrimination</w:t>
            </w:r>
            <w:r>
              <w:rPr>
                <w:noProof/>
                <w:webHidden/>
              </w:rPr>
              <w:tab/>
            </w:r>
            <w:r>
              <w:rPr>
                <w:noProof/>
                <w:webHidden/>
              </w:rPr>
              <w:fldChar w:fldCharType="begin"/>
            </w:r>
            <w:r>
              <w:rPr>
                <w:noProof/>
                <w:webHidden/>
              </w:rPr>
              <w:instrText xml:space="preserve"> PAGEREF _Toc456335508 \h </w:instrText>
            </w:r>
            <w:r>
              <w:rPr>
                <w:noProof/>
                <w:webHidden/>
              </w:rPr>
            </w:r>
            <w:r>
              <w:rPr>
                <w:noProof/>
                <w:webHidden/>
              </w:rPr>
              <w:fldChar w:fldCharType="separate"/>
            </w:r>
            <w:r>
              <w:rPr>
                <w:noProof/>
                <w:webHidden/>
              </w:rPr>
              <w:t>218</w:t>
            </w:r>
            <w:r>
              <w:rPr>
                <w:noProof/>
                <w:webHidden/>
              </w:rPr>
              <w:fldChar w:fldCharType="end"/>
            </w:r>
          </w:hyperlink>
        </w:p>
        <w:p w:rsidR="0007730D" w:rsidRDefault="0007730D">
          <w:pPr>
            <w:pStyle w:val="TOC3"/>
            <w:tabs>
              <w:tab w:val="right" w:leader="dot" w:pos="9350"/>
            </w:tabs>
            <w:rPr>
              <w:noProof/>
            </w:rPr>
          </w:pPr>
          <w:hyperlink w:anchor="_Toc456335509" w:history="1">
            <w:r w:rsidRPr="009227F5">
              <w:rPr>
                <w:rStyle w:val="Hyperlink"/>
                <w:rFonts w:ascii="Verdana" w:hAnsi="Verdana"/>
                <w:noProof/>
              </w:rPr>
              <w:t>10.6 Test instructions to the candidate</w:t>
            </w:r>
            <w:r>
              <w:rPr>
                <w:noProof/>
                <w:webHidden/>
              </w:rPr>
              <w:tab/>
            </w:r>
            <w:r>
              <w:rPr>
                <w:noProof/>
                <w:webHidden/>
              </w:rPr>
              <w:fldChar w:fldCharType="begin"/>
            </w:r>
            <w:r>
              <w:rPr>
                <w:noProof/>
                <w:webHidden/>
              </w:rPr>
              <w:instrText xml:space="preserve"> PAGEREF _Toc456335509 \h </w:instrText>
            </w:r>
            <w:r>
              <w:rPr>
                <w:noProof/>
                <w:webHidden/>
              </w:rPr>
            </w:r>
            <w:r>
              <w:rPr>
                <w:noProof/>
                <w:webHidden/>
              </w:rPr>
              <w:fldChar w:fldCharType="separate"/>
            </w:r>
            <w:r>
              <w:rPr>
                <w:noProof/>
                <w:webHidden/>
              </w:rPr>
              <w:t>221</w:t>
            </w:r>
            <w:r>
              <w:rPr>
                <w:noProof/>
                <w:webHidden/>
              </w:rPr>
              <w:fldChar w:fldCharType="end"/>
            </w:r>
          </w:hyperlink>
        </w:p>
        <w:p w:rsidR="0007730D" w:rsidRDefault="0007730D">
          <w:pPr>
            <w:pStyle w:val="TOC3"/>
            <w:tabs>
              <w:tab w:val="right" w:leader="dot" w:pos="9350"/>
            </w:tabs>
            <w:rPr>
              <w:noProof/>
            </w:rPr>
          </w:pPr>
          <w:hyperlink w:anchor="_Toc456335510" w:history="1">
            <w:r w:rsidRPr="009227F5">
              <w:rPr>
                <w:rStyle w:val="Hyperlink"/>
                <w:rFonts w:ascii="Verdana" w:hAnsi="Verdana"/>
                <w:noProof/>
              </w:rPr>
              <w:t>10.7 Backwash effects</w:t>
            </w:r>
            <w:r>
              <w:rPr>
                <w:noProof/>
                <w:webHidden/>
              </w:rPr>
              <w:tab/>
            </w:r>
            <w:r>
              <w:rPr>
                <w:noProof/>
                <w:webHidden/>
              </w:rPr>
              <w:fldChar w:fldCharType="begin"/>
            </w:r>
            <w:r>
              <w:rPr>
                <w:noProof/>
                <w:webHidden/>
              </w:rPr>
              <w:instrText xml:space="preserve"> PAGEREF _Toc456335510 \h </w:instrText>
            </w:r>
            <w:r>
              <w:rPr>
                <w:noProof/>
                <w:webHidden/>
              </w:rPr>
            </w:r>
            <w:r>
              <w:rPr>
                <w:noProof/>
                <w:webHidden/>
              </w:rPr>
              <w:fldChar w:fldCharType="separate"/>
            </w:r>
            <w:r>
              <w:rPr>
                <w:noProof/>
                <w:webHidden/>
              </w:rPr>
              <w:t>223</w:t>
            </w:r>
            <w:r>
              <w:rPr>
                <w:noProof/>
                <w:webHidden/>
              </w:rPr>
              <w:fldChar w:fldCharType="end"/>
            </w:r>
          </w:hyperlink>
        </w:p>
        <w:p w:rsidR="0007730D" w:rsidRDefault="0007730D">
          <w:pPr>
            <w:pStyle w:val="TOC3"/>
            <w:tabs>
              <w:tab w:val="right" w:leader="dot" w:pos="9350"/>
            </w:tabs>
            <w:rPr>
              <w:noProof/>
            </w:rPr>
          </w:pPr>
          <w:hyperlink w:anchor="_Toc456335511" w:history="1">
            <w:r w:rsidRPr="009227F5">
              <w:rPr>
                <w:rStyle w:val="Hyperlink"/>
                <w:rFonts w:ascii="Verdana" w:hAnsi="Verdana"/>
                <w:noProof/>
              </w:rPr>
              <w:t>10.8 Types of test</w:t>
            </w:r>
            <w:r>
              <w:rPr>
                <w:noProof/>
                <w:webHidden/>
              </w:rPr>
              <w:tab/>
            </w:r>
            <w:r>
              <w:rPr>
                <w:noProof/>
                <w:webHidden/>
              </w:rPr>
              <w:fldChar w:fldCharType="begin"/>
            </w:r>
            <w:r>
              <w:rPr>
                <w:noProof/>
                <w:webHidden/>
              </w:rPr>
              <w:instrText xml:space="preserve"> PAGEREF _Toc456335511 \h </w:instrText>
            </w:r>
            <w:r>
              <w:rPr>
                <w:noProof/>
                <w:webHidden/>
              </w:rPr>
            </w:r>
            <w:r>
              <w:rPr>
                <w:noProof/>
                <w:webHidden/>
              </w:rPr>
              <w:fldChar w:fldCharType="separate"/>
            </w:r>
            <w:r>
              <w:rPr>
                <w:noProof/>
                <w:webHidden/>
              </w:rPr>
              <w:t>225</w:t>
            </w:r>
            <w:r>
              <w:rPr>
                <w:noProof/>
                <w:webHidden/>
              </w:rPr>
              <w:fldChar w:fldCharType="end"/>
            </w:r>
          </w:hyperlink>
        </w:p>
        <w:p w:rsidR="0007730D" w:rsidRDefault="0007730D">
          <w:pPr>
            <w:pStyle w:val="TOC2"/>
            <w:tabs>
              <w:tab w:val="right" w:leader="dot" w:pos="9350"/>
            </w:tabs>
            <w:rPr>
              <w:noProof/>
            </w:rPr>
          </w:pPr>
          <w:hyperlink w:anchor="_Toc456335512" w:history="1">
            <w:r w:rsidRPr="009227F5">
              <w:rPr>
                <w:rStyle w:val="Hyperlink"/>
                <w:rFonts w:ascii="Verdana" w:hAnsi="Verdana"/>
                <w:noProof/>
              </w:rPr>
              <w:t>11 Interpreting test scores</w:t>
            </w:r>
            <w:r>
              <w:rPr>
                <w:noProof/>
                <w:webHidden/>
              </w:rPr>
              <w:tab/>
            </w:r>
            <w:r>
              <w:rPr>
                <w:noProof/>
                <w:webHidden/>
              </w:rPr>
              <w:fldChar w:fldCharType="begin"/>
            </w:r>
            <w:r>
              <w:rPr>
                <w:noProof/>
                <w:webHidden/>
              </w:rPr>
              <w:instrText xml:space="preserve"> PAGEREF _Toc456335512 \h </w:instrText>
            </w:r>
            <w:r>
              <w:rPr>
                <w:noProof/>
                <w:webHidden/>
              </w:rPr>
            </w:r>
            <w:r>
              <w:rPr>
                <w:noProof/>
                <w:webHidden/>
              </w:rPr>
              <w:fldChar w:fldCharType="separate"/>
            </w:r>
            <w:r>
              <w:rPr>
                <w:noProof/>
                <w:webHidden/>
              </w:rPr>
              <w:t>228</w:t>
            </w:r>
            <w:r>
              <w:rPr>
                <w:noProof/>
                <w:webHidden/>
              </w:rPr>
              <w:fldChar w:fldCharType="end"/>
            </w:r>
          </w:hyperlink>
        </w:p>
        <w:p w:rsidR="0007730D" w:rsidRDefault="0007730D">
          <w:pPr>
            <w:pStyle w:val="TOC3"/>
            <w:tabs>
              <w:tab w:val="right" w:leader="dot" w:pos="9350"/>
            </w:tabs>
            <w:rPr>
              <w:noProof/>
            </w:rPr>
          </w:pPr>
          <w:hyperlink w:anchor="_Toc456335513" w:history="1">
            <w:r w:rsidRPr="009227F5">
              <w:rPr>
                <w:rStyle w:val="Hyperlink"/>
                <w:rFonts w:ascii="Verdana" w:hAnsi="Verdana"/>
                <w:noProof/>
              </w:rPr>
              <w:t>11.1 Frequency distribution</w:t>
            </w:r>
            <w:r>
              <w:rPr>
                <w:noProof/>
                <w:webHidden/>
              </w:rPr>
              <w:tab/>
            </w:r>
            <w:r>
              <w:rPr>
                <w:noProof/>
                <w:webHidden/>
              </w:rPr>
              <w:fldChar w:fldCharType="begin"/>
            </w:r>
            <w:r>
              <w:rPr>
                <w:noProof/>
                <w:webHidden/>
              </w:rPr>
              <w:instrText xml:space="preserve"> PAGEREF _Toc456335513 \h </w:instrText>
            </w:r>
            <w:r>
              <w:rPr>
                <w:noProof/>
                <w:webHidden/>
              </w:rPr>
            </w:r>
            <w:r>
              <w:rPr>
                <w:noProof/>
                <w:webHidden/>
              </w:rPr>
              <w:fldChar w:fldCharType="separate"/>
            </w:r>
            <w:r>
              <w:rPr>
                <w:noProof/>
                <w:webHidden/>
              </w:rPr>
              <w:t>228</w:t>
            </w:r>
            <w:r>
              <w:rPr>
                <w:noProof/>
                <w:webHidden/>
              </w:rPr>
              <w:fldChar w:fldCharType="end"/>
            </w:r>
          </w:hyperlink>
        </w:p>
        <w:p w:rsidR="0007730D" w:rsidRDefault="0007730D">
          <w:pPr>
            <w:pStyle w:val="TOC3"/>
            <w:tabs>
              <w:tab w:val="right" w:leader="dot" w:pos="9350"/>
            </w:tabs>
            <w:rPr>
              <w:noProof/>
            </w:rPr>
          </w:pPr>
          <w:hyperlink w:anchor="_Toc456335514" w:history="1">
            <w:r w:rsidRPr="009227F5">
              <w:rPr>
                <w:rStyle w:val="Hyperlink"/>
                <w:rFonts w:ascii="Verdana" w:hAnsi="Verdana"/>
                <w:noProof/>
              </w:rPr>
              <w:t>11.2 Measures of cental tendency</w:t>
            </w:r>
            <w:r>
              <w:rPr>
                <w:noProof/>
                <w:webHidden/>
              </w:rPr>
              <w:tab/>
            </w:r>
            <w:r>
              <w:rPr>
                <w:noProof/>
                <w:webHidden/>
              </w:rPr>
              <w:fldChar w:fldCharType="begin"/>
            </w:r>
            <w:r>
              <w:rPr>
                <w:noProof/>
                <w:webHidden/>
              </w:rPr>
              <w:instrText xml:space="preserve"> PAGEREF _Toc456335514 \h </w:instrText>
            </w:r>
            <w:r>
              <w:rPr>
                <w:noProof/>
                <w:webHidden/>
              </w:rPr>
            </w:r>
            <w:r>
              <w:rPr>
                <w:noProof/>
                <w:webHidden/>
              </w:rPr>
              <w:fldChar w:fldCharType="separate"/>
            </w:r>
            <w:r>
              <w:rPr>
                <w:noProof/>
                <w:webHidden/>
              </w:rPr>
              <w:t>229</w:t>
            </w:r>
            <w:r>
              <w:rPr>
                <w:noProof/>
                <w:webHidden/>
              </w:rPr>
              <w:fldChar w:fldCharType="end"/>
            </w:r>
          </w:hyperlink>
        </w:p>
        <w:p w:rsidR="0007730D" w:rsidRDefault="0007730D">
          <w:pPr>
            <w:pStyle w:val="TOC3"/>
            <w:tabs>
              <w:tab w:val="right" w:leader="dot" w:pos="9350"/>
            </w:tabs>
            <w:rPr>
              <w:noProof/>
            </w:rPr>
          </w:pPr>
          <w:hyperlink w:anchor="_Toc456335515" w:history="1">
            <w:r w:rsidRPr="009227F5">
              <w:rPr>
                <w:rStyle w:val="Hyperlink"/>
                <w:rFonts w:ascii="Verdana" w:hAnsi="Verdana"/>
                <w:noProof/>
              </w:rPr>
              <w:t>11.3 Measures of dispersion</w:t>
            </w:r>
            <w:r>
              <w:rPr>
                <w:noProof/>
                <w:webHidden/>
              </w:rPr>
              <w:tab/>
            </w:r>
            <w:r>
              <w:rPr>
                <w:noProof/>
                <w:webHidden/>
              </w:rPr>
              <w:fldChar w:fldCharType="begin"/>
            </w:r>
            <w:r>
              <w:rPr>
                <w:noProof/>
                <w:webHidden/>
              </w:rPr>
              <w:instrText xml:space="preserve"> PAGEREF _Toc456335515 \h </w:instrText>
            </w:r>
            <w:r>
              <w:rPr>
                <w:noProof/>
                <w:webHidden/>
              </w:rPr>
            </w:r>
            <w:r>
              <w:rPr>
                <w:noProof/>
                <w:webHidden/>
              </w:rPr>
              <w:fldChar w:fldCharType="separate"/>
            </w:r>
            <w:r>
              <w:rPr>
                <w:noProof/>
                <w:webHidden/>
              </w:rPr>
              <w:t>230</w:t>
            </w:r>
            <w:r>
              <w:rPr>
                <w:noProof/>
                <w:webHidden/>
              </w:rPr>
              <w:fldChar w:fldCharType="end"/>
            </w:r>
          </w:hyperlink>
        </w:p>
        <w:p w:rsidR="0007730D" w:rsidRDefault="0007730D">
          <w:pPr>
            <w:pStyle w:val="TOC3"/>
            <w:tabs>
              <w:tab w:val="right" w:leader="dot" w:pos="9350"/>
            </w:tabs>
            <w:rPr>
              <w:noProof/>
            </w:rPr>
          </w:pPr>
          <w:hyperlink w:anchor="_Toc456335516" w:history="1">
            <w:r w:rsidRPr="009227F5">
              <w:rPr>
                <w:rStyle w:val="Hyperlink"/>
                <w:rFonts w:ascii="Verdana" w:hAnsi="Verdana"/>
                <w:noProof/>
              </w:rPr>
              <w:t>11.4 Item analysis</w:t>
            </w:r>
            <w:r>
              <w:rPr>
                <w:noProof/>
                <w:webHidden/>
              </w:rPr>
              <w:tab/>
            </w:r>
            <w:r>
              <w:rPr>
                <w:noProof/>
                <w:webHidden/>
              </w:rPr>
              <w:fldChar w:fldCharType="begin"/>
            </w:r>
            <w:r>
              <w:rPr>
                <w:noProof/>
                <w:webHidden/>
              </w:rPr>
              <w:instrText xml:space="preserve"> PAGEREF _Toc456335516 \h </w:instrText>
            </w:r>
            <w:r>
              <w:rPr>
                <w:noProof/>
                <w:webHidden/>
              </w:rPr>
            </w:r>
            <w:r>
              <w:rPr>
                <w:noProof/>
                <w:webHidden/>
              </w:rPr>
              <w:fldChar w:fldCharType="separate"/>
            </w:r>
            <w:r>
              <w:rPr>
                <w:noProof/>
                <w:webHidden/>
              </w:rPr>
              <w:t>232</w:t>
            </w:r>
            <w:r>
              <w:rPr>
                <w:noProof/>
                <w:webHidden/>
              </w:rPr>
              <w:fldChar w:fldCharType="end"/>
            </w:r>
          </w:hyperlink>
        </w:p>
        <w:p w:rsidR="0007730D" w:rsidRDefault="0007730D">
          <w:pPr>
            <w:pStyle w:val="TOC3"/>
            <w:tabs>
              <w:tab w:val="right" w:leader="dot" w:pos="9350"/>
            </w:tabs>
            <w:rPr>
              <w:noProof/>
            </w:rPr>
          </w:pPr>
          <w:hyperlink w:anchor="_Toc456335517" w:history="1">
            <w:r w:rsidRPr="009227F5">
              <w:rPr>
                <w:rStyle w:val="Hyperlink"/>
                <w:rFonts w:ascii="Verdana" w:hAnsi="Verdana"/>
                <w:noProof/>
              </w:rPr>
              <w:t>11.5 Moderating</w:t>
            </w:r>
            <w:r>
              <w:rPr>
                <w:noProof/>
                <w:webHidden/>
              </w:rPr>
              <w:tab/>
            </w:r>
            <w:r>
              <w:rPr>
                <w:noProof/>
                <w:webHidden/>
              </w:rPr>
              <w:fldChar w:fldCharType="begin"/>
            </w:r>
            <w:r>
              <w:rPr>
                <w:noProof/>
                <w:webHidden/>
              </w:rPr>
              <w:instrText xml:space="preserve"> PAGEREF _Toc456335517 \h </w:instrText>
            </w:r>
            <w:r>
              <w:rPr>
                <w:noProof/>
                <w:webHidden/>
              </w:rPr>
            </w:r>
            <w:r>
              <w:rPr>
                <w:noProof/>
                <w:webHidden/>
              </w:rPr>
              <w:fldChar w:fldCharType="separate"/>
            </w:r>
            <w:r>
              <w:rPr>
                <w:noProof/>
                <w:webHidden/>
              </w:rPr>
              <w:t>242</w:t>
            </w:r>
            <w:r>
              <w:rPr>
                <w:noProof/>
                <w:webHidden/>
              </w:rPr>
              <w:fldChar w:fldCharType="end"/>
            </w:r>
          </w:hyperlink>
        </w:p>
        <w:p w:rsidR="0007730D" w:rsidRDefault="0007730D">
          <w:pPr>
            <w:pStyle w:val="TOC3"/>
            <w:tabs>
              <w:tab w:val="right" w:leader="dot" w:pos="9350"/>
            </w:tabs>
            <w:rPr>
              <w:noProof/>
            </w:rPr>
          </w:pPr>
          <w:hyperlink w:anchor="_Toc456335518" w:history="1">
            <w:r w:rsidRPr="009227F5">
              <w:rPr>
                <w:rStyle w:val="Hyperlink"/>
                <w:rFonts w:ascii="Verdana" w:hAnsi="Verdana"/>
                <w:noProof/>
              </w:rPr>
              <w:t>11.6 Item card and banks</w:t>
            </w:r>
            <w:r>
              <w:rPr>
                <w:noProof/>
                <w:webHidden/>
              </w:rPr>
              <w:tab/>
            </w:r>
            <w:r>
              <w:rPr>
                <w:noProof/>
                <w:webHidden/>
              </w:rPr>
              <w:fldChar w:fldCharType="begin"/>
            </w:r>
            <w:r>
              <w:rPr>
                <w:noProof/>
                <w:webHidden/>
              </w:rPr>
              <w:instrText xml:space="preserve"> PAGEREF _Toc456335518 \h </w:instrText>
            </w:r>
            <w:r>
              <w:rPr>
                <w:noProof/>
                <w:webHidden/>
              </w:rPr>
            </w:r>
            <w:r>
              <w:rPr>
                <w:noProof/>
                <w:webHidden/>
              </w:rPr>
              <w:fldChar w:fldCharType="separate"/>
            </w:r>
            <w:r>
              <w:rPr>
                <w:noProof/>
                <w:webHidden/>
              </w:rPr>
              <w:t>243</w:t>
            </w:r>
            <w:r>
              <w:rPr>
                <w:noProof/>
                <w:webHidden/>
              </w:rPr>
              <w:fldChar w:fldCharType="end"/>
            </w:r>
          </w:hyperlink>
        </w:p>
        <w:p w:rsidR="0007730D" w:rsidRDefault="0007730D">
          <w:r>
            <w:rPr>
              <w:b/>
              <w:bCs/>
              <w:noProof/>
            </w:rPr>
            <w:fldChar w:fldCharType="end"/>
          </w:r>
        </w:p>
      </w:sdtContent>
    </w:sdt>
    <w:p w:rsidR="00197FF2" w:rsidRPr="00197FF2" w:rsidRDefault="00197FF2" w:rsidP="00315B58">
      <w:pPr>
        <w:jc w:val="both"/>
        <w:rPr>
          <w:rFonts w:ascii="Verdana" w:hAnsi="Verdana"/>
          <w:b/>
          <w:sz w:val="24"/>
          <w:szCs w:val="24"/>
        </w:rPr>
      </w:pPr>
    </w:p>
    <w:p w:rsidR="008E2720" w:rsidRPr="00197FF2" w:rsidRDefault="002A7739" w:rsidP="00197FF2">
      <w:pPr>
        <w:pStyle w:val="Heading2"/>
        <w:rPr>
          <w:rFonts w:ascii="Verdana" w:hAnsi="Verdana"/>
          <w:b/>
          <w:sz w:val="32"/>
          <w:szCs w:val="32"/>
        </w:rPr>
      </w:pPr>
      <w:bookmarkStart w:id="2" w:name="_Toc456335428"/>
      <w:r w:rsidRPr="00197FF2">
        <w:rPr>
          <w:rFonts w:ascii="Verdana" w:hAnsi="Verdana"/>
          <w:b/>
          <w:sz w:val="32"/>
          <w:szCs w:val="32"/>
        </w:rPr>
        <w:t>1</w:t>
      </w:r>
      <w:r w:rsidR="00197FF2" w:rsidRPr="00197FF2">
        <w:rPr>
          <w:rFonts w:ascii="Verdana" w:hAnsi="Verdana"/>
          <w:b/>
          <w:sz w:val="32"/>
          <w:szCs w:val="32"/>
        </w:rPr>
        <w:t xml:space="preserve"> </w:t>
      </w:r>
      <w:r w:rsidR="008E2720" w:rsidRPr="00197FF2">
        <w:rPr>
          <w:rFonts w:ascii="Verdana" w:hAnsi="Verdana"/>
        </w:rPr>
        <w:t>Introduction</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language</w:t>
      </w:r>
      <w:r w:rsidR="00926E21" w:rsidRPr="00197FF2">
        <w:rPr>
          <w:rFonts w:ascii="Verdana" w:hAnsi="Verdana"/>
        </w:rPr>
        <w:t xml:space="preserve"> </w:t>
      </w:r>
      <w:r w:rsidR="008E2720" w:rsidRPr="00197FF2">
        <w:rPr>
          <w:rFonts w:ascii="Verdana" w:hAnsi="Verdana"/>
        </w:rPr>
        <w:t>testing</w:t>
      </w:r>
      <w:bookmarkEnd w:id="2"/>
    </w:p>
    <w:p w:rsidR="00C06363" w:rsidRPr="00197FF2" w:rsidRDefault="00C06363" w:rsidP="004B091D">
      <w:pPr>
        <w:pStyle w:val="Heading3"/>
        <w:rPr>
          <w:rFonts w:ascii="Verdana" w:hAnsi="Verdana"/>
        </w:rPr>
      </w:pPr>
      <w:bookmarkStart w:id="3" w:name="_Toc456335429"/>
      <w:r w:rsidRPr="00197FF2">
        <w:rPr>
          <w:rFonts w:ascii="Verdana" w:hAnsi="Verdana"/>
        </w:rPr>
        <w:t>1.1</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teaching</w:t>
      </w:r>
      <w:bookmarkEnd w:id="3"/>
    </w:p>
    <w:p w:rsidR="008E2720" w:rsidRPr="00197FF2" w:rsidRDefault="008E2720" w:rsidP="00F10A03">
      <w:pPr>
        <w:ind w:firstLine="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past</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encouraged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tendency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separate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cioseiy</w:t>
      </w:r>
      <w:r w:rsidR="00926E21" w:rsidRPr="00197FF2">
        <w:rPr>
          <w:rFonts w:ascii="Verdana" w:hAnsi="Verdana"/>
        </w:rPr>
        <w:t xml:space="preserve"> </w:t>
      </w:r>
      <w:r w:rsidRPr="00197FF2">
        <w:rPr>
          <w:rFonts w:ascii="Verdana" w:hAnsi="Verdana"/>
        </w:rPr>
        <w:t>interrelated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virtually</w:t>
      </w:r>
      <w:r w:rsidR="00926E21" w:rsidRPr="00197FF2">
        <w:rPr>
          <w:rFonts w:ascii="Verdana" w:hAnsi="Verdana"/>
        </w:rPr>
        <w:t xml:space="preserve"> </w:t>
      </w:r>
      <w:r w:rsidRPr="00197FF2">
        <w:rPr>
          <w:rFonts w:ascii="Verdana" w:hAnsi="Verdana"/>
        </w:rPr>
        <w:t>impossibly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either</w:t>
      </w:r>
      <w:r w:rsidR="00926E21" w:rsidRPr="00197FF2">
        <w:rPr>
          <w:rFonts w:ascii="Verdana" w:hAnsi="Verdana"/>
        </w:rPr>
        <w:t xml:space="preserve"> </w:t>
      </w:r>
      <w:r w:rsidRPr="00197FF2">
        <w:rPr>
          <w:rFonts w:ascii="Verdana" w:hAnsi="Verdana"/>
        </w:rPr>
        <w:t>field</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constantly</w:t>
      </w:r>
      <w:r w:rsidR="00926E21" w:rsidRPr="00197FF2">
        <w:rPr>
          <w:rFonts w:ascii="Verdana" w:hAnsi="Verdana"/>
        </w:rPr>
        <w:t xml:space="preserve"> </w:t>
      </w:r>
      <w:r w:rsidRPr="00197FF2">
        <w:rPr>
          <w:rFonts w:ascii="Verdana" w:hAnsi="Verdana"/>
        </w:rPr>
        <w:t>concerned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primarily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devices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reinforce</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motivate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primarily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assessing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former</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geared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taken</w:t>
      </w:r>
      <w:r w:rsidR="00926E21" w:rsidRPr="00197FF2">
        <w:rPr>
          <w:rFonts w:ascii="Verdana" w:hAnsi="Verdana"/>
        </w:rPr>
        <w:t xml:space="preserve"> </w:t>
      </w:r>
      <w:r w:rsidRPr="00197FF2">
        <w:rPr>
          <w:rFonts w:ascii="Verdana" w:hAnsi="Verdana"/>
        </w:rPr>
        <w:t>place,</w:t>
      </w:r>
      <w:r w:rsidR="00926E21" w:rsidRPr="00197FF2">
        <w:rPr>
          <w:rFonts w:ascii="Verdana" w:hAnsi="Verdana"/>
        </w:rPr>
        <w:t xml:space="preserve"> </w:t>
      </w:r>
      <w:r w:rsidRPr="00197FF2">
        <w:rPr>
          <w:rFonts w:ascii="Verdana" w:hAnsi="Verdana"/>
        </w:rPr>
        <w:t>whereas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latter</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reaching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geared</w:t>
      </w:r>
      <w:r w:rsidR="00926E21" w:rsidRPr="00197FF2">
        <w:rPr>
          <w:rFonts w:ascii="Verdana" w:hAnsi="Verdana"/>
        </w:rPr>
        <w:t xml:space="preserve"> </w:t>
      </w:r>
      <w:r w:rsidRPr="00197FF2">
        <w:rPr>
          <w:rFonts w:ascii="Verdana" w:hAnsi="Verdana"/>
        </w:rPr>
        <w:t>largeiy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Standardised</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public</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fact,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exert</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considerable</w:t>
      </w:r>
      <w:r w:rsidR="00926E21" w:rsidRPr="00197FF2">
        <w:rPr>
          <w:rFonts w:ascii="Verdana" w:hAnsi="Verdana"/>
        </w:rPr>
        <w:t xml:space="preserve"> </w:t>
      </w:r>
      <w:r w:rsidRPr="00197FF2">
        <w:rPr>
          <w:rFonts w:ascii="Verdana" w:hAnsi="Verdana"/>
        </w:rPr>
        <w:t>influence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average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instrumental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determining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kind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takes</w:t>
      </w:r>
      <w:r w:rsidR="00926E21" w:rsidRPr="00197FF2">
        <w:rPr>
          <w:rFonts w:ascii="Verdana" w:hAnsi="Verdana"/>
        </w:rPr>
        <w:t xml:space="preserve"> </w:t>
      </w:r>
      <w:r w:rsidRPr="00197FF2">
        <w:rPr>
          <w:rFonts w:ascii="Verdana" w:hAnsi="Verdana"/>
        </w:rPr>
        <w:t>place</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p>
    <w:p w:rsidR="008E2720" w:rsidRPr="00197FF2" w:rsidRDefault="008E2720" w:rsidP="00315B58">
      <w:pPr>
        <w:ind w:firstLine="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seeks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find</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candidates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provides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focus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purposeful,</w:t>
      </w:r>
      <w:r w:rsidR="00926E21" w:rsidRPr="00197FF2">
        <w:rPr>
          <w:rFonts w:ascii="Verdana" w:hAnsi="Verdana"/>
        </w:rPr>
        <w:t xml:space="preserve"> </w:t>
      </w:r>
      <w:r w:rsidRPr="00197FF2">
        <w:rPr>
          <w:rFonts w:ascii="Verdana" w:hAnsi="Verdana"/>
        </w:rPr>
        <w:t>everyday</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activities.</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effect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mechanical</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structure.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past</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translation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manipulation</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negative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harmful</w:t>
      </w:r>
      <w:r w:rsidR="00926E21" w:rsidRPr="00197FF2">
        <w:rPr>
          <w:rFonts w:ascii="Verdana" w:hAnsi="Verdana"/>
        </w:rPr>
        <w:t xml:space="preserve"> </w:t>
      </w:r>
      <w:r w:rsidRPr="00197FF2">
        <w:rPr>
          <w:rFonts w:ascii="Verdana" w:hAnsi="Verdana"/>
        </w:rPr>
        <w:t>effect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language,.however,</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positive</w:t>
      </w:r>
      <w:r w:rsidR="00926E21" w:rsidRPr="00197FF2">
        <w:rPr>
          <w:rFonts w:ascii="Verdana" w:hAnsi="Verdana"/>
        </w:rPr>
        <w:t xml:space="preserve"> </w:t>
      </w:r>
      <w:r w:rsidRPr="00197FF2">
        <w:rPr>
          <w:rFonts w:ascii="Verdana" w:hAnsi="Verdana"/>
        </w:rPr>
        <w:t>effect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improved</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habits.</w:t>
      </w:r>
    </w:p>
    <w:p w:rsidR="008E2720" w:rsidRPr="00197FF2" w:rsidRDefault="008E2720" w:rsidP="00F10A03">
      <w:pPr>
        <w:ind w:firstLine="720"/>
        <w:jc w:val="both"/>
        <w:rPr>
          <w:rFonts w:ascii="Verdana" w:hAnsi="Verdana"/>
        </w:rPr>
      </w:pPr>
      <w:r w:rsidRPr="00197FF2">
        <w:rPr>
          <w:rFonts w:ascii="Verdana" w:hAnsi="Verdana"/>
        </w:rPr>
        <w:t>Compare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effect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on.the</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English:</w:t>
      </w:r>
    </w:p>
    <w:p w:rsidR="008E2720" w:rsidRPr="00197FF2" w:rsidRDefault="008E2720" w:rsidP="00315B58">
      <w:pPr>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hear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Listen</w:t>
      </w:r>
      <w:r w:rsidR="00926E21" w:rsidRPr="00197FF2">
        <w:rPr>
          <w:rFonts w:ascii="Verdana" w:hAnsi="Verdana"/>
        </w:rPr>
        <w:t xml:space="preserve"> </w:t>
      </w:r>
      <w:r w:rsidRPr="00197FF2">
        <w:rPr>
          <w:rFonts w:ascii="Verdana" w:hAnsi="Verdana"/>
        </w:rPr>
        <w:t>carefully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complete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paragraph</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line:</w:t>
      </w:r>
    </w:p>
    <w:p w:rsidR="008E2720" w:rsidRPr="00197FF2" w:rsidRDefault="00C06363" w:rsidP="00315B58">
      <w:pPr>
        <w:jc w:val="both"/>
        <w:rPr>
          <w:rFonts w:ascii="Verdana" w:hAnsi="Verdana"/>
        </w:rPr>
      </w:pPr>
      <w:r w:rsidRPr="00197FF2">
        <w:rPr>
          <w:rFonts w:ascii="Verdana" w:hAnsi="Verdana"/>
        </w:rPr>
        <w:lastRenderedPageBreak/>
        <w:t>If</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go</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008E2720" w:rsidRPr="00197FF2">
        <w:rPr>
          <w:rFonts w:ascii="Verdana" w:hAnsi="Verdana"/>
        </w:rPr>
        <w:t>on</w:t>
      </w:r>
      <w:r w:rsidR="00926E21" w:rsidRPr="00197FF2">
        <w:rPr>
          <w:rFonts w:ascii="Verdana" w:hAnsi="Verdana"/>
        </w:rPr>
        <w:t xml:space="preserve"> </w:t>
      </w:r>
      <w:r w:rsidR="008E2720" w:rsidRPr="00197FF2">
        <w:rPr>
          <w:rFonts w:ascii="Verdana" w:hAnsi="Verdana"/>
        </w:rPr>
        <w:t>holiday,</w:t>
      </w:r>
      <w:r w:rsidR="00926E21" w:rsidRPr="00197FF2">
        <w:rPr>
          <w:rFonts w:ascii="Verdana" w:hAnsi="Verdana"/>
        </w:rPr>
        <w:t xml:space="preserve"> </w:t>
      </w:r>
      <w:r w:rsidR="008E2720" w:rsidRPr="00197FF2">
        <w:rPr>
          <w:rFonts w:ascii="Verdana" w:hAnsi="Verdana"/>
        </w:rPr>
        <w:t>y</w:t>
      </w:r>
      <w:r w:rsidRPr="00197FF2">
        <w:rPr>
          <w:rFonts w:ascii="Verdana" w:hAnsi="Verdana"/>
        </w:rPr>
        <w:t>ou</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wait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porters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008E2720" w:rsidRPr="00197FF2">
        <w:rPr>
          <w:rFonts w:ascii="Verdana" w:hAnsi="Verdana"/>
        </w:rPr>
        <w:t>not</w:t>
      </w:r>
      <w:r w:rsidR="00926E21" w:rsidRPr="00197FF2">
        <w:rPr>
          <w:rFonts w:ascii="Verdana" w:hAnsi="Verdana"/>
        </w:rPr>
        <w:t xml:space="preserve"> </w:t>
      </w:r>
      <w:r w:rsidR="008E2720" w:rsidRPr="00197FF2">
        <w:rPr>
          <w:rFonts w:ascii="Verdana" w:hAnsi="Verdana"/>
        </w:rPr>
        <w:t>be</w:t>
      </w:r>
      <w:r w:rsidR="00926E21" w:rsidRPr="00197FF2">
        <w:rPr>
          <w:rFonts w:ascii="Verdana" w:hAnsi="Verdana"/>
        </w:rPr>
        <w:t xml:space="preserve"> </w:t>
      </w:r>
      <w:r w:rsidR="008E2720" w:rsidRPr="00197FF2">
        <w:rPr>
          <w:rFonts w:ascii="Verdana" w:hAnsi="Verdana"/>
        </w:rPr>
        <w:t>as</w:t>
      </w:r>
      <w:r w:rsidR="00926E21" w:rsidRPr="00197FF2">
        <w:rPr>
          <w:rFonts w:ascii="Verdana" w:hAnsi="Verdana"/>
        </w:rPr>
        <w:t xml:space="preserve"> </w:t>
      </w:r>
      <w:r w:rsidR="008E2720" w:rsidRPr="00197FF2">
        <w:rPr>
          <w:rFonts w:ascii="Verdana" w:hAnsi="Verdana"/>
        </w:rPr>
        <w:t>bad</w:t>
      </w:r>
      <w:r w:rsidR="00926E21" w:rsidRPr="00197FF2">
        <w:rPr>
          <w:rFonts w:ascii="Verdana" w:hAnsi="Verdana"/>
        </w:rPr>
        <w:t xml:space="preserve"> </w:t>
      </w:r>
      <w:r w:rsidR="008E2720" w:rsidRPr="00197FF2">
        <w:rPr>
          <w:rFonts w:ascii="Verdana" w:hAnsi="Verdana"/>
        </w:rPr>
        <w:t>as</w:t>
      </w:r>
      <w:r w:rsidR="00926E21" w:rsidRPr="00197FF2">
        <w:rPr>
          <w:rFonts w:ascii="Verdana" w:hAnsi="Verdana"/>
        </w:rPr>
        <w:t xml:space="preserve"> </w:t>
      </w:r>
      <w:r w:rsidR="008E2720" w:rsidRPr="00197FF2">
        <w:rPr>
          <w:rFonts w:ascii="Verdana" w:hAnsi="Verdana"/>
        </w:rPr>
        <w:t>at</w:t>
      </w:r>
      <w:r w:rsidR="00926E21" w:rsidRPr="00197FF2">
        <w:rPr>
          <w:rFonts w:ascii="Verdana" w:hAnsi="Verdana"/>
        </w:rPr>
        <w:t xml:space="preserve"> </w:t>
      </w:r>
      <w:r w:rsidR="008E2720" w:rsidRPr="00197FF2">
        <w:rPr>
          <w:rFonts w:ascii="Verdana" w:hAnsi="Verdana"/>
        </w:rPr>
        <w:t>most</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008E2720" w:rsidRPr="00197FF2">
        <w:rPr>
          <w:rFonts w:ascii="Verdana" w:hAnsi="Verdana"/>
        </w:rPr>
        <w:t>(etc.)</w:t>
      </w:r>
    </w:p>
    <w:p w:rsidR="008E2720" w:rsidRPr="00197FF2" w:rsidRDefault="008E2720" w:rsidP="00315B58">
      <w:pPr>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hear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weather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travel</w:t>
      </w:r>
      <w:r w:rsidR="00926E21" w:rsidRPr="00197FF2">
        <w:rPr>
          <w:rFonts w:ascii="Verdana" w:hAnsi="Verdana"/>
        </w:rPr>
        <w:t xml:space="preserve"> </w:t>
      </w:r>
      <w:r w:rsidRPr="00197FF2">
        <w:rPr>
          <w:rFonts w:ascii="Verdana" w:hAnsi="Verdana"/>
        </w:rPr>
        <w:t>report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radio.</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listen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choose</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places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cross</w:t>
      </w:r>
      <w:r w:rsidR="00926E21" w:rsidRPr="00197FF2">
        <w:rPr>
          <w:rFonts w:ascii="Verdana" w:hAnsi="Verdana"/>
        </w:rPr>
        <w:t xml:space="preserve"> </w:t>
      </w:r>
      <w:r w:rsidRPr="00197FF2">
        <w:rPr>
          <w:rFonts w:ascii="Verdana" w:hAnsi="Verdana"/>
        </w:rPr>
        <w:t>(X)</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box</w:t>
      </w:r>
      <w:r w:rsidR="00926E21" w:rsidRPr="00197FF2">
        <w:rPr>
          <w:rFonts w:ascii="Verdana" w:hAnsi="Verdana"/>
        </w:rPr>
        <w:t xml:space="preserve"> </w:t>
      </w:r>
      <w:r w:rsidRPr="00197FF2">
        <w:rPr>
          <w:rFonts w:ascii="Verdana" w:hAnsi="Verdana"/>
        </w:rPr>
        <w:t>next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place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choose.</w:t>
      </w:r>
    </w:p>
    <w:p w:rsidR="00C06363" w:rsidRPr="00197FF2" w:rsidRDefault="008E2720" w:rsidP="00315B58">
      <w:pPr>
        <w:jc w:val="both"/>
        <w:rPr>
          <w:rFonts w:ascii="Verdana" w:hAnsi="Verdana"/>
        </w:rPr>
      </w:pPr>
      <w:r w:rsidRPr="00197FF2">
        <w:rPr>
          <w:rFonts w:ascii="Verdana" w:hAnsi="Verdana"/>
        </w:rPr>
        <w:t>Plac</w:t>
      </w:r>
      <w:r w:rsidR="00C06363" w:rsidRPr="00197FF2">
        <w:rPr>
          <w:rFonts w:ascii="Verdana" w:hAnsi="Verdana"/>
        </w:rPr>
        <w:t>e</w:t>
      </w:r>
      <w:r w:rsidR="00926E21" w:rsidRPr="00197FF2">
        <w:rPr>
          <w:rFonts w:ascii="Verdana" w:hAnsi="Verdana"/>
        </w:rPr>
        <w:t xml:space="preserve"> </w:t>
      </w:r>
      <w:r w:rsidR="00C06363" w:rsidRPr="00197FF2">
        <w:rPr>
          <w:rFonts w:ascii="Verdana" w:hAnsi="Verdana"/>
        </w:rPr>
        <w:t>A</w:t>
      </w:r>
      <w:r w:rsidR="00926E21" w:rsidRPr="00197FF2">
        <w:rPr>
          <w:rFonts w:ascii="Verdana" w:hAnsi="Verdana"/>
        </w:rPr>
        <w:t xml:space="preserve"> </w:t>
      </w:r>
      <w:r w:rsidR="00C06363" w:rsidRPr="00197FF2">
        <w:rPr>
          <w:rFonts w:ascii="Verdana" w:hAnsi="Verdana"/>
        </w:rPr>
        <w:t>-</w:t>
      </w:r>
      <w:r w:rsidR="00926E21" w:rsidRPr="00197FF2">
        <w:rPr>
          <w:rFonts w:ascii="Verdana" w:hAnsi="Verdana"/>
        </w:rPr>
        <w:t xml:space="preserve"> </w:t>
      </w:r>
      <w:r w:rsidR="00C06363" w:rsidRPr="00197FF2">
        <w:rPr>
          <w:rFonts w:ascii="Verdana" w:hAnsi="Verdana"/>
        </w:rPr>
        <w:t>Southern</w:t>
      </w:r>
      <w:r w:rsidR="00926E21" w:rsidRPr="00197FF2">
        <w:rPr>
          <w:rFonts w:ascii="Verdana" w:hAnsi="Verdana"/>
        </w:rPr>
        <w:t xml:space="preserve"> </w:t>
      </w:r>
      <w:r w:rsidR="00C06363" w:rsidRPr="00197FF2">
        <w:rPr>
          <w:rFonts w:ascii="Verdana" w:hAnsi="Verdana"/>
        </w:rPr>
        <w:t>Spain</w:t>
      </w:r>
      <w:r w:rsidR="00926E21" w:rsidRPr="00197FF2">
        <w:rPr>
          <w:rFonts w:ascii="Verdana" w:hAnsi="Verdana"/>
        </w:rPr>
        <w:t xml:space="preserve"> </w:t>
      </w:r>
      <w:r w:rsidR="00C06363" w:rsidRPr="00197FF2">
        <w:rPr>
          <w:rFonts w:ascii="Verdana" w:hAnsi="Verdana"/>
        </w:rPr>
        <w:t>(by</w:t>
      </w:r>
      <w:r w:rsidR="00926E21" w:rsidRPr="00197FF2">
        <w:rPr>
          <w:rFonts w:ascii="Verdana" w:hAnsi="Verdana"/>
        </w:rPr>
        <w:t xml:space="preserve"> </w:t>
      </w:r>
      <w:r w:rsidR="00C06363" w:rsidRPr="00197FF2">
        <w:rPr>
          <w:rFonts w:ascii="Verdana" w:hAnsi="Verdana"/>
        </w:rPr>
        <w:t>air).</w:t>
      </w:r>
      <w:r w:rsidR="00926E21" w:rsidRPr="00197FF2">
        <w:rPr>
          <w:rFonts w:ascii="Verdana" w:hAnsi="Verdana"/>
        </w:rPr>
        <w:t xml:space="preserve"> </w:t>
      </w:r>
    </w:p>
    <w:p w:rsidR="008950F7" w:rsidRPr="00197FF2" w:rsidRDefault="008E2720" w:rsidP="00315B58">
      <w:pPr>
        <w:jc w:val="both"/>
        <w:rPr>
          <w:rFonts w:ascii="Verdana" w:hAnsi="Verdana"/>
        </w:rPr>
      </w:pPr>
      <w:r w:rsidRPr="00197FF2">
        <w:rPr>
          <w:rFonts w:ascii="Verdana" w:hAnsi="Verdana"/>
        </w:rPr>
        <w:t>Place</w:t>
      </w:r>
      <w:r w:rsidR="00926E21" w:rsidRPr="00197FF2">
        <w:rPr>
          <w:rFonts w:ascii="Verdana" w:hAnsi="Verdana"/>
        </w:rPr>
        <w:t xml:space="preserve"> </w:t>
      </w:r>
      <w:r w:rsidRPr="00197FF2">
        <w:rPr>
          <w:rFonts w:ascii="Verdana" w:hAnsi="Verdana"/>
        </w:rPr>
        <w:t>B-Northern</w:t>
      </w:r>
      <w:r w:rsidR="00926E21" w:rsidRPr="00197FF2">
        <w:rPr>
          <w:rFonts w:ascii="Verdana" w:hAnsi="Verdana"/>
        </w:rPr>
        <w:t xml:space="preserve"> </w:t>
      </w:r>
      <w:r w:rsidRPr="00197FF2">
        <w:rPr>
          <w:rFonts w:ascii="Verdana" w:hAnsi="Verdana"/>
        </w:rPr>
        <w:t>France</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car).</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Place</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Switzerland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rail).</w:t>
      </w:r>
      <w:r w:rsidR="00926E21" w:rsidRPr="00197FF2">
        <w:rPr>
          <w:rFonts w:ascii="Verdana" w:hAnsi="Verdana"/>
        </w:rPr>
        <w:t xml:space="preserve"> </w:t>
      </w:r>
      <w:r w:rsidRPr="00197FF2">
        <w:rPr>
          <w:rFonts w:ascii="Verdana" w:hAnsi="Verdana"/>
        </w:rPr>
        <w:t>P</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Put</w:t>
      </w:r>
      <w:r w:rsidR="00926E21" w:rsidRPr="00197FF2">
        <w:rPr>
          <w:rFonts w:ascii="Verdana" w:hAnsi="Verdana"/>
        </w:rPr>
        <w:t xml:space="preserve"> </w:t>
      </w:r>
      <w:r w:rsidRPr="00197FF2">
        <w:rPr>
          <w:rFonts w:ascii="Verdana" w:hAnsi="Verdana"/>
        </w:rPr>
        <w:t>crosses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boxes</w:t>
      </w:r>
      <w:r w:rsidR="00926E21" w:rsidRPr="00197FF2">
        <w:rPr>
          <w:rFonts w:ascii="Verdana" w:hAnsi="Verdana"/>
        </w:rPr>
        <w:t xml:space="preserve"> </w:t>
      </w:r>
      <w:r w:rsidRPr="00197FF2">
        <w:rPr>
          <w:rFonts w:ascii="Verdana" w:hAnsi="Verdana"/>
        </w:rPr>
        <w:t>below</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programme.</w:t>
      </w:r>
      <w:r w:rsidR="00926E21" w:rsidRPr="00197FF2">
        <w:rPr>
          <w:rFonts w:ascii="Verdana" w:hAnsi="Verdana"/>
        </w:rPr>
        <w:t xml:space="preserve"> </w:t>
      </w:r>
      <w:r w:rsidRPr="00197FF2">
        <w:rPr>
          <w:rFonts w:ascii="Verdana" w:hAnsi="Verdana"/>
        </w:rPr>
        <w:t>Remember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concentrate</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piace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chosen.</w:t>
      </w:r>
    </w:p>
    <w:tbl>
      <w:tblPr>
        <w:tblStyle w:val="TableGrid"/>
        <w:tblW w:w="0" w:type="auto"/>
        <w:tblInd w:w="288" w:type="dxa"/>
        <w:tblLook w:val="04A0" w:firstRow="1" w:lastRow="0" w:firstColumn="1" w:lastColumn="0" w:noHBand="0" w:noVBand="1"/>
      </w:tblPr>
      <w:tblGrid>
        <w:gridCol w:w="3510"/>
        <w:gridCol w:w="990"/>
      </w:tblGrid>
      <w:tr w:rsidR="008950F7" w:rsidRPr="00197FF2" w:rsidTr="008950F7">
        <w:tc>
          <w:tcPr>
            <w:tcW w:w="3510" w:type="dxa"/>
          </w:tcPr>
          <w:p w:rsidR="008950F7" w:rsidRPr="00197FF2" w:rsidRDefault="008950F7" w:rsidP="00315B58">
            <w:pPr>
              <w:jc w:val="both"/>
              <w:rPr>
                <w:rFonts w:ascii="Verdana" w:hAnsi="Verdana"/>
              </w:rPr>
            </w:pPr>
            <w:r w:rsidRPr="00197FF2">
              <w:rPr>
                <w:rFonts w:ascii="Verdana" w:hAnsi="Verdana"/>
              </w:rPr>
              <w:t>No</w:t>
            </w:r>
            <w:r w:rsidR="00926E21" w:rsidRPr="00197FF2">
              <w:rPr>
                <w:rFonts w:ascii="Verdana" w:hAnsi="Verdana"/>
              </w:rPr>
              <w:t xml:space="preserve"> </w:t>
            </w:r>
            <w:r w:rsidRPr="00197FF2">
              <w:rPr>
                <w:rFonts w:ascii="Verdana" w:hAnsi="Verdana"/>
              </w:rPr>
              <w:t>travel</w:t>
            </w:r>
            <w:r w:rsidR="00926E21" w:rsidRPr="00197FF2">
              <w:rPr>
                <w:rFonts w:ascii="Verdana" w:hAnsi="Verdana"/>
              </w:rPr>
              <w:t xml:space="preserve"> </w:t>
            </w:r>
            <w:r w:rsidRPr="00197FF2">
              <w:rPr>
                <w:rFonts w:ascii="Verdana" w:hAnsi="Verdana"/>
              </w:rPr>
              <w:t>problems</w:t>
            </w:r>
          </w:p>
        </w:tc>
        <w:tc>
          <w:tcPr>
            <w:tcW w:w="990" w:type="dxa"/>
          </w:tcPr>
          <w:p w:rsidR="008950F7" w:rsidRPr="00197FF2" w:rsidRDefault="008950F7" w:rsidP="00315B58">
            <w:pPr>
              <w:jc w:val="both"/>
              <w:rPr>
                <w:rFonts w:ascii="Verdana" w:hAnsi="Verdana"/>
              </w:rPr>
            </w:pPr>
          </w:p>
        </w:tc>
      </w:tr>
      <w:tr w:rsidR="008950F7" w:rsidRPr="00197FF2" w:rsidTr="008950F7">
        <w:tc>
          <w:tcPr>
            <w:tcW w:w="3510" w:type="dxa"/>
          </w:tcPr>
          <w:p w:rsidR="008950F7" w:rsidRPr="00197FF2" w:rsidRDefault="008950F7"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travel</w:t>
            </w:r>
            <w:r w:rsidR="00926E21" w:rsidRPr="00197FF2">
              <w:rPr>
                <w:rFonts w:ascii="Verdana" w:hAnsi="Verdana"/>
              </w:rPr>
              <w:t xml:space="preserve"> </w:t>
            </w:r>
            <w:r w:rsidRPr="00197FF2">
              <w:rPr>
                <w:rFonts w:ascii="Verdana" w:hAnsi="Verdana"/>
              </w:rPr>
              <w:t>problems</w:t>
            </w:r>
          </w:p>
        </w:tc>
        <w:tc>
          <w:tcPr>
            <w:tcW w:w="990" w:type="dxa"/>
          </w:tcPr>
          <w:p w:rsidR="008950F7" w:rsidRPr="00197FF2" w:rsidRDefault="008950F7" w:rsidP="00315B58">
            <w:pPr>
              <w:jc w:val="both"/>
              <w:rPr>
                <w:rFonts w:ascii="Verdana" w:hAnsi="Verdana"/>
              </w:rPr>
            </w:pPr>
          </w:p>
        </w:tc>
      </w:tr>
      <w:tr w:rsidR="008950F7" w:rsidRPr="00197FF2" w:rsidTr="008950F7">
        <w:tc>
          <w:tcPr>
            <w:tcW w:w="3510" w:type="dxa"/>
          </w:tcPr>
          <w:p w:rsidR="008950F7" w:rsidRPr="00197FF2" w:rsidRDefault="008950F7" w:rsidP="00315B58">
            <w:pPr>
              <w:jc w:val="both"/>
              <w:rPr>
                <w:rFonts w:ascii="Verdana" w:hAnsi="Verdana"/>
              </w:rPr>
            </w:pPr>
            <w:r w:rsidRPr="00197FF2">
              <w:rPr>
                <w:rFonts w:ascii="Verdana" w:hAnsi="Verdana"/>
              </w:rPr>
              <w:t>Serious</w:t>
            </w:r>
            <w:r w:rsidR="00926E21" w:rsidRPr="00197FF2">
              <w:rPr>
                <w:rFonts w:ascii="Verdana" w:hAnsi="Verdana"/>
              </w:rPr>
              <w:t xml:space="preserve"> </w:t>
            </w:r>
            <w:r w:rsidRPr="00197FF2">
              <w:rPr>
                <w:rFonts w:ascii="Verdana" w:hAnsi="Verdana"/>
              </w:rPr>
              <w:t>travel</w:t>
            </w:r>
            <w:r w:rsidR="00926E21" w:rsidRPr="00197FF2">
              <w:rPr>
                <w:rFonts w:ascii="Verdana" w:hAnsi="Verdana"/>
              </w:rPr>
              <w:t xml:space="preserve"> </w:t>
            </w:r>
            <w:r w:rsidRPr="00197FF2">
              <w:rPr>
                <w:rFonts w:ascii="Verdana" w:hAnsi="Verdana"/>
              </w:rPr>
              <w:t>problems</w:t>
            </w:r>
          </w:p>
        </w:tc>
        <w:tc>
          <w:tcPr>
            <w:tcW w:w="990" w:type="dxa"/>
          </w:tcPr>
          <w:p w:rsidR="008950F7" w:rsidRPr="00197FF2" w:rsidRDefault="008950F7" w:rsidP="00315B58">
            <w:pPr>
              <w:jc w:val="both"/>
              <w:rPr>
                <w:rFonts w:ascii="Verdana" w:hAnsi="Verdana"/>
              </w:rPr>
            </w:pPr>
          </w:p>
        </w:tc>
      </w:tr>
      <w:tr w:rsidR="008950F7" w:rsidRPr="00197FF2" w:rsidTr="008950F7">
        <w:tc>
          <w:tcPr>
            <w:tcW w:w="3510" w:type="dxa"/>
          </w:tcPr>
          <w:p w:rsidR="008950F7" w:rsidRPr="00197FF2" w:rsidRDefault="008950F7" w:rsidP="00315B58">
            <w:pPr>
              <w:jc w:val="both"/>
              <w:rPr>
                <w:rFonts w:ascii="Verdana" w:hAnsi="Verdana"/>
              </w:rPr>
            </w:pPr>
            <w:r w:rsidRPr="00197FF2">
              <w:rPr>
                <w:rFonts w:ascii="Verdana" w:hAnsi="Verdana"/>
              </w:rPr>
              <w:t>Sunny</w:t>
            </w:r>
            <w:r w:rsidR="00926E21" w:rsidRPr="00197FF2">
              <w:rPr>
                <w:rFonts w:ascii="Verdana" w:hAnsi="Verdana"/>
              </w:rPr>
              <w:t xml:space="preserve"> </w:t>
            </w:r>
          </w:p>
        </w:tc>
        <w:tc>
          <w:tcPr>
            <w:tcW w:w="990" w:type="dxa"/>
          </w:tcPr>
          <w:p w:rsidR="008950F7" w:rsidRPr="00197FF2" w:rsidRDefault="008950F7" w:rsidP="00315B58">
            <w:pPr>
              <w:jc w:val="both"/>
              <w:rPr>
                <w:rFonts w:ascii="Verdana" w:hAnsi="Verdana"/>
              </w:rPr>
            </w:pPr>
          </w:p>
        </w:tc>
      </w:tr>
      <w:tr w:rsidR="008950F7" w:rsidRPr="00197FF2" w:rsidTr="008950F7">
        <w:tc>
          <w:tcPr>
            <w:tcW w:w="3510" w:type="dxa"/>
          </w:tcPr>
          <w:p w:rsidR="008950F7" w:rsidRPr="00197FF2" w:rsidRDefault="008950F7" w:rsidP="00315B58">
            <w:pPr>
              <w:jc w:val="both"/>
              <w:rPr>
                <w:rFonts w:ascii="Verdana" w:hAnsi="Verdana"/>
              </w:rPr>
            </w:pPr>
            <w:r w:rsidRPr="00197FF2">
              <w:rPr>
                <w:rFonts w:ascii="Verdana" w:hAnsi="Verdana"/>
              </w:rPr>
              <w:t>Fine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cloudy</w:t>
            </w:r>
          </w:p>
        </w:tc>
        <w:tc>
          <w:tcPr>
            <w:tcW w:w="990" w:type="dxa"/>
          </w:tcPr>
          <w:p w:rsidR="008950F7" w:rsidRPr="00197FF2" w:rsidRDefault="008950F7" w:rsidP="00315B58">
            <w:pPr>
              <w:jc w:val="both"/>
              <w:rPr>
                <w:rFonts w:ascii="Verdana" w:hAnsi="Verdana"/>
              </w:rPr>
            </w:pPr>
          </w:p>
        </w:tc>
      </w:tr>
      <w:tr w:rsidR="008950F7" w:rsidRPr="00197FF2" w:rsidTr="008950F7">
        <w:tc>
          <w:tcPr>
            <w:tcW w:w="3510" w:type="dxa"/>
          </w:tcPr>
          <w:p w:rsidR="008950F7" w:rsidRPr="00197FF2" w:rsidRDefault="008950F7" w:rsidP="00315B58">
            <w:pPr>
              <w:jc w:val="both"/>
              <w:rPr>
                <w:rFonts w:ascii="Verdana" w:hAnsi="Verdana"/>
              </w:rPr>
            </w:pPr>
            <w:r w:rsidRPr="00197FF2">
              <w:rPr>
                <w:rFonts w:ascii="Verdana" w:hAnsi="Verdana"/>
              </w:rPr>
              <w:t>Rain</w:t>
            </w:r>
            <w:r w:rsidR="00926E21" w:rsidRPr="00197FF2">
              <w:rPr>
                <w:rFonts w:ascii="Verdana" w:hAnsi="Verdana"/>
              </w:rPr>
              <w:t xml:space="preserve"> </w:t>
            </w:r>
          </w:p>
        </w:tc>
        <w:tc>
          <w:tcPr>
            <w:tcW w:w="990" w:type="dxa"/>
          </w:tcPr>
          <w:p w:rsidR="008950F7" w:rsidRPr="00197FF2" w:rsidRDefault="008950F7" w:rsidP="00315B58">
            <w:pPr>
              <w:jc w:val="both"/>
              <w:rPr>
                <w:rFonts w:ascii="Verdana" w:hAnsi="Verdana"/>
              </w:rPr>
            </w:pPr>
          </w:p>
        </w:tc>
      </w:tr>
      <w:tr w:rsidR="008950F7" w:rsidRPr="00197FF2" w:rsidTr="008950F7">
        <w:tc>
          <w:tcPr>
            <w:tcW w:w="3510" w:type="dxa"/>
          </w:tcPr>
          <w:p w:rsidR="008950F7" w:rsidRPr="00197FF2" w:rsidRDefault="008950F7" w:rsidP="00315B58">
            <w:pPr>
              <w:jc w:val="both"/>
              <w:rPr>
                <w:rFonts w:ascii="Verdana" w:hAnsi="Verdana"/>
              </w:rPr>
            </w:pPr>
            <w:r w:rsidRPr="00197FF2">
              <w:rPr>
                <w:rFonts w:ascii="Verdana" w:hAnsi="Verdana"/>
              </w:rPr>
              <w:t>Good</w:t>
            </w:r>
            <w:r w:rsidR="00926E21" w:rsidRPr="00197FF2">
              <w:rPr>
                <w:rFonts w:ascii="Verdana" w:hAnsi="Verdana"/>
              </w:rPr>
              <w:t xml:space="preserve"> </w:t>
            </w:r>
            <w:r w:rsidRPr="00197FF2">
              <w:rPr>
                <w:rFonts w:ascii="Verdana" w:hAnsi="Verdana"/>
              </w:rPr>
              <w:t>hotels</w:t>
            </w:r>
          </w:p>
        </w:tc>
        <w:tc>
          <w:tcPr>
            <w:tcW w:w="990" w:type="dxa"/>
          </w:tcPr>
          <w:p w:rsidR="008950F7" w:rsidRPr="00197FF2" w:rsidRDefault="008950F7" w:rsidP="00315B58">
            <w:pPr>
              <w:jc w:val="both"/>
              <w:rPr>
                <w:rFonts w:ascii="Verdana" w:hAnsi="Verdana"/>
              </w:rPr>
            </w:pPr>
          </w:p>
        </w:tc>
      </w:tr>
      <w:tr w:rsidR="008950F7" w:rsidRPr="00197FF2" w:rsidTr="008950F7">
        <w:tc>
          <w:tcPr>
            <w:tcW w:w="3510" w:type="dxa"/>
          </w:tcPr>
          <w:p w:rsidR="008950F7" w:rsidRPr="00197FF2" w:rsidRDefault="008950F7" w:rsidP="00315B58">
            <w:pPr>
              <w:jc w:val="both"/>
              <w:rPr>
                <w:rFonts w:ascii="Verdana" w:hAnsi="Verdana"/>
              </w:rPr>
            </w:pPr>
            <w:r w:rsidRPr="00197FF2">
              <w:rPr>
                <w:rFonts w:ascii="Verdana" w:hAnsi="Verdana"/>
              </w:rPr>
              <w:t>Average</w:t>
            </w:r>
            <w:r w:rsidR="00926E21" w:rsidRPr="00197FF2">
              <w:rPr>
                <w:rFonts w:ascii="Verdana" w:hAnsi="Verdana"/>
              </w:rPr>
              <w:t xml:space="preserve"> </w:t>
            </w:r>
            <w:r w:rsidRPr="00197FF2">
              <w:rPr>
                <w:rFonts w:ascii="Verdana" w:hAnsi="Verdana"/>
              </w:rPr>
              <w:t>hotels</w:t>
            </w:r>
          </w:p>
        </w:tc>
        <w:tc>
          <w:tcPr>
            <w:tcW w:w="990" w:type="dxa"/>
          </w:tcPr>
          <w:p w:rsidR="008950F7" w:rsidRPr="00197FF2" w:rsidRDefault="008950F7" w:rsidP="00315B58">
            <w:pPr>
              <w:jc w:val="both"/>
              <w:rPr>
                <w:rFonts w:ascii="Verdana" w:hAnsi="Verdana"/>
              </w:rPr>
            </w:pPr>
          </w:p>
        </w:tc>
      </w:tr>
      <w:tr w:rsidR="008950F7" w:rsidRPr="00197FF2" w:rsidTr="008950F7">
        <w:tc>
          <w:tcPr>
            <w:tcW w:w="3510" w:type="dxa"/>
          </w:tcPr>
          <w:p w:rsidR="008950F7" w:rsidRPr="00197FF2" w:rsidRDefault="008950F7" w:rsidP="00315B58">
            <w:pPr>
              <w:jc w:val="both"/>
              <w:rPr>
                <w:rFonts w:ascii="Verdana" w:hAnsi="Verdana"/>
              </w:rPr>
            </w:pPr>
            <w:r w:rsidRPr="00197FF2">
              <w:rPr>
                <w:rFonts w:ascii="Verdana" w:hAnsi="Verdana"/>
              </w:rPr>
              <w:t>Poor</w:t>
            </w:r>
            <w:r w:rsidR="00926E21" w:rsidRPr="00197FF2">
              <w:rPr>
                <w:rFonts w:ascii="Verdana" w:hAnsi="Verdana"/>
              </w:rPr>
              <w:t xml:space="preserve"> </w:t>
            </w:r>
            <w:r w:rsidRPr="00197FF2">
              <w:rPr>
                <w:rFonts w:ascii="Verdana" w:hAnsi="Verdana"/>
              </w:rPr>
              <w:t>hotels</w:t>
            </w:r>
          </w:p>
        </w:tc>
        <w:tc>
          <w:tcPr>
            <w:tcW w:w="990" w:type="dxa"/>
          </w:tcPr>
          <w:p w:rsidR="008950F7" w:rsidRPr="00197FF2" w:rsidRDefault="008950F7" w:rsidP="00315B58">
            <w:pPr>
              <w:jc w:val="both"/>
              <w:rPr>
                <w:rFonts w:ascii="Verdana" w:hAnsi="Verdana"/>
              </w:rPr>
            </w:pPr>
          </w:p>
        </w:tc>
      </w:tr>
      <w:tr w:rsidR="008950F7" w:rsidRPr="00197FF2" w:rsidTr="008950F7">
        <w:tc>
          <w:tcPr>
            <w:tcW w:w="3510" w:type="dxa"/>
          </w:tcPr>
          <w:p w:rsidR="008950F7" w:rsidRPr="00197FF2" w:rsidRDefault="008950F7" w:rsidP="00315B58">
            <w:pPr>
              <w:jc w:val="both"/>
              <w:rPr>
                <w:rFonts w:ascii="Verdana" w:hAnsi="Verdana"/>
              </w:rPr>
            </w:pPr>
            <w:r w:rsidRPr="00197FF2">
              <w:rPr>
                <w:rFonts w:ascii="Verdana" w:hAnsi="Verdana"/>
              </w:rPr>
              <w:t>(etc.)</w:t>
            </w:r>
          </w:p>
        </w:tc>
        <w:tc>
          <w:tcPr>
            <w:tcW w:w="990" w:type="dxa"/>
          </w:tcPr>
          <w:p w:rsidR="008950F7" w:rsidRPr="00197FF2" w:rsidRDefault="008950F7" w:rsidP="00315B58">
            <w:pPr>
              <w:jc w:val="both"/>
              <w:rPr>
                <w:rFonts w:ascii="Verdana" w:hAnsi="Verdana"/>
              </w:rPr>
            </w:pPr>
          </w:p>
        </w:tc>
      </w:tr>
    </w:tbl>
    <w:p w:rsidR="008950F7" w:rsidRPr="00197FF2" w:rsidRDefault="008950F7" w:rsidP="00315B58">
      <w:pPr>
        <w:jc w:val="both"/>
        <w:rPr>
          <w:rFonts w:ascii="Verdana" w:hAnsi="Verdana"/>
        </w:rPr>
      </w:pPr>
    </w:p>
    <w:p w:rsidR="008E2720" w:rsidRPr="00197FF2" w:rsidRDefault="00926E21" w:rsidP="00315B58">
      <w:pPr>
        <w:jc w:val="both"/>
        <w:rPr>
          <w:rFonts w:ascii="Verdana" w:hAnsi="Verdana"/>
        </w:rPr>
      </w:pPr>
      <w:r w:rsidRPr="00197FF2">
        <w:rPr>
          <w:rFonts w:ascii="Verdana" w:hAnsi="Verdana"/>
        </w:rPr>
        <w:t xml:space="preserve"> </w:t>
      </w:r>
      <w:r w:rsidR="008E2720" w:rsidRPr="00197FF2">
        <w:rPr>
          <w:rFonts w:ascii="Verdana" w:hAnsi="Verdana"/>
        </w:rPr>
        <w:t>Fortunately,</w:t>
      </w:r>
      <w:r w:rsidRPr="00197FF2">
        <w:rPr>
          <w:rFonts w:ascii="Verdana" w:hAnsi="Verdana"/>
        </w:rPr>
        <w:t xml:space="preserve"> </w:t>
      </w:r>
      <w:r w:rsidR="008E2720" w:rsidRPr="00197FF2">
        <w:rPr>
          <w:rFonts w:ascii="Verdana" w:hAnsi="Verdana"/>
        </w:rPr>
        <w:t>a</w:t>
      </w:r>
      <w:r w:rsidRPr="00197FF2">
        <w:rPr>
          <w:rFonts w:ascii="Verdana" w:hAnsi="Verdana"/>
        </w:rPr>
        <w:t xml:space="preserve"> </w:t>
      </w:r>
      <w:r w:rsidR="008E2720" w:rsidRPr="00197FF2">
        <w:rPr>
          <w:rFonts w:ascii="Verdana" w:hAnsi="Verdana"/>
        </w:rPr>
        <w:t>number</w:t>
      </w:r>
      <w:r w:rsidRPr="00197FF2">
        <w:rPr>
          <w:rFonts w:ascii="Verdana" w:hAnsi="Verdana"/>
        </w:rPr>
        <w:t xml:space="preserve"> </w:t>
      </w:r>
      <w:r w:rsidR="008E2720" w:rsidRPr="00197FF2">
        <w:rPr>
          <w:rFonts w:ascii="Verdana" w:hAnsi="Verdana"/>
        </w:rPr>
        <w:t>of</w:t>
      </w:r>
      <w:r w:rsidRPr="00197FF2">
        <w:rPr>
          <w:rFonts w:ascii="Verdana" w:hAnsi="Verdana"/>
        </w:rPr>
        <w:t xml:space="preserve"> </w:t>
      </w:r>
      <w:r w:rsidR="008E2720" w:rsidRPr="00197FF2">
        <w:rPr>
          <w:rFonts w:ascii="Verdana" w:hAnsi="Verdana"/>
        </w:rPr>
        <w:t>well-known</w:t>
      </w:r>
      <w:r w:rsidRPr="00197FF2">
        <w:rPr>
          <w:rFonts w:ascii="Verdana" w:hAnsi="Verdana"/>
        </w:rPr>
        <w:t xml:space="preserve"> </w:t>
      </w:r>
      <w:r w:rsidR="008E2720" w:rsidRPr="00197FF2">
        <w:rPr>
          <w:rFonts w:ascii="Verdana" w:hAnsi="Verdana"/>
        </w:rPr>
        <w:t>public</w:t>
      </w:r>
      <w:r w:rsidRPr="00197FF2">
        <w:rPr>
          <w:rFonts w:ascii="Verdana" w:hAnsi="Verdana"/>
        </w:rPr>
        <w:t xml:space="preserve"> </w:t>
      </w:r>
      <w:r w:rsidR="008E2720" w:rsidRPr="00197FF2">
        <w:rPr>
          <w:rFonts w:ascii="Verdana" w:hAnsi="Verdana"/>
        </w:rPr>
        <w:t>examining</w:t>
      </w:r>
      <w:r w:rsidRPr="00197FF2">
        <w:rPr>
          <w:rFonts w:ascii="Verdana" w:hAnsi="Verdana"/>
        </w:rPr>
        <w:t xml:space="preserve"> </w:t>
      </w:r>
      <w:r w:rsidR="008E2720" w:rsidRPr="00197FF2">
        <w:rPr>
          <w:rFonts w:ascii="Verdana" w:hAnsi="Verdana"/>
        </w:rPr>
        <w:t>bodies</w:t>
      </w:r>
      <w:r w:rsidRPr="00197FF2">
        <w:rPr>
          <w:rFonts w:ascii="Verdana" w:hAnsi="Verdana"/>
        </w:rPr>
        <w:t xml:space="preserve"> </w:t>
      </w:r>
      <w:r w:rsidR="008E2720" w:rsidRPr="00197FF2">
        <w:rPr>
          <w:rFonts w:ascii="Verdana" w:hAnsi="Verdana"/>
        </w:rPr>
        <w:t>now</w:t>
      </w:r>
      <w:r w:rsidRPr="00197FF2">
        <w:rPr>
          <w:rFonts w:ascii="Verdana" w:hAnsi="Verdana"/>
        </w:rPr>
        <w:t xml:space="preserve"> </w:t>
      </w:r>
      <w:r w:rsidR="008E2720" w:rsidRPr="00197FF2">
        <w:rPr>
          <w:rFonts w:ascii="Verdana" w:hAnsi="Verdana"/>
        </w:rPr>
        <w:t>attempt</w:t>
      </w:r>
      <w:r w:rsidRPr="00197FF2">
        <w:rPr>
          <w:rFonts w:ascii="Verdana" w:hAnsi="Verdana"/>
        </w:rPr>
        <w:t xml:space="preserve"> </w:t>
      </w:r>
      <w:r w:rsidR="008E2720" w:rsidRPr="00197FF2">
        <w:rPr>
          <w:rFonts w:ascii="Verdana" w:hAnsi="Verdana"/>
        </w:rPr>
        <w:t>to</w:t>
      </w:r>
      <w:r w:rsidRPr="00197FF2">
        <w:rPr>
          <w:rFonts w:ascii="Verdana" w:hAnsi="Verdana"/>
        </w:rPr>
        <w:t xml:space="preserve"> </w:t>
      </w:r>
      <w:r w:rsidR="008E2720" w:rsidRPr="00197FF2">
        <w:rPr>
          <w:rFonts w:ascii="Verdana" w:hAnsi="Verdana"/>
        </w:rPr>
        <w:t>measure</w:t>
      </w:r>
      <w:r w:rsidRPr="00197FF2">
        <w:rPr>
          <w:rFonts w:ascii="Verdana" w:hAnsi="Verdana"/>
        </w:rPr>
        <w:t xml:space="preserve"> </w:t>
      </w:r>
      <w:r w:rsidR="008E2720" w:rsidRPr="00197FF2">
        <w:rPr>
          <w:rFonts w:ascii="Verdana" w:hAnsi="Verdana"/>
        </w:rPr>
        <w:t>the</w:t>
      </w:r>
      <w:r w:rsidRPr="00197FF2">
        <w:rPr>
          <w:rFonts w:ascii="Verdana" w:hAnsi="Verdana"/>
        </w:rPr>
        <w:t xml:space="preserve"> </w:t>
      </w:r>
      <w:r w:rsidR="008E2720" w:rsidRPr="00197FF2">
        <w:rPr>
          <w:rFonts w:ascii="Verdana" w:hAnsi="Verdana"/>
        </w:rPr>
        <w:t>candidates'</w:t>
      </w:r>
      <w:r w:rsidRPr="00197FF2">
        <w:rPr>
          <w:rFonts w:ascii="Verdana" w:hAnsi="Verdana"/>
        </w:rPr>
        <w:t xml:space="preserve"> </w:t>
      </w:r>
      <w:r w:rsidR="008E2720" w:rsidRPr="00197FF2">
        <w:rPr>
          <w:rFonts w:ascii="Verdana" w:hAnsi="Verdana"/>
        </w:rPr>
        <w:t>success</w:t>
      </w:r>
      <w:r w:rsidRPr="00197FF2">
        <w:rPr>
          <w:rFonts w:ascii="Verdana" w:hAnsi="Verdana"/>
        </w:rPr>
        <w:t xml:space="preserve"> </w:t>
      </w:r>
      <w:r w:rsidR="008E2720" w:rsidRPr="00197FF2">
        <w:rPr>
          <w:rFonts w:ascii="Verdana" w:hAnsi="Verdana"/>
        </w:rPr>
        <w:t>in</w:t>
      </w:r>
      <w:r w:rsidRPr="00197FF2">
        <w:rPr>
          <w:rFonts w:ascii="Verdana" w:hAnsi="Verdana"/>
        </w:rPr>
        <w:t xml:space="preserve"> </w:t>
      </w:r>
      <w:r w:rsidR="008E2720" w:rsidRPr="00197FF2">
        <w:rPr>
          <w:rFonts w:ascii="Verdana" w:hAnsi="Verdana"/>
        </w:rPr>
        <w:t>performing</w:t>
      </w:r>
      <w:r w:rsidRPr="00197FF2">
        <w:rPr>
          <w:rFonts w:ascii="Verdana" w:hAnsi="Verdana"/>
        </w:rPr>
        <w:t xml:space="preserve"> </w:t>
      </w:r>
      <w:r w:rsidR="008E2720" w:rsidRPr="00197FF2">
        <w:rPr>
          <w:rFonts w:ascii="Verdana" w:hAnsi="Verdana"/>
        </w:rPr>
        <w:t>purposeful</w:t>
      </w:r>
      <w:r w:rsidRPr="00197FF2">
        <w:rPr>
          <w:rFonts w:ascii="Verdana" w:hAnsi="Verdana"/>
        </w:rPr>
        <w:t xml:space="preserve"> </w:t>
      </w:r>
      <w:r w:rsidR="008E2720" w:rsidRPr="00197FF2">
        <w:rPr>
          <w:rFonts w:ascii="Verdana" w:hAnsi="Verdana"/>
        </w:rPr>
        <w:t>and</w:t>
      </w:r>
      <w:r w:rsidRPr="00197FF2">
        <w:rPr>
          <w:rFonts w:ascii="Verdana" w:hAnsi="Verdana"/>
        </w:rPr>
        <w:t xml:space="preserve"> </w:t>
      </w:r>
      <w:r w:rsidR="008E2720" w:rsidRPr="00197FF2">
        <w:rPr>
          <w:rFonts w:ascii="Verdana" w:hAnsi="Verdana"/>
        </w:rPr>
        <w:t>relevant</w:t>
      </w:r>
      <w:r w:rsidRPr="00197FF2">
        <w:rPr>
          <w:rFonts w:ascii="Verdana" w:hAnsi="Verdana"/>
        </w:rPr>
        <w:t xml:space="preserve"> </w:t>
      </w:r>
      <w:r w:rsidR="008E2720" w:rsidRPr="00197FF2">
        <w:rPr>
          <w:rFonts w:ascii="Verdana" w:hAnsi="Verdana"/>
        </w:rPr>
        <w:t>tasks</w:t>
      </w:r>
      <w:r w:rsidRPr="00197FF2">
        <w:rPr>
          <w:rFonts w:ascii="Verdana" w:hAnsi="Verdana"/>
        </w:rPr>
        <w:t xml:space="preserve"> </w:t>
      </w:r>
      <w:r w:rsidR="008E2720" w:rsidRPr="00197FF2">
        <w:rPr>
          <w:rFonts w:ascii="Verdana" w:hAnsi="Verdana"/>
        </w:rPr>
        <w:t>and</w:t>
      </w:r>
      <w:r w:rsidRPr="00197FF2">
        <w:rPr>
          <w:rFonts w:ascii="Verdana" w:hAnsi="Verdana"/>
        </w:rPr>
        <w:t xml:space="preserve"> </w:t>
      </w:r>
      <w:r w:rsidR="008E2720" w:rsidRPr="00197FF2">
        <w:rPr>
          <w:rFonts w:ascii="Verdana" w:hAnsi="Verdana"/>
        </w:rPr>
        <w:t>their</w:t>
      </w:r>
      <w:r w:rsidRPr="00197FF2">
        <w:rPr>
          <w:rFonts w:ascii="Verdana" w:hAnsi="Verdana"/>
        </w:rPr>
        <w:t xml:space="preserve"> </w:t>
      </w:r>
      <w:r w:rsidR="008E2720" w:rsidRPr="00197FF2">
        <w:rPr>
          <w:rFonts w:ascii="Verdana" w:hAnsi="Verdana"/>
        </w:rPr>
        <w:t>actual</w:t>
      </w:r>
      <w:r w:rsidRPr="00197FF2">
        <w:rPr>
          <w:rFonts w:ascii="Verdana" w:hAnsi="Verdana"/>
        </w:rPr>
        <w:t xml:space="preserve"> </w:t>
      </w:r>
      <w:r w:rsidR="008E2720" w:rsidRPr="00197FF2">
        <w:rPr>
          <w:rFonts w:ascii="Verdana" w:hAnsi="Verdana"/>
        </w:rPr>
        <w:t>ability'</w:t>
      </w:r>
      <w:r w:rsidRPr="00197FF2">
        <w:rPr>
          <w:rFonts w:ascii="Verdana" w:hAnsi="Verdana"/>
        </w:rPr>
        <w:t xml:space="preserve"> </w:t>
      </w:r>
      <w:r w:rsidR="008E2720" w:rsidRPr="00197FF2">
        <w:rPr>
          <w:rFonts w:ascii="Verdana" w:hAnsi="Verdana"/>
        </w:rPr>
        <w:t>to</w:t>
      </w:r>
      <w:r w:rsidRPr="00197FF2">
        <w:rPr>
          <w:rFonts w:ascii="Verdana" w:hAnsi="Verdana"/>
        </w:rPr>
        <w:t xml:space="preserve"> </w:t>
      </w:r>
      <w:r w:rsidR="008E2720" w:rsidRPr="00197FF2">
        <w:rPr>
          <w:rFonts w:ascii="Verdana" w:hAnsi="Verdana"/>
        </w:rPr>
        <w:t>communicate</w:t>
      </w:r>
      <w:r w:rsidRPr="00197FF2">
        <w:rPr>
          <w:rFonts w:ascii="Verdana" w:hAnsi="Verdana"/>
        </w:rPr>
        <w:t xml:space="preserve"> </w:t>
      </w:r>
      <w:r w:rsidR="008E2720" w:rsidRPr="00197FF2">
        <w:rPr>
          <w:rFonts w:ascii="Verdana" w:hAnsi="Verdana"/>
        </w:rPr>
        <w:t>in</w:t>
      </w:r>
      <w:r w:rsidRPr="00197FF2">
        <w:rPr>
          <w:rFonts w:ascii="Verdana" w:hAnsi="Verdana"/>
        </w:rPr>
        <w:t xml:space="preserve"> </w:t>
      </w:r>
      <w:r w:rsidR="008E2720" w:rsidRPr="00197FF2">
        <w:rPr>
          <w:rFonts w:ascii="Verdana" w:hAnsi="Verdana"/>
        </w:rPr>
        <w:t>the</w:t>
      </w:r>
      <w:r w:rsidRPr="00197FF2">
        <w:rPr>
          <w:rFonts w:ascii="Verdana" w:hAnsi="Verdana"/>
        </w:rPr>
        <w:t xml:space="preserve"> </w:t>
      </w:r>
      <w:r w:rsidR="008E2720" w:rsidRPr="00197FF2">
        <w:rPr>
          <w:rFonts w:ascii="Verdana" w:hAnsi="Verdana"/>
        </w:rPr>
        <w:t>language.</w:t>
      </w:r>
      <w:r w:rsidRPr="00197FF2">
        <w:rPr>
          <w:rFonts w:ascii="Verdana" w:hAnsi="Verdana"/>
        </w:rPr>
        <w:t xml:space="preserve"> </w:t>
      </w:r>
      <w:r w:rsidR="008E2720" w:rsidRPr="00197FF2">
        <w:rPr>
          <w:rFonts w:ascii="Verdana" w:hAnsi="Verdana"/>
        </w:rPr>
        <w:t>In</w:t>
      </w:r>
      <w:r w:rsidRPr="00197FF2">
        <w:rPr>
          <w:rFonts w:ascii="Verdana" w:hAnsi="Verdana"/>
        </w:rPr>
        <w:t xml:space="preserve"> </w:t>
      </w:r>
      <w:r w:rsidR="008E2720" w:rsidRPr="00197FF2">
        <w:rPr>
          <w:rFonts w:ascii="Verdana" w:hAnsi="Verdana"/>
        </w:rPr>
        <w:t>this</w:t>
      </w:r>
      <w:r w:rsidRPr="00197FF2">
        <w:rPr>
          <w:rFonts w:ascii="Verdana" w:hAnsi="Verdana"/>
        </w:rPr>
        <w:t xml:space="preserve"> </w:t>
      </w:r>
      <w:r w:rsidR="008E2720" w:rsidRPr="00197FF2">
        <w:rPr>
          <w:rFonts w:ascii="Verdana" w:hAnsi="Verdana"/>
        </w:rPr>
        <w:t>sense,</w:t>
      </w:r>
      <w:r w:rsidRPr="00197FF2">
        <w:rPr>
          <w:rFonts w:ascii="Verdana" w:hAnsi="Verdana"/>
        </w:rPr>
        <w:t xml:space="preserve"> </w:t>
      </w:r>
      <w:r w:rsidR="008E2720" w:rsidRPr="00197FF2">
        <w:rPr>
          <w:rFonts w:ascii="Verdana" w:hAnsi="Verdana"/>
        </w:rPr>
        <w:t>such</w:t>
      </w:r>
      <w:r w:rsidRPr="00197FF2">
        <w:rPr>
          <w:rFonts w:ascii="Verdana" w:hAnsi="Verdana"/>
        </w:rPr>
        <w:t xml:space="preserve"> </w:t>
      </w:r>
      <w:r w:rsidR="008E2720" w:rsidRPr="00197FF2">
        <w:rPr>
          <w:rFonts w:ascii="Verdana" w:hAnsi="Verdana"/>
        </w:rPr>
        <w:t>examinations</w:t>
      </w:r>
      <w:r w:rsidRPr="00197FF2">
        <w:rPr>
          <w:rFonts w:ascii="Verdana" w:hAnsi="Verdana"/>
        </w:rPr>
        <w:t xml:space="preserve"> </w:t>
      </w:r>
      <w:r w:rsidR="008E2720" w:rsidRPr="00197FF2">
        <w:rPr>
          <w:rFonts w:ascii="Verdana" w:hAnsi="Verdana"/>
        </w:rPr>
        <w:t>undoubtedly</w:t>
      </w:r>
      <w:r w:rsidRPr="00197FF2">
        <w:rPr>
          <w:rFonts w:ascii="Verdana" w:hAnsi="Verdana"/>
        </w:rPr>
        <w:t xml:space="preserve"> </w:t>
      </w:r>
      <w:r w:rsidR="008E2720" w:rsidRPr="00197FF2">
        <w:rPr>
          <w:rFonts w:ascii="Verdana" w:hAnsi="Verdana"/>
        </w:rPr>
        <w:t>exert</w:t>
      </w:r>
      <w:r w:rsidRPr="00197FF2">
        <w:rPr>
          <w:rFonts w:ascii="Verdana" w:hAnsi="Verdana"/>
        </w:rPr>
        <w:t xml:space="preserve"> </w:t>
      </w:r>
      <w:r w:rsidR="008E2720" w:rsidRPr="00197FF2">
        <w:rPr>
          <w:rFonts w:ascii="Verdana" w:hAnsi="Verdana"/>
        </w:rPr>
        <w:t>a</w:t>
      </w:r>
      <w:r w:rsidRPr="00197FF2">
        <w:rPr>
          <w:rFonts w:ascii="Verdana" w:hAnsi="Verdana"/>
        </w:rPr>
        <w:t xml:space="preserve"> </w:t>
      </w:r>
      <w:r w:rsidR="008E2720" w:rsidRPr="00197FF2">
        <w:rPr>
          <w:rFonts w:ascii="Verdana" w:hAnsi="Verdana"/>
        </w:rPr>
        <w:t>far</w:t>
      </w:r>
      <w:r w:rsidRPr="00197FF2">
        <w:rPr>
          <w:rFonts w:ascii="Verdana" w:hAnsi="Verdana"/>
        </w:rPr>
        <w:t xml:space="preserve"> </w:t>
      </w:r>
      <w:r w:rsidR="008E2720" w:rsidRPr="00197FF2">
        <w:rPr>
          <w:rFonts w:ascii="Verdana" w:hAnsi="Verdana"/>
        </w:rPr>
        <w:t>more</w:t>
      </w:r>
      <w:r w:rsidRPr="00197FF2">
        <w:rPr>
          <w:rFonts w:ascii="Verdana" w:hAnsi="Verdana"/>
        </w:rPr>
        <w:t xml:space="preserve"> </w:t>
      </w:r>
      <w:r w:rsidR="008E2720" w:rsidRPr="00197FF2">
        <w:rPr>
          <w:rFonts w:ascii="Verdana" w:hAnsi="Verdana"/>
        </w:rPr>
        <w:t>beneficial</w:t>
      </w:r>
      <w:r w:rsidRPr="00197FF2">
        <w:rPr>
          <w:rFonts w:ascii="Verdana" w:hAnsi="Verdana"/>
        </w:rPr>
        <w:t xml:space="preserve"> </w:t>
      </w:r>
      <w:r w:rsidR="008E2720" w:rsidRPr="00197FF2">
        <w:rPr>
          <w:rFonts w:ascii="Verdana" w:hAnsi="Verdana"/>
        </w:rPr>
        <w:t>influence</w:t>
      </w:r>
      <w:r w:rsidRPr="00197FF2">
        <w:rPr>
          <w:rFonts w:ascii="Verdana" w:hAnsi="Verdana"/>
        </w:rPr>
        <w:t xml:space="preserve"> </w:t>
      </w:r>
      <w:r w:rsidR="008E2720" w:rsidRPr="00197FF2">
        <w:rPr>
          <w:rFonts w:ascii="Verdana" w:hAnsi="Verdana"/>
        </w:rPr>
        <w:t>on</w:t>
      </w:r>
      <w:r w:rsidRPr="00197FF2">
        <w:rPr>
          <w:rFonts w:ascii="Verdana" w:hAnsi="Verdana"/>
        </w:rPr>
        <w:t xml:space="preserve"> </w:t>
      </w:r>
      <w:r w:rsidR="008E2720" w:rsidRPr="00197FF2">
        <w:rPr>
          <w:rFonts w:ascii="Verdana" w:hAnsi="Verdana"/>
        </w:rPr>
        <w:t>syllabuses</w:t>
      </w:r>
      <w:r w:rsidRPr="00197FF2">
        <w:rPr>
          <w:rFonts w:ascii="Verdana" w:hAnsi="Verdana"/>
        </w:rPr>
        <w:t xml:space="preserve"> </w:t>
      </w:r>
      <w:r w:rsidR="008E2720" w:rsidRPr="00197FF2">
        <w:rPr>
          <w:rFonts w:ascii="Verdana" w:hAnsi="Verdana"/>
        </w:rPr>
        <w:t>and</w:t>
      </w:r>
      <w:r w:rsidRPr="00197FF2">
        <w:rPr>
          <w:rFonts w:ascii="Verdana" w:hAnsi="Verdana"/>
        </w:rPr>
        <w:t xml:space="preserve"> </w:t>
      </w:r>
      <w:r w:rsidR="008E2720" w:rsidRPr="00197FF2">
        <w:rPr>
          <w:rFonts w:ascii="Verdana" w:hAnsi="Verdana"/>
        </w:rPr>
        <w:t>teaching</w:t>
      </w:r>
      <w:r w:rsidRPr="00197FF2">
        <w:rPr>
          <w:rFonts w:ascii="Verdana" w:hAnsi="Verdana"/>
        </w:rPr>
        <w:t xml:space="preserve"> </w:t>
      </w:r>
      <w:r w:rsidR="008E2720" w:rsidRPr="00197FF2">
        <w:rPr>
          <w:rFonts w:ascii="Verdana" w:hAnsi="Verdana"/>
        </w:rPr>
        <w:t>strategies</w:t>
      </w:r>
      <w:r w:rsidRPr="00197FF2">
        <w:rPr>
          <w:rFonts w:ascii="Verdana" w:hAnsi="Verdana"/>
        </w:rPr>
        <w:t xml:space="preserve"> </w:t>
      </w:r>
      <w:r w:rsidR="008E2720" w:rsidRPr="00197FF2">
        <w:rPr>
          <w:rFonts w:ascii="Verdana" w:hAnsi="Verdana"/>
        </w:rPr>
        <w:t>than</w:t>
      </w:r>
      <w:r w:rsidRPr="00197FF2">
        <w:rPr>
          <w:rFonts w:ascii="Verdana" w:hAnsi="Verdana"/>
        </w:rPr>
        <w:t xml:space="preserve"> </w:t>
      </w:r>
      <w:r w:rsidR="008E2720" w:rsidRPr="00197FF2">
        <w:rPr>
          <w:rFonts w:ascii="Verdana" w:hAnsi="Verdana"/>
        </w:rPr>
        <w:t>in</w:t>
      </w:r>
      <w:r w:rsidRPr="00197FF2">
        <w:rPr>
          <w:rFonts w:ascii="Verdana" w:hAnsi="Verdana"/>
        </w:rPr>
        <w:t xml:space="preserve"> </w:t>
      </w:r>
      <w:r w:rsidR="008E2720" w:rsidRPr="00197FF2">
        <w:rPr>
          <w:rFonts w:ascii="Verdana" w:hAnsi="Verdana"/>
        </w:rPr>
        <w:t>the</w:t>
      </w:r>
      <w:r w:rsidRPr="00197FF2">
        <w:rPr>
          <w:rFonts w:ascii="Verdana" w:hAnsi="Verdana"/>
        </w:rPr>
        <w:t xml:space="preserve"> </w:t>
      </w:r>
      <w:r w:rsidR="008E2720" w:rsidRPr="00197FF2">
        <w:rPr>
          <w:rFonts w:ascii="Verdana" w:hAnsi="Verdana"/>
        </w:rPr>
        <w:t>past.</w:t>
      </w:r>
      <w:r w:rsidRPr="00197FF2">
        <w:rPr>
          <w:rFonts w:ascii="Verdana" w:hAnsi="Verdana"/>
        </w:rPr>
        <w:t xml:space="preserve"> </w:t>
      </w:r>
      <w:r w:rsidR="008E2720" w:rsidRPr="00197FF2">
        <w:rPr>
          <w:rFonts w:ascii="Verdana" w:hAnsi="Verdana"/>
        </w:rPr>
        <w:t>However,</w:t>
      </w:r>
      <w:r w:rsidRPr="00197FF2">
        <w:rPr>
          <w:rFonts w:ascii="Verdana" w:hAnsi="Verdana"/>
        </w:rPr>
        <w:t xml:space="preserve"> </w:t>
      </w:r>
      <w:r w:rsidR="008E2720" w:rsidRPr="00197FF2">
        <w:rPr>
          <w:rFonts w:ascii="Verdana" w:hAnsi="Verdana"/>
        </w:rPr>
        <w:t>even</w:t>
      </w:r>
      <w:r w:rsidRPr="00197FF2">
        <w:rPr>
          <w:rFonts w:ascii="Verdana" w:hAnsi="Verdana"/>
        </w:rPr>
        <w:t xml:space="preserve"> </w:t>
      </w:r>
      <w:r w:rsidR="008E2720" w:rsidRPr="00197FF2">
        <w:rPr>
          <w:rFonts w:ascii="Verdana" w:hAnsi="Verdana"/>
        </w:rPr>
        <w:t>the</w:t>
      </w:r>
      <w:r w:rsidRPr="00197FF2">
        <w:rPr>
          <w:rFonts w:ascii="Verdana" w:hAnsi="Verdana"/>
        </w:rPr>
        <w:t xml:space="preserve"> </w:t>
      </w:r>
      <w:r w:rsidR="008E2720" w:rsidRPr="00197FF2">
        <w:rPr>
          <w:rFonts w:ascii="Verdana" w:hAnsi="Verdana"/>
        </w:rPr>
        <w:t>best</w:t>
      </w:r>
      <w:r w:rsidRPr="00197FF2">
        <w:rPr>
          <w:rFonts w:ascii="Verdana" w:hAnsi="Verdana"/>
        </w:rPr>
        <w:t xml:space="preserve"> </w:t>
      </w:r>
      <w:r w:rsidR="008E2720" w:rsidRPr="00197FF2">
        <w:rPr>
          <w:rFonts w:ascii="Verdana" w:hAnsi="Verdana"/>
        </w:rPr>
        <w:t>public</w:t>
      </w:r>
      <w:r w:rsidRPr="00197FF2">
        <w:rPr>
          <w:rFonts w:ascii="Verdana" w:hAnsi="Verdana"/>
        </w:rPr>
        <w:t xml:space="preserve"> </w:t>
      </w:r>
      <w:r w:rsidR="008E2720" w:rsidRPr="00197FF2">
        <w:rPr>
          <w:rFonts w:ascii="Verdana" w:hAnsi="Verdana"/>
        </w:rPr>
        <w:t>examinations</w:t>
      </w:r>
      <w:r w:rsidRPr="00197FF2">
        <w:rPr>
          <w:rFonts w:ascii="Verdana" w:hAnsi="Verdana"/>
        </w:rPr>
        <w:t xml:space="preserve"> </w:t>
      </w:r>
      <w:r w:rsidR="008E2720" w:rsidRPr="00197FF2">
        <w:rPr>
          <w:rFonts w:ascii="Verdana" w:hAnsi="Verdana"/>
        </w:rPr>
        <w:t>are</w:t>
      </w:r>
      <w:r w:rsidRPr="00197FF2">
        <w:rPr>
          <w:rFonts w:ascii="Verdana" w:hAnsi="Verdana"/>
        </w:rPr>
        <w:t xml:space="preserve"> </w:t>
      </w:r>
      <w:r w:rsidR="008E2720" w:rsidRPr="00197FF2">
        <w:rPr>
          <w:rFonts w:ascii="Verdana" w:hAnsi="Verdana"/>
        </w:rPr>
        <w:t>still</w:t>
      </w:r>
      <w:r w:rsidRPr="00197FF2">
        <w:rPr>
          <w:rFonts w:ascii="Verdana" w:hAnsi="Verdana"/>
        </w:rPr>
        <w:t xml:space="preserve"> </w:t>
      </w:r>
      <w:r w:rsidR="008E2720" w:rsidRPr="00197FF2">
        <w:rPr>
          <w:rFonts w:ascii="Verdana" w:hAnsi="Verdana"/>
        </w:rPr>
        <w:t>primarily</w:t>
      </w:r>
      <w:r w:rsidRPr="00197FF2">
        <w:rPr>
          <w:rFonts w:ascii="Verdana" w:hAnsi="Verdana"/>
        </w:rPr>
        <w:t xml:space="preserve"> </w:t>
      </w:r>
      <w:r w:rsidR="008E2720" w:rsidRPr="00197FF2">
        <w:rPr>
          <w:rFonts w:ascii="Verdana" w:hAnsi="Verdana"/>
        </w:rPr>
        <w:t>instruments</w:t>
      </w:r>
      <w:r w:rsidRPr="00197FF2">
        <w:rPr>
          <w:rFonts w:ascii="Verdana" w:hAnsi="Verdana"/>
        </w:rPr>
        <w:t xml:space="preserve"> </w:t>
      </w:r>
      <w:r w:rsidR="008E2720" w:rsidRPr="00197FF2">
        <w:rPr>
          <w:rFonts w:ascii="Verdana" w:hAnsi="Verdana"/>
        </w:rPr>
        <w:t>for</w:t>
      </w:r>
      <w:r w:rsidRPr="00197FF2">
        <w:rPr>
          <w:rFonts w:ascii="Verdana" w:hAnsi="Verdana"/>
        </w:rPr>
        <w:t xml:space="preserve"> </w:t>
      </w:r>
      <w:r w:rsidR="008E2720" w:rsidRPr="00197FF2">
        <w:rPr>
          <w:rFonts w:ascii="Verdana" w:hAnsi="Verdana"/>
        </w:rPr>
        <w:t>measuring</w:t>
      </w:r>
      <w:r w:rsidRPr="00197FF2">
        <w:rPr>
          <w:rFonts w:ascii="Verdana" w:hAnsi="Verdana"/>
        </w:rPr>
        <w:t xml:space="preserve"> </w:t>
      </w:r>
      <w:r w:rsidR="008E2720" w:rsidRPr="00197FF2">
        <w:rPr>
          <w:rFonts w:ascii="Verdana" w:hAnsi="Verdana"/>
        </w:rPr>
        <w:t>each</w:t>
      </w:r>
      <w:r w:rsidRPr="00197FF2">
        <w:rPr>
          <w:rFonts w:ascii="Verdana" w:hAnsi="Verdana"/>
        </w:rPr>
        <w:t xml:space="preserve"> </w:t>
      </w:r>
      <w:r w:rsidR="008E2720" w:rsidRPr="00197FF2">
        <w:rPr>
          <w:rFonts w:ascii="Verdana" w:hAnsi="Verdana"/>
        </w:rPr>
        <w:t>student’s</w:t>
      </w:r>
      <w:r w:rsidRPr="00197FF2">
        <w:rPr>
          <w:rFonts w:ascii="Verdana" w:hAnsi="Verdana"/>
        </w:rPr>
        <w:t xml:space="preserve"> </w:t>
      </w:r>
      <w:r w:rsidR="008E2720" w:rsidRPr="00197FF2">
        <w:rPr>
          <w:rFonts w:ascii="Verdana" w:hAnsi="Verdana"/>
        </w:rPr>
        <w:t>performance</w:t>
      </w:r>
      <w:r w:rsidRPr="00197FF2">
        <w:rPr>
          <w:rFonts w:ascii="Verdana" w:hAnsi="Verdana"/>
        </w:rPr>
        <w:t xml:space="preserve"> </w:t>
      </w:r>
      <w:r w:rsidR="008E2720" w:rsidRPr="00197FF2">
        <w:rPr>
          <w:rFonts w:ascii="Verdana" w:hAnsi="Verdana"/>
        </w:rPr>
        <w:t>in</w:t>
      </w:r>
      <w:r w:rsidRPr="00197FF2">
        <w:rPr>
          <w:rFonts w:ascii="Verdana" w:hAnsi="Verdana"/>
        </w:rPr>
        <w:t xml:space="preserve"> </w:t>
      </w:r>
      <w:r w:rsidR="008E2720" w:rsidRPr="00197FF2">
        <w:rPr>
          <w:rFonts w:ascii="Verdana" w:hAnsi="Verdana"/>
        </w:rPr>
        <w:t>comparison</w:t>
      </w:r>
      <w:r w:rsidRPr="00197FF2">
        <w:rPr>
          <w:rFonts w:ascii="Verdana" w:hAnsi="Verdana"/>
        </w:rPr>
        <w:t xml:space="preserve"> </w:t>
      </w:r>
      <w:r w:rsidR="008E2720" w:rsidRPr="00197FF2">
        <w:rPr>
          <w:rFonts w:ascii="Verdana" w:hAnsi="Verdana"/>
        </w:rPr>
        <w:t>with</w:t>
      </w:r>
      <w:r w:rsidRPr="00197FF2">
        <w:rPr>
          <w:rFonts w:ascii="Verdana" w:hAnsi="Verdana"/>
        </w:rPr>
        <w:t xml:space="preserve"> </w:t>
      </w:r>
      <w:r w:rsidR="008E2720" w:rsidRPr="00197FF2">
        <w:rPr>
          <w:rFonts w:ascii="Verdana" w:hAnsi="Verdana"/>
        </w:rPr>
        <w:t>the</w:t>
      </w:r>
      <w:r w:rsidRPr="00197FF2">
        <w:rPr>
          <w:rFonts w:ascii="Verdana" w:hAnsi="Verdana"/>
        </w:rPr>
        <w:t xml:space="preserve"> </w:t>
      </w:r>
      <w:r w:rsidR="008E2720" w:rsidRPr="00197FF2">
        <w:rPr>
          <w:rFonts w:ascii="Verdana" w:hAnsi="Verdana"/>
        </w:rPr>
        <w:t>performance</w:t>
      </w:r>
      <w:r w:rsidRPr="00197FF2">
        <w:rPr>
          <w:rFonts w:ascii="Verdana" w:hAnsi="Verdana"/>
        </w:rPr>
        <w:t xml:space="preserve"> </w:t>
      </w:r>
      <w:r w:rsidR="008E2720" w:rsidRPr="00197FF2">
        <w:rPr>
          <w:rFonts w:ascii="Verdana" w:hAnsi="Verdana"/>
        </w:rPr>
        <w:t>of</w:t>
      </w:r>
      <w:r w:rsidRPr="00197FF2">
        <w:rPr>
          <w:rFonts w:ascii="Verdana" w:hAnsi="Verdana"/>
        </w:rPr>
        <w:t xml:space="preserve"> </w:t>
      </w:r>
      <w:r w:rsidR="008E2720" w:rsidRPr="00197FF2">
        <w:rPr>
          <w:rFonts w:ascii="Verdana" w:hAnsi="Verdana"/>
        </w:rPr>
        <w:t>other</w:t>
      </w:r>
      <w:r w:rsidRPr="00197FF2">
        <w:rPr>
          <w:rFonts w:ascii="Verdana" w:hAnsi="Verdana"/>
        </w:rPr>
        <w:t xml:space="preserve"> </w:t>
      </w:r>
      <w:r w:rsidR="008E2720" w:rsidRPr="00197FF2">
        <w:rPr>
          <w:rFonts w:ascii="Verdana" w:hAnsi="Verdana"/>
        </w:rPr>
        <w:t>students</w:t>
      </w:r>
      <w:r w:rsidRPr="00197FF2">
        <w:rPr>
          <w:rFonts w:ascii="Verdana" w:hAnsi="Verdana"/>
        </w:rPr>
        <w:t xml:space="preserve"> </w:t>
      </w:r>
      <w:r w:rsidR="008E2720" w:rsidRPr="00197FF2">
        <w:rPr>
          <w:rFonts w:ascii="Verdana" w:hAnsi="Verdana"/>
        </w:rPr>
        <w:t>or</w:t>
      </w:r>
      <w:r w:rsidRPr="00197FF2">
        <w:rPr>
          <w:rFonts w:ascii="Verdana" w:hAnsi="Verdana"/>
        </w:rPr>
        <w:t xml:space="preserve"> </w:t>
      </w:r>
      <w:r w:rsidR="008E2720" w:rsidRPr="00197FF2">
        <w:rPr>
          <w:rFonts w:ascii="Verdana" w:hAnsi="Verdana"/>
        </w:rPr>
        <w:t>with</w:t>
      </w:r>
      <w:r w:rsidRPr="00197FF2">
        <w:rPr>
          <w:rFonts w:ascii="Verdana" w:hAnsi="Verdana"/>
        </w:rPr>
        <w:t xml:space="preserve"> </w:t>
      </w:r>
      <w:r w:rsidR="008E2720" w:rsidRPr="00197FF2">
        <w:rPr>
          <w:rFonts w:ascii="Verdana" w:hAnsi="Verdana"/>
        </w:rPr>
        <w:t>certain</w:t>
      </w:r>
      <w:r w:rsidRPr="00197FF2">
        <w:rPr>
          <w:rFonts w:ascii="Verdana" w:hAnsi="Verdana"/>
        </w:rPr>
        <w:t xml:space="preserve"> </w:t>
      </w:r>
      <w:r w:rsidR="008E2720" w:rsidRPr="00197FF2">
        <w:rPr>
          <w:rFonts w:ascii="Verdana" w:hAnsi="Verdana"/>
        </w:rPr>
        <w:t>established</w:t>
      </w:r>
      <w:r w:rsidRPr="00197FF2">
        <w:rPr>
          <w:rFonts w:ascii="Verdana" w:hAnsi="Verdana"/>
        </w:rPr>
        <w:t xml:space="preserve"> </w:t>
      </w:r>
      <w:r w:rsidR="008E2720" w:rsidRPr="00197FF2">
        <w:rPr>
          <w:rFonts w:ascii="Verdana" w:hAnsi="Verdana"/>
        </w:rPr>
        <w:t>norms.</w:t>
      </w:r>
    </w:p>
    <w:p w:rsidR="008950F7" w:rsidRPr="00197FF2" w:rsidRDefault="008950F7" w:rsidP="004B091D">
      <w:pPr>
        <w:pStyle w:val="Heading3"/>
        <w:rPr>
          <w:rFonts w:ascii="Verdana" w:hAnsi="Verdana"/>
        </w:rPr>
      </w:pPr>
      <w:bookmarkStart w:id="4" w:name="_Toc456335430"/>
      <w:r w:rsidRPr="00197FF2">
        <w:rPr>
          <w:rFonts w:ascii="Verdana" w:hAnsi="Verdana"/>
        </w:rPr>
        <w:t>1.2</w:t>
      </w:r>
      <w:r w:rsidR="00926E21" w:rsidRPr="00197FF2">
        <w:rPr>
          <w:rFonts w:ascii="Verdana" w:hAnsi="Verdana"/>
        </w:rPr>
        <w:t xml:space="preserve"> </w:t>
      </w:r>
      <w:r w:rsidRPr="00197FF2">
        <w:rPr>
          <w:rFonts w:ascii="Verdana" w:hAnsi="Verdana"/>
        </w:rPr>
        <w:t>Why</w:t>
      </w:r>
      <w:r w:rsidR="00926E21" w:rsidRPr="00197FF2">
        <w:rPr>
          <w:rFonts w:ascii="Verdana" w:hAnsi="Verdana"/>
        </w:rPr>
        <w:t xml:space="preserve"> </w:t>
      </w:r>
      <w:r w:rsidRPr="00197FF2">
        <w:rPr>
          <w:rFonts w:ascii="Verdana" w:hAnsi="Verdana"/>
        </w:rPr>
        <w:t>test</w:t>
      </w:r>
      <w:r w:rsidR="00E035EC" w:rsidRPr="00197FF2">
        <w:rPr>
          <w:rFonts w:ascii="Verdana" w:hAnsi="Verdana"/>
        </w:rPr>
        <w:t>?</w:t>
      </w:r>
      <w:bookmarkEnd w:id="4"/>
    </w:p>
    <w:p w:rsidR="008E2720" w:rsidRPr="00197FF2" w:rsidRDefault="008E2720" w:rsidP="00F10A03">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function</w:t>
      </w:r>
      <w:r w:rsidR="00926E21" w:rsidRPr="00197FF2">
        <w:rPr>
          <w:rFonts w:ascii="Verdana" w:hAnsi="Verdana"/>
        </w:rPr>
        <w:t xml:space="preserve"> </w:t>
      </w:r>
      <w:r w:rsidRPr="00197FF2">
        <w:rPr>
          <w:rFonts w:ascii="Verdana" w:hAnsi="Verdana"/>
        </w:rPr>
        <w:t>indicated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precedin</w:t>
      </w:r>
      <w:r w:rsidR="00E035EC" w:rsidRPr="00197FF2">
        <w:rPr>
          <w:rFonts w:ascii="Verdana" w:hAnsi="Verdana"/>
        </w:rPr>
        <w:t>g</w:t>
      </w:r>
      <w:r w:rsidR="00926E21" w:rsidRPr="00197FF2">
        <w:rPr>
          <w:rFonts w:ascii="Verdana" w:hAnsi="Verdana"/>
        </w:rPr>
        <w:t xml:space="preserve"> </w:t>
      </w:r>
      <w:r w:rsidR="00E035EC" w:rsidRPr="00197FF2">
        <w:rPr>
          <w:rFonts w:ascii="Verdana" w:hAnsi="Verdana"/>
        </w:rPr>
        <w:t>paragraph</w:t>
      </w:r>
      <w:r w:rsidR="00926E21" w:rsidRPr="00197FF2">
        <w:rPr>
          <w:rFonts w:ascii="Verdana" w:hAnsi="Verdana"/>
        </w:rPr>
        <w:t xml:space="preserve"> </w:t>
      </w:r>
      <w:r w:rsidR="00E035EC" w:rsidRPr="00197FF2">
        <w:rPr>
          <w:rFonts w:ascii="Verdana" w:hAnsi="Verdana"/>
        </w:rPr>
        <w:t>provides</w:t>
      </w:r>
      <w:r w:rsidR="00926E21" w:rsidRPr="00197FF2">
        <w:rPr>
          <w:rFonts w:ascii="Verdana" w:hAnsi="Verdana"/>
        </w:rPr>
        <w:t xml:space="preserve"> </w:t>
      </w:r>
      <w:r w:rsidR="00E035EC" w:rsidRPr="00197FF2">
        <w:rPr>
          <w:rFonts w:ascii="Verdana" w:hAnsi="Verdana"/>
        </w:rPr>
        <w:t>one</w:t>
      </w:r>
      <w:r w:rsidR="00926E21" w:rsidRPr="00197FF2">
        <w:rPr>
          <w:rFonts w:ascii="Verdana" w:hAnsi="Verdana"/>
        </w:rPr>
        <w:t xml:space="preserve"> </w:t>
      </w:r>
      <w:r w:rsidR="00E035EC" w:rsidRPr="00197FF2">
        <w:rPr>
          <w:rFonts w:ascii="Verdana" w:hAnsi="Verdana"/>
        </w:rPr>
        <w:t>of</w:t>
      </w:r>
      <w:r w:rsidR="00926E21" w:rsidRPr="00197FF2">
        <w:rPr>
          <w:rFonts w:ascii="Verdana" w:hAnsi="Verdana"/>
        </w:rPr>
        <w:t xml:space="preserve"> </w:t>
      </w:r>
      <w:r w:rsidR="00E035EC" w:rsidRPr="00197FF2">
        <w:rPr>
          <w:rFonts w:ascii="Verdana" w:hAnsi="Verdana"/>
        </w:rPr>
        <w:t>the</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Why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emphasised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evaluation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comparison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selection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functions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Furthermore,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practising</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concerned,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rarely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either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sole</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chief</w:t>
      </w:r>
      <w:r w:rsidR="00926E21" w:rsidRPr="00197FF2">
        <w:rPr>
          <w:rFonts w:ascii="Verdana" w:hAnsi="Verdana"/>
        </w:rPr>
        <w:t xml:space="preserve"> </w:t>
      </w:r>
      <w:r w:rsidRPr="00197FF2">
        <w:rPr>
          <w:rFonts w:ascii="Verdana" w:hAnsi="Verdana"/>
        </w:rPr>
        <w:t>pugiose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schools.</w:t>
      </w:r>
    </w:p>
    <w:p w:rsidR="008E2720" w:rsidRPr="00197FF2" w:rsidRDefault="008E2720" w:rsidP="00315B58">
      <w:pPr>
        <w:ind w:firstLine="720"/>
        <w:jc w:val="both"/>
        <w:rPr>
          <w:rFonts w:ascii="Verdana" w:hAnsi="Verdana"/>
        </w:rPr>
      </w:pPr>
      <w:r w:rsidRPr="00197FF2">
        <w:rPr>
          <w:rFonts w:ascii="Verdana" w:hAnsi="Verdana"/>
        </w:rPr>
        <w:lastRenderedPageBreak/>
        <w:t>Although</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wish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evaluate</w:t>
      </w:r>
      <w:r w:rsidR="00926E21" w:rsidRPr="00197FF2">
        <w:rPr>
          <w:rFonts w:ascii="Verdana" w:hAnsi="Verdana"/>
        </w:rPr>
        <w:t xml:space="preserve"> </w:t>
      </w:r>
      <w:r w:rsidRPr="00197FF2">
        <w:rPr>
          <w:rFonts w:ascii="Verdana" w:hAnsi="Verdana"/>
        </w:rPr>
        <w:t>individual</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aim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tr.a:</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external</w:t>
      </w:r>
      <w:r w:rsidR="00926E21" w:rsidRPr="00197FF2">
        <w:rPr>
          <w:rFonts w:ascii="Verdana" w:hAnsi="Verdana"/>
        </w:rPr>
        <w:t xml:space="preserve"> </w:t>
      </w:r>
      <w:r w:rsidRPr="00197FF2">
        <w:rPr>
          <w:rFonts w:ascii="Verdana" w:hAnsi="Verdana"/>
        </w:rPr>
        <w:t>examination.</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latter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concerned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evaluation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selection,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concerned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evaluation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enabling</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increase</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effectiveness*by</w:t>
      </w:r>
      <w:r w:rsidR="00926E21" w:rsidRPr="00197FF2">
        <w:rPr>
          <w:rFonts w:ascii="Verdana" w:hAnsi="Verdana"/>
        </w:rPr>
        <w:t xml:space="preserve"> </w:t>
      </w:r>
      <w:r w:rsidRPr="00197FF2">
        <w:rPr>
          <w:rFonts w:ascii="Verdana" w:hAnsi="Verdana"/>
        </w:rPr>
        <w:t>making</w:t>
      </w:r>
      <w:r w:rsidR="00926E21" w:rsidRPr="00197FF2">
        <w:rPr>
          <w:rFonts w:ascii="Verdana" w:hAnsi="Verdana"/>
        </w:rPr>
        <w:t xml:space="preserve"> </w:t>
      </w:r>
      <w:r w:rsidRPr="00197FF2">
        <w:rPr>
          <w:rFonts w:ascii="Verdana" w:hAnsi="Verdana"/>
        </w:rPr>
        <w:t>adjustments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enable</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groups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individuals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benefit</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gear</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towards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ill-defined</w:t>
      </w:r>
      <w:r w:rsidR="00926E21" w:rsidRPr="00197FF2">
        <w:rPr>
          <w:rFonts w:ascii="Verdana" w:hAnsi="Verdana"/>
        </w:rPr>
        <w:t xml:space="preserve"> </w:t>
      </w:r>
      <w:r w:rsidRPr="00197FF2">
        <w:rPr>
          <w:rFonts w:ascii="Verdana" w:hAnsi="Verdana"/>
        </w:rPr>
        <w:t>‘average’</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taking</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account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abilities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either</w:t>
      </w:r>
      <w:r w:rsidR="00926E21" w:rsidRPr="00197FF2">
        <w:rPr>
          <w:rFonts w:ascii="Verdana" w:hAnsi="Verdana"/>
        </w:rPr>
        <w:t xml:space="preserve"> </w:t>
      </w:r>
      <w:r w:rsidRPr="00197FF2">
        <w:rPr>
          <w:rFonts w:ascii="Verdana" w:hAnsi="Verdana"/>
        </w:rPr>
        <w:t>end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scale.</w:t>
      </w:r>
    </w:p>
    <w:p w:rsidR="008E2720" w:rsidRPr="00197FF2" w:rsidRDefault="008E2720" w:rsidP="00315B58">
      <w:pPr>
        <w:ind w:firstLine="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locate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precise</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encountered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individual</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doctor</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diagnose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patient</w:t>
      </w:r>
      <w:r w:rsidR="00926E21" w:rsidRPr="00197FF2">
        <w:rPr>
          <w:rFonts w:ascii="Verdana" w:hAnsi="Verdana"/>
        </w:rPr>
        <w:t xml:space="preserve"> </w:t>
      </w:r>
      <w:r w:rsidRPr="00197FF2">
        <w:rPr>
          <w:rFonts w:ascii="Verdana" w:hAnsi="Verdana"/>
        </w:rPr>
        <w:t>s</w:t>
      </w:r>
      <w:r w:rsidR="00926E21" w:rsidRPr="00197FF2">
        <w:rPr>
          <w:rFonts w:ascii="Verdana" w:hAnsi="Verdana"/>
        </w:rPr>
        <w:t xml:space="preserve"> </w:t>
      </w:r>
      <w:r w:rsidRPr="00197FF2">
        <w:rPr>
          <w:rFonts w:ascii="Verdana" w:hAnsi="Verdana"/>
        </w:rPr>
        <w:t>illness,</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equally</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diagnose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weaknesses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difficulties.</w:t>
      </w:r>
      <w:r w:rsidR="00926E21" w:rsidRPr="00197FF2">
        <w:rPr>
          <w:rFonts w:ascii="Verdana" w:hAnsi="Verdana"/>
        </w:rPr>
        <w:t xml:space="preserve"> </w:t>
      </w:r>
      <w:r w:rsidRPr="00197FF2">
        <w:rPr>
          <w:rFonts w:ascii="Verdana" w:hAnsi="Verdana"/>
        </w:rPr>
        <w:t>Unless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identify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analyse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makes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handling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target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position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render</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assistance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anticipation,</w:t>
      </w:r>
      <w:r w:rsidR="00926E21" w:rsidRPr="00197FF2">
        <w:rPr>
          <w:rFonts w:ascii="Verdana" w:hAnsi="Verdana"/>
        </w:rPr>
        <w:t xml:space="preserve"> </w:t>
      </w:r>
      <w:r w:rsidRPr="00197FF2">
        <w:rPr>
          <w:rFonts w:ascii="Verdana" w:hAnsi="Verdana"/>
        </w:rPr>
        <w:t>remedial</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additional</w:t>
      </w:r>
      <w:r w:rsidR="00926E21" w:rsidRPr="00197FF2">
        <w:rPr>
          <w:rFonts w:ascii="Verdana" w:hAnsi="Verdana"/>
        </w:rPr>
        <w:t xml:space="preserve"> </w:t>
      </w:r>
      <w:r w:rsidRPr="00197FF2">
        <w:rPr>
          <w:rFonts w:ascii="Verdana" w:hAnsi="Verdana"/>
        </w:rPr>
        <w:t>practice.</w:t>
      </w:r>
      <w:r w:rsidR="00926E21" w:rsidRPr="00197FF2">
        <w:rPr>
          <w:rFonts w:ascii="Verdana" w:hAnsi="Verdana"/>
        </w:rPr>
        <w:t xml:space="preserve"> </w:t>
      </w:r>
    </w:p>
    <w:p w:rsidR="008E2720" w:rsidRPr="00197FF2"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enable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ascertain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parts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programme</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found</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evaluate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effectiveness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syllabus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methods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matenals</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results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indicate,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the-language-syllabus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nottaken</w:t>
      </w:r>
      <w:r w:rsidR="00926E21" w:rsidRPr="00197FF2">
        <w:rPr>
          <w:rFonts w:ascii="Verdana" w:hAnsi="Verdana"/>
        </w:rPr>
        <w:t xml:space="preserve"> </w:t>
      </w:r>
      <w:r w:rsidRPr="00197FF2">
        <w:rPr>
          <w:rFonts w:ascii="Verdana" w:hAnsi="Verdana"/>
        </w:rPr>
        <w:t>sufficient</w:t>
      </w:r>
      <w:r w:rsidR="00926E21" w:rsidRPr="00197FF2">
        <w:rPr>
          <w:rFonts w:ascii="Verdana" w:hAnsi="Verdana"/>
        </w:rPr>
        <w:t xml:space="preserve"> </w:t>
      </w:r>
      <w:r w:rsidRPr="00197FF2">
        <w:rPr>
          <w:rFonts w:ascii="Verdana" w:hAnsi="Verdana"/>
        </w:rPr>
        <w:t>account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foreign</w:t>
      </w:r>
      <w:r w:rsidR="00926E21" w:rsidRPr="00197FF2">
        <w:rPr>
          <w:rFonts w:ascii="Verdana" w:hAnsi="Verdana"/>
        </w:rPr>
        <w:t xml:space="preserve"> </w:t>
      </w:r>
      <w:r w:rsidRPr="00197FF2">
        <w:rPr>
          <w:rFonts w:ascii="Verdana" w:hAnsi="Verdana"/>
        </w:rPr>
        <w:t>learner</w:t>
      </w:r>
      <w:r w:rsidR="00926E21" w:rsidRPr="00197FF2">
        <w:rPr>
          <w:rFonts w:ascii="Verdana" w:hAnsi="Verdana"/>
        </w:rPr>
        <w:t xml:space="preserve"> </w:t>
      </w:r>
      <w:r w:rsidRPr="00197FF2">
        <w:rPr>
          <w:rFonts w:ascii="Verdana" w:hAnsi="Verdana"/>
        </w:rPr>
        <w:t>difficulties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reason,</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glossed</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cases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concerned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problem</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encountered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groups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individual</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30</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40</w:t>
      </w:r>
      <w:r w:rsidR="00926E21" w:rsidRPr="00197FF2">
        <w:rPr>
          <w:rFonts w:ascii="Verdana" w:hAnsi="Verdana"/>
        </w:rPr>
        <w:t xml:space="preserve"> </w:t>
      </w:r>
      <w:r w:rsidRPr="00197FF2">
        <w:rPr>
          <w:rFonts w:ascii="Verdana" w:hAnsi="Verdana"/>
        </w:rPr>
        <w:t>confuse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present</w:t>
      </w:r>
      <w:r w:rsidR="00926E21" w:rsidRPr="00197FF2">
        <w:rPr>
          <w:rFonts w:ascii="Verdana" w:hAnsi="Verdana"/>
        </w:rPr>
        <w:t xml:space="preserve"> </w:t>
      </w:r>
      <w:r w:rsidRPr="00197FF2">
        <w:rPr>
          <w:rFonts w:ascii="Verdana" w:hAnsi="Verdana"/>
        </w:rPr>
        <w:t>perfect</w:t>
      </w:r>
      <w:r w:rsidR="00926E21" w:rsidRPr="00197FF2">
        <w:rPr>
          <w:rFonts w:ascii="Verdana" w:hAnsi="Verdana"/>
        </w:rPr>
        <w:t xml:space="preserve"> </w:t>
      </w:r>
      <w:r w:rsidRPr="00197FF2">
        <w:rPr>
          <w:rFonts w:ascii="Verdana" w:hAnsi="Verdana"/>
        </w:rPr>
        <w:t>tense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present</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tense</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already-</w:t>
      </w:r>
      <w:r w:rsidR="00926E21" w:rsidRPr="00197FF2">
        <w:rPr>
          <w:rFonts w:ascii="Verdana" w:hAnsi="Verdana"/>
        </w:rPr>
        <w:t xml:space="preserve"> </w:t>
      </w:r>
      <w:r w:rsidRPr="00197FF2">
        <w:rPr>
          <w:rFonts w:ascii="Verdana" w:hAnsi="Verdana"/>
        </w:rPr>
        <w:t>see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film'),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wish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error</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moving</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area.</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seven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eight</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mistake,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problem</w:t>
      </w:r>
      <w:r w:rsidR="00926E21" w:rsidRPr="00197FF2">
        <w:rPr>
          <w:rFonts w:ascii="Verdana" w:hAnsi="Verdana"/>
        </w:rPr>
        <w:t xml:space="preserve"> </w:t>
      </w:r>
      <w:r w:rsidRPr="00197FF2">
        <w:rPr>
          <w:rFonts w:ascii="Verdana" w:hAnsi="Verdana"/>
        </w:rPr>
        <w:t>area</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account</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planning</w:t>
      </w:r>
      <w:r w:rsidR="00926E21" w:rsidRPr="00197FF2">
        <w:rPr>
          <w:rFonts w:ascii="Verdana" w:hAnsi="Verdana"/>
        </w:rPr>
        <w:t xml:space="preserve"> </w:t>
      </w:r>
      <w:r w:rsidRPr="00197FF2">
        <w:rPr>
          <w:rFonts w:ascii="Verdana" w:hAnsi="Verdana"/>
        </w:rPr>
        <w:t>remedial</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further</w:t>
      </w:r>
      <w:r w:rsidR="00926E21" w:rsidRPr="00197FF2">
        <w:rPr>
          <w:rFonts w:ascii="Verdana" w:hAnsi="Verdana"/>
        </w:rPr>
        <w:t xml:space="preserve"> </w:t>
      </w:r>
      <w:r w:rsidRPr="00197FF2">
        <w:rPr>
          <w:rFonts w:ascii="Verdana" w:hAnsi="Verdana"/>
        </w:rPr>
        <w:t>teaching.</w:t>
      </w:r>
    </w:p>
    <w:p w:rsidR="008E2720" w:rsidRPr="00197FF2" w:rsidRDefault="008E2720" w:rsidP="00315B58">
      <w:pPr>
        <w:ind w:firstLine="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sets</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performances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fairly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setting,</w:t>
      </w:r>
      <w:r w:rsidR="00926E21" w:rsidRPr="00197FF2">
        <w:rPr>
          <w:rFonts w:ascii="Verdana" w:hAnsi="Verdana"/>
        </w:rPr>
        <w:t xml:space="preserve"> </w:t>
      </w:r>
      <w:r w:rsidRPr="00197FF2">
        <w:rPr>
          <w:rFonts w:ascii="Verdana" w:hAnsi="Verdana"/>
        </w:rPr>
        <w:t>traps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effectively</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motivate</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well-constructed</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opportunity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show</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perform</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details</w:t>
      </w:r>
      <w:r w:rsidR="00926E21" w:rsidRPr="00197FF2">
        <w:rPr>
          <w:rFonts w:ascii="Verdana" w:hAnsi="Verdana"/>
        </w:rPr>
        <w:t xml:space="preserve"> </w:t>
      </w:r>
      <w:r w:rsidRPr="00197FF2">
        <w:rPr>
          <w:rFonts w:ascii="Verdana" w:hAnsi="Verdana"/>
        </w:rPr>
        <w:t>of'their</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soon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learn</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weaknesses.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002C01C2" w:rsidRPr="00197FF2">
        <w:rPr>
          <w:rFonts w:ascii="Verdana" w:hAnsi="Verdana"/>
        </w:rPr>
        <w:t>as</w:t>
      </w:r>
      <w:r w:rsidR="00926E21" w:rsidRPr="00197FF2">
        <w:rPr>
          <w:rFonts w:ascii="Verdana" w:hAnsi="Verdana"/>
        </w:rPr>
        <w:t xml:space="preserve"> </w:t>
      </w:r>
      <w:r w:rsidR="002C01C2" w:rsidRPr="00197FF2">
        <w:rPr>
          <w:rFonts w:ascii="Verdana" w:hAnsi="Verdana"/>
        </w:rPr>
        <w:t>a</w:t>
      </w:r>
      <w:r w:rsidR="00926E21" w:rsidRPr="00197FF2">
        <w:rPr>
          <w:rFonts w:ascii="Verdana" w:hAnsi="Verdana"/>
        </w:rPr>
        <w:t xml:space="preserve"> </w:t>
      </w:r>
      <w:r w:rsidR="002C01C2" w:rsidRPr="00197FF2">
        <w:rPr>
          <w:rFonts w:ascii="Verdana" w:hAnsi="Verdana"/>
        </w:rPr>
        <w:t>valuable</w:t>
      </w:r>
      <w:r w:rsidR="00926E21" w:rsidRPr="00197FF2">
        <w:rPr>
          <w:rFonts w:ascii="Verdana" w:hAnsi="Verdana"/>
        </w:rPr>
        <w:t xml:space="preserve"> </w:t>
      </w:r>
      <w:r w:rsidR="002C01C2" w:rsidRPr="00197FF2">
        <w:rPr>
          <w:rFonts w:ascii="Verdana" w:hAnsi="Verdana"/>
        </w:rPr>
        <w:t>teaching</w:t>
      </w:r>
      <w:r w:rsidR="00926E21" w:rsidRPr="00197FF2">
        <w:rPr>
          <w:rFonts w:ascii="Verdana" w:hAnsi="Verdana"/>
        </w:rPr>
        <w:t xml:space="preserve"> </w:t>
      </w:r>
      <w:r w:rsidR="002C01C2" w:rsidRPr="00197FF2">
        <w:rPr>
          <w:rFonts w:ascii="Verdana" w:hAnsi="Verdana"/>
        </w:rPr>
        <w:t>device.</w:t>
      </w:r>
    </w:p>
    <w:p w:rsidR="002C01C2" w:rsidRPr="00197FF2" w:rsidRDefault="002C01C2" w:rsidP="004B091D">
      <w:pPr>
        <w:pStyle w:val="Heading3"/>
        <w:rPr>
          <w:rFonts w:ascii="Verdana" w:hAnsi="Verdana"/>
        </w:rPr>
      </w:pPr>
      <w:bookmarkStart w:id="5" w:name="_Toc456335431"/>
      <w:r w:rsidRPr="00197FF2">
        <w:rPr>
          <w:rFonts w:ascii="Verdana" w:hAnsi="Verdana"/>
        </w:rPr>
        <w:t>1.3</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standard?</w:t>
      </w:r>
      <w:bookmarkEnd w:id="5"/>
    </w:p>
    <w:p w:rsidR="008E2720" w:rsidRPr="00197FF2" w:rsidRDefault="008E2720" w:rsidP="00F10A03">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development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modem</w:t>
      </w:r>
      <w:r w:rsidR="00926E21" w:rsidRPr="00197FF2">
        <w:rPr>
          <w:rFonts w:ascii="Verdana" w:hAnsi="Verdana"/>
        </w:rPr>
        <w:t xml:space="preserve"> </w:t>
      </w:r>
      <w:r w:rsidRPr="00197FF2">
        <w:rPr>
          <w:rFonts w:ascii="Verdana" w:hAnsi="Verdana"/>
        </w:rPr>
        <w:t>linguistic</w:t>
      </w:r>
      <w:r w:rsidR="00926E21" w:rsidRPr="00197FF2">
        <w:rPr>
          <w:rFonts w:ascii="Verdana" w:hAnsi="Verdana"/>
        </w:rPr>
        <w:t xml:space="preserve"> </w:t>
      </w:r>
      <w:r w:rsidRPr="00197FF2">
        <w:rPr>
          <w:rFonts w:ascii="Verdana" w:hAnsi="Verdana"/>
        </w:rPr>
        <w:t>theory</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helped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testers</w:t>
      </w:r>
      <w:r w:rsidR="00926E21" w:rsidRPr="00197FF2">
        <w:rPr>
          <w:rFonts w:ascii="Verdana" w:hAnsi="Verdana"/>
        </w:rPr>
        <w:t xml:space="preserve"> </w:t>
      </w:r>
      <w:r w:rsidRPr="00197FF2">
        <w:rPr>
          <w:rFonts w:ascii="Verdana" w:hAnsi="Verdana"/>
        </w:rPr>
        <w:t>aware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analysing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lastRenderedPageBreak/>
        <w:t>tested.</w:t>
      </w:r>
      <w:r w:rsidR="00926E21" w:rsidRPr="00197FF2">
        <w:rPr>
          <w:rFonts w:ascii="Verdana" w:hAnsi="Verdana"/>
        </w:rPr>
        <w:t xml:space="preserve"> </w:t>
      </w:r>
      <w:r w:rsidRPr="00197FF2">
        <w:rPr>
          <w:rFonts w:ascii="Verdana" w:hAnsi="Verdana"/>
        </w:rPr>
        <w:t>Modem</w:t>
      </w:r>
      <w:r w:rsidR="00926E21" w:rsidRPr="00197FF2">
        <w:rPr>
          <w:rFonts w:ascii="Verdana" w:hAnsi="Verdana"/>
        </w:rPr>
        <w:t xml:space="preserve"> </w:t>
      </w:r>
      <w:r w:rsidRPr="00197FF2">
        <w:rPr>
          <w:rFonts w:ascii="Verdana" w:hAnsi="Verdana"/>
        </w:rPr>
        <w:t>descriptive</w:t>
      </w:r>
      <w:r w:rsidR="00926E21" w:rsidRPr="00197FF2">
        <w:rPr>
          <w:rFonts w:ascii="Verdana" w:hAnsi="Verdana"/>
        </w:rPr>
        <w:t xml:space="preserve"> </w:t>
      </w:r>
      <w:r w:rsidRPr="00197FF2">
        <w:rPr>
          <w:rFonts w:ascii="Verdana" w:hAnsi="Verdana"/>
        </w:rPr>
        <w:t>grammars</w:t>
      </w:r>
      <w:r w:rsidR="00926E21" w:rsidRPr="00197FF2">
        <w:rPr>
          <w:rFonts w:ascii="Verdana" w:hAnsi="Verdana"/>
        </w:rPr>
        <w:t xml:space="preserve"> </w:t>
      </w:r>
      <w:r w:rsidRPr="00197FF2">
        <w:rPr>
          <w:rFonts w:ascii="Verdana" w:hAnsi="Verdana"/>
        </w:rPr>
        <w:t>(though</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yet</w:t>
      </w:r>
      <w:r w:rsidR="00926E21" w:rsidRPr="00197FF2">
        <w:rPr>
          <w:rFonts w:ascii="Verdana" w:hAnsi="Verdana"/>
        </w:rPr>
        <w:t xml:space="preserve"> </w:t>
      </w:r>
      <w:r w:rsidRPr="00197FF2">
        <w:rPr>
          <w:rFonts w:ascii="Verdana" w:hAnsi="Verdana"/>
        </w:rPr>
        <w:t>primarily</w:t>
      </w:r>
      <w:r w:rsidR="00926E21" w:rsidRPr="00197FF2">
        <w:rPr>
          <w:rFonts w:ascii="Verdana" w:hAnsi="Verdana"/>
        </w:rPr>
        <w:t xml:space="preserve"> </w:t>
      </w:r>
      <w:r w:rsidRPr="00197FF2">
        <w:rPr>
          <w:rFonts w:ascii="Verdana" w:hAnsi="Verdana"/>
        </w:rPr>
        <w:t>intended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foreign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replacing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older,</w:t>
      </w:r>
      <w:r w:rsidR="00926E21" w:rsidRPr="00197FF2">
        <w:rPr>
          <w:rFonts w:ascii="Verdana" w:hAnsi="Verdana"/>
        </w:rPr>
        <w:t xml:space="preserve"> </w:t>
      </w:r>
      <w:r w:rsidRPr="00197FF2">
        <w:rPr>
          <w:rFonts w:ascii="Verdana" w:hAnsi="Verdana"/>
        </w:rPr>
        <w:t>Latin-based</w:t>
      </w:r>
      <w:r w:rsidR="00926E21" w:rsidRPr="00197FF2">
        <w:rPr>
          <w:rFonts w:ascii="Verdana" w:hAnsi="Verdana"/>
        </w:rPr>
        <w:t xml:space="preserve"> </w:t>
      </w:r>
      <w:r w:rsidRPr="00197FF2">
        <w:rPr>
          <w:rFonts w:ascii="Verdana" w:hAnsi="Verdana"/>
        </w:rPr>
        <w:t>prescriptive</w:t>
      </w:r>
      <w:r w:rsidR="00926E21" w:rsidRPr="00197FF2">
        <w:rPr>
          <w:rFonts w:ascii="Verdana" w:hAnsi="Verdana"/>
        </w:rPr>
        <w:t xml:space="preserve"> </w:t>
      </w:r>
      <w:r w:rsidRPr="00197FF2">
        <w:rPr>
          <w:rFonts w:ascii="Verdana" w:hAnsi="Verdana"/>
        </w:rPr>
        <w:t>grammars:</w:t>
      </w:r>
      <w:r w:rsidR="00926E21" w:rsidRPr="00197FF2">
        <w:rPr>
          <w:rFonts w:ascii="Verdana" w:hAnsi="Verdana"/>
        </w:rPr>
        <w:t xml:space="preserve"> </w:t>
      </w:r>
      <w:r w:rsidRPr="00197FF2">
        <w:rPr>
          <w:rFonts w:ascii="Verdana" w:hAnsi="Verdana"/>
        </w:rPr>
        <w:t>linguists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examining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complex</w:t>
      </w:r>
      <w:r w:rsidR="00926E21" w:rsidRPr="00197FF2">
        <w:rPr>
          <w:rFonts w:ascii="Verdana" w:hAnsi="Verdana"/>
        </w:rPr>
        <w:t xml:space="preserve"> </w:t>
      </w:r>
      <w:r w:rsidRPr="00197FF2">
        <w:rPr>
          <w:rFonts w:ascii="Verdana" w:hAnsi="Verdana"/>
        </w:rPr>
        <w:t>system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patterns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linguistic</w:t>
      </w:r>
      <w:r w:rsidR="00926E21" w:rsidRPr="00197FF2">
        <w:rPr>
          <w:rFonts w:ascii="Verdana" w:hAnsi="Verdana"/>
        </w:rPr>
        <w:t xml:space="preserve"> </w:t>
      </w:r>
      <w:r w:rsidRPr="00197FF2">
        <w:rPr>
          <w:rFonts w:ascii="Verdana" w:hAnsi="Verdana"/>
        </w:rPr>
        <w:t>behaviour.</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complex</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closely</w:t>
      </w:r>
      <w:r w:rsidR="00926E21" w:rsidRPr="00197FF2">
        <w:rPr>
          <w:rFonts w:ascii="Verdana" w:hAnsi="Verdana"/>
        </w:rPr>
        <w:t xml:space="preserve"> </w:t>
      </w:r>
      <w:r w:rsidRPr="00197FF2">
        <w:rPr>
          <w:rFonts w:ascii="Verdana" w:hAnsi="Verdana"/>
        </w:rPr>
        <w:t>related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total</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non-linguistdc</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(gestures,</w:t>
      </w:r>
      <w:r w:rsidR="00926E21" w:rsidRPr="00197FF2">
        <w:rPr>
          <w:rFonts w:ascii="Verdana" w:hAnsi="Verdana"/>
        </w:rPr>
        <w:t xml:space="preserve"> </w:t>
      </w:r>
      <w:r w:rsidRPr="00197FF2">
        <w:rPr>
          <w:rFonts w:ascii="Verdana" w:hAnsi="Verdana"/>
        </w:rPr>
        <w:t>eye-movements,</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seem</w:t>
      </w:r>
      <w:r w:rsidR="00926E21" w:rsidRPr="00197FF2">
        <w:rPr>
          <w:rFonts w:ascii="Verdana" w:hAnsi="Verdana"/>
        </w:rPr>
        <w:t xml:space="preserve"> </w:t>
      </w:r>
      <w:r w:rsidRPr="00197FF2">
        <w:rPr>
          <w:rFonts w:ascii="Verdana" w:hAnsi="Verdana"/>
        </w:rPr>
        <w:t>impossible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separate</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kind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assessment.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person</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rPr>
        <w:t>speaks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communicates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kind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lose</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meaning.</w:t>
      </w:r>
    </w:p>
    <w:p w:rsidR="008E2720" w:rsidRPr="00197FF2" w:rsidRDefault="008E2720" w:rsidP="00315B58">
      <w:pPr>
        <w:ind w:firstLine="720"/>
        <w:jc w:val="both"/>
        <w:rPr>
          <w:rFonts w:ascii="Verdana" w:hAnsi="Verdana"/>
        </w:rPr>
      </w:pPr>
      <w:r w:rsidRPr="00197FF2">
        <w:rPr>
          <w:rFonts w:ascii="Verdana" w:hAnsi="Verdana"/>
        </w:rPr>
        <w:t>Before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standards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standards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demanded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learners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foreign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foreign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learners</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months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years</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expected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communicate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ease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fluency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speakers?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habits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second</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learners</w:t>
      </w:r>
      <w:r w:rsidR="00926E21" w:rsidRPr="00197FF2">
        <w:rPr>
          <w:rFonts w:ascii="Verdana" w:hAnsi="Verdana"/>
        </w:rPr>
        <w:t xml:space="preserve"> </w:t>
      </w:r>
      <w:r w:rsidRPr="00197FF2">
        <w:rPr>
          <w:rFonts w:ascii="Verdana" w:hAnsi="Verdana"/>
        </w:rPr>
        <w:t>regarded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mistakes</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habits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constitute</w:t>
      </w:r>
      <w:r w:rsidR="00926E21" w:rsidRPr="00197FF2">
        <w:rPr>
          <w:rFonts w:ascii="Verdana" w:hAnsi="Verdana"/>
        </w:rPr>
        <w:t xml:space="preserve"> </w:t>
      </w:r>
      <w:r w:rsidRPr="00197FF2">
        <w:rPr>
          <w:rFonts w:ascii="Verdana" w:hAnsi="Verdana"/>
        </w:rPr>
        <w:t>mistakes</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belonging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speakers?</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English?</w:t>
      </w:r>
    </w:p>
    <w:p w:rsidR="008E2720" w:rsidRPr="00197FF2" w:rsidRDefault="008E2720" w:rsidP="00315B58">
      <w:pPr>
        <w:ind w:firstLine="720"/>
        <w:jc w:val="both"/>
        <w:rPr>
          <w:rFonts w:ascii="Verdana" w:hAnsi="Verdana"/>
        </w:rPr>
      </w:pPr>
      <w:r w:rsidRPr="00197FF2">
        <w:rPr>
          <w:rFonts w:ascii="Verdana" w:hAnsi="Verdana"/>
        </w:rPr>
        <w:t>Examinations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past</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artificial</w:t>
      </w:r>
      <w:r w:rsidR="00926E21" w:rsidRPr="00197FF2">
        <w:rPr>
          <w:rFonts w:ascii="Verdana" w:hAnsi="Verdana"/>
        </w:rPr>
        <w:t xml:space="preserve"> </w:t>
      </w:r>
      <w:r w:rsidRPr="00197FF2">
        <w:rPr>
          <w:rFonts w:ascii="Verdana" w:hAnsi="Verdana"/>
        </w:rPr>
        <w:t>standards</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speakers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demanded</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acquired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great</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essayists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critics.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imitating</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second</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proved</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unrealistic</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expectations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performances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foreign</w:t>
      </w:r>
      <w:r w:rsidR="00926E21" w:rsidRPr="00197FF2">
        <w:rPr>
          <w:rFonts w:ascii="Verdana" w:hAnsi="Verdana"/>
        </w:rPr>
        <w:t xml:space="preserve"> </w:t>
      </w:r>
      <w:r w:rsidRPr="00197FF2">
        <w:rPr>
          <w:rFonts w:ascii="Verdana" w:hAnsi="Verdana"/>
        </w:rPr>
        <w:t>learners,</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rewrite</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greatest</w:t>
      </w:r>
      <w:r w:rsidR="00926E21" w:rsidRPr="00197FF2">
        <w:rPr>
          <w:rFonts w:ascii="Verdana" w:hAnsi="Verdana"/>
        </w:rPr>
        <w:t xml:space="preserve"> </w:t>
      </w:r>
      <w:r w:rsidRPr="00197FF2">
        <w:rPr>
          <w:rFonts w:ascii="Verdana" w:hAnsi="Verdana"/>
        </w:rPr>
        <w:t>literary</w:t>
      </w:r>
      <w:r w:rsidR="00926E21" w:rsidRPr="00197FF2">
        <w:rPr>
          <w:rFonts w:ascii="Verdana" w:hAnsi="Verdana"/>
        </w:rPr>
        <w:t xml:space="preserve"> </w:t>
      </w:r>
      <w:r w:rsidRPr="00197FF2">
        <w:rPr>
          <w:rFonts w:ascii="Verdana" w:hAnsi="Verdana"/>
        </w:rPr>
        <w:t>masterpieces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original</w:t>
      </w:r>
      <w:r w:rsidR="00926E21" w:rsidRPr="00197FF2">
        <w:rPr>
          <w:rFonts w:ascii="Verdana" w:hAnsi="Verdana"/>
        </w:rPr>
        <w:t xml:space="preserve"> </w:t>
      </w:r>
      <w:r w:rsidRPr="00197FF2">
        <w:rPr>
          <w:rFonts w:ascii="Verdana" w:hAnsi="Verdana"/>
        </w:rPr>
        <w:t>essays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beyond</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capacity. </w:t>
      </w:r>
    </w:p>
    <w:p w:rsidR="002C01C2" w:rsidRPr="00197FF2" w:rsidRDefault="002C01C2" w:rsidP="004B091D">
      <w:pPr>
        <w:pStyle w:val="Heading3"/>
        <w:rPr>
          <w:rFonts w:ascii="Verdana" w:hAnsi="Verdana"/>
        </w:rPr>
      </w:pPr>
      <w:bookmarkStart w:id="6" w:name="_Toc456335432"/>
      <w:r w:rsidRPr="00197FF2">
        <w:rPr>
          <w:rFonts w:ascii="Verdana" w:hAnsi="Verdana"/>
        </w:rPr>
        <w:t>1.4</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skills</w:t>
      </w:r>
      <w:bookmarkEnd w:id="6"/>
    </w:p>
    <w:p w:rsidR="008E2720" w:rsidRPr="00197FF2" w:rsidRDefault="008E2720" w:rsidP="00F10A03">
      <w:pPr>
        <w:ind w:firstLine="720"/>
        <w:jc w:val="both"/>
        <w:rPr>
          <w:rFonts w:ascii="Verdana" w:hAnsi="Verdana"/>
        </w:rPr>
      </w:pPr>
      <w:r w:rsidRPr="00197FF2">
        <w:rPr>
          <w:rFonts w:ascii="Verdana" w:hAnsi="Verdana"/>
        </w:rPr>
        <w:t>Four</w:t>
      </w:r>
      <w:r w:rsidR="00926E21" w:rsidRPr="00197FF2">
        <w:rPr>
          <w:rFonts w:ascii="Verdana" w:hAnsi="Verdana"/>
        </w:rPr>
        <w:t xml:space="preserve"> </w:t>
      </w:r>
      <w:r w:rsidRPr="00197FF2">
        <w:rPr>
          <w:rFonts w:ascii="Verdana" w:hAnsi="Verdana"/>
        </w:rPr>
        <w:t>major</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communicating</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broadiy</w:t>
      </w:r>
      <w:r w:rsidR="00926E21" w:rsidRPr="00197FF2">
        <w:rPr>
          <w:rFonts w:ascii="Verdana" w:hAnsi="Verdana"/>
        </w:rPr>
        <w:t xml:space="preserve"> </w:t>
      </w:r>
      <w:r w:rsidRPr="00197FF2">
        <w:rPr>
          <w:rFonts w:ascii="Verdana" w:hAnsi="Verdana"/>
        </w:rPr>
        <w:t>defined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speaking,</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taught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carefully</w:t>
      </w:r>
      <w:r w:rsidR="00926E21" w:rsidRPr="00197FF2">
        <w:rPr>
          <w:rFonts w:ascii="Verdana" w:hAnsi="Verdana"/>
        </w:rPr>
        <w:t xml:space="preserve"> </w:t>
      </w:r>
      <w:r w:rsidRPr="00197FF2">
        <w:rPr>
          <w:rFonts w:ascii="Verdana" w:hAnsi="Verdana"/>
        </w:rPr>
        <w:t>integrated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perform</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genuinely</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concentrate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appear</w:t>
      </w:r>
      <w:r w:rsidR="00926E21" w:rsidRPr="00197FF2">
        <w:rPr>
          <w:rFonts w:ascii="Verdana" w:hAnsi="Verdana"/>
        </w:rPr>
        <w:t xml:space="preserve"> </w:t>
      </w:r>
      <w:r w:rsidRPr="00197FF2">
        <w:rPr>
          <w:rFonts w:ascii="Verdana" w:hAnsi="Verdana"/>
        </w:rPr>
        <w:t>directly</w:t>
      </w:r>
      <w:r w:rsidR="00926E21" w:rsidRPr="00197FF2">
        <w:rPr>
          <w:rFonts w:ascii="Verdana" w:hAnsi="Verdana"/>
        </w:rPr>
        <w:t xml:space="preserve"> </w:t>
      </w:r>
      <w:r w:rsidRPr="00197FF2">
        <w:rPr>
          <w:rFonts w:ascii="Verdana" w:hAnsi="Verdana"/>
        </w:rPr>
        <w:t>relevant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real-life</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interaction.</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respond</w:t>
      </w:r>
      <w:r w:rsidR="00926E21" w:rsidRPr="00197FF2">
        <w:rPr>
          <w:rFonts w:ascii="Verdana" w:hAnsi="Verdana"/>
        </w:rPr>
        <w:t xml:space="preserve"> </w:t>
      </w:r>
      <w:r w:rsidRPr="00197FF2">
        <w:rPr>
          <w:rFonts w:ascii="Verdana" w:hAnsi="Verdana"/>
        </w:rPr>
        <w:t>appropriately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polite</w:t>
      </w:r>
      <w:r w:rsidR="00926E21" w:rsidRPr="00197FF2">
        <w:rPr>
          <w:rFonts w:ascii="Verdana" w:hAnsi="Verdana"/>
        </w:rPr>
        <w:t xml:space="preserve"> </w:t>
      </w:r>
      <w:r w:rsidRPr="00197FF2">
        <w:rPr>
          <w:rFonts w:ascii="Verdana" w:hAnsi="Verdana"/>
        </w:rPr>
        <w:t>requests,</w:t>
      </w:r>
      <w:r w:rsidR="00926E21" w:rsidRPr="00197FF2">
        <w:rPr>
          <w:rFonts w:ascii="Verdana" w:hAnsi="Verdana"/>
        </w:rPr>
        <w:t xml:space="preserve"> </w:t>
      </w:r>
      <w:r w:rsidRPr="00197FF2">
        <w:rPr>
          <w:rFonts w:ascii="Verdana" w:hAnsi="Verdana"/>
        </w:rPr>
        <w:t>advice,</w:t>
      </w:r>
      <w:r w:rsidR="00926E21" w:rsidRPr="00197FF2">
        <w:rPr>
          <w:rFonts w:ascii="Verdana" w:hAnsi="Verdana"/>
        </w:rPr>
        <w:t xml:space="preserve"> </w:t>
      </w:r>
      <w:r w:rsidRPr="00197FF2">
        <w:rPr>
          <w:rFonts w:ascii="Verdana" w:hAnsi="Verdana"/>
        </w:rPr>
        <w:t>instructions,</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preferred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aloud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telling</w:t>
      </w:r>
      <w:r w:rsidR="00926E21" w:rsidRPr="00197FF2">
        <w:rPr>
          <w:rFonts w:ascii="Verdana" w:hAnsi="Verdana"/>
        </w:rPr>
        <w:t xml:space="preserve"> </w:t>
      </w:r>
      <w:r w:rsidRPr="00197FF2">
        <w:rPr>
          <w:rFonts w:ascii="Verdana" w:hAnsi="Verdana"/>
        </w:rPr>
        <w:t>stories.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section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requiring</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letters,</w:t>
      </w:r>
      <w:r w:rsidR="00926E21" w:rsidRPr="00197FF2">
        <w:rPr>
          <w:rFonts w:ascii="Verdana" w:hAnsi="Verdana"/>
        </w:rPr>
        <w:t xml:space="preserve"> </w:t>
      </w:r>
      <w:r w:rsidRPr="00197FF2">
        <w:rPr>
          <w:rFonts w:ascii="Verdana" w:hAnsi="Verdana"/>
        </w:rPr>
        <w:t>memos,</w:t>
      </w:r>
      <w:r w:rsidR="00926E21" w:rsidRPr="00197FF2">
        <w:rPr>
          <w:rFonts w:ascii="Verdana" w:hAnsi="Verdana"/>
        </w:rPr>
        <w:t xml:space="preserve"> </w:t>
      </w:r>
      <w:r w:rsidRPr="00197FF2">
        <w:rPr>
          <w:rFonts w:ascii="Verdana" w:hAnsi="Verdana"/>
        </w:rPr>
        <w:t>reports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messages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place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traditional</w:t>
      </w:r>
      <w:r w:rsidR="00926E21" w:rsidRPr="00197FF2">
        <w:rPr>
          <w:rFonts w:ascii="Verdana" w:hAnsi="Verdana"/>
        </w:rPr>
        <w:t xml:space="preserve"> </w:t>
      </w:r>
      <w:r w:rsidRPr="00197FF2">
        <w:rPr>
          <w:rFonts w:ascii="Verdana" w:hAnsi="Verdana"/>
        </w:rPr>
        <w:t>compositions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show</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extract</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practical</w:t>
      </w:r>
      <w:r w:rsidR="00926E21" w:rsidRPr="00197FF2">
        <w:rPr>
          <w:rFonts w:ascii="Verdana" w:hAnsi="Verdana"/>
        </w:rPr>
        <w:t xml:space="preserve"> </w:t>
      </w:r>
      <w:r w:rsidRPr="00197FF2">
        <w:rPr>
          <w:rFonts w:ascii="Verdana" w:hAnsi="Verdana"/>
        </w:rPr>
        <w:t>nature</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preferred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unimportant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irrelevant</w:t>
      </w:r>
      <w:r w:rsidR="00926E21" w:rsidRPr="00197FF2">
        <w:rPr>
          <w:rFonts w:ascii="Verdana" w:hAnsi="Verdana"/>
        </w:rPr>
        <w:t xml:space="preserve"> </w:t>
      </w:r>
      <w:r w:rsidRPr="00197FF2">
        <w:rPr>
          <w:rFonts w:ascii="Verdana" w:hAnsi="Verdana"/>
        </w:rPr>
        <w:t>details.</w:t>
      </w:r>
      <w:r w:rsidR="00926E21" w:rsidRPr="00197FF2">
        <w:rPr>
          <w:rFonts w:ascii="Verdana" w:hAnsi="Verdana"/>
        </w:rPr>
        <w:t xml:space="preserve"> </w:t>
      </w:r>
      <w:r w:rsidRPr="00197FF2">
        <w:rPr>
          <w:rFonts w:ascii="Verdana" w:hAnsi="Verdana"/>
        </w:rPr>
        <w:t>Above</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rigid</w:t>
      </w:r>
      <w:r w:rsidR="00926E21" w:rsidRPr="00197FF2">
        <w:rPr>
          <w:rFonts w:ascii="Verdana" w:hAnsi="Verdana"/>
        </w:rPr>
        <w:t xml:space="preserve"> </w:t>
      </w:r>
      <w:r w:rsidRPr="00197FF2">
        <w:rPr>
          <w:rFonts w:ascii="Verdana" w:hAnsi="Verdana"/>
        </w:rPr>
        <w:t>distinction</w:t>
      </w:r>
      <w:r w:rsidR="00926E21" w:rsidRPr="00197FF2">
        <w:rPr>
          <w:rFonts w:ascii="Verdana" w:hAnsi="Verdana"/>
        </w:rPr>
        <w:t xml:space="preserve"> </w:t>
      </w:r>
      <w:r w:rsidRPr="00197FF2">
        <w:rPr>
          <w:rFonts w:ascii="Verdana" w:hAnsi="Verdana"/>
        </w:rPr>
        <w:t>drawn</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lastRenderedPageBreak/>
        <w:t>the</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traditional</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basis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related</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speaking.</w:t>
      </w:r>
    </w:p>
    <w:p w:rsidR="008E2720" w:rsidRPr="00197FF2" w:rsidRDefault="008E2720" w:rsidP="00315B58">
      <w:pPr>
        <w:ind w:firstLine="720"/>
        <w:jc w:val="both"/>
        <w:rPr>
          <w:rFonts w:ascii="Verdana" w:hAnsi="Verdana"/>
        </w:rPr>
      </w:pPr>
      <w:r w:rsidRPr="00197FF2">
        <w:rPr>
          <w:rFonts w:ascii="Verdana" w:hAnsi="Verdana"/>
        </w:rPr>
        <w:t>Success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traditional</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demonstrates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perform</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taken</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else.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traditional</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involving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meaningless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irrelevant</w:t>
      </w:r>
      <w:r w:rsidR="00926E21" w:rsidRPr="00197FF2">
        <w:rPr>
          <w:rFonts w:ascii="Verdana" w:hAnsi="Verdana"/>
        </w:rPr>
        <w:t xml:space="preserve"> </w:t>
      </w:r>
      <w:r w:rsidRPr="00197FF2">
        <w:rPr>
          <w:rFonts w:ascii="Verdana" w:hAnsi="Verdana"/>
        </w:rPr>
        <w:t>bits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measures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skill</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closely</w:t>
      </w:r>
      <w:r w:rsidR="00926E21" w:rsidRPr="00197FF2">
        <w:rPr>
          <w:rFonts w:ascii="Verdana" w:hAnsi="Verdana"/>
        </w:rPr>
        <w:t xml:space="preserve"> </w:t>
      </w:r>
      <w:r w:rsidRPr="00197FF2">
        <w:rPr>
          <w:rFonts w:ascii="Verdana" w:hAnsi="Verdana"/>
        </w:rPr>
        <w:t>associated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answering</w:t>
      </w:r>
      <w:r w:rsidR="00926E21" w:rsidRPr="00197FF2">
        <w:rPr>
          <w:rFonts w:ascii="Verdana" w:hAnsi="Verdana"/>
        </w:rPr>
        <w:t xml:space="preserve"> </w:t>
      </w:r>
      <w:r w:rsidRPr="00197FF2">
        <w:rPr>
          <w:rFonts w:ascii="Verdana" w:hAnsi="Verdana"/>
        </w:rPr>
        <w:t>techniques</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scan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extract</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sense,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traditional</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tell</w:t>
      </w:r>
      <w:r w:rsidR="00926E21" w:rsidRPr="00197FF2">
        <w:rPr>
          <w:rFonts w:ascii="Verdana" w:hAnsi="Verdana"/>
        </w:rPr>
        <w:t xml:space="preserve"> </w:t>
      </w:r>
      <w:r w:rsidRPr="00197FF2">
        <w:rPr>
          <w:rFonts w:ascii="Verdana" w:hAnsi="Verdana"/>
        </w:rPr>
        <w:t>us</w:t>
      </w:r>
      <w:r w:rsidR="00926E21" w:rsidRPr="00197FF2">
        <w:rPr>
          <w:rFonts w:ascii="Verdana" w:hAnsi="Verdana"/>
        </w:rPr>
        <w:t xml:space="preserve"> </w:t>
      </w:r>
      <w:r w:rsidRPr="00197FF2">
        <w:rPr>
          <w:rFonts w:ascii="Verdana" w:hAnsi="Verdana"/>
        </w:rPr>
        <w:t>relatively</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fluency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handle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target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give</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indication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scholastic</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needs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w:t>
      </w:r>
    </w:p>
    <w:p w:rsidR="008E2720" w:rsidRPr="00197FF2" w:rsidRDefault="008E2720" w:rsidP="00315B58">
      <w:pPr>
        <w:jc w:val="both"/>
        <w:rPr>
          <w:rFonts w:ascii="Verdana" w:hAnsi="Verdana"/>
        </w:rPr>
      </w:pPr>
      <w:r w:rsidRPr="00197FF2">
        <w:rPr>
          <w:rFonts w:ascii="Verdana" w:hAnsi="Verdana"/>
        </w:rPr>
        <w:t>Ways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assessing</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major</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p>
    <w:p w:rsidR="008E2720" w:rsidRPr="00197FF2" w:rsidRDefault="002C01C2" w:rsidP="00315B58">
      <w:pPr>
        <w:jc w:val="both"/>
        <w:rPr>
          <w:rFonts w:ascii="Verdana" w:hAnsi="Verdana"/>
        </w:rPr>
      </w:pPr>
      <w:r w:rsidRPr="00197FF2">
        <w:rPr>
          <w:rFonts w:ascii="Verdana" w:hAnsi="Verdana"/>
        </w:rPr>
        <w:t>-</w:t>
      </w:r>
      <w:r w:rsidR="00926E21" w:rsidRPr="00197FF2">
        <w:rPr>
          <w:rFonts w:ascii="Verdana" w:hAnsi="Verdana"/>
        </w:rPr>
        <w:t xml:space="preserve"> </w:t>
      </w:r>
      <w:r w:rsidR="008E2720" w:rsidRPr="00197FF2">
        <w:rPr>
          <w:rFonts w:ascii="Verdana" w:hAnsi="Verdana"/>
        </w:rPr>
        <w:t>listening</w:t>
      </w:r>
      <w:r w:rsidR="00926E21" w:rsidRPr="00197FF2">
        <w:rPr>
          <w:rFonts w:ascii="Verdana" w:hAnsi="Verdana"/>
        </w:rPr>
        <w:t xml:space="preserve"> </w:t>
      </w:r>
      <w:r w:rsidR="008E2720" w:rsidRPr="00197FF2">
        <w:rPr>
          <w:rFonts w:ascii="Verdana" w:hAnsi="Verdana"/>
        </w:rPr>
        <w:t>(auditory)</w:t>
      </w:r>
      <w:r w:rsidR="00926E21" w:rsidRPr="00197FF2">
        <w:rPr>
          <w:rFonts w:ascii="Verdana" w:hAnsi="Verdana"/>
        </w:rPr>
        <w:t xml:space="preserve"> </w:t>
      </w:r>
      <w:r w:rsidR="008E2720" w:rsidRPr="00197FF2">
        <w:rPr>
          <w:rFonts w:ascii="Verdana" w:hAnsi="Verdana"/>
        </w:rPr>
        <w:t>comprehension,</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which</w:t>
      </w:r>
      <w:r w:rsidR="00926E21" w:rsidRPr="00197FF2">
        <w:rPr>
          <w:rFonts w:ascii="Verdana" w:hAnsi="Verdana"/>
        </w:rPr>
        <w:t xml:space="preserve"> </w:t>
      </w:r>
      <w:r w:rsidR="008E2720" w:rsidRPr="00197FF2">
        <w:rPr>
          <w:rFonts w:ascii="Verdana" w:hAnsi="Verdana"/>
        </w:rPr>
        <w:t>short</w:t>
      </w:r>
      <w:r w:rsidR="00926E21" w:rsidRPr="00197FF2">
        <w:rPr>
          <w:rFonts w:ascii="Verdana" w:hAnsi="Verdana"/>
        </w:rPr>
        <w:t xml:space="preserve"> </w:t>
      </w:r>
      <w:r w:rsidR="008E2720" w:rsidRPr="00197FF2">
        <w:rPr>
          <w:rFonts w:ascii="Verdana" w:hAnsi="Verdana"/>
        </w:rPr>
        <w:t>utterances,</w:t>
      </w:r>
      <w:r w:rsidR="00926E21" w:rsidRPr="00197FF2">
        <w:rPr>
          <w:rFonts w:ascii="Verdana" w:hAnsi="Verdana"/>
        </w:rPr>
        <w:t xml:space="preserve"> </w:t>
      </w:r>
      <w:r w:rsidR="008E2720" w:rsidRPr="00197FF2">
        <w:rPr>
          <w:rFonts w:ascii="Verdana" w:hAnsi="Verdana"/>
        </w:rPr>
        <w:t>dialogues,</w:t>
      </w:r>
      <w:r w:rsidR="00926E21" w:rsidRPr="00197FF2">
        <w:rPr>
          <w:rFonts w:ascii="Verdana" w:hAnsi="Verdana"/>
        </w:rPr>
        <w:t xml:space="preserve"> </w:t>
      </w:r>
      <w:r w:rsidR="008E2720" w:rsidRPr="00197FF2">
        <w:rPr>
          <w:rFonts w:ascii="Verdana" w:hAnsi="Verdana"/>
        </w:rPr>
        <w:t>talks</w:t>
      </w:r>
      <w:r w:rsidR="00926E21" w:rsidRPr="00197FF2">
        <w:rPr>
          <w:rFonts w:ascii="Verdana" w:hAnsi="Verdana"/>
        </w:rPr>
        <w:t xml:space="preserve"> </w:t>
      </w:r>
      <w:r w:rsidR="008E2720" w:rsidRPr="00197FF2">
        <w:rPr>
          <w:rFonts w:ascii="Verdana" w:hAnsi="Verdana"/>
        </w:rPr>
        <w:t>and</w:t>
      </w:r>
      <w:r w:rsidR="00926E21" w:rsidRPr="00197FF2">
        <w:rPr>
          <w:rFonts w:ascii="Verdana" w:hAnsi="Verdana"/>
        </w:rPr>
        <w:t xml:space="preserve"> </w:t>
      </w:r>
      <w:r w:rsidR="008E2720" w:rsidRPr="00197FF2">
        <w:rPr>
          <w:rFonts w:ascii="Verdana" w:hAnsi="Verdana"/>
        </w:rPr>
        <w:t>lectures</w:t>
      </w:r>
      <w:r w:rsidR="00926E21" w:rsidRPr="00197FF2">
        <w:rPr>
          <w:rFonts w:ascii="Verdana" w:hAnsi="Verdana"/>
        </w:rPr>
        <w:t xml:space="preserve"> </w:t>
      </w:r>
      <w:r w:rsidR="008E2720" w:rsidRPr="00197FF2">
        <w:rPr>
          <w:rFonts w:ascii="Verdana" w:hAnsi="Verdana"/>
        </w:rPr>
        <w:t>are</w:t>
      </w:r>
      <w:r w:rsidR="00926E21" w:rsidRPr="00197FF2">
        <w:rPr>
          <w:rFonts w:ascii="Verdana" w:hAnsi="Verdana"/>
        </w:rPr>
        <w:t xml:space="preserve"> </w:t>
      </w:r>
      <w:r w:rsidR="008E2720" w:rsidRPr="00197FF2">
        <w:rPr>
          <w:rFonts w:ascii="Verdana" w:hAnsi="Verdana"/>
        </w:rPr>
        <w:t>given</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testees;</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speaking</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interview,</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descripmm,</w:t>
      </w:r>
      <w:r w:rsidR="00926E21" w:rsidRPr="00197FF2">
        <w:rPr>
          <w:rFonts w:ascii="Verdana" w:hAnsi="Verdana"/>
        </w:rPr>
        <w:t xml:space="preserve"> </w:t>
      </w:r>
      <w:r w:rsidRPr="00197FF2">
        <w:rPr>
          <w:rFonts w:ascii="Verdana" w:hAnsi="Verdana"/>
        </w:rPr>
        <w:t>role</w:t>
      </w:r>
      <w:r w:rsidR="00926E21" w:rsidRPr="00197FF2">
        <w:rPr>
          <w:rFonts w:ascii="Verdana" w:hAnsi="Verdana"/>
        </w:rPr>
        <w:t xml:space="preserve"> </w:t>
      </w:r>
      <w:r w:rsidRPr="00197FF2">
        <w:rPr>
          <w:rFonts w:ascii="Verdana" w:hAnsi="Verdana"/>
        </w:rPr>
        <w:t>play,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problem-solving</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involving</w:t>
      </w:r>
      <w:r w:rsidR="00926E21" w:rsidRPr="00197FF2">
        <w:rPr>
          <w:rFonts w:ascii="Verdana" w:hAnsi="Verdana"/>
        </w:rPr>
        <w:t xml:space="preserve"> </w:t>
      </w:r>
      <w:r w:rsidRPr="00197FF2">
        <w:rPr>
          <w:rFonts w:ascii="Verdana" w:hAnsi="Verdana"/>
        </w:rPr>
        <w:t>pair</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work;</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gist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extract</w:t>
      </w:r>
      <w:r w:rsidR="00926E21" w:rsidRPr="00197FF2">
        <w:rPr>
          <w:rFonts w:ascii="Verdana" w:hAnsi="Verdana"/>
        </w:rPr>
        <w:t xml:space="preserve"> </w:t>
      </w:r>
      <w:r w:rsidRPr="00197FF2">
        <w:rPr>
          <w:rFonts w:ascii="Verdana" w:hAnsi="Verdana"/>
        </w:rPr>
        <w:t>key</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points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and</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002C01C2" w:rsidRPr="00197FF2">
        <w:rPr>
          <w:rFonts w:ascii="Verdana" w:hAnsi="Verdana"/>
        </w:rPr>
        <w:t>writing</w:t>
      </w:r>
      <w:r w:rsidR="00926E21" w:rsidRPr="00197FF2">
        <w:rPr>
          <w:rFonts w:ascii="Verdana" w:hAnsi="Verdana"/>
        </w:rPr>
        <w:t xml:space="preserve"> </w:t>
      </w:r>
      <w:r w:rsidR="002C01C2" w:rsidRPr="00197FF2">
        <w:rPr>
          <w:rFonts w:ascii="Verdana" w:hAnsi="Verdana"/>
        </w:rPr>
        <w:t>a</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letters,</w:t>
      </w:r>
      <w:r w:rsidR="00926E21" w:rsidRPr="00197FF2">
        <w:rPr>
          <w:rFonts w:ascii="Verdana" w:hAnsi="Verdana"/>
        </w:rPr>
        <w:t xml:space="preserve"> </w:t>
      </w:r>
      <w:r w:rsidRPr="00197FF2">
        <w:rPr>
          <w:rFonts w:ascii="Verdana" w:hAnsi="Verdana"/>
        </w:rPr>
        <w:t>reports,</w:t>
      </w:r>
      <w:r w:rsidR="00926E21" w:rsidRPr="00197FF2">
        <w:rPr>
          <w:rFonts w:ascii="Verdana" w:hAnsi="Verdana"/>
        </w:rPr>
        <w:t xml:space="preserve"> </w:t>
      </w:r>
      <w:r w:rsidRPr="00197FF2">
        <w:rPr>
          <w:rFonts w:ascii="Verdana" w:hAnsi="Verdana"/>
        </w:rPr>
        <w:t>memos,</w:t>
      </w:r>
      <w:r w:rsidR="00926E21" w:rsidRPr="00197FF2">
        <w:rPr>
          <w:rFonts w:ascii="Verdana" w:hAnsi="Verdana"/>
        </w:rPr>
        <w:t xml:space="preserve"> </w:t>
      </w:r>
      <w:r w:rsidRPr="00197FF2">
        <w:rPr>
          <w:rFonts w:ascii="Verdana" w:hAnsi="Verdana"/>
        </w:rPr>
        <w:t>messages,</w:t>
      </w:r>
      <w:r w:rsidR="00926E21" w:rsidRPr="00197FF2">
        <w:rPr>
          <w:rFonts w:ascii="Verdana" w:hAnsi="Verdana"/>
        </w:rPr>
        <w:t xml:space="preserve"> </w:t>
      </w:r>
      <w:r w:rsidRPr="00197FF2">
        <w:rPr>
          <w:rFonts w:ascii="Verdana" w:hAnsi="Verdana"/>
        </w:rPr>
        <w:t>instructions,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accounts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past</w:t>
      </w:r>
      <w:r w:rsidR="00926E21" w:rsidRPr="00197FF2">
        <w:rPr>
          <w:rFonts w:ascii="Verdana" w:hAnsi="Verdana"/>
        </w:rPr>
        <w:t xml:space="preserve"> </w:t>
      </w:r>
      <w:r w:rsidRPr="00197FF2">
        <w:rPr>
          <w:rFonts w:ascii="Verdana" w:hAnsi="Verdana"/>
        </w:rPr>
        <w:t>events,</w:t>
      </w:r>
      <w:r w:rsidR="00926E21" w:rsidRPr="00197FF2">
        <w:rPr>
          <w:rFonts w:ascii="Verdana" w:hAnsi="Verdana"/>
        </w:rPr>
        <w:t xml:space="preserve"> </w:t>
      </w:r>
      <w:r w:rsidRPr="00197FF2">
        <w:rPr>
          <w:rFonts w:ascii="Verdana" w:hAnsi="Verdana"/>
        </w:rPr>
        <w:t>etc.</w:t>
      </w:r>
    </w:p>
    <w:p w:rsidR="002C01C2" w:rsidRPr="00197FF2" w:rsidRDefault="008E2720" w:rsidP="00315B58">
      <w:pPr>
        <w:ind w:firstLine="720"/>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constructor’s</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assess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relative</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levels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devise</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accurate</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measuring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success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developing</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writers</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consider</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achieved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separate</w:t>
      </w:r>
      <w:r w:rsidR="00926E21" w:rsidRPr="00197FF2">
        <w:rPr>
          <w:rFonts w:ascii="Verdana" w:hAnsi="Verdana"/>
        </w:rPr>
        <w:t xml:space="preserve"> </w:t>
      </w:r>
      <w:r w:rsidRPr="00197FF2">
        <w:rPr>
          <w:rFonts w:ascii="Verdana" w:hAnsi="Verdana"/>
        </w:rPr>
        <w:t>skill</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measured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extremely</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separate</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skill</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division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artificial</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concept</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constitutes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vast</w:t>
      </w:r>
      <w:r w:rsidR="00926E21" w:rsidRPr="00197FF2">
        <w:rPr>
          <w:rFonts w:ascii="Verdana" w:hAnsi="Verdana"/>
        </w:rPr>
        <w:t xml:space="preserve"> </w:t>
      </w:r>
      <w:r w:rsidRPr="00197FF2">
        <w:rPr>
          <w:rFonts w:ascii="Verdana" w:hAnsi="Verdana"/>
        </w:rPr>
        <w:t>oversimplification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issues</w:t>
      </w:r>
      <w:r w:rsidR="00926E21" w:rsidRPr="00197FF2">
        <w:rPr>
          <w:rFonts w:ascii="Verdana" w:hAnsi="Verdana"/>
        </w:rPr>
        <w:t xml:space="preserve"> </w:t>
      </w:r>
      <w:r w:rsidRPr="00197FF2">
        <w:rPr>
          <w:rFonts w:ascii="Verdana" w:hAnsi="Verdana"/>
        </w:rPr>
        <w:t>involved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p>
    <w:p w:rsidR="00DD1AE5" w:rsidRPr="00197FF2" w:rsidRDefault="00DD1AE5" w:rsidP="004B091D">
      <w:pPr>
        <w:pStyle w:val="Heading3"/>
        <w:rPr>
          <w:rFonts w:ascii="Verdana" w:hAnsi="Verdana"/>
        </w:rPr>
      </w:pPr>
      <w:bookmarkStart w:id="7" w:name="_Toc456335433"/>
      <w:r w:rsidRPr="00197FF2">
        <w:rPr>
          <w:rFonts w:ascii="Verdana" w:hAnsi="Verdana"/>
        </w:rPr>
        <w:t>Testing</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areas</w:t>
      </w:r>
      <w:bookmarkEnd w:id="7"/>
    </w:p>
    <w:p w:rsidR="00DD1AE5" w:rsidRPr="00197FF2" w:rsidRDefault="00DD1AE5" w:rsidP="00315B58">
      <w:pPr>
        <w:jc w:val="both"/>
        <w:rPr>
          <w:rFonts w:ascii="Verdana" w:hAnsi="Verdana"/>
          <w:bCs/>
        </w:rPr>
      </w:pPr>
      <w:r w:rsidRPr="00197FF2">
        <w:rPr>
          <w:rFonts w:ascii="Verdana" w:hAnsi="Verdana"/>
          <w:bCs/>
        </w:rPr>
        <w:t>In</w:t>
      </w:r>
      <w:r w:rsidR="00926E21" w:rsidRPr="00197FF2">
        <w:rPr>
          <w:rFonts w:ascii="Verdana" w:hAnsi="Verdana"/>
          <w:bCs/>
        </w:rPr>
        <w:t xml:space="preserve"> </w:t>
      </w:r>
      <w:r w:rsidRPr="00197FF2">
        <w:rPr>
          <w:rFonts w:ascii="Verdana" w:hAnsi="Verdana"/>
          <w:bCs/>
        </w:rPr>
        <w:t>an</w:t>
      </w:r>
      <w:r w:rsidR="00926E21" w:rsidRPr="00197FF2">
        <w:rPr>
          <w:rFonts w:ascii="Verdana" w:hAnsi="Verdana"/>
          <w:bCs/>
        </w:rPr>
        <w:t xml:space="preserve"> </w:t>
      </w:r>
      <w:r w:rsidRPr="00197FF2">
        <w:rPr>
          <w:rFonts w:ascii="Verdana" w:hAnsi="Verdana"/>
          <w:bCs/>
        </w:rPr>
        <w:t>attempt</w:t>
      </w:r>
      <w:r w:rsidR="00926E21" w:rsidRPr="00197FF2">
        <w:rPr>
          <w:rFonts w:ascii="Verdana" w:hAnsi="Verdana"/>
          <w:bCs/>
        </w:rPr>
        <w:t xml:space="preserve"> </w:t>
      </w:r>
      <w:r w:rsidRPr="00197FF2">
        <w:rPr>
          <w:rFonts w:ascii="Verdana" w:hAnsi="Verdana"/>
          <w:bCs/>
        </w:rPr>
        <w:t>to</w:t>
      </w:r>
      <w:r w:rsidR="00926E21" w:rsidRPr="00197FF2">
        <w:rPr>
          <w:rFonts w:ascii="Verdana" w:hAnsi="Verdana"/>
          <w:bCs/>
        </w:rPr>
        <w:t xml:space="preserve"> </w:t>
      </w:r>
      <w:r w:rsidRPr="00197FF2">
        <w:rPr>
          <w:rFonts w:ascii="Verdana" w:hAnsi="Verdana"/>
          <w:bCs/>
        </w:rPr>
        <w:t>isolate</w:t>
      </w:r>
      <w:r w:rsidR="00926E21" w:rsidRPr="00197FF2">
        <w:rPr>
          <w:rFonts w:ascii="Verdana" w:hAnsi="Verdana"/>
          <w:bCs/>
        </w:rPr>
        <w:t xml:space="preserve"> </w:t>
      </w:r>
      <w:r w:rsidRPr="00197FF2">
        <w:rPr>
          <w:rFonts w:ascii="Verdana" w:hAnsi="Verdana"/>
          <w:bCs/>
        </w:rPr>
        <w:t>the</w:t>
      </w:r>
      <w:r w:rsidR="00926E21" w:rsidRPr="00197FF2">
        <w:rPr>
          <w:rFonts w:ascii="Verdana" w:hAnsi="Verdana"/>
          <w:bCs/>
        </w:rPr>
        <w:t xml:space="preserve"> </w:t>
      </w:r>
      <w:r w:rsidRPr="00197FF2">
        <w:rPr>
          <w:rFonts w:ascii="Verdana" w:hAnsi="Verdana"/>
          <w:bCs/>
        </w:rPr>
        <w:t>language</w:t>
      </w:r>
      <w:r w:rsidR="00926E21" w:rsidRPr="00197FF2">
        <w:rPr>
          <w:rFonts w:ascii="Verdana" w:hAnsi="Verdana"/>
          <w:bCs/>
        </w:rPr>
        <w:t xml:space="preserve"> </w:t>
      </w:r>
      <w:r w:rsidRPr="00197FF2">
        <w:rPr>
          <w:rFonts w:ascii="Verdana" w:hAnsi="Verdana"/>
          <w:bCs/>
        </w:rPr>
        <w:t>areas</w:t>
      </w:r>
      <w:r w:rsidR="00926E21" w:rsidRPr="00197FF2">
        <w:rPr>
          <w:rFonts w:ascii="Verdana" w:hAnsi="Verdana"/>
          <w:bCs/>
        </w:rPr>
        <w:t xml:space="preserve"> </w:t>
      </w:r>
      <w:r w:rsidRPr="00197FF2">
        <w:rPr>
          <w:rFonts w:ascii="Verdana" w:hAnsi="Verdana"/>
          <w:bCs/>
        </w:rPr>
        <w:t>learnt,</w:t>
      </w:r>
      <w:r w:rsidR="00926E21" w:rsidRPr="00197FF2">
        <w:rPr>
          <w:rFonts w:ascii="Verdana" w:hAnsi="Verdana"/>
          <w:bCs/>
        </w:rPr>
        <w:t xml:space="preserve"> </w:t>
      </w:r>
      <w:r w:rsidRPr="00197FF2">
        <w:rPr>
          <w:rFonts w:ascii="Verdana" w:hAnsi="Verdana"/>
          <w:bCs/>
        </w:rPr>
        <w:t>a</w:t>
      </w:r>
      <w:r w:rsidR="00926E21" w:rsidRPr="00197FF2">
        <w:rPr>
          <w:rFonts w:ascii="Verdana" w:hAnsi="Verdana"/>
          <w:bCs/>
        </w:rPr>
        <w:t xml:space="preserve"> </w:t>
      </w:r>
      <w:r w:rsidRPr="00197FF2">
        <w:rPr>
          <w:rFonts w:ascii="Verdana" w:hAnsi="Verdana"/>
          <w:bCs/>
        </w:rPr>
        <w:t>considerable</w:t>
      </w:r>
      <w:r w:rsidR="00926E21" w:rsidRPr="00197FF2">
        <w:rPr>
          <w:rFonts w:ascii="Verdana" w:hAnsi="Verdana"/>
          <w:bCs/>
        </w:rPr>
        <w:t xml:space="preserve"> </w:t>
      </w:r>
      <w:r w:rsidRPr="00197FF2">
        <w:rPr>
          <w:rFonts w:ascii="Verdana" w:hAnsi="Verdana"/>
          <w:bCs/>
        </w:rPr>
        <w:t>number</w:t>
      </w:r>
      <w:r w:rsidR="00926E21" w:rsidRPr="00197FF2">
        <w:rPr>
          <w:rFonts w:ascii="Verdana" w:hAnsi="Verdana"/>
          <w:bCs/>
        </w:rPr>
        <w:t xml:space="preserve"> </w:t>
      </w:r>
      <w:r w:rsidRPr="00197FF2">
        <w:rPr>
          <w:rFonts w:ascii="Verdana" w:hAnsi="Verdana"/>
          <w:bCs/>
        </w:rPr>
        <w:t>of</w:t>
      </w:r>
      <w:r w:rsidR="00926E21" w:rsidRPr="00197FF2">
        <w:rPr>
          <w:rFonts w:ascii="Verdana" w:hAnsi="Verdana"/>
          <w:bCs/>
        </w:rPr>
        <w:t xml:space="preserve"> </w:t>
      </w:r>
      <w:r w:rsidRPr="00197FF2">
        <w:rPr>
          <w:rFonts w:ascii="Verdana" w:hAnsi="Verdana"/>
          <w:bCs/>
        </w:rPr>
        <w:t>tests</w:t>
      </w:r>
      <w:r w:rsidR="00926E21" w:rsidRPr="00197FF2">
        <w:rPr>
          <w:rFonts w:ascii="Verdana" w:hAnsi="Verdana"/>
          <w:bCs/>
        </w:rPr>
        <w:t xml:space="preserve"> </w:t>
      </w:r>
      <w:r w:rsidRPr="00197FF2">
        <w:rPr>
          <w:rFonts w:ascii="Verdana" w:hAnsi="Verdana"/>
          <w:bCs/>
        </w:rPr>
        <w:t>include</w:t>
      </w:r>
      <w:r w:rsidR="00926E21" w:rsidRPr="00197FF2">
        <w:rPr>
          <w:rFonts w:ascii="Verdana" w:hAnsi="Verdana"/>
          <w:bCs/>
        </w:rPr>
        <w:t xml:space="preserve"> </w:t>
      </w:r>
      <w:r w:rsidRPr="00197FF2">
        <w:rPr>
          <w:rFonts w:ascii="Verdana" w:hAnsi="Verdana"/>
          <w:bCs/>
        </w:rPr>
        <w:t>sections</w:t>
      </w:r>
      <w:r w:rsidR="00926E21" w:rsidRPr="00197FF2">
        <w:rPr>
          <w:rFonts w:ascii="Verdana" w:hAnsi="Verdana"/>
          <w:bCs/>
        </w:rPr>
        <w:t xml:space="preserve"> </w:t>
      </w:r>
      <w:r w:rsidRPr="00197FF2">
        <w:rPr>
          <w:rFonts w:ascii="Verdana" w:hAnsi="Verdana"/>
          <w:bCs/>
        </w:rPr>
        <w:t>on:</w:t>
      </w:r>
    </w:p>
    <w:p w:rsidR="00DD1AE5" w:rsidRPr="00197FF2" w:rsidRDefault="00DD1AE5" w:rsidP="00315B58">
      <w:pPr>
        <w:jc w:val="both"/>
        <w:rPr>
          <w:rFonts w:ascii="Verdana" w:hAnsi="Verdana"/>
          <w:bCs/>
        </w:rPr>
      </w:pPr>
      <w:r w:rsidRPr="00197FF2">
        <w:rPr>
          <w:rFonts w:ascii="Verdana" w:hAnsi="Verdana"/>
          <w:bCs/>
        </w:rPr>
        <w:t>-grammar</w:t>
      </w:r>
      <w:r w:rsidR="00926E21" w:rsidRPr="00197FF2">
        <w:rPr>
          <w:rFonts w:ascii="Verdana" w:hAnsi="Verdana"/>
          <w:bCs/>
        </w:rPr>
        <w:t xml:space="preserve"> </w:t>
      </w:r>
      <w:r w:rsidRPr="00197FF2">
        <w:rPr>
          <w:rFonts w:ascii="Verdana" w:hAnsi="Verdana"/>
          <w:bCs/>
        </w:rPr>
        <w:t>and</w:t>
      </w:r>
      <w:r w:rsidR="00926E21" w:rsidRPr="00197FF2">
        <w:rPr>
          <w:rFonts w:ascii="Verdana" w:hAnsi="Verdana"/>
          <w:bCs/>
        </w:rPr>
        <w:t xml:space="preserve"> </w:t>
      </w:r>
      <w:r w:rsidRPr="00197FF2">
        <w:rPr>
          <w:rFonts w:ascii="Verdana" w:hAnsi="Verdana"/>
          <w:bCs/>
        </w:rPr>
        <w:t>usage;</w:t>
      </w:r>
    </w:p>
    <w:p w:rsidR="00DD1AE5" w:rsidRPr="00197FF2" w:rsidRDefault="00DD1AE5" w:rsidP="00315B58">
      <w:pPr>
        <w:jc w:val="both"/>
        <w:rPr>
          <w:rFonts w:ascii="Verdana" w:hAnsi="Verdana"/>
          <w:bCs/>
        </w:rPr>
      </w:pPr>
      <w:r w:rsidRPr="00197FF2">
        <w:rPr>
          <w:rFonts w:ascii="Verdana" w:hAnsi="Verdana"/>
          <w:bCs/>
        </w:rPr>
        <w:t>-</w:t>
      </w:r>
      <w:r w:rsidR="00926E21" w:rsidRPr="00197FF2">
        <w:rPr>
          <w:rFonts w:ascii="Verdana" w:hAnsi="Verdana"/>
          <w:bCs/>
        </w:rPr>
        <w:t xml:space="preserve"> </w:t>
      </w:r>
      <w:r w:rsidRPr="00197FF2">
        <w:rPr>
          <w:rFonts w:ascii="Verdana" w:hAnsi="Verdana"/>
          <w:bCs/>
        </w:rPr>
        <w:t>vocabulary</w:t>
      </w:r>
      <w:r w:rsidR="00926E21" w:rsidRPr="00197FF2">
        <w:rPr>
          <w:rFonts w:ascii="Verdana" w:hAnsi="Verdana"/>
          <w:bCs/>
        </w:rPr>
        <w:t xml:space="preserve"> </w:t>
      </w:r>
      <w:r w:rsidRPr="00197FF2">
        <w:rPr>
          <w:rFonts w:ascii="Verdana" w:hAnsi="Verdana"/>
          <w:bCs/>
        </w:rPr>
        <w:t>(concerned</w:t>
      </w:r>
      <w:r w:rsidR="00926E21" w:rsidRPr="00197FF2">
        <w:rPr>
          <w:rFonts w:ascii="Verdana" w:hAnsi="Verdana"/>
          <w:bCs/>
        </w:rPr>
        <w:t xml:space="preserve"> </w:t>
      </w:r>
      <w:r w:rsidRPr="00197FF2">
        <w:rPr>
          <w:rFonts w:ascii="Verdana" w:hAnsi="Verdana"/>
          <w:bCs/>
        </w:rPr>
        <w:t>with</w:t>
      </w:r>
      <w:r w:rsidR="00926E21" w:rsidRPr="00197FF2">
        <w:rPr>
          <w:rFonts w:ascii="Verdana" w:hAnsi="Verdana"/>
          <w:bCs/>
        </w:rPr>
        <w:t xml:space="preserve"> </w:t>
      </w:r>
      <w:r w:rsidRPr="00197FF2">
        <w:rPr>
          <w:rFonts w:ascii="Verdana" w:hAnsi="Verdana"/>
          <w:bCs/>
        </w:rPr>
        <w:t>word</w:t>
      </w:r>
      <w:r w:rsidR="00926E21" w:rsidRPr="00197FF2">
        <w:rPr>
          <w:rFonts w:ascii="Verdana" w:hAnsi="Verdana"/>
          <w:bCs/>
        </w:rPr>
        <w:t xml:space="preserve"> </w:t>
      </w:r>
      <w:r w:rsidRPr="00197FF2">
        <w:rPr>
          <w:rFonts w:ascii="Verdana" w:hAnsi="Verdana"/>
          <w:bCs/>
        </w:rPr>
        <w:t>meanings,</w:t>
      </w:r>
      <w:r w:rsidR="00926E21" w:rsidRPr="00197FF2">
        <w:rPr>
          <w:rFonts w:ascii="Verdana" w:hAnsi="Verdana"/>
          <w:bCs/>
        </w:rPr>
        <w:t xml:space="preserve"> </w:t>
      </w:r>
      <w:r w:rsidRPr="00197FF2">
        <w:rPr>
          <w:rFonts w:ascii="Verdana" w:hAnsi="Verdana"/>
          <w:bCs/>
        </w:rPr>
        <w:t>word</w:t>
      </w:r>
      <w:r w:rsidR="00926E21" w:rsidRPr="00197FF2">
        <w:rPr>
          <w:rFonts w:ascii="Verdana" w:hAnsi="Verdana"/>
          <w:bCs/>
        </w:rPr>
        <w:t xml:space="preserve"> </w:t>
      </w:r>
      <w:r w:rsidRPr="00197FF2">
        <w:rPr>
          <w:rFonts w:ascii="Verdana" w:hAnsi="Verdana"/>
          <w:bCs/>
        </w:rPr>
        <w:t>formation</w:t>
      </w:r>
      <w:r w:rsidR="00926E21" w:rsidRPr="00197FF2">
        <w:rPr>
          <w:rFonts w:ascii="Verdana" w:hAnsi="Verdana"/>
          <w:bCs/>
        </w:rPr>
        <w:t xml:space="preserve"> </w:t>
      </w:r>
      <w:r w:rsidRPr="00197FF2">
        <w:rPr>
          <w:rFonts w:ascii="Verdana" w:hAnsi="Verdana"/>
          <w:bCs/>
        </w:rPr>
        <w:t>and</w:t>
      </w:r>
      <w:r w:rsidR="00926E21" w:rsidRPr="00197FF2">
        <w:rPr>
          <w:rFonts w:ascii="Verdana" w:hAnsi="Verdana"/>
          <w:bCs/>
        </w:rPr>
        <w:t xml:space="preserve"> </w:t>
      </w:r>
      <w:r w:rsidRPr="00197FF2">
        <w:rPr>
          <w:rFonts w:ascii="Verdana" w:hAnsi="Verdana"/>
          <w:bCs/>
        </w:rPr>
        <w:t>collocations);</w:t>
      </w:r>
    </w:p>
    <w:p w:rsidR="00DD1AE5" w:rsidRPr="00197FF2" w:rsidRDefault="00DD1AE5" w:rsidP="00315B58">
      <w:pPr>
        <w:jc w:val="both"/>
        <w:rPr>
          <w:rFonts w:ascii="Verdana" w:hAnsi="Verdana"/>
          <w:bCs/>
        </w:rPr>
      </w:pPr>
      <w:r w:rsidRPr="00197FF2">
        <w:rPr>
          <w:rFonts w:ascii="Verdana" w:hAnsi="Verdana"/>
          <w:bCs/>
        </w:rPr>
        <w:lastRenderedPageBreak/>
        <w:t>-</w:t>
      </w:r>
      <w:r w:rsidR="00926E21" w:rsidRPr="00197FF2">
        <w:rPr>
          <w:rFonts w:ascii="Verdana" w:hAnsi="Verdana"/>
          <w:bCs/>
        </w:rPr>
        <w:t xml:space="preserve"> </w:t>
      </w:r>
      <w:r w:rsidRPr="00197FF2">
        <w:rPr>
          <w:rFonts w:ascii="Verdana" w:hAnsi="Verdana"/>
          <w:bCs/>
        </w:rPr>
        <w:t>phonology</w:t>
      </w:r>
      <w:r w:rsidR="00926E21" w:rsidRPr="00197FF2">
        <w:rPr>
          <w:rFonts w:ascii="Verdana" w:hAnsi="Verdana"/>
          <w:bCs/>
        </w:rPr>
        <w:t xml:space="preserve"> </w:t>
      </w:r>
      <w:r w:rsidRPr="00197FF2">
        <w:rPr>
          <w:rFonts w:ascii="Verdana" w:hAnsi="Verdana"/>
          <w:bCs/>
        </w:rPr>
        <w:t>(concerned</w:t>
      </w:r>
      <w:r w:rsidR="00926E21" w:rsidRPr="00197FF2">
        <w:rPr>
          <w:rFonts w:ascii="Verdana" w:hAnsi="Verdana"/>
          <w:bCs/>
        </w:rPr>
        <w:t xml:space="preserve"> </w:t>
      </w:r>
      <w:r w:rsidRPr="00197FF2">
        <w:rPr>
          <w:rFonts w:ascii="Verdana" w:hAnsi="Verdana"/>
          <w:bCs/>
        </w:rPr>
        <w:t>with</w:t>
      </w:r>
      <w:r w:rsidR="00926E21" w:rsidRPr="00197FF2">
        <w:rPr>
          <w:rFonts w:ascii="Verdana" w:hAnsi="Verdana"/>
          <w:bCs/>
        </w:rPr>
        <w:t xml:space="preserve"> </w:t>
      </w:r>
      <w:r w:rsidRPr="00197FF2">
        <w:rPr>
          <w:rFonts w:ascii="Verdana" w:hAnsi="Verdana"/>
          <w:bCs/>
        </w:rPr>
        <w:t>phonemes,</w:t>
      </w:r>
      <w:r w:rsidR="00926E21" w:rsidRPr="00197FF2">
        <w:rPr>
          <w:rFonts w:ascii="Verdana" w:hAnsi="Verdana"/>
          <w:bCs/>
        </w:rPr>
        <w:t xml:space="preserve"> </w:t>
      </w:r>
      <w:r w:rsidRPr="00197FF2">
        <w:rPr>
          <w:rFonts w:ascii="Verdana" w:hAnsi="Verdana"/>
          <w:bCs/>
        </w:rPr>
        <w:t>stress</w:t>
      </w:r>
      <w:r w:rsidR="00926E21" w:rsidRPr="00197FF2">
        <w:rPr>
          <w:rFonts w:ascii="Verdana" w:hAnsi="Verdana"/>
          <w:bCs/>
        </w:rPr>
        <w:t xml:space="preserve"> </w:t>
      </w:r>
      <w:r w:rsidRPr="00197FF2">
        <w:rPr>
          <w:rFonts w:ascii="Verdana" w:hAnsi="Verdana"/>
          <w:bCs/>
        </w:rPr>
        <w:t>and</w:t>
      </w:r>
      <w:r w:rsidR="00926E21" w:rsidRPr="00197FF2">
        <w:rPr>
          <w:rFonts w:ascii="Verdana" w:hAnsi="Verdana"/>
          <w:bCs/>
        </w:rPr>
        <w:t xml:space="preserve"> </w:t>
      </w:r>
      <w:r w:rsidRPr="00197FF2">
        <w:rPr>
          <w:rFonts w:ascii="Verdana" w:hAnsi="Verdana"/>
          <w:bCs/>
        </w:rPr>
        <w:t>intonation).</w:t>
      </w:r>
    </w:p>
    <w:p w:rsidR="00DD1AE5" w:rsidRPr="00197FF2" w:rsidRDefault="00DD1AE5" w:rsidP="00315B58">
      <w:pPr>
        <w:jc w:val="both"/>
        <w:rPr>
          <w:rFonts w:ascii="Verdana" w:hAnsi="Verdana"/>
          <w:bCs/>
          <w:i/>
          <w:iCs/>
        </w:rPr>
      </w:pPr>
      <w:r w:rsidRPr="00197FF2">
        <w:rPr>
          <w:rFonts w:ascii="Verdana" w:hAnsi="Verdana"/>
          <w:bCs/>
          <w:i/>
          <w:iCs/>
        </w:rPr>
        <w:t>Tests</w:t>
      </w:r>
      <w:r w:rsidR="00926E21" w:rsidRPr="00197FF2">
        <w:rPr>
          <w:rFonts w:ascii="Verdana" w:hAnsi="Verdana"/>
          <w:bCs/>
          <w:i/>
          <w:iCs/>
        </w:rPr>
        <w:t xml:space="preserve"> </w:t>
      </w:r>
      <w:r w:rsidRPr="00197FF2">
        <w:rPr>
          <w:rFonts w:ascii="Verdana" w:hAnsi="Verdana"/>
          <w:bCs/>
          <w:i/>
          <w:iCs/>
        </w:rPr>
        <w:t>of</w:t>
      </w:r>
      <w:r w:rsidR="00926E21" w:rsidRPr="00197FF2">
        <w:rPr>
          <w:rFonts w:ascii="Verdana" w:hAnsi="Verdana"/>
          <w:bCs/>
          <w:i/>
          <w:iCs/>
        </w:rPr>
        <w:t xml:space="preserve"> </w:t>
      </w:r>
      <w:r w:rsidRPr="00197FF2">
        <w:rPr>
          <w:rFonts w:ascii="Verdana" w:hAnsi="Verdana"/>
          <w:bCs/>
          <w:i/>
          <w:iCs/>
        </w:rPr>
        <w:t>grammar</w:t>
      </w:r>
      <w:r w:rsidR="00926E21" w:rsidRPr="00197FF2">
        <w:rPr>
          <w:rFonts w:ascii="Verdana" w:hAnsi="Verdana"/>
          <w:bCs/>
          <w:i/>
          <w:iCs/>
        </w:rPr>
        <w:t xml:space="preserve"> </w:t>
      </w:r>
      <w:r w:rsidRPr="00197FF2">
        <w:rPr>
          <w:rFonts w:ascii="Verdana" w:hAnsi="Verdana"/>
          <w:bCs/>
          <w:i/>
          <w:iCs/>
        </w:rPr>
        <w:t>and</w:t>
      </w:r>
      <w:r w:rsidR="00926E21" w:rsidRPr="00197FF2">
        <w:rPr>
          <w:rFonts w:ascii="Verdana" w:hAnsi="Verdana"/>
          <w:bCs/>
          <w:i/>
          <w:iCs/>
        </w:rPr>
        <w:t xml:space="preserve"> </w:t>
      </w:r>
      <w:r w:rsidRPr="00197FF2">
        <w:rPr>
          <w:rFonts w:ascii="Verdana" w:hAnsi="Verdana"/>
          <w:bCs/>
          <w:i/>
          <w:iCs/>
        </w:rPr>
        <w:t>usage</w:t>
      </w:r>
    </w:p>
    <w:p w:rsidR="00DD1AE5" w:rsidRPr="00197FF2" w:rsidRDefault="00DD1AE5" w:rsidP="00315B58">
      <w:pPr>
        <w:jc w:val="both"/>
        <w:rPr>
          <w:rFonts w:ascii="Verdana" w:hAnsi="Verdana"/>
          <w:bCs/>
        </w:rPr>
      </w:pPr>
      <w:r w:rsidRPr="00197FF2">
        <w:rPr>
          <w:rFonts w:ascii="Verdana" w:hAnsi="Verdana"/>
          <w:bCs/>
        </w:rPr>
        <w:t>These</w:t>
      </w:r>
      <w:r w:rsidR="00926E21" w:rsidRPr="00197FF2">
        <w:rPr>
          <w:rFonts w:ascii="Verdana" w:hAnsi="Verdana"/>
          <w:bCs/>
        </w:rPr>
        <w:t xml:space="preserve"> </w:t>
      </w:r>
      <w:r w:rsidRPr="00197FF2">
        <w:rPr>
          <w:rFonts w:ascii="Verdana" w:hAnsi="Verdana"/>
          <w:bCs/>
        </w:rPr>
        <w:t>tests</w:t>
      </w:r>
      <w:r w:rsidR="00926E21" w:rsidRPr="00197FF2">
        <w:rPr>
          <w:rFonts w:ascii="Verdana" w:hAnsi="Verdana"/>
          <w:bCs/>
        </w:rPr>
        <w:t xml:space="preserve"> </w:t>
      </w:r>
      <w:r w:rsidRPr="00197FF2">
        <w:rPr>
          <w:rFonts w:ascii="Verdana" w:hAnsi="Verdana"/>
          <w:bCs/>
        </w:rPr>
        <w:t>measure</w:t>
      </w:r>
      <w:r w:rsidR="00926E21" w:rsidRPr="00197FF2">
        <w:rPr>
          <w:rFonts w:ascii="Verdana" w:hAnsi="Verdana"/>
          <w:bCs/>
        </w:rPr>
        <w:t xml:space="preserve"> </w:t>
      </w:r>
      <w:r w:rsidRPr="00197FF2">
        <w:rPr>
          <w:rFonts w:ascii="Verdana" w:hAnsi="Verdana"/>
          <w:bCs/>
        </w:rPr>
        <w:t>students’</w:t>
      </w:r>
      <w:r w:rsidR="00926E21" w:rsidRPr="00197FF2">
        <w:rPr>
          <w:rFonts w:ascii="Verdana" w:hAnsi="Verdana"/>
          <w:bCs/>
        </w:rPr>
        <w:t xml:space="preserve"> </w:t>
      </w:r>
      <w:r w:rsidRPr="00197FF2">
        <w:rPr>
          <w:rFonts w:ascii="Verdana" w:hAnsi="Verdana"/>
          <w:bCs/>
        </w:rPr>
        <w:t>ability</w:t>
      </w:r>
      <w:r w:rsidR="00926E21" w:rsidRPr="00197FF2">
        <w:rPr>
          <w:rFonts w:ascii="Verdana" w:hAnsi="Verdana"/>
          <w:bCs/>
        </w:rPr>
        <w:t xml:space="preserve"> </w:t>
      </w:r>
      <w:r w:rsidRPr="00197FF2">
        <w:rPr>
          <w:rFonts w:ascii="Verdana" w:hAnsi="Verdana"/>
          <w:bCs/>
        </w:rPr>
        <w:t>to</w:t>
      </w:r>
      <w:r w:rsidR="00926E21" w:rsidRPr="00197FF2">
        <w:rPr>
          <w:rFonts w:ascii="Verdana" w:hAnsi="Verdana"/>
          <w:bCs/>
        </w:rPr>
        <w:t xml:space="preserve"> </w:t>
      </w:r>
      <w:r w:rsidRPr="00197FF2">
        <w:rPr>
          <w:rFonts w:ascii="Verdana" w:hAnsi="Verdana"/>
          <w:bCs/>
        </w:rPr>
        <w:t>recognise</w:t>
      </w:r>
      <w:r w:rsidR="00926E21" w:rsidRPr="00197FF2">
        <w:rPr>
          <w:rFonts w:ascii="Verdana" w:hAnsi="Verdana"/>
          <w:bCs/>
        </w:rPr>
        <w:t xml:space="preserve"> </w:t>
      </w:r>
      <w:r w:rsidRPr="00197FF2">
        <w:rPr>
          <w:rFonts w:ascii="Verdana" w:hAnsi="Verdana"/>
          <w:bCs/>
        </w:rPr>
        <w:t>appropriate</w:t>
      </w:r>
      <w:r w:rsidR="00926E21" w:rsidRPr="00197FF2">
        <w:rPr>
          <w:rFonts w:ascii="Verdana" w:hAnsi="Verdana"/>
          <w:bCs/>
        </w:rPr>
        <w:t xml:space="preserve"> </w:t>
      </w:r>
      <w:r w:rsidRPr="00197FF2">
        <w:rPr>
          <w:rFonts w:ascii="Verdana" w:hAnsi="Verdana"/>
          <w:bCs/>
        </w:rPr>
        <w:t>grammatical</w:t>
      </w:r>
      <w:r w:rsidR="00926E21" w:rsidRPr="00197FF2">
        <w:rPr>
          <w:rFonts w:ascii="Verdana" w:hAnsi="Verdana"/>
          <w:bCs/>
        </w:rPr>
        <w:t xml:space="preserve"> </w:t>
      </w:r>
      <w:r w:rsidRPr="00197FF2">
        <w:rPr>
          <w:rFonts w:ascii="Verdana" w:hAnsi="Verdana"/>
          <w:bCs/>
        </w:rPr>
        <w:t>form</w:t>
      </w:r>
      <w:r w:rsidR="00926E21" w:rsidRPr="00197FF2">
        <w:rPr>
          <w:rFonts w:ascii="Verdana" w:hAnsi="Verdana"/>
          <w:bCs/>
        </w:rPr>
        <w:t xml:space="preserve"> </w:t>
      </w:r>
      <w:r w:rsidRPr="00197FF2">
        <w:rPr>
          <w:rFonts w:ascii="Verdana" w:hAnsi="Verdana"/>
          <w:bCs/>
        </w:rPr>
        <w:t>and</w:t>
      </w:r>
      <w:r w:rsidR="00926E21" w:rsidRPr="00197FF2">
        <w:rPr>
          <w:rFonts w:ascii="Verdana" w:hAnsi="Verdana"/>
          <w:bCs/>
        </w:rPr>
        <w:t xml:space="preserve"> </w:t>
      </w:r>
      <w:r w:rsidRPr="00197FF2">
        <w:rPr>
          <w:rFonts w:ascii="Verdana" w:hAnsi="Verdana"/>
          <w:bCs/>
        </w:rPr>
        <w:t>to</w:t>
      </w:r>
      <w:r w:rsidR="00926E21" w:rsidRPr="00197FF2">
        <w:rPr>
          <w:rFonts w:ascii="Verdana" w:hAnsi="Verdana"/>
          <w:bCs/>
        </w:rPr>
        <w:t xml:space="preserve"> </w:t>
      </w:r>
      <w:r w:rsidRPr="00197FF2">
        <w:rPr>
          <w:rFonts w:ascii="Verdana" w:hAnsi="Verdana"/>
          <w:bCs/>
        </w:rPr>
        <w:t>manipulate</w:t>
      </w:r>
      <w:r w:rsidR="00926E21" w:rsidRPr="00197FF2">
        <w:rPr>
          <w:rFonts w:ascii="Verdana" w:hAnsi="Verdana"/>
          <w:bCs/>
        </w:rPr>
        <w:t xml:space="preserve"> </w:t>
      </w:r>
      <w:r w:rsidRPr="00197FF2">
        <w:rPr>
          <w:rFonts w:ascii="Verdana" w:hAnsi="Verdana"/>
          <w:bCs/>
        </w:rPr>
        <w:t>structures</w:t>
      </w:r>
    </w:p>
    <w:p w:rsidR="00DD1AE5" w:rsidRPr="00197FF2" w:rsidRDefault="00DD1AE5" w:rsidP="00315B58">
      <w:pPr>
        <w:jc w:val="both"/>
        <w:rPr>
          <w:rFonts w:ascii="Verdana" w:hAnsi="Verdana"/>
          <w:bCs/>
        </w:rPr>
      </w:pPr>
      <w:r w:rsidRPr="00197FF2">
        <w:rPr>
          <w:rFonts w:ascii="Verdana" w:hAnsi="Verdana"/>
          <w:bCs/>
        </w:rPr>
        <w:t>Although</w:t>
      </w:r>
      <w:r w:rsidR="00926E21" w:rsidRPr="00197FF2">
        <w:rPr>
          <w:rFonts w:ascii="Verdana" w:hAnsi="Verdana"/>
          <w:bCs/>
        </w:rPr>
        <w:t xml:space="preserve"> </w:t>
      </w:r>
      <w:r w:rsidRPr="00197FF2">
        <w:rPr>
          <w:rFonts w:ascii="Verdana" w:hAnsi="Verdana"/>
          <w:bCs/>
        </w:rPr>
        <w:t>it</w:t>
      </w:r>
      <w:r w:rsidR="00926E21" w:rsidRPr="00197FF2">
        <w:rPr>
          <w:rFonts w:ascii="Verdana" w:hAnsi="Verdana"/>
          <w:bCs/>
        </w:rPr>
        <w:t xml:space="preserve"> </w:t>
      </w:r>
      <w:r w:rsidRPr="00197FF2">
        <w:rPr>
          <w:rFonts w:ascii="Verdana" w:hAnsi="Verdana"/>
          <w:bCs/>
        </w:rPr>
        <w:t>(1)</w:t>
      </w:r>
      <w:r w:rsidR="00926E21" w:rsidRPr="00197FF2">
        <w:rPr>
          <w:rFonts w:ascii="Verdana" w:hAnsi="Verdana"/>
          <w:bCs/>
        </w:rPr>
        <w:t xml:space="preserve"> </w:t>
      </w:r>
      <w:r w:rsidRPr="00197FF2">
        <w:rPr>
          <w:rFonts w:ascii="Verdana" w:hAnsi="Verdana"/>
          <w:bCs/>
        </w:rPr>
        <w:t>…</w:t>
      </w:r>
      <w:r w:rsidR="00926E21" w:rsidRPr="00197FF2">
        <w:rPr>
          <w:rFonts w:ascii="Verdana" w:hAnsi="Verdana"/>
          <w:bCs/>
        </w:rPr>
        <w:t xml:space="preserve"> </w:t>
      </w:r>
      <w:r w:rsidRPr="00197FF2">
        <w:rPr>
          <w:rFonts w:ascii="Verdana" w:hAnsi="Verdana"/>
          <w:bCs/>
        </w:rPr>
        <w:t>quite</w:t>
      </w:r>
      <w:r w:rsidR="00926E21" w:rsidRPr="00197FF2">
        <w:rPr>
          <w:rFonts w:ascii="Verdana" w:hAnsi="Verdana"/>
          <w:bCs/>
        </w:rPr>
        <w:t xml:space="preserve"> </w:t>
      </w:r>
      <w:r w:rsidRPr="00197FF2">
        <w:rPr>
          <w:rFonts w:ascii="Verdana" w:hAnsi="Verdana"/>
          <w:bCs/>
        </w:rPr>
        <w:t>warm</w:t>
      </w:r>
      <w:r w:rsidR="00926E21" w:rsidRPr="00197FF2">
        <w:rPr>
          <w:rFonts w:ascii="Verdana" w:hAnsi="Verdana"/>
          <w:bCs/>
        </w:rPr>
        <w:t xml:space="preserve"> </w:t>
      </w:r>
      <w:r w:rsidRPr="00197FF2">
        <w:rPr>
          <w:rFonts w:ascii="Verdana" w:hAnsi="Verdana"/>
          <w:bCs/>
        </w:rPr>
        <w:t>now,</w:t>
      </w:r>
      <w:r w:rsidR="00926E21" w:rsidRPr="00197FF2">
        <w:rPr>
          <w:rFonts w:ascii="Verdana" w:hAnsi="Verdana"/>
          <w:bCs/>
        </w:rPr>
        <w:t xml:space="preserve"> </w:t>
      </w:r>
      <w:r w:rsidRPr="00197FF2">
        <w:rPr>
          <w:rFonts w:ascii="Verdana" w:hAnsi="Verdana"/>
          <w:bCs/>
        </w:rPr>
        <w:t>(2)</w:t>
      </w:r>
      <w:r w:rsidRPr="00197FF2">
        <w:rPr>
          <w:rFonts w:ascii="Verdana" w:hAnsi="Verdana"/>
          <w:bCs/>
        </w:rPr>
        <w:tab/>
        <w:t>…</w:t>
      </w:r>
      <w:r w:rsidR="00926E21" w:rsidRPr="00197FF2">
        <w:rPr>
          <w:rFonts w:ascii="Verdana" w:hAnsi="Verdana"/>
          <w:bCs/>
        </w:rPr>
        <w:t xml:space="preserve"> </w:t>
      </w:r>
      <w:r w:rsidRPr="00197FF2">
        <w:rPr>
          <w:rFonts w:ascii="Verdana" w:hAnsi="Verdana"/>
          <w:bCs/>
        </w:rPr>
        <w:t>will</w:t>
      </w:r>
      <w:r w:rsidR="00926E21" w:rsidRPr="00197FF2">
        <w:rPr>
          <w:rFonts w:ascii="Verdana" w:hAnsi="Verdana"/>
          <w:bCs/>
        </w:rPr>
        <w:t xml:space="preserve"> </w:t>
      </w:r>
      <w:r w:rsidRPr="00197FF2">
        <w:rPr>
          <w:rFonts w:ascii="Verdana" w:hAnsi="Verdana"/>
          <w:bCs/>
        </w:rPr>
        <w:t>change</w:t>
      </w:r>
      <w:r w:rsidR="00926E21" w:rsidRPr="00197FF2">
        <w:rPr>
          <w:rFonts w:ascii="Verdana" w:hAnsi="Verdana"/>
          <w:bCs/>
        </w:rPr>
        <w:t xml:space="preserve"> </w:t>
      </w:r>
      <w:r w:rsidRPr="00197FF2">
        <w:rPr>
          <w:rFonts w:ascii="Verdana" w:hAnsi="Verdana"/>
          <w:bCs/>
        </w:rPr>
        <w:t>later</w:t>
      </w:r>
      <w:r w:rsidR="00926E21" w:rsidRPr="00197FF2">
        <w:rPr>
          <w:rFonts w:ascii="Verdana" w:hAnsi="Verdana"/>
          <w:bCs/>
        </w:rPr>
        <w:t xml:space="preserve"> </w:t>
      </w:r>
      <w:r w:rsidRPr="00197FF2">
        <w:rPr>
          <w:rFonts w:ascii="Verdana" w:hAnsi="Verdana"/>
          <w:bCs/>
        </w:rPr>
        <w:t>today.</w:t>
      </w:r>
      <w:r w:rsidR="00926E21" w:rsidRPr="00197FF2">
        <w:rPr>
          <w:rFonts w:ascii="Verdana" w:hAnsi="Verdana"/>
          <w:bCs/>
        </w:rPr>
        <w:t xml:space="preserve"> </w:t>
      </w:r>
      <w:r w:rsidRPr="00197FF2">
        <w:rPr>
          <w:rFonts w:ascii="Verdana" w:hAnsi="Verdana"/>
          <w:bCs/>
        </w:rPr>
        <w:t>By</w:t>
      </w:r>
      <w:r w:rsidR="00926E21" w:rsidRPr="00197FF2">
        <w:rPr>
          <w:rFonts w:ascii="Verdana" w:hAnsi="Verdana"/>
          <w:bCs/>
        </w:rPr>
        <w:t xml:space="preserve"> </w:t>
      </w:r>
      <w:r w:rsidRPr="00197FF2">
        <w:rPr>
          <w:rFonts w:ascii="Verdana" w:hAnsi="Verdana"/>
          <w:bCs/>
        </w:rPr>
        <w:t>tomorrow</w:t>
      </w:r>
      <w:r w:rsidR="00926E21" w:rsidRPr="00197FF2">
        <w:rPr>
          <w:rFonts w:ascii="Verdana" w:hAnsi="Verdana"/>
          <w:bCs/>
        </w:rPr>
        <w:t xml:space="preserve"> </w:t>
      </w:r>
      <w:r w:rsidRPr="00197FF2">
        <w:rPr>
          <w:rFonts w:ascii="Verdana" w:hAnsi="Verdana"/>
          <w:bCs/>
        </w:rPr>
        <w:t>morning,</w:t>
      </w:r>
      <w:r w:rsidR="00926E21" w:rsidRPr="00197FF2">
        <w:rPr>
          <w:rFonts w:ascii="Verdana" w:hAnsi="Verdana"/>
          <w:bCs/>
        </w:rPr>
        <w:t xml:space="preserve"> </w:t>
      </w:r>
      <w:r w:rsidRPr="00197FF2">
        <w:rPr>
          <w:rFonts w:ascii="Verdana" w:hAnsi="Verdana"/>
          <w:bCs/>
        </w:rPr>
        <w:t>it</w:t>
      </w:r>
      <w:r w:rsidR="00926E21" w:rsidRPr="00197FF2">
        <w:rPr>
          <w:rFonts w:ascii="Verdana" w:hAnsi="Verdana"/>
          <w:bCs/>
        </w:rPr>
        <w:t xml:space="preserve"> </w:t>
      </w:r>
      <w:r w:rsidRPr="00197FF2">
        <w:rPr>
          <w:rFonts w:ascii="Verdana" w:hAnsi="Verdana"/>
          <w:bCs/>
        </w:rPr>
        <w:t>(3)</w:t>
      </w:r>
      <w:r w:rsidR="00926E21" w:rsidRPr="00197FF2">
        <w:rPr>
          <w:rFonts w:ascii="Verdana" w:hAnsi="Verdana"/>
          <w:bCs/>
        </w:rPr>
        <w:t xml:space="preserve"> </w:t>
      </w:r>
      <w:r w:rsidRPr="00197FF2">
        <w:rPr>
          <w:rFonts w:ascii="Verdana" w:hAnsi="Verdana"/>
          <w:bCs/>
        </w:rPr>
        <w:t>…</w:t>
      </w:r>
      <w:r w:rsidR="00926E21" w:rsidRPr="00197FF2">
        <w:rPr>
          <w:rFonts w:ascii="Verdana" w:hAnsi="Verdana"/>
          <w:bCs/>
        </w:rPr>
        <w:t xml:space="preserve"> </w:t>
      </w:r>
      <w:r w:rsidRPr="00197FF2">
        <w:rPr>
          <w:rFonts w:ascii="Verdana" w:hAnsi="Verdana"/>
          <w:bCs/>
        </w:rPr>
        <w:t>much</w:t>
      </w:r>
      <w:r w:rsidR="00926E21" w:rsidRPr="00197FF2">
        <w:rPr>
          <w:rFonts w:ascii="Verdana" w:hAnsi="Verdana"/>
          <w:bCs/>
        </w:rPr>
        <w:t xml:space="preserve"> </w:t>
      </w:r>
      <w:r w:rsidRPr="00197FF2">
        <w:rPr>
          <w:rFonts w:ascii="Verdana" w:hAnsi="Verdana"/>
          <w:bCs/>
        </w:rPr>
        <w:t>colder</w:t>
      </w:r>
      <w:r w:rsidR="00926E21" w:rsidRPr="00197FF2">
        <w:rPr>
          <w:rFonts w:ascii="Verdana" w:hAnsi="Verdana"/>
          <w:bCs/>
        </w:rPr>
        <w:t xml:space="preserve"> </w:t>
      </w:r>
      <w:r w:rsidRPr="00197FF2">
        <w:rPr>
          <w:rFonts w:ascii="Verdana" w:hAnsi="Verdana"/>
          <w:bCs/>
        </w:rPr>
        <w:t>and</w:t>
      </w:r>
      <w:r w:rsidR="00926E21" w:rsidRPr="00197FF2">
        <w:rPr>
          <w:rFonts w:ascii="Verdana" w:hAnsi="Verdana"/>
          <w:bCs/>
        </w:rPr>
        <w:t xml:space="preserve"> </w:t>
      </w:r>
      <w:r w:rsidRPr="00197FF2">
        <w:rPr>
          <w:rFonts w:ascii="Verdana" w:hAnsi="Verdana"/>
          <w:bCs/>
        </w:rPr>
        <w:t>there</w:t>
      </w:r>
      <w:r w:rsidR="00926E21" w:rsidRPr="00197FF2">
        <w:rPr>
          <w:rFonts w:ascii="Verdana" w:hAnsi="Verdana"/>
          <w:bCs/>
        </w:rPr>
        <w:t xml:space="preserve"> </w:t>
      </w:r>
      <w:r w:rsidRPr="00197FF2">
        <w:rPr>
          <w:rFonts w:ascii="Verdana" w:hAnsi="Verdana"/>
          <w:bCs/>
        </w:rPr>
        <w:t>may</w:t>
      </w:r>
      <w:r w:rsidR="00926E21" w:rsidRPr="00197FF2">
        <w:rPr>
          <w:rFonts w:ascii="Verdana" w:hAnsi="Verdana"/>
          <w:bCs/>
        </w:rPr>
        <w:t xml:space="preserve"> </w:t>
      </w:r>
      <w:r w:rsidRPr="00197FF2">
        <w:rPr>
          <w:rFonts w:ascii="Verdana" w:hAnsi="Verdana"/>
          <w:bCs/>
        </w:rPr>
        <w:t>even</w:t>
      </w:r>
      <w:r w:rsidR="00926E21" w:rsidRPr="00197FF2">
        <w:rPr>
          <w:rFonts w:ascii="Verdana" w:hAnsi="Verdana"/>
          <w:bCs/>
        </w:rPr>
        <w:t xml:space="preserve"> </w:t>
      </w:r>
      <w:r w:rsidRPr="00197FF2">
        <w:rPr>
          <w:rFonts w:ascii="Verdana" w:hAnsi="Verdana"/>
          <w:bCs/>
        </w:rPr>
        <w:t>be</w:t>
      </w:r>
      <w:r w:rsidR="00926E21" w:rsidRPr="00197FF2">
        <w:rPr>
          <w:rFonts w:ascii="Verdana" w:hAnsi="Verdana"/>
          <w:bCs/>
        </w:rPr>
        <w:t xml:space="preserve"> </w:t>
      </w:r>
      <w:r w:rsidRPr="00197FF2">
        <w:rPr>
          <w:rFonts w:ascii="Verdana" w:hAnsi="Verdana"/>
          <w:bCs/>
        </w:rPr>
        <w:t>a</w:t>
      </w:r>
      <w:r w:rsidR="00926E21" w:rsidRPr="00197FF2">
        <w:rPr>
          <w:rFonts w:ascii="Verdana" w:hAnsi="Verdana"/>
          <w:bCs/>
        </w:rPr>
        <w:t xml:space="preserve"> </w:t>
      </w:r>
      <w:r w:rsidRPr="00197FF2">
        <w:rPr>
          <w:rFonts w:ascii="Verdana" w:hAnsi="Verdana"/>
          <w:bCs/>
        </w:rPr>
        <w:t>little</w:t>
      </w:r>
      <w:r w:rsidR="00926E21" w:rsidRPr="00197FF2">
        <w:rPr>
          <w:rFonts w:ascii="Verdana" w:hAnsi="Verdana"/>
          <w:bCs/>
        </w:rPr>
        <w:t xml:space="preserve"> </w:t>
      </w:r>
      <w:r w:rsidRPr="00197FF2">
        <w:rPr>
          <w:rFonts w:ascii="Verdana" w:hAnsi="Verdana"/>
          <w:bCs/>
        </w:rPr>
        <w:t>snow</w:t>
      </w:r>
      <w:r w:rsidR="00926E21" w:rsidRPr="00197FF2">
        <w:rPr>
          <w:rFonts w:ascii="Verdana" w:hAnsi="Verdana"/>
          <w:bCs/>
        </w:rPr>
        <w:t xml:space="preserve"> </w:t>
      </w:r>
      <w:r w:rsidRPr="00197FF2">
        <w:rPr>
          <w:rFonts w:ascii="Verdana" w:hAnsi="Verdana"/>
          <w:bCs/>
        </w:rPr>
        <w:t>...</w:t>
      </w:r>
      <w:r w:rsidR="00926E21" w:rsidRPr="00197FF2">
        <w:rPr>
          <w:rFonts w:ascii="Verdana" w:hAnsi="Verdana"/>
          <w:bCs/>
        </w:rPr>
        <w:t xml:space="preserve"> </w:t>
      </w:r>
      <w:r w:rsidRPr="00197FF2">
        <w:rPr>
          <w:rFonts w:ascii="Verdana" w:hAnsi="Verdana"/>
          <w:bCs/>
        </w:rPr>
        <w:t>(etc.)</w:t>
      </w:r>
    </w:p>
    <w:p w:rsidR="008E2720" w:rsidRPr="00197FF2" w:rsidRDefault="00DD1AE5" w:rsidP="00315B58">
      <w:pPr>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seems</w:t>
      </w:r>
      <w:r w:rsidR="00926E21" w:rsidRPr="00197FF2">
        <w:rPr>
          <w:rFonts w:ascii="Verdana" w:hAnsi="Verdana"/>
        </w:rPr>
        <w:t xml:space="preserve">  </w:t>
      </w:r>
      <w:r w:rsidR="008E2720" w:rsidRPr="00197FF2">
        <w:rPr>
          <w:rFonts w:ascii="Verdana" w:hAnsi="Verdana"/>
        </w:rPr>
        <w:t>B.</w:t>
      </w:r>
      <w:r w:rsidR="00926E21" w:rsidRPr="00197FF2">
        <w:rPr>
          <w:rFonts w:ascii="Verdana" w:hAnsi="Verdana"/>
        </w:rPr>
        <w:t xml:space="preserve"> </w:t>
      </w:r>
      <w:r w:rsidR="008E2720" w:rsidRPr="00197FF2">
        <w:rPr>
          <w:rFonts w:ascii="Verdana" w:hAnsi="Verdana"/>
        </w:rPr>
        <w:t>will</w:t>
      </w:r>
      <w:r w:rsidR="00926E21" w:rsidRPr="00197FF2">
        <w:rPr>
          <w:rFonts w:ascii="Verdana" w:hAnsi="Verdana"/>
        </w:rPr>
        <w:t xml:space="preserve"> </w:t>
      </w:r>
      <w:r w:rsidR="008E2720" w:rsidRPr="00197FF2">
        <w:rPr>
          <w:rFonts w:ascii="Verdana" w:hAnsi="Verdana"/>
        </w:rPr>
        <w:t>seem</w:t>
      </w:r>
      <w:r w:rsidR="00926E21" w:rsidRPr="00197FF2">
        <w:rPr>
          <w:rFonts w:ascii="Verdana" w:hAnsi="Verdana"/>
        </w:rPr>
        <w:t xml:space="preserve"> </w:t>
      </w:r>
      <w:r w:rsidR="008E2720" w:rsidRPr="00197FF2">
        <w:rPr>
          <w:rFonts w:ascii="Verdana" w:hAnsi="Verdana"/>
        </w:rPr>
        <w:t>C.</w:t>
      </w:r>
      <w:r w:rsidR="00926E21" w:rsidRPr="00197FF2">
        <w:rPr>
          <w:rFonts w:ascii="Verdana" w:hAnsi="Verdana"/>
        </w:rPr>
        <w:t xml:space="preserve"> </w:t>
      </w:r>
      <w:r w:rsidR="008E2720" w:rsidRPr="00197FF2">
        <w:rPr>
          <w:rFonts w:ascii="Verdana" w:hAnsi="Verdana"/>
        </w:rPr>
        <w:t>seemed</w:t>
      </w:r>
      <w:r w:rsidR="00926E21" w:rsidRPr="00197FF2">
        <w:rPr>
          <w:rFonts w:ascii="Verdana" w:hAnsi="Verdana"/>
        </w:rPr>
        <w:t xml:space="preserve"> </w:t>
      </w:r>
      <w:r w:rsidR="008E2720" w:rsidRPr="00197FF2">
        <w:rPr>
          <w:rFonts w:ascii="Verdana" w:hAnsi="Verdana"/>
        </w:rPr>
        <w:t>D.</w:t>
      </w:r>
      <w:r w:rsidR="00926E21" w:rsidRPr="00197FF2">
        <w:rPr>
          <w:rFonts w:ascii="Verdana" w:hAnsi="Verdana"/>
        </w:rPr>
        <w:t xml:space="preserve"> </w:t>
      </w:r>
      <w:r w:rsidR="008E2720" w:rsidRPr="00197FF2">
        <w:rPr>
          <w:rFonts w:ascii="Verdana" w:hAnsi="Verdana"/>
        </w:rPr>
        <w:t>had</w:t>
      </w:r>
      <w:r w:rsidR="00926E21" w:rsidRPr="00197FF2">
        <w:rPr>
          <w:rFonts w:ascii="Verdana" w:hAnsi="Verdana"/>
        </w:rPr>
        <w:t xml:space="preserve"> </w:t>
      </w:r>
      <w:r w:rsidR="008E2720" w:rsidRPr="00197FF2">
        <w:rPr>
          <w:rFonts w:ascii="Verdana" w:hAnsi="Verdana"/>
        </w:rPr>
        <w:t>seemed</w:t>
      </w:r>
    </w:p>
    <w:p w:rsidR="008E2720" w:rsidRPr="00197FF2" w:rsidRDefault="008E2720" w:rsidP="00315B58">
      <w:pPr>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weather</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t</w:t>
      </w:r>
      <w:r w:rsidR="00DD1AE5" w:rsidRPr="00197FF2">
        <w:rPr>
          <w:rFonts w:ascii="Verdana" w:hAnsi="Verdana"/>
        </w:rPr>
        <w:t>he</w:t>
      </w:r>
      <w:r w:rsidR="00926E21" w:rsidRPr="00197FF2">
        <w:rPr>
          <w:rFonts w:ascii="Verdana" w:hAnsi="Verdana"/>
        </w:rPr>
        <w:t xml:space="preserve"> </w:t>
      </w:r>
      <w:r w:rsidR="00DD1AE5" w:rsidRPr="00197FF2">
        <w:rPr>
          <w:rFonts w:ascii="Verdana" w:hAnsi="Verdana"/>
        </w:rPr>
        <w:t>weather</w:t>
      </w:r>
      <w:r w:rsidR="00926E21" w:rsidRPr="00197FF2">
        <w:rPr>
          <w:rFonts w:ascii="Verdana" w:hAnsi="Verdana"/>
        </w:rPr>
        <w:t xml:space="preserve"> </w:t>
      </w:r>
      <w:r w:rsidR="00DD1AE5" w:rsidRPr="00197FF2">
        <w:rPr>
          <w:rFonts w:ascii="Verdana" w:hAnsi="Verdana"/>
        </w:rPr>
        <w:t>C.</w:t>
      </w:r>
      <w:r w:rsidR="00926E21" w:rsidRPr="00197FF2">
        <w:rPr>
          <w:rFonts w:ascii="Verdana" w:hAnsi="Verdana"/>
        </w:rPr>
        <w:t xml:space="preserve"> </w:t>
      </w:r>
      <w:r w:rsidR="00DD1AE5" w:rsidRPr="00197FF2">
        <w:rPr>
          <w:rFonts w:ascii="Verdana" w:hAnsi="Verdana"/>
        </w:rPr>
        <w:t>a</w:t>
      </w:r>
      <w:r w:rsidR="00926E21" w:rsidRPr="00197FF2">
        <w:rPr>
          <w:rFonts w:ascii="Verdana" w:hAnsi="Verdana"/>
        </w:rPr>
        <w:t xml:space="preserve"> </w:t>
      </w:r>
      <w:r w:rsidR="00DD1AE5" w:rsidRPr="00197FF2">
        <w:rPr>
          <w:rFonts w:ascii="Verdana" w:hAnsi="Verdana"/>
        </w:rPr>
        <w:t>weather</w:t>
      </w:r>
      <w:r w:rsidR="00926E21" w:rsidRPr="00197FF2">
        <w:rPr>
          <w:rFonts w:ascii="Verdana" w:hAnsi="Verdana"/>
        </w:rPr>
        <w:t xml:space="preserve"> </w:t>
      </w:r>
      <w:r w:rsidR="00DD1AE5" w:rsidRPr="00197FF2">
        <w:rPr>
          <w:rFonts w:ascii="Verdana" w:hAnsi="Verdana"/>
        </w:rPr>
        <w:t>D.</w:t>
      </w:r>
      <w:r w:rsidR="00926E21" w:rsidRPr="00197FF2">
        <w:rPr>
          <w:rFonts w:ascii="Verdana" w:hAnsi="Verdana"/>
        </w:rPr>
        <w:t xml:space="preserve"> </w:t>
      </w:r>
      <w:r w:rsidR="00DD1AE5" w:rsidRPr="00197FF2">
        <w:rPr>
          <w:rFonts w:ascii="Verdana" w:hAnsi="Verdana"/>
        </w:rPr>
        <w:t>some</w:t>
      </w:r>
      <w:r w:rsidR="00926E21" w:rsidRPr="00197FF2">
        <w:rPr>
          <w:rFonts w:ascii="Verdana" w:hAnsi="Verdana"/>
        </w:rPr>
        <w:t xml:space="preserve"> </w:t>
      </w:r>
      <w:r w:rsidRPr="00197FF2">
        <w:rPr>
          <w:rFonts w:ascii="Verdana" w:hAnsi="Verdana"/>
        </w:rPr>
        <w:t>weather</w:t>
      </w:r>
    </w:p>
    <w:p w:rsidR="008E2720" w:rsidRPr="00197FF2" w:rsidRDefault="008E2720" w:rsidP="00315B58">
      <w:pPr>
        <w:jc w:val="both"/>
        <w:rPr>
          <w:rFonts w:ascii="Verdana" w:hAnsi="Verdana"/>
        </w:rPr>
      </w:pPr>
      <w:r w:rsidRPr="00197FF2">
        <w:rPr>
          <w:rFonts w:ascii="Verdana" w:hAnsi="Verdana"/>
        </w:rPr>
        <w:t>(3)</w:t>
      </w:r>
      <w:r w:rsidR="00926E21" w:rsidRPr="00197FF2">
        <w:rPr>
          <w:rFonts w:ascii="Verdana" w:hAnsi="Verdana"/>
        </w:rPr>
        <w:t xml:space="preserve"> </w:t>
      </w:r>
      <w:r w:rsidR="00DD1AE5" w:rsidRPr="00197FF2">
        <w:rPr>
          <w:rFonts w:ascii="Verdana" w:hAnsi="Verdana"/>
        </w:rPr>
        <w:t>A.</w:t>
      </w:r>
      <w:r w:rsidR="00926E21" w:rsidRPr="00197FF2">
        <w:rPr>
          <w:rFonts w:ascii="Verdana" w:hAnsi="Verdana"/>
        </w:rPr>
        <w:t xml:space="preserve"> </w:t>
      </w:r>
      <w:r w:rsidR="00DD1AE5" w:rsidRPr="00197FF2">
        <w:rPr>
          <w:rFonts w:ascii="Verdana" w:hAnsi="Verdana"/>
        </w:rPr>
        <w:t>is</w:t>
      </w:r>
      <w:r w:rsidR="00926E21" w:rsidRPr="00197FF2">
        <w:rPr>
          <w:rFonts w:ascii="Verdana" w:hAnsi="Verdana"/>
        </w:rPr>
        <w:t xml:space="preserve"> </w:t>
      </w:r>
      <w:r w:rsidR="00DD1AE5" w:rsidRPr="00197FF2">
        <w:rPr>
          <w:rFonts w:ascii="Verdana" w:hAnsi="Verdana"/>
        </w:rPr>
        <w:t>B</w:t>
      </w:r>
      <w:r w:rsidRPr="00197FF2">
        <w:rPr>
          <w:rFonts w:ascii="Verdana" w:hAnsi="Verdana"/>
        </w:rPr>
        <w:t>.</w:t>
      </w:r>
      <w:r w:rsidR="00926E21" w:rsidRPr="00197FF2">
        <w:rPr>
          <w:rFonts w:ascii="Verdana" w:hAnsi="Verdana"/>
        </w:rPr>
        <w:t xml:space="preserve"> </w:t>
      </w:r>
      <w:r w:rsidRPr="00197FF2">
        <w:rPr>
          <w:rFonts w:ascii="Verdana" w:hAnsi="Verdana"/>
        </w:rPr>
        <w:t>wiligotobe</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going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(etc.)</w:t>
      </w:r>
    </w:p>
    <w:p w:rsidR="008E2720" w:rsidRPr="00197FF2" w:rsidRDefault="008E2720" w:rsidP="00315B58">
      <w:pPr>
        <w:ind w:firstLine="720"/>
        <w:jc w:val="both"/>
        <w:rPr>
          <w:rFonts w:ascii="Verdana" w:hAnsi="Verdana"/>
        </w:rPr>
      </w:pPr>
      <w:r w:rsidRPr="00197FF2">
        <w:rPr>
          <w:rFonts w:ascii="Verdana" w:hAnsi="Verdana"/>
        </w:rPr>
        <w:t>Note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called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term</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select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choice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normally</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preference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latter</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suggests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interrogative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fact,</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statements.</w:t>
      </w:r>
    </w:p>
    <w:p w:rsidR="008E2720" w:rsidRPr="00197FF2" w:rsidRDefault="008E2720" w:rsidP="00315B58">
      <w:pPr>
        <w:ind w:firstLine="720"/>
        <w:jc w:val="both"/>
        <w:rPr>
          <w:rFonts w:ascii="Verdana" w:hAnsi="Verdana"/>
        </w:rPr>
      </w:pPr>
      <w:r w:rsidRPr="00197FF2">
        <w:rPr>
          <w:rFonts w:ascii="Verdana" w:hAnsi="Verdana"/>
        </w:rPr>
        <w:t>Not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need</w:t>
      </w:r>
      <w:r w:rsidR="00926E21" w:rsidRPr="00197FF2">
        <w:rPr>
          <w:rFonts w:ascii="Verdana" w:hAnsi="Verdana"/>
        </w:rPr>
        <w:t xml:space="preserve"> </w:t>
      </w:r>
      <w:r w:rsidRPr="00197FF2">
        <w:rPr>
          <w:rFonts w:ascii="Verdana" w:hAnsi="Verdana"/>
        </w:rPr>
        <w:t>comprise</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illustrates</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frequently</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tests:</w:t>
      </w:r>
    </w:p>
    <w:p w:rsidR="008E2720"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00DD1AE5" w:rsidRPr="00197FF2">
        <w:rPr>
          <w:rFonts w:ascii="Verdana" w:hAnsi="Verdana"/>
        </w:rPr>
        <w:t>…</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Victor</w:t>
      </w:r>
      <w:r w:rsidR="00926E21" w:rsidRPr="00197FF2">
        <w:rPr>
          <w:rFonts w:ascii="Verdana" w:hAnsi="Verdana"/>
        </w:rPr>
        <w:t xml:space="preserve"> </w:t>
      </w:r>
      <w:r w:rsidRPr="00197FF2">
        <w:rPr>
          <w:rFonts w:ascii="Verdana" w:hAnsi="Verdana"/>
        </w:rPr>
        <w:t>Luo</w:t>
      </w:r>
      <w:r w:rsidR="00926E21" w:rsidRPr="00197FF2">
        <w:rPr>
          <w:rFonts w:ascii="Verdana" w:hAnsi="Verdana"/>
        </w:rPr>
        <w:t xml:space="preserve"> </w:t>
      </w:r>
      <w:r w:rsidR="00DD1AE5" w:rsidRPr="00197FF2">
        <w:rPr>
          <w:rFonts w:ascii="Verdana" w:hAnsi="Verdana"/>
        </w:rPr>
        <w:t>…</w:t>
      </w:r>
      <w:r w:rsidR="00926E21" w:rsidRPr="00197FF2">
        <w:rPr>
          <w:rFonts w:ascii="Verdana" w:hAnsi="Verdana"/>
        </w:rPr>
        <w:t xml:space="preserve"> </w:t>
      </w:r>
      <w:r w:rsidRPr="00197FF2">
        <w:rPr>
          <w:rFonts w:ascii="Verdana" w:hAnsi="Verdana"/>
        </w:rPr>
        <w:t>?</w:t>
      </w:r>
    </w:p>
    <w:p w:rsidR="008E2720" w:rsidRPr="00197FF2" w:rsidRDefault="008E2720"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think</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fiat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outskirts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Kuala</w:t>
      </w:r>
      <w:r w:rsidR="00926E21" w:rsidRPr="00197FF2">
        <w:rPr>
          <w:rFonts w:ascii="Verdana" w:hAnsi="Verdana"/>
        </w:rPr>
        <w:t xml:space="preserve"> </w:t>
      </w:r>
      <w:r w:rsidRPr="00197FF2">
        <w:rPr>
          <w:rFonts w:ascii="Verdana" w:hAnsi="Verdana"/>
        </w:rPr>
        <w:t>Lumpur.</w:t>
      </w:r>
    </w:p>
    <w:p w:rsidR="008E2720" w:rsidRPr="00197FF2" w:rsidRDefault="008E2720" w:rsidP="00315B58">
      <w:pPr>
        <w:jc w:val="both"/>
        <w:rPr>
          <w:rFonts w:ascii="Verdana" w:hAnsi="Verdana"/>
        </w:rPr>
      </w:pPr>
      <w:r w:rsidRPr="00197FF2">
        <w:rPr>
          <w:rFonts w:ascii="Verdana" w:hAnsi="Verdana"/>
        </w:rPr>
        <w:t>(etc.)</w:t>
      </w:r>
    </w:p>
    <w:p w:rsidR="00DD1AE5" w:rsidRPr="00F10A03" w:rsidRDefault="00DD1AE5" w:rsidP="00315B58">
      <w:pPr>
        <w:jc w:val="both"/>
        <w:rPr>
          <w:rFonts w:ascii="Verdana" w:hAnsi="Verdana"/>
          <w:b/>
          <w:i/>
        </w:rPr>
      </w:pPr>
      <w:r w:rsidRPr="00F10A03">
        <w:rPr>
          <w:rFonts w:ascii="Verdana" w:hAnsi="Verdana"/>
          <w:b/>
          <w:i/>
        </w:rPr>
        <w:t>Test</w:t>
      </w:r>
      <w:r w:rsidR="00926E21" w:rsidRPr="00F10A03">
        <w:rPr>
          <w:rFonts w:ascii="Verdana" w:hAnsi="Verdana"/>
          <w:b/>
          <w:i/>
        </w:rPr>
        <w:t xml:space="preserve"> </w:t>
      </w:r>
      <w:r w:rsidRPr="00F10A03">
        <w:rPr>
          <w:rFonts w:ascii="Verdana" w:hAnsi="Verdana"/>
          <w:b/>
          <w:i/>
        </w:rPr>
        <w:t>of</w:t>
      </w:r>
      <w:r w:rsidR="00926E21" w:rsidRPr="00F10A03">
        <w:rPr>
          <w:rFonts w:ascii="Verdana" w:hAnsi="Verdana"/>
          <w:b/>
          <w:i/>
        </w:rPr>
        <w:t xml:space="preserve"> </w:t>
      </w:r>
      <w:r w:rsidRPr="00F10A03">
        <w:rPr>
          <w:rFonts w:ascii="Verdana" w:hAnsi="Verdana"/>
          <w:b/>
          <w:i/>
        </w:rPr>
        <w:t>vocabulary</w:t>
      </w:r>
    </w:p>
    <w:p w:rsidR="008E2720" w:rsidRPr="00197FF2" w:rsidRDefault="008E2720" w:rsidP="00F10A03">
      <w:pPr>
        <w:ind w:firstLine="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measures</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patterns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collocations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occur.</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active</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speaking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passive</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recognise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someone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Obviously,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hind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method</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select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sampling)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utmost</w:t>
      </w:r>
      <w:r w:rsidR="00926E21" w:rsidRPr="00197FF2">
        <w:rPr>
          <w:rFonts w:ascii="Verdana" w:hAnsi="Verdana"/>
        </w:rPr>
        <w:t xml:space="preserve"> </w:t>
      </w:r>
      <w:r w:rsidRPr="00197FF2">
        <w:rPr>
          <w:rFonts w:ascii="Verdana" w:hAnsi="Verdana"/>
        </w:rPr>
        <w:t>importance.</w:t>
      </w:r>
    </w:p>
    <w:p w:rsidR="008E2720" w:rsidRPr="00197FF2" w:rsidRDefault="008E2720" w:rsidP="00315B58">
      <w:pPr>
        <w:ind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instructed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circle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side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completes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w:t>
      </w:r>
    </w:p>
    <w:p w:rsidR="008E2720" w:rsidRPr="00197FF2" w:rsidRDefault="008E2720" w:rsidP="00315B58">
      <w:pPr>
        <w:jc w:val="both"/>
        <w:rPr>
          <w:rFonts w:ascii="Verdana" w:hAnsi="Verdana"/>
        </w:rPr>
      </w:pPr>
      <w:r w:rsidRPr="00197FF2">
        <w:rPr>
          <w:rFonts w:ascii="Verdana" w:hAnsi="Verdana"/>
        </w:rPr>
        <w:t>Did</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00FF2F16" w:rsidRPr="00197FF2">
        <w:rPr>
          <w:rFonts w:ascii="Verdana" w:hAnsi="Verdana"/>
        </w:rPr>
        <w: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book</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school</w:t>
      </w:r>
      <w:r w:rsidR="00926E21" w:rsidRPr="00197FF2">
        <w:rPr>
          <w:rFonts w:ascii="Verdana" w:hAnsi="Verdana"/>
        </w:rPr>
        <w:t xml:space="preserve"> </w:t>
      </w:r>
      <w:r w:rsidRPr="00197FF2">
        <w:rPr>
          <w:rFonts w:ascii="Verdana" w:hAnsi="Verdana"/>
        </w:rPr>
        <w:t>library?</w:t>
      </w:r>
    </w:p>
    <w:p w:rsidR="00FF2F16" w:rsidRPr="00197FF2" w:rsidRDefault="008E2720" w:rsidP="00315B58">
      <w:pPr>
        <w:jc w:val="both"/>
        <w:rPr>
          <w:rFonts w:ascii="Verdana" w:hAnsi="Verdana"/>
        </w:rPr>
      </w:pPr>
      <w:r w:rsidRPr="00197FF2">
        <w:rPr>
          <w:rFonts w:ascii="Verdana" w:hAnsi="Verdana"/>
        </w:rPr>
        <w:lastRenderedPageBreak/>
        <w:t>A.</w:t>
      </w:r>
      <w:r w:rsidR="00926E21" w:rsidRPr="00197FF2">
        <w:rPr>
          <w:rFonts w:ascii="Verdana" w:hAnsi="Verdana"/>
        </w:rPr>
        <w:t xml:space="preserve"> </w:t>
      </w:r>
      <w:r w:rsidRPr="00197FF2">
        <w:rPr>
          <w:rFonts w:ascii="Verdana" w:hAnsi="Verdana"/>
        </w:rPr>
        <w:t>beg</w:t>
      </w:r>
      <w:r w:rsidR="00926E21" w:rsidRPr="00197FF2">
        <w:rPr>
          <w:rFonts w:ascii="Verdana" w:hAnsi="Verdana"/>
        </w:rPr>
        <w:t xml:space="preserve"> </w:t>
      </w:r>
    </w:p>
    <w:p w:rsidR="00FF2F16" w:rsidRPr="00197FF2" w:rsidRDefault="008E2720"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borrow</w:t>
      </w:r>
      <w:r w:rsidR="00926E21" w:rsidRPr="00197FF2">
        <w:rPr>
          <w:rFonts w:ascii="Verdana" w:hAnsi="Verdana"/>
        </w:rPr>
        <w:t xml:space="preserve"> </w:t>
      </w:r>
    </w:p>
    <w:p w:rsidR="00FF2F16" w:rsidRPr="00197FF2" w:rsidRDefault="008E2720"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hire</w:t>
      </w:r>
      <w:r w:rsidR="00926E21" w:rsidRPr="00197FF2">
        <w:rPr>
          <w:rFonts w:ascii="Verdana" w:hAnsi="Verdana"/>
        </w:rPr>
        <w:t xml:space="preserve"> </w:t>
      </w:r>
    </w:p>
    <w:p w:rsidR="00FF2F16"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lend</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E.</w:t>
      </w:r>
      <w:r w:rsidR="00926E21" w:rsidRPr="00197FF2">
        <w:rPr>
          <w:rFonts w:ascii="Verdana" w:hAnsi="Verdana"/>
        </w:rPr>
        <w:t xml:space="preserve"> </w:t>
      </w:r>
      <w:r w:rsidRPr="00197FF2">
        <w:rPr>
          <w:rFonts w:ascii="Verdana" w:hAnsi="Verdana"/>
        </w:rPr>
        <w:t>ask</w:t>
      </w:r>
    </w:p>
    <w:p w:rsidR="008E2720" w:rsidRPr="00197FF2" w:rsidRDefault="008E2720" w:rsidP="00315B58">
      <w:pPr>
        <w:ind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common</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replace</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listed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equivalents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passage.</w:t>
      </w:r>
    </w:p>
    <w:p w:rsidR="00FF2F16" w:rsidRPr="00197FF2" w:rsidRDefault="00FF2F16" w:rsidP="00315B58">
      <w:pPr>
        <w:jc w:val="both"/>
        <w:rPr>
          <w:rFonts w:ascii="Verdana" w:hAnsi="Verdana"/>
          <w:i/>
        </w:rPr>
      </w:pPr>
      <w:r w:rsidRPr="00197FF2">
        <w:rPr>
          <w:rFonts w:ascii="Verdana" w:hAnsi="Verdana"/>
          <w:i/>
        </w:rPr>
        <w:t>Test</w:t>
      </w:r>
      <w:r w:rsidR="00926E21" w:rsidRPr="00197FF2">
        <w:rPr>
          <w:rFonts w:ascii="Verdana" w:hAnsi="Verdana"/>
          <w:i/>
        </w:rPr>
        <w:t xml:space="preserve"> </w:t>
      </w:r>
      <w:r w:rsidRPr="00197FF2">
        <w:rPr>
          <w:rFonts w:ascii="Verdana" w:hAnsi="Verdana"/>
          <w:i/>
        </w:rPr>
        <w:t>of</w:t>
      </w:r>
      <w:r w:rsidR="00926E21" w:rsidRPr="00197FF2">
        <w:rPr>
          <w:rFonts w:ascii="Verdana" w:hAnsi="Verdana"/>
          <w:i/>
        </w:rPr>
        <w:t xml:space="preserve"> </w:t>
      </w:r>
      <w:r w:rsidRPr="00197FF2">
        <w:rPr>
          <w:rFonts w:ascii="Verdana" w:hAnsi="Verdana"/>
          <w:i/>
        </w:rPr>
        <w:t>phonology</w:t>
      </w:r>
    </w:p>
    <w:p w:rsidR="008E2720" w:rsidRPr="00197FF2" w:rsidRDefault="008E2720" w:rsidP="00315B58">
      <w:pPr>
        <w:jc w:val="both"/>
        <w:rPr>
          <w:rFonts w:ascii="Verdana" w:hAnsi="Verdana"/>
        </w:rPr>
      </w:pP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designed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phonology</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attempt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assess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sub-skills: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recognise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pronounce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significant</w:t>
      </w:r>
      <w:r w:rsidR="00926E21" w:rsidRPr="00197FF2">
        <w:rPr>
          <w:rFonts w:ascii="Verdana" w:hAnsi="Verdana"/>
        </w:rPr>
        <w:t xml:space="preserve"> </w:t>
      </w:r>
      <w:r w:rsidRPr="00197FF2">
        <w:rPr>
          <w:rFonts w:ascii="Verdana" w:hAnsi="Verdana"/>
        </w:rPr>
        <w:t>sound</w:t>
      </w:r>
      <w:r w:rsidR="00926E21" w:rsidRPr="00197FF2">
        <w:rPr>
          <w:rFonts w:ascii="Verdana" w:hAnsi="Verdana"/>
        </w:rPr>
        <w:t xml:space="preserve"> </w:t>
      </w:r>
      <w:r w:rsidRPr="00197FF2">
        <w:rPr>
          <w:rFonts w:ascii="Verdana" w:hAnsi="Verdana"/>
        </w:rPr>
        <w:t>contrasts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recognise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stress</w:t>
      </w:r>
      <w:r w:rsidR="00926E21" w:rsidRPr="00197FF2">
        <w:rPr>
          <w:rFonts w:ascii="Verdana" w:hAnsi="Verdana"/>
        </w:rPr>
        <w:t xml:space="preserve"> </w:t>
      </w:r>
      <w:r w:rsidRPr="00197FF2">
        <w:rPr>
          <w:rFonts w:ascii="Verdana" w:hAnsi="Verdana"/>
        </w:rPr>
        <w:t>patterns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hear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produce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melody</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patterns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tunes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rise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fall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voice).</w:t>
      </w:r>
    </w:p>
    <w:p w:rsidR="008E2720" w:rsidRPr="00197FF2" w:rsidRDefault="008E2720" w:rsidP="00315B58">
      <w:pPr>
        <w:ind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indicate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hear</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p>
    <w:p w:rsidR="008E2720" w:rsidRPr="00197FF2" w:rsidRDefault="008E2720" w:rsidP="00315B58">
      <w:pPr>
        <w:ind w:left="720"/>
        <w:jc w:val="both"/>
        <w:rPr>
          <w:rFonts w:ascii="Verdana" w:hAnsi="Verdana"/>
        </w:rPr>
      </w:pPr>
      <w:r w:rsidRPr="00197FF2">
        <w:rPr>
          <w:rFonts w:ascii="Verdana" w:hAnsi="Verdana"/>
        </w:rPr>
        <w:t>Spoken:</w:t>
      </w:r>
    </w:p>
    <w:p w:rsidR="008E2720" w:rsidRPr="00197FF2" w:rsidRDefault="008E2720" w:rsidP="00315B58">
      <w:pPr>
        <w:ind w:left="720"/>
        <w:jc w:val="both"/>
        <w:rPr>
          <w:rFonts w:ascii="Verdana" w:hAnsi="Verdana"/>
        </w:rPr>
      </w:pPr>
      <w:r w:rsidRPr="00197FF2">
        <w:rPr>
          <w:rFonts w:ascii="Verdana" w:hAnsi="Verdana"/>
        </w:rPr>
        <w:t>Just</w:t>
      </w:r>
      <w:r w:rsidR="00926E21" w:rsidRPr="00197FF2">
        <w:rPr>
          <w:rFonts w:ascii="Verdana" w:hAnsi="Verdana"/>
        </w:rPr>
        <w:t xml:space="preserve"> </w:t>
      </w:r>
      <w:r w:rsidRPr="00197FF2">
        <w:rPr>
          <w:rFonts w:ascii="Verdana" w:hAnsi="Verdana"/>
        </w:rPr>
        <w:t>look</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ship</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Pr="00197FF2">
        <w:rPr>
          <w:rFonts w:ascii="Verdana" w:hAnsi="Verdana"/>
        </w:rPr>
        <w:t>there.</w:t>
      </w:r>
    </w:p>
    <w:p w:rsidR="008E2720" w:rsidRPr="00197FF2" w:rsidRDefault="008E2720" w:rsidP="00315B58">
      <w:pPr>
        <w:ind w:left="720"/>
        <w:jc w:val="both"/>
        <w:rPr>
          <w:rFonts w:ascii="Verdana" w:hAnsi="Verdana"/>
        </w:rPr>
      </w:pPr>
      <w:r w:rsidRPr="00197FF2">
        <w:rPr>
          <w:rFonts w:ascii="Verdana" w:hAnsi="Verdana"/>
        </w:rPr>
        <w:t>Just</w:t>
      </w:r>
      <w:r w:rsidR="00926E21" w:rsidRPr="00197FF2">
        <w:rPr>
          <w:rFonts w:ascii="Verdana" w:hAnsi="Verdana"/>
        </w:rPr>
        <w:t xml:space="preserve"> </w:t>
      </w:r>
      <w:r w:rsidRPr="00197FF2">
        <w:rPr>
          <w:rFonts w:ascii="Verdana" w:hAnsi="Verdana"/>
        </w:rPr>
        <w:t>look</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sheep</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Pr="00197FF2">
        <w:rPr>
          <w:rFonts w:ascii="Verdana" w:hAnsi="Verdana"/>
        </w:rPr>
        <w:t>there.</w:t>
      </w:r>
    </w:p>
    <w:p w:rsidR="008E2720" w:rsidRPr="00197FF2" w:rsidRDefault="008E2720" w:rsidP="00315B58">
      <w:pPr>
        <w:ind w:left="720"/>
        <w:jc w:val="both"/>
        <w:rPr>
          <w:rFonts w:ascii="Verdana" w:hAnsi="Verdana"/>
        </w:rPr>
      </w:pPr>
      <w:r w:rsidRPr="00197FF2">
        <w:rPr>
          <w:rFonts w:ascii="Verdana" w:hAnsi="Verdana"/>
        </w:rPr>
        <w:t>Just</w:t>
      </w:r>
      <w:r w:rsidR="00926E21" w:rsidRPr="00197FF2">
        <w:rPr>
          <w:rFonts w:ascii="Verdana" w:hAnsi="Verdana"/>
        </w:rPr>
        <w:t xml:space="preserve"> </w:t>
      </w:r>
      <w:r w:rsidRPr="00197FF2">
        <w:rPr>
          <w:rFonts w:ascii="Verdana" w:hAnsi="Verdana"/>
        </w:rPr>
        <w:t>look</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ship</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Pr="00197FF2">
        <w:rPr>
          <w:rFonts w:ascii="Verdana" w:hAnsi="Verdana"/>
        </w:rPr>
        <w:t>there.</w:t>
      </w:r>
    </w:p>
    <w:p w:rsidR="008E2720" w:rsidRPr="00197FF2" w:rsidRDefault="008E2720" w:rsidP="00315B58">
      <w:pPr>
        <w:jc w:val="both"/>
        <w:rPr>
          <w:rFonts w:ascii="Verdana" w:hAnsi="Verdana"/>
        </w:rPr>
      </w:pPr>
      <w:r w:rsidRPr="00197FF2">
        <w:rPr>
          <w:rFonts w:ascii="Verdana" w:hAnsi="Verdana"/>
        </w:rPr>
        <w:t>Although</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popular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rarely</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separate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public</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inclusion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achievement</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elementary</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Successful</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field,</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regarded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necessarily</w:t>
      </w:r>
      <w:r w:rsidR="00926E21" w:rsidRPr="00197FF2">
        <w:rPr>
          <w:rFonts w:ascii="Verdana" w:hAnsi="Verdana"/>
        </w:rPr>
        <w:t xml:space="preserve"> </w:t>
      </w:r>
      <w:r w:rsidRPr="00197FF2">
        <w:rPr>
          <w:rFonts w:ascii="Verdana" w:hAnsi="Verdana"/>
        </w:rPr>
        <w:t>indicating</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speak.</w:t>
      </w:r>
    </w:p>
    <w:p w:rsidR="00FF2F16" w:rsidRPr="00197FF2" w:rsidRDefault="00FF2F16" w:rsidP="004B091D">
      <w:pPr>
        <w:pStyle w:val="Heading3"/>
        <w:rPr>
          <w:rFonts w:ascii="Verdana" w:hAnsi="Verdana"/>
        </w:rPr>
      </w:pPr>
      <w:bookmarkStart w:id="8" w:name="_Toc456335434"/>
      <w:r w:rsidRPr="00197FF2">
        <w:rPr>
          <w:rFonts w:ascii="Verdana" w:hAnsi="Verdana"/>
        </w:rPr>
        <w:t>1.6</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elements</w:t>
      </w:r>
      <w:bookmarkEnd w:id="8"/>
    </w:p>
    <w:p w:rsidR="008E2720" w:rsidRPr="00197FF2" w:rsidRDefault="008E2720" w:rsidP="00F10A03">
      <w:pPr>
        <w:ind w:firstLine="630"/>
        <w:jc w:val="both"/>
        <w:rPr>
          <w:rFonts w:ascii="Verdana" w:hAnsi="Verdana"/>
        </w:rPr>
      </w:pPr>
      <w:r w:rsidRPr="00197FF2">
        <w:rPr>
          <w:rFonts w:ascii="Verdana" w:hAnsi="Verdana"/>
        </w:rPr>
        <w:t>Items</w:t>
      </w:r>
      <w:r w:rsidR="00926E21" w:rsidRPr="00197FF2">
        <w:rPr>
          <w:rFonts w:ascii="Verdana" w:hAnsi="Verdana"/>
        </w:rPr>
        <w:t xml:space="preserve"> </w:t>
      </w:r>
      <w:r w:rsidRPr="00197FF2">
        <w:rPr>
          <w:rFonts w:ascii="Verdana" w:hAnsi="Verdana"/>
        </w:rPr>
        <w:t>designed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examined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detail</w:t>
      </w:r>
      <w:r w:rsidR="00926E21" w:rsidRPr="00197FF2">
        <w:rPr>
          <w:rFonts w:ascii="Verdana" w:hAnsi="Verdana"/>
        </w:rPr>
        <w:t xml:space="preserve"> </w:t>
      </w:r>
      <w:r w:rsidRPr="00197FF2">
        <w:rPr>
          <w:rFonts w:ascii="Verdana" w:hAnsi="Verdana"/>
        </w:rPr>
        <w:t>la</w:t>
      </w:r>
      <w:r w:rsidR="00FF2F16" w:rsidRPr="00197FF2">
        <w:rPr>
          <w:rFonts w:ascii="Verdana" w:hAnsi="Verdana"/>
        </w:rPr>
        <w:t>ter</w:t>
      </w:r>
      <w:r w:rsidR="00926E21" w:rsidRPr="00197FF2">
        <w:rPr>
          <w:rFonts w:ascii="Verdana" w:hAnsi="Verdana"/>
        </w:rPr>
        <w:t xml:space="preserve"> </w:t>
      </w:r>
      <w:r w:rsidR="00FF2F16" w:rsidRPr="00197FF2">
        <w:rPr>
          <w:rFonts w:ascii="Verdana" w:hAnsi="Verdana"/>
        </w:rPr>
        <w:t>in</w:t>
      </w:r>
      <w:r w:rsidR="00926E21" w:rsidRPr="00197FF2">
        <w:rPr>
          <w:rFonts w:ascii="Verdana" w:hAnsi="Verdana"/>
        </w:rPr>
        <w:t xml:space="preserve"> </w:t>
      </w:r>
      <w:r w:rsidR="00FF2F16" w:rsidRPr="00197FF2">
        <w:rPr>
          <w:rFonts w:ascii="Verdana" w:hAnsi="Verdana"/>
        </w:rPr>
        <w:t>the</w:t>
      </w:r>
      <w:r w:rsidR="00926E21" w:rsidRPr="00197FF2">
        <w:rPr>
          <w:rFonts w:ascii="Verdana" w:hAnsi="Verdana"/>
        </w:rPr>
        <w:t xml:space="preserve"> </w:t>
      </w:r>
      <w:r w:rsidR="00FF2F16" w:rsidRPr="00197FF2">
        <w:rPr>
          <w:rFonts w:ascii="Verdana" w:hAnsi="Verdana"/>
        </w:rPr>
        <w:t>appropriate</w:t>
      </w:r>
      <w:r w:rsidR="00926E21" w:rsidRPr="00197FF2">
        <w:rPr>
          <w:rFonts w:ascii="Verdana" w:hAnsi="Verdana"/>
        </w:rPr>
        <w:t xml:space="preserve"> </w:t>
      </w:r>
      <w:r w:rsidR="00FF2F16" w:rsidRPr="00197FF2">
        <w:rPr>
          <w:rFonts w:ascii="Verdana" w:hAnsi="Verdana"/>
        </w:rPr>
        <w:t>chapters.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posed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extent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concentrate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handle</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elements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extent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concentrate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integrated</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Our</w:t>
      </w:r>
      <w:r w:rsidR="00926E21" w:rsidRPr="00197FF2">
        <w:rPr>
          <w:rFonts w:ascii="Verdana" w:hAnsi="Verdana"/>
        </w:rPr>
        <w:t xml:space="preserve"> </w:t>
      </w:r>
      <w:r w:rsidRPr="00197FF2">
        <w:rPr>
          <w:rFonts w:ascii="Verdana" w:hAnsi="Verdana"/>
        </w:rPr>
        <w:t>attitude</w:t>
      </w:r>
      <w:r w:rsidR="00926E21" w:rsidRPr="00197FF2">
        <w:rPr>
          <w:rFonts w:ascii="Verdana" w:hAnsi="Verdana"/>
        </w:rPr>
        <w:t xml:space="preserve"> </w:t>
      </w:r>
      <w:r w:rsidRPr="00197FF2">
        <w:rPr>
          <w:rFonts w:ascii="Verdana" w:hAnsi="Verdana"/>
        </w:rPr>
        <w:t>towards</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depend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relatively</w:t>
      </w:r>
      <w:r w:rsidR="00926E21" w:rsidRPr="00197FF2">
        <w:rPr>
          <w:rFonts w:ascii="Verdana" w:hAnsi="Verdana"/>
        </w:rPr>
        <w:t xml:space="preserve"> </w:t>
      </w:r>
      <w:r w:rsidRPr="00197FF2">
        <w:rPr>
          <w:rFonts w:ascii="Verdana" w:hAnsi="Verdana"/>
        </w:rPr>
        <w:t>brief</w:t>
      </w:r>
      <w:r w:rsidR="00926E21" w:rsidRPr="00197FF2">
        <w:rPr>
          <w:rFonts w:ascii="Verdana" w:hAnsi="Verdana"/>
        </w:rPr>
        <w:t xml:space="preserve"> </w:t>
      </w:r>
      <w:r w:rsidRPr="00197FF2">
        <w:rPr>
          <w:rFonts w:ascii="Verdana" w:hAnsi="Verdana"/>
        </w:rPr>
        <w:t>period,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highly</w:t>
      </w:r>
      <w:r w:rsidR="00926E21" w:rsidRPr="00197FF2">
        <w:rPr>
          <w:rFonts w:ascii="Verdana" w:hAnsi="Verdana"/>
        </w:rPr>
        <w:t xml:space="preserve"> </w:t>
      </w:r>
      <w:r w:rsidRPr="00197FF2">
        <w:rPr>
          <w:rFonts w:ascii="Verdana" w:hAnsi="Verdana"/>
        </w:rPr>
        <w:t>likely</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shall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chiefly</w:t>
      </w:r>
      <w:r w:rsidR="00926E21" w:rsidRPr="00197FF2">
        <w:rPr>
          <w:rFonts w:ascii="Verdana" w:hAnsi="Verdana"/>
        </w:rPr>
        <w:t xml:space="preserve"> </w:t>
      </w:r>
      <w:r w:rsidRPr="00197FF2">
        <w:rPr>
          <w:rFonts w:ascii="Verdana" w:hAnsi="Verdana"/>
        </w:rPr>
        <w:t>concerned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lastRenderedPageBreak/>
        <w:t>handle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elements</w:t>
      </w:r>
      <w:r w:rsidR="00926E21" w:rsidRPr="00197FF2">
        <w:rPr>
          <w:rFonts w:ascii="Verdana" w:hAnsi="Verdana"/>
        </w:rPr>
        <w:t xml:space="preserve"> </w:t>
      </w:r>
      <w:r w:rsidRPr="00197FF2">
        <w:rPr>
          <w:rFonts w:ascii="Verdana" w:hAnsi="Verdana"/>
        </w:rPr>
        <w:t>correctly.</w:t>
      </w:r>
      <w:r w:rsidR="00926E21" w:rsidRPr="00197FF2">
        <w:rPr>
          <w:rFonts w:ascii="Verdana" w:hAnsi="Verdana"/>
        </w:rPr>
        <w:t xml:space="preserve"> </w:t>
      </w:r>
      <w:r w:rsidRPr="00197FF2">
        <w:rPr>
          <w:rFonts w:ascii="Verdana" w:hAnsi="Verdana"/>
        </w:rPr>
        <w:t>Moreover,</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aim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sample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wide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field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battery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elements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providing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wide</w:t>
      </w:r>
      <w:r w:rsidR="00926E21" w:rsidRPr="00197FF2">
        <w:rPr>
          <w:rFonts w:ascii="Verdana" w:hAnsi="Verdana"/>
        </w:rPr>
        <w:t xml:space="preserve"> </w:t>
      </w:r>
      <w:r w:rsidRPr="00197FF2">
        <w:rPr>
          <w:rFonts w:ascii="Verdana" w:hAnsi="Verdana"/>
        </w:rPr>
        <w:t>coverage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locating</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problem</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designed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assess</w:t>
      </w:r>
      <w:r w:rsidR="00926E21" w:rsidRPr="00197FF2">
        <w:rPr>
          <w:rFonts w:ascii="Verdana" w:hAnsi="Verdana"/>
        </w:rPr>
        <w:t xml:space="preserve"> </w:t>
      </w:r>
      <w:r w:rsidRPr="00197FF2">
        <w:rPr>
          <w:rFonts w:ascii="Verdana" w:hAnsi="Verdana"/>
        </w:rPr>
        <w:t>mastery'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elements</w:t>
      </w:r>
      <w:r w:rsidR="00926E21" w:rsidRPr="00197FF2">
        <w:rPr>
          <w:rFonts w:ascii="Verdana" w:hAnsi="Verdana"/>
        </w:rPr>
        <w:t xml:space="preserve"> </w:t>
      </w:r>
      <w:r w:rsidRPr="00197FF2">
        <w:rPr>
          <w:rFonts w:ascii="Verdana" w:hAnsi="Verdana"/>
        </w:rPr>
        <w:t>enable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determine</w:t>
      </w:r>
      <w:r w:rsidR="00926E21" w:rsidRPr="00197FF2">
        <w:rPr>
          <w:rFonts w:ascii="Verdana" w:hAnsi="Verdana"/>
        </w:rPr>
        <w:t xml:space="preserve"> </w:t>
      </w:r>
      <w:r w:rsidRPr="00197FF2">
        <w:rPr>
          <w:rFonts w:ascii="Verdana" w:hAnsi="Verdana"/>
        </w:rPr>
        <w:t>exactly</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pre-test</w:t>
      </w:r>
      <w:r w:rsidR="00926E21" w:rsidRPr="00197FF2">
        <w:rPr>
          <w:rFonts w:ascii="Verdana" w:hAnsi="Verdana"/>
        </w:rPr>
        <w:t xml:space="preserve"> </w:t>
      </w:r>
      <w:r w:rsidRPr="00197FF2">
        <w:rPr>
          <w:rFonts w:ascii="Verdana" w:hAnsi="Verdana"/>
        </w:rPr>
        <w:t>items.</w:t>
      </w:r>
    </w:p>
    <w:p w:rsidR="008E2720" w:rsidRPr="00197FF2" w:rsidRDefault="008E2720" w:rsidP="00315B58">
      <w:pPr>
        <w:ind w:firstLine="720"/>
        <w:jc w:val="both"/>
        <w:rPr>
          <w:rFonts w:ascii="Verdana" w:hAnsi="Verdana"/>
        </w:rPr>
      </w:pPr>
      <w:r w:rsidRPr="00197FF2">
        <w:rPr>
          <w:rFonts w:ascii="Verdana" w:hAnsi="Verdana"/>
        </w:rPr>
        <w:t>However,</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levels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elementary,</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advisable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include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communicate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target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discriminate</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phonemes</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confused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testee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says</w:t>
      </w:r>
      <w:r w:rsidR="00926E21" w:rsidRPr="00197FF2">
        <w:rPr>
          <w:rFonts w:ascii="Verdana" w:hAnsi="Verdana"/>
        </w:rPr>
        <w:t xml:space="preserve"> </w:t>
      </w:r>
      <w:r w:rsidRPr="00197FF2">
        <w:rPr>
          <w:rFonts w:ascii="Verdana" w:hAnsi="Verdana"/>
        </w:rPr>
        <w:t>Look</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sheep</w:t>
      </w:r>
      <w:r w:rsidR="00926E21" w:rsidRPr="00197FF2">
        <w:rPr>
          <w:rFonts w:ascii="Verdana" w:hAnsi="Verdana"/>
        </w:rPr>
        <w:t xml:space="preserve"> </w:t>
      </w:r>
      <w:r w:rsidRPr="00197FF2">
        <w:rPr>
          <w:rFonts w:ascii="Verdana" w:hAnsi="Verdana"/>
        </w:rPr>
        <w:t>sailing</w:t>
      </w:r>
      <w:r w:rsidR="00926E21" w:rsidRPr="00197FF2">
        <w:rPr>
          <w:rFonts w:ascii="Verdana" w:hAnsi="Verdana"/>
        </w:rPr>
        <w:t xml:space="preserve"> </w:t>
      </w:r>
      <w:r w:rsidRPr="00197FF2">
        <w:rPr>
          <w:rFonts w:ascii="Verdana" w:hAnsi="Verdana"/>
        </w:rPr>
        <w:t>slowly</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harbour,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unlikely</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misunderstanding</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providetcther</w:t>
      </w:r>
      <w:r w:rsidR="00926E21" w:rsidRPr="00197FF2">
        <w:rPr>
          <w:rFonts w:ascii="Verdana" w:hAnsi="Verdana"/>
        </w:rPr>
        <w:t xml:space="preserve"> </w:t>
      </w:r>
      <w:r w:rsidRPr="00197FF2">
        <w:rPr>
          <w:rFonts w:ascii="Verdana" w:hAnsi="Verdana"/>
        </w:rPr>
        <w:t>clues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languages</w:t>
      </w:r>
      <w:r w:rsidR="00926E21" w:rsidRPr="00197FF2">
        <w:rPr>
          <w:rFonts w:ascii="Verdana" w:hAnsi="Verdana"/>
        </w:rPr>
        <w:t xml:space="preserve"> </w:t>
      </w:r>
      <w:r w:rsidRPr="00197FF2">
        <w:rPr>
          <w:rFonts w:ascii="Verdana" w:hAnsi="Verdana"/>
        </w:rPr>
        <w:t>contain</w:t>
      </w:r>
      <w:r w:rsidR="00926E21" w:rsidRPr="00197FF2">
        <w:rPr>
          <w:rFonts w:ascii="Verdana" w:hAnsi="Verdana"/>
        </w:rPr>
        <w:t xml:space="preserve"> </w:t>
      </w:r>
      <w:r w:rsidRPr="00197FF2">
        <w:rPr>
          <w:rFonts w:ascii="Verdana" w:hAnsi="Verdana"/>
        </w:rPr>
        <w:t>numerous</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called</w:t>
      </w:r>
      <w:r w:rsidR="00926E21" w:rsidRPr="00197FF2">
        <w:rPr>
          <w:rFonts w:ascii="Verdana" w:hAnsi="Verdana"/>
        </w:rPr>
        <w:t xml:space="preserve"> </w:t>
      </w:r>
      <w:r w:rsidRPr="00197FF2">
        <w:rPr>
          <w:rFonts w:ascii="Verdana" w:hAnsi="Verdana"/>
        </w:rPr>
        <w:t>‘redundancies'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overcome</w:t>
      </w:r>
      <w:r w:rsidR="00926E21" w:rsidRPr="00197FF2">
        <w:rPr>
          <w:rFonts w:ascii="Verdana" w:hAnsi="Verdana"/>
        </w:rPr>
        <w:t xml:space="preserve"> </w:t>
      </w:r>
      <w:r w:rsidRPr="00197FF2">
        <w:rPr>
          <w:rFonts w:ascii="Verdana" w:hAnsi="Verdana"/>
        </w:rPr>
        <w:t>problems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nature.</w:t>
      </w:r>
    </w:p>
    <w:p w:rsidR="008E2720" w:rsidRPr="00197FF2" w:rsidRDefault="008E2720" w:rsidP="00315B58">
      <w:pPr>
        <w:ind w:firstLine="720"/>
        <w:jc w:val="both"/>
        <w:rPr>
          <w:rFonts w:ascii="Verdana" w:hAnsi="Verdana"/>
        </w:rPr>
      </w:pPr>
      <w:r w:rsidRPr="00197FF2">
        <w:rPr>
          <w:rFonts w:ascii="Verdana" w:hAnsi="Verdana"/>
        </w:rPr>
        <w:t>Furthermore,</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described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proficient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discriminate</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sounds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mastered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structures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Successful</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simulate</w:t>
      </w:r>
      <w:r w:rsidR="00926E21" w:rsidRPr="00197FF2">
        <w:rPr>
          <w:rFonts w:ascii="Verdana" w:hAnsi="Verdana"/>
        </w:rPr>
        <w:t xml:space="preserve"> </w:t>
      </w:r>
      <w:r w:rsidRPr="00197FF2">
        <w:rPr>
          <w:rFonts w:ascii="Verdana" w:hAnsi="Verdana"/>
        </w:rPr>
        <w:t>real</w:t>
      </w:r>
      <w:r w:rsidR="00926E21" w:rsidRPr="00197FF2">
        <w:rPr>
          <w:rFonts w:ascii="Verdana" w:hAnsi="Verdana"/>
        </w:rPr>
        <w:t xml:space="preserve"> </w:t>
      </w:r>
      <w:r w:rsidRPr="00197FF2">
        <w:rPr>
          <w:rFonts w:ascii="Verdana" w:hAnsi="Verdana"/>
        </w:rPr>
        <w:t>life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mastery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argued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fluency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person's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express</w:t>
      </w:r>
      <w:r w:rsidR="00926E21" w:rsidRPr="00197FF2">
        <w:rPr>
          <w:rFonts w:ascii="Verdana" w:hAnsi="Verdana"/>
        </w:rPr>
        <w:t xml:space="preserve"> </w:t>
      </w:r>
      <w:r w:rsidRPr="00197FF2">
        <w:rPr>
          <w:rFonts w:ascii="Verdana" w:hAnsi="Verdana"/>
        </w:rPr>
        <w:t>facts,</w:t>
      </w:r>
      <w:r w:rsidR="00926E21" w:rsidRPr="00197FF2">
        <w:rPr>
          <w:rFonts w:ascii="Verdana" w:hAnsi="Verdana"/>
        </w:rPr>
        <w:t xml:space="preserve"> </w:t>
      </w:r>
      <w:r w:rsidRPr="00197FF2">
        <w:rPr>
          <w:rFonts w:ascii="Verdana" w:hAnsi="Verdana"/>
        </w:rPr>
        <w:t>ideas,</w:t>
      </w:r>
      <w:r w:rsidR="00926E21" w:rsidRPr="00197FF2">
        <w:rPr>
          <w:rFonts w:ascii="Verdana" w:hAnsi="Verdana"/>
        </w:rPr>
        <w:t xml:space="preserve"> </w:t>
      </w:r>
      <w:r w:rsidRPr="00197FF2">
        <w:rPr>
          <w:rFonts w:ascii="Verdana" w:hAnsi="Verdana"/>
        </w:rPr>
        <w:t>feelings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attitudes</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ease,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speech</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hears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reads</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measured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evaluate</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interviews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letter-writing</w:t>
      </w:r>
      <w:r w:rsidR="00926E21" w:rsidRPr="00197FF2">
        <w:rPr>
          <w:rFonts w:ascii="Verdana" w:hAnsi="Verdana"/>
        </w:rPr>
        <w:t xml:space="preserve"> </w:t>
      </w:r>
      <w:r w:rsidRPr="00197FF2">
        <w:rPr>
          <w:rFonts w:ascii="Verdana" w:hAnsi="Verdana"/>
        </w:rPr>
        <w:t>assess</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real</w:t>
      </w:r>
      <w:r w:rsidR="00926E21" w:rsidRPr="00197FF2">
        <w:rPr>
          <w:rFonts w:ascii="Verdana" w:hAnsi="Verdana"/>
        </w:rPr>
        <w:t xml:space="preserve"> </w:t>
      </w:r>
      <w:r w:rsidRPr="00197FF2">
        <w:rPr>
          <w:rFonts w:ascii="Verdana" w:hAnsi="Verdana"/>
        </w:rPr>
        <w:t>life.</w:t>
      </w:r>
    </w:p>
    <w:p w:rsidR="008E2720" w:rsidRPr="00197FF2" w:rsidRDefault="008E2720" w:rsidP="00315B58">
      <w:pPr>
        <w:ind w:firstLine="720"/>
        <w:jc w:val="both"/>
        <w:rPr>
          <w:rFonts w:ascii="Verdana" w:hAnsi="Verdana"/>
        </w:rPr>
      </w:pPr>
      <w:r w:rsidRPr="00197FF2">
        <w:rPr>
          <w:rFonts w:ascii="Verdana" w:hAnsi="Verdana"/>
        </w:rPr>
        <w:t>Too</w:t>
      </w:r>
      <w:r w:rsidR="00926E21" w:rsidRPr="00197FF2">
        <w:rPr>
          <w:rFonts w:ascii="Verdana" w:hAnsi="Verdana"/>
        </w:rPr>
        <w:t xml:space="preserve"> </w:t>
      </w:r>
      <w:r w:rsidRPr="00197FF2">
        <w:rPr>
          <w:rFonts w:ascii="Verdana" w:hAnsi="Verdana"/>
        </w:rPr>
        <w:t>great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concentration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elements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harmful</w:t>
      </w:r>
      <w:r w:rsidR="00926E21" w:rsidRPr="00197FF2">
        <w:rPr>
          <w:rFonts w:ascii="Verdana" w:hAnsi="Verdana"/>
        </w:rPr>
        <w:t xml:space="preserve"> </w:t>
      </w:r>
      <w:r w:rsidRPr="00197FF2">
        <w:rPr>
          <w:rFonts w:ascii="Verdana" w:hAnsi="Verdana"/>
        </w:rPr>
        <w:t>effect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present</w:t>
      </w:r>
      <w:r w:rsidR="00926E21" w:rsidRPr="00197FF2">
        <w:rPr>
          <w:rFonts w:ascii="Verdana" w:hAnsi="Verdana"/>
        </w:rPr>
        <w:t xml:space="preserve"> </w:t>
      </w:r>
      <w:r w:rsidRPr="00197FF2">
        <w:rPr>
          <w:rFonts w:ascii="Verdana" w:hAnsi="Verdana"/>
        </w:rPr>
        <w:t>insufficient</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weighting</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ought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elements.</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articles,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00FF2F16" w:rsidRPr="00197FF2">
        <w:rPr>
          <w:rFonts w:ascii="Verdana" w:hAnsi="Verdana"/>
        </w:rPr>
        <w:t>in</w:t>
      </w:r>
      <w:r w:rsidR="00926E21" w:rsidRPr="00197FF2">
        <w:rPr>
          <w:rFonts w:ascii="Verdana" w:hAnsi="Verdana"/>
        </w:rPr>
        <w:t xml:space="preserve"> </w:t>
      </w:r>
      <w:r w:rsidR="00FF2F16" w:rsidRPr="00197FF2">
        <w:rPr>
          <w:rFonts w:ascii="Verdana" w:hAnsi="Verdana"/>
        </w:rPr>
        <w:t>relation</w:t>
      </w:r>
      <w:r w:rsidR="00926E21" w:rsidRPr="00197FF2">
        <w:rPr>
          <w:rFonts w:ascii="Verdana" w:hAnsi="Verdana"/>
        </w:rPr>
        <w:t xml:space="preserve"> </w:t>
      </w:r>
      <w:r w:rsidR="00FF2F16" w:rsidRPr="00197FF2">
        <w:rPr>
          <w:rFonts w:ascii="Verdana" w:hAnsi="Verdana"/>
        </w:rPr>
        <w:t>to</w:t>
      </w:r>
      <w:r w:rsidR="00926E21" w:rsidRPr="00197FF2">
        <w:rPr>
          <w:rFonts w:ascii="Verdana" w:hAnsi="Verdana"/>
        </w:rPr>
        <w:t xml:space="preserve"> </w:t>
      </w:r>
      <w:r w:rsidR="00FF2F16" w:rsidRPr="00197FF2">
        <w:rPr>
          <w:rFonts w:ascii="Verdana" w:hAnsi="Verdana"/>
        </w:rPr>
        <w:t>prepositions</w:t>
      </w:r>
      <w:r w:rsidR="00926E21" w:rsidRPr="00197FF2">
        <w:rPr>
          <w:rFonts w:ascii="Verdana" w:hAnsi="Verdana"/>
        </w:rPr>
        <w:t xml:space="preserve"> </w:t>
      </w:r>
      <w:r w:rsidR="00FF2F16" w:rsidRPr="00197FF2">
        <w:rPr>
          <w:rFonts w:ascii="Verdana" w:hAnsi="Verdana"/>
        </w:rPr>
        <w:t>or</w:t>
      </w:r>
      <w:r w:rsidR="00926E21" w:rsidRPr="00197FF2">
        <w:rPr>
          <w:rFonts w:ascii="Verdana" w:hAnsi="Verdana"/>
        </w:rPr>
        <w:t xml:space="preserve"> </w:t>
      </w:r>
      <w:r w:rsidRPr="00197FF2">
        <w:rPr>
          <w:rFonts w:ascii="Verdana" w:hAnsi="Verdana"/>
        </w:rPr>
        <w:t>pronouns?</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cannot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answered</w:t>
      </w:r>
      <w:r w:rsidR="00926E21" w:rsidRPr="00197FF2">
        <w:rPr>
          <w:rFonts w:ascii="Verdana" w:hAnsi="Verdana"/>
        </w:rPr>
        <w:t xml:space="preserve"> </w:t>
      </w:r>
      <w:r w:rsidRPr="00197FF2">
        <w:rPr>
          <w:rFonts w:ascii="Verdana" w:hAnsi="Verdana"/>
        </w:rPr>
        <w:t>until</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degrees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00FF2F16" w:rsidRPr="00197FF2">
        <w:rPr>
          <w:rFonts w:ascii="Verdana" w:hAnsi="Verdana"/>
        </w:rPr>
        <w:t>elements</w:t>
      </w:r>
      <w:r w:rsidR="00926E21" w:rsidRPr="00197FF2">
        <w:rPr>
          <w:rFonts w:ascii="Verdana" w:hAnsi="Verdana"/>
        </w:rPr>
        <w:t xml:space="preserve"> </w:t>
      </w:r>
      <w:r w:rsidR="00FF2F16" w:rsidRPr="00197FF2">
        <w:rPr>
          <w:rFonts w:ascii="Verdana" w:hAnsi="Verdana"/>
        </w:rPr>
        <w:t>at</w:t>
      </w:r>
      <w:r w:rsidR="00926E21" w:rsidRPr="00197FF2">
        <w:rPr>
          <w:rFonts w:ascii="Verdana" w:hAnsi="Verdana"/>
        </w:rPr>
        <w:t xml:space="preserve"> </w:t>
      </w:r>
      <w:r w:rsidR="00FF2F16" w:rsidRPr="00197FF2">
        <w:rPr>
          <w:rFonts w:ascii="Verdana" w:hAnsi="Verdana"/>
        </w:rPr>
        <w:t>different</w:t>
      </w:r>
      <w:r w:rsidR="00926E21" w:rsidRPr="00197FF2">
        <w:rPr>
          <w:rFonts w:ascii="Verdana" w:hAnsi="Verdana"/>
        </w:rPr>
        <w:t xml:space="preserve"> </w:t>
      </w:r>
      <w:r w:rsidR="00FF2F16" w:rsidRPr="00197FF2">
        <w:rPr>
          <w:rFonts w:ascii="Verdana" w:hAnsi="Verdana"/>
        </w:rPr>
        <w:t>stages</w:t>
      </w:r>
      <w:r w:rsidR="00926E21" w:rsidRPr="00197FF2">
        <w:rPr>
          <w:rFonts w:ascii="Verdana" w:hAnsi="Verdana"/>
        </w:rPr>
        <w:t xml:space="preserve"> </w:t>
      </w:r>
      <w:r w:rsidR="00FF2F16" w:rsidRPr="00197FF2">
        <w:rPr>
          <w:rFonts w:ascii="Verdana" w:hAnsi="Verdana"/>
        </w:rPr>
        <w:t>of</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language.</w:t>
      </w:r>
    </w:p>
    <w:p w:rsidR="00FF2F16" w:rsidRPr="00197FF2" w:rsidRDefault="00FF2F16" w:rsidP="004B091D">
      <w:pPr>
        <w:pStyle w:val="Heading3"/>
        <w:rPr>
          <w:rFonts w:ascii="Verdana" w:hAnsi="Verdana"/>
        </w:rPr>
      </w:pPr>
      <w:bookmarkStart w:id="9" w:name="_Toc456335435"/>
      <w:r w:rsidRPr="00197FF2">
        <w:rPr>
          <w:rFonts w:ascii="Verdana" w:hAnsi="Verdana"/>
        </w:rPr>
        <w:t>1.7</w:t>
      </w:r>
      <w:r w:rsidR="00926E21" w:rsidRPr="00197FF2">
        <w:rPr>
          <w:rFonts w:ascii="Verdana" w:hAnsi="Verdana"/>
        </w:rPr>
        <w:t xml:space="preserve"> </w:t>
      </w:r>
      <w:r w:rsidRPr="00197FF2">
        <w:rPr>
          <w:rFonts w:ascii="Verdana" w:hAnsi="Verdana"/>
        </w:rPr>
        <w:t>Recognition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production</w:t>
      </w:r>
      <w:bookmarkEnd w:id="9"/>
    </w:p>
    <w:p w:rsidR="008E2720" w:rsidRPr="00197FF2" w:rsidRDefault="008E2720" w:rsidP="00315B58">
      <w:pPr>
        <w:jc w:val="both"/>
        <w:rPr>
          <w:rFonts w:ascii="Verdana" w:hAnsi="Verdana"/>
        </w:rPr>
      </w:pPr>
      <w:r w:rsidRPr="00197FF2">
        <w:rPr>
          <w:rFonts w:ascii="Verdana" w:hAnsi="Verdana"/>
        </w:rPr>
        <w:t>Methods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recognition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forms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tests:</w:t>
      </w:r>
    </w:p>
    <w:p w:rsidR="008E2720" w:rsidRPr="00197FF2" w:rsidRDefault="008E2720" w:rsidP="00315B58">
      <w:pPr>
        <w:jc w:val="both"/>
        <w:rPr>
          <w:rFonts w:ascii="Verdana" w:hAnsi="Verdana"/>
        </w:rPr>
      </w:pPr>
      <w:r w:rsidRPr="00197FF2">
        <w:rPr>
          <w:rFonts w:ascii="Verdana" w:hAnsi="Verdana"/>
        </w:rPr>
        <w:t>Choose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D.</w:t>
      </w:r>
    </w:p>
    <w:p w:rsidR="008E2720" w:rsidRPr="00197FF2" w:rsidRDefault="008E2720" w:rsidP="00315B58">
      <w:pPr>
        <w:jc w:val="both"/>
        <w:rPr>
          <w:rFonts w:ascii="Verdana" w:hAnsi="Verdana"/>
        </w:rPr>
      </w:pPr>
      <w:r w:rsidRPr="00197FF2">
        <w:rPr>
          <w:rFonts w:ascii="Verdana" w:hAnsi="Verdana"/>
        </w:rPr>
        <w:t>I've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standing</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00FF2F16" w:rsidRPr="00197FF2">
        <w:rPr>
          <w:rFonts w:ascii="Verdana" w:hAnsi="Verdana"/>
        </w:rPr>
        <w:t>…</w:t>
      </w:r>
      <w:r w:rsidR="00926E21" w:rsidRPr="00197FF2">
        <w:rPr>
          <w:rFonts w:ascii="Verdana" w:hAnsi="Verdana"/>
        </w:rPr>
        <w:t xml:space="preserve"> </w:t>
      </w:r>
      <w:r w:rsidRPr="00197FF2">
        <w:rPr>
          <w:rFonts w:ascii="Verdana" w:hAnsi="Verdana"/>
        </w:rPr>
        <w:t>half</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hour.</w:t>
      </w:r>
    </w:p>
    <w:p w:rsidR="00FF2F16" w:rsidRPr="00197FF2" w:rsidRDefault="00FF2F16"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p>
    <w:p w:rsidR="00FF2F16" w:rsidRPr="00197FF2" w:rsidRDefault="008E2720" w:rsidP="00315B58">
      <w:pPr>
        <w:jc w:val="both"/>
        <w:rPr>
          <w:rFonts w:ascii="Verdana" w:hAnsi="Verdana"/>
        </w:rPr>
      </w:pPr>
      <w:r w:rsidRPr="00197FF2">
        <w:rPr>
          <w:rFonts w:ascii="Verdana" w:hAnsi="Verdana"/>
        </w:rPr>
        <w:lastRenderedPageBreak/>
        <w:t>B.</w:t>
      </w:r>
      <w:r w:rsidR="00926E21" w:rsidRPr="00197FF2">
        <w:rPr>
          <w:rFonts w:ascii="Verdana" w:hAnsi="Verdana"/>
        </w:rPr>
        <w:t xml:space="preserve"> </w:t>
      </w:r>
      <w:r w:rsidRPr="00197FF2">
        <w:rPr>
          <w:rFonts w:ascii="Verdana" w:hAnsi="Verdana"/>
        </w:rPr>
        <w:t>during</w:t>
      </w:r>
      <w:r w:rsidR="00926E21" w:rsidRPr="00197FF2">
        <w:rPr>
          <w:rFonts w:ascii="Verdana" w:hAnsi="Verdana"/>
        </w:rPr>
        <w:t xml:space="preserve"> </w:t>
      </w:r>
    </w:p>
    <w:p w:rsidR="00FF2F16" w:rsidRPr="00197FF2" w:rsidRDefault="008E2720"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for</w:t>
      </w:r>
    </w:p>
    <w:p w:rsidR="008E2720" w:rsidRPr="00197FF2" w:rsidRDefault="008E2720" w:rsidP="00315B58">
      <w:pPr>
        <w:ind w:firstLine="720"/>
        <w:jc w:val="both"/>
        <w:rPr>
          <w:rFonts w:ascii="Verdana" w:hAnsi="Verdana"/>
        </w:rPr>
      </w:pPr>
      <w:r w:rsidRPr="00197FF2">
        <w:rPr>
          <w:rFonts w:ascii="Verdana" w:hAnsi="Verdana"/>
        </w:rPr>
        <w:t>This</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w:t>
      </w:r>
      <w:r w:rsidR="00EC1946" w:rsidRPr="00197FF2">
        <w:rPr>
          <w:rFonts w:ascii="Verdana" w:hAnsi="Verdana"/>
        </w:rPr>
        <w:t>ecognise</w:t>
      </w:r>
      <w:r w:rsidR="00926E21" w:rsidRPr="00197FF2">
        <w:rPr>
          <w:rFonts w:ascii="Verdana" w:hAnsi="Verdana"/>
        </w:rPr>
        <w:t xml:space="preserve"> </w:t>
      </w:r>
      <w:r w:rsidR="00EC1946" w:rsidRPr="00197FF2">
        <w:rPr>
          <w:rFonts w:ascii="Verdana" w:hAnsi="Verdana"/>
        </w:rPr>
        <w:t>the</w:t>
      </w:r>
      <w:r w:rsidR="00926E21" w:rsidRPr="00197FF2">
        <w:rPr>
          <w:rFonts w:ascii="Verdana" w:hAnsi="Verdana"/>
        </w:rPr>
        <w:t xml:space="preserve"> </w:t>
      </w:r>
      <w:r w:rsidR="00EC1946" w:rsidRPr="00197FF2">
        <w:rPr>
          <w:rFonts w:ascii="Verdana" w:hAnsi="Verdana"/>
        </w:rPr>
        <w:t>correct</w:t>
      </w:r>
      <w:r w:rsidR="00926E21" w:rsidRPr="00197FF2">
        <w:rPr>
          <w:rFonts w:ascii="Verdana" w:hAnsi="Verdana"/>
        </w:rPr>
        <w:t xml:space="preserve"> </w:t>
      </w:r>
      <w:r w:rsidR="00EC1946" w:rsidRPr="00197FF2">
        <w:rPr>
          <w:rFonts w:ascii="Verdana" w:hAnsi="Verdana"/>
        </w:rPr>
        <w:t>form:</w:t>
      </w:r>
      <w:r w:rsidR="00926E21" w:rsidRPr="00197FF2">
        <w:rPr>
          <w:rFonts w:ascii="Verdana" w:hAnsi="Verdana"/>
        </w:rPr>
        <w:t xml:space="preserve"> </w:t>
      </w:r>
      <w:r w:rsidR="00EC1946" w:rsidRPr="00197FF2">
        <w:rPr>
          <w:rFonts w:ascii="Verdana" w:hAnsi="Verdana"/>
        </w:rPr>
        <w:t>this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obviously</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quite: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produce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real-life</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advantage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easy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examine</w:t>
      </w:r>
      <w:r w:rsidR="00926E21" w:rsidRPr="00197FF2">
        <w:rPr>
          <w:rFonts w:ascii="Verdana" w:hAnsi="Verdana"/>
        </w:rPr>
        <w:t xml:space="preserve"> </w:t>
      </w:r>
      <w:r w:rsidRPr="00197FF2">
        <w:rPr>
          <w:rFonts w:ascii="Verdana" w:hAnsi="Verdana"/>
        </w:rPr>
        <w:t>statistically.</w:t>
      </w:r>
    </w:p>
    <w:p w:rsidR="008E2720" w:rsidRPr="00197FF2" w:rsidRDefault="008E2720" w:rsidP="00315B58">
      <w:pPr>
        <w:ind w:firstLine="720"/>
        <w:jc w:val="both"/>
        <w:rPr>
          <w:rFonts w:ascii="Verdana" w:hAnsi="Verdana"/>
        </w:rPr>
      </w:pP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choices</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omitted,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come</w:t>
      </w:r>
      <w:r w:rsidR="00926E21" w:rsidRPr="00197FF2">
        <w:rPr>
          <w:rFonts w:ascii="Verdana" w:hAnsi="Verdana"/>
        </w:rPr>
        <w:t xml:space="preserve"> </w:t>
      </w:r>
      <w:r w:rsidRPr="00197FF2">
        <w:rPr>
          <w:rFonts w:ascii="Verdana" w:hAnsi="Verdana"/>
        </w:rPr>
        <w:t>closer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production:</w:t>
      </w:r>
    </w:p>
    <w:p w:rsidR="008E2720" w:rsidRPr="00197FF2" w:rsidRDefault="008E2720" w:rsidP="00315B58">
      <w:pPr>
        <w:ind w:left="720"/>
        <w:jc w:val="both"/>
        <w:rPr>
          <w:rFonts w:ascii="Verdana" w:hAnsi="Verdana"/>
        </w:rPr>
      </w:pPr>
      <w:r w:rsidRPr="00197FF2">
        <w:rPr>
          <w:rFonts w:ascii="Verdana" w:hAnsi="Verdana"/>
        </w:rPr>
        <w:t>Complete</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blank</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correct.word.</w:t>
      </w:r>
    </w:p>
    <w:p w:rsidR="008E2720" w:rsidRPr="00197FF2" w:rsidRDefault="008E2720" w:rsidP="00315B58">
      <w:pPr>
        <w:ind w:left="720"/>
        <w:jc w:val="both"/>
        <w:rPr>
          <w:rFonts w:ascii="Verdana" w:hAnsi="Verdana"/>
        </w:rPr>
      </w:pPr>
      <w:r w:rsidRPr="00197FF2">
        <w:rPr>
          <w:rFonts w:ascii="Verdana" w:hAnsi="Verdana"/>
        </w:rPr>
        <w:t>I've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standing</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00EC1946" w:rsidRPr="00197FF2">
        <w:rPr>
          <w:rFonts w:ascii="Verdana" w:hAnsi="Verdana"/>
        </w:rPr>
        <w:t>…</w:t>
      </w:r>
      <w:r w:rsidR="00926E21" w:rsidRPr="00197FF2">
        <w:rPr>
          <w:rFonts w:ascii="Verdana" w:hAnsi="Verdana"/>
        </w:rPr>
        <w:t xml:space="preserve"> </w:t>
      </w:r>
      <w:r w:rsidRPr="00197FF2">
        <w:rPr>
          <w:rFonts w:ascii="Verdana" w:hAnsi="Verdana"/>
        </w:rPr>
        <w:t>half</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hour.</w:t>
      </w:r>
    </w:p>
    <w:p w:rsidR="008E2720" w:rsidRPr="00197FF2" w:rsidRDefault="008E2720" w:rsidP="00315B58">
      <w:pPr>
        <w:jc w:val="both"/>
        <w:rPr>
          <w:rFonts w:ascii="Verdana" w:hAnsi="Verdana"/>
        </w:rPr>
      </w:pPr>
      <w:r w:rsidRPr="00197FF2">
        <w:rPr>
          <w:rFonts w:ascii="Verdana" w:hAnsi="Verdana"/>
        </w:rPr>
        <w:t>Students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produce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i/>
        </w:rPr>
        <w:t>(=</w:t>
      </w:r>
      <w:r w:rsidR="00926E21" w:rsidRPr="00197FF2">
        <w:rPr>
          <w:rFonts w:ascii="Verdana" w:hAnsi="Verdana"/>
          <w:i/>
        </w:rPr>
        <w:t xml:space="preserve"> </w:t>
      </w:r>
      <w:r w:rsidRPr="00197FF2">
        <w:rPr>
          <w:rFonts w:ascii="Verdana" w:hAnsi="Verdana"/>
          <w:i/>
        </w:rPr>
        <w:t>for).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cases,</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production</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rPr>
        <w:t>guarantee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deal</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matter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mind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recognition</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entirely</w:t>
      </w:r>
      <w:r w:rsidR="00926E21" w:rsidRPr="00197FF2">
        <w:rPr>
          <w:rFonts w:ascii="Verdana" w:hAnsi="Verdana"/>
        </w:rPr>
        <w:t xml:space="preserve"> </w:t>
      </w:r>
      <w:r w:rsidRPr="00197FF2">
        <w:rPr>
          <w:rFonts w:ascii="Verdana" w:hAnsi="Verdana"/>
        </w:rPr>
        <w:t>satisfactory,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completely</w:t>
      </w:r>
      <w:r w:rsidR="00926E21" w:rsidRPr="00197FF2">
        <w:rPr>
          <w:rFonts w:ascii="Verdana" w:hAnsi="Verdana"/>
        </w:rPr>
        <w:t xml:space="preserve"> </w:t>
      </w:r>
      <w:r w:rsidRPr="00197FF2">
        <w:rPr>
          <w:rFonts w:ascii="Verdana" w:hAnsi="Verdana"/>
        </w:rPr>
        <w:t>justified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wriring</w:t>
      </w:r>
      <w:r w:rsidR="00926E21" w:rsidRPr="00197FF2">
        <w:rPr>
          <w:rFonts w:ascii="Verdana" w:hAnsi="Verdana"/>
        </w:rPr>
        <w:t xml:space="preserve"> </w:t>
      </w:r>
      <w:r w:rsidRPr="00197FF2">
        <w:rPr>
          <w:rFonts w:ascii="Verdana" w:hAnsi="Verdana"/>
          <w:i/>
        </w:rPr>
        <w:t>nearly/almost/over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blank.</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discriminate</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periods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i/>
        </w:rPr>
        <w:t>(e.g.</w:t>
      </w:r>
      <w:r w:rsidR="00926E21" w:rsidRPr="00197FF2">
        <w:rPr>
          <w:rFonts w:ascii="Verdana" w:hAnsi="Verdana"/>
          <w:i/>
        </w:rPr>
        <w:t xml:space="preserve"> </w:t>
      </w:r>
      <w:r w:rsidRPr="00197FF2">
        <w:rPr>
          <w:rFonts w:ascii="Verdana" w:hAnsi="Verdana"/>
          <w:i/>
        </w:rPr>
        <w:t>for</w:t>
      </w:r>
      <w:r w:rsidR="00926E21" w:rsidRPr="00197FF2">
        <w:rPr>
          <w:rFonts w:ascii="Verdana" w:hAnsi="Verdana"/>
          <w:i/>
        </w:rPr>
        <w:t xml:space="preserve"> </w:t>
      </w:r>
      <w:r w:rsidRPr="00197FF2">
        <w:rPr>
          <w:rFonts w:ascii="Verdana" w:hAnsi="Verdana"/>
          <w:i/>
        </w:rPr>
        <w:t>half</w:t>
      </w:r>
      <w:r w:rsidR="00926E21" w:rsidRPr="00197FF2">
        <w:rPr>
          <w:rFonts w:ascii="Verdana" w:hAnsi="Verdana"/>
          <w:i/>
        </w:rPr>
        <w:t xml:space="preserve"> </w:t>
      </w:r>
      <w:r w:rsidRPr="00197FF2">
        <w:rPr>
          <w:rFonts w:ascii="Verdana" w:hAnsi="Verdana"/>
          <w:i/>
        </w:rPr>
        <w:t>an</w:t>
      </w:r>
      <w:r w:rsidR="00926E21" w:rsidRPr="00197FF2">
        <w:rPr>
          <w:rFonts w:ascii="Verdana" w:hAnsi="Verdana"/>
          <w:i/>
        </w:rPr>
        <w:t xml:space="preserve"> </w:t>
      </w:r>
      <w:r w:rsidRPr="00197FF2">
        <w:rPr>
          <w:rFonts w:ascii="Verdana" w:hAnsi="Verdana"/>
          <w:i/>
        </w:rPr>
        <w:t>hour,</w:t>
      </w:r>
      <w:r w:rsidR="00926E21" w:rsidRPr="00197FF2">
        <w:rPr>
          <w:rFonts w:ascii="Verdana" w:hAnsi="Verdana"/>
          <w:i/>
        </w:rPr>
        <w:t xml:space="preserve"> </w:t>
      </w:r>
      <w:r w:rsidRPr="00197FF2">
        <w:rPr>
          <w:rFonts w:ascii="Verdana" w:hAnsi="Verdana"/>
          <w:i/>
        </w:rPr>
        <w:t>for</w:t>
      </w:r>
      <w:r w:rsidR="00926E21" w:rsidRPr="00197FF2">
        <w:rPr>
          <w:rFonts w:ascii="Verdana" w:hAnsi="Verdana"/>
          <w:i/>
        </w:rPr>
        <w:t xml:space="preserve"> </w:t>
      </w:r>
      <w:r w:rsidRPr="00197FF2">
        <w:rPr>
          <w:rFonts w:ascii="Verdana" w:hAnsi="Verdana"/>
          <w:i/>
        </w:rPr>
        <w:t>two</w:t>
      </w:r>
      <w:r w:rsidR="00926E21" w:rsidRPr="00197FF2">
        <w:rPr>
          <w:rFonts w:ascii="Verdana" w:hAnsi="Verdana"/>
          <w:i/>
        </w:rPr>
        <w:t xml:space="preserve"> </w:t>
      </w:r>
      <w:r w:rsidRPr="00197FF2">
        <w:rPr>
          <w:rFonts w:ascii="Verdana" w:hAnsi="Verdana"/>
          <w:i/>
        </w:rPr>
        <w:t>years</w:t>
      </w:r>
      <w:r w:rsidRPr="00197FF2">
        <w:rPr>
          <w:rFonts w:ascii="Verdana" w:hAnsi="Verdana"/>
        </w:rPr>
        <w: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i/>
        </w:rPr>
        <w:t>since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points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w:t>
      </w:r>
      <w:r w:rsidRPr="00197FF2">
        <w:rPr>
          <w:rFonts w:ascii="Verdana" w:hAnsi="Verdana"/>
          <w:i/>
        </w:rPr>
        <w:t>e.g.</w:t>
      </w:r>
      <w:r w:rsidR="00926E21" w:rsidRPr="00197FF2">
        <w:rPr>
          <w:rFonts w:ascii="Verdana" w:hAnsi="Verdana"/>
          <w:i/>
        </w:rPr>
        <w:t xml:space="preserve"> </w:t>
      </w:r>
      <w:r w:rsidRPr="00197FF2">
        <w:rPr>
          <w:rFonts w:ascii="Verdana" w:hAnsi="Verdana"/>
          <w:i/>
        </w:rPr>
        <w:t>since</w:t>
      </w:r>
      <w:r w:rsidR="00926E21" w:rsidRPr="00197FF2">
        <w:rPr>
          <w:rFonts w:ascii="Verdana" w:hAnsi="Verdana"/>
          <w:i/>
        </w:rPr>
        <w:t xml:space="preserve"> </w:t>
      </w:r>
      <w:r w:rsidRPr="00197FF2">
        <w:rPr>
          <w:rFonts w:ascii="Verdana" w:hAnsi="Verdana"/>
          <w:i/>
        </w:rPr>
        <w:t>2.30,</w:t>
      </w:r>
      <w:r w:rsidR="00926E21" w:rsidRPr="00197FF2">
        <w:rPr>
          <w:rFonts w:ascii="Verdana" w:hAnsi="Verdana"/>
          <w:i/>
        </w:rPr>
        <w:t xml:space="preserve"> </w:t>
      </w:r>
      <w:r w:rsidRPr="00197FF2">
        <w:rPr>
          <w:rFonts w:ascii="Verdana" w:hAnsi="Verdana"/>
          <w:i/>
        </w:rPr>
        <w:t>since</w:t>
      </w:r>
      <w:r w:rsidR="00926E21" w:rsidRPr="00197FF2">
        <w:rPr>
          <w:rFonts w:ascii="Verdana" w:hAnsi="Verdana"/>
          <w:i/>
        </w:rPr>
        <w:t xml:space="preserve"> </w:t>
      </w:r>
      <w:r w:rsidRPr="00197FF2">
        <w:rPr>
          <w:rFonts w:ascii="Verdana" w:hAnsi="Verdana"/>
          <w:i/>
        </w:rPr>
        <w:t>Christmas</w:t>
      </w:r>
      <w:r w:rsidRPr="00197FF2">
        <w:rPr>
          <w:rFonts w:ascii="Verdana" w:hAnsi="Verdana"/>
        </w:rPr>
        <w:t>).</w:t>
      </w:r>
    </w:p>
    <w:p w:rsidR="008E2720" w:rsidRPr="00197FF2"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illustrate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difference</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recognition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production'.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instructed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choose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reply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List</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List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space,</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second,</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complete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dialogue.</w:t>
      </w:r>
    </w:p>
    <w:p w:rsidR="008E2720" w:rsidRPr="00197FF2" w:rsidRDefault="00EC1946" w:rsidP="00315B58">
      <w:pPr>
        <w:jc w:val="both"/>
        <w:rPr>
          <w:rFonts w:ascii="Verdana" w:hAnsi="Verdana"/>
          <w:b/>
        </w:rPr>
      </w:pPr>
      <w:r w:rsidRPr="00197FF2">
        <w:rPr>
          <w:rFonts w:ascii="Verdana" w:hAnsi="Verdana"/>
        </w:rPr>
        <w:t>(i)</w:t>
      </w:r>
      <w:r w:rsidR="00926E21" w:rsidRPr="00197FF2">
        <w:rPr>
          <w:rFonts w:ascii="Verdana" w:hAnsi="Verdana"/>
        </w:rPr>
        <w:t xml:space="preserve"> </w:t>
      </w:r>
      <w:r w:rsidRPr="00197FF2">
        <w:rPr>
          <w:rFonts w:ascii="Verdana" w:hAnsi="Verdana"/>
          <w:b/>
        </w:rPr>
        <w:t>List</w:t>
      </w:r>
      <w:r w:rsidR="00926E21" w:rsidRPr="00197FF2">
        <w:rPr>
          <w:rFonts w:ascii="Verdana" w:hAnsi="Verdana"/>
          <w:b/>
        </w:rPr>
        <w:t xml:space="preserve"> </w:t>
      </w:r>
      <w:r w:rsidRPr="00197FF2">
        <w:rPr>
          <w:rFonts w:ascii="Verdana" w:hAnsi="Verdana"/>
          <w:b/>
        </w:rPr>
        <w:t>A</w:t>
      </w:r>
    </w:p>
    <w:p w:rsidR="008E2720" w:rsidRPr="00197FF2" w:rsidRDefault="00EC1946" w:rsidP="00315B58">
      <w:pPr>
        <w:jc w:val="both"/>
        <w:rPr>
          <w:rFonts w:ascii="Verdana" w:hAnsi="Verdana"/>
        </w:rPr>
      </w:pPr>
      <w:r w:rsidRPr="00197FF2">
        <w:rPr>
          <w:rFonts w:ascii="Verdana" w:hAnsi="Verdana"/>
        </w:rPr>
        <w:t>1</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What's</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forecast</w:t>
      </w:r>
      <w:r w:rsidR="00926E21" w:rsidRPr="00197FF2">
        <w:rPr>
          <w:rFonts w:ascii="Verdana" w:hAnsi="Verdana"/>
        </w:rPr>
        <w:t xml:space="preserve"> </w:t>
      </w:r>
      <w:r w:rsidR="008E2720" w:rsidRPr="00197FF2">
        <w:rPr>
          <w:rFonts w:ascii="Verdana" w:hAnsi="Verdana"/>
        </w:rPr>
        <w:t>for</w:t>
      </w:r>
      <w:r w:rsidR="00926E21" w:rsidRPr="00197FF2">
        <w:rPr>
          <w:rFonts w:ascii="Verdana" w:hAnsi="Verdana"/>
        </w:rPr>
        <w:t xml:space="preserve"> </w:t>
      </w:r>
      <w:r w:rsidR="008E2720" w:rsidRPr="00197FF2">
        <w:rPr>
          <w:rFonts w:ascii="Verdana" w:hAnsi="Verdana"/>
        </w:rPr>
        <w:t>tomorrow?</w:t>
      </w:r>
      <w:r w:rsidR="00926E21" w:rsidRPr="00197FF2">
        <w:rPr>
          <w:rFonts w:ascii="Verdana" w:hAnsi="Verdana"/>
        </w:rPr>
        <w:t xml:space="preserve"> </w:t>
      </w:r>
      <w:r w:rsidRPr="00197FF2">
        <w:rPr>
          <w:rFonts w:ascii="Verdana" w:hAnsi="Verdana"/>
        </w:rPr>
        <w:t>…</w:t>
      </w:r>
    </w:p>
    <w:p w:rsidR="008E2720" w:rsidRPr="00197FF2" w:rsidRDefault="008E2720" w:rsidP="00315B58">
      <w:pPr>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go</w:t>
      </w:r>
      <w:r w:rsidR="00926E21" w:rsidRPr="00197FF2">
        <w:rPr>
          <w:rFonts w:ascii="Verdana" w:hAnsi="Verdana"/>
        </w:rPr>
        <w:t xml:space="preserve"> </w:t>
      </w:r>
      <w:r w:rsidRPr="00197FF2">
        <w:rPr>
          <w:rFonts w:ascii="Verdana" w:hAnsi="Verdana"/>
        </w:rPr>
        <w:t>swimming?</w:t>
      </w:r>
      <w:r w:rsidR="00926E21" w:rsidRPr="00197FF2">
        <w:rPr>
          <w:rFonts w:ascii="Verdana" w:hAnsi="Verdana"/>
        </w:rPr>
        <w:t xml:space="preserve"> </w:t>
      </w:r>
      <w:r w:rsidR="00EC1946" w:rsidRPr="00197FF2">
        <w:rPr>
          <w:rFonts w:ascii="Verdana" w:hAnsi="Verdana"/>
        </w:rPr>
        <w:t>…</w:t>
      </w:r>
    </w:p>
    <w:p w:rsidR="008E2720" w:rsidRPr="00197FF2" w:rsidRDefault="008E2720" w:rsidP="00315B58">
      <w:pPr>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shall</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go?</w:t>
      </w:r>
      <w:r w:rsidR="00926E21" w:rsidRPr="00197FF2">
        <w:rPr>
          <w:rFonts w:ascii="Verdana" w:hAnsi="Verdana"/>
        </w:rPr>
        <w:t xml:space="preserve"> </w:t>
      </w:r>
      <w:r w:rsidR="00EC1946" w:rsidRPr="00197FF2">
        <w:rPr>
          <w:rFonts w:ascii="Verdana" w:hAnsi="Verdana"/>
        </w:rPr>
        <w:t>…</w:t>
      </w:r>
    </w:p>
    <w:p w:rsidR="008E2720" w:rsidRPr="00197FF2" w:rsidRDefault="008E2720" w:rsidP="00315B58">
      <w:pPr>
        <w:jc w:val="both"/>
        <w:rPr>
          <w:rFonts w:ascii="Verdana" w:hAnsi="Verdana"/>
        </w:rPr>
      </w:pPr>
      <w:r w:rsidRPr="00197FF2">
        <w:rPr>
          <w:rFonts w:ascii="Verdana" w:hAnsi="Verdana"/>
        </w:rPr>
        <w:t>4.</w:t>
      </w:r>
      <w:r w:rsidR="00926E21" w:rsidRPr="00197FF2">
        <w:rPr>
          <w:rFonts w:ascii="Verdana" w:hAnsi="Verdana"/>
        </w:rPr>
        <w:t xml:space="preserve"> </w:t>
      </w:r>
      <w:r w:rsidRPr="00197FF2">
        <w:rPr>
          <w:rFonts w:ascii="Verdana" w:hAnsi="Verdana"/>
        </w:rPr>
        <w:t>Fine.</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shall</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off?</w:t>
      </w:r>
      <w:r w:rsidR="00926E21" w:rsidRPr="00197FF2">
        <w:rPr>
          <w:rFonts w:ascii="Verdana" w:hAnsi="Verdana"/>
        </w:rPr>
        <w:t xml:space="preserve"> </w:t>
      </w:r>
      <w:r w:rsidR="00EC1946" w:rsidRPr="00197FF2">
        <w:rPr>
          <w:rFonts w:ascii="Verdana" w:hAnsi="Verdana"/>
        </w:rPr>
        <w:t>…</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5.</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shall</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spend</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00EC1946" w:rsidRPr="00197FF2">
        <w:rPr>
          <w:rFonts w:ascii="Verdana" w:hAnsi="Verdana"/>
        </w:rPr>
        <w:t>…</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6.</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shall</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rains?</w:t>
      </w:r>
      <w:r w:rsidR="00926E21" w:rsidRPr="00197FF2">
        <w:rPr>
          <w:rFonts w:ascii="Verdana" w:hAnsi="Verdana"/>
        </w:rPr>
        <w:t xml:space="preserve"> </w:t>
      </w:r>
      <w:r w:rsidR="00EC1946" w:rsidRPr="00197FF2">
        <w:rPr>
          <w:rFonts w:ascii="Verdana" w:hAnsi="Verdana"/>
        </w:rPr>
        <w:t>…</w:t>
      </w:r>
    </w:p>
    <w:p w:rsidR="00EC1946" w:rsidRPr="00197FF2" w:rsidRDefault="00EC1946" w:rsidP="00315B58">
      <w:pPr>
        <w:jc w:val="both"/>
        <w:rPr>
          <w:rFonts w:ascii="Verdana" w:hAnsi="Verdana"/>
          <w:b/>
        </w:rPr>
      </w:pPr>
      <w:r w:rsidRPr="00197FF2">
        <w:rPr>
          <w:rFonts w:ascii="Verdana" w:hAnsi="Verdana"/>
          <w:b/>
        </w:rPr>
        <w:t>List</w:t>
      </w:r>
      <w:r w:rsidR="00926E21" w:rsidRPr="00197FF2">
        <w:rPr>
          <w:rFonts w:ascii="Verdana" w:hAnsi="Verdana"/>
          <w:b/>
        </w:rPr>
        <w:t xml:space="preserve"> </w:t>
      </w:r>
      <w:r w:rsidRPr="00197FF2">
        <w:rPr>
          <w:rFonts w:ascii="Verdana" w:hAnsi="Verdana"/>
          <w:b/>
        </w:rPr>
        <w:t>B</w:t>
      </w:r>
    </w:p>
    <w:p w:rsidR="00EC1946" w:rsidRPr="00197FF2" w:rsidRDefault="00EC1946" w:rsidP="00315B58">
      <w:pPr>
        <w:pStyle w:val="ListParagraph"/>
        <w:numPr>
          <w:ilvl w:val="0"/>
          <w:numId w:val="3"/>
        </w:numPr>
        <w:jc w:val="both"/>
        <w:rPr>
          <w:rFonts w:ascii="Verdana" w:hAnsi="Verdana"/>
        </w:rPr>
      </w:pPr>
      <w:r w:rsidRPr="00197FF2">
        <w:rPr>
          <w:rFonts w:ascii="Verdana" w:hAnsi="Verdana"/>
        </w:rPr>
        <w:lastRenderedPageBreak/>
        <w:t>Soon</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lunch,</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think</w:t>
      </w:r>
    </w:p>
    <w:p w:rsidR="00EC1946" w:rsidRPr="00197FF2" w:rsidRDefault="00EC1946" w:rsidP="00315B58">
      <w:pPr>
        <w:pStyle w:val="ListParagraph"/>
        <w:numPr>
          <w:ilvl w:val="0"/>
          <w:numId w:val="3"/>
        </w:numPr>
        <w:jc w:val="both"/>
        <w:rPr>
          <w:rFonts w:ascii="Verdana" w:hAnsi="Verdana"/>
        </w:rPr>
      </w:pPr>
      <w:r w:rsidRPr="00197FF2">
        <w:rPr>
          <w:rFonts w:ascii="Verdana" w:hAnsi="Verdana"/>
        </w:rPr>
        <w:t>We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our</w:t>
      </w:r>
      <w:r w:rsidR="00926E21" w:rsidRPr="00197FF2">
        <w:rPr>
          <w:rFonts w:ascii="Verdana" w:hAnsi="Verdana"/>
        </w:rPr>
        <w:t xml:space="preserve"> </w:t>
      </w:r>
      <w:r w:rsidRPr="00197FF2">
        <w:rPr>
          <w:rFonts w:ascii="Verdana" w:hAnsi="Verdana"/>
        </w:rPr>
        <w:t>umbrellas</w:t>
      </w:r>
    </w:p>
    <w:p w:rsidR="00EC1946" w:rsidRPr="00197FF2" w:rsidRDefault="00EC1946" w:rsidP="00315B58">
      <w:pPr>
        <w:pStyle w:val="ListParagraph"/>
        <w:numPr>
          <w:ilvl w:val="0"/>
          <w:numId w:val="3"/>
        </w:numPr>
        <w:jc w:val="both"/>
        <w:rPr>
          <w:rFonts w:ascii="Verdana" w:hAnsi="Verdana"/>
        </w:rPr>
      </w:pPr>
      <w:r w:rsidRPr="00197FF2">
        <w:rPr>
          <w:rFonts w:ascii="Verdana" w:hAnsi="Verdana"/>
        </w:rPr>
        <w:t>All</w:t>
      </w:r>
      <w:r w:rsidR="00926E21" w:rsidRPr="00197FF2">
        <w:rPr>
          <w:rFonts w:ascii="Verdana" w:hAnsi="Verdana"/>
        </w:rPr>
        <w:t xml:space="preserve"> </w:t>
      </w:r>
      <w:r w:rsidRPr="00197FF2">
        <w:rPr>
          <w:rFonts w:ascii="Verdana" w:hAnsi="Verdana"/>
        </w:rPr>
        <w:t>afternoon</w:t>
      </w:r>
    </w:p>
    <w:p w:rsidR="00EC1946" w:rsidRPr="00197FF2" w:rsidRDefault="00EC1946" w:rsidP="00315B58">
      <w:pPr>
        <w:pStyle w:val="ListParagraph"/>
        <w:numPr>
          <w:ilvl w:val="0"/>
          <w:numId w:val="3"/>
        </w:numPr>
        <w:jc w:val="both"/>
        <w:rPr>
          <w:rFonts w:ascii="Verdana" w:hAnsi="Verdana"/>
        </w:rPr>
      </w:pPr>
      <w:r w:rsidRPr="00197FF2">
        <w:rPr>
          <w:rFonts w:ascii="Verdana" w:hAnsi="Verdana"/>
        </w:rPr>
        <w:t>Yes,</w:t>
      </w:r>
      <w:r w:rsidR="00926E21" w:rsidRPr="00197FF2">
        <w:rPr>
          <w:rFonts w:ascii="Verdana" w:hAnsi="Verdana"/>
        </w:rPr>
        <w:t xml:space="preserve"> </w:t>
      </w:r>
      <w:r w:rsidRPr="00197FF2">
        <w:rPr>
          <w:rFonts w:ascii="Verdana" w:hAnsi="Verdana"/>
        </w:rPr>
        <w:t>that’s</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idea</w:t>
      </w:r>
    </w:p>
    <w:p w:rsidR="00EC1946" w:rsidRPr="00197FF2" w:rsidRDefault="00EC1946" w:rsidP="00315B58">
      <w:pPr>
        <w:pStyle w:val="ListParagraph"/>
        <w:numPr>
          <w:ilvl w:val="0"/>
          <w:numId w:val="3"/>
        </w:numPr>
        <w:jc w:val="both"/>
        <w:rPr>
          <w:rFonts w:ascii="Verdana" w:hAnsi="Verdana"/>
        </w:rPr>
      </w:pPr>
      <w:r w:rsidRPr="00197FF2">
        <w:rPr>
          <w:rFonts w:ascii="Verdana" w:hAnsi="Verdana"/>
        </w:rPr>
        <w:t>It’ll</w:t>
      </w:r>
      <w:r w:rsidR="00926E21" w:rsidRPr="00197FF2">
        <w:rPr>
          <w:rFonts w:ascii="Verdana" w:hAnsi="Verdana"/>
        </w:rPr>
        <w:t xml:space="preserve"> </w:t>
      </w:r>
      <w:r w:rsidRPr="00197FF2">
        <w:rPr>
          <w:rFonts w:ascii="Verdana" w:hAnsi="Verdana"/>
        </w:rPr>
        <w:t>quiet</w:t>
      </w:r>
      <w:r w:rsidR="00926E21" w:rsidRPr="00197FF2">
        <w:rPr>
          <w:rFonts w:ascii="Verdana" w:hAnsi="Verdana"/>
        </w:rPr>
        <w:t xml:space="preserve"> </w:t>
      </w:r>
      <w:r w:rsidRPr="00197FF2">
        <w:rPr>
          <w:rFonts w:ascii="Verdana" w:hAnsi="Verdana"/>
        </w:rPr>
        <w:t>hot</w:t>
      </w:r>
    </w:p>
    <w:p w:rsidR="00EC1946" w:rsidRPr="00197FF2" w:rsidRDefault="00EC1946" w:rsidP="00315B58">
      <w:pPr>
        <w:pStyle w:val="ListParagraph"/>
        <w:numPr>
          <w:ilvl w:val="0"/>
          <w:numId w:val="3"/>
        </w:numPr>
        <w:jc w:val="both"/>
        <w:rPr>
          <w:rFonts w:ascii="Verdana" w:hAnsi="Verdana"/>
        </w:rPr>
      </w:pPr>
      <w:r w:rsidRPr="00197FF2">
        <w:rPr>
          <w:rFonts w:ascii="Verdana" w:hAnsi="Verdana"/>
        </w:rPr>
        <w:t>How</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Clearwater</w:t>
      </w:r>
      <w:r w:rsidR="00926E21" w:rsidRPr="00197FF2">
        <w:rPr>
          <w:rFonts w:ascii="Verdana" w:hAnsi="Verdana"/>
        </w:rPr>
        <w:t xml:space="preserve"> </w:t>
      </w:r>
      <w:r w:rsidRPr="00197FF2">
        <w:rPr>
          <w:rFonts w:ascii="Verdana" w:hAnsi="Verdana"/>
        </w:rPr>
        <w:t>Bay?</w:t>
      </w:r>
    </w:p>
    <w:p w:rsidR="008E2720" w:rsidRPr="00197FF2" w:rsidRDefault="008E2720" w:rsidP="00315B58">
      <w:pPr>
        <w:jc w:val="both"/>
        <w:rPr>
          <w:rFonts w:ascii="Verdana" w:hAnsi="Verdana"/>
        </w:rPr>
      </w:pPr>
      <w:r w:rsidRPr="00197FF2">
        <w:rPr>
          <w:rFonts w:ascii="Verdana" w:hAnsi="Verdana"/>
        </w:rPr>
        <w:t>(ii)</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B's</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dialogue.</w:t>
      </w:r>
    </w:p>
    <w:p w:rsidR="00AC4DFA" w:rsidRPr="00197FF2" w:rsidRDefault="008E2720" w:rsidP="00315B58">
      <w:pPr>
        <w:pStyle w:val="ListParagraph"/>
        <w:numPr>
          <w:ilvl w:val="0"/>
          <w:numId w:val="4"/>
        </w:num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What's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forecast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tomorrow?</w:t>
      </w:r>
      <w:r w:rsidR="00926E21" w:rsidRPr="00197FF2">
        <w:rPr>
          <w:rFonts w:ascii="Verdana" w:hAnsi="Verdana"/>
        </w:rPr>
        <w:t xml:space="preserve"> </w:t>
      </w:r>
    </w:p>
    <w:p w:rsidR="008E2720" w:rsidRPr="00197FF2" w:rsidRDefault="00AC4DFA" w:rsidP="00315B58">
      <w:pPr>
        <w:pStyle w:val="ListParagraph"/>
        <w:jc w:val="both"/>
        <w:rPr>
          <w:rFonts w:ascii="Verdana" w:hAnsi="Verdana"/>
        </w:rPr>
      </w:pPr>
      <w:r w:rsidRPr="00197FF2">
        <w:rPr>
          <w:rFonts w:ascii="Verdana" w:hAnsi="Verdana"/>
        </w:rPr>
        <w:t>B:</w:t>
      </w:r>
      <w:r w:rsidR="00926E21" w:rsidRPr="00197FF2">
        <w:rPr>
          <w:rFonts w:ascii="Verdana" w:hAnsi="Verdana"/>
        </w:rPr>
        <w:t xml:space="preserve"> </w:t>
      </w:r>
      <w:r w:rsidR="008E2720" w:rsidRPr="00197FF2">
        <w:rPr>
          <w:rFonts w:ascii="Verdana" w:hAnsi="Verdana"/>
        </w:rPr>
        <w:t>It'll</w:t>
      </w:r>
      <w:r w:rsidR="00926E21" w:rsidRPr="00197FF2">
        <w:rPr>
          <w:rFonts w:ascii="Verdana" w:hAnsi="Verdana"/>
        </w:rPr>
        <w:t xml:space="preserve"> </w:t>
      </w:r>
      <w:r w:rsidR="008E2720" w:rsidRPr="00197FF2">
        <w:rPr>
          <w:rFonts w:ascii="Verdana" w:hAnsi="Verdana"/>
        </w:rPr>
        <w:t>be</w:t>
      </w:r>
      <w:r w:rsidR="00926E21" w:rsidRPr="00197FF2">
        <w:rPr>
          <w:rFonts w:ascii="Verdana" w:hAnsi="Verdana"/>
        </w:rPr>
        <w:t xml:space="preserve"> </w:t>
      </w:r>
      <w:r w:rsidR="008E2720" w:rsidRPr="00197FF2">
        <w:rPr>
          <w:rFonts w:ascii="Verdana" w:hAnsi="Verdana"/>
        </w:rPr>
        <w:t>quite</w:t>
      </w:r>
      <w:r w:rsidR="00926E21" w:rsidRPr="00197FF2">
        <w:rPr>
          <w:rFonts w:ascii="Verdana" w:hAnsi="Verdana"/>
        </w:rPr>
        <w:t xml:space="preserve"> </w:t>
      </w:r>
      <w:r w:rsidR="008E2720" w:rsidRPr="00197FF2">
        <w:rPr>
          <w:rFonts w:ascii="Verdana" w:hAnsi="Verdana"/>
        </w:rPr>
        <w:t>hot.</w:t>
      </w:r>
    </w:p>
    <w:p w:rsidR="00AC4DFA" w:rsidRPr="00197FF2" w:rsidRDefault="008E2720" w:rsidP="00315B58">
      <w:pPr>
        <w:pStyle w:val="ListParagraph"/>
        <w:numPr>
          <w:ilvl w:val="0"/>
          <w:numId w:val="4"/>
        </w:numPr>
        <w:jc w:val="both"/>
        <w:rPr>
          <w:rFonts w:ascii="Verdana" w:hAnsi="Verdana"/>
        </w:rPr>
      </w:pPr>
      <w:r w:rsidRPr="00197FF2">
        <w:rPr>
          <w:rFonts w:ascii="Verdana" w:hAnsi="Verdana"/>
        </w:rPr>
        <w:t>A:</w:t>
      </w:r>
      <w:r w:rsidR="00926E21" w:rsidRPr="00197FF2">
        <w:rPr>
          <w:rFonts w:ascii="Verdana" w:hAnsi="Verdana"/>
        </w:rPr>
        <w:t xml:space="preserve"> </w:t>
      </w:r>
      <w:r w:rsidR="00AC4DFA" w:rsidRPr="00197FF2">
        <w:rPr>
          <w:rFonts w:ascii="Verdana" w:hAnsi="Verdana"/>
        </w:rPr>
        <w:t>Would</w:t>
      </w:r>
      <w:r w:rsidR="00926E21" w:rsidRPr="00197FF2">
        <w:rPr>
          <w:rFonts w:ascii="Verdana" w:hAnsi="Verdana"/>
        </w:rPr>
        <w:t xml:space="preserve"> </w:t>
      </w:r>
      <w:r w:rsidR="00AC4DFA" w:rsidRPr="00197FF2">
        <w:rPr>
          <w:rFonts w:ascii="Verdana" w:hAnsi="Verdana"/>
        </w:rPr>
        <w:t>you</w:t>
      </w:r>
      <w:r w:rsidR="00926E21" w:rsidRPr="00197FF2">
        <w:rPr>
          <w:rFonts w:ascii="Verdana" w:hAnsi="Verdana"/>
        </w:rPr>
        <w:t xml:space="preserve"> </w:t>
      </w:r>
      <w:r w:rsidR="00AC4DFA" w:rsidRPr="00197FF2">
        <w:rPr>
          <w:rFonts w:ascii="Verdana" w:hAnsi="Verdana"/>
        </w:rPr>
        <w:t>like</w:t>
      </w:r>
      <w:r w:rsidR="00926E21" w:rsidRPr="00197FF2">
        <w:rPr>
          <w:rFonts w:ascii="Verdana" w:hAnsi="Verdana"/>
        </w:rPr>
        <w:t xml:space="preserve"> </w:t>
      </w:r>
      <w:r w:rsidR="00AC4DFA" w:rsidRPr="00197FF2">
        <w:rPr>
          <w:rFonts w:ascii="Verdana" w:hAnsi="Verdana"/>
        </w:rPr>
        <w:t>to</w:t>
      </w:r>
      <w:r w:rsidR="00926E21" w:rsidRPr="00197FF2">
        <w:rPr>
          <w:rFonts w:ascii="Verdana" w:hAnsi="Verdana"/>
        </w:rPr>
        <w:t xml:space="preserve"> </w:t>
      </w:r>
      <w:r w:rsidR="00AC4DFA" w:rsidRPr="00197FF2">
        <w:rPr>
          <w:rFonts w:ascii="Verdana" w:hAnsi="Verdana"/>
        </w:rPr>
        <w:t>go</w:t>
      </w:r>
      <w:r w:rsidR="00926E21" w:rsidRPr="00197FF2">
        <w:rPr>
          <w:rFonts w:ascii="Verdana" w:hAnsi="Verdana"/>
        </w:rPr>
        <w:t xml:space="preserve"> </w:t>
      </w:r>
      <w:r w:rsidR="00AC4DFA" w:rsidRPr="00197FF2">
        <w:rPr>
          <w:rFonts w:ascii="Verdana" w:hAnsi="Verdana"/>
        </w:rPr>
        <w:t>swimming?</w:t>
      </w:r>
      <w:r w:rsidR="00926E21" w:rsidRPr="00197FF2">
        <w:rPr>
          <w:rFonts w:ascii="Verdana" w:hAnsi="Verdana"/>
        </w:rPr>
        <w:t xml:space="preserve"> </w:t>
      </w:r>
    </w:p>
    <w:p w:rsidR="008E2720" w:rsidRPr="00197FF2" w:rsidRDefault="00AC4DFA" w:rsidP="00315B58">
      <w:pPr>
        <w:pStyle w:val="ListParagraph"/>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008E2720" w:rsidRPr="00197FF2">
        <w:rPr>
          <w:rFonts w:ascii="Verdana" w:hAnsi="Verdana"/>
        </w:rPr>
        <w:t> </w:t>
      </w:r>
    </w:p>
    <w:p w:rsidR="00AC4DFA" w:rsidRPr="00197FF2" w:rsidRDefault="008E2720" w:rsidP="00315B58">
      <w:pPr>
        <w:pStyle w:val="ListParagraph"/>
        <w:numPr>
          <w:ilvl w:val="0"/>
          <w:numId w:val="4"/>
        </w:num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shall</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go?</w:t>
      </w:r>
      <w:r w:rsidR="00926E21" w:rsidRPr="00197FF2">
        <w:rPr>
          <w:rFonts w:ascii="Verdana" w:hAnsi="Verdana"/>
        </w:rPr>
        <w:t xml:space="preserve"> </w:t>
      </w:r>
    </w:p>
    <w:p w:rsidR="00AC4DFA" w:rsidRPr="00197FF2" w:rsidRDefault="00AC4DFA" w:rsidP="00315B58">
      <w:pPr>
        <w:pStyle w:val="ListParagraph"/>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w:t>
      </w:r>
    </w:p>
    <w:p w:rsidR="008E2720" w:rsidRPr="00197FF2" w:rsidRDefault="008E2720" w:rsidP="00315B58">
      <w:pPr>
        <w:pStyle w:val="ListParagraph"/>
        <w:jc w:val="both"/>
        <w:rPr>
          <w:rFonts w:ascii="Verdana" w:hAnsi="Verdana"/>
        </w:rPr>
      </w:pPr>
      <w:r w:rsidRPr="00197FF2">
        <w:rPr>
          <w:rFonts w:ascii="Verdana" w:hAnsi="Verdana"/>
        </w:rPr>
        <w:t>(etc.)</w:t>
      </w:r>
    </w:p>
    <w:p w:rsidR="00AC4DFA" w:rsidRPr="00197FF2" w:rsidRDefault="00AC4DFA" w:rsidP="004B091D">
      <w:pPr>
        <w:pStyle w:val="Heading3"/>
        <w:rPr>
          <w:rFonts w:ascii="Verdana" w:hAnsi="Verdana"/>
        </w:rPr>
      </w:pPr>
      <w:bookmarkStart w:id="10" w:name="_Toc456335436"/>
      <w:r w:rsidRPr="00197FF2">
        <w:rPr>
          <w:rFonts w:ascii="Verdana" w:hAnsi="Verdana"/>
        </w:rPr>
        <w:t>1.8</w:t>
      </w:r>
      <w:r w:rsidR="00926E21" w:rsidRPr="00197FF2">
        <w:rPr>
          <w:rFonts w:ascii="Verdana" w:hAnsi="Verdana"/>
        </w:rPr>
        <w:t xml:space="preserve"> </w:t>
      </w:r>
      <w:r w:rsidRPr="00197FF2">
        <w:rPr>
          <w:rFonts w:ascii="Verdana" w:hAnsi="Verdana"/>
        </w:rPr>
        <w:t>Problems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sampling</w:t>
      </w:r>
      <w:bookmarkEnd w:id="10"/>
    </w:p>
    <w:p w:rsidR="008E2720" w:rsidRPr="00197FF2" w:rsidRDefault="008E2720" w:rsidP="00315B58">
      <w:pPr>
        <w:ind w:firstLine="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contain</w:t>
      </w:r>
      <w:r w:rsidR="00926E21" w:rsidRPr="00197FF2">
        <w:rPr>
          <w:rFonts w:ascii="Verdana" w:hAnsi="Verdana"/>
        </w:rPr>
        <w:t xml:space="preserve"> </w:t>
      </w:r>
      <w:r w:rsidRPr="00197FF2">
        <w:rPr>
          <w:rFonts w:ascii="Verdana" w:hAnsi="Verdana"/>
        </w:rPr>
        <w:t>either</w:t>
      </w:r>
      <w:r w:rsidR="00926E21" w:rsidRPr="00197FF2">
        <w:rPr>
          <w:rFonts w:ascii="Verdana" w:hAnsi="Verdana"/>
        </w:rPr>
        <w:t xml:space="preserve"> </w:t>
      </w:r>
      <w:r w:rsidRPr="00197FF2">
        <w:rPr>
          <w:rFonts w:ascii="Verdana" w:hAnsi="Verdana"/>
        </w:rPr>
        <w:t>recognition-type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production-type-items,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combination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unique</w:t>
      </w:r>
      <w:r w:rsidR="00926E21" w:rsidRPr="00197FF2">
        <w:rPr>
          <w:rFonts w:ascii="Verdana" w:hAnsi="Verdana"/>
        </w:rPr>
        <w:t xml:space="preserve"> </w:t>
      </w:r>
      <w:r w:rsidRPr="00197FF2">
        <w:rPr>
          <w:rFonts w:ascii="Verdana" w:hAnsi="Verdana"/>
        </w:rPr>
        <w:t>functions,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treated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detail</w:t>
      </w:r>
      <w:r w:rsidR="00926E21" w:rsidRPr="00197FF2">
        <w:rPr>
          <w:rFonts w:ascii="Verdana" w:hAnsi="Verdana"/>
        </w:rPr>
        <w:t xml:space="preserve"> </w:t>
      </w:r>
      <w:r w:rsidRPr="00197FF2">
        <w:rPr>
          <w:rFonts w:ascii="Verdana" w:hAnsi="Verdana"/>
        </w:rPr>
        <w:t>later.</w:t>
      </w:r>
    </w:p>
    <w:p w:rsidR="008E2720" w:rsidRPr="00197FF2"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actual</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mastery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assessed</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content)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subjects</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geography,</w:t>
      </w:r>
      <w:r w:rsidR="00926E21" w:rsidRPr="00197FF2">
        <w:rPr>
          <w:rFonts w:ascii="Verdana" w:hAnsi="Verdana"/>
        </w:rPr>
        <w:t xml:space="preserve"> </w:t>
      </w:r>
      <w:r w:rsidRPr="00197FF2">
        <w:rPr>
          <w:rFonts w:ascii="Verdana" w:hAnsi="Verdana"/>
        </w:rPr>
        <w:t>physics,</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construction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second</w:t>
      </w:r>
      <w:r w:rsidR="00926E21" w:rsidRPr="00197FF2">
        <w:rPr>
          <w:rFonts w:ascii="Verdana" w:hAnsi="Verdana"/>
        </w:rPr>
        <w:t xml:space="preserve"> </w:t>
      </w:r>
      <w:r w:rsidRPr="00197FF2">
        <w:rPr>
          <w:rFonts w:ascii="Verdana" w:hAnsi="Verdana"/>
        </w:rPr>
        <w:t>year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relatively</w:t>
      </w:r>
      <w:r w:rsidR="00926E21" w:rsidRPr="00197FF2">
        <w:rPr>
          <w:rFonts w:ascii="Verdana" w:hAnsi="Verdana"/>
        </w:rPr>
        <w:t xml:space="preserve"> </w:t>
      </w:r>
      <w:r w:rsidRPr="00197FF2">
        <w:rPr>
          <w:rFonts w:ascii="Verdana" w:hAnsi="Verdana"/>
        </w:rPr>
        <w:t>easy</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familiar</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syllabus</w:t>
      </w:r>
      <w:r w:rsidR="00926E21" w:rsidRPr="00197FF2">
        <w:rPr>
          <w:rFonts w:ascii="Verdana" w:hAnsi="Verdana"/>
        </w:rPr>
        <w:t xml:space="preserve"> </w:t>
      </w:r>
      <w:r w:rsidRPr="00197FF2">
        <w:rPr>
          <w:rFonts w:ascii="Verdana" w:hAnsi="Verdana"/>
        </w:rPr>
        <w:t>covered,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construction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fairly</w:t>
      </w:r>
      <w:r w:rsidR="00926E21" w:rsidRPr="00197FF2">
        <w:rPr>
          <w:rFonts w:ascii="Verdana" w:hAnsi="Verdana"/>
        </w:rPr>
        <w:t xml:space="preserve"> </w:t>
      </w:r>
      <w:r w:rsidRPr="00197FF2">
        <w:rPr>
          <w:rFonts w:ascii="Verdana" w:hAnsi="Verdana"/>
        </w:rPr>
        <w:t>advanced</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syllabus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defined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difficult.</w:t>
      </w:r>
    </w:p>
    <w:p w:rsidR="008E2720" w:rsidRPr="00197FF2"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longer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measuring</w:t>
      </w:r>
      <w:r w:rsidR="00926E21" w:rsidRPr="00197FF2">
        <w:rPr>
          <w:rFonts w:ascii="Verdana" w:hAnsi="Verdana"/>
        </w:rPr>
        <w:t xml:space="preserve"> </w:t>
      </w:r>
      <w:r w:rsidRPr="00197FF2">
        <w:rPr>
          <w:rFonts w:ascii="Verdana" w:hAnsi="Verdana"/>
        </w:rPr>
        <w:t>instrument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length,</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guarantee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want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spend</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hours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undesirable</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construction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function</w:t>
      </w:r>
      <w:r w:rsidR="00926E21" w:rsidRPr="00197FF2">
        <w:rPr>
          <w:rFonts w:ascii="Verdana" w:hAnsi="Verdana"/>
        </w:rPr>
        <w:t xml:space="preserve"> </w:t>
      </w:r>
      <w:r w:rsidRPr="00197FF2">
        <w:rPr>
          <w:rFonts w:ascii="Verdana" w:hAnsi="Verdana"/>
        </w:rPr>
        <w:t>efficiently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matter.</w:t>
      </w:r>
      <w:r w:rsidR="00926E21" w:rsidRPr="00197FF2">
        <w:rPr>
          <w:rFonts w:ascii="Verdana" w:hAnsi="Verdana"/>
        </w:rPr>
        <w:t xml:space="preserve"> </w:t>
      </w:r>
      <w:r w:rsidRPr="00197FF2">
        <w:rPr>
          <w:rFonts w:ascii="Verdana" w:hAnsi="Verdana"/>
        </w:rPr>
        <w:t>Sampling</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becomes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paramount</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cover</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adequate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representative</w:t>
      </w:r>
      <w:r w:rsidR="00926E21" w:rsidRPr="00197FF2">
        <w:rPr>
          <w:rFonts w:ascii="Verdana" w:hAnsi="Verdana"/>
        </w:rPr>
        <w:t xml:space="preserve"> </w:t>
      </w:r>
      <w:r w:rsidRPr="00197FF2">
        <w:rPr>
          <w:rFonts w:ascii="Verdana" w:hAnsi="Verdana"/>
        </w:rPr>
        <w:t>.section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desired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p>
    <w:p w:rsidR="008E2720" w:rsidRPr="00197FF2" w:rsidRDefault="008E2720" w:rsidP="00315B58">
      <w:pPr>
        <w:ind w:firstLine="720"/>
        <w:jc w:val="both"/>
        <w:rPr>
          <w:rFonts w:ascii="Verdana" w:hAnsi="Verdana"/>
        </w:rPr>
      </w:pPr>
      <w:r w:rsidRPr="00197FF2">
        <w:rPr>
          <w:rFonts w:ascii="Verdana" w:hAnsi="Verdana"/>
        </w:rPr>
        <w:t>If</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followed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programme,</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choose</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programme,</w:t>
      </w:r>
      <w:r w:rsidR="00926E21" w:rsidRPr="00197FF2">
        <w:rPr>
          <w:rFonts w:ascii="Verdana" w:hAnsi="Verdana"/>
        </w:rPr>
        <w:t xml:space="preserve"> </w:t>
      </w:r>
      <w:r w:rsidRPr="00197FF2">
        <w:rPr>
          <w:rFonts w:ascii="Verdana" w:hAnsi="Verdana"/>
        </w:rPr>
        <w:t>seeking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maintain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careful‘balance</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tense</w:t>
      </w:r>
      <w:r w:rsidR="00926E21" w:rsidRPr="00197FF2">
        <w:rPr>
          <w:rFonts w:ascii="Verdana" w:hAnsi="Verdana"/>
        </w:rPr>
        <w:t xml:space="preserve"> </w:t>
      </w:r>
      <w:r w:rsidRPr="00197FF2">
        <w:rPr>
          <w:rFonts w:ascii="Verdana" w:hAnsi="Verdana"/>
        </w:rPr>
        <w:t>forms,</w:t>
      </w:r>
      <w:r w:rsidR="00926E21" w:rsidRPr="00197FF2">
        <w:rPr>
          <w:rFonts w:ascii="Verdana" w:hAnsi="Verdana"/>
        </w:rPr>
        <w:t xml:space="preserve"> </w:t>
      </w:r>
      <w:r w:rsidRPr="00197FF2">
        <w:rPr>
          <w:rFonts w:ascii="Verdana" w:hAnsi="Verdana"/>
        </w:rPr>
        <w:t>prepositions,</w:t>
      </w:r>
      <w:r w:rsidR="00926E21" w:rsidRPr="00197FF2">
        <w:rPr>
          <w:rFonts w:ascii="Verdana" w:hAnsi="Verdana"/>
        </w:rPr>
        <w:t xml:space="preserve"> </w:t>
      </w:r>
      <w:r w:rsidRPr="00197FF2">
        <w:rPr>
          <w:rFonts w:ascii="Verdana" w:hAnsi="Verdana"/>
        </w:rPr>
        <w:t>articles,</w:t>
      </w:r>
      <w:r w:rsidR="00926E21" w:rsidRPr="00197FF2">
        <w:rPr>
          <w:rFonts w:ascii="Verdana" w:hAnsi="Verdana"/>
        </w:rPr>
        <w:t xml:space="preserve"> </w:t>
      </w:r>
      <w:r w:rsidRPr="00197FF2">
        <w:rPr>
          <w:rFonts w:ascii="Verdana" w:hAnsi="Verdana"/>
        </w:rPr>
        <w:t>lexical</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Above</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kind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used-in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immediate</w:t>
      </w:r>
      <w:r w:rsidR="00926E21" w:rsidRPr="00197FF2">
        <w:rPr>
          <w:rFonts w:ascii="Verdana" w:hAnsi="Verdana"/>
        </w:rPr>
        <w:t xml:space="preserve"> </w:t>
      </w:r>
      <w:r w:rsidRPr="00197FF2">
        <w:rPr>
          <w:rFonts w:ascii="Verdana" w:hAnsi="Verdana"/>
        </w:rPr>
        <w:t>surroundings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school</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assessed.</w:t>
      </w:r>
    </w:p>
    <w:p w:rsidR="008E2720" w:rsidRPr="00197FF2" w:rsidRDefault="008E2720" w:rsidP="00315B58">
      <w:pPr>
        <w:ind w:firstLine="720"/>
        <w:jc w:val="both"/>
        <w:rPr>
          <w:rFonts w:ascii="Verdana" w:hAnsi="Verdana"/>
        </w:rPr>
      </w:pPr>
      <w:r w:rsidRPr="00197FF2">
        <w:rPr>
          <w:rFonts w:ascii="Verdana" w:hAnsi="Verdana"/>
        </w:rPr>
        <w:lastRenderedPageBreak/>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mother-tongue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shared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sampling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slightly</w:t>
      </w:r>
      <w:r w:rsidR="00926E21" w:rsidRPr="00197FF2">
        <w:rPr>
          <w:rFonts w:ascii="Verdana" w:hAnsi="Verdana"/>
        </w:rPr>
        <w:t xml:space="preserve"> </w:t>
      </w:r>
      <w:r w:rsidRPr="00197FF2">
        <w:rPr>
          <w:rFonts w:ascii="Verdana" w:hAnsi="Verdana"/>
        </w:rPr>
        <w:t>easier</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though</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attended</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schools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followed</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courses.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experience</w:t>
      </w:r>
      <w:r w:rsidR="00926E21" w:rsidRPr="00197FF2">
        <w:rPr>
          <w:rFonts w:ascii="Verdana" w:hAnsi="Verdana"/>
        </w:rPr>
        <w:t xml:space="preserve"> </w:t>
      </w:r>
      <w:r w:rsidRPr="00197FF2">
        <w:rPr>
          <w:rFonts w:ascii="Verdana" w:hAnsi="Verdana"/>
        </w:rPr>
        <w:t>problems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nature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interference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habits.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matter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identify</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problem</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include-a</w:t>
      </w:r>
      <w:r w:rsidR="00926E21" w:rsidRPr="00197FF2">
        <w:rPr>
          <w:rFonts w:ascii="Verdana" w:hAnsi="Verdana"/>
        </w:rPr>
        <w:t xml:space="preserve"> </w:t>
      </w:r>
      <w:r w:rsidRPr="00197FF2">
        <w:rPr>
          <w:rFonts w:ascii="Verdana" w:hAnsi="Verdana"/>
        </w:rPr>
        <w:t>cross-section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particularly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sections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concerned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elements.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interference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first-language</w:t>
      </w:r>
      <w:r w:rsidR="00926E21" w:rsidRPr="00197FF2">
        <w:rPr>
          <w:rFonts w:ascii="Verdana" w:hAnsi="Verdana"/>
        </w:rPr>
        <w:t xml:space="preserve"> </w:t>
      </w:r>
      <w:r w:rsidRPr="00197FF2">
        <w:rPr>
          <w:rFonts w:ascii="Verdana" w:hAnsi="Verdana"/>
        </w:rPr>
        <w:t>habits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suffice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stage.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concerns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present</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present</w:t>
      </w:r>
      <w:r w:rsidR="00926E21" w:rsidRPr="00197FF2">
        <w:rPr>
          <w:rFonts w:ascii="Verdana" w:hAnsi="Verdana"/>
        </w:rPr>
        <w:t xml:space="preserve"> </w:t>
      </w:r>
      <w:r w:rsidRPr="00197FF2">
        <w:rPr>
          <w:rFonts w:ascii="Verdana" w:hAnsi="Verdana"/>
        </w:rPr>
        <w:t>perfect</w:t>
      </w:r>
      <w:r w:rsidR="00926E21" w:rsidRPr="00197FF2">
        <w:rPr>
          <w:rFonts w:ascii="Verdana" w:hAnsi="Verdana"/>
        </w:rPr>
        <w:t xml:space="preserve"> </w:t>
      </w:r>
      <w:r w:rsidRPr="00197FF2">
        <w:rPr>
          <w:rFonts w:ascii="Verdana" w:hAnsi="Verdana"/>
        </w:rPr>
        <w:t>tense:</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backgrounds</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Television</w:t>
      </w:r>
      <w:r w:rsidR="00926E21" w:rsidRPr="00197FF2">
        <w:rPr>
          <w:rFonts w:ascii="Verdana" w:hAnsi="Verdana"/>
        </w:rPr>
        <w:t xml:space="preserve"> </w:t>
      </w:r>
      <w:r w:rsidRPr="00197FF2">
        <w:rPr>
          <w:rFonts w:ascii="Verdana" w:hAnsi="Verdana"/>
        </w:rPr>
        <w:t>exists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last</w:t>
      </w:r>
      <w:r w:rsidR="00926E21" w:rsidRPr="00197FF2">
        <w:rPr>
          <w:rFonts w:ascii="Verdana" w:hAnsi="Verdana"/>
        </w:rPr>
        <w:t xml:space="preserve"> </w:t>
      </w:r>
      <w:r w:rsidRPr="00197FF2">
        <w:rPr>
          <w:rFonts w:ascii="Verdana" w:hAnsi="Verdana"/>
        </w:rPr>
        <w:t>forty</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fifty’</w:t>
      </w:r>
      <w:r w:rsidR="00926E21" w:rsidRPr="00197FF2">
        <w:rPr>
          <w:rFonts w:ascii="Verdana" w:hAnsi="Verdana"/>
        </w:rPr>
        <w:t xml:space="preserve"> </w:t>
      </w:r>
      <w:r w:rsidRPr="00197FF2">
        <w:rPr>
          <w:rFonts w:ascii="Verdana" w:hAnsi="Verdana"/>
        </w:rPr>
        <w:t>years</w:t>
      </w:r>
      <w:r w:rsidR="00926E21" w:rsidRPr="00197FF2">
        <w:rPr>
          <w:rFonts w:ascii="Verdana" w:hAnsi="Verdana"/>
        </w:rPr>
        <w:t xml:space="preserve"> </w:t>
      </w:r>
      <w:r w:rsidRPr="00197FF2">
        <w:rPr>
          <w:rFonts w:ascii="Verdana" w:hAnsi="Verdana"/>
        </w:rPr>
        <w:t>instead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Television</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existed</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last</w:t>
      </w:r>
      <w:r w:rsidR="00926E21" w:rsidRPr="00197FF2">
        <w:rPr>
          <w:rFonts w:ascii="Verdana" w:hAnsi="Verdana"/>
        </w:rPr>
        <w:t xml:space="preserve"> </w:t>
      </w:r>
      <w:r w:rsidRPr="00197FF2">
        <w:rPr>
          <w:rFonts w:ascii="Verdana" w:hAnsi="Verdana"/>
        </w:rPr>
        <w:t>forty</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fifty’</w:t>
      </w:r>
      <w:r w:rsidR="00926E21" w:rsidRPr="00197FF2">
        <w:rPr>
          <w:rFonts w:ascii="Verdana" w:hAnsi="Verdana"/>
        </w:rPr>
        <w:t xml:space="preserve"> </w:t>
      </w:r>
      <w:r w:rsidRPr="00197FF2">
        <w:rPr>
          <w:rFonts w:ascii="Verdana" w:hAnsi="Verdana"/>
        </w:rPr>
        <w:t>years.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problem</w:t>
      </w:r>
      <w:r w:rsidR="00926E21" w:rsidRPr="00197FF2">
        <w:rPr>
          <w:rFonts w:ascii="Verdana" w:hAnsi="Verdana"/>
        </w:rPr>
        <w:t xml:space="preserve"> </w:t>
      </w:r>
      <w:r w:rsidRPr="00197FF2">
        <w:rPr>
          <w:rFonts w:ascii="Verdana" w:hAnsi="Verdana"/>
        </w:rPr>
        <w:t>area</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be:</w:t>
      </w:r>
    </w:p>
    <w:p w:rsidR="008E2720" w:rsidRPr="00197FF2" w:rsidRDefault="00AC4DFA" w:rsidP="00315B58">
      <w:pPr>
        <w:ind w:left="720"/>
        <w:jc w:val="both"/>
        <w:rPr>
          <w:rFonts w:ascii="Verdana" w:hAnsi="Verdana"/>
        </w:rPr>
      </w:pPr>
      <w:r w:rsidRPr="00197FF2">
        <w:rPr>
          <w:rFonts w:ascii="Verdana" w:hAnsi="Verdana"/>
        </w:rPr>
        <w:t>Write</w:t>
      </w:r>
      <w:r w:rsidR="00926E21" w:rsidRPr="00197FF2">
        <w:rPr>
          <w:rFonts w:ascii="Verdana" w:hAnsi="Verdana"/>
        </w:rPr>
        <w:t xml:space="preserve"> </w:t>
      </w:r>
      <w:r w:rsidRPr="00197FF2">
        <w:rPr>
          <w:rFonts w:ascii="Verdana" w:hAnsi="Verdana"/>
        </w:rPr>
        <w:t>down</w:t>
      </w:r>
      <w:r w:rsidR="00926E21" w:rsidRPr="00197FF2">
        <w:rPr>
          <w:rFonts w:ascii="Verdana" w:hAnsi="Verdana"/>
        </w:rPr>
        <w:t xml:space="preserve"> </w:t>
      </w:r>
      <w:r w:rsidRPr="00197FF2">
        <w:rPr>
          <w:rFonts w:ascii="Verdana" w:hAnsi="Verdana"/>
        </w:rPr>
        <w:t>A,B,C,</w:t>
      </w:r>
      <w:r w:rsidR="008E2720" w:rsidRPr="00197FF2">
        <w:rPr>
          <w:rFonts w:ascii="Verdana" w:hAnsi="Verdana"/>
        </w:rPr>
        <w:t>D</w:t>
      </w:r>
      <w:r w:rsidR="00926E21" w:rsidRPr="00197FF2">
        <w:rPr>
          <w:rFonts w:ascii="Verdana" w:hAnsi="Verdana"/>
        </w:rPr>
        <w:t xml:space="preserve"> </w:t>
      </w:r>
      <w:r w:rsidR="008E2720" w:rsidRPr="00197FF2">
        <w:rPr>
          <w:rFonts w:ascii="Verdana" w:hAnsi="Verdana"/>
        </w:rPr>
        <w:t>or</w:t>
      </w:r>
      <w:r w:rsidR="00926E21" w:rsidRPr="00197FF2">
        <w:rPr>
          <w:rFonts w:ascii="Verdana" w:hAnsi="Verdana"/>
        </w:rPr>
        <w:t xml:space="preserve"> </w:t>
      </w:r>
      <w:r w:rsidR="008E2720" w:rsidRPr="00197FF2">
        <w:rPr>
          <w:rFonts w:ascii="Verdana" w:hAnsi="Verdana"/>
        </w:rPr>
        <w:t>E</w:t>
      </w:r>
      <w:r w:rsidR="00926E21" w:rsidRPr="00197FF2">
        <w:rPr>
          <w:rFonts w:ascii="Verdana" w:hAnsi="Verdana"/>
        </w:rPr>
        <w:t xml:space="preserve"> </w:t>
      </w:r>
      <w:r w:rsidR="008E2720" w:rsidRPr="00197FF2">
        <w:rPr>
          <w:rFonts w:ascii="Verdana" w:hAnsi="Verdana"/>
        </w:rPr>
        <w:t>according</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best</w:t>
      </w:r>
      <w:r w:rsidR="00926E21" w:rsidRPr="00197FF2">
        <w:rPr>
          <w:rFonts w:ascii="Verdana" w:hAnsi="Verdana"/>
        </w:rPr>
        <w:t xml:space="preserve"> </w:t>
      </w:r>
      <w:r w:rsidR="008E2720" w:rsidRPr="00197FF2">
        <w:rPr>
          <w:rFonts w:ascii="Verdana" w:hAnsi="Verdana"/>
        </w:rPr>
        <w:t>alternative</w:t>
      </w:r>
      <w:r w:rsidR="00926E21" w:rsidRPr="00197FF2">
        <w:rPr>
          <w:rFonts w:ascii="Verdana" w:hAnsi="Verdana"/>
        </w:rPr>
        <w:t xml:space="preserve"> </w:t>
      </w:r>
      <w:r w:rsidR="008E2720" w:rsidRPr="00197FF2">
        <w:rPr>
          <w:rFonts w:ascii="Verdana" w:hAnsi="Verdana"/>
        </w:rPr>
        <w:t>needed</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complete</w:t>
      </w:r>
      <w:r w:rsidR="00926E21" w:rsidRPr="00197FF2">
        <w:rPr>
          <w:rFonts w:ascii="Verdana" w:hAnsi="Verdana"/>
        </w:rPr>
        <w:t xml:space="preserve"> </w:t>
      </w:r>
      <w:r w:rsidR="008E2720" w:rsidRPr="00197FF2">
        <w:rPr>
          <w:rFonts w:ascii="Verdana" w:hAnsi="Verdana"/>
        </w:rPr>
        <w:t>thmsentence.</w:t>
      </w:r>
    </w:p>
    <w:p w:rsidR="008E2720" w:rsidRPr="00197FF2" w:rsidRDefault="008E2720" w:rsidP="00315B58">
      <w:pPr>
        <w:ind w:left="720"/>
        <w:jc w:val="both"/>
        <w:rPr>
          <w:rFonts w:ascii="Verdana" w:hAnsi="Verdana"/>
        </w:rPr>
      </w:pPr>
      <w:r w:rsidRPr="00197FF2">
        <w:rPr>
          <w:rFonts w:ascii="Verdana" w:hAnsi="Verdana"/>
        </w:rPr>
        <w:t>Television</w:t>
      </w:r>
      <w:r w:rsidR="00926E21" w:rsidRPr="00197FF2">
        <w:rPr>
          <w:rFonts w:ascii="Verdana" w:hAnsi="Verdana"/>
        </w:rPr>
        <w:t xml:space="preserve"> </w:t>
      </w:r>
      <w:r w:rsidR="00AC4DFA" w:rsidRPr="00197FF2">
        <w:rPr>
          <w:rFonts w:ascii="Verdana" w:hAnsi="Verdana"/>
        </w:rPr>
        <w: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last</w:t>
      </w:r>
      <w:r w:rsidR="00926E21" w:rsidRPr="00197FF2">
        <w:rPr>
          <w:rFonts w:ascii="Verdana" w:hAnsi="Verdana"/>
        </w:rPr>
        <w:t xml:space="preserve"> </w:t>
      </w:r>
      <w:r w:rsidRPr="00197FF2">
        <w:rPr>
          <w:rFonts w:ascii="Verdana" w:hAnsi="Verdana"/>
        </w:rPr>
        <w:t>fifty</w:t>
      </w:r>
      <w:r w:rsidR="00926E21" w:rsidRPr="00197FF2">
        <w:rPr>
          <w:rFonts w:ascii="Verdana" w:hAnsi="Verdana"/>
        </w:rPr>
        <w:t xml:space="preserve"> </w:t>
      </w:r>
      <w:r w:rsidRPr="00197FF2">
        <w:rPr>
          <w:rFonts w:ascii="Verdana" w:hAnsi="Verdana"/>
        </w:rPr>
        <w:t>years.</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exists</w:t>
      </w:r>
      <w:r w:rsidR="00926E21" w:rsidRPr="00197FF2">
        <w:rPr>
          <w:rFonts w:ascii="Verdana" w:hAnsi="Verdana"/>
        </w:rPr>
        <w:t xml:space="preserve"> </w:t>
      </w:r>
    </w:p>
    <w:p w:rsidR="00C578E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00AC4DFA" w:rsidRPr="00197FF2">
        <w:rPr>
          <w:rFonts w:ascii="Verdana" w:hAnsi="Verdana"/>
        </w:rPr>
        <w:t>was</w:t>
      </w:r>
      <w:r w:rsidR="00926E21" w:rsidRPr="00197FF2">
        <w:rPr>
          <w:rFonts w:ascii="Verdana" w:hAnsi="Verdana"/>
        </w:rPr>
        <w:t xml:space="preserve"> </w:t>
      </w:r>
      <w:r w:rsidRPr="00197FF2">
        <w:rPr>
          <w:rFonts w:ascii="Verdana" w:hAnsi="Verdana"/>
        </w:rPr>
        <w:t>existing</w:t>
      </w:r>
      <w:r w:rsidR="00926E21" w:rsidRPr="00197FF2">
        <w:rPr>
          <w:rFonts w:ascii="Verdana" w:hAnsi="Verdana"/>
        </w:rPr>
        <w:t xml:space="preserve"> </w:t>
      </w:r>
    </w:p>
    <w:p w:rsidR="00C578E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existed</w:t>
      </w:r>
    </w:p>
    <w:p w:rsidR="00C578E0" w:rsidRPr="00197FF2" w:rsidRDefault="00C578E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existed</w:t>
      </w:r>
    </w:p>
    <w:p w:rsidR="00C578E0" w:rsidRPr="00197FF2" w:rsidRDefault="00C578E0" w:rsidP="00315B58">
      <w:pPr>
        <w:ind w:left="720"/>
        <w:jc w:val="both"/>
        <w:rPr>
          <w:rFonts w:ascii="Verdana" w:hAnsi="Verdana"/>
        </w:rPr>
      </w:pPr>
      <w:r w:rsidRPr="00197FF2">
        <w:rPr>
          <w:rFonts w:ascii="Verdana" w:hAnsi="Verdana"/>
        </w:rPr>
        <w:t>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existing</w:t>
      </w:r>
    </w:p>
    <w:p w:rsidR="008E2720" w:rsidRPr="00197FF2"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second</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taken</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concerns</w:t>
      </w:r>
      <w:r w:rsidR="00926E21" w:rsidRPr="00197FF2">
        <w:rPr>
          <w:rFonts w:ascii="Verdana" w:hAnsi="Verdana"/>
        </w:rPr>
        <w:t xml:space="preserve"> </w:t>
      </w:r>
      <w:r w:rsidRPr="00197FF2">
        <w:rPr>
          <w:rFonts w:ascii="Verdana" w:hAnsi="Verdana"/>
        </w:rPr>
        <w:t>confusion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look</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directed</w:t>
      </w:r>
      <w:r w:rsidR="00926E21" w:rsidRPr="00197FF2">
        <w:rPr>
          <w:rFonts w:ascii="Verdana" w:hAnsi="Verdana"/>
        </w:rPr>
        <w:t xml:space="preserve"> </w:t>
      </w:r>
      <w:r w:rsidRPr="00197FF2">
        <w:rPr>
          <w:rFonts w:ascii="Verdana" w:hAnsi="Verdana"/>
        </w:rPr>
        <w:t>chiefly</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Arabic</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Chinese</w:t>
      </w:r>
      <w:r w:rsidR="00926E21" w:rsidRPr="00197FF2">
        <w:rPr>
          <w:rFonts w:ascii="Verdana" w:hAnsi="Verdana"/>
        </w:rPr>
        <w:t xml:space="preserve"> </w:t>
      </w:r>
      <w:r w:rsidRPr="00197FF2">
        <w:rPr>
          <w:rFonts w:ascii="Verdana" w:hAnsi="Verdana"/>
        </w:rPr>
        <w:t>learners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fetched</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choices</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distin</w:t>
      </w:r>
      <w:r w:rsidR="00BC0923" w:rsidRPr="00197FF2">
        <w:rPr>
          <w:rFonts w:ascii="Verdana" w:hAnsi="Verdana"/>
        </w:rPr>
        <w:t>ction</w:t>
      </w:r>
      <w:r w:rsidR="00926E21" w:rsidRPr="00197FF2">
        <w:rPr>
          <w:rFonts w:ascii="Verdana" w:hAnsi="Verdana"/>
        </w:rPr>
        <w:t xml:space="preserve"> </w:t>
      </w:r>
      <w:r w:rsidR="00BC0923" w:rsidRPr="00197FF2">
        <w:rPr>
          <w:rFonts w:ascii="Verdana" w:hAnsi="Verdana"/>
        </w:rPr>
        <w:t>in</w:t>
      </w:r>
      <w:r w:rsidR="00926E21" w:rsidRPr="00197FF2">
        <w:rPr>
          <w:rFonts w:ascii="Verdana" w:hAnsi="Verdana"/>
        </w:rPr>
        <w:t xml:space="preserve"> </w:t>
      </w:r>
      <w:r w:rsidR="00BC0923" w:rsidRPr="00197FF2">
        <w:rPr>
          <w:rFonts w:ascii="Verdana" w:hAnsi="Verdana"/>
        </w:rPr>
        <w:t>Arabic</w:t>
      </w:r>
      <w:r w:rsidR="00926E21" w:rsidRPr="00197FF2">
        <w:rPr>
          <w:rFonts w:ascii="Verdana" w:hAnsi="Verdana"/>
        </w:rPr>
        <w:t xml:space="preserve"> </w:t>
      </w:r>
      <w:r w:rsidR="00BC0923" w:rsidRPr="00197FF2">
        <w:rPr>
          <w:rFonts w:ascii="Verdana" w:hAnsi="Verdana"/>
        </w:rPr>
        <w:t>between</w:t>
      </w:r>
      <w:r w:rsidR="00926E21" w:rsidRPr="00197FF2">
        <w:rPr>
          <w:rFonts w:ascii="Verdana" w:hAnsi="Verdana"/>
        </w:rPr>
        <w:t xml:space="preserve"> </w:t>
      </w:r>
      <w:r w:rsidR="00BC0923" w:rsidRPr="00197FF2">
        <w:rPr>
          <w:rFonts w:ascii="Verdana" w:hAnsi="Verdana"/>
        </w:rPr>
        <w:t>the</w:t>
      </w:r>
      <w:r w:rsidR="00926E21" w:rsidRPr="00197FF2">
        <w:rPr>
          <w:rFonts w:ascii="Verdana" w:hAnsi="Verdana"/>
        </w:rPr>
        <w:t xml:space="preserve"> </w:t>
      </w:r>
      <w:r w:rsidR="00BC0923" w:rsidRPr="00197FF2">
        <w:rPr>
          <w:rFonts w:ascii="Verdana" w:hAnsi="Verdana"/>
        </w:rPr>
        <w:t>two</w:t>
      </w:r>
      <w:r w:rsidR="00926E21" w:rsidRPr="00197FF2">
        <w:rPr>
          <w:rFonts w:ascii="Verdana" w:hAnsi="Verdana"/>
        </w:rPr>
        <w:t xml:space="preserve"> </w:t>
      </w:r>
      <w:r w:rsidRPr="00197FF2">
        <w:rPr>
          <w:rFonts w:ascii="Verdana" w:hAnsi="Verdana"/>
        </w:rPr>
        <w:t>concepts</w:t>
      </w:r>
      <w:r w:rsidR="00926E21" w:rsidRPr="00197FF2">
        <w:rPr>
          <w:rFonts w:ascii="Verdana" w:hAnsi="Verdana"/>
        </w:rPr>
        <w:t xml:space="preserve"> </w:t>
      </w:r>
      <w:r w:rsidRPr="00197FF2">
        <w:rPr>
          <w:rFonts w:ascii="Verdana" w:hAnsi="Verdana"/>
        </w:rPr>
        <w:t>expressed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fetch</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look</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account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taken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Chinese</w:t>
      </w:r>
      <w:r w:rsidR="00926E21" w:rsidRPr="00197FF2">
        <w:rPr>
          <w:rFonts w:ascii="Verdana" w:hAnsi="Verdana"/>
        </w:rPr>
        <w:t xml:space="preserve"> </w:t>
      </w:r>
      <w:r w:rsidRPr="00197FF2">
        <w:rPr>
          <w:rFonts w:ascii="Verdana" w:hAnsi="Verdana"/>
        </w:rPr>
        <w:t>learners</w:t>
      </w:r>
      <w:r w:rsidR="00926E21" w:rsidRPr="00197FF2">
        <w:rPr>
          <w:rFonts w:ascii="Verdana" w:hAnsi="Verdana"/>
        </w:rPr>
        <w:t xml:space="preserve"> </w:t>
      </w:r>
      <w:r w:rsidRPr="00197FF2">
        <w:rPr>
          <w:rFonts w:ascii="Verdana" w:hAnsi="Verdana"/>
        </w:rPr>
        <w:t>experience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lack</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distinction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Mandarin</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look</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find.</w:t>
      </w:r>
      <w:r w:rsidR="00926E21" w:rsidRPr="00197FF2">
        <w:rPr>
          <w:rFonts w:ascii="Verdana" w:hAnsi="Verdana"/>
        </w:rPr>
        <w:t xml:space="preserve"> </w:t>
      </w:r>
      <w:r w:rsidRPr="00197FF2">
        <w:rPr>
          <w:rFonts w:ascii="Verdana" w:hAnsi="Verdana"/>
        </w:rPr>
        <w:t>Choices</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appear</w:t>
      </w:r>
      <w:r w:rsidR="00926E21" w:rsidRPr="00197FF2">
        <w:rPr>
          <w:rFonts w:ascii="Verdana" w:hAnsi="Verdana"/>
        </w:rPr>
        <w:t xml:space="preserve"> </w:t>
      </w:r>
      <w:r w:rsidRPr="00197FF2">
        <w:rPr>
          <w:rFonts w:ascii="Verdana" w:hAnsi="Verdana"/>
        </w:rPr>
        <w:t>plausible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unsure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look</w:t>
      </w:r>
      <w:r w:rsidR="00926E21" w:rsidRPr="00197FF2">
        <w:rPr>
          <w:rFonts w:ascii="Verdana" w:hAnsi="Verdana"/>
        </w:rPr>
        <w:t xml:space="preserve"> </w:t>
      </w:r>
      <w:r w:rsidRPr="00197FF2">
        <w:rPr>
          <w:rFonts w:ascii="Verdana" w:hAnsi="Verdana"/>
        </w:rPr>
        <w:t>for.</w:t>
      </w:r>
    </w:p>
    <w:p w:rsidR="008E2720" w:rsidRPr="00197FF2" w:rsidRDefault="008E2720" w:rsidP="00315B58">
      <w:pPr>
        <w:jc w:val="both"/>
        <w:rPr>
          <w:rFonts w:ascii="Verdana" w:hAnsi="Verdana"/>
        </w:rPr>
      </w:pPr>
      <w:r w:rsidRPr="00197FF2">
        <w:rPr>
          <w:rFonts w:ascii="Verdana" w:hAnsi="Verdana"/>
        </w:rPr>
        <w:t>'Here's</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book,</w:t>
      </w:r>
      <w:r w:rsidR="00926E21" w:rsidRPr="00197FF2">
        <w:rPr>
          <w:rFonts w:ascii="Verdana" w:hAnsi="Verdana"/>
        </w:rPr>
        <w:t xml:space="preserve"> </w:t>
      </w:r>
      <w:r w:rsidRPr="00197FF2">
        <w:rPr>
          <w:rFonts w:ascii="Verdana" w:hAnsi="Verdana"/>
        </w:rPr>
        <w:t>John.</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left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my</w:t>
      </w:r>
      <w:r w:rsidR="00926E21" w:rsidRPr="00197FF2">
        <w:rPr>
          <w:rFonts w:ascii="Verdana" w:hAnsi="Verdana"/>
        </w:rPr>
        <w:t xml:space="preserve"> </w:t>
      </w:r>
      <w:r w:rsidRPr="00197FF2">
        <w:rPr>
          <w:rFonts w:ascii="Verdana" w:hAnsi="Verdana"/>
        </w:rPr>
        <w:t>desk.'</w:t>
      </w:r>
    </w:p>
    <w:p w:rsidR="008E2720" w:rsidRPr="00197FF2" w:rsidRDefault="008E2720" w:rsidP="00315B58">
      <w:pPr>
        <w:jc w:val="both"/>
        <w:rPr>
          <w:rFonts w:ascii="Verdana" w:hAnsi="Verdana"/>
        </w:rPr>
      </w:pPr>
      <w:r w:rsidRPr="00197FF2">
        <w:rPr>
          <w:rFonts w:ascii="Verdana" w:hAnsi="Verdana"/>
        </w:rPr>
        <w:t>Thanks.</w:t>
      </w:r>
      <w:r w:rsidR="00926E21" w:rsidRPr="00197FF2">
        <w:rPr>
          <w:rFonts w:ascii="Verdana" w:hAnsi="Verdana"/>
        </w:rPr>
        <w:t xml:space="preserve"> </w:t>
      </w:r>
      <w:r w:rsidRPr="00197FF2">
        <w:rPr>
          <w:rFonts w:ascii="Verdana" w:hAnsi="Verdana"/>
        </w:rPr>
        <w:t>I've</w:t>
      </w:r>
      <w:r w:rsidR="00926E21" w:rsidRPr="00197FF2">
        <w:rPr>
          <w:rFonts w:ascii="Verdana" w:hAnsi="Verdana"/>
        </w:rPr>
        <w:t xml:space="preserve"> </w:t>
      </w:r>
      <w:r w:rsidR="00BC0923" w:rsidRPr="00197FF2">
        <w:rPr>
          <w:rFonts w:ascii="Verdana" w:hAnsi="Verdana"/>
        </w:rPr>
        <w: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everywhere.'</w:t>
      </w:r>
    </w:p>
    <w:p w:rsidR="008E2720"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looked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fetched</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found</w:t>
      </w:r>
    </w:p>
    <w:p w:rsidR="00BC0923" w:rsidRPr="00197FF2" w:rsidRDefault="00BC0923" w:rsidP="00315B58">
      <w:pPr>
        <w:jc w:val="both"/>
        <w:rPr>
          <w:rFonts w:ascii="Verdana" w:hAnsi="Verdana"/>
        </w:rPr>
      </w:pPr>
      <w:r w:rsidRPr="00197FF2">
        <w:rPr>
          <w:rFonts w:ascii="Verdana" w:hAnsi="Verdana"/>
        </w:rPr>
        <w:lastRenderedPageBreak/>
        <w:t>D.</w:t>
      </w:r>
      <w:r w:rsidR="00926E21" w:rsidRPr="00197FF2">
        <w:rPr>
          <w:rFonts w:ascii="Verdana" w:hAnsi="Verdana"/>
        </w:rPr>
        <w:t xml:space="preserve"> </w:t>
      </w:r>
      <w:r w:rsidRPr="00197FF2">
        <w:rPr>
          <w:rFonts w:ascii="Verdana" w:hAnsi="Verdana"/>
        </w:rPr>
        <w:t>existed</w:t>
      </w:r>
    </w:p>
    <w:p w:rsidR="00BC0923" w:rsidRPr="00197FF2" w:rsidRDefault="00BC0923" w:rsidP="00315B58">
      <w:pPr>
        <w:jc w:val="both"/>
        <w:rPr>
          <w:rFonts w:ascii="Verdana" w:hAnsi="Verdana"/>
        </w:rPr>
      </w:pPr>
      <w:r w:rsidRPr="00197FF2">
        <w:rPr>
          <w:rFonts w:ascii="Verdana" w:hAnsi="Verdana"/>
        </w:rPr>
        <w:t>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existing</w:t>
      </w:r>
    </w:p>
    <w:p w:rsidR="008E2720" w:rsidRPr="00197FF2" w:rsidRDefault="008E2720" w:rsidP="00315B58">
      <w:pPr>
        <w:ind w:firstLine="720"/>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emphasised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contrastive</w:t>
      </w:r>
      <w:r w:rsidR="00926E21" w:rsidRPr="00197FF2">
        <w:rPr>
          <w:rFonts w:ascii="Verdana" w:hAnsi="Verdana"/>
        </w:rPr>
        <w:t xml:space="preserve"> </w:t>
      </w:r>
      <w:r w:rsidRPr="00197FF2">
        <w:rPr>
          <w:rFonts w:ascii="Verdana" w:hAnsi="Verdana"/>
        </w:rPr>
        <w:t>analysis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effectively</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come</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area.</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share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universal</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nature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sample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fair</w:t>
      </w:r>
      <w:r w:rsidR="00926E21" w:rsidRPr="00197FF2">
        <w:rPr>
          <w:rFonts w:ascii="Verdana" w:hAnsi="Verdana"/>
        </w:rPr>
        <w:t xml:space="preserve"> </w:t>
      </w:r>
      <w:r w:rsidRPr="00197FF2">
        <w:rPr>
          <w:rFonts w:ascii="Verdana" w:hAnsi="Verdana"/>
        </w:rPr>
        <w:t>cross-section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scarcely</w:t>
      </w:r>
      <w:r w:rsidR="00926E21" w:rsidRPr="00197FF2">
        <w:rPr>
          <w:rFonts w:ascii="Verdana" w:hAnsi="Verdana"/>
        </w:rPr>
        <w:t xml:space="preserve"> </w:t>
      </w:r>
      <w:r w:rsidRPr="00197FF2">
        <w:rPr>
          <w:rFonts w:ascii="Verdana" w:hAnsi="Verdana"/>
        </w:rPr>
        <w:t>matter</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find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easier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others: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actual</w:t>
      </w:r>
      <w:r w:rsidR="00926E21" w:rsidRPr="00197FF2">
        <w:rPr>
          <w:rFonts w:ascii="Verdana" w:hAnsi="Verdana"/>
        </w:rPr>
        <w:t xml:space="preserve"> </w:t>
      </w:r>
      <w:r w:rsidRPr="00197FF2">
        <w:rPr>
          <w:rFonts w:ascii="Verdana" w:hAnsi="Verdana"/>
        </w:rPr>
        <w:t>language-learning</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advantage</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happens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closely</w:t>
      </w:r>
      <w:r w:rsidR="00926E21" w:rsidRPr="00197FF2">
        <w:rPr>
          <w:rFonts w:ascii="Verdana" w:hAnsi="Verdana"/>
        </w:rPr>
        <w:t xml:space="preserve"> </w:t>
      </w:r>
      <w:r w:rsidRPr="00197FF2">
        <w:rPr>
          <w:rFonts w:ascii="Verdana" w:hAnsi="Verdana"/>
        </w:rPr>
        <w:t>related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languages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wish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deny</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language-learning</w:t>
      </w:r>
      <w:r w:rsidR="00926E21" w:rsidRPr="00197FF2">
        <w:rPr>
          <w:rFonts w:ascii="Verdana" w:hAnsi="Verdana"/>
        </w:rPr>
        <w:t xml:space="preserve"> </w:t>
      </w:r>
      <w:r w:rsidRPr="00197FF2">
        <w:rPr>
          <w:rFonts w:ascii="Verdana" w:hAnsi="Verdana"/>
        </w:rPr>
        <w:t>conditions,</w:t>
      </w:r>
      <w:r w:rsidR="00926E21" w:rsidRPr="00197FF2">
        <w:rPr>
          <w:rFonts w:ascii="Verdana" w:hAnsi="Verdana"/>
        </w:rPr>
        <w:t xml:space="preserve"> </w:t>
      </w:r>
      <w:r w:rsidRPr="00197FF2">
        <w:rPr>
          <w:rFonts w:ascii="Verdana" w:hAnsi="Verdana"/>
        </w:rPr>
        <w:t>French</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experience</w:t>
      </w:r>
      <w:r w:rsidR="00926E21" w:rsidRPr="00197FF2">
        <w:rPr>
          <w:rFonts w:ascii="Verdana" w:hAnsi="Verdana"/>
        </w:rPr>
        <w:t xml:space="preserve"> </w:t>
      </w:r>
      <w:r w:rsidRPr="00197FF2">
        <w:rPr>
          <w:rFonts w:ascii="Verdana" w:hAnsi="Verdana"/>
        </w:rPr>
        <w:t>fewer</w:t>
      </w:r>
      <w:r w:rsidR="00926E21" w:rsidRPr="00197FF2">
        <w:rPr>
          <w:rFonts w:ascii="Verdana" w:hAnsi="Verdana"/>
        </w:rPr>
        <w:t xml:space="preserve"> </w:t>
      </w:r>
      <w:r w:rsidRPr="00197FF2">
        <w:rPr>
          <w:rFonts w:ascii="Verdana" w:hAnsi="Verdana"/>
        </w:rPr>
        <w:t>difficulties</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Chinese</w:t>
      </w:r>
      <w:r w:rsidR="00926E21" w:rsidRPr="00197FF2">
        <w:rPr>
          <w:rFonts w:ascii="Verdana" w:hAnsi="Verdana"/>
        </w:rPr>
        <w:t xml:space="preserve"> </w:t>
      </w:r>
      <w:r w:rsidRPr="00197FF2">
        <w:rPr>
          <w:rFonts w:ascii="Verdana" w:hAnsi="Verdana"/>
        </w:rPr>
        <w:t>counterpans.</w:t>
      </w:r>
    </w:p>
    <w:p w:rsidR="008E2720" w:rsidRPr="00197FF2" w:rsidRDefault="008E2720" w:rsidP="00315B58">
      <w:pPr>
        <w:ind w:firstLine="720"/>
        <w:jc w:val="both"/>
        <w:rPr>
          <w:rFonts w:ascii="Verdana" w:hAnsi="Verdana"/>
        </w:rPr>
      </w:pPr>
      <w:r w:rsidRPr="00197FF2">
        <w:rPr>
          <w:rFonts w:ascii="Verdana" w:hAnsi="Verdana"/>
        </w:rPr>
        <w:t>Before</w:t>
      </w:r>
      <w:r w:rsidR="00926E21" w:rsidRPr="00197FF2">
        <w:rPr>
          <w:rFonts w:ascii="Verdana" w:hAnsi="Verdana"/>
        </w:rPr>
        <w:t xml:space="preserve"> </w:t>
      </w:r>
      <w:r w:rsidRPr="00197FF2">
        <w:rPr>
          <w:rFonts w:ascii="Verdana" w:hAnsi="Verdana"/>
        </w:rPr>
        <w:t>starting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constructor</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draw</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detailed</w:t>
      </w:r>
      <w:r w:rsidR="00926E21" w:rsidRPr="00197FF2">
        <w:rPr>
          <w:rFonts w:ascii="Verdana" w:hAnsi="Verdana"/>
        </w:rPr>
        <w:t xml:space="preserve"> </w:t>
      </w:r>
      <w:r w:rsidRPr="00197FF2">
        <w:rPr>
          <w:rFonts w:ascii="Verdana" w:hAnsi="Verdana"/>
        </w:rPr>
        <w:t>table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specifications</w:t>
      </w:r>
      <w:r w:rsidR="00926E21" w:rsidRPr="00197FF2">
        <w:rPr>
          <w:rFonts w:ascii="Verdana" w:hAnsi="Verdana"/>
        </w:rPr>
        <w:t xml:space="preserve"> </w:t>
      </w:r>
      <w:r w:rsidRPr="00197FF2">
        <w:rPr>
          <w:rFonts w:ascii="Verdana" w:hAnsi="Verdana"/>
        </w:rPr>
        <w:t>showing</w:t>
      </w:r>
      <w:r w:rsidR="00926E21" w:rsidRPr="00197FF2">
        <w:rPr>
          <w:rFonts w:ascii="Verdana" w:hAnsi="Verdana"/>
        </w:rPr>
        <w:t xml:space="preserve"> </w:t>
      </w:r>
      <w:r w:rsidRPr="00197FF2">
        <w:rPr>
          <w:rFonts w:ascii="Verdana" w:hAnsi="Verdana"/>
        </w:rPr>
        <w:t>aspects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giving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comprehensive</w:t>
      </w:r>
      <w:r w:rsidR="00926E21" w:rsidRPr="00197FF2">
        <w:rPr>
          <w:rFonts w:ascii="Verdana" w:hAnsi="Verdana"/>
        </w:rPr>
        <w:t xml:space="preserve"> </w:t>
      </w:r>
      <w:r w:rsidRPr="00197FF2">
        <w:rPr>
          <w:rFonts w:ascii="Verdana" w:hAnsi="Verdana"/>
        </w:rPr>
        <w:t>coverage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elements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closely</w:t>
      </w:r>
      <w:r w:rsidR="00926E21" w:rsidRPr="00197FF2">
        <w:rPr>
          <w:rFonts w:ascii="Verdana" w:hAnsi="Verdana"/>
        </w:rPr>
        <w:t xml:space="preserve"> </w:t>
      </w:r>
      <w:r w:rsidRPr="00197FF2">
        <w:rPr>
          <w:rFonts w:ascii="Verdana" w:hAnsi="Verdana"/>
        </w:rPr>
        <w:t>related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ground</w:t>
      </w:r>
      <w:r w:rsidR="00926E21" w:rsidRPr="00197FF2">
        <w:rPr>
          <w:rFonts w:ascii="Verdana" w:hAnsi="Verdana"/>
        </w:rPr>
        <w:t xml:space="preserve"> </w:t>
      </w:r>
      <w:r w:rsidRPr="00197FF2">
        <w:rPr>
          <w:rFonts w:ascii="Verdana" w:hAnsi="Verdana"/>
        </w:rPr>
        <w:t>covered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attempt</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relate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covered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length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spent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constant</w:t>
      </w:r>
      <w:r w:rsidR="00926E21" w:rsidRPr="00197FF2">
        <w:rPr>
          <w:rFonts w:ascii="Verdana" w:hAnsi="Verdana"/>
        </w:rPr>
        <w:t xml:space="preserve"> </w:t>
      </w:r>
      <w:r w:rsidRPr="00197FF2">
        <w:rPr>
          <w:rFonts w:ascii="Verdana" w:hAnsi="Verdana"/>
        </w:rPr>
        <w:t>danger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concentrating</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easily</w:t>
      </w:r>
      <w:r w:rsidR="00926E21" w:rsidRPr="00197FF2">
        <w:rPr>
          <w:rFonts w:ascii="Verdana" w:hAnsi="Verdana"/>
        </w:rPr>
        <w:t xml:space="preserve"> </w:t>
      </w:r>
      <w:r w:rsidRPr="00197FF2">
        <w:rPr>
          <w:rFonts w:ascii="Verdana" w:hAnsi="Verdana"/>
        </w:rPr>
        <w:t>lend</w:t>
      </w:r>
      <w:r w:rsidR="00926E21" w:rsidRPr="00197FF2">
        <w:rPr>
          <w:rFonts w:ascii="Verdana" w:hAnsi="Verdana"/>
        </w:rPr>
        <w:t xml:space="preserve"> </w:t>
      </w:r>
      <w:r w:rsidRPr="00197FF2">
        <w:rPr>
          <w:rFonts w:ascii="Verdana" w:hAnsi="Verdana"/>
        </w:rPr>
        <w:t>themselves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helpful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draw</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rough</w:t>
      </w:r>
      <w:r w:rsidR="00926E21" w:rsidRPr="00197FF2">
        <w:rPr>
          <w:rFonts w:ascii="Verdana" w:hAnsi="Verdana"/>
        </w:rPr>
        <w:t xml:space="preserve"> </w:t>
      </w:r>
      <w:r w:rsidRPr="00197FF2">
        <w:rPr>
          <w:rFonts w:ascii="Verdana" w:hAnsi="Verdana"/>
        </w:rPr>
        <w:t>inventory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functions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notions)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wishes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assigning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percentage</w:t>
      </w:r>
      <w:r w:rsidR="00926E21" w:rsidRPr="00197FF2">
        <w:rPr>
          <w:rFonts w:ascii="Verdana" w:hAnsi="Verdana"/>
        </w:rPr>
        <w:t xml:space="preserve"> </w:t>
      </w: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wishing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construct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start</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examining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relative</w:t>
      </w:r>
      <w:r w:rsidR="00926E21" w:rsidRPr="00197FF2">
        <w:rPr>
          <w:rFonts w:ascii="Verdana" w:hAnsi="Verdana"/>
        </w:rPr>
        <w:t xml:space="preserve"> </w:t>
      </w:r>
      <w:r w:rsidRPr="00197FF2">
        <w:rPr>
          <w:rFonts w:ascii="Verdana" w:hAnsi="Verdana"/>
        </w:rPr>
        <w:t>weighting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light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taken</w:t>
      </w:r>
      <w:r w:rsidR="00926E21" w:rsidRPr="00197FF2">
        <w:rPr>
          <w:rFonts w:ascii="Verdana" w:hAnsi="Verdana"/>
        </w:rPr>
        <w:t xml:space="preserve"> </w:t>
      </w:r>
      <w:r w:rsidRPr="00197FF2">
        <w:rPr>
          <w:rFonts w:ascii="Verdana" w:hAnsi="Verdana"/>
        </w:rPr>
        <w:t>place:</w:t>
      </w:r>
      <w:r w:rsidR="00926E21" w:rsidRPr="00197FF2">
        <w:rPr>
          <w:rFonts w:ascii="Verdana" w:hAnsi="Verdana"/>
        </w:rPr>
        <w:t xml:space="preserve"> </w:t>
      </w:r>
      <w:r w:rsidRPr="00197FF2">
        <w:rPr>
          <w:rFonts w:ascii="Verdana" w:hAnsi="Verdana"/>
        </w:rPr>
        <w:t>say,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contrast</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past</w:t>
      </w:r>
      <w:r w:rsidR="00926E21" w:rsidRPr="00197FF2">
        <w:rPr>
          <w:rFonts w:ascii="Verdana" w:hAnsi="Verdana"/>
        </w:rPr>
        <w:t xml:space="preserve"> </w:t>
      </w:r>
      <w:r w:rsidRPr="00197FF2">
        <w:rPr>
          <w:rFonts w:ascii="Verdana" w:hAnsi="Verdana"/>
        </w:rPr>
        <w:t>continuous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past</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tenses</w:t>
      </w:r>
      <w:r w:rsidR="00926E21" w:rsidRPr="00197FF2">
        <w:rPr>
          <w:rFonts w:ascii="Verdana" w:hAnsi="Verdana"/>
        </w:rPr>
        <w:t xml:space="preserve"> </w:t>
      </w:r>
      <w:r w:rsidRPr="00197FF2">
        <w:rPr>
          <w:rFonts w:ascii="Verdana" w:hAnsi="Verdana"/>
        </w:rPr>
        <w:t>(40</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articles</w:t>
      </w:r>
      <w:r w:rsidR="00926E21" w:rsidRPr="00197FF2">
        <w:rPr>
          <w:rFonts w:ascii="Verdana" w:hAnsi="Verdana"/>
        </w:rPr>
        <w:t xml:space="preserve"> </w:t>
      </w:r>
      <w:r w:rsidRPr="00197FF2">
        <w:rPr>
          <w:rFonts w:ascii="Verdana" w:hAnsi="Verdana"/>
        </w:rPr>
        <w:t>(15</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prepositions</w:t>
      </w:r>
      <w:r w:rsidR="00926E21" w:rsidRPr="00197FF2">
        <w:rPr>
          <w:rFonts w:ascii="Verdana" w:hAnsi="Verdana"/>
        </w:rPr>
        <w:t xml:space="preserve"> </w:t>
      </w:r>
      <w:r w:rsidRPr="00197FF2">
        <w:rPr>
          <w:rFonts w:ascii="Verdana" w:hAnsi="Verdana"/>
        </w:rPr>
        <w:t>(15</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wish</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hope</w:t>
      </w:r>
      <w:r w:rsidR="00926E21" w:rsidRPr="00197FF2">
        <w:rPr>
          <w:rFonts w:ascii="Verdana" w:hAnsi="Verdana"/>
        </w:rPr>
        <w:t xml:space="preserve"> </w:t>
      </w:r>
      <w:r w:rsidRPr="00197FF2">
        <w:rPr>
          <w:rFonts w:ascii="Verdana" w:hAnsi="Verdana"/>
        </w:rPr>
        <w:t>(10</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concord</w:t>
      </w:r>
      <w:r w:rsidR="00926E21" w:rsidRPr="00197FF2">
        <w:rPr>
          <w:rFonts w:ascii="Verdana" w:hAnsi="Verdana"/>
        </w:rPr>
        <w:t xml:space="preserve"> </w:t>
      </w:r>
      <w:r w:rsidRPr="00197FF2">
        <w:rPr>
          <w:rFonts w:ascii="Verdana" w:hAnsi="Verdana"/>
        </w:rPr>
        <w:t>(10</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infinitive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(10</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p>
    <w:p w:rsidR="008E2720" w:rsidRPr="00197FF2" w:rsidRDefault="008E2720" w:rsidP="00315B58">
      <w:pPr>
        <w:ind w:firstLine="720"/>
        <w:jc w:val="both"/>
        <w:rPr>
          <w:rFonts w:ascii="Verdana" w:hAnsi="Verdana"/>
        </w:rPr>
      </w:pPr>
      <w:r w:rsidRPr="00197FF2">
        <w:rPr>
          <w:rFonts w:ascii="Verdana" w:hAnsi="Verdana"/>
        </w:rPr>
        <w:t>Another</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wishing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adopt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consider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specifications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light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programme:</w:t>
      </w:r>
      <w:r w:rsidR="00926E21" w:rsidRPr="00197FF2">
        <w:rPr>
          <w:rFonts w:ascii="Verdana" w:hAnsi="Verdana"/>
        </w:rPr>
        <w:t xml:space="preserve"> </w:t>
      </w:r>
      <w:r w:rsidRPr="00197FF2">
        <w:rPr>
          <w:rFonts w:ascii="Verdana" w:hAnsi="Verdana"/>
        </w:rPr>
        <w:t>greeting</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(5</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introducing</w:t>
      </w:r>
      <w:r w:rsidR="00926E21" w:rsidRPr="00197FF2">
        <w:rPr>
          <w:rFonts w:ascii="Verdana" w:hAnsi="Verdana"/>
        </w:rPr>
        <w:t xml:space="preserve"> </w:t>
      </w:r>
      <w:r w:rsidRPr="00197FF2">
        <w:rPr>
          <w:rFonts w:ascii="Verdana" w:hAnsi="Verdana"/>
        </w:rPr>
        <w:t>oneself</w:t>
      </w:r>
      <w:r w:rsidR="00926E21" w:rsidRPr="00197FF2">
        <w:rPr>
          <w:rFonts w:ascii="Verdana" w:hAnsi="Verdana"/>
        </w:rPr>
        <w:t xml:space="preserve"> </w:t>
      </w:r>
      <w:r w:rsidRPr="00197FF2">
        <w:rPr>
          <w:rFonts w:ascii="Verdana" w:hAnsi="Verdana"/>
        </w:rPr>
        <w:t>(5</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describing</w:t>
      </w:r>
      <w:r w:rsidR="00926E21" w:rsidRPr="00197FF2">
        <w:rPr>
          <w:rFonts w:ascii="Verdana" w:hAnsi="Verdana"/>
        </w:rPr>
        <w:t xml:space="preserve"> </w:t>
      </w:r>
      <w:r w:rsidRPr="00197FF2">
        <w:rPr>
          <w:rFonts w:ascii="Verdana" w:hAnsi="Verdana"/>
        </w:rPr>
        <w:t>places</w:t>
      </w:r>
      <w:r w:rsidR="00926E21" w:rsidRPr="00197FF2">
        <w:rPr>
          <w:rFonts w:ascii="Verdana" w:hAnsi="Verdana"/>
        </w:rPr>
        <w:t xml:space="preserve"> </w:t>
      </w:r>
      <w:r w:rsidRPr="00197FF2">
        <w:rPr>
          <w:rFonts w:ascii="Verdana" w:hAnsi="Verdana"/>
        </w:rPr>
        <w:t>(15</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talking</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future</w:t>
      </w:r>
      <w:r w:rsidR="00926E21" w:rsidRPr="00197FF2">
        <w:rPr>
          <w:rFonts w:ascii="Verdana" w:hAnsi="Verdana"/>
        </w:rPr>
        <w:t xml:space="preserve"> </w:t>
      </w:r>
      <w:r w:rsidRPr="00197FF2">
        <w:rPr>
          <w:rFonts w:ascii="Verdana" w:hAnsi="Verdana"/>
        </w:rPr>
        <w:t>(20</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making</w:t>
      </w:r>
      <w:r w:rsidR="00926E21" w:rsidRPr="00197FF2">
        <w:rPr>
          <w:rFonts w:ascii="Verdana" w:hAnsi="Verdana"/>
        </w:rPr>
        <w:t xml:space="preserve"> </w:t>
      </w:r>
      <w:r w:rsidRPr="00197FF2">
        <w:rPr>
          <w:rFonts w:ascii="Verdana" w:hAnsi="Verdana"/>
        </w:rPr>
        <w:t>suggestions</w:t>
      </w:r>
      <w:r w:rsidR="00926E21" w:rsidRPr="00197FF2">
        <w:rPr>
          <w:rFonts w:ascii="Verdana" w:hAnsi="Verdana"/>
        </w:rPr>
        <w:t xml:space="preserve"> </w:t>
      </w:r>
      <w:r w:rsidRPr="00197FF2">
        <w:rPr>
          <w:rFonts w:ascii="Verdana" w:hAnsi="Verdana"/>
        </w:rPr>
        <w:t>(5</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asking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(20</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understanding</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instructions</w:t>
      </w:r>
      <w:r w:rsidR="00926E21" w:rsidRPr="00197FF2">
        <w:rPr>
          <w:rFonts w:ascii="Verdana" w:hAnsi="Verdana"/>
        </w:rPr>
        <w:t xml:space="preserve"> </w:t>
      </w:r>
      <w:r w:rsidRPr="00197FF2">
        <w:rPr>
          <w:rFonts w:ascii="Verdana" w:hAnsi="Verdana"/>
        </w:rPr>
        <w:t>(15</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talking</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past</w:t>
      </w:r>
      <w:r w:rsidR="00926E21" w:rsidRPr="00197FF2">
        <w:rPr>
          <w:rFonts w:ascii="Verdana" w:hAnsi="Verdana"/>
        </w:rPr>
        <w:t xml:space="preserve"> </w:t>
      </w:r>
      <w:r w:rsidRPr="00197FF2">
        <w:rPr>
          <w:rFonts w:ascii="Verdana" w:hAnsi="Verdana"/>
        </w:rPr>
        <w:t>events</w:t>
      </w:r>
      <w:r w:rsidR="00926E21" w:rsidRPr="00197FF2">
        <w:rPr>
          <w:rFonts w:ascii="Verdana" w:hAnsi="Verdana"/>
        </w:rPr>
        <w:t xml:space="preserve"> </w:t>
      </w:r>
      <w:r w:rsidRPr="00197FF2">
        <w:rPr>
          <w:rFonts w:ascii="Verdana" w:hAnsi="Verdana"/>
        </w:rPr>
        <w:t>(15</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emphasised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lists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merely</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kinds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inventories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drawn</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r w:rsidRPr="00197FF2">
        <w:rPr>
          <w:rFonts w:ascii="Verdana" w:hAnsi="Verdana"/>
        </w:rPr>
        <w:t>beforehand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intended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represent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priorities.)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every</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reflects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actual</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course</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followed.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traditional,</w:t>
      </w:r>
      <w:r w:rsidR="00926E21" w:rsidRPr="00197FF2">
        <w:rPr>
          <w:rFonts w:ascii="Verdana" w:hAnsi="Verdana"/>
        </w:rPr>
        <w:t xml:space="preserve"> </w:t>
      </w:r>
      <w:r w:rsidRPr="00197FF2">
        <w:rPr>
          <w:rFonts w:ascii="Verdana" w:hAnsi="Verdana"/>
        </w:rPr>
        <w:t>structural</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adopted,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specifications</w:t>
      </w:r>
      <w:r w:rsidR="00926E21" w:rsidRPr="00197FF2">
        <w:rPr>
          <w:rFonts w:ascii="Verdana" w:hAnsi="Verdana"/>
        </w:rPr>
        <w:t xml:space="preserve"> </w:t>
      </w:r>
      <w:r w:rsidRPr="00197FF2">
        <w:rPr>
          <w:rFonts w:ascii="Verdana" w:hAnsi="Verdana"/>
        </w:rPr>
        <w:lastRenderedPageBreak/>
        <w:t>should</w:t>
      </w:r>
      <w:r w:rsidR="00926E21" w:rsidRPr="00197FF2">
        <w:rPr>
          <w:rFonts w:ascii="Verdana" w:hAnsi="Verdana"/>
        </w:rPr>
        <w:t xml:space="preserve"> </w:t>
      </w:r>
      <w:r w:rsidRPr="00197FF2">
        <w:rPr>
          <w:rFonts w:ascii="Verdana" w:hAnsi="Verdana"/>
        </w:rPr>
        <w:t>closely</w:t>
      </w:r>
      <w:r w:rsidR="00926E21" w:rsidRPr="00197FF2">
        <w:rPr>
          <w:rFonts w:ascii="Verdana" w:hAnsi="Verdana"/>
        </w:rPr>
        <w:t xml:space="preserve"> </w:t>
      </w:r>
      <w:r w:rsidRPr="00197FF2">
        <w:rPr>
          <w:rFonts w:ascii="Verdana" w:hAnsi="Verdana"/>
        </w:rPr>
        <w:t>reflect</w:t>
      </w:r>
      <w:r w:rsidR="00926E21" w:rsidRPr="00197FF2">
        <w:rPr>
          <w:rFonts w:ascii="Verdana" w:hAnsi="Verdana"/>
        </w:rPr>
        <w:t xml:space="preserve"> </w:t>
      </w:r>
      <w:r w:rsidR="00BC0923" w:rsidRPr="00197FF2">
        <w:rPr>
          <w:rFonts w:ascii="Verdana" w:hAnsi="Verdana"/>
        </w:rPr>
        <w:t>such</w:t>
      </w:r>
      <w:r w:rsidR="00926E21" w:rsidRPr="00197FF2">
        <w:rPr>
          <w:rFonts w:ascii="Verdana" w:hAnsi="Verdana"/>
        </w:rPr>
        <w:t xml:space="preserve"> </w:t>
      </w:r>
      <w:r w:rsidR="00BC0923" w:rsidRPr="00197FF2">
        <w:rPr>
          <w:rFonts w:ascii="Verdana" w:hAnsi="Verdana"/>
        </w:rPr>
        <w:t>a</w:t>
      </w:r>
      <w:r w:rsidR="00926E21" w:rsidRPr="00197FF2">
        <w:rPr>
          <w:rFonts w:ascii="Verdana" w:hAnsi="Verdana"/>
        </w:rPr>
        <w:t xml:space="preserve"> </w:t>
      </w:r>
      <w:r w:rsidR="00BC0923" w:rsidRPr="00197FF2">
        <w:rPr>
          <w:rFonts w:ascii="Verdana" w:hAnsi="Verdana"/>
        </w:rPr>
        <w:t>structural</w:t>
      </w:r>
      <w:r w:rsidR="00926E21" w:rsidRPr="00197FF2">
        <w:rPr>
          <w:rFonts w:ascii="Verdana" w:hAnsi="Verdana"/>
        </w:rPr>
        <w:t xml:space="preserve"> </w:t>
      </w:r>
      <w:r w:rsidR="00BC0923" w:rsidRPr="00197FF2">
        <w:rPr>
          <w:rFonts w:ascii="Verdana" w:hAnsi="Verdana"/>
        </w:rPr>
        <w:t>approach.</w:t>
      </w:r>
      <w:r w:rsidR="00926E21" w:rsidRPr="00197FF2">
        <w:rPr>
          <w:rFonts w:ascii="Verdana" w:hAnsi="Verdana"/>
        </w:rPr>
        <w:t xml:space="preserve"> </w:t>
      </w:r>
      <w:r w:rsidR="00BC0923" w:rsidRPr="00197FF2">
        <w:rPr>
          <w:rFonts w:ascii="Verdana" w:hAnsi="Verdana"/>
        </w:rPr>
        <w:t>If</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hand,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adopted,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specifications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programme.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unfair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administer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devised</w:t>
      </w:r>
      <w:r w:rsidR="00926E21" w:rsidRPr="00197FF2">
        <w:rPr>
          <w:rFonts w:ascii="Verdana" w:hAnsi="Verdana"/>
        </w:rPr>
        <w:t xml:space="preserve"> </w:t>
      </w:r>
      <w:r w:rsidRPr="00197FF2">
        <w:rPr>
          <w:rFonts w:ascii="Verdana" w:hAnsi="Verdana"/>
        </w:rPr>
        <w:t>entirely</w:t>
      </w:r>
      <w:r w:rsidR="00926E21" w:rsidRPr="00197FF2">
        <w:rPr>
          <w:rFonts w:ascii="Verdana" w:hAnsi="Verdana"/>
        </w:rPr>
        <w:t xml:space="preserve"> </w:t>
      </w:r>
      <w:r w:rsidRPr="00197FF2">
        <w:rPr>
          <w:rFonts w:ascii="Verdana" w:hAnsi="Verdana"/>
        </w:rPr>
        <w:t>along</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lines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followed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course</w:t>
      </w:r>
      <w:r w:rsidR="00926E21" w:rsidRPr="00197FF2">
        <w:rPr>
          <w:rFonts w:ascii="Verdana" w:hAnsi="Verdana"/>
        </w:rPr>
        <w:t xml:space="preserve"> </w:t>
      </w:r>
      <w:r w:rsidRPr="00197FF2">
        <w:rPr>
          <w:rFonts w:ascii="Verdana" w:hAnsi="Verdana"/>
        </w:rPr>
        <w:t>concentrating</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structures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grammar.</w:t>
      </w:r>
    </w:p>
    <w:p w:rsidR="00C00BC4" w:rsidRPr="00197FF2" w:rsidRDefault="00C00BC4" w:rsidP="004B091D">
      <w:pPr>
        <w:pStyle w:val="Heading3"/>
        <w:rPr>
          <w:rFonts w:ascii="Verdana" w:hAnsi="Verdana"/>
        </w:rPr>
      </w:pPr>
      <w:bookmarkStart w:id="11" w:name="_Toc456335437"/>
      <w:r w:rsidRPr="00197FF2">
        <w:rPr>
          <w:rFonts w:ascii="Verdana" w:hAnsi="Verdana"/>
        </w:rPr>
        <w:t>1.9</w:t>
      </w:r>
      <w:r w:rsidR="00926E21" w:rsidRPr="00197FF2">
        <w:rPr>
          <w:rFonts w:ascii="Verdana" w:hAnsi="Verdana"/>
        </w:rPr>
        <w:t xml:space="preserve"> </w:t>
      </w:r>
      <w:r w:rsidRPr="00197FF2">
        <w:rPr>
          <w:rFonts w:ascii="Verdana" w:hAnsi="Verdana"/>
        </w:rPr>
        <w:t>Avoiding</w:t>
      </w:r>
      <w:r w:rsidR="00926E21" w:rsidRPr="00197FF2">
        <w:rPr>
          <w:rFonts w:ascii="Verdana" w:hAnsi="Verdana"/>
        </w:rPr>
        <w:t xml:space="preserve"> </w:t>
      </w:r>
      <w:r w:rsidRPr="00197FF2">
        <w:rPr>
          <w:rFonts w:ascii="Verdana" w:hAnsi="Verdana"/>
        </w:rPr>
        <w:t>traps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bookmarkEnd w:id="11"/>
    </w:p>
    <w:p w:rsidR="008E2720" w:rsidRPr="00197FF2" w:rsidRDefault="008E2720" w:rsidP="00F10A03">
      <w:pPr>
        <w:ind w:firstLine="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never</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trap</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giving</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incorrect</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techniques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error</w:t>
      </w:r>
      <w:r w:rsidR="00926E21" w:rsidRPr="00197FF2">
        <w:rPr>
          <w:rFonts w:ascii="Verdana" w:hAnsi="Verdana"/>
        </w:rPr>
        <w:t xml:space="preserve"> </w:t>
      </w:r>
      <w:r w:rsidRPr="00197FF2">
        <w:rPr>
          <w:rFonts w:ascii="Verdana" w:hAnsi="Verdana"/>
        </w:rPr>
        <w:t>analysis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setting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deliberate</w:t>
      </w:r>
      <w:r w:rsidR="00926E21" w:rsidRPr="00197FF2">
        <w:rPr>
          <w:rFonts w:ascii="Verdana" w:hAnsi="Verdana"/>
        </w:rPr>
        <w:t xml:space="preserve"> </w:t>
      </w:r>
      <w:r w:rsidRPr="00197FF2">
        <w:rPr>
          <w:rFonts w:ascii="Verdana" w:hAnsi="Verdana"/>
        </w:rPr>
        <w:t>traps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pitfalls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unwary</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avoided.</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testers,</w:t>
      </w:r>
      <w:r w:rsidR="00926E21" w:rsidRPr="00197FF2">
        <w:rPr>
          <w:rFonts w:ascii="Verdana" w:hAnsi="Verdana"/>
        </w:rPr>
        <w:t xml:space="preserve"> </w:t>
      </w:r>
      <w:r w:rsidRPr="00197FF2">
        <w:rPr>
          <w:rFonts w:ascii="Verdana" w:hAnsi="Verdana"/>
        </w:rPr>
        <w:t>themselves,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caught</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constructing</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succeed</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trapping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Care</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taken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avoid</w:t>
      </w:r>
      <w:r w:rsidR="00926E21" w:rsidRPr="00197FF2">
        <w:rPr>
          <w:rFonts w:ascii="Verdana" w:hAnsi="Verdana"/>
        </w:rPr>
        <w:t xml:space="preserve"> </w:t>
      </w:r>
      <w:r w:rsidRPr="00197FF2">
        <w:rPr>
          <w:rFonts w:ascii="Verdana" w:hAnsi="Verdana"/>
        </w:rPr>
        <w:t>trapping</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including</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never</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taught.</w:t>
      </w:r>
    </w:p>
    <w:p w:rsidR="008E2720" w:rsidRPr="00197FF2" w:rsidRDefault="008E2720" w:rsidP="00315B58">
      <w:pPr>
        <w:ind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select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trap</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making</w:t>
      </w:r>
      <w:r w:rsidR="00926E21" w:rsidRPr="00197FF2">
        <w:rPr>
          <w:rFonts w:ascii="Verdana" w:hAnsi="Verdana"/>
        </w:rPr>
        <w:t xml:space="preserve"> </w:t>
      </w:r>
      <w:r w:rsidRPr="00197FF2">
        <w:rPr>
          <w:rFonts w:ascii="Verdana" w:hAnsi="Verdana"/>
        </w:rPr>
        <w:t>choice</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actually</w:t>
      </w:r>
      <w:r w:rsidR="00926E21" w:rsidRPr="00197FF2">
        <w:rPr>
          <w:rFonts w:ascii="Verdana" w:hAnsi="Verdana"/>
        </w:rPr>
        <w:t xml:space="preserve"> </w:t>
      </w:r>
      <w:r w:rsidRPr="00197FF2">
        <w:rPr>
          <w:rFonts w:ascii="Verdana" w:hAnsi="Verdana"/>
        </w:rPr>
        <w:t>appeared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found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proficient</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fact,</w:t>
      </w:r>
      <w:r w:rsidR="00926E21" w:rsidRPr="00197FF2">
        <w:rPr>
          <w:rFonts w:ascii="Verdana" w:hAnsi="Verdana"/>
        </w:rPr>
        <w:t xml:space="preserve"> </w:t>
      </w:r>
      <w:r w:rsidRPr="00197FF2">
        <w:rPr>
          <w:rFonts w:ascii="Verdana" w:hAnsi="Verdana"/>
        </w:rPr>
        <w:t>chose</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developed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habit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associating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tense</w:t>
      </w:r>
      <w:r w:rsidR="00926E21" w:rsidRPr="00197FF2">
        <w:rPr>
          <w:rFonts w:ascii="Verdana" w:hAnsi="Verdana"/>
        </w:rPr>
        <w:t xml:space="preserve"> </w:t>
      </w:r>
      <w:r w:rsidRPr="00197FF2">
        <w:rPr>
          <w:rFonts w:ascii="Verdana" w:hAnsi="Verdana"/>
        </w:rPr>
        <w:t>forms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seen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seeing</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taught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complete</w:t>
      </w:r>
      <w:r w:rsidR="00926E21" w:rsidRPr="00197FF2">
        <w:rPr>
          <w:rFonts w:ascii="Verdana" w:hAnsi="Verdana"/>
        </w:rPr>
        <w:t xml:space="preserve"> </w:t>
      </w:r>
      <w:r w:rsidRPr="00197FF2">
        <w:rPr>
          <w:rFonts w:ascii="Verdana" w:hAnsi="Verdana"/>
        </w:rPr>
        <w:t>pattern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less</w:t>
      </w:r>
      <w:r w:rsidR="00926E21" w:rsidRPr="00197FF2">
        <w:rPr>
          <w:rFonts w:ascii="Verdana" w:hAnsi="Verdana"/>
        </w:rPr>
        <w:t xml:space="preserve"> </w:t>
      </w:r>
      <w:r w:rsidRPr="00197FF2">
        <w:rPr>
          <w:rFonts w:ascii="Verdana" w:hAnsi="Verdana"/>
        </w:rPr>
        <w:t>proficient</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learnt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associate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perfect</w:t>
      </w:r>
      <w:r w:rsidR="00926E21" w:rsidRPr="00197FF2">
        <w:rPr>
          <w:rFonts w:ascii="Verdana" w:hAnsi="Verdana"/>
        </w:rPr>
        <w:t xml:space="preserve"> </w:t>
      </w:r>
      <w:r w:rsidRPr="00197FF2">
        <w:rPr>
          <w:rFonts w:ascii="Verdana" w:hAnsi="Verdana"/>
        </w:rPr>
        <w:t>tense</w:t>
      </w:r>
      <w:r w:rsidR="00926E21" w:rsidRPr="00197FF2">
        <w:rPr>
          <w:rFonts w:ascii="Verdana" w:hAnsi="Verdana"/>
        </w:rPr>
        <w:t xml:space="preserve"> </w:t>
      </w:r>
      <w:r w:rsidRPr="00197FF2">
        <w:rPr>
          <w:rFonts w:ascii="Verdana" w:hAnsi="Verdana"/>
        </w:rPr>
        <w:t>forms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chose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w:t>
      </w:r>
    </w:p>
    <w:p w:rsidR="008E2720" w:rsidRPr="00197FF2" w:rsidRDefault="008E2720" w:rsidP="00315B58">
      <w:pPr>
        <w:ind w:left="720"/>
        <w:jc w:val="both"/>
        <w:rPr>
          <w:rFonts w:ascii="Verdana" w:hAnsi="Verdana"/>
        </w:rPr>
      </w:pPr>
      <w:r w:rsidRPr="00197FF2">
        <w:rPr>
          <w:rFonts w:ascii="Verdana" w:hAnsi="Verdana"/>
        </w:rPr>
        <w:t>When</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met</w:t>
      </w:r>
      <w:r w:rsidR="00926E21" w:rsidRPr="00197FF2">
        <w:rPr>
          <w:rFonts w:ascii="Verdana" w:hAnsi="Verdana"/>
        </w:rPr>
        <w:t xml:space="preserve"> </w:t>
      </w:r>
      <w:r w:rsidRPr="00197FF2">
        <w:rPr>
          <w:rFonts w:ascii="Verdana" w:hAnsi="Verdana"/>
        </w:rPr>
        <w:t>Tim</w:t>
      </w:r>
      <w:r w:rsidR="00926E21" w:rsidRPr="00197FF2">
        <w:rPr>
          <w:rFonts w:ascii="Verdana" w:hAnsi="Verdana"/>
        </w:rPr>
        <w:t xml:space="preserve"> </w:t>
      </w:r>
      <w:r w:rsidRPr="00197FF2">
        <w:rPr>
          <w:rFonts w:ascii="Verdana" w:hAnsi="Verdana"/>
        </w:rPr>
        <w:t>ye</w:t>
      </w:r>
      <w:r w:rsidR="00C00BC4" w:rsidRPr="00197FF2">
        <w:rPr>
          <w:rFonts w:ascii="Verdana" w:hAnsi="Verdana"/>
        </w:rPr>
        <w:t>sterday,</w:t>
      </w:r>
      <w:r w:rsidR="00926E21" w:rsidRPr="00197FF2">
        <w:rPr>
          <w:rFonts w:ascii="Verdana" w:hAnsi="Verdana"/>
        </w:rPr>
        <w:t xml:space="preserve"> </w:t>
      </w:r>
      <w:r w:rsidR="00C00BC4" w:rsidRPr="00197FF2">
        <w:rPr>
          <w:rFonts w:ascii="Verdana" w:hAnsi="Verdana"/>
        </w:rPr>
        <w:t>it</w:t>
      </w:r>
      <w:r w:rsidR="00926E21" w:rsidRPr="00197FF2">
        <w:rPr>
          <w:rFonts w:ascii="Verdana" w:hAnsi="Verdana"/>
        </w:rPr>
        <w:t xml:space="preserve"> </w:t>
      </w:r>
      <w:r w:rsidR="00C00BC4" w:rsidRPr="00197FF2">
        <w:rPr>
          <w:rFonts w:ascii="Verdana" w:hAnsi="Verdana"/>
        </w:rPr>
        <w:t>was</w:t>
      </w:r>
      <w:r w:rsidR="00926E21" w:rsidRPr="00197FF2">
        <w:rPr>
          <w:rFonts w:ascii="Verdana" w:hAnsi="Verdana"/>
        </w:rPr>
        <w:t xml:space="preserve"> </w:t>
      </w:r>
      <w:r w:rsidR="00C00BC4" w:rsidRPr="00197FF2">
        <w:rPr>
          <w:rFonts w:ascii="Verdana" w:hAnsi="Verdana"/>
        </w:rPr>
        <w:t>the</w:t>
      </w:r>
      <w:r w:rsidR="00926E21" w:rsidRPr="00197FF2">
        <w:rPr>
          <w:rFonts w:ascii="Verdana" w:hAnsi="Verdana"/>
        </w:rPr>
        <w:t xml:space="preserve"> </w:t>
      </w:r>
      <w:r w:rsidR="00C00BC4" w:rsidRPr="00197FF2">
        <w:rPr>
          <w:rFonts w:ascii="Verdana" w:hAnsi="Verdana"/>
        </w:rPr>
        <w:t>first</w:t>
      </w:r>
      <w:r w:rsidR="00926E21" w:rsidRPr="00197FF2">
        <w:rPr>
          <w:rFonts w:ascii="Verdana" w:hAnsi="Verdana"/>
        </w:rPr>
        <w:t xml:space="preserve"> </w:t>
      </w:r>
      <w:r w:rsidR="00C00BC4" w:rsidRPr="00197FF2">
        <w:rPr>
          <w:rFonts w:ascii="Verdana" w:hAnsi="Verdana"/>
        </w:rPr>
        <w:t>time</w:t>
      </w:r>
      <w:r w:rsidR="00926E21" w:rsidRPr="00197FF2">
        <w:rPr>
          <w:rFonts w:ascii="Verdana" w:hAnsi="Verdana"/>
        </w:rPr>
        <w:t xml:space="preserve"> </w:t>
      </w:r>
      <w:r w:rsidR="00C00BC4" w:rsidRPr="00197FF2">
        <w:rPr>
          <w:rFonts w:ascii="Verdana" w:hAnsi="Verdana"/>
        </w:rPr>
        <w:t>I</w:t>
      </w:r>
      <w:r w:rsidR="00926E21" w:rsidRPr="00197FF2">
        <w:rPr>
          <w:rFonts w:ascii="Verdana" w:hAnsi="Verdana"/>
        </w:rPr>
        <w:t xml:space="preserve"> </w:t>
      </w:r>
      <w:r w:rsidR="00C00BC4" w:rsidRPr="00197FF2">
        <w:rPr>
          <w:rFonts w:ascii="Verdana" w:hAnsi="Verdana"/>
        </w:rPr>
        <w:t>…</w:t>
      </w:r>
      <w:r w:rsidR="00926E21" w:rsidRPr="00197FF2">
        <w:rPr>
          <w:rFonts w:ascii="Verdana" w:hAnsi="Verdana"/>
        </w:rPr>
        <w:t xml:space="preserve">  </w:t>
      </w:r>
      <w:r w:rsidRPr="00197FF2">
        <w:rPr>
          <w:rFonts w:ascii="Verdana" w:hAnsi="Verdana"/>
        </w:rPr>
        <w:t>him</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Christmas.</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saw</w:t>
      </w:r>
      <w:r w:rsidR="00926E21" w:rsidRPr="00197FF2">
        <w:rPr>
          <w:rFonts w:ascii="Verdana" w:hAnsi="Verdana"/>
        </w:rPr>
        <w:t xml:space="preserve"> </w:t>
      </w:r>
    </w:p>
    <w:p w:rsidR="00C00BC4"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seen</w:t>
      </w:r>
      <w:r w:rsidR="00926E21" w:rsidRPr="00197FF2">
        <w:rPr>
          <w:rFonts w:ascii="Verdana" w:hAnsi="Verdana"/>
        </w:rPr>
        <w:t xml:space="preserve"> </w:t>
      </w:r>
    </w:p>
    <w:p w:rsidR="00C00BC4" w:rsidRPr="00197FF2" w:rsidRDefault="00C00BC4"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seen</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seeing</w:t>
      </w:r>
    </w:p>
    <w:p w:rsidR="008E2720" w:rsidRPr="00197FF2" w:rsidRDefault="008E2720" w:rsidP="00315B58">
      <w:pPr>
        <w:ind w:firstLine="720"/>
        <w:jc w:val="both"/>
        <w:rPr>
          <w:rFonts w:ascii="Verdana" w:hAnsi="Verdana"/>
        </w:rPr>
      </w:pPr>
      <w:r w:rsidRPr="00197FF2">
        <w:rPr>
          <w:rFonts w:ascii="Verdana" w:hAnsi="Verdana"/>
        </w:rPr>
        <w:t>Similarly,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trapped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proficient</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encouraging</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consider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‘safety’,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right.</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selected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response</w:t>
      </w:r>
      <w:r w:rsidR="00926E21" w:rsidRPr="00197FF2">
        <w:rPr>
          <w:rFonts w:ascii="Verdana" w:hAnsi="Verdana"/>
        </w:rPr>
        <w:t xml:space="preserve"> </w:t>
      </w:r>
      <w:r w:rsidRPr="00197FF2">
        <w:rPr>
          <w:rFonts w:ascii="Verdana" w:hAnsi="Verdana"/>
        </w:rPr>
        <w:t>‘saturation’</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knew</w:t>
      </w:r>
      <w:r w:rsidR="00926E21" w:rsidRPr="00197FF2">
        <w:rPr>
          <w:rFonts w:ascii="Verdana" w:hAnsi="Verdana"/>
        </w:rPr>
        <w:t xml:space="preserve"> </w:t>
      </w:r>
      <w:r w:rsidRPr="00197FF2">
        <w:rPr>
          <w:rFonts w:ascii="Verdana" w:hAnsi="Verdana"/>
        </w:rPr>
        <w:t>vaguely</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concerned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immersion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water.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less</w:t>
      </w:r>
      <w:r w:rsidR="00926E21" w:rsidRPr="00197FF2">
        <w:rPr>
          <w:rFonts w:ascii="Verdana" w:hAnsi="Verdana"/>
        </w:rPr>
        <w:t xml:space="preserve"> </w:t>
      </w:r>
      <w:r w:rsidRPr="00197FF2">
        <w:rPr>
          <w:rFonts w:ascii="Verdana" w:hAnsi="Verdana"/>
        </w:rPr>
        <w:t>proficient</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hand,</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chose</w:t>
      </w:r>
      <w:r w:rsidR="00926E21" w:rsidRPr="00197FF2">
        <w:rPr>
          <w:rFonts w:ascii="Verdana" w:hAnsi="Verdana"/>
        </w:rPr>
        <w:t xml:space="preserve"> </w:t>
      </w:r>
      <w:r w:rsidRPr="00197FF2">
        <w:rPr>
          <w:rFonts w:ascii="Verdana" w:hAnsi="Verdana"/>
        </w:rPr>
        <w:t>‘safety’</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further</w:t>
      </w:r>
      <w:r w:rsidR="00926E21" w:rsidRPr="00197FF2">
        <w:rPr>
          <w:rFonts w:ascii="Verdana" w:hAnsi="Verdana"/>
        </w:rPr>
        <w:t xml:space="preserve"> </w:t>
      </w:r>
      <w:r w:rsidRPr="00197FF2">
        <w:rPr>
          <w:rFonts w:ascii="Verdana" w:hAnsi="Verdana"/>
        </w:rPr>
        <w:t>thought.</w:t>
      </w:r>
    </w:p>
    <w:p w:rsidR="008E2720" w:rsidRPr="00197FF2" w:rsidRDefault="008E2720" w:rsidP="00315B58">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animals</w:t>
      </w:r>
      <w:r w:rsidR="00926E21" w:rsidRPr="00197FF2">
        <w:rPr>
          <w:rFonts w:ascii="Verdana" w:hAnsi="Verdana"/>
        </w:rPr>
        <w:t xml:space="preserve"> </w:t>
      </w:r>
      <w:r w:rsidRPr="00197FF2">
        <w:rPr>
          <w:rFonts w:ascii="Verdana" w:hAnsi="Verdana"/>
        </w:rPr>
        <w:t>tried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find</w:t>
      </w:r>
      <w:r w:rsidR="00926E21" w:rsidRPr="00197FF2">
        <w:rPr>
          <w:rFonts w:ascii="Verdana" w:hAnsi="Verdana"/>
        </w:rPr>
        <w:t xml:space="preserve"> </w:t>
      </w:r>
      <w:r w:rsidR="00C00BC4" w:rsidRPr="00197FF2">
        <w:rPr>
          <w:rFonts w:ascii="Verdana" w:hAnsi="Verdana"/>
        </w:rPr>
        <w:t>…</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fire</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running</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lake.</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sanitation</w:t>
      </w:r>
      <w:r w:rsidR="00926E21" w:rsidRPr="00197FF2">
        <w:rPr>
          <w:rFonts w:ascii="Verdana" w:hAnsi="Verdana"/>
        </w:rPr>
        <w:t xml:space="preserve"> </w:t>
      </w:r>
    </w:p>
    <w:p w:rsidR="00C00BC4"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safety</w:t>
      </w:r>
      <w:r w:rsidR="00926E21" w:rsidRPr="00197FF2">
        <w:rPr>
          <w:rFonts w:ascii="Verdana" w:hAnsi="Verdana"/>
        </w:rPr>
        <w:t xml:space="preserve"> </w:t>
      </w:r>
    </w:p>
    <w:p w:rsidR="00C00BC4" w:rsidRPr="00197FF2" w:rsidRDefault="00C00BC4" w:rsidP="00315B58">
      <w:pPr>
        <w:ind w:left="720"/>
        <w:jc w:val="both"/>
        <w:rPr>
          <w:rFonts w:ascii="Verdana" w:hAnsi="Verdana"/>
        </w:rPr>
      </w:pPr>
      <w:r w:rsidRPr="00197FF2">
        <w:rPr>
          <w:rFonts w:ascii="Verdana" w:hAnsi="Verdana"/>
        </w:rPr>
        <w:lastRenderedPageBreak/>
        <w:t>C.</w:t>
      </w:r>
      <w:r w:rsidR="00926E21" w:rsidRPr="00197FF2">
        <w:rPr>
          <w:rFonts w:ascii="Verdana" w:hAnsi="Verdana"/>
        </w:rPr>
        <w:t xml:space="preserve"> </w:t>
      </w:r>
      <w:r w:rsidRPr="00197FF2">
        <w:rPr>
          <w:rFonts w:ascii="Verdana" w:hAnsi="Verdana"/>
        </w:rPr>
        <w:t>saturation</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salutation</w:t>
      </w:r>
    </w:p>
    <w:p w:rsidR="008E2720" w:rsidRPr="00197FF2" w:rsidRDefault="008E2720" w:rsidP="00315B58">
      <w:pPr>
        <w:ind w:firstLine="720"/>
        <w:jc w:val="both"/>
        <w:rPr>
          <w:rFonts w:ascii="Verdana" w:hAnsi="Verdana"/>
        </w:rPr>
      </w:pPr>
      <w:r w:rsidRPr="00197FF2">
        <w:rPr>
          <w:rFonts w:ascii="Verdana" w:hAnsi="Verdana"/>
        </w:rPr>
        <w:t>To</w:t>
      </w:r>
      <w:r w:rsidR="00926E21" w:rsidRPr="00197FF2">
        <w:rPr>
          <w:rFonts w:ascii="Verdana" w:hAnsi="Verdana"/>
        </w:rPr>
        <w:t xml:space="preserve"> </w:t>
      </w:r>
      <w:r w:rsidRPr="00197FF2">
        <w:rPr>
          <w:rFonts w:ascii="Verdana" w:hAnsi="Verdana"/>
        </w:rPr>
        <w:t>summarise,</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primarily</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intention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finding</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trapping</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attempting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construct</w:t>
      </w:r>
      <w:r w:rsidR="00926E21" w:rsidRPr="00197FF2">
        <w:rPr>
          <w:rFonts w:ascii="Verdana" w:hAnsi="Verdana"/>
        </w:rPr>
        <w:t xml:space="preserve"> </w:t>
      </w:r>
      <w:r w:rsidRPr="00197FF2">
        <w:rPr>
          <w:rFonts w:ascii="Verdana" w:hAnsi="Verdana"/>
        </w:rPr>
        <w:t>effective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gain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deeper</w:t>
      </w:r>
      <w:r w:rsidR="00926E21" w:rsidRPr="00197FF2">
        <w:rPr>
          <w:rFonts w:ascii="Verdana" w:hAnsi="Verdana"/>
        </w:rPr>
        <w:t xml:space="preserve"> </w:t>
      </w:r>
      <w:r w:rsidRPr="00197FF2">
        <w:rPr>
          <w:rFonts w:ascii="Verdana" w:hAnsi="Verdana"/>
        </w:rPr>
        <w:t>insight</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processes</w:t>
      </w:r>
      <w:r w:rsidR="00926E21" w:rsidRPr="00197FF2">
        <w:rPr>
          <w:rFonts w:ascii="Verdana" w:hAnsi="Verdana"/>
        </w:rPr>
        <w:t xml:space="preserve"> </w:t>
      </w:r>
      <w:r w:rsidRPr="00197FF2">
        <w:rPr>
          <w:rFonts w:ascii="Verdana" w:hAnsi="Verdana"/>
        </w:rPr>
        <w:t>involved.</w:t>
      </w:r>
    </w:p>
    <w:p w:rsidR="00C00BC4" w:rsidRPr="00197FF2" w:rsidRDefault="00C00BC4" w:rsidP="00315B58">
      <w:pPr>
        <w:ind w:firstLine="720"/>
        <w:jc w:val="both"/>
        <w:rPr>
          <w:rFonts w:ascii="Verdana" w:hAnsi="Verdana"/>
          <w:b/>
        </w:rPr>
      </w:pPr>
      <w:r w:rsidRPr="00197FF2">
        <w:rPr>
          <w:rFonts w:ascii="Verdana" w:hAnsi="Verdana"/>
          <w:b/>
        </w:rPr>
        <w:t>Notes</w:t>
      </w:r>
      <w:r w:rsidR="00926E21" w:rsidRPr="00197FF2">
        <w:rPr>
          <w:rFonts w:ascii="Verdana" w:hAnsi="Verdana"/>
          <w:b/>
        </w:rPr>
        <w:t xml:space="preserve"> </w:t>
      </w:r>
      <w:r w:rsidRPr="00197FF2">
        <w:rPr>
          <w:rFonts w:ascii="Verdana" w:hAnsi="Verdana"/>
          <w:b/>
        </w:rPr>
        <w:t>and</w:t>
      </w:r>
      <w:r w:rsidR="00926E21" w:rsidRPr="00197FF2">
        <w:rPr>
          <w:rFonts w:ascii="Verdana" w:hAnsi="Verdana"/>
          <w:b/>
        </w:rPr>
        <w:t xml:space="preserve"> </w:t>
      </w:r>
      <w:r w:rsidRPr="00197FF2">
        <w:rPr>
          <w:rFonts w:ascii="Verdana" w:hAnsi="Verdana"/>
          <w:b/>
        </w:rPr>
        <w:t>references</w:t>
      </w:r>
    </w:p>
    <w:p w:rsidR="008E2720" w:rsidRPr="00197FF2" w:rsidRDefault="008E2720" w:rsidP="00315B58">
      <w:pPr>
        <w:jc w:val="both"/>
        <w:rPr>
          <w:rFonts w:ascii="Verdana" w:hAnsi="Verdana"/>
        </w:rPr>
      </w:pP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nature</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United</w:t>
      </w:r>
      <w:r w:rsidR="00926E21" w:rsidRPr="00197FF2">
        <w:rPr>
          <w:rFonts w:ascii="Verdana" w:hAnsi="Verdana"/>
        </w:rPr>
        <w:t xml:space="preserve"> </w:t>
      </w:r>
      <w:r w:rsidRPr="00197FF2">
        <w:rPr>
          <w:rFonts w:ascii="Verdana" w:hAnsi="Verdana"/>
        </w:rPr>
        <w:t>States</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well-known</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organisations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TOEFL</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Foreign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Educational</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Service.</w:t>
      </w:r>
      <w:r w:rsidR="00926E21" w:rsidRPr="00197FF2">
        <w:rPr>
          <w:rFonts w:ascii="Verdana" w:hAnsi="Verdana"/>
        </w:rPr>
        <w:t xml:space="preserve"> </w:t>
      </w:r>
      <w:r w:rsidRPr="00197FF2">
        <w:rPr>
          <w:rFonts w:ascii="Verdana" w:hAnsi="Verdana"/>
        </w:rPr>
        <w:t>Princeton.</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jersey)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Michigan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(University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Michigan,</w:t>
      </w:r>
      <w:r w:rsidR="00926E21" w:rsidRPr="00197FF2">
        <w:rPr>
          <w:rFonts w:ascii="Verdana" w:hAnsi="Verdana"/>
        </w:rPr>
        <w:t xml:space="preserve"> </w:t>
      </w:r>
      <w:r w:rsidRPr="00197FF2">
        <w:rPr>
          <w:rFonts w:ascii="Verdana" w:hAnsi="Verdana"/>
        </w:rPr>
        <w:t>Ann</w:t>
      </w:r>
      <w:r w:rsidR="00926E21" w:rsidRPr="00197FF2">
        <w:rPr>
          <w:rFonts w:ascii="Verdana" w:hAnsi="Verdana"/>
        </w:rPr>
        <w:t xml:space="preserve"> </w:t>
      </w:r>
      <w:r w:rsidRPr="00197FF2">
        <w:rPr>
          <w:rFonts w:ascii="Verdana" w:hAnsi="Verdana"/>
        </w:rPr>
        <w:t>Arbor.</w:t>
      </w:r>
      <w:r w:rsidR="00926E21" w:rsidRPr="00197FF2">
        <w:rPr>
          <w:rFonts w:ascii="Verdana" w:hAnsi="Verdana"/>
        </w:rPr>
        <w:t xml:space="preserve"> </w:t>
      </w:r>
      <w:r w:rsidRPr="00197FF2">
        <w:rPr>
          <w:rFonts w:ascii="Verdana" w:hAnsi="Verdana"/>
        </w:rPr>
        <w:t>Michigan)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widely</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modem</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Britain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elsewhere</w:t>
      </w:r>
      <w:r w:rsidR="00926E21" w:rsidRPr="00197FF2">
        <w:rPr>
          <w:rFonts w:ascii="Verdana" w:hAnsi="Verdana"/>
        </w:rPr>
        <w:t xml:space="preserve"> </w:t>
      </w:r>
      <w:r w:rsidRPr="00197FF2">
        <w:rPr>
          <w:rFonts w:ascii="Verdana" w:hAnsi="Verdana"/>
        </w:rPr>
        <w:t>throughout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world.</w:t>
      </w:r>
      <w:r w:rsidR="00926E21" w:rsidRPr="00197FF2">
        <w:rPr>
          <w:rFonts w:ascii="Verdana" w:hAnsi="Verdana"/>
        </w:rPr>
        <w:t xml:space="preserve"> </w:t>
      </w:r>
      <w:r w:rsidRPr="00197FF2">
        <w:rPr>
          <w:rFonts w:ascii="Verdana" w:hAnsi="Verdana"/>
        </w:rPr>
        <w:t>Robert</w:t>
      </w:r>
      <w:r w:rsidR="00926E21" w:rsidRPr="00197FF2">
        <w:rPr>
          <w:rFonts w:ascii="Verdana" w:hAnsi="Verdana"/>
        </w:rPr>
        <w:t xml:space="preserve"> </w:t>
      </w:r>
      <w:r w:rsidRPr="00197FF2">
        <w:rPr>
          <w:rFonts w:ascii="Verdana" w:hAnsi="Verdana"/>
        </w:rPr>
        <w:t>Lado</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Longman</w:t>
      </w:r>
      <w:r w:rsidR="00926E21" w:rsidRPr="00197FF2">
        <w:rPr>
          <w:rFonts w:ascii="Verdana" w:hAnsi="Verdana"/>
        </w:rPr>
        <w:t xml:space="preserve"> </w:t>
      </w:r>
      <w:r w:rsidRPr="00197FF2">
        <w:rPr>
          <w:rFonts w:ascii="Verdana" w:hAnsi="Verdana"/>
        </w:rPr>
        <w:t>1961,</w:t>
      </w:r>
      <w:r w:rsidR="00926E21" w:rsidRPr="00197FF2">
        <w:rPr>
          <w:rFonts w:ascii="Verdana" w:hAnsi="Verdana"/>
        </w:rPr>
        <w:t xml:space="preserve"> </w:t>
      </w:r>
      <w:r w:rsidRPr="00197FF2">
        <w:rPr>
          <w:rFonts w:ascii="Verdana" w:hAnsi="Verdana"/>
        </w:rPr>
        <w:t>1964)</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develop</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technique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language. </w:t>
      </w:r>
    </w:p>
    <w:p w:rsidR="008E2720" w:rsidRPr="00197FF2" w:rsidRDefault="008E2720" w:rsidP="004B091D">
      <w:pPr>
        <w:pStyle w:val="Heading2"/>
        <w:rPr>
          <w:rFonts w:ascii="Verdana" w:hAnsi="Verdana"/>
        </w:rPr>
      </w:pPr>
      <w:bookmarkStart w:id="12" w:name="_Toc456335438"/>
      <w:r w:rsidRPr="00197FF2">
        <w:rPr>
          <w:rFonts w:ascii="Verdana" w:hAnsi="Verdana"/>
        </w:rPr>
        <w:t>2</w:t>
      </w:r>
      <w:r w:rsidR="00197FF2" w:rsidRPr="00197FF2">
        <w:rPr>
          <w:rFonts w:ascii="Verdana" w:hAnsi="Verdana"/>
        </w:rPr>
        <w:t xml:space="preserve"> </w:t>
      </w:r>
      <w:r w:rsidRPr="00197FF2">
        <w:rPr>
          <w:rFonts w:ascii="Verdana" w:hAnsi="Verdana"/>
        </w:rPr>
        <w:t>Approaches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testing</w:t>
      </w:r>
      <w:bookmarkEnd w:id="12"/>
    </w:p>
    <w:p w:rsidR="00C00BC4" w:rsidRPr="00197FF2" w:rsidRDefault="00C00BC4" w:rsidP="004B091D">
      <w:pPr>
        <w:pStyle w:val="Heading3"/>
        <w:rPr>
          <w:rFonts w:ascii="Verdana" w:hAnsi="Verdana"/>
        </w:rPr>
      </w:pPr>
      <w:bookmarkStart w:id="13" w:name="_Toc456335439"/>
      <w:r w:rsidRPr="00197FF2">
        <w:rPr>
          <w:rFonts w:ascii="Verdana" w:hAnsi="Verdana"/>
        </w:rPr>
        <w:t>2.1</w:t>
      </w:r>
      <w:r w:rsidR="00926E21" w:rsidRPr="00197FF2">
        <w:rPr>
          <w:rFonts w:ascii="Verdana" w:hAnsi="Verdana"/>
        </w:rPr>
        <w:t xml:space="preserve"> </w:t>
      </w:r>
      <w:r w:rsidR="00A02967" w:rsidRPr="00197FF2">
        <w:rPr>
          <w:rFonts w:ascii="Verdana" w:hAnsi="Verdana"/>
        </w:rPr>
        <w:t>Background</w:t>
      </w:r>
      <w:bookmarkEnd w:id="13"/>
    </w:p>
    <w:p w:rsidR="008E2720" w:rsidRPr="00197FF2" w:rsidRDefault="008E2720" w:rsidP="00F10A03">
      <w:pPr>
        <w:ind w:firstLine="720"/>
        <w:jc w:val="both"/>
        <w:rPr>
          <w:rFonts w:ascii="Verdana" w:hAnsi="Verdana"/>
        </w:rPr>
      </w:pPr>
      <w:r w:rsidRPr="00197FF2">
        <w:rPr>
          <w:rFonts w:ascii="Verdana" w:hAnsi="Verdana"/>
        </w:rPr>
        <w:t>Language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roughly</w:t>
      </w:r>
      <w:r w:rsidR="00926E21" w:rsidRPr="00197FF2">
        <w:rPr>
          <w:rFonts w:ascii="Verdana" w:hAnsi="Verdana"/>
        </w:rPr>
        <w:t xml:space="preserve"> </w:t>
      </w:r>
      <w:r w:rsidRPr="00197FF2">
        <w:rPr>
          <w:rFonts w:ascii="Verdana" w:hAnsi="Verdana"/>
        </w:rPr>
        <w:t>classified</w:t>
      </w:r>
      <w:r w:rsidR="00926E21" w:rsidRPr="00197FF2">
        <w:rPr>
          <w:rFonts w:ascii="Verdana" w:hAnsi="Verdana"/>
        </w:rPr>
        <w:t xml:space="preserve"> </w:t>
      </w: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main</w:t>
      </w:r>
      <w:r w:rsidR="00926E21" w:rsidRPr="00197FF2">
        <w:rPr>
          <w:rFonts w:ascii="Verdana" w:hAnsi="Verdana"/>
        </w:rPr>
        <w:t xml:space="preserve"> </w:t>
      </w:r>
      <w:r w:rsidRPr="00197FF2">
        <w:rPr>
          <w:rFonts w:ascii="Verdana" w:hAnsi="Verdana"/>
        </w:rPr>
        <w:t>approaches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essay-translation</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(ii)</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structuralist</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(iii)</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integrative</w:t>
      </w:r>
      <w:r w:rsidR="00926E21" w:rsidRPr="00197FF2">
        <w:rPr>
          <w:rFonts w:ascii="Verdana" w:hAnsi="Verdana"/>
        </w:rPr>
        <w:t xml:space="preserve"> </w:t>
      </w:r>
      <w:r w:rsidRPr="00197FF2">
        <w:rPr>
          <w:rFonts w:ascii="Verdana" w:hAnsi="Verdana"/>
        </w:rPr>
        <w:t>approachjand</w:t>
      </w:r>
      <w:r w:rsidR="00926E21" w:rsidRPr="00197FF2">
        <w:rPr>
          <w:rFonts w:ascii="Verdana" w:hAnsi="Verdana"/>
        </w:rPr>
        <w:t xml:space="preserve"> </w:t>
      </w:r>
      <w:r w:rsidRPr="00197FF2">
        <w:rPr>
          <w:rFonts w:ascii="Verdana" w:hAnsi="Verdana"/>
        </w:rPr>
        <w:t>(iv)</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approaches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listed</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chronological</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regarded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strictly</w:t>
      </w:r>
      <w:r w:rsidR="00926E21" w:rsidRPr="00197FF2">
        <w:rPr>
          <w:rFonts w:ascii="Verdana" w:hAnsi="Verdana"/>
        </w:rPr>
        <w:t xml:space="preserve"> </w:t>
      </w:r>
      <w:r w:rsidRPr="00197FF2">
        <w:rPr>
          <w:rFonts w:ascii="Verdana" w:hAnsi="Verdana"/>
        </w:rPr>
        <w:t>confined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periods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development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Nor</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approaches</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rPr>
        <w:t>mutually</w:t>
      </w:r>
      <w:r w:rsidR="00926E21" w:rsidRPr="00197FF2">
        <w:rPr>
          <w:rFonts w:ascii="Verdana" w:hAnsi="Verdana"/>
        </w:rPr>
        <w:t xml:space="preserve"> </w:t>
      </w:r>
      <w:r w:rsidRPr="00197FF2">
        <w:rPr>
          <w:rFonts w:ascii="Verdana" w:hAnsi="Verdana"/>
        </w:rPr>
        <w:t>exclusive.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incorporate</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approaches.</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inherent</w:t>
      </w:r>
      <w:r w:rsidR="00926E21" w:rsidRPr="00197FF2">
        <w:rPr>
          <w:rFonts w:ascii="Verdana" w:hAnsi="Verdana"/>
        </w:rPr>
        <w:t xml:space="preserve"> </w:t>
      </w:r>
      <w:r w:rsidRPr="00197FF2">
        <w:rPr>
          <w:rFonts w:ascii="Verdana" w:hAnsi="Verdana"/>
        </w:rPr>
        <w:t>weaknesses</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limited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attractive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appear.</w:t>
      </w:r>
    </w:p>
    <w:p w:rsidR="00A02967" w:rsidRPr="00197FF2" w:rsidRDefault="00A02967" w:rsidP="004B091D">
      <w:pPr>
        <w:pStyle w:val="Heading3"/>
        <w:rPr>
          <w:rFonts w:ascii="Verdana" w:hAnsi="Verdana"/>
        </w:rPr>
      </w:pPr>
      <w:bookmarkStart w:id="14" w:name="_Toc456335440"/>
      <w:r w:rsidRPr="00197FF2">
        <w:rPr>
          <w:rFonts w:ascii="Verdana" w:hAnsi="Verdana"/>
        </w:rPr>
        <w:t>2.2</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essay</w:t>
      </w:r>
      <w:r w:rsidR="00926E21" w:rsidRPr="00197FF2">
        <w:rPr>
          <w:rFonts w:ascii="Verdana" w:hAnsi="Verdana"/>
        </w:rPr>
        <w:t xml:space="preserve"> </w:t>
      </w:r>
      <w:r w:rsidRPr="00197FF2">
        <w:rPr>
          <w:rFonts w:ascii="Verdana" w:hAnsi="Verdana"/>
        </w:rPr>
        <w:t>translation</w:t>
      </w:r>
      <w:r w:rsidR="00926E21" w:rsidRPr="00197FF2">
        <w:rPr>
          <w:rFonts w:ascii="Verdana" w:hAnsi="Verdana"/>
        </w:rPr>
        <w:t xml:space="preserve"> </w:t>
      </w:r>
      <w:r w:rsidRPr="00197FF2">
        <w:rPr>
          <w:rFonts w:ascii="Verdana" w:hAnsi="Verdana"/>
        </w:rPr>
        <w:t>approach</w:t>
      </w:r>
      <w:bookmarkEnd w:id="14"/>
    </w:p>
    <w:p w:rsidR="008E2720" w:rsidRPr="00197FF2" w:rsidRDefault="008E2720" w:rsidP="00F10A03">
      <w:pPr>
        <w:ind w:firstLine="720"/>
        <w:jc w:val="both"/>
        <w:rPr>
          <w:rFonts w:ascii="Verdana" w:hAnsi="Verdana"/>
        </w:rPr>
      </w:pPr>
      <w:r w:rsidRPr="00197FF2">
        <w:rPr>
          <w:rFonts w:ascii="Verdana" w:hAnsi="Verdana"/>
        </w:rPr>
        <w:t>This</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commonly</w:t>
      </w:r>
      <w:r w:rsidR="00926E21" w:rsidRPr="00197FF2">
        <w:rPr>
          <w:rFonts w:ascii="Verdana" w:hAnsi="Verdana"/>
        </w:rPr>
        <w:t xml:space="preserve"> </w:t>
      </w:r>
      <w:r w:rsidRPr="00197FF2">
        <w:rPr>
          <w:rFonts w:ascii="Verdana" w:hAnsi="Verdana"/>
        </w:rPr>
        <w:t>referred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pre-scientific</w:t>
      </w:r>
      <w:r w:rsidR="00926E21" w:rsidRPr="00197FF2">
        <w:rPr>
          <w:rFonts w:ascii="Verdana" w:hAnsi="Verdana"/>
        </w:rPr>
        <w:t xml:space="preserve"> </w:t>
      </w:r>
      <w:r w:rsidRPr="00197FF2">
        <w:rPr>
          <w:rFonts w:ascii="Verdana" w:hAnsi="Verdana"/>
        </w:rPr>
        <w:t>stage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special</w:t>
      </w:r>
      <w:r w:rsidR="00926E21" w:rsidRPr="00197FF2">
        <w:rPr>
          <w:rFonts w:ascii="Verdana" w:hAnsi="Verdana"/>
        </w:rPr>
        <w:t xml:space="preserve"> </w:t>
      </w:r>
      <w:r w:rsidRPr="00197FF2">
        <w:rPr>
          <w:rFonts w:ascii="Verdana" w:hAnsi="Verdana"/>
        </w:rPr>
        <w:t>skill</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expertise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subjective</w:t>
      </w:r>
      <w:r w:rsidR="00926E21" w:rsidRPr="00197FF2">
        <w:rPr>
          <w:rFonts w:ascii="Verdana" w:hAnsi="Verdana"/>
        </w:rPr>
        <w:t xml:space="preserve"> </w:t>
      </w:r>
      <w:r w:rsidRPr="00197FF2">
        <w:rPr>
          <w:rFonts w:ascii="Verdana" w:hAnsi="Verdana"/>
        </w:rPr>
        <w:t>judgement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considered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paramount</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consist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essay</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translation,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analysis</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comments</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learnt).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heavy</w:t>
      </w:r>
      <w:r w:rsidR="00926E21" w:rsidRPr="00197FF2">
        <w:rPr>
          <w:rFonts w:ascii="Verdana" w:hAnsi="Verdana"/>
        </w:rPr>
        <w:t xml:space="preserve"> </w:t>
      </w:r>
      <w:r w:rsidRPr="00197FF2">
        <w:rPr>
          <w:rFonts w:ascii="Verdana" w:hAnsi="Verdana"/>
        </w:rPr>
        <w:t>literary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cultural</w:t>
      </w:r>
      <w:r w:rsidR="00926E21" w:rsidRPr="00197FF2">
        <w:rPr>
          <w:rFonts w:ascii="Verdana" w:hAnsi="Verdana"/>
        </w:rPr>
        <w:t xml:space="preserve"> </w:t>
      </w:r>
      <w:r w:rsidRPr="00197FF2">
        <w:rPr>
          <w:rFonts w:ascii="Verdana" w:hAnsi="Verdana"/>
        </w:rPr>
        <w:t>bias.</w:t>
      </w:r>
      <w:r w:rsidR="00926E21" w:rsidRPr="00197FF2">
        <w:rPr>
          <w:rFonts w:ascii="Verdana" w:hAnsi="Verdana"/>
        </w:rPr>
        <w:t xml:space="preserve"> </w:t>
      </w:r>
      <w:r w:rsidRPr="00197FF2">
        <w:rPr>
          <w:rFonts w:ascii="Verdana" w:hAnsi="Verdana"/>
        </w:rPr>
        <w:t>Public</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secondary</w:t>
      </w:r>
      <w:r w:rsidR="00926E21" w:rsidRPr="00197FF2">
        <w:rPr>
          <w:rFonts w:ascii="Verdana" w:hAnsi="Verdana"/>
        </w:rPr>
        <w:t xml:space="preserve"> </w:t>
      </w:r>
      <w:r w:rsidRPr="00197FF2">
        <w:rPr>
          <w:rFonts w:ascii="Verdana" w:hAnsi="Verdana"/>
        </w:rPr>
        <w:t>school</w:t>
      </w:r>
      <w:r w:rsidR="00926E21" w:rsidRPr="00197FF2">
        <w:rPr>
          <w:rFonts w:ascii="Verdana" w:hAnsi="Verdana"/>
        </w:rPr>
        <w:t xml:space="preserve"> </w:t>
      </w:r>
      <w:r w:rsidRPr="00197FF2">
        <w:rPr>
          <w:rFonts w:ascii="Verdana" w:hAnsi="Verdana"/>
        </w:rPr>
        <w:t>leaving</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resulting</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essay-translation</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aural/oral</w:t>
      </w:r>
      <w:r w:rsidR="00926E21" w:rsidRPr="00197FF2">
        <w:rPr>
          <w:rFonts w:ascii="Verdana" w:hAnsi="Verdana"/>
        </w:rPr>
        <w:t xml:space="preserve"> </w:t>
      </w:r>
      <w:r w:rsidRPr="00197FF2">
        <w:rPr>
          <w:rFonts w:ascii="Verdana" w:hAnsi="Verdana"/>
        </w:rPr>
        <w:t>component</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upper</w:t>
      </w:r>
      <w:r w:rsidR="00926E21" w:rsidRPr="00197FF2">
        <w:rPr>
          <w:rFonts w:ascii="Verdana" w:hAnsi="Verdana"/>
        </w:rPr>
        <w:t xml:space="preserve"> </w:t>
      </w:r>
      <w:r w:rsidRPr="00197FF2">
        <w:rPr>
          <w:rFonts w:ascii="Verdana" w:hAnsi="Verdana"/>
        </w:rPr>
        <w:t>intermediate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advanced</w:t>
      </w:r>
      <w:r w:rsidR="00926E21" w:rsidRPr="00197FF2">
        <w:rPr>
          <w:rFonts w:ascii="Verdana" w:hAnsi="Verdana"/>
        </w:rPr>
        <w:t xml:space="preserve"> </w:t>
      </w:r>
      <w:r w:rsidRPr="00197FF2">
        <w:rPr>
          <w:rFonts w:ascii="Verdana" w:hAnsi="Verdana"/>
        </w:rPr>
        <w:t>levels</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though</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regarded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something</w:t>
      </w:r>
      <w:r w:rsidR="00926E21" w:rsidRPr="00197FF2">
        <w:rPr>
          <w:rFonts w:ascii="Verdana" w:hAnsi="Verdana"/>
        </w:rPr>
        <w:t xml:space="preserve"> </w:t>
      </w:r>
      <w:r w:rsidRPr="00197FF2">
        <w:rPr>
          <w:rFonts w:ascii="Verdana" w:hAnsi="Verdana"/>
        </w:rPr>
        <w:t>additional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integral</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syllabus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examination.</w:t>
      </w:r>
    </w:p>
    <w:p w:rsidR="00A02967" w:rsidRPr="00197FF2" w:rsidRDefault="00A02967" w:rsidP="004B091D">
      <w:pPr>
        <w:pStyle w:val="Heading3"/>
        <w:rPr>
          <w:rFonts w:ascii="Verdana" w:hAnsi="Verdana"/>
        </w:rPr>
      </w:pPr>
      <w:bookmarkStart w:id="15" w:name="_Toc456335441"/>
      <w:r w:rsidRPr="00197FF2">
        <w:rPr>
          <w:rFonts w:ascii="Verdana" w:hAnsi="Verdana"/>
        </w:rPr>
        <w:lastRenderedPageBreak/>
        <w:t>2.3</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structuralist</w:t>
      </w:r>
      <w:r w:rsidR="00926E21" w:rsidRPr="00197FF2">
        <w:rPr>
          <w:rFonts w:ascii="Verdana" w:hAnsi="Verdana"/>
        </w:rPr>
        <w:t xml:space="preserve"> </w:t>
      </w:r>
      <w:r w:rsidRPr="00197FF2">
        <w:rPr>
          <w:rFonts w:ascii="Verdana" w:hAnsi="Verdana"/>
        </w:rPr>
        <w:t>approach</w:t>
      </w:r>
      <w:bookmarkEnd w:id="15"/>
    </w:p>
    <w:p w:rsidR="008E2720" w:rsidRPr="00197FF2" w:rsidRDefault="008E2720" w:rsidP="00F10A03">
      <w:pPr>
        <w:ind w:firstLine="720"/>
        <w:jc w:val="both"/>
        <w:rPr>
          <w:rFonts w:ascii="Verdana" w:hAnsi="Verdana"/>
        </w:rPr>
      </w:pPr>
      <w:r w:rsidRPr="00197FF2">
        <w:rPr>
          <w:rFonts w:ascii="Verdana" w:hAnsi="Verdana"/>
        </w:rPr>
        <w:t>This</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characterised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view</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chiefly</w:t>
      </w:r>
      <w:r w:rsidR="00926E21" w:rsidRPr="00197FF2">
        <w:rPr>
          <w:rFonts w:ascii="Verdana" w:hAnsi="Verdana"/>
        </w:rPr>
        <w:t xml:space="preserve"> </w:t>
      </w:r>
      <w:r w:rsidRPr="00197FF2">
        <w:rPr>
          <w:rFonts w:ascii="Verdana" w:hAnsi="Verdana"/>
        </w:rPr>
        <w:t>concerned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systematic</w:t>
      </w:r>
      <w:r w:rsidR="00926E21" w:rsidRPr="00197FF2">
        <w:rPr>
          <w:rFonts w:ascii="Verdana" w:hAnsi="Verdana"/>
        </w:rPr>
        <w:t xml:space="preserve"> </w:t>
      </w:r>
      <w:r w:rsidRPr="00197FF2">
        <w:rPr>
          <w:rFonts w:ascii="Verdana" w:hAnsi="Verdana"/>
        </w:rPr>
        <w:t>acquisition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habits.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draws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structural</w:t>
      </w:r>
      <w:r w:rsidR="00926E21" w:rsidRPr="00197FF2">
        <w:rPr>
          <w:rFonts w:ascii="Verdana" w:hAnsi="Verdana"/>
        </w:rPr>
        <w:t xml:space="preserve"> </w:t>
      </w:r>
      <w:r w:rsidRPr="00197FF2">
        <w:rPr>
          <w:rFonts w:ascii="Verdana" w:hAnsi="Verdana"/>
        </w:rPr>
        <w:t>linguistics,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paurticular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contrastive</w:t>
      </w:r>
      <w:r w:rsidR="00926E21" w:rsidRPr="00197FF2">
        <w:rPr>
          <w:rFonts w:ascii="Verdana" w:hAnsi="Verdana"/>
        </w:rPr>
        <w:t xml:space="preserve"> </w:t>
      </w:r>
      <w:r w:rsidRPr="00197FF2">
        <w:rPr>
          <w:rFonts w:ascii="Verdana" w:hAnsi="Verdana"/>
        </w:rPr>
        <w:t>analysis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identify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learner’s</w:t>
      </w:r>
      <w:r w:rsidR="00926E21" w:rsidRPr="00197FF2">
        <w:rPr>
          <w:rFonts w:ascii="Verdana" w:hAnsi="Verdana"/>
        </w:rPr>
        <w:t xml:space="preserve"> </w:t>
      </w:r>
      <w:r w:rsidRPr="00197FF2">
        <w:rPr>
          <w:rFonts w:ascii="Verdana" w:hAnsi="Verdana"/>
        </w:rPr>
        <w:t>mastery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separate</w:t>
      </w:r>
      <w:r w:rsidR="00926E21" w:rsidRPr="00197FF2">
        <w:rPr>
          <w:rFonts w:ascii="Verdana" w:hAnsi="Verdana"/>
        </w:rPr>
        <w:t xml:space="preserve"> </w:t>
      </w:r>
      <w:r w:rsidRPr="00197FF2">
        <w:rPr>
          <w:rFonts w:ascii="Verdana" w:hAnsi="Verdana"/>
        </w:rPr>
        <w:t>elements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target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phonology,</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mastery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completely</w:t>
      </w:r>
      <w:r w:rsidR="00926E21" w:rsidRPr="00197FF2">
        <w:rPr>
          <w:rFonts w:ascii="Verdana" w:hAnsi="Verdana"/>
        </w:rPr>
        <w:t xml:space="preserve"> </w:t>
      </w:r>
      <w:r w:rsidRPr="00197FF2">
        <w:rPr>
          <w:rFonts w:ascii="Verdana" w:hAnsi="Verdana"/>
        </w:rPr>
        <w:t>divorced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grounds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larger</w:t>
      </w:r>
      <w:r w:rsidR="00926E21" w:rsidRPr="00197FF2">
        <w:rPr>
          <w:rFonts w:ascii="Verdana" w:hAnsi="Verdana"/>
        </w:rPr>
        <w:t xml:space="preserve"> </w:t>
      </w:r>
      <w:r w:rsidRPr="00197FF2">
        <w:rPr>
          <w:rFonts w:ascii="Verdana" w:hAnsi="Verdana"/>
        </w:rPr>
        <w:t>sample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forms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covered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comparatively</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speaking,</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separated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it.is</w:t>
      </w:r>
      <w:r w:rsidR="00926E21" w:rsidRPr="00197FF2">
        <w:rPr>
          <w:rFonts w:ascii="Verdana" w:hAnsi="Verdana"/>
        </w:rPr>
        <w:t xml:space="preserve"> </w:t>
      </w:r>
      <w:r w:rsidRPr="00197FF2">
        <w:rPr>
          <w:rFonts w:ascii="Verdana" w:hAnsi="Verdana"/>
        </w:rPr>
        <w:t>considered</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thing</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time.</w:t>
      </w:r>
    </w:p>
    <w:p w:rsidR="008E2720" w:rsidRPr="00197FF2" w:rsidRDefault="008E2720" w:rsidP="00315B58">
      <w:pPr>
        <w:ind w:firstLine="720"/>
        <w:jc w:val="both"/>
        <w:rPr>
          <w:rFonts w:ascii="Verdana" w:hAnsi="Verdana"/>
        </w:rPr>
      </w:pPr>
      <w:r w:rsidRPr="00197FF2">
        <w:rPr>
          <w:rFonts w:ascii="Verdana" w:hAnsi="Verdana"/>
        </w:rPr>
        <w:t>Such</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structuralist</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course,</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valid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desire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concentrate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attempting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separate</w:t>
      </w:r>
      <w:r w:rsidR="00926E21" w:rsidRPr="00197FF2">
        <w:rPr>
          <w:rFonts w:ascii="Verdana" w:hAnsi="Verdana"/>
        </w:rPr>
        <w:t xml:space="preserve"> </w:t>
      </w:r>
      <w:r w:rsidRPr="00197FF2">
        <w:rPr>
          <w:rFonts w:ascii="Verdana" w:hAnsi="Verdana"/>
        </w:rPr>
        <w:t>a </w:t>
      </w:r>
    </w:p>
    <w:p w:rsidR="008E2720" w:rsidRPr="00197FF2" w:rsidRDefault="008E2720" w:rsidP="00315B58">
      <w:pPr>
        <w:jc w:val="both"/>
        <w:rPr>
          <w:rFonts w:ascii="Verdana" w:hAnsi="Verdana"/>
        </w:rPr>
      </w:pPr>
      <w:r w:rsidRPr="00197FF2">
        <w:rPr>
          <w:rFonts w:ascii="Verdana" w:hAnsi="Verdana"/>
        </w:rPr>
        <w:t>composition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making</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wholly</w:t>
      </w:r>
      <w:r w:rsidR="00926E21" w:rsidRPr="00197FF2">
        <w:rPr>
          <w:rFonts w:ascii="Verdana" w:hAnsi="Verdana"/>
        </w:rPr>
        <w:t xml:space="preserve"> </w:t>
      </w:r>
      <w:r w:rsidRPr="00197FF2">
        <w:rPr>
          <w:rFonts w:ascii="Verdana" w:hAnsi="Verdana"/>
        </w:rPr>
        <w:t>independent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complicated</w:t>
      </w:r>
      <w:r w:rsidR="00926E21" w:rsidRPr="00197FF2">
        <w:rPr>
          <w:rFonts w:ascii="Verdana" w:hAnsi="Verdana"/>
        </w:rPr>
        <w:t xml:space="preserve"> </w:t>
      </w:r>
      <w:r w:rsidRPr="00197FF2">
        <w:rPr>
          <w:rFonts w:ascii="Verdana" w:hAnsi="Verdana"/>
        </w:rPr>
        <w:t>instructions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verbal</w:t>
      </w:r>
      <w:r w:rsidR="00926E21" w:rsidRPr="00197FF2">
        <w:rPr>
          <w:rFonts w:ascii="Verdana" w:hAnsi="Verdana"/>
        </w:rPr>
        <w:t xml:space="preserve"> </w:t>
      </w:r>
      <w:r w:rsidRPr="00197FF2">
        <w:rPr>
          <w:rFonts w:ascii="Verdana" w:hAnsi="Verdana"/>
        </w:rPr>
        <w:t>stimuli)</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commendable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respects.</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merit</w:t>
      </w:r>
      <w:r w:rsidR="00926E21" w:rsidRPr="00197FF2">
        <w:rPr>
          <w:rFonts w:ascii="Verdana" w:hAnsi="Verdana"/>
        </w:rPr>
        <w:t xml:space="preserve"> </w:t>
      </w:r>
      <w:r w:rsidRPr="00197FF2">
        <w:rPr>
          <w:rFonts w:ascii="Verdana" w:hAnsi="Verdana"/>
        </w:rPr>
        <w:t>consideration</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constructing</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test.</w:t>
      </w:r>
    </w:p>
    <w:p w:rsidR="008E2720" w:rsidRPr="00197FF2"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psychometric</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measurement</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emphasis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objectivity</w:t>
      </w:r>
      <w:r w:rsidR="00926E21" w:rsidRPr="00197FF2">
        <w:rPr>
          <w:rFonts w:ascii="Verdana" w:hAnsi="Verdana"/>
        </w:rPr>
        <w:t xml:space="preserve"> </w:t>
      </w:r>
      <w:r w:rsidRPr="00197FF2">
        <w:rPr>
          <w:rFonts w:ascii="Verdana" w:hAnsi="Verdana"/>
        </w:rPr>
        <w:t>forms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integral</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structuralist</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Psvchometrists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show</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traditional</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essay</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highly</w:t>
      </w:r>
      <w:r w:rsidR="00926E21" w:rsidRPr="00197FF2">
        <w:rPr>
          <w:rFonts w:ascii="Verdana" w:hAnsi="Verdana"/>
        </w:rPr>
        <w:t xml:space="preserve"> </w:t>
      </w:r>
      <w:r w:rsidRPr="00197FF2">
        <w:rPr>
          <w:rFonts w:ascii="Verdana" w:hAnsi="Verdana"/>
        </w:rPr>
        <w:t>subjective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unreliable.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statistical</w:t>
      </w:r>
      <w:r w:rsidR="00926E21" w:rsidRPr="00197FF2">
        <w:rPr>
          <w:rFonts w:ascii="Verdana" w:hAnsi="Verdana"/>
        </w:rPr>
        <w:t xml:space="preserve"> </w:t>
      </w:r>
      <w:r w:rsidRPr="00197FF2">
        <w:rPr>
          <w:rFonts w:ascii="Verdana" w:hAnsi="Verdana"/>
        </w:rPr>
        <w:t>measures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considered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utmost</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hence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popularity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lends</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admirably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statistical</w:t>
      </w:r>
      <w:r w:rsidR="00926E21" w:rsidRPr="00197FF2">
        <w:rPr>
          <w:rFonts w:ascii="Verdana" w:hAnsi="Verdana"/>
        </w:rPr>
        <w:t xml:space="preserve"> </w:t>
      </w:r>
      <w:r w:rsidRPr="00197FF2">
        <w:rPr>
          <w:rFonts w:ascii="Verdana" w:hAnsi="Verdana"/>
        </w:rPr>
        <w:t>analysis.</w:t>
      </w:r>
    </w:p>
    <w:p w:rsidR="008E2720" w:rsidRPr="00197FF2" w:rsidRDefault="008E2720" w:rsidP="00315B58">
      <w:pPr>
        <w:ind w:firstLine="720"/>
        <w:jc w:val="both"/>
        <w:rPr>
          <w:rFonts w:ascii="Verdana" w:hAnsi="Verdana"/>
        </w:rPr>
      </w:pPr>
      <w:r w:rsidRPr="00197FF2">
        <w:rPr>
          <w:rFonts w:ascii="Verdana" w:hAnsi="Verdana"/>
        </w:rPr>
        <w:t>At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point,</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danger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confusing</w:t>
      </w:r>
      <w:r w:rsidR="00926E21" w:rsidRPr="00197FF2">
        <w:rPr>
          <w:rFonts w:ascii="Verdana" w:hAnsi="Verdana"/>
        </w:rPr>
        <w:t xml:space="preserve"> </w:t>
      </w:r>
      <w:r w:rsidRPr="00197FF2">
        <w:rPr>
          <w:rFonts w:ascii="Verdana" w:hAnsi="Verdana"/>
        </w:rPr>
        <w:t>methods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approaches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stressed.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issue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basically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versus</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limited</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Exactly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argument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applied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types.</w:t>
      </w:r>
    </w:p>
    <w:p w:rsidR="00A02967" w:rsidRPr="00197FF2" w:rsidRDefault="00A02967" w:rsidP="004B091D">
      <w:pPr>
        <w:pStyle w:val="Heading3"/>
        <w:rPr>
          <w:rFonts w:ascii="Verdana" w:hAnsi="Verdana"/>
        </w:rPr>
      </w:pPr>
      <w:bookmarkStart w:id="16" w:name="_Toc456335442"/>
      <w:r w:rsidRPr="00197FF2">
        <w:rPr>
          <w:rFonts w:ascii="Verdana" w:hAnsi="Verdana"/>
        </w:rPr>
        <w:t>2.4</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integrative</w:t>
      </w:r>
      <w:r w:rsidR="00926E21" w:rsidRPr="00197FF2">
        <w:rPr>
          <w:rFonts w:ascii="Verdana" w:hAnsi="Verdana"/>
        </w:rPr>
        <w:t xml:space="preserve"> </w:t>
      </w:r>
      <w:r w:rsidRPr="00197FF2">
        <w:rPr>
          <w:rFonts w:ascii="Verdana" w:hAnsi="Verdana"/>
        </w:rPr>
        <w:t>approach</w:t>
      </w:r>
      <w:bookmarkEnd w:id="16"/>
    </w:p>
    <w:p w:rsidR="00F10A03" w:rsidRDefault="00F10A03" w:rsidP="00F10A03">
      <w:pPr>
        <w:ind w:firstLine="720"/>
        <w:jc w:val="both"/>
        <w:rPr>
          <w:rFonts w:ascii="Verdana" w:hAnsi="Verdana"/>
        </w:rPr>
      </w:pPr>
    </w:p>
    <w:p w:rsidR="008E2720" w:rsidRPr="00197FF2" w:rsidRDefault="008E2720" w:rsidP="00F10A03">
      <w:pPr>
        <w:ind w:firstLine="720"/>
        <w:jc w:val="both"/>
        <w:rPr>
          <w:rFonts w:ascii="Verdana" w:hAnsi="Verdana"/>
        </w:rPr>
      </w:pPr>
      <w:r w:rsidRPr="00197FF2">
        <w:rPr>
          <w:rFonts w:ascii="Verdana" w:hAnsi="Verdana"/>
        </w:rPr>
        <w:t>This</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involves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concerned</w:t>
      </w:r>
      <w:r w:rsidR="00926E21" w:rsidRPr="00197FF2">
        <w:rPr>
          <w:rFonts w:ascii="Verdana" w:hAnsi="Verdana"/>
        </w:rPr>
        <w:t xml:space="preserve"> </w:t>
      </w:r>
      <w:r w:rsidRPr="00197FF2">
        <w:rPr>
          <w:rFonts w:ascii="Verdana" w:hAnsi="Verdana"/>
        </w:rPr>
        <w:t>primarily</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total</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effect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discourse.</w:t>
      </w:r>
      <w:r w:rsidR="00926E21" w:rsidRPr="00197FF2">
        <w:rPr>
          <w:rFonts w:ascii="Verdana" w:hAnsi="Verdana"/>
        </w:rPr>
        <w:t xml:space="preserve"> </w:t>
      </w:r>
      <w:r w:rsidRPr="00197FF2">
        <w:rPr>
          <w:rFonts w:ascii="Verdana" w:hAnsi="Verdana"/>
        </w:rPr>
        <w:t>Consequently,</w:t>
      </w:r>
      <w:r w:rsidR="00926E21" w:rsidRPr="00197FF2">
        <w:rPr>
          <w:rFonts w:ascii="Verdana" w:hAnsi="Verdana"/>
        </w:rPr>
        <w:t xml:space="preserve"> </w:t>
      </w:r>
      <w:r w:rsidRPr="00197FF2">
        <w:rPr>
          <w:rFonts w:ascii="Verdana" w:hAnsi="Verdana"/>
        </w:rPr>
        <w:t>integrative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seek</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separate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neat</w:t>
      </w:r>
      <w:r w:rsidR="00926E21" w:rsidRPr="00197FF2">
        <w:rPr>
          <w:rFonts w:ascii="Verdana" w:hAnsi="Verdana"/>
        </w:rPr>
        <w:t xml:space="preserve"> </w:t>
      </w:r>
      <w:r w:rsidRPr="00197FF2">
        <w:rPr>
          <w:rFonts w:ascii="Verdana" w:hAnsi="Verdana"/>
        </w:rPr>
        <w:t>divisions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improve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instead,</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designed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assess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learner’s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simultaneously.</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lastRenderedPageBreak/>
        <w:t>integrative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concerned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global</w:t>
      </w:r>
      <w:r w:rsidR="00926E21" w:rsidRPr="00197FF2">
        <w:rPr>
          <w:rFonts w:ascii="Verdana" w:hAnsi="Verdana"/>
        </w:rPr>
        <w:t xml:space="preserve"> </w:t>
      </w:r>
      <w:r w:rsidRPr="00197FF2">
        <w:rPr>
          <w:rFonts w:ascii="Verdana" w:hAnsi="Verdana"/>
        </w:rPr>
        <w:t>view</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underlying</w:t>
      </w:r>
      <w:r w:rsidR="00926E21" w:rsidRPr="00197FF2">
        <w:rPr>
          <w:rFonts w:ascii="Verdana" w:hAnsi="Verdana"/>
        </w:rPr>
        <w:t xml:space="preserve"> </w:t>
      </w:r>
      <w:r w:rsidRPr="00197FF2">
        <w:rPr>
          <w:rFonts w:ascii="Verdana" w:hAnsi="Verdana"/>
        </w:rPr>
        <w:t>language'competence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expectancy’1,</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argued</w:t>
      </w:r>
      <w:r w:rsidR="00926E21" w:rsidRPr="00197FF2">
        <w:rPr>
          <w:rFonts w:ascii="Verdana" w:hAnsi="Verdana"/>
        </w:rPr>
        <w:t xml:space="preserve"> </w:t>
      </w:r>
      <w:r w:rsidRPr="00197FF2">
        <w:rPr>
          <w:rFonts w:ascii="Verdana" w:hAnsi="Verdana"/>
        </w:rPr>
        <w:t>every'</w:t>
      </w:r>
      <w:r w:rsidR="00926E21" w:rsidRPr="00197FF2">
        <w:rPr>
          <w:rFonts w:ascii="Verdana" w:hAnsi="Verdana"/>
        </w:rPr>
        <w:t xml:space="preserve"> </w:t>
      </w:r>
      <w:r w:rsidRPr="00197FF2">
        <w:rPr>
          <w:rFonts w:ascii="Verdana" w:hAnsi="Verdana"/>
        </w:rPr>
        <w:t>learner</w:t>
      </w:r>
      <w:r w:rsidR="00926E21" w:rsidRPr="00197FF2">
        <w:rPr>
          <w:rFonts w:ascii="Verdana" w:hAnsi="Verdana"/>
        </w:rPr>
        <w:t xml:space="preserve"> </w:t>
      </w:r>
      <w:r w:rsidRPr="00197FF2">
        <w:rPr>
          <w:rFonts w:ascii="Verdana" w:hAnsi="Verdana"/>
        </w:rPr>
        <w:t>possesses</w:t>
      </w:r>
      <w:r w:rsidR="00926E21" w:rsidRPr="00197FF2">
        <w:rPr>
          <w:rFonts w:ascii="Verdana" w:hAnsi="Verdana"/>
        </w:rPr>
        <w:t xml:space="preserve"> </w:t>
      </w:r>
      <w:r w:rsidRPr="00197FF2">
        <w:rPr>
          <w:rFonts w:ascii="Verdana" w:hAnsi="Verdana"/>
        </w:rPr>
        <w:t>regardless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learnt.</w:t>
      </w:r>
      <w:r w:rsidR="00926E21" w:rsidRPr="00197FF2">
        <w:rPr>
          <w:rFonts w:ascii="Verdana" w:hAnsi="Verdana"/>
        </w:rPr>
        <w:t xml:space="preserve"> </w:t>
      </w:r>
      <w:r w:rsidRPr="00197FF2">
        <w:rPr>
          <w:rFonts w:ascii="Verdana" w:hAnsi="Verdana"/>
        </w:rPr>
        <w:t>Integrative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involves</w:t>
      </w:r>
      <w:r w:rsidR="00926E21" w:rsidRPr="00197FF2">
        <w:rPr>
          <w:rFonts w:ascii="Verdana" w:hAnsi="Verdana"/>
        </w:rPr>
        <w:t xml:space="preserve"> </w:t>
      </w:r>
      <w:r w:rsidRPr="00197FF2">
        <w:rPr>
          <w:rFonts w:ascii="Verdana" w:hAnsi="Verdana"/>
        </w:rPr>
        <w:t>‘functional</w:t>
      </w:r>
      <w:r w:rsidR="00926E21" w:rsidRPr="00197FF2">
        <w:rPr>
          <w:rFonts w:ascii="Verdana" w:hAnsi="Verdana"/>
        </w:rPr>
        <w:t xml:space="preserve"> </w:t>
      </w:r>
      <w:r w:rsidRPr="00197FF2">
        <w:rPr>
          <w:rFonts w:ascii="Verdana" w:hAnsi="Verdana"/>
        </w:rPr>
        <w:t>language'2</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functional</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Integrative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characterised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00A02967" w:rsidRPr="00197FF2">
        <w:rPr>
          <w:rFonts w:ascii="Verdana" w:hAnsi="Verdana"/>
        </w:rPr>
        <w:t>cloze</w:t>
      </w:r>
      <w:r w:rsidR="00926E21" w:rsidRPr="00197FF2">
        <w:rPr>
          <w:rFonts w:ascii="Verdana" w:hAnsi="Verdana"/>
        </w:rPr>
        <w:t xml:space="preserve"> </w:t>
      </w:r>
      <w:r w:rsidR="00A02967" w:rsidRPr="00197FF2">
        <w:rPr>
          <w:rFonts w:ascii="Verdana" w:hAnsi="Verdana"/>
        </w:rPr>
        <w:t>testing</w:t>
      </w:r>
      <w:r w:rsidR="00926E21" w:rsidRPr="00197FF2">
        <w:rPr>
          <w:rFonts w:ascii="Verdana" w:hAnsi="Verdana"/>
        </w:rPr>
        <w:t xml:space="preserve"> </w:t>
      </w:r>
      <w:r w:rsidR="00A02967" w:rsidRPr="00197FF2">
        <w:rPr>
          <w:rFonts w:ascii="Verdana" w:hAnsi="Verdana"/>
        </w:rPr>
        <w:t>and</w:t>
      </w:r>
      <w:r w:rsidR="00926E21" w:rsidRPr="00197FF2">
        <w:rPr>
          <w:rFonts w:ascii="Verdana" w:hAnsi="Verdana"/>
        </w:rPr>
        <w:t xml:space="preserve"> </w:t>
      </w:r>
      <w:r w:rsidR="00A02967" w:rsidRPr="00197FF2">
        <w:rPr>
          <w:rFonts w:ascii="Verdana" w:hAnsi="Verdana"/>
        </w:rPr>
        <w:t>of</w:t>
      </w:r>
      <w:r w:rsidR="00926E21" w:rsidRPr="00197FF2">
        <w:rPr>
          <w:rFonts w:ascii="Verdana" w:hAnsi="Verdana"/>
        </w:rPr>
        <w:t xml:space="preserve"> </w:t>
      </w:r>
      <w:r w:rsidR="00A02967" w:rsidRPr="00197FF2">
        <w:rPr>
          <w:rFonts w:ascii="Verdana" w:hAnsi="Verdana"/>
        </w:rPr>
        <w:t>dictation.</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interviews,</w:t>
      </w:r>
      <w:r w:rsidR="00926E21" w:rsidRPr="00197FF2">
        <w:rPr>
          <w:rFonts w:ascii="Verdana" w:hAnsi="Verdana"/>
        </w:rPr>
        <w:t xml:space="preserve"> </w:t>
      </w:r>
      <w:r w:rsidRPr="00197FF2">
        <w:rPr>
          <w:rFonts w:ascii="Verdana" w:hAnsi="Verdana"/>
        </w:rPr>
        <w:t>translation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essay</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integrative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point</w:t>
      </w:r>
      <w:r w:rsidR="00926E21" w:rsidRPr="00197FF2">
        <w:rPr>
          <w:rFonts w:ascii="Verdana" w:hAnsi="Verdana"/>
        </w:rPr>
        <w:t xml:space="preserve"> </w:t>
      </w:r>
      <w:r w:rsidRPr="00197FF2">
        <w:rPr>
          <w:rFonts w:ascii="Verdana" w:hAnsi="Verdana"/>
        </w:rPr>
        <w:t>frequently</w:t>
      </w:r>
      <w:r w:rsidR="00926E21" w:rsidRPr="00197FF2">
        <w:rPr>
          <w:rFonts w:ascii="Verdana" w:hAnsi="Verdana"/>
        </w:rPr>
        <w:t xml:space="preserve"> </w:t>
      </w:r>
      <w:r w:rsidRPr="00197FF2">
        <w:rPr>
          <w:rFonts w:ascii="Verdana" w:hAnsi="Verdana"/>
        </w:rPr>
        <w:t>overlooked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narrow</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view</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integrative</w:t>
      </w:r>
      <w:r w:rsidR="00926E21" w:rsidRPr="00197FF2">
        <w:rPr>
          <w:rFonts w:ascii="Verdana" w:hAnsi="Verdana"/>
        </w:rPr>
        <w:t xml:space="preserve"> </w:t>
      </w:r>
      <w:r w:rsidRPr="00197FF2">
        <w:rPr>
          <w:rFonts w:ascii="Verdana" w:hAnsi="Verdana"/>
        </w:rPr>
        <w:t>testing.</w:t>
      </w:r>
    </w:p>
    <w:p w:rsidR="008E2720" w:rsidRPr="00197FF2"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principle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cloze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00A02967" w:rsidRPr="00197FF2">
        <w:rPr>
          <w:rFonts w:ascii="Verdana" w:hAnsi="Verdana"/>
        </w:rPr>
        <w:t>the</w:t>
      </w:r>
      <w:r w:rsidR="00926E21" w:rsidRPr="00197FF2">
        <w:rPr>
          <w:rFonts w:ascii="Verdana" w:hAnsi="Verdana"/>
        </w:rPr>
        <w:t xml:space="preserve"> </w:t>
      </w:r>
      <w:r w:rsidR="00A02967" w:rsidRPr="00197FF2">
        <w:rPr>
          <w:rFonts w:ascii="Verdana" w:hAnsi="Verdana"/>
        </w:rPr>
        <w:t>Gestalt</w:t>
      </w:r>
      <w:r w:rsidR="00926E21" w:rsidRPr="00197FF2">
        <w:rPr>
          <w:rFonts w:ascii="Verdana" w:hAnsi="Verdana"/>
        </w:rPr>
        <w:t xml:space="preserve"> </w:t>
      </w:r>
      <w:r w:rsidR="00A02967" w:rsidRPr="00197FF2">
        <w:rPr>
          <w:rFonts w:ascii="Verdana" w:hAnsi="Verdana"/>
        </w:rPr>
        <w:t>theory</w:t>
      </w:r>
      <w:r w:rsidR="00926E21" w:rsidRPr="00197FF2">
        <w:rPr>
          <w:rFonts w:ascii="Verdana" w:hAnsi="Verdana"/>
        </w:rPr>
        <w:t xml:space="preserve"> </w:t>
      </w:r>
      <w:r w:rsidR="00A02967" w:rsidRPr="00197FF2">
        <w:rPr>
          <w:rFonts w:ascii="Verdana" w:hAnsi="Verdana"/>
        </w:rPr>
        <w:t>of</w:t>
      </w:r>
      <w:r w:rsidR="00926E21" w:rsidRPr="00197FF2">
        <w:rPr>
          <w:rFonts w:ascii="Verdana" w:hAnsi="Verdana"/>
        </w:rPr>
        <w:t xml:space="preserve"> </w:t>
      </w:r>
      <w:r w:rsidR="00A02967" w:rsidRPr="00197FF2">
        <w:rPr>
          <w:rFonts w:ascii="Verdana" w:hAnsi="Verdana"/>
        </w:rPr>
        <w:t>‘closure</w:t>
      </w:r>
      <w:r w:rsidR="00926E21" w:rsidRPr="00197FF2">
        <w:rPr>
          <w:rFonts w:ascii="Verdana" w:hAnsi="Verdana"/>
        </w:rPr>
        <w:t xml:space="preserve"> </w:t>
      </w:r>
      <w:r w:rsidR="00A02967" w:rsidRPr="00197FF2">
        <w:rPr>
          <w:rFonts w:ascii="Verdana" w:hAnsi="Verdana"/>
        </w:rPr>
        <w:t>(</w:t>
      </w:r>
      <w:r w:rsidRPr="00197FF2">
        <w:rPr>
          <w:rFonts w:ascii="Verdana" w:hAnsi="Verdana"/>
        </w:rPr>
        <w:t>closing</w:t>
      </w:r>
      <w:r w:rsidR="00926E21" w:rsidRPr="00197FF2">
        <w:rPr>
          <w:rFonts w:ascii="Verdana" w:hAnsi="Verdana"/>
        </w:rPr>
        <w:t xml:space="preserve"> </w:t>
      </w:r>
      <w:r w:rsidRPr="00197FF2">
        <w:rPr>
          <w:rFonts w:ascii="Verdana" w:hAnsi="Verdana"/>
        </w:rPr>
        <w:t>gaps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patterns</w:t>
      </w:r>
      <w:r w:rsidR="00926E21" w:rsidRPr="00197FF2">
        <w:rPr>
          <w:rFonts w:ascii="Verdana" w:hAnsi="Verdana"/>
        </w:rPr>
        <w:t xml:space="preserve"> </w:t>
      </w:r>
      <w:r w:rsidRPr="00197FF2">
        <w:rPr>
          <w:rFonts w:ascii="Verdana" w:hAnsi="Verdana"/>
        </w:rPr>
        <w:t>subconsciously).</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cloze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reader's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decode</w:t>
      </w:r>
      <w:r w:rsidR="00926E21" w:rsidRPr="00197FF2">
        <w:rPr>
          <w:rFonts w:ascii="Verdana" w:hAnsi="Verdana"/>
        </w:rPr>
        <w:t xml:space="preserve"> </w:t>
      </w:r>
      <w:r w:rsidRPr="00197FF2">
        <w:rPr>
          <w:rFonts w:ascii="Verdana" w:hAnsi="Verdana"/>
        </w:rPr>
        <w:t>'interrupted'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‘mutilated’</w:t>
      </w:r>
      <w:r w:rsidR="00926E21" w:rsidRPr="00197FF2">
        <w:rPr>
          <w:rFonts w:ascii="Verdana" w:hAnsi="Verdana"/>
        </w:rPr>
        <w:t xml:space="preserve"> </w:t>
      </w:r>
      <w:r w:rsidRPr="00197FF2">
        <w:rPr>
          <w:rFonts w:ascii="Verdana" w:hAnsi="Verdana"/>
        </w:rPr>
        <w:t>messages</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making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acceptable</w:t>
      </w:r>
      <w:r w:rsidR="00926E21" w:rsidRPr="00197FF2">
        <w:rPr>
          <w:rFonts w:ascii="Verdana" w:hAnsi="Verdana"/>
        </w:rPr>
        <w:t xml:space="preserve"> </w:t>
      </w:r>
      <w:r w:rsidRPr="00197FF2">
        <w:rPr>
          <w:rFonts w:ascii="Verdana" w:hAnsi="Verdana"/>
        </w:rPr>
        <w:t>substitutions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contextual</w:t>
      </w:r>
      <w:r w:rsidR="00926E21" w:rsidRPr="00197FF2">
        <w:rPr>
          <w:rFonts w:ascii="Verdana" w:hAnsi="Verdana"/>
        </w:rPr>
        <w:t xml:space="preserve"> </w:t>
      </w:r>
      <w:r w:rsidRPr="00197FF2">
        <w:rPr>
          <w:rFonts w:ascii="Verdana" w:hAnsi="Verdana"/>
        </w:rPr>
        <w:t>clues</w:t>
      </w:r>
      <w:r w:rsidR="00926E21" w:rsidRPr="00197FF2">
        <w:rPr>
          <w:rFonts w:ascii="Verdana" w:hAnsi="Verdana"/>
        </w:rPr>
        <w:t xml:space="preserve"> </w:t>
      </w:r>
      <w:r w:rsidRPr="00197FF2">
        <w:rPr>
          <w:rFonts w:ascii="Verdana" w:hAnsi="Verdana"/>
        </w:rPr>
        <w:t>available.</w:t>
      </w:r>
      <w:r w:rsidR="00926E21" w:rsidRPr="00197FF2">
        <w:rPr>
          <w:rFonts w:ascii="Verdana" w:hAnsi="Verdana"/>
        </w:rPr>
        <w:t xml:space="preserve"> </w:t>
      </w:r>
      <w:r w:rsidRPr="00197FF2">
        <w:rPr>
          <w:rFonts w:ascii="Verdana" w:hAnsi="Verdana"/>
        </w:rPr>
        <w:t>Every</w:t>
      </w:r>
      <w:r w:rsidR="00926E21" w:rsidRPr="00197FF2">
        <w:rPr>
          <w:rFonts w:ascii="Verdana" w:hAnsi="Verdana"/>
        </w:rPr>
        <w:t xml:space="preserve"> </w:t>
      </w:r>
      <w:r w:rsidRPr="00197FF2">
        <w:rPr>
          <w:rFonts w:ascii="Verdana" w:hAnsi="Verdana"/>
        </w:rPr>
        <w:t>mh</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deleted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every</w:t>
      </w:r>
      <w:r w:rsidR="00926E21" w:rsidRPr="00197FF2">
        <w:rPr>
          <w:rFonts w:ascii="Verdana" w:hAnsi="Verdana"/>
        </w:rPr>
        <w:t xml:space="preserve"> </w:t>
      </w:r>
      <w:r w:rsidRPr="00197FF2">
        <w:rPr>
          <w:rFonts w:ascii="Verdana" w:hAnsi="Verdana"/>
        </w:rPr>
        <w:t>fifth,</w:t>
      </w:r>
      <w:r w:rsidR="00926E21" w:rsidRPr="00197FF2">
        <w:rPr>
          <w:rFonts w:ascii="Verdana" w:hAnsi="Verdana"/>
        </w:rPr>
        <w:t xml:space="preserve"> </w:t>
      </w:r>
      <w:r w:rsidRPr="00197FF2">
        <w:rPr>
          <w:rFonts w:ascii="Verdana" w:hAnsi="Verdana"/>
        </w:rPr>
        <w:t>sixth</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seventh</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complete</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gap</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extract</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advanced-</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cloze</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every</w:t>
      </w:r>
      <w:r w:rsidR="00926E21" w:rsidRPr="00197FF2">
        <w:rPr>
          <w:rFonts w:ascii="Verdana" w:hAnsi="Verdana"/>
        </w:rPr>
        <w:t xml:space="preserve"> </w:t>
      </w:r>
      <w:r w:rsidRPr="00197FF2">
        <w:rPr>
          <w:rFonts w:ascii="Verdana" w:hAnsi="Verdana"/>
        </w:rPr>
        <w:t>seventh</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deleted:</w:t>
      </w:r>
    </w:p>
    <w:p w:rsidR="008E2720" w:rsidRPr="00197FF2"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assigned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00694E8B" w:rsidRPr="00197FF2">
        <w:rPr>
          <w:rFonts w:ascii="Verdana" w:hAnsi="Verdana"/>
        </w:rPr>
        <w:t>...</w:t>
      </w:r>
      <w:r w:rsidR="00926E21" w:rsidRPr="00197FF2">
        <w:rPr>
          <w:rFonts w:ascii="Verdana" w:hAnsi="Verdana"/>
        </w:rPr>
        <w:t xml:space="preserve"> </w:t>
      </w:r>
      <w:r w:rsidRPr="00197FF2">
        <w:rPr>
          <w:rFonts w:ascii="Verdana" w:hAnsi="Verdana"/>
        </w:rPr>
        <w:t>surrounded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area</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uncertainty</w:t>
      </w:r>
      <w:r w:rsidR="00926E21" w:rsidRPr="00197FF2">
        <w:rPr>
          <w:rFonts w:ascii="Verdana" w:hAnsi="Verdana"/>
        </w:rPr>
        <w:t xml:space="preserve"> </w:t>
      </w:r>
      <w:r w:rsidR="00694E8B" w:rsidRPr="00197FF2">
        <w:rPr>
          <w:rFonts w:ascii="Verdana" w:hAnsi="Verdana"/>
        </w:rPr>
        <w: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cumulative</w:t>
      </w:r>
      <w:r w:rsidR="00926E21" w:rsidRPr="00197FF2">
        <w:rPr>
          <w:rFonts w:ascii="Verdana" w:hAnsi="Verdana"/>
        </w:rPr>
        <w:t xml:space="preserve"> </w:t>
      </w:r>
      <w:r w:rsidRPr="00197FF2">
        <w:rPr>
          <w:rFonts w:ascii="Verdana" w:hAnsi="Verdana"/>
        </w:rPr>
        <w:t>effect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00694E8B" w:rsidRPr="00197FF2">
        <w:rPr>
          <w:rFonts w:ascii="Verdana" w:hAnsi="Verdana"/>
        </w:rPr>
        <w:t>…</w:t>
      </w:r>
      <w:r w:rsidR="00926E21" w:rsidRPr="00197FF2">
        <w:rPr>
          <w:rFonts w:ascii="Verdana" w:hAnsi="Verdana"/>
        </w:rPr>
        <w:t xml:space="preserve"> </w:t>
      </w:r>
      <w:r w:rsidR="00694E8B" w:rsidRPr="00197FF2">
        <w:rPr>
          <w:rFonts w:ascii="Verdana" w:hAnsi="Verdana"/>
        </w:rPr>
        <w:t>of</w:t>
      </w:r>
      <w:r w:rsidR="00926E21" w:rsidRPr="00197FF2">
        <w:rPr>
          <w:rFonts w:ascii="Verdana" w:hAnsi="Verdana"/>
        </w:rPr>
        <w:t xml:space="preserve"> </w:t>
      </w:r>
      <w:r w:rsidRPr="00197FF2">
        <w:rPr>
          <w:rFonts w:ascii="Verdana" w:hAnsi="Verdana"/>
        </w:rPr>
        <w:t>sampling</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sample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00694E8B" w:rsidRPr="00197FF2">
        <w:rPr>
          <w:rFonts w:ascii="Verdana" w:hAnsi="Verdana"/>
        </w:rPr>
        <w:t>…</w:t>
      </w:r>
      <w:r w:rsidR="00926E21" w:rsidRPr="00197FF2">
        <w:rPr>
          <w:rFonts w:ascii="Verdana" w:hAnsi="Verdana"/>
        </w:rPr>
        <w:t xml:space="preserve"> </w:t>
      </w:r>
      <w:r w:rsidR="00694E8B" w:rsidRPr="00197FF2">
        <w:rPr>
          <w:rFonts w:ascii="Verdana" w:hAnsi="Verdana"/>
        </w:rPr>
        <w:t>student's</w:t>
      </w:r>
      <w:r w:rsidR="00926E21" w:rsidRPr="00197FF2">
        <w:rPr>
          <w:rFonts w:ascii="Verdana" w:hAnsi="Verdana"/>
        </w:rPr>
        <w:t xml:space="preserve"> </w:t>
      </w:r>
      <w:r w:rsidR="00694E8B" w:rsidRPr="00197FF2">
        <w:rPr>
          <w:rFonts w:ascii="Verdana" w:hAnsi="Verdana"/>
        </w:rPr>
        <w:t>behaviour</w:t>
      </w:r>
      <w:r w:rsidR="00926E21" w:rsidRPr="00197FF2">
        <w:rPr>
          <w:rFonts w:ascii="Verdana" w:hAnsi="Verdana"/>
        </w:rPr>
        <w:t xml:space="preserve"> </w:t>
      </w:r>
      <w:r w:rsidR="00694E8B" w:rsidRPr="00197FF2">
        <w:rPr>
          <w:rFonts w:ascii="Verdana" w:hAnsi="Verdana"/>
        </w:rPr>
        <w:t>is</w:t>
      </w:r>
      <w:r w:rsidR="00926E21" w:rsidRPr="00197FF2">
        <w:rPr>
          <w:rFonts w:ascii="Verdana" w:hAnsi="Verdana"/>
        </w:rPr>
        <w:t xml:space="preserve"> </w:t>
      </w:r>
      <w:r w:rsidRPr="00197FF2">
        <w:rPr>
          <w:rFonts w:ascii="Verdana" w:hAnsi="Verdana"/>
        </w:rPr>
        <w:t>exhibited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00694E8B" w:rsidRPr="00197FF2">
        <w:rPr>
          <w:rFonts w:ascii="Verdana" w:hAnsi="Verdana"/>
        </w:rPr>
        <w:t>…</w:t>
      </w:r>
      <w:r w:rsidR="00926E21" w:rsidRPr="00197FF2">
        <w:rPr>
          <w:rFonts w:ascii="Verdana" w:hAnsi="Verdana"/>
        </w:rPr>
        <w:t xml:space="preserve"> </w:t>
      </w:r>
      <w:r w:rsidR="00694E8B" w:rsidRPr="00197FF2">
        <w:rPr>
          <w:rFonts w:ascii="Verdana" w:hAnsi="Verdana"/>
        </w:rPr>
        <w:t>occasion</w:t>
      </w:r>
      <w:r w:rsidR="00926E21" w:rsidRPr="00197FF2">
        <w:rPr>
          <w:rFonts w:ascii="Verdana" w:hAnsi="Verdana"/>
        </w:rPr>
        <w:t xml:space="preserve"> </w:t>
      </w:r>
      <w:r w:rsidR="00694E8B" w:rsidRPr="00197FF2">
        <w:rPr>
          <w:rFonts w:ascii="Verdana" w:hAnsi="Verdana"/>
        </w:rPr>
        <w:t>in</w:t>
      </w:r>
      <w:r w:rsidR="00926E21" w:rsidRPr="00197FF2">
        <w:rPr>
          <w:rFonts w:ascii="Verdana" w:hAnsi="Verdana"/>
        </w:rPr>
        <w:t xml:space="preserve"> </w:t>
      </w:r>
      <w:r w:rsidR="00694E8B" w:rsidRPr="00197FF2">
        <w:rPr>
          <w:rFonts w:ascii="Verdana" w:hAnsi="Verdana"/>
        </w:rPr>
        <w:t>response</w:t>
      </w:r>
      <w:r w:rsidR="00926E21" w:rsidRPr="00197FF2">
        <w:rPr>
          <w:rFonts w:ascii="Verdana" w:hAnsi="Verdana"/>
        </w:rPr>
        <w:t xml:space="preserve"> </w:t>
      </w:r>
      <w:r w:rsidR="00694E8B" w:rsidRPr="00197FF2">
        <w:rPr>
          <w:rFonts w:ascii="Verdana" w:hAnsi="Verdana"/>
        </w:rPr>
        <w:t>to</w:t>
      </w:r>
      <w:r w:rsidR="00926E21" w:rsidRPr="00197FF2">
        <w:rPr>
          <w:rFonts w:ascii="Verdana" w:hAnsi="Verdana"/>
        </w:rPr>
        <w:t xml:space="preserve"> </w:t>
      </w:r>
      <w:r w:rsidR="00694E8B" w:rsidRPr="00197FF2">
        <w:rPr>
          <w:rFonts w:ascii="Verdana" w:hAnsi="Verdana"/>
        </w:rPr>
        <w:t>one</w:t>
      </w:r>
      <w:r w:rsidR="00926E21" w:rsidRPr="00197FF2">
        <w:rPr>
          <w:rFonts w:ascii="Verdana" w:hAnsi="Verdana"/>
        </w:rPr>
        <w:t xml:space="preserve"> </w:t>
      </w:r>
      <w:r w:rsidRPr="00197FF2">
        <w:rPr>
          <w:rFonts w:ascii="Verdana" w:hAnsi="Verdana"/>
        </w:rPr>
        <w:t>sample</w:t>
      </w:r>
      <w:r w:rsidR="00926E21" w:rsidRPr="00197FF2">
        <w:rPr>
          <w:rFonts w:ascii="Verdana" w:hAnsi="Verdana"/>
        </w:rPr>
        <w:t xml:space="preserve"> </w:t>
      </w:r>
      <w:r w:rsidR="00694E8B" w:rsidRPr="00197FF2">
        <w:rPr>
          <w:rFonts w:ascii="Verdana" w:hAnsi="Verdana"/>
        </w:rPr>
        <w:t>…</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sample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examiners</w:t>
      </w:r>
      <w:r w:rsidR="00926E21" w:rsidRPr="00197FF2">
        <w:rPr>
          <w:rFonts w:ascii="Verdana" w:hAnsi="Verdana"/>
        </w:rPr>
        <w:t xml:space="preserve"> </w:t>
      </w:r>
      <w:r w:rsidR="00694E8B" w:rsidRPr="00197FF2">
        <w:rPr>
          <w:rFonts w:ascii="Verdana" w:hAnsi="Verdana"/>
        </w:rPr>
        <w:t>…</w:t>
      </w:r>
      <w:r w:rsidR="00926E21" w:rsidRPr="00197FF2">
        <w:rPr>
          <w:rFonts w:ascii="Verdana" w:hAnsi="Verdana"/>
        </w:rPr>
        <w:t xml:space="preserve"> </w:t>
      </w:r>
      <w:r w:rsidRPr="00197FF2">
        <w:rPr>
          <w:rFonts w:ascii="Verdana" w:hAnsi="Verdana"/>
        </w:rPr>
        <w:t>possibly</w:t>
      </w:r>
      <w:r w:rsidR="00926E21" w:rsidRPr="00197FF2">
        <w:rPr>
          <w:rFonts w:ascii="Verdana" w:hAnsi="Verdana"/>
        </w:rPr>
        <w:t xml:space="preserve"> </w:t>
      </w:r>
      <w:r w:rsidRPr="00197FF2">
        <w:rPr>
          <w:rFonts w:ascii="Verdana" w:hAnsi="Verdana"/>
        </w:rPr>
        <w:t>marked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00694E8B" w:rsidRPr="00197FF2">
        <w:rPr>
          <w:rFonts w:ascii="Verdana" w:hAnsi="Verdana"/>
        </w:rPr>
        <w:t>…</w:t>
      </w:r>
      <w:r w:rsidR="00926E21" w:rsidRPr="00197FF2">
        <w:rPr>
          <w:rFonts w:ascii="Verdana" w:hAnsi="Verdana"/>
        </w:rPr>
        <w:t xml:space="preserve"> </w:t>
      </w:r>
      <w:r w:rsidR="00694E8B" w:rsidRPr="00197FF2">
        <w:rPr>
          <w:rFonts w:ascii="Verdana" w:hAnsi="Verdana"/>
        </w:rPr>
        <w:t>the</w:t>
      </w:r>
      <w:r w:rsidR="00926E21" w:rsidRPr="00197FF2">
        <w:rPr>
          <w:rFonts w:ascii="Verdana" w:hAnsi="Verdana"/>
        </w:rPr>
        <w:t xml:space="preserve"> </w:t>
      </w:r>
      <w:r w:rsidR="00694E8B" w:rsidRPr="00197FF2">
        <w:rPr>
          <w:rFonts w:ascii="Verdana" w:hAnsi="Verdana"/>
        </w:rPr>
        <w:t>sampling</w:t>
      </w:r>
      <w:r w:rsidR="00926E21" w:rsidRPr="00197FF2">
        <w:rPr>
          <w:rFonts w:ascii="Verdana" w:hAnsi="Verdana"/>
        </w:rPr>
        <w:t xml:space="preserve"> </w:t>
      </w:r>
      <w:r w:rsidR="00694E8B" w:rsidRPr="00197FF2">
        <w:rPr>
          <w:rFonts w:ascii="Verdana" w:hAnsi="Verdana"/>
        </w:rPr>
        <w:t>errors</w:t>
      </w:r>
      <w:r w:rsidR="00926E21" w:rsidRPr="00197FF2">
        <w:rPr>
          <w:rFonts w:ascii="Verdana" w:hAnsi="Verdana"/>
        </w:rPr>
        <w:t xml:space="preserve"> </w:t>
      </w:r>
      <w:r w:rsidR="00694E8B" w:rsidRPr="00197FF2">
        <w:rPr>
          <w:rFonts w:ascii="Verdana" w:hAnsi="Verdana"/>
        </w:rPr>
        <w:t>is</w:t>
      </w:r>
      <w:r w:rsidR="00926E21" w:rsidRPr="00197FF2">
        <w:rPr>
          <w:rFonts w:ascii="Verdana" w:hAnsi="Verdana"/>
        </w:rPr>
        <w:t xml:space="preserve"> </w:t>
      </w:r>
      <w:r w:rsidRPr="00197FF2">
        <w:rPr>
          <w:rFonts w:ascii="Verdana" w:hAnsi="Verdana"/>
        </w:rPr>
        <w:t>almost</w:t>
      </w:r>
      <w:r w:rsidR="00926E21" w:rsidRPr="00197FF2">
        <w:rPr>
          <w:rFonts w:ascii="Verdana" w:hAnsi="Verdana"/>
        </w:rPr>
        <w:t xml:space="preserve"> </w:t>
      </w:r>
      <w:r w:rsidRPr="00197FF2">
        <w:rPr>
          <w:rFonts w:ascii="Verdana" w:hAnsi="Verdana"/>
        </w:rPr>
        <w:t>insignificant</w:t>
      </w:r>
      <w:r w:rsidR="00926E21" w:rsidRPr="00197FF2">
        <w:rPr>
          <w:rFonts w:ascii="Verdana" w:hAnsi="Verdana"/>
        </w:rPr>
        <w:t xml:space="preserve"> </w:t>
      </w:r>
      <w:r w:rsidR="00694E8B" w:rsidRPr="00197FF2">
        <w:rPr>
          <w:rFonts w:ascii="Verdana" w:hAnsi="Verdana"/>
        </w:rPr>
        <w:t>…</w:t>
      </w:r>
      <w:r w:rsidR="00926E21" w:rsidRPr="00197FF2">
        <w:rPr>
          <w:rFonts w:ascii="Verdana" w:hAnsi="Verdana"/>
        </w:rPr>
        <w:t xml:space="preserve"> </w:t>
      </w:r>
      <w:r w:rsidRPr="00197FF2">
        <w:rPr>
          <w:rFonts w:ascii="Verdana" w:hAnsi="Verdana"/>
        </w:rPr>
        <w:t>itse</w:t>
      </w:r>
      <w:r w:rsidR="00694E8B" w:rsidRPr="00197FF2">
        <w:rPr>
          <w:rFonts w:ascii="Verdana" w:hAnsi="Verdana"/>
        </w:rPr>
        <w:t>lf.</w:t>
      </w:r>
      <w:r w:rsidR="00926E21" w:rsidRPr="00197FF2">
        <w:rPr>
          <w:rFonts w:ascii="Verdana" w:hAnsi="Verdana"/>
        </w:rPr>
        <w:t xml:space="preserve"> </w:t>
      </w:r>
      <w:r w:rsidR="00694E8B" w:rsidRPr="00197FF2">
        <w:rPr>
          <w:rFonts w:ascii="Verdana" w:hAnsi="Verdana"/>
        </w:rPr>
        <w:t>However,</w:t>
      </w:r>
      <w:r w:rsidR="00926E21" w:rsidRPr="00197FF2">
        <w:rPr>
          <w:rFonts w:ascii="Verdana" w:hAnsi="Verdana"/>
        </w:rPr>
        <w:t xml:space="preserve"> </w:t>
      </w:r>
      <w:r w:rsidR="00694E8B" w:rsidRPr="00197FF2">
        <w:rPr>
          <w:rFonts w:ascii="Verdana" w:hAnsi="Verdana"/>
        </w:rPr>
        <w:t>when</w:t>
      </w:r>
      <w:r w:rsidR="00926E21" w:rsidRPr="00197FF2">
        <w:rPr>
          <w:rFonts w:ascii="Verdana" w:hAnsi="Verdana"/>
        </w:rPr>
        <w:t xml:space="preserve"> </w:t>
      </w:r>
      <w:r w:rsidR="00694E8B" w:rsidRPr="00197FF2">
        <w:rPr>
          <w:rFonts w:ascii="Verdana" w:hAnsi="Verdana"/>
        </w:rPr>
        <w:t>each</w:t>
      </w:r>
      <w:r w:rsidR="00926E21" w:rsidRPr="00197FF2">
        <w:rPr>
          <w:rFonts w:ascii="Verdana" w:hAnsi="Verdana"/>
        </w:rPr>
        <w:t xml:space="preserve"> </w:t>
      </w:r>
      <w:r w:rsidR="00694E8B" w:rsidRPr="00197FF2">
        <w:rPr>
          <w:rFonts w:ascii="Verdana" w:hAnsi="Verdana"/>
        </w:rPr>
        <w:t>sampling</w:t>
      </w:r>
      <w:r w:rsidR="00926E21" w:rsidRPr="00197FF2">
        <w:rPr>
          <w:rFonts w:ascii="Verdana" w:hAnsi="Verdana"/>
        </w:rPr>
        <w:t xml:space="preserve"> </w:t>
      </w:r>
      <w:r w:rsidRPr="00197FF2">
        <w:rPr>
          <w:rFonts w:ascii="Verdana" w:hAnsi="Verdana"/>
        </w:rPr>
        <w:t>error</w:t>
      </w:r>
      <w:r w:rsidR="00926E21" w:rsidRPr="00197FF2">
        <w:rPr>
          <w:rFonts w:ascii="Verdana" w:hAnsi="Verdana"/>
        </w:rPr>
        <w:t xml:space="preserve"> </w:t>
      </w:r>
      <w:r w:rsidR="00694E8B" w:rsidRPr="00197FF2">
        <w:rPr>
          <w:rFonts w:ascii="Verdana" w:hAnsi="Verdana"/>
        </w:rPr>
        <w:t>…</w:t>
      </w:r>
      <w:r w:rsidR="00926E21" w:rsidRPr="00197FF2">
        <w:rPr>
          <w:rFonts w:ascii="Verdana" w:hAnsi="Verdana"/>
        </w:rPr>
        <w:t xml:space="preserve"> </w:t>
      </w:r>
      <w:r w:rsidRPr="00197FF2">
        <w:rPr>
          <w:rFonts w:ascii="Verdana" w:hAnsi="Verdana"/>
        </w:rPr>
        <w:t>added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total</w:t>
      </w:r>
      <w:r w:rsidR="00926E21" w:rsidRPr="00197FF2">
        <w:rPr>
          <w:rFonts w:ascii="Verdana" w:hAnsi="Verdana"/>
        </w:rPr>
        <w:t xml:space="preserve"> </w:t>
      </w:r>
      <w:r w:rsidR="00694E8B" w:rsidRPr="00197FF2">
        <w:rPr>
          <w:rFonts w:ascii="Verdana" w:hAnsi="Verdana"/>
        </w:rPr>
        <w:t>…</w:t>
      </w:r>
      <w:r w:rsidR="00926E21" w:rsidRPr="00197FF2">
        <w:rPr>
          <w:rFonts w:ascii="Verdana" w:hAnsi="Verdana"/>
        </w:rPr>
        <w:t xml:space="preserve"> </w:t>
      </w:r>
      <w:r w:rsidR="00694E8B" w:rsidRPr="00197FF2">
        <w:rPr>
          <w:rFonts w:ascii="Verdana" w:hAnsi="Verdana"/>
        </w:rPr>
        <w:t>of</w:t>
      </w:r>
      <w:r w:rsidR="00926E21" w:rsidRPr="00197FF2">
        <w:rPr>
          <w:rFonts w:ascii="Verdana" w:hAnsi="Verdana"/>
        </w:rPr>
        <w:t xml:space="preserve"> </w:t>
      </w:r>
      <w:r w:rsidR="00694E8B" w:rsidRPr="00197FF2">
        <w:rPr>
          <w:rFonts w:ascii="Verdana" w:hAnsi="Verdana"/>
        </w:rPr>
        <w:t>possible</w:t>
      </w:r>
      <w:r w:rsidR="00926E21" w:rsidRPr="00197FF2">
        <w:rPr>
          <w:rFonts w:ascii="Verdana" w:hAnsi="Verdana"/>
        </w:rPr>
        <w:t xml:space="preserve"> </w:t>
      </w:r>
      <w:r w:rsidRPr="00197FF2">
        <w:rPr>
          <w:rFonts w:ascii="Verdana" w:hAnsi="Verdana"/>
        </w:rPr>
        <w:t>sampling</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becomes</w:t>
      </w:r>
      <w:r w:rsidR="00926E21" w:rsidRPr="00197FF2">
        <w:rPr>
          <w:rFonts w:ascii="Verdana" w:hAnsi="Verdana"/>
        </w:rPr>
        <w:t xml:space="preserve"> </w:t>
      </w:r>
      <w:r w:rsidRPr="00197FF2">
        <w:rPr>
          <w:rFonts w:ascii="Verdana" w:hAnsi="Verdana"/>
        </w:rPr>
        <w:t>significant.</w:t>
      </w:r>
      <w:r w:rsidR="00926E21" w:rsidRPr="00197FF2">
        <w:rPr>
          <w:rFonts w:ascii="Verdana" w:hAnsi="Verdana"/>
        </w:rPr>
        <w:t xml:space="preserve"> </w:t>
      </w:r>
    </w:p>
    <w:p w:rsidR="008E2720" w:rsidRPr="00197FF2"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cloze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enough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allow</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reasonable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deletions</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ideally</w:t>
      </w:r>
      <w:r w:rsidR="00926E21" w:rsidRPr="00197FF2">
        <w:rPr>
          <w:rFonts w:ascii="Verdana" w:hAnsi="Verdana"/>
        </w:rPr>
        <w:t xml:space="preserve"> </w:t>
      </w:r>
      <w:r w:rsidRPr="00197FF2">
        <w:rPr>
          <w:rFonts w:ascii="Verdana" w:hAnsi="Verdana"/>
        </w:rPr>
        <w:t>40</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50</w:t>
      </w:r>
      <w:r w:rsidR="00926E21" w:rsidRPr="00197FF2">
        <w:rPr>
          <w:rFonts w:ascii="Verdana" w:hAnsi="Verdana"/>
        </w:rPr>
        <w:t xml:space="preserve"> </w:t>
      </w:r>
      <w:r w:rsidRPr="00197FF2">
        <w:rPr>
          <w:rFonts w:ascii="Verdana" w:hAnsi="Verdana"/>
        </w:rPr>
        <w:t>blanks.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blanks</w:t>
      </w:r>
      <w:r w:rsidR="00926E21" w:rsidRPr="00197FF2">
        <w:rPr>
          <w:rFonts w:ascii="Verdana" w:hAnsi="Verdana"/>
        </w:rPr>
        <w:t xml:space="preserve"> </w:t>
      </w:r>
      <w:r w:rsidRPr="00197FF2">
        <w:rPr>
          <w:rFonts w:ascii="Verdana" w:hAnsi="Verdana"/>
        </w:rPr>
        <w:t>contained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cloze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prove.</w:t>
      </w:r>
    </w:p>
    <w:p w:rsidR="008E2720" w:rsidRPr="00197FF2" w:rsidRDefault="008E2720" w:rsidP="00315B58">
      <w:pPr>
        <w:ind w:firstLine="720"/>
        <w:jc w:val="both"/>
        <w:rPr>
          <w:rFonts w:ascii="Verdana" w:hAnsi="Verdana"/>
        </w:rPr>
      </w:pP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methods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scoring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cloze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awarded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acceptable</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else</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awarded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exact</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methods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found</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argue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former</w:t>
      </w:r>
      <w:r w:rsidR="00926E21" w:rsidRPr="00197FF2">
        <w:rPr>
          <w:rFonts w:ascii="Verdana" w:hAnsi="Verdana"/>
        </w:rPr>
        <w:t xml:space="preserve"> </w:t>
      </w:r>
      <w:r w:rsidRPr="00197FF2">
        <w:rPr>
          <w:rFonts w:ascii="Verdana" w:hAnsi="Verdana"/>
        </w:rPr>
        <w:t>method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better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latter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really</w:t>
      </w:r>
      <w:r w:rsidR="00926E21" w:rsidRPr="00197FF2">
        <w:rPr>
          <w:rFonts w:ascii="Verdana" w:hAnsi="Verdana"/>
        </w:rPr>
        <w:t xml:space="preserve"> </w:t>
      </w:r>
      <w:r w:rsidRPr="00197FF2">
        <w:rPr>
          <w:rFonts w:ascii="Verdana" w:hAnsi="Verdana"/>
        </w:rPr>
        <w:t>justify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additional</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entailed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defining</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constitutes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acceptable</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Nevertheless,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appears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fairer</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reasonable</w:t>
      </w:r>
      <w:r w:rsidR="00926E21" w:rsidRPr="00197FF2">
        <w:rPr>
          <w:rFonts w:ascii="Verdana" w:hAnsi="Verdana"/>
        </w:rPr>
        <w:t xml:space="preserve"> </w:t>
      </w:r>
      <w:r w:rsidRPr="00197FF2">
        <w:rPr>
          <w:rFonts w:ascii="Verdana" w:hAnsi="Verdana"/>
        </w:rPr>
        <w:t>equivalent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accepted.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addition,</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penalised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misspellings</w:t>
      </w:r>
      <w:r w:rsidR="00926E21" w:rsidRPr="00197FF2">
        <w:rPr>
          <w:rFonts w:ascii="Verdana" w:hAnsi="Verdana"/>
        </w:rPr>
        <w:t xml:space="preserve"> </w:t>
      </w:r>
      <w:r w:rsidRPr="00197FF2">
        <w:rPr>
          <w:rFonts w:ascii="Verdana" w:hAnsi="Verdana"/>
        </w:rPr>
        <w:t>unless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badly</w:t>
      </w:r>
      <w:r w:rsidR="00926E21" w:rsidRPr="00197FF2">
        <w:rPr>
          <w:rFonts w:ascii="Verdana" w:hAnsi="Verdana"/>
        </w:rPr>
        <w:t xml:space="preserve"> </w:t>
      </w:r>
      <w:r w:rsidRPr="00197FF2">
        <w:rPr>
          <w:rFonts w:ascii="Verdana" w:hAnsi="Verdana"/>
        </w:rPr>
        <w:t>spelt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cannot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understood.</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penalised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cloze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designed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familiarity</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reading.</w:t>
      </w:r>
    </w:p>
    <w:p w:rsidR="008E2720" w:rsidRPr="00197FF2" w:rsidRDefault="008E2720" w:rsidP="00315B58">
      <w:pPr>
        <w:ind w:firstLine="720"/>
        <w:jc w:val="both"/>
        <w:rPr>
          <w:rFonts w:ascii="Verdana" w:hAnsi="Verdana"/>
        </w:rPr>
      </w:pPr>
      <w:r w:rsidRPr="00197FF2">
        <w:rPr>
          <w:rFonts w:ascii="Verdana" w:hAnsi="Verdana"/>
        </w:rPr>
        <w:t>Where</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fill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blank</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procedure</w:t>
      </w:r>
      <w:r w:rsidR="00926E21" w:rsidRPr="00197FF2">
        <w:rPr>
          <w:rFonts w:ascii="Verdana" w:hAnsi="Verdana"/>
        </w:rPr>
        <w:t xml:space="preserve"> </w:t>
      </w:r>
      <w:r w:rsidRPr="00197FF2">
        <w:rPr>
          <w:rFonts w:ascii="Verdana" w:hAnsi="Verdana"/>
        </w:rPr>
        <w:t>approximates</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closely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real-life</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involved</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method</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requires</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deleted</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separate</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sheet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list.</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chosen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cloze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contains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facts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lastRenderedPageBreak/>
        <w:t>concerns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subject,</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completions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background</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understanding</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Consequently,</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cloze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draw</w:t>
      </w:r>
      <w:r w:rsidR="00926E21" w:rsidRPr="00197FF2">
        <w:rPr>
          <w:rFonts w:ascii="Verdana" w:hAnsi="Verdana"/>
        </w:rPr>
        <w:t xml:space="preserve"> </w:t>
      </w:r>
      <w:r w:rsidRPr="00197FF2">
        <w:rPr>
          <w:rFonts w:ascii="Verdana" w:hAnsi="Verdana"/>
        </w:rPr>
        <w:t>upon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subject</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neutral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content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variety</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Finally,</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rPr>
        <w:t>advantageous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‘lead-in’:</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deletions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chance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become</w:t>
      </w:r>
      <w:r w:rsidR="00926E21" w:rsidRPr="00197FF2">
        <w:rPr>
          <w:rFonts w:ascii="Verdana" w:hAnsi="Verdana"/>
        </w:rPr>
        <w:t xml:space="preserve"> </w:t>
      </w:r>
      <w:r w:rsidRPr="00197FF2">
        <w:rPr>
          <w:rFonts w:ascii="Verdana" w:hAnsi="Verdana"/>
        </w:rPr>
        <w:t>familiar</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author’s</w:t>
      </w:r>
      <w:r w:rsidR="00926E21" w:rsidRPr="00197FF2">
        <w:rPr>
          <w:rFonts w:ascii="Verdana" w:hAnsi="Verdana"/>
        </w:rPr>
        <w:t xml:space="preserve"> </w:t>
      </w:r>
      <w:r w:rsidRPr="00197FF2">
        <w:rPr>
          <w:rFonts w:ascii="Verdana" w:hAnsi="Verdana"/>
        </w:rPr>
        <w:t>style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subject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p>
    <w:p w:rsidR="008E2720" w:rsidRPr="00197FF2" w:rsidRDefault="008E2720" w:rsidP="00315B58">
      <w:pPr>
        <w:ind w:firstLine="720"/>
        <w:jc w:val="both"/>
        <w:rPr>
          <w:rFonts w:ascii="Verdana" w:hAnsi="Verdana"/>
        </w:rPr>
      </w:pPr>
      <w:r w:rsidRPr="00197FF2">
        <w:rPr>
          <w:rFonts w:ascii="Verdana" w:hAnsi="Verdana"/>
        </w:rPr>
        <w:t>Cloze</w:t>
      </w:r>
      <w:r w:rsidR="00926E21" w:rsidRPr="00197FF2">
        <w:rPr>
          <w:rFonts w:ascii="Verdana" w:hAnsi="Verdana"/>
        </w:rPr>
        <w:t xml:space="preserve"> </w:t>
      </w:r>
      <w:r w:rsidRPr="00197FF2">
        <w:rPr>
          <w:rFonts w:ascii="Verdana" w:hAnsi="Verdana"/>
        </w:rPr>
        <w:t>procedure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treated</w:t>
      </w:r>
      <w:r w:rsidR="00926E21" w:rsidRPr="00197FF2">
        <w:rPr>
          <w:rFonts w:ascii="Verdana" w:hAnsi="Verdana"/>
        </w:rPr>
        <w:t xml:space="preserve"> </w:t>
      </w:r>
      <w:r w:rsidRPr="00197FF2">
        <w:rPr>
          <w:rFonts w:ascii="Verdana" w:hAnsi="Verdana"/>
        </w:rPr>
        <w:t>briefly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relevant</w:t>
      </w:r>
      <w:r w:rsidR="00926E21" w:rsidRPr="00197FF2">
        <w:rPr>
          <w:rFonts w:ascii="Verdana" w:hAnsi="Verdana"/>
        </w:rPr>
        <w:t xml:space="preserve"> </w:t>
      </w:r>
      <w:r w:rsidRPr="00197FF2">
        <w:rPr>
          <w:rFonts w:ascii="Verdana" w:hAnsi="Verdana"/>
        </w:rPr>
        <w:t>section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chapter</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Research</w:t>
      </w:r>
      <w:r w:rsidR="00926E21" w:rsidRPr="00197FF2">
        <w:rPr>
          <w:rFonts w:ascii="Verdana" w:hAnsi="Verdana"/>
        </w:rPr>
        <w:t xml:space="preserve"> </w:t>
      </w:r>
      <w:r w:rsidRPr="00197FF2">
        <w:rPr>
          <w:rFonts w:ascii="Verdana" w:hAnsi="Verdana"/>
        </w:rPr>
        <w:t>studies,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shown</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cloze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correlates</w:t>
      </w:r>
      <w:r w:rsidR="00926E21" w:rsidRPr="00197FF2">
        <w:rPr>
          <w:rFonts w:ascii="Verdana" w:hAnsi="Verdana"/>
        </w:rPr>
        <w:t xml:space="preserve"> </w:t>
      </w:r>
      <w:r w:rsidRPr="00197FF2">
        <w:rPr>
          <w:rFonts w:ascii="Verdana" w:hAnsi="Verdana"/>
        </w:rPr>
        <w:t>highly</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speaking</w:t>
      </w:r>
      <w:r w:rsidR="00926E21" w:rsidRPr="00197FF2">
        <w:rPr>
          <w:rFonts w:ascii="Verdana" w:hAnsi="Verdana"/>
        </w:rPr>
        <w:t xml:space="preserve"> </w:t>
      </w:r>
      <w:r w:rsidRPr="00197FF2">
        <w:rPr>
          <w:rFonts w:ascii="Verdana" w:hAnsi="Verdana"/>
        </w:rPr>
        <w:t>abilities.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cloze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indicator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linguistic</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including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appropriately</w:t>
      </w:r>
      <w:r w:rsidR="00926E21" w:rsidRPr="00197FF2">
        <w:rPr>
          <w:rFonts w:ascii="Verdana" w:hAnsi="Verdana"/>
        </w:rPr>
        <w:t xml:space="preserve"> </w:t>
      </w: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linguistic</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situational</w:t>
      </w:r>
      <w:r w:rsidR="00926E21" w:rsidRPr="00197FF2">
        <w:rPr>
          <w:rFonts w:ascii="Verdana" w:hAnsi="Verdana"/>
        </w:rPr>
        <w:t xml:space="preserve"> </w:t>
      </w:r>
      <w:r w:rsidRPr="00197FF2">
        <w:rPr>
          <w:rFonts w:ascii="Verdana" w:hAnsi="Verdana"/>
        </w:rPr>
        <w:t>contexts.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argued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perform</w:t>
      </w:r>
      <w:r w:rsidR="00926E21" w:rsidRPr="00197FF2">
        <w:rPr>
          <w:rFonts w:ascii="Verdana" w:hAnsi="Verdana"/>
        </w:rPr>
        <w:t xml:space="preserve"> </w:t>
      </w:r>
      <w:r w:rsidRPr="00197FF2">
        <w:rPr>
          <w:rFonts w:ascii="Verdana" w:hAnsi="Verdana"/>
        </w:rPr>
        <w:t>successfully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cloze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linguistic</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textual</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world.2</w:t>
      </w:r>
      <w:r w:rsidR="00926E21" w:rsidRPr="00197FF2">
        <w:rPr>
          <w:rFonts w:ascii="Verdana" w:hAnsi="Verdana"/>
        </w:rPr>
        <w:t xml:space="preserve"> </w:t>
      </w:r>
      <w:r w:rsidRPr="00197FF2">
        <w:rPr>
          <w:rFonts w:ascii="Verdana" w:hAnsi="Verdana"/>
        </w:rPr>
        <w:t>Asa</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research</w:t>
      </w:r>
      <w:r w:rsidR="00926E21" w:rsidRPr="00197FF2">
        <w:rPr>
          <w:rFonts w:ascii="Verdana" w:hAnsi="Verdana"/>
        </w:rPr>
        <w:t xml:space="preserve"> </w:t>
      </w:r>
      <w:r w:rsidRPr="00197FF2">
        <w:rPr>
          <w:rFonts w:ascii="Verdana" w:hAnsi="Verdana"/>
        </w:rPr>
        <w:t>findings,-cloze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achievement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placement</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diagnostic</w:t>
      </w:r>
      <w:r w:rsidR="00926E21" w:rsidRPr="00197FF2">
        <w:rPr>
          <w:rFonts w:ascii="Verdana" w:hAnsi="Verdana"/>
        </w:rPr>
        <w:t xml:space="preserve"> </w:t>
      </w:r>
      <w:r w:rsidRPr="00197FF2">
        <w:rPr>
          <w:rFonts w:ascii="Verdana" w:hAnsi="Verdana"/>
        </w:rPr>
        <w:t>tests.</w:t>
      </w:r>
    </w:p>
    <w:p w:rsidR="008E2720" w:rsidRPr="00197FF2" w:rsidRDefault="008E2720" w:rsidP="00315B58">
      <w:pPr>
        <w:ind w:firstLine="720"/>
        <w:jc w:val="both"/>
        <w:rPr>
          <w:rFonts w:ascii="Verdana" w:hAnsi="Verdana"/>
        </w:rPr>
      </w:pPr>
      <w:r w:rsidRPr="00197FF2">
        <w:rPr>
          <w:rFonts w:ascii="Verdana" w:hAnsi="Verdana"/>
        </w:rPr>
        <w:t>Dictation,</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major</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integrative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previously</w:t>
      </w:r>
      <w:r w:rsidR="00926E21" w:rsidRPr="00197FF2">
        <w:rPr>
          <w:rFonts w:ascii="Verdana" w:hAnsi="Verdana"/>
        </w:rPr>
        <w:t xml:space="preserve"> </w:t>
      </w:r>
      <w:r w:rsidRPr="00197FF2">
        <w:rPr>
          <w:rFonts w:ascii="Verdana" w:hAnsi="Verdana"/>
        </w:rPr>
        <w:t>regarded</w:t>
      </w:r>
      <w:r w:rsidR="00926E21" w:rsidRPr="00197FF2">
        <w:rPr>
          <w:rFonts w:ascii="Verdana" w:hAnsi="Verdana"/>
        </w:rPr>
        <w:t xml:space="preserve"> </w:t>
      </w:r>
      <w:r w:rsidRPr="00197FF2">
        <w:rPr>
          <w:rFonts w:ascii="Verdana" w:hAnsi="Verdana"/>
        </w:rPr>
        <w:t>solely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measuring</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complex</w:t>
      </w:r>
      <w:r w:rsidR="00926E21" w:rsidRPr="00197FF2">
        <w:rPr>
          <w:rFonts w:ascii="Verdana" w:hAnsi="Verdana"/>
        </w:rPr>
        <w:t xml:space="preserve"> </w:t>
      </w:r>
      <w:r w:rsidRPr="00197FF2">
        <w:rPr>
          <w:rFonts w:ascii="Verdana" w:hAnsi="Verdana"/>
        </w:rPr>
        <w:t>elements</w:t>
      </w:r>
      <w:r w:rsidR="00926E21" w:rsidRPr="00197FF2">
        <w:rPr>
          <w:rFonts w:ascii="Verdana" w:hAnsi="Verdana"/>
        </w:rPr>
        <w:t xml:space="preserve"> </w:t>
      </w:r>
      <w:r w:rsidRPr="00197FF2">
        <w:rPr>
          <w:rFonts w:ascii="Verdana" w:hAnsi="Verdana"/>
        </w:rPr>
        <w:t>involved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dictation</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largely</w:t>
      </w:r>
      <w:r w:rsidR="00926E21" w:rsidRPr="00197FF2">
        <w:rPr>
          <w:rFonts w:ascii="Verdana" w:hAnsi="Verdana"/>
        </w:rPr>
        <w:t xml:space="preserve"> </w:t>
      </w:r>
      <w:r w:rsidRPr="00197FF2">
        <w:rPr>
          <w:rFonts w:ascii="Verdana" w:hAnsi="Verdana"/>
        </w:rPr>
        <w:t>overlooked</w:t>
      </w:r>
      <w:r w:rsidR="00926E21" w:rsidRPr="00197FF2">
        <w:rPr>
          <w:rFonts w:ascii="Verdana" w:hAnsi="Verdana"/>
        </w:rPr>
        <w:t xml:space="preserve"> </w:t>
      </w:r>
      <w:r w:rsidRPr="00197FF2">
        <w:rPr>
          <w:rFonts w:ascii="Verdana" w:hAnsi="Verdana"/>
        </w:rPr>
        <w:t>until</w:t>
      </w:r>
      <w:r w:rsidR="00926E21" w:rsidRPr="00197FF2">
        <w:rPr>
          <w:rFonts w:ascii="Verdana" w:hAnsi="Verdana"/>
        </w:rPr>
        <w:t xml:space="preserve"> </w:t>
      </w:r>
      <w:r w:rsidRPr="00197FF2">
        <w:rPr>
          <w:rFonts w:ascii="Verdana" w:hAnsi="Verdana"/>
        </w:rPr>
        <w:t>fairly</w:t>
      </w:r>
      <w:r w:rsidR="00926E21" w:rsidRPr="00197FF2">
        <w:rPr>
          <w:rFonts w:ascii="Verdana" w:hAnsi="Verdana"/>
        </w:rPr>
        <w:t xml:space="preserve"> </w:t>
      </w:r>
      <w:r w:rsidRPr="00197FF2">
        <w:rPr>
          <w:rFonts w:ascii="Verdana" w:hAnsi="Verdana"/>
        </w:rPr>
        <w:t>recently.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integrated</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involved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dictarion</w:t>
      </w:r>
      <w:r w:rsidR="00926E21" w:rsidRPr="00197FF2">
        <w:rPr>
          <w:rFonts w:ascii="Verdana" w:hAnsi="Verdana"/>
        </w:rPr>
        <w:t xml:space="preserve"> </w:t>
      </w:r>
      <w:r w:rsidRPr="00197FF2">
        <w:rPr>
          <w:rFonts w:ascii="Verdana" w:hAnsi="Verdana"/>
        </w:rPr>
        <w:t>include</w:t>
      </w:r>
      <w:r w:rsidR="00926E21" w:rsidRPr="00197FF2">
        <w:rPr>
          <w:rFonts w:ascii="Verdana" w:hAnsi="Verdana"/>
        </w:rPr>
        <w:t xml:space="preserve"> </w:t>
      </w:r>
      <w:r w:rsidRPr="00197FF2">
        <w:rPr>
          <w:rFonts w:ascii="Verdana" w:hAnsi="Verdana"/>
        </w:rPr>
        <w:t>auditory</w:t>
      </w:r>
      <w:r w:rsidR="00926E21" w:rsidRPr="00197FF2">
        <w:rPr>
          <w:rFonts w:ascii="Verdana" w:hAnsi="Verdana"/>
        </w:rPr>
        <w:t xml:space="preserve"> </w:t>
      </w:r>
      <w:r w:rsidRPr="00197FF2">
        <w:rPr>
          <w:rFonts w:ascii="Verdana" w:hAnsi="Verdana"/>
        </w:rPr>
        <w:t>discrimination,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auditory</w:t>
      </w:r>
      <w:r w:rsidR="00926E21" w:rsidRPr="00197FF2">
        <w:rPr>
          <w:rFonts w:ascii="Verdana" w:hAnsi="Verdana"/>
        </w:rPr>
        <w:t xml:space="preserve"> </w:t>
      </w:r>
      <w:r w:rsidRPr="00197FF2">
        <w:rPr>
          <w:rFonts w:ascii="Verdana" w:hAnsi="Verdana"/>
        </w:rPr>
        <w:t>memory</w:t>
      </w:r>
      <w:r w:rsidR="00926E21" w:rsidRPr="00197FF2">
        <w:rPr>
          <w:rFonts w:ascii="Verdana" w:hAnsi="Verdana"/>
        </w:rPr>
        <w:t xml:space="preserve"> </w:t>
      </w:r>
      <w:r w:rsidRPr="00197FF2">
        <w:rPr>
          <w:rFonts w:ascii="Verdana" w:hAnsi="Verdana"/>
        </w:rPr>
        <w:t>span,</w:t>
      </w:r>
      <w:r w:rsidR="00926E21" w:rsidRPr="00197FF2">
        <w:rPr>
          <w:rFonts w:ascii="Verdana" w:hAnsi="Verdana"/>
        </w:rPr>
        <w:t xml:space="preserve"> </w:t>
      </w:r>
      <w:r w:rsidRPr="00197FF2">
        <w:rPr>
          <w:rFonts w:ascii="Verdana" w:hAnsi="Verdana"/>
        </w:rPr>
        <w:t>spelling,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recognition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sound</w:t>
      </w:r>
      <w:r w:rsidR="00926E21" w:rsidRPr="00197FF2">
        <w:rPr>
          <w:rFonts w:ascii="Verdana" w:hAnsi="Verdana"/>
        </w:rPr>
        <w:t xml:space="preserve"> </w:t>
      </w:r>
      <w:r w:rsidRPr="00197FF2">
        <w:rPr>
          <w:rFonts w:ascii="Verdana" w:hAnsi="Verdana"/>
        </w:rPr>
        <w:t>segments,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familiarity</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lexical</w:t>
      </w:r>
      <w:r w:rsidR="00926E21" w:rsidRPr="00197FF2">
        <w:rPr>
          <w:rFonts w:ascii="Verdana" w:hAnsi="Verdana"/>
        </w:rPr>
        <w:t xml:space="preserve"> </w:t>
      </w:r>
      <w:r w:rsidRPr="00197FF2">
        <w:rPr>
          <w:rFonts w:ascii="Verdana" w:hAnsi="Verdana"/>
        </w:rPr>
        <w:t>patterning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overall</w:t>
      </w:r>
      <w:r w:rsidR="00926E21" w:rsidRPr="00197FF2">
        <w:rPr>
          <w:rFonts w:ascii="Verdana" w:hAnsi="Verdana"/>
        </w:rPr>
        <w:t xml:space="preserve"> </w:t>
      </w:r>
      <w:r w:rsidRPr="00197FF2">
        <w:rPr>
          <w:rFonts w:ascii="Verdana" w:hAnsi="Verdana"/>
        </w:rPr>
        <w:t>textual</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Unfortunately,</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wav</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assessing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relative</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abilities</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error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dictation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penalised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exactly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way.</w:t>
      </w:r>
    </w:p>
    <w:p w:rsidR="008E2720" w:rsidRPr="00197FF2" w:rsidRDefault="008E2720" w:rsidP="00315B58">
      <w:pPr>
        <w:ind w:firstLine="720"/>
        <w:jc w:val="both"/>
        <w:rPr>
          <w:rFonts w:ascii="Verdana" w:hAnsi="Verdana"/>
        </w:rPr>
      </w:pPr>
      <w:r w:rsidRPr="00197FF2">
        <w:rPr>
          <w:rFonts w:ascii="Verdana" w:hAnsi="Verdana"/>
        </w:rPr>
        <w:t>Dictation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prove</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predictors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global</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though</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recent</w:t>
      </w:r>
      <w:r w:rsidR="00926E21" w:rsidRPr="00197FF2">
        <w:rPr>
          <w:rFonts w:ascii="Verdana" w:hAnsi="Verdana"/>
        </w:rPr>
        <w:t xml:space="preserve"> </w:t>
      </w:r>
      <w:r w:rsidRPr="00197FF2">
        <w:rPr>
          <w:rFonts w:ascii="Verdana" w:hAnsi="Verdana"/>
        </w:rPr>
        <w:t>research2</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found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dictation</w:t>
      </w:r>
      <w:r w:rsidR="00926E21" w:rsidRPr="00197FF2">
        <w:rPr>
          <w:rFonts w:ascii="Verdana" w:hAnsi="Verdana"/>
        </w:rPr>
        <w:t xml:space="preserve"> </w:t>
      </w:r>
      <w:r w:rsidRPr="00197FF2">
        <w:rPr>
          <w:rFonts w:ascii="Verdana" w:hAnsi="Verdana"/>
        </w:rPr>
        <w:t>tends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lower-order</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straightforward</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higher-order</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inference.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dictation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longer</w:t>
      </w:r>
      <w:r w:rsidR="00926E21" w:rsidRPr="00197FF2">
        <w:rPr>
          <w:rFonts w:ascii="Verdana" w:hAnsi="Verdana"/>
        </w:rPr>
        <w:t xml:space="preserve"> </w:t>
      </w:r>
      <w:r w:rsidRPr="00197FF2">
        <w:rPr>
          <w:rFonts w:ascii="Verdana" w:hAnsi="Verdana"/>
        </w:rPr>
        <w:t>pieces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discourse</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7</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10</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recommended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preferable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dictation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shorter</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groups</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five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traditional</w:t>
      </w:r>
      <w:r w:rsidR="00926E21" w:rsidRPr="00197FF2">
        <w:rPr>
          <w:rFonts w:ascii="Verdana" w:hAnsi="Verdana"/>
        </w:rPr>
        <w:t xml:space="preserve"> </w:t>
      </w:r>
      <w:r w:rsidRPr="00197FF2">
        <w:rPr>
          <w:rFonts w:ascii="Verdana" w:hAnsi="Verdana"/>
        </w:rPr>
        <w:t>dictation</w:t>
      </w:r>
      <w:r w:rsidR="00AB47BE" w:rsidRPr="00197FF2">
        <w:rPr>
          <w:rFonts w:ascii="Verdana" w:hAnsi="Verdana"/>
        </w:rPr>
        <w:t>s</w:t>
      </w:r>
      <w:r w:rsidR="00926E21" w:rsidRPr="00197FF2">
        <w:rPr>
          <w:rFonts w:ascii="Verdana" w:hAnsi="Verdana"/>
        </w:rPr>
        <w:t xml:space="preserve"> </w:t>
      </w:r>
      <w:r w:rsidR="00AB47BE" w:rsidRPr="00197FF2">
        <w:rPr>
          <w:rFonts w:ascii="Verdana" w:hAnsi="Verdana"/>
        </w:rPr>
        <w:t>of</w:t>
      </w:r>
      <w:r w:rsidR="00926E21" w:rsidRPr="00197FF2">
        <w:rPr>
          <w:rFonts w:ascii="Verdana" w:hAnsi="Verdana"/>
        </w:rPr>
        <w:t xml:space="preserve"> </w:t>
      </w:r>
      <w:r w:rsidR="00AB47BE" w:rsidRPr="00197FF2">
        <w:rPr>
          <w:rFonts w:ascii="Verdana" w:hAnsi="Verdana"/>
        </w:rPr>
        <w:t>the</w:t>
      </w:r>
      <w:r w:rsidR="00926E21" w:rsidRPr="00197FF2">
        <w:rPr>
          <w:rFonts w:ascii="Verdana" w:hAnsi="Verdana"/>
        </w:rPr>
        <w:t xml:space="preserve"> </w:t>
      </w:r>
      <w:r w:rsidR="00AB47BE" w:rsidRPr="00197FF2">
        <w:rPr>
          <w:rFonts w:ascii="Verdana" w:hAnsi="Verdana"/>
        </w:rPr>
        <w:t>past.</w:t>
      </w:r>
      <w:r w:rsidR="00926E21" w:rsidRPr="00197FF2">
        <w:rPr>
          <w:rFonts w:ascii="Verdana" w:hAnsi="Verdana"/>
        </w:rPr>
        <w:t xml:space="preserve"> </w:t>
      </w:r>
      <w:r w:rsidR="00AB47BE" w:rsidRPr="00197FF2">
        <w:rPr>
          <w:rFonts w:ascii="Verdana" w:hAnsi="Verdana"/>
        </w:rPr>
        <w:t>Used</w:t>
      </w:r>
      <w:r w:rsidR="00926E21" w:rsidRPr="00197FF2">
        <w:rPr>
          <w:rFonts w:ascii="Verdana" w:hAnsi="Verdana"/>
        </w:rPr>
        <w:t xml:space="preserve"> </w:t>
      </w:r>
      <w:r w:rsidR="00AB47BE" w:rsidRPr="00197FF2">
        <w:rPr>
          <w:rFonts w:ascii="Verdana" w:hAnsi="Verdana"/>
        </w:rPr>
        <w:t>in</w:t>
      </w:r>
      <w:r w:rsidR="00926E21" w:rsidRPr="00197FF2">
        <w:rPr>
          <w:rFonts w:ascii="Verdana" w:hAnsi="Verdana"/>
        </w:rPr>
        <w:t xml:space="preserve"> </w:t>
      </w:r>
      <w:r w:rsidR="00AB47BE" w:rsidRPr="00197FF2">
        <w:rPr>
          <w:rFonts w:ascii="Verdana" w:hAnsi="Verdana"/>
        </w:rPr>
        <w:t>this</w:t>
      </w:r>
      <w:r w:rsidR="00926E21" w:rsidRPr="00197FF2">
        <w:rPr>
          <w:rFonts w:ascii="Verdana" w:hAnsi="Verdana"/>
        </w:rPr>
        <w:t xml:space="preserve"> </w:t>
      </w:r>
      <w:r w:rsidR="00AB47BE" w:rsidRPr="00197FF2">
        <w:rPr>
          <w:rFonts w:ascii="Verdana" w:hAnsi="Verdana"/>
        </w:rPr>
        <w:t>way</w:t>
      </w:r>
      <w:r w:rsidR="00926E21" w:rsidRPr="00197FF2">
        <w:rPr>
          <w:rFonts w:ascii="Verdana" w:hAnsi="Verdana"/>
        </w:rPr>
        <w:t xml:space="preserve"> </w:t>
      </w:r>
      <w:r w:rsidRPr="00197FF2">
        <w:rPr>
          <w:rFonts w:ascii="Verdana" w:hAnsi="Verdana"/>
        </w:rPr>
        <w:t>dictation</w:t>
      </w:r>
      <w:r w:rsidR="00926E21" w:rsidRPr="00197FF2">
        <w:rPr>
          <w:rFonts w:ascii="Verdana" w:hAnsi="Verdana"/>
        </w:rPr>
        <w:t xml:space="preserve"> </w:t>
      </w:r>
      <w:r w:rsidRPr="00197FF2">
        <w:rPr>
          <w:rFonts w:ascii="Verdana" w:hAnsi="Verdana"/>
        </w:rPr>
        <w:t>involves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dynamic</w:t>
      </w:r>
      <w:r w:rsidR="00926E21" w:rsidRPr="00197FF2">
        <w:rPr>
          <w:rFonts w:ascii="Verdana" w:hAnsi="Verdana"/>
        </w:rPr>
        <w:t xml:space="preserve"> </w:t>
      </w:r>
      <w:r w:rsidRPr="00197FF2">
        <w:rPr>
          <w:rFonts w:ascii="Verdana" w:hAnsi="Verdana"/>
        </w:rPr>
        <w:t>process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analysis</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synthesis,</w:t>
      </w:r>
      <w:r w:rsidR="00926E21" w:rsidRPr="00197FF2">
        <w:rPr>
          <w:rFonts w:ascii="Verdana" w:hAnsi="Verdana"/>
        </w:rPr>
        <w:t xml:space="preserve"> </w:t>
      </w:r>
      <w:r w:rsidRPr="00197FF2">
        <w:rPr>
          <w:rFonts w:ascii="Verdana" w:hAnsi="Verdana"/>
        </w:rPr>
        <w:t>drawing</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le</w:t>
      </w:r>
      <w:r w:rsidR="00AB47BE" w:rsidRPr="00197FF2">
        <w:rPr>
          <w:rFonts w:ascii="Verdana" w:hAnsi="Verdana"/>
        </w:rPr>
        <w:t>arner's</w:t>
      </w:r>
      <w:r w:rsidR="00926E21" w:rsidRPr="00197FF2">
        <w:rPr>
          <w:rFonts w:ascii="Verdana" w:hAnsi="Verdana"/>
        </w:rPr>
        <w:t xml:space="preserve"> </w:t>
      </w:r>
      <w:r w:rsidR="00AB47BE" w:rsidRPr="00197FF2">
        <w:rPr>
          <w:rFonts w:ascii="Verdana" w:hAnsi="Verdana"/>
        </w:rPr>
        <w:t>‘grammar</w:t>
      </w:r>
      <w:r w:rsidR="00926E21" w:rsidRPr="00197FF2">
        <w:rPr>
          <w:rFonts w:ascii="Verdana" w:hAnsi="Verdana"/>
        </w:rPr>
        <w:t xml:space="preserve"> </w:t>
      </w:r>
      <w:r w:rsidR="00AB47BE" w:rsidRPr="00197FF2">
        <w:rPr>
          <w:rFonts w:ascii="Verdana" w:hAnsi="Verdana"/>
        </w:rPr>
        <w:t>of</w:t>
      </w:r>
      <w:r w:rsidR="00926E21" w:rsidRPr="00197FF2">
        <w:rPr>
          <w:rFonts w:ascii="Verdana" w:hAnsi="Verdana"/>
        </w:rPr>
        <w:t xml:space="preserve"> </w:t>
      </w:r>
      <w:r w:rsidR="00AB47BE" w:rsidRPr="00197FF2">
        <w:rPr>
          <w:rFonts w:ascii="Verdana" w:hAnsi="Verdana"/>
        </w:rPr>
        <w:t>expectancy’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resulting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constructive</w:t>
      </w:r>
      <w:r w:rsidR="00926E21" w:rsidRPr="00197FF2">
        <w:rPr>
          <w:rFonts w:ascii="Verdana" w:hAnsi="Verdana"/>
        </w:rPr>
        <w:t xml:space="preserve"> </w:t>
      </w:r>
      <w:r w:rsidRPr="00197FF2">
        <w:rPr>
          <w:rFonts w:ascii="Verdana" w:hAnsi="Verdana"/>
        </w:rPr>
        <w:t>processing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message</w:t>
      </w:r>
      <w:r w:rsidR="00926E21" w:rsidRPr="00197FF2">
        <w:rPr>
          <w:rFonts w:ascii="Verdana" w:hAnsi="Verdana"/>
        </w:rPr>
        <w:t xml:space="preserve"> </w:t>
      </w:r>
      <w:r w:rsidRPr="00197FF2">
        <w:rPr>
          <w:rFonts w:ascii="Verdana" w:hAnsi="Verdana"/>
        </w:rPr>
        <w:t>heard.</w:t>
      </w:r>
    </w:p>
    <w:p w:rsidR="008E2720" w:rsidRPr="00197FF2" w:rsidRDefault="008E2720" w:rsidP="00315B58">
      <w:pPr>
        <w:ind w:firstLine="720"/>
        <w:jc w:val="both"/>
        <w:rPr>
          <w:rFonts w:ascii="Verdana" w:hAnsi="Verdana"/>
        </w:rPr>
      </w:pPr>
      <w:r w:rsidRPr="00197FF2">
        <w:rPr>
          <w:rFonts w:ascii="Verdana" w:hAnsi="Verdana"/>
        </w:rPr>
        <w:t>If</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close</w:t>
      </w:r>
      <w:r w:rsidR="00926E21" w:rsidRPr="00197FF2">
        <w:rPr>
          <w:rFonts w:ascii="Verdana" w:hAnsi="Verdana"/>
        </w:rPr>
        <w:t xml:space="preserve"> </w:t>
      </w:r>
      <w:r w:rsidRPr="00197FF2">
        <w:rPr>
          <w:rFonts w:ascii="Verdana" w:hAnsi="Verdana"/>
        </w:rPr>
        <w:t>relationship</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sounds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symbols</w:t>
      </w:r>
      <w:r w:rsidR="00926E21" w:rsidRPr="00197FF2">
        <w:rPr>
          <w:rFonts w:ascii="Verdana" w:hAnsi="Verdana"/>
        </w:rPr>
        <w:t xml:space="preserve"> </w:t>
      </w:r>
      <w:r w:rsidRPr="00197FF2">
        <w:rPr>
          <w:rFonts w:ascii="Verdana" w:hAnsi="Verdana"/>
        </w:rPr>
        <w:t>representing</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down.</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fairly</w:t>
      </w:r>
      <w:r w:rsidR="00926E21" w:rsidRPr="00197FF2">
        <w:rPr>
          <w:rFonts w:ascii="Verdana" w:hAnsi="Verdana"/>
        </w:rPr>
        <w:t xml:space="preserve"> </w:t>
      </w:r>
      <w:r w:rsidRPr="00197FF2">
        <w:rPr>
          <w:rFonts w:ascii="Verdana" w:hAnsi="Verdana"/>
        </w:rPr>
        <w:lastRenderedPageBreak/>
        <w:t>close</w:t>
      </w:r>
      <w:r w:rsidR="00926E21" w:rsidRPr="00197FF2">
        <w:rPr>
          <w:rFonts w:ascii="Verdana" w:hAnsi="Verdana"/>
        </w:rPr>
        <w:t xml:space="preserve"> </w:t>
      </w:r>
      <w:r w:rsidRPr="00197FF2">
        <w:rPr>
          <w:rFonts w:ascii="Verdana" w:hAnsi="Verdana"/>
        </w:rPr>
        <w:t>relationship</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sounds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spelling</w:t>
      </w:r>
      <w:r w:rsidR="00926E21" w:rsidRPr="00197FF2">
        <w:rPr>
          <w:rFonts w:ascii="Verdana" w:hAnsi="Verdana"/>
        </w:rPr>
        <w:t xml:space="preserve"> </w:t>
      </w:r>
      <w:r w:rsidRPr="00197FF2">
        <w:rPr>
          <w:rFonts w:ascii="Verdana" w:hAnsi="Verdana"/>
        </w:rPr>
        <w:t>system,</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recognise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individual</w:t>
      </w:r>
      <w:r w:rsidR="00926E21" w:rsidRPr="00197FF2">
        <w:rPr>
          <w:rFonts w:ascii="Verdana" w:hAnsi="Verdana"/>
        </w:rPr>
        <w:t xml:space="preserve"> </w:t>
      </w:r>
      <w:r w:rsidRPr="00197FF2">
        <w:rPr>
          <w:rFonts w:ascii="Verdana" w:hAnsi="Verdana"/>
        </w:rPr>
        <w:t>sound</w:t>
      </w:r>
      <w:r w:rsidR="00926E21" w:rsidRPr="00197FF2">
        <w:rPr>
          <w:rFonts w:ascii="Verdana" w:hAnsi="Verdana"/>
        </w:rPr>
        <w:t xml:space="preserve"> </w:t>
      </w:r>
      <w:r w:rsidRPr="00197FF2">
        <w:rPr>
          <w:rFonts w:ascii="Verdana" w:hAnsi="Verdana"/>
        </w:rPr>
        <w:t>elements</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fully</w:t>
      </w:r>
      <w:r w:rsidR="00926E21" w:rsidRPr="00197FF2">
        <w:rPr>
          <w:rFonts w:ascii="Verdana" w:hAnsi="Verdana"/>
        </w:rPr>
        <w:t xml:space="preserve"> </w:t>
      </w:r>
      <w:r w:rsidRPr="00197FF2">
        <w:rPr>
          <w:rFonts w:ascii="Verdana" w:hAnsi="Verdana"/>
        </w:rPr>
        <w:t>understanding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applied</w:t>
      </w:r>
      <w:r w:rsidR="00926E21" w:rsidRPr="00197FF2">
        <w:rPr>
          <w:rFonts w:ascii="Verdana" w:hAnsi="Verdana"/>
        </w:rPr>
        <w:t xml:space="preserve"> </w:t>
      </w:r>
      <w:r w:rsidRPr="00197FF2">
        <w:rPr>
          <w:rFonts w:ascii="Verdana" w:hAnsi="Verdana"/>
        </w:rPr>
        <w:t>linguists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argue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dictation</w:t>
      </w:r>
      <w:r w:rsidR="00926E21" w:rsidRPr="00197FF2">
        <w:rPr>
          <w:rFonts w:ascii="Verdana" w:hAnsi="Verdana"/>
        </w:rPr>
        <w:t xml:space="preserve"> </w:t>
      </w:r>
      <w:r w:rsidRPr="00197FF2">
        <w:rPr>
          <w:rFonts w:ascii="Verdana" w:hAnsi="Verdana"/>
        </w:rPr>
        <w:t>encourages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focus</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attention</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individual</w:t>
      </w:r>
      <w:r w:rsidR="00926E21" w:rsidRPr="00197FF2">
        <w:rPr>
          <w:rFonts w:ascii="Verdana" w:hAnsi="Verdana"/>
        </w:rPr>
        <w:t xml:space="preserve"> </w:t>
      </w:r>
      <w:r w:rsidRPr="00197FF2">
        <w:rPr>
          <w:rFonts w:ascii="Verdana" w:hAnsi="Verdana"/>
        </w:rPr>
        <w:t>sounds</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concentration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single</w:t>
      </w:r>
      <w:r w:rsidR="00926E21" w:rsidRPr="00197FF2">
        <w:rPr>
          <w:rFonts w:ascii="Verdana" w:hAnsi="Verdana"/>
        </w:rPr>
        <w:t xml:space="preserve"> </w:t>
      </w:r>
      <w:r w:rsidRPr="00197FF2">
        <w:rPr>
          <w:rFonts w:ascii="Verdana" w:hAnsi="Verdana"/>
        </w:rPr>
        <w:t>sound</w:t>
      </w:r>
      <w:r w:rsidR="00926E21" w:rsidRPr="00197FF2">
        <w:rPr>
          <w:rFonts w:ascii="Verdana" w:hAnsi="Verdana"/>
        </w:rPr>
        <w:t xml:space="preserve"> </w:t>
      </w:r>
      <w:r w:rsidRPr="00197FF2">
        <w:rPr>
          <w:rFonts w:ascii="Verdana" w:hAnsi="Verdana"/>
        </w:rPr>
        <w:t>segments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sufficient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impair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auditory</w:t>
      </w:r>
      <w:r w:rsidR="00926E21" w:rsidRPr="00197FF2">
        <w:rPr>
          <w:rFonts w:ascii="Verdana" w:hAnsi="Verdana"/>
        </w:rPr>
        <w:t xml:space="preserve"> </w:t>
      </w:r>
      <w:r w:rsidRPr="00197FF2">
        <w:rPr>
          <w:rFonts w:ascii="Verdana" w:hAnsi="Verdana"/>
        </w:rPr>
        <w:t>memory</w:t>
      </w:r>
      <w:r w:rsidR="00926E21" w:rsidRPr="00197FF2">
        <w:rPr>
          <w:rFonts w:ascii="Verdana" w:hAnsi="Verdana"/>
        </w:rPr>
        <w:t xml:space="preserve"> </w:t>
      </w:r>
      <w:r w:rsidRPr="00197FF2">
        <w:rPr>
          <w:rFonts w:ascii="Verdana" w:hAnsi="Verdana"/>
        </w:rPr>
        <w:t>span,</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making</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retain</w:t>
      </w:r>
      <w:r w:rsidR="00926E21" w:rsidRPr="00197FF2">
        <w:rPr>
          <w:rFonts w:ascii="Verdana" w:hAnsi="Verdana"/>
        </w:rPr>
        <w:t xml:space="preserve"> </w:t>
      </w:r>
      <w:r w:rsidRPr="00197FF2">
        <w:rPr>
          <w:rFonts w:ascii="Verdana" w:hAnsi="Verdana"/>
        </w:rPr>
        <w:t>everything</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hear.</w:t>
      </w:r>
    </w:p>
    <w:p w:rsidR="008E2720" w:rsidRPr="00197FF2" w:rsidRDefault="008E2720" w:rsidP="00315B58">
      <w:pPr>
        <w:ind w:firstLine="720"/>
        <w:jc w:val="both"/>
        <w:rPr>
          <w:rFonts w:ascii="Verdana" w:hAnsi="Verdana"/>
        </w:rPr>
      </w:pPr>
      <w:r w:rsidRPr="00197FF2">
        <w:rPr>
          <w:rFonts w:ascii="Verdana" w:hAnsi="Verdana"/>
        </w:rPr>
        <w:t>When</w:t>
      </w:r>
      <w:r w:rsidR="00926E21" w:rsidRPr="00197FF2">
        <w:rPr>
          <w:rFonts w:ascii="Verdana" w:hAnsi="Verdana"/>
        </w:rPr>
        <w:t xml:space="preserve"> </w:t>
      </w:r>
      <w:r w:rsidRPr="00197FF2">
        <w:rPr>
          <w:rFonts w:ascii="Verdana" w:hAnsi="Verdana"/>
        </w:rPr>
        <w:t>dictation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advisable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dictation</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approaching</w:t>
      </w:r>
      <w:r w:rsidR="00926E21" w:rsidRPr="00197FF2">
        <w:rPr>
          <w:rFonts w:ascii="Verdana" w:hAnsi="Verdana"/>
        </w:rPr>
        <w:t xml:space="preserve"> </w:t>
      </w:r>
      <w:r w:rsidRPr="00197FF2">
        <w:rPr>
          <w:rFonts w:ascii="Verdana" w:hAnsi="Verdana"/>
        </w:rPr>
        <w:t>normal</w:t>
      </w:r>
      <w:r w:rsidR="00926E21" w:rsidRPr="00197FF2">
        <w:rPr>
          <w:rFonts w:ascii="Verdana" w:hAnsi="Verdana"/>
        </w:rPr>
        <w:t xml:space="preserve"> </w:t>
      </w:r>
      <w:r w:rsidRPr="00197FF2">
        <w:rPr>
          <w:rFonts w:ascii="Verdana" w:hAnsi="Verdana"/>
        </w:rPr>
        <w:t>conversational</w:t>
      </w:r>
      <w:r w:rsidR="00926E21" w:rsidRPr="00197FF2">
        <w:rPr>
          <w:rFonts w:ascii="Verdana" w:hAnsi="Verdana"/>
        </w:rPr>
        <w:t xml:space="preserve"> </w:t>
      </w:r>
      <w:r w:rsidRPr="00197FF2">
        <w:rPr>
          <w:rFonts w:ascii="Verdana" w:hAnsi="Verdana"/>
        </w:rPr>
        <w:t>speed</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Next,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begin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dictate</w:t>
      </w:r>
      <w:r w:rsidR="00926E21" w:rsidRPr="00197FF2">
        <w:rPr>
          <w:rFonts w:ascii="Verdana" w:hAnsi="Verdana"/>
        </w:rPr>
        <w:t xml:space="preserve"> </w:t>
      </w:r>
      <w:r w:rsidRPr="00197FF2">
        <w:rPr>
          <w:rFonts w:ascii="Verdana" w:hAnsi="Verdana"/>
        </w:rPr>
        <w:t>(either</w:t>
      </w:r>
      <w:r w:rsidR="00926E21" w:rsidRPr="00197FF2">
        <w:rPr>
          <w:rFonts w:ascii="Verdana" w:hAnsi="Verdana"/>
        </w:rPr>
        <w:t xml:space="preserve"> </w:t>
      </w:r>
      <w:r w:rsidRPr="00197FF2">
        <w:rPr>
          <w:rFonts w:ascii="Verdana" w:hAnsi="Verdana"/>
        </w:rPr>
        <w:t>once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twice)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meaningful</w:t>
      </w:r>
      <w:r w:rsidR="00926E21" w:rsidRPr="00197FF2">
        <w:rPr>
          <w:rFonts w:ascii="Verdana" w:hAnsi="Verdana"/>
        </w:rPr>
        <w:t xml:space="preserve"> </w:t>
      </w:r>
      <w:r w:rsidRPr="00197FF2">
        <w:rPr>
          <w:rFonts w:ascii="Verdana" w:hAnsi="Verdana"/>
        </w:rPr>
        <w:t>units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sufficient</w:t>
      </w:r>
      <w:r w:rsidR="00926E21" w:rsidRPr="00197FF2">
        <w:rPr>
          <w:rFonts w:ascii="Verdana" w:hAnsi="Verdana"/>
        </w:rPr>
        <w:t xml:space="preserve"> </w:t>
      </w:r>
      <w:r w:rsidRPr="00197FF2">
        <w:rPr>
          <w:rFonts w:ascii="Verdana" w:hAnsi="Verdana"/>
        </w:rPr>
        <w:t>length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challenge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short-term</w:t>
      </w:r>
      <w:r w:rsidR="00926E21" w:rsidRPr="00197FF2">
        <w:rPr>
          <w:rFonts w:ascii="Verdana" w:hAnsi="Verdana"/>
        </w:rPr>
        <w:t xml:space="preserve"> </w:t>
      </w:r>
      <w:r w:rsidRPr="00197FF2">
        <w:rPr>
          <w:rFonts w:ascii="Verdana" w:hAnsi="Verdana"/>
        </w:rPr>
        <w:t>memory</w:t>
      </w:r>
      <w:r w:rsidR="00926E21" w:rsidRPr="00197FF2">
        <w:rPr>
          <w:rFonts w:ascii="Verdana" w:hAnsi="Verdana"/>
        </w:rPr>
        <w:t xml:space="preserve"> </w:t>
      </w:r>
      <w:r w:rsidRPr="00197FF2">
        <w:rPr>
          <w:rFonts w:ascii="Verdana" w:hAnsi="Verdana"/>
        </w:rPr>
        <w:t>span.</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mistakenly</w:t>
      </w:r>
      <w:r w:rsidR="00926E21" w:rsidRPr="00197FF2">
        <w:rPr>
          <w:rFonts w:ascii="Verdana" w:hAnsi="Verdana"/>
        </w:rPr>
        <w:t xml:space="preserve"> </w:t>
      </w:r>
      <w:r w:rsidRPr="00197FF2">
        <w:rPr>
          <w:rFonts w:ascii="Verdana" w:hAnsi="Verdana"/>
        </w:rPr>
        <w:t>feel</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dictation</w:t>
      </w:r>
      <w:r w:rsidR="00926E21" w:rsidRPr="00197FF2">
        <w:rPr>
          <w:rFonts w:ascii="Verdana" w:hAnsi="Verdana"/>
        </w:rPr>
        <w:t xml:space="preserve"> </w:t>
      </w:r>
      <w:r w:rsidRPr="00197FF2">
        <w:rPr>
          <w:rFonts w:ascii="Verdana" w:hAnsi="Verdana"/>
        </w:rPr>
        <w:t>easier</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procedure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extremely</w:t>
      </w:r>
      <w:r w:rsidR="00926E21" w:rsidRPr="00197FF2">
        <w:rPr>
          <w:rFonts w:ascii="Verdana" w:hAnsi="Verdana"/>
        </w:rPr>
        <w:t xml:space="preserve"> </w:t>
      </w:r>
      <w:r w:rsidRPr="00197FF2">
        <w:rPr>
          <w:rFonts w:ascii="Verdana" w:hAnsi="Verdana"/>
        </w:rPr>
        <w:t>harmful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serves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increase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dictation</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obscuring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phrase.)</w:t>
      </w:r>
      <w:r w:rsidR="00926E21" w:rsidRPr="00197FF2">
        <w:rPr>
          <w:rFonts w:ascii="Verdana" w:hAnsi="Verdana"/>
        </w:rPr>
        <w:t xml:space="preserve"> </w:t>
      </w:r>
      <w:r w:rsidRPr="00197FF2">
        <w:rPr>
          <w:rFonts w:ascii="Verdana" w:hAnsi="Verdana"/>
        </w:rPr>
        <w:t>Finally,</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dictation,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once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slightly</w:t>
      </w:r>
      <w:r w:rsidR="00926E21" w:rsidRPr="00197FF2">
        <w:rPr>
          <w:rFonts w:ascii="Verdana" w:hAnsi="Verdana"/>
        </w:rPr>
        <w:t xml:space="preserve"> </w:t>
      </w:r>
      <w:r w:rsidRPr="00197FF2">
        <w:rPr>
          <w:rFonts w:ascii="Verdana" w:hAnsi="Verdana"/>
        </w:rPr>
        <w:t>slower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normal</w:t>
      </w:r>
      <w:r w:rsidR="00926E21" w:rsidRPr="00197FF2">
        <w:rPr>
          <w:rFonts w:ascii="Verdana" w:hAnsi="Verdana"/>
        </w:rPr>
        <w:t xml:space="preserve"> </w:t>
      </w:r>
      <w:r w:rsidRPr="00197FF2">
        <w:rPr>
          <w:rFonts w:ascii="Verdana" w:hAnsi="Verdana"/>
        </w:rPr>
        <w:t>speed.</w:t>
      </w:r>
    </w:p>
    <w:p w:rsidR="008E2720" w:rsidRPr="00197FF2"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dictation</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suitable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intermediate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fairly</w:t>
      </w:r>
      <w:r w:rsidR="00926E21" w:rsidRPr="00197FF2">
        <w:rPr>
          <w:rFonts w:ascii="Verdana" w:hAnsi="Verdana"/>
        </w:rPr>
        <w:t xml:space="preserve"> </w:t>
      </w:r>
      <w:r w:rsidRPr="00197FF2">
        <w:rPr>
          <w:rFonts w:ascii="Verdana" w:hAnsi="Verdana"/>
        </w:rPr>
        <w:t>advanced</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oblique</w:t>
      </w:r>
      <w:r w:rsidR="00926E21" w:rsidRPr="00197FF2">
        <w:rPr>
          <w:rFonts w:ascii="Verdana" w:hAnsi="Verdana"/>
        </w:rPr>
        <w:t xml:space="preserve"> </w:t>
      </w:r>
      <w:r w:rsidRPr="00197FF2">
        <w:rPr>
          <w:rFonts w:ascii="Verdana" w:hAnsi="Verdana"/>
        </w:rPr>
        <w:t>strokes</w:t>
      </w:r>
      <w:r w:rsidR="00926E21" w:rsidRPr="00197FF2">
        <w:rPr>
          <w:rFonts w:ascii="Verdana" w:hAnsi="Verdana"/>
        </w:rPr>
        <w:t xml:space="preserve"> </w:t>
      </w:r>
      <w:r w:rsidRPr="00197FF2">
        <w:rPr>
          <w:rFonts w:ascii="Verdana" w:hAnsi="Verdana"/>
        </w:rPr>
        <w:t>denote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units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observe</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dictating.</w:t>
      </w:r>
    </w:p>
    <w:p w:rsidR="008E2720" w:rsidRPr="00197FF2" w:rsidRDefault="008E2720" w:rsidP="00315B58">
      <w:pPr>
        <w:ind w:left="720"/>
        <w:jc w:val="both"/>
        <w:rPr>
          <w:rFonts w:ascii="Verdana" w:hAnsi="Verdana"/>
        </w:rPr>
      </w:pPr>
      <w:r w:rsidRPr="00197FF2">
        <w:rPr>
          <w:rFonts w:ascii="Verdana" w:hAnsi="Verdana"/>
        </w:rPr>
        <w:t>Before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second</w:t>
      </w:r>
      <w:r w:rsidR="00926E21" w:rsidRPr="00197FF2">
        <w:rPr>
          <w:rFonts w:ascii="Verdana" w:hAnsi="Verdana"/>
        </w:rPr>
        <w:t xml:space="preserve"> </w:t>
      </w:r>
      <w:r w:rsidRPr="00197FF2">
        <w:rPr>
          <w:rFonts w:ascii="Verdana" w:hAnsi="Verdana"/>
        </w:rPr>
        <w:t>half</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nineteenth</w:t>
      </w:r>
      <w:r w:rsidR="00926E21" w:rsidRPr="00197FF2">
        <w:rPr>
          <w:rFonts w:ascii="Verdana" w:hAnsi="Verdana"/>
        </w:rPr>
        <w:t xml:space="preserve"> </w:t>
      </w:r>
      <w:r w:rsidRPr="00197FF2">
        <w:rPr>
          <w:rFonts w:ascii="Verdana" w:hAnsi="Verdana"/>
        </w:rPr>
        <w:t>century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tallest</w:t>
      </w:r>
      <w:r w:rsidR="00926E21" w:rsidRPr="00197FF2">
        <w:rPr>
          <w:rFonts w:ascii="Verdana" w:hAnsi="Verdana"/>
        </w:rPr>
        <w:t xml:space="preserve"> </w:t>
      </w:r>
      <w:r w:rsidRPr="00197FF2">
        <w:rPr>
          <w:rFonts w:ascii="Verdana" w:hAnsi="Verdana"/>
        </w:rPr>
        <w:t>blocks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offices</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storeys</w:t>
      </w:r>
      <w:r w:rsidR="00926E21" w:rsidRPr="00197FF2">
        <w:rPr>
          <w:rFonts w:ascii="Verdana" w:hAnsi="Verdana"/>
        </w:rPr>
        <w:t xml:space="preserve"> </w:t>
      </w:r>
      <w:r w:rsidRPr="00197FF2">
        <w:rPr>
          <w:rFonts w:ascii="Verdana" w:hAnsi="Verdana"/>
        </w:rPr>
        <w:t>high.</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business</w:t>
      </w:r>
      <w:r w:rsidR="00926E21" w:rsidRPr="00197FF2">
        <w:rPr>
          <w:rFonts w:ascii="Verdana" w:hAnsi="Verdana"/>
        </w:rPr>
        <w:t xml:space="preserve"> </w:t>
      </w:r>
      <w:r w:rsidRPr="00197FF2">
        <w:rPr>
          <w:rFonts w:ascii="Verdana" w:hAnsi="Verdana"/>
        </w:rPr>
        <w:t>expanded</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office</w:t>
      </w:r>
      <w:r w:rsidR="00926E21" w:rsidRPr="00197FF2">
        <w:rPr>
          <w:rFonts w:ascii="Verdana" w:hAnsi="Verdana"/>
        </w:rPr>
        <w:t xml:space="preserve"> </w:t>
      </w:r>
      <w:r w:rsidRPr="00197FF2">
        <w:rPr>
          <w:rFonts w:ascii="Verdana" w:hAnsi="Verdana"/>
        </w:rPr>
        <w:t>accommodation</w:t>
      </w:r>
      <w:r w:rsidR="00926E21" w:rsidRPr="00197FF2">
        <w:rPr>
          <w:rFonts w:ascii="Verdana" w:hAnsi="Verdana"/>
        </w:rPr>
        <w:t xml:space="preserve"> </w:t>
      </w:r>
      <w:r w:rsidRPr="00197FF2">
        <w:rPr>
          <w:rFonts w:ascii="Verdana" w:hAnsi="Verdana"/>
        </w:rPr>
        <w:t>grew</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acute,/</w:t>
      </w:r>
      <w:r w:rsidR="00926E21" w:rsidRPr="00197FF2">
        <w:rPr>
          <w:rFonts w:ascii="Verdana" w:hAnsi="Verdana"/>
        </w:rPr>
        <w:t xml:space="preserve"> </w:t>
      </w:r>
      <w:r w:rsidRPr="00197FF2">
        <w:rPr>
          <w:rFonts w:ascii="Verdana" w:hAnsi="Verdana"/>
        </w:rPr>
        <w:t>arohfftects</w:t>
      </w:r>
      <w:r w:rsidR="00926E21" w:rsidRPr="00197FF2">
        <w:rPr>
          <w:rFonts w:ascii="Verdana" w:hAnsi="Verdana"/>
        </w:rPr>
        <w:t xml:space="preserve"> </w:t>
      </w:r>
      <w:r w:rsidRPr="00197FF2">
        <w:rPr>
          <w:rFonts w:ascii="Verdana" w:hAnsi="Verdana"/>
        </w:rPr>
        <w:t>beganto</w:t>
      </w:r>
      <w:r w:rsidR="00926E21" w:rsidRPr="00197FF2">
        <w:rPr>
          <w:rFonts w:ascii="Verdana" w:hAnsi="Verdana"/>
        </w:rPr>
        <w:t xml:space="preserve"> </w:t>
      </w:r>
      <w:r w:rsidRPr="00197FF2">
        <w:rPr>
          <w:rFonts w:ascii="Verdana" w:hAnsi="Verdana"/>
        </w:rPr>
        <w:t>plan</w:t>
      </w:r>
      <w:r w:rsidR="00926E21" w:rsidRPr="00197FF2">
        <w:rPr>
          <w:rFonts w:ascii="Verdana" w:hAnsi="Verdana"/>
        </w:rPr>
        <w:t xml:space="preserve"> </w:t>
      </w:r>
      <w:r w:rsidRPr="00197FF2">
        <w:rPr>
          <w:rFonts w:ascii="Verdana" w:hAnsi="Verdana"/>
        </w:rPr>
        <w:t>taller</w:t>
      </w:r>
      <w:r w:rsidR="00926E21" w:rsidRPr="00197FF2">
        <w:rPr>
          <w:rFonts w:ascii="Verdana" w:hAnsi="Verdana"/>
        </w:rPr>
        <w:t xml:space="preserve"> </w:t>
      </w:r>
      <w:r w:rsidRPr="00197FF2">
        <w:rPr>
          <w:rFonts w:ascii="Verdana" w:hAnsi="Verdana"/>
        </w:rPr>
        <w:t>buildings.</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Wood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iron,</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strong</w:t>
      </w:r>
      <w:r w:rsidR="00926E21" w:rsidRPr="00197FF2">
        <w:rPr>
          <w:rFonts w:ascii="Verdana" w:hAnsi="Verdana"/>
        </w:rPr>
        <w:t xml:space="preserve"> </w:t>
      </w:r>
      <w:r w:rsidRPr="00197FF2">
        <w:rPr>
          <w:rFonts w:ascii="Verdana" w:hAnsi="Verdana"/>
        </w:rPr>
        <w:t>enough</w:t>
      </w:r>
      <w:r w:rsidR="00926E21" w:rsidRPr="00197FF2">
        <w:rPr>
          <w:rFonts w:ascii="Verdana" w:hAnsi="Verdana"/>
        </w:rPr>
        <w:t xml:space="preserve"> </w:t>
      </w:r>
      <w:r w:rsidRPr="00197FF2">
        <w:rPr>
          <w:rFonts w:ascii="Verdana" w:hAnsi="Verdana"/>
        </w:rPr>
        <w:t>materials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00AB47BE" w:rsidRPr="00197FF2">
        <w:rPr>
          <w:rFonts w:ascii="Verdana" w:hAnsi="Verdana"/>
        </w:rPr>
        <w:t>to</w:t>
      </w:r>
      <w:r w:rsidR="00926E21" w:rsidRPr="00197FF2">
        <w:rPr>
          <w:rFonts w:ascii="Verdana" w:hAnsi="Verdana"/>
        </w:rPr>
        <w:t xml:space="preserve"> </w:t>
      </w:r>
      <w:r w:rsidR="00AB47BE" w:rsidRPr="00197FF2">
        <w:rPr>
          <w:rFonts w:ascii="Verdana" w:hAnsi="Verdana"/>
        </w:rPr>
        <w:t>construct</w:t>
      </w:r>
      <w:r w:rsidR="00926E21" w:rsidRPr="00197FF2">
        <w:rPr>
          <w:rFonts w:ascii="Verdana" w:hAnsi="Verdana"/>
        </w:rPr>
        <w:t xml:space="preserve"> </w:t>
      </w:r>
      <w:r w:rsidR="00AB47BE" w:rsidRPr="00197FF2">
        <w:rPr>
          <w:rFonts w:ascii="Verdana" w:hAnsi="Verdana"/>
        </w:rPr>
        <w:t>tall</w:t>
      </w:r>
      <w:r w:rsidR="00926E21" w:rsidRPr="00197FF2">
        <w:rPr>
          <w:rFonts w:ascii="Verdana" w:hAnsi="Verdana"/>
        </w:rPr>
        <w:t xml:space="preserve"> </w:t>
      </w:r>
      <w:r w:rsidR="00AB47BE" w:rsidRPr="00197FF2">
        <w:rPr>
          <w:rFonts w:ascii="Verdana" w:hAnsi="Verdana"/>
        </w:rPr>
        <w:t>buildings.//</w:t>
      </w:r>
      <w:r w:rsidR="00926E21" w:rsidRPr="00197FF2">
        <w:rPr>
          <w:rFonts w:ascii="Verdana" w:hAnsi="Verdana"/>
        </w:rPr>
        <w:t xml:space="preserve"> </w:t>
      </w:r>
      <w:r w:rsidRPr="00197FF2">
        <w:rPr>
          <w:rFonts w:ascii="Verdana" w:hAnsi="Verdana"/>
        </w:rPr>
        <w:t>Furthermore,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invention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steel</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possible/to</w:t>
      </w:r>
      <w:r w:rsidR="00926E21" w:rsidRPr="00197FF2">
        <w:rPr>
          <w:rFonts w:ascii="Verdana" w:hAnsi="Verdana"/>
        </w:rPr>
        <w:t xml:space="preserve"> </w:t>
      </w:r>
      <w:r w:rsidRPr="00197FF2">
        <w:rPr>
          <w:rFonts w:ascii="Verdana" w:hAnsi="Verdana"/>
        </w:rPr>
        <w:t>construct</w:t>
      </w:r>
      <w:r w:rsidR="00926E21" w:rsidRPr="00197FF2">
        <w:rPr>
          <w:rFonts w:ascii="Verdana" w:hAnsi="Verdana"/>
        </w:rPr>
        <w:t xml:space="preserve"> </w:t>
      </w:r>
      <w:r w:rsidRPr="00197FF2">
        <w:rPr>
          <w:rFonts w:ascii="Verdana" w:hAnsi="Verdana"/>
        </w:rPr>
        <w:t>frames</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strong</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support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tallest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buildings.</w:t>
      </w:r>
      <w:r w:rsidR="00926E21" w:rsidRPr="00197FF2">
        <w:rPr>
          <w:rFonts w:ascii="Verdana" w:hAnsi="Verdana"/>
        </w:rPr>
        <w:t xml:space="preserve"> </w:t>
      </w:r>
      <w:r w:rsidRPr="00197FF2">
        <w:rPr>
          <w:rFonts w:ascii="Verdana" w:hAnsi="Verdana"/>
        </w:rPr>
        <w:t>//</w:t>
      </w:r>
    </w:p>
    <w:p w:rsidR="008E2720" w:rsidRPr="00197FF2" w:rsidRDefault="008E2720" w:rsidP="00315B58">
      <w:pPr>
        <w:ind w:firstLine="720"/>
        <w:jc w:val="both"/>
        <w:rPr>
          <w:rFonts w:ascii="Verdana" w:hAnsi="Verdana"/>
        </w:rPr>
      </w:pPr>
      <w:r w:rsidRPr="00197FF2">
        <w:rPr>
          <w:rFonts w:ascii="Verdana" w:hAnsi="Verdana"/>
        </w:rPr>
        <w:t>Two</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integrative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interviews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treated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length</w:t>
      </w:r>
      <w:r w:rsidR="00926E21" w:rsidRPr="00197FF2">
        <w:rPr>
          <w:rFonts w:ascii="Verdana" w:hAnsi="Verdana"/>
        </w:rPr>
        <w:t xml:space="preserve"> </w:t>
      </w:r>
      <w:r w:rsidRPr="00197FF2">
        <w:rPr>
          <w:rFonts w:ascii="Verdana" w:hAnsi="Verdana"/>
        </w:rPr>
        <w:t>later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book.</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remaining</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integrative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yet</w:t>
      </w:r>
      <w:r w:rsidR="00926E21" w:rsidRPr="00197FF2">
        <w:rPr>
          <w:rFonts w:ascii="Verdana" w:hAnsi="Verdana"/>
        </w:rPr>
        <w:t xml:space="preserve"> </w:t>
      </w:r>
      <w:r w:rsidRPr="00197FF2">
        <w:rPr>
          <w:rFonts w:ascii="Verdana" w:hAnsi="Verdana"/>
        </w:rPr>
        <w:t>treated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translation.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translation,</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tend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unreliable</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complex</w:t>
      </w:r>
      <w:r w:rsidR="00926E21" w:rsidRPr="00197FF2">
        <w:rPr>
          <w:rFonts w:ascii="Verdana" w:hAnsi="Verdana"/>
        </w:rPr>
        <w:t xml:space="preserve"> </w:t>
      </w:r>
      <w:r w:rsidRPr="00197FF2">
        <w:rPr>
          <w:rFonts w:ascii="Verdana" w:hAnsi="Verdana"/>
        </w:rPr>
        <w:t>nature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involved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methods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scoring.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instances,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unrealistic</w:t>
      </w:r>
      <w:r w:rsidR="00926E21" w:rsidRPr="00197FF2">
        <w:rPr>
          <w:rFonts w:ascii="Verdana" w:hAnsi="Verdana"/>
        </w:rPr>
        <w:t xml:space="preserve"> </w:t>
      </w:r>
      <w:r w:rsidRPr="00197FF2">
        <w:rPr>
          <w:rFonts w:ascii="Verdana" w:hAnsi="Verdana"/>
        </w:rPr>
        <w:t>expectations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examiners</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setting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highly</w:t>
      </w:r>
      <w:r w:rsidR="00926E21" w:rsidRPr="00197FF2">
        <w:rPr>
          <w:rFonts w:ascii="Verdana" w:hAnsi="Verdana"/>
        </w:rPr>
        <w:t xml:space="preserve"> </w:t>
      </w:r>
      <w:r w:rsidRPr="00197FF2">
        <w:rPr>
          <w:rFonts w:ascii="Verdana" w:hAnsi="Verdana"/>
        </w:rPr>
        <w:t>artificial</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literary</w:t>
      </w:r>
      <w:r w:rsidR="00926E21" w:rsidRPr="00197FF2">
        <w:rPr>
          <w:rFonts w:ascii="Verdana" w:hAnsi="Verdana"/>
        </w:rPr>
        <w:t xml:space="preserve"> </w:t>
      </w:r>
      <w:r w:rsidRPr="00197FF2">
        <w:rPr>
          <w:rFonts w:ascii="Verdana" w:hAnsi="Verdana"/>
        </w:rPr>
        <w:t>texts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translation.</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expected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display</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fine</w:t>
      </w:r>
      <w:r w:rsidR="00926E21" w:rsidRPr="00197FF2">
        <w:rPr>
          <w:rFonts w:ascii="Verdana" w:hAnsi="Verdana"/>
        </w:rPr>
        <w:t xml:space="preserve"> </w:t>
      </w:r>
      <w:r w:rsidRPr="00197FF2">
        <w:rPr>
          <w:rFonts w:ascii="Verdana" w:hAnsi="Verdana"/>
        </w:rPr>
        <w:t>syntactical</w:t>
      </w:r>
      <w:r w:rsidR="00926E21" w:rsidRPr="00197FF2">
        <w:rPr>
          <w:rFonts w:ascii="Verdana" w:hAnsi="Verdana"/>
        </w:rPr>
        <w:t xml:space="preserve"> </w:t>
      </w:r>
      <w:r w:rsidRPr="00197FF2">
        <w:rPr>
          <w:rFonts w:ascii="Verdana" w:hAnsi="Verdana"/>
        </w:rPr>
        <w:t>judgements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lexical</w:t>
      </w:r>
      <w:r w:rsidR="00926E21" w:rsidRPr="00197FF2">
        <w:rPr>
          <w:rFonts w:ascii="Verdana" w:hAnsi="Verdana"/>
        </w:rPr>
        <w:t xml:space="preserve"> </w:t>
      </w:r>
      <w:r w:rsidRPr="00197FF2">
        <w:rPr>
          <w:rFonts w:ascii="Verdana" w:hAnsi="Verdana"/>
        </w:rPr>
        <w:t>distinctions-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acquired</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achieving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high</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mother-tongue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comparative</w:t>
      </w:r>
      <w:r w:rsidR="00926E21" w:rsidRPr="00197FF2">
        <w:rPr>
          <w:rFonts w:ascii="Verdana" w:hAnsi="Verdana"/>
        </w:rPr>
        <w:t xml:space="preserve"> </w:t>
      </w:r>
      <w:r w:rsidRPr="00197FF2">
        <w:rPr>
          <w:rFonts w:ascii="Verdana" w:hAnsi="Verdana"/>
        </w:rPr>
        <w:t>stylistics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translation</w:t>
      </w:r>
      <w:r w:rsidR="00926E21" w:rsidRPr="00197FF2">
        <w:rPr>
          <w:rFonts w:ascii="Verdana" w:hAnsi="Verdana"/>
        </w:rPr>
        <w:t xml:space="preserve"> </w:t>
      </w:r>
      <w:r w:rsidRPr="00197FF2">
        <w:rPr>
          <w:rFonts w:ascii="Verdana" w:hAnsi="Verdana"/>
        </w:rPr>
        <w:t>methods.</w:t>
      </w:r>
    </w:p>
    <w:p w:rsidR="008E2720" w:rsidRPr="00197FF2" w:rsidRDefault="008E2720" w:rsidP="00315B58">
      <w:pPr>
        <w:ind w:firstLine="720"/>
        <w:jc w:val="both"/>
        <w:rPr>
          <w:rFonts w:ascii="Verdana" w:hAnsi="Verdana"/>
        </w:rPr>
      </w:pPr>
      <w:r w:rsidRPr="00197FF2">
        <w:rPr>
          <w:rFonts w:ascii="Verdana" w:hAnsi="Verdana"/>
        </w:rPr>
        <w:t>When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total</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translation</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endeavour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present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00AB47BE" w:rsidRPr="00197FF2">
        <w:rPr>
          <w:rFonts w:ascii="Verdana" w:hAnsi="Verdana"/>
        </w:rPr>
        <w:t>meaningful</w:t>
      </w:r>
      <w:r w:rsidR="00926E21" w:rsidRPr="00197FF2">
        <w:rPr>
          <w:rFonts w:ascii="Verdana" w:hAnsi="Verdana"/>
        </w:rPr>
        <w:t xml:space="preserve"> </w:t>
      </w:r>
      <w:r w:rsidR="00AB47BE" w:rsidRPr="00197FF2">
        <w:rPr>
          <w:rFonts w:ascii="Verdana" w:hAnsi="Verdana"/>
        </w:rPr>
        <w:t>and</w:t>
      </w:r>
      <w:r w:rsidR="00926E21" w:rsidRPr="00197FF2">
        <w:rPr>
          <w:rFonts w:ascii="Verdana" w:hAnsi="Verdana"/>
        </w:rPr>
        <w:t xml:space="preserve"> </w:t>
      </w:r>
      <w:r w:rsidR="00AB47BE" w:rsidRPr="00197FF2">
        <w:rPr>
          <w:rFonts w:ascii="Verdana" w:hAnsi="Verdana"/>
        </w:rPr>
        <w:t>relevant</w:t>
      </w:r>
      <w:r w:rsidR="00926E21" w:rsidRPr="00197FF2">
        <w:rPr>
          <w:rFonts w:ascii="Verdana" w:hAnsi="Verdana"/>
        </w:rPr>
        <w:t xml:space="preserve"> </w:t>
      </w:r>
      <w:r w:rsidR="00AB47BE" w:rsidRPr="00197FF2">
        <w:rPr>
          <w:rFonts w:ascii="Verdana" w:hAnsi="Verdana"/>
        </w:rPr>
        <w:t>to</w:t>
      </w:r>
      <w:r w:rsidR="00926E21" w:rsidRPr="00197FF2">
        <w:rPr>
          <w:rFonts w:ascii="Verdana" w:hAnsi="Verdana"/>
        </w:rPr>
        <w:t xml:space="preserve"> </w:t>
      </w:r>
      <w:r w:rsidR="00AB47BE" w:rsidRPr="00197FF2">
        <w:rPr>
          <w:rFonts w:ascii="Verdana" w:hAnsi="Verdana"/>
        </w:rPr>
        <w:t>the</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lastRenderedPageBreak/>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students-might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report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mother-tongue</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presented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constantly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alert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complex</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00AB47BE" w:rsidRPr="00197FF2">
        <w:rPr>
          <w:rFonts w:ascii="Verdana" w:hAnsi="Verdana"/>
        </w:rPr>
        <w:t>skills</w:t>
      </w:r>
      <w:r w:rsidR="00926E21" w:rsidRPr="00197FF2">
        <w:rPr>
          <w:rFonts w:ascii="Verdana" w:hAnsi="Verdana"/>
        </w:rPr>
        <w:t xml:space="preserve"> </w:t>
      </w:r>
      <w:r w:rsidR="00AB47BE" w:rsidRPr="00197FF2">
        <w:rPr>
          <w:rFonts w:ascii="Verdana" w:hAnsi="Verdana"/>
        </w:rPr>
        <w:t>being</w:t>
      </w:r>
      <w:r w:rsidR="00926E21" w:rsidRPr="00197FF2">
        <w:rPr>
          <w:rFonts w:ascii="Verdana" w:hAnsi="Verdana"/>
        </w:rPr>
        <w:t xml:space="preserve"> </w:t>
      </w:r>
      <w:r w:rsidR="00AB47BE" w:rsidRPr="00197FF2">
        <w:rPr>
          <w:rFonts w:ascii="Verdana" w:hAnsi="Verdana"/>
        </w:rPr>
        <w:t>tested.</w:t>
      </w:r>
      <w:r w:rsidR="00926E21" w:rsidRPr="00197FF2">
        <w:rPr>
          <w:rFonts w:ascii="Verdana" w:hAnsi="Verdana"/>
        </w:rPr>
        <w:t xml:space="preserve"> </w:t>
      </w:r>
      <w:r w:rsidR="00AB47BE" w:rsidRPr="00197FF2">
        <w:rPr>
          <w:rFonts w:ascii="Verdana" w:hAnsi="Verdana"/>
        </w:rPr>
        <w:t>Above</w:t>
      </w:r>
      <w:r w:rsidR="00926E21" w:rsidRPr="00197FF2">
        <w:rPr>
          <w:rFonts w:ascii="Verdana" w:hAnsi="Verdana"/>
        </w:rPr>
        <w:t xml:space="preserve"> </w:t>
      </w:r>
      <w:r w:rsidR="00AB47BE" w:rsidRPr="00197FF2">
        <w:rPr>
          <w:rFonts w:ascii="Verdana" w:hAnsi="Verdana"/>
        </w:rPr>
        <w:t>ail</w:t>
      </w:r>
      <w:r w:rsidR="00926E21" w:rsidRPr="00197FF2">
        <w:rPr>
          <w:rFonts w:ascii="Verdana" w:hAnsi="Verdana"/>
        </w:rPr>
        <w:t xml:space="preserve"> </w:t>
      </w:r>
      <w:r w:rsidRPr="00197FF2">
        <w:rPr>
          <w:rFonts w:ascii="Verdana" w:hAnsi="Verdana"/>
        </w:rPr>
        <w:t>word-for-word</w:t>
      </w:r>
      <w:r w:rsidR="00926E21" w:rsidRPr="00197FF2">
        <w:rPr>
          <w:rFonts w:ascii="Verdana" w:hAnsi="Verdana"/>
        </w:rPr>
        <w:t xml:space="preserve"> </w:t>
      </w:r>
      <w:r w:rsidRPr="00197FF2">
        <w:rPr>
          <w:rFonts w:ascii="Verdana" w:hAnsi="Verdana"/>
        </w:rPr>
        <w:t>translation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literary</w:t>
      </w:r>
      <w:r w:rsidR="00926E21" w:rsidRPr="00197FF2">
        <w:rPr>
          <w:rFonts w:ascii="Verdana" w:hAnsi="Verdana"/>
        </w:rPr>
        <w:t xml:space="preserve"> </w:t>
      </w:r>
      <w:r w:rsidRPr="00197FF2">
        <w:rPr>
          <w:rFonts w:ascii="Verdana" w:hAnsi="Verdana"/>
        </w:rPr>
        <w:t>extracts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avoided.</w:t>
      </w:r>
    </w:p>
    <w:p w:rsidR="00AB47BE" w:rsidRPr="00197FF2" w:rsidRDefault="00AB47BE" w:rsidP="004B091D">
      <w:pPr>
        <w:pStyle w:val="Heading3"/>
        <w:rPr>
          <w:rFonts w:ascii="Verdana" w:hAnsi="Verdana"/>
        </w:rPr>
      </w:pPr>
      <w:bookmarkStart w:id="17" w:name="_Toc456335443"/>
      <w:r w:rsidRPr="00197FF2">
        <w:rPr>
          <w:rFonts w:ascii="Verdana" w:hAnsi="Verdana"/>
        </w:rPr>
        <w:t>2.5</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approach</w:t>
      </w:r>
      <w:bookmarkEnd w:id="17"/>
    </w:p>
    <w:p w:rsidR="00F10A03" w:rsidRDefault="00F10A03" w:rsidP="00315B58">
      <w:pPr>
        <w:jc w:val="both"/>
        <w:rPr>
          <w:rFonts w:ascii="Verdana" w:hAnsi="Verdana"/>
        </w:rPr>
      </w:pPr>
    </w:p>
    <w:p w:rsidR="008E2720" w:rsidRPr="00197FF2" w:rsidRDefault="008E2720" w:rsidP="00F10A03">
      <w:pPr>
        <w:ind w:firstLine="54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linked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integrative</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approaches</w:t>
      </w:r>
      <w:r w:rsidR="00926E21" w:rsidRPr="00197FF2">
        <w:rPr>
          <w:rFonts w:ascii="Verdana" w:hAnsi="Verdana"/>
        </w:rPr>
        <w:t xml:space="preserve"> </w:t>
      </w:r>
      <w:r w:rsidRPr="00197FF2">
        <w:rPr>
          <w:rFonts w:ascii="Verdana" w:hAnsi="Verdana"/>
        </w:rPr>
        <w:t>emphasise-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utterances</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structure,</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nevertheless</w:t>
      </w:r>
      <w:r w:rsidR="00926E21" w:rsidRPr="00197FF2">
        <w:rPr>
          <w:rFonts w:ascii="Verdana" w:hAnsi="Verdana"/>
        </w:rPr>
        <w:t xml:space="preserve"> </w:t>
      </w:r>
      <w:r w:rsidRPr="00197FF2">
        <w:rPr>
          <w:rFonts w:ascii="Verdana" w:hAnsi="Verdana"/>
        </w:rPr>
        <w:t>fundamental</w:t>
      </w:r>
      <w:r w:rsidR="00926E21" w:rsidRPr="00197FF2">
        <w:rPr>
          <w:rFonts w:ascii="Verdana" w:hAnsi="Verdana"/>
        </w:rPr>
        <w:t xml:space="preserve"> </w:t>
      </w:r>
      <w:r w:rsidRPr="00197FF2">
        <w:rPr>
          <w:rFonts w:ascii="Verdana" w:hAnsi="Verdana"/>
        </w:rPr>
        <w:t>differences</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approaches.</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concerned</w:t>
      </w:r>
      <w:r w:rsidR="00926E21" w:rsidRPr="00197FF2">
        <w:rPr>
          <w:rFonts w:ascii="Verdana" w:hAnsi="Verdana"/>
        </w:rPr>
        <w:t xml:space="preserve"> </w:t>
      </w:r>
      <w:r w:rsidRPr="00197FF2">
        <w:rPr>
          <w:rFonts w:ascii="Verdana" w:hAnsi="Verdana"/>
        </w:rPr>
        <w:t>primarily</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totally)</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Consequently,</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aim</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incorporate</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approximate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closely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facing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real</w:t>
      </w:r>
      <w:r w:rsidR="00926E21" w:rsidRPr="00197FF2">
        <w:rPr>
          <w:rFonts w:ascii="Verdana" w:hAnsi="Verdana"/>
        </w:rPr>
        <w:t xml:space="preserve"> </w:t>
      </w:r>
      <w:r w:rsidRPr="00197FF2">
        <w:rPr>
          <w:rFonts w:ascii="Verdana" w:hAnsi="Verdana"/>
        </w:rPr>
        <w:t>life.</w:t>
      </w:r>
      <w:r w:rsidR="00926E21" w:rsidRPr="00197FF2">
        <w:rPr>
          <w:rFonts w:ascii="Verdana" w:hAnsi="Verdana"/>
        </w:rPr>
        <w:t xml:space="preserve"> </w:t>
      </w:r>
      <w:r w:rsidRPr="00197FF2">
        <w:rPr>
          <w:rFonts w:ascii="Verdana" w:hAnsi="Verdana"/>
        </w:rPr>
        <w:t>Success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judged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terms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effectiveness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takes</w:t>
      </w:r>
      <w:r w:rsidR="00926E21" w:rsidRPr="00197FF2">
        <w:rPr>
          <w:rFonts w:ascii="Verdana" w:hAnsi="Verdana"/>
        </w:rPr>
        <w:t xml:space="preserve"> </w:t>
      </w:r>
      <w:r w:rsidRPr="00197FF2">
        <w:rPr>
          <w:rFonts w:ascii="Verdana" w:hAnsi="Verdana"/>
        </w:rPr>
        <w:t>place</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formal</w:t>
      </w:r>
      <w:r w:rsidR="00926E21" w:rsidRPr="00197FF2">
        <w:rPr>
          <w:rFonts w:ascii="Verdana" w:hAnsi="Verdana"/>
        </w:rPr>
        <w:t xml:space="preserve"> </w:t>
      </w:r>
      <w:r w:rsidRPr="00197FF2">
        <w:rPr>
          <w:rFonts w:ascii="Verdana" w:hAnsi="Verdana"/>
        </w:rPr>
        <w:t>linguistic</w:t>
      </w:r>
      <w:r w:rsidR="00926E21" w:rsidRPr="00197FF2">
        <w:rPr>
          <w:rFonts w:ascii="Verdana" w:hAnsi="Verdana"/>
        </w:rPr>
        <w:t xml:space="preserve"> </w:t>
      </w:r>
      <w:r w:rsidRPr="00197FF2">
        <w:rPr>
          <w:rFonts w:ascii="Verdana" w:hAnsi="Verdana"/>
        </w:rPr>
        <w:t>accuracy.</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'use'3</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emphasised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exclusion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'usage'.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concerned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actually</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multitude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'usage'</w:t>
      </w:r>
      <w:r w:rsidR="00926E21" w:rsidRPr="00197FF2">
        <w:rPr>
          <w:rFonts w:ascii="Verdana" w:hAnsi="Verdana"/>
        </w:rPr>
        <w:t xml:space="preserve"> </w:t>
      </w:r>
      <w:r w:rsidRPr="00197FF2">
        <w:rPr>
          <w:rFonts w:ascii="Verdana" w:hAnsi="Verdana"/>
        </w:rPr>
        <w:t>concerns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formal</w:t>
      </w:r>
      <w:r w:rsidR="00926E21" w:rsidRPr="00197FF2">
        <w:rPr>
          <w:rFonts w:ascii="Verdana" w:hAnsi="Verdana"/>
        </w:rPr>
        <w:t xml:space="preserve"> </w:t>
      </w:r>
      <w:r w:rsidRPr="00197FF2">
        <w:rPr>
          <w:rFonts w:ascii="Verdana" w:hAnsi="Verdana"/>
        </w:rPr>
        <w:t>patterns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(described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prescriptive</w:t>
      </w:r>
      <w:r w:rsidR="00926E21" w:rsidRPr="00197FF2">
        <w:rPr>
          <w:rFonts w:ascii="Verdana" w:hAnsi="Verdana"/>
        </w:rPr>
        <w:t xml:space="preserve"> </w:t>
      </w:r>
      <w:r w:rsidRPr="00197FF2">
        <w:rPr>
          <w:rFonts w:ascii="Verdana" w:hAnsi="Verdana"/>
        </w:rPr>
        <w:t>grammars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lexicons).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practice,</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nature</w:t>
      </w:r>
      <w:r w:rsidR="00926E21" w:rsidRPr="00197FF2">
        <w:rPr>
          <w:rFonts w:ascii="Verdana" w:hAnsi="Verdana"/>
        </w:rPr>
        <w:t xml:space="preserve"> </w:t>
      </w:r>
      <w:r w:rsidRPr="00197FF2">
        <w:rPr>
          <w:rFonts w:ascii="Verdana" w:hAnsi="Verdana"/>
        </w:rPr>
        <w:t>include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usage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assess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handle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formal</w:t>
      </w:r>
      <w:r w:rsidR="00926E21" w:rsidRPr="00197FF2">
        <w:rPr>
          <w:rFonts w:ascii="Verdana" w:hAnsi="Verdana"/>
        </w:rPr>
        <w:t xml:space="preserve"> </w:t>
      </w:r>
      <w:r w:rsidRPr="00197FF2">
        <w:rPr>
          <w:rFonts w:ascii="Verdana" w:hAnsi="Verdana"/>
        </w:rPr>
        <w:t>patterns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target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supporters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argue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competence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ever</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achieved</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considerable</w:t>
      </w:r>
      <w:r w:rsidR="00926E21" w:rsidRPr="00197FF2">
        <w:rPr>
          <w:rFonts w:ascii="Verdana" w:hAnsi="Verdana"/>
        </w:rPr>
        <w:t xml:space="preserve"> </w:t>
      </w:r>
      <w:r w:rsidRPr="00197FF2">
        <w:rPr>
          <w:rFonts w:ascii="Verdana" w:hAnsi="Verdana"/>
        </w:rPr>
        <w:t>mastery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language.</w:t>
      </w:r>
    </w:p>
    <w:p w:rsidR="008E2720"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attempt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view</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referred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divisibility</w:t>
      </w:r>
      <w:r w:rsidR="00926E21" w:rsidRPr="00197FF2">
        <w:rPr>
          <w:rFonts w:ascii="Verdana" w:hAnsi="Verdana"/>
        </w:rPr>
        <w:t xml:space="preserve"> </w:t>
      </w:r>
      <w:r w:rsidRPr="00197FF2">
        <w:rPr>
          <w:rFonts w:ascii="Verdana" w:hAnsi="Verdana"/>
        </w:rPr>
        <w:t>hypothesis.</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results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attempt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obtain</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profiles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learner's</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learner</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poor</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informal</w:t>
      </w:r>
      <w:r w:rsidR="00926E21" w:rsidRPr="00197FF2">
        <w:rPr>
          <w:rFonts w:ascii="Verdana" w:hAnsi="Verdana"/>
        </w:rPr>
        <w:t xml:space="preserve"> </w:t>
      </w:r>
      <w:r w:rsidRPr="00197FF2">
        <w:rPr>
          <w:rFonts w:ascii="Verdana" w:hAnsi="Verdana"/>
        </w:rPr>
        <w:t>conversations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rnav</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quite</w:t>
      </w:r>
      <w:r w:rsidR="00926E21" w:rsidRPr="00197FF2">
        <w:rPr>
          <w:rFonts w:ascii="Verdana" w:hAnsi="Verdana"/>
        </w:rPr>
        <w:t xml:space="preserve"> </w:t>
      </w:r>
      <w:r w:rsidRPr="00197FF2">
        <w:rPr>
          <w:rFonts w:ascii="Verdana" w:hAnsi="Verdana"/>
        </w:rPr>
        <w:t>highly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sense,</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draws</w:t>
      </w:r>
      <w:r w:rsidR="00926E21" w:rsidRPr="00197FF2">
        <w:rPr>
          <w:rFonts w:ascii="Verdana" w:hAnsi="Verdana"/>
        </w:rPr>
        <w:t xml:space="preserve"> </w:t>
      </w:r>
      <w:r w:rsidRPr="00197FF2">
        <w:rPr>
          <w:rFonts w:ascii="Verdana" w:hAnsi="Verdana"/>
        </w:rPr>
        <w:t>heavily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recent</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aptitude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claimed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successful</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separately</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relevant</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translate</w:t>
      </w:r>
      <w:r w:rsidR="00926E21" w:rsidRPr="00197FF2">
        <w:rPr>
          <w:rFonts w:ascii="Verdana" w:hAnsi="Verdana"/>
        </w:rPr>
        <w:t xml:space="preserve"> </w:t>
      </w:r>
      <w:r w:rsidRPr="00197FF2">
        <w:rPr>
          <w:rFonts w:ascii="Verdana" w:hAnsi="Verdana"/>
        </w:rPr>
        <w:t>news</w:t>
      </w:r>
      <w:r w:rsidR="00926E21" w:rsidRPr="00197FF2">
        <w:rPr>
          <w:rFonts w:ascii="Verdana" w:hAnsi="Verdana"/>
        </w:rPr>
        <w:t xml:space="preserve"> </w:t>
      </w:r>
      <w:r w:rsidRPr="00197FF2">
        <w:rPr>
          <w:rFonts w:ascii="Verdana" w:hAnsi="Verdana"/>
        </w:rPr>
        <w:t>reports,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radio</w:t>
      </w:r>
      <w:r w:rsidR="00926E21" w:rsidRPr="00197FF2">
        <w:rPr>
          <w:rFonts w:ascii="Verdana" w:hAnsi="Verdana"/>
        </w:rPr>
        <w:t xml:space="preserve"> </w:t>
      </w:r>
      <w:r w:rsidRPr="00197FF2">
        <w:rPr>
          <w:rFonts w:ascii="Verdana" w:hAnsi="Verdana"/>
        </w:rPr>
        <w:t>broadcasts,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interpret</w:t>
      </w:r>
      <w:r w:rsidR="00926E21" w:rsidRPr="00197FF2">
        <w:rPr>
          <w:rFonts w:ascii="Verdana" w:hAnsi="Verdana"/>
        </w:rPr>
        <w:t xml:space="preserve"> </w:t>
      </w:r>
      <w:r w:rsidRPr="00197FF2">
        <w:rPr>
          <w:rFonts w:ascii="Verdana" w:hAnsi="Verdana"/>
        </w:rPr>
        <w:t>speech</w:t>
      </w:r>
      <w:r w:rsidR="00926E21" w:rsidRPr="00197FF2">
        <w:rPr>
          <w:rFonts w:ascii="Verdana" w:hAnsi="Verdana"/>
        </w:rPr>
        <w:t xml:space="preserve"> </w:t>
      </w:r>
      <w:r w:rsidRPr="00197FF2">
        <w:rPr>
          <w:rFonts w:ascii="Verdana" w:hAnsi="Verdana"/>
        </w:rPr>
        <w:t>utterances).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obtained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measures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overall</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table,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basic</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shown</w:t>
      </w:r>
      <w:r w:rsidR="00926E21" w:rsidRPr="00197FF2">
        <w:rPr>
          <w:rFonts w:ascii="Verdana" w:hAnsi="Verdana"/>
        </w:rPr>
        <w:t xml:space="preserve"> </w:t>
      </w:r>
      <w:r w:rsidRPr="00197FF2">
        <w:rPr>
          <w:rFonts w:ascii="Verdana" w:hAnsi="Verdana"/>
        </w:rPr>
        <w:t>teach</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six</w:t>
      </w:r>
      <w:r w:rsidR="00926E21" w:rsidRPr="00197FF2">
        <w:rPr>
          <w:rFonts w:ascii="Verdana" w:hAnsi="Verdana"/>
        </w:rPr>
        <w:t xml:space="preserve"> </w:t>
      </w:r>
      <w:r w:rsidRPr="00197FF2">
        <w:rPr>
          <w:rFonts w:ascii="Verdana" w:hAnsi="Verdana"/>
        </w:rPr>
        <w:t>boxes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indicate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levels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performances).</w:t>
      </w:r>
    </w:p>
    <w:p w:rsidR="00F10A03" w:rsidRDefault="00F10A03" w:rsidP="00315B58">
      <w:pPr>
        <w:ind w:firstLine="720"/>
        <w:jc w:val="both"/>
        <w:rPr>
          <w:rFonts w:ascii="Verdana" w:hAnsi="Verdana"/>
        </w:rPr>
      </w:pPr>
    </w:p>
    <w:p w:rsidR="00F10A03" w:rsidRPr="00197FF2" w:rsidRDefault="00F10A03" w:rsidP="00315B58">
      <w:pPr>
        <w:ind w:firstLine="720"/>
        <w:jc w:val="both"/>
        <w:rPr>
          <w:rFonts w:ascii="Verdana" w:hAnsi="Verdana"/>
        </w:rPr>
      </w:pPr>
    </w:p>
    <w:tbl>
      <w:tblPr>
        <w:tblStyle w:val="TableGrid"/>
        <w:tblW w:w="0" w:type="auto"/>
        <w:tblInd w:w="738" w:type="dxa"/>
        <w:tblLayout w:type="fixed"/>
        <w:tblLook w:val="04A0" w:firstRow="1" w:lastRow="0" w:firstColumn="1" w:lastColumn="0" w:noHBand="0" w:noVBand="1"/>
      </w:tblPr>
      <w:tblGrid>
        <w:gridCol w:w="2880"/>
        <w:gridCol w:w="270"/>
        <w:gridCol w:w="270"/>
        <w:gridCol w:w="270"/>
        <w:gridCol w:w="270"/>
        <w:gridCol w:w="270"/>
        <w:gridCol w:w="360"/>
      </w:tblGrid>
      <w:tr w:rsidR="00134CDF" w:rsidRPr="00197FF2" w:rsidTr="00134CDF">
        <w:tc>
          <w:tcPr>
            <w:tcW w:w="2880" w:type="dxa"/>
          </w:tcPr>
          <w:p w:rsidR="00134CDF" w:rsidRPr="00197FF2" w:rsidRDefault="00134CDF" w:rsidP="00315B58">
            <w:pPr>
              <w:jc w:val="both"/>
              <w:rPr>
                <w:rFonts w:ascii="Verdana" w:hAnsi="Verdana"/>
              </w:rPr>
            </w:pPr>
          </w:p>
        </w:tc>
        <w:tc>
          <w:tcPr>
            <w:tcW w:w="270" w:type="dxa"/>
          </w:tcPr>
          <w:p w:rsidR="00134CDF" w:rsidRPr="00197FF2" w:rsidRDefault="00134CDF" w:rsidP="00315B58">
            <w:pPr>
              <w:jc w:val="both"/>
              <w:rPr>
                <w:rFonts w:ascii="Verdana" w:hAnsi="Verdana"/>
              </w:rPr>
            </w:pPr>
            <w:r w:rsidRPr="00197FF2">
              <w:rPr>
                <w:rFonts w:ascii="Verdana" w:hAnsi="Verdana"/>
              </w:rPr>
              <w:t>6</w:t>
            </w:r>
          </w:p>
        </w:tc>
        <w:tc>
          <w:tcPr>
            <w:tcW w:w="270" w:type="dxa"/>
          </w:tcPr>
          <w:p w:rsidR="00134CDF" w:rsidRPr="00197FF2" w:rsidRDefault="00134CDF" w:rsidP="00315B58">
            <w:pPr>
              <w:jc w:val="both"/>
              <w:rPr>
                <w:rFonts w:ascii="Verdana" w:hAnsi="Verdana"/>
              </w:rPr>
            </w:pPr>
            <w:r w:rsidRPr="00197FF2">
              <w:rPr>
                <w:rFonts w:ascii="Verdana" w:hAnsi="Verdana"/>
              </w:rPr>
              <w:t>5</w:t>
            </w:r>
          </w:p>
        </w:tc>
        <w:tc>
          <w:tcPr>
            <w:tcW w:w="270" w:type="dxa"/>
          </w:tcPr>
          <w:p w:rsidR="00134CDF" w:rsidRPr="00197FF2" w:rsidRDefault="00134CDF" w:rsidP="00315B58">
            <w:pPr>
              <w:jc w:val="both"/>
              <w:rPr>
                <w:rFonts w:ascii="Verdana" w:hAnsi="Verdana"/>
              </w:rPr>
            </w:pPr>
            <w:r w:rsidRPr="00197FF2">
              <w:rPr>
                <w:rFonts w:ascii="Verdana" w:hAnsi="Verdana"/>
              </w:rPr>
              <w:t>4</w:t>
            </w:r>
          </w:p>
        </w:tc>
        <w:tc>
          <w:tcPr>
            <w:tcW w:w="270" w:type="dxa"/>
          </w:tcPr>
          <w:p w:rsidR="00134CDF" w:rsidRPr="00197FF2" w:rsidRDefault="00134CDF" w:rsidP="00315B58">
            <w:pPr>
              <w:jc w:val="both"/>
              <w:rPr>
                <w:rFonts w:ascii="Verdana" w:hAnsi="Verdana"/>
              </w:rPr>
            </w:pPr>
            <w:r w:rsidRPr="00197FF2">
              <w:rPr>
                <w:rFonts w:ascii="Verdana" w:hAnsi="Verdana"/>
              </w:rPr>
              <w:t>3</w:t>
            </w:r>
          </w:p>
        </w:tc>
        <w:tc>
          <w:tcPr>
            <w:tcW w:w="270" w:type="dxa"/>
          </w:tcPr>
          <w:p w:rsidR="00134CDF" w:rsidRPr="00197FF2" w:rsidRDefault="00134CDF" w:rsidP="00315B58">
            <w:pPr>
              <w:jc w:val="both"/>
              <w:rPr>
                <w:rFonts w:ascii="Verdana" w:hAnsi="Verdana"/>
              </w:rPr>
            </w:pPr>
            <w:r w:rsidRPr="00197FF2">
              <w:rPr>
                <w:rFonts w:ascii="Verdana" w:hAnsi="Verdana"/>
              </w:rPr>
              <w:t>2</w:t>
            </w:r>
          </w:p>
        </w:tc>
        <w:tc>
          <w:tcPr>
            <w:tcW w:w="360" w:type="dxa"/>
          </w:tcPr>
          <w:p w:rsidR="00134CDF" w:rsidRPr="00197FF2" w:rsidRDefault="00134CDF" w:rsidP="00315B58">
            <w:pPr>
              <w:jc w:val="both"/>
              <w:rPr>
                <w:rFonts w:ascii="Verdana" w:hAnsi="Verdana"/>
              </w:rPr>
            </w:pPr>
            <w:r w:rsidRPr="00197FF2">
              <w:rPr>
                <w:rFonts w:ascii="Verdana" w:hAnsi="Verdana"/>
              </w:rPr>
              <w:t>1</w:t>
            </w:r>
          </w:p>
        </w:tc>
      </w:tr>
      <w:tr w:rsidR="00134CDF" w:rsidRPr="00197FF2" w:rsidTr="00134CDF">
        <w:tc>
          <w:tcPr>
            <w:tcW w:w="2880" w:type="dxa"/>
          </w:tcPr>
          <w:p w:rsidR="00134CDF" w:rsidRPr="00197FF2" w:rsidRDefault="00134CDF" w:rsidP="00315B58">
            <w:pPr>
              <w:jc w:val="both"/>
              <w:rPr>
                <w:rFonts w:ascii="Verdana" w:hAnsi="Verdana"/>
              </w:rPr>
            </w:pPr>
            <w:r w:rsidRPr="00197FF2">
              <w:rPr>
                <w:rFonts w:ascii="Verdana" w:hAnsi="Verdana"/>
              </w:rPr>
              <w:t>Listening</w:t>
            </w:r>
          </w:p>
        </w:tc>
        <w:tc>
          <w:tcPr>
            <w:tcW w:w="270" w:type="dxa"/>
          </w:tcPr>
          <w:p w:rsidR="00134CDF" w:rsidRPr="00197FF2" w:rsidRDefault="00134CDF" w:rsidP="00315B58">
            <w:pPr>
              <w:jc w:val="both"/>
              <w:rPr>
                <w:rFonts w:ascii="Verdana" w:hAnsi="Verdana"/>
              </w:rPr>
            </w:pPr>
          </w:p>
        </w:tc>
        <w:tc>
          <w:tcPr>
            <w:tcW w:w="270" w:type="dxa"/>
          </w:tcPr>
          <w:p w:rsidR="00134CDF" w:rsidRPr="00197FF2" w:rsidRDefault="00134CDF" w:rsidP="00315B58">
            <w:pPr>
              <w:jc w:val="both"/>
              <w:rPr>
                <w:rFonts w:ascii="Verdana" w:hAnsi="Verdana"/>
              </w:rPr>
            </w:pPr>
          </w:p>
        </w:tc>
        <w:tc>
          <w:tcPr>
            <w:tcW w:w="270" w:type="dxa"/>
          </w:tcPr>
          <w:p w:rsidR="00134CDF" w:rsidRPr="00197FF2" w:rsidRDefault="00134CDF" w:rsidP="00315B58">
            <w:pPr>
              <w:jc w:val="both"/>
              <w:rPr>
                <w:rFonts w:ascii="Verdana" w:hAnsi="Verdana"/>
              </w:rPr>
            </w:pPr>
          </w:p>
        </w:tc>
        <w:tc>
          <w:tcPr>
            <w:tcW w:w="270" w:type="dxa"/>
          </w:tcPr>
          <w:p w:rsidR="00134CDF" w:rsidRPr="00197FF2" w:rsidRDefault="00134CDF" w:rsidP="00315B58">
            <w:pPr>
              <w:jc w:val="both"/>
              <w:rPr>
                <w:rFonts w:ascii="Verdana" w:hAnsi="Verdana"/>
              </w:rPr>
            </w:pPr>
          </w:p>
        </w:tc>
        <w:tc>
          <w:tcPr>
            <w:tcW w:w="270" w:type="dxa"/>
          </w:tcPr>
          <w:p w:rsidR="00134CDF" w:rsidRPr="00197FF2" w:rsidRDefault="00134CDF" w:rsidP="00315B58">
            <w:pPr>
              <w:jc w:val="both"/>
              <w:rPr>
                <w:rFonts w:ascii="Verdana" w:hAnsi="Verdana"/>
              </w:rPr>
            </w:pPr>
          </w:p>
        </w:tc>
        <w:tc>
          <w:tcPr>
            <w:tcW w:w="360" w:type="dxa"/>
          </w:tcPr>
          <w:p w:rsidR="00134CDF" w:rsidRPr="00197FF2" w:rsidRDefault="00134CDF" w:rsidP="00315B58">
            <w:pPr>
              <w:jc w:val="both"/>
              <w:rPr>
                <w:rFonts w:ascii="Verdana" w:hAnsi="Verdana"/>
              </w:rPr>
            </w:pPr>
          </w:p>
        </w:tc>
      </w:tr>
      <w:tr w:rsidR="00134CDF" w:rsidRPr="00197FF2" w:rsidTr="00134CDF">
        <w:tc>
          <w:tcPr>
            <w:tcW w:w="2880" w:type="dxa"/>
          </w:tcPr>
          <w:p w:rsidR="00134CDF" w:rsidRPr="00197FF2" w:rsidRDefault="00134CDF" w:rsidP="00315B58">
            <w:pPr>
              <w:jc w:val="both"/>
              <w:rPr>
                <w:rFonts w:ascii="Verdana" w:hAnsi="Verdana"/>
              </w:rPr>
            </w:pPr>
            <w:r w:rsidRPr="00197FF2">
              <w:rPr>
                <w:rFonts w:ascii="Verdana" w:hAnsi="Verdana"/>
              </w:rPr>
              <w:t>Reading</w:t>
            </w:r>
          </w:p>
        </w:tc>
        <w:tc>
          <w:tcPr>
            <w:tcW w:w="270" w:type="dxa"/>
          </w:tcPr>
          <w:p w:rsidR="00134CDF" w:rsidRPr="00197FF2" w:rsidRDefault="00134CDF" w:rsidP="00315B58">
            <w:pPr>
              <w:jc w:val="both"/>
              <w:rPr>
                <w:rFonts w:ascii="Verdana" w:hAnsi="Verdana"/>
              </w:rPr>
            </w:pPr>
          </w:p>
        </w:tc>
        <w:tc>
          <w:tcPr>
            <w:tcW w:w="270" w:type="dxa"/>
          </w:tcPr>
          <w:p w:rsidR="00134CDF" w:rsidRPr="00197FF2" w:rsidRDefault="00134CDF" w:rsidP="00315B58">
            <w:pPr>
              <w:jc w:val="both"/>
              <w:rPr>
                <w:rFonts w:ascii="Verdana" w:hAnsi="Verdana"/>
              </w:rPr>
            </w:pPr>
          </w:p>
        </w:tc>
        <w:tc>
          <w:tcPr>
            <w:tcW w:w="270" w:type="dxa"/>
          </w:tcPr>
          <w:p w:rsidR="00134CDF" w:rsidRPr="00197FF2" w:rsidRDefault="00134CDF" w:rsidP="00315B58">
            <w:pPr>
              <w:jc w:val="both"/>
              <w:rPr>
                <w:rFonts w:ascii="Verdana" w:hAnsi="Verdana"/>
              </w:rPr>
            </w:pPr>
          </w:p>
        </w:tc>
        <w:tc>
          <w:tcPr>
            <w:tcW w:w="270" w:type="dxa"/>
          </w:tcPr>
          <w:p w:rsidR="00134CDF" w:rsidRPr="00197FF2" w:rsidRDefault="00134CDF" w:rsidP="00315B58">
            <w:pPr>
              <w:jc w:val="both"/>
              <w:rPr>
                <w:rFonts w:ascii="Verdana" w:hAnsi="Verdana"/>
              </w:rPr>
            </w:pPr>
          </w:p>
        </w:tc>
        <w:tc>
          <w:tcPr>
            <w:tcW w:w="270" w:type="dxa"/>
          </w:tcPr>
          <w:p w:rsidR="00134CDF" w:rsidRPr="00197FF2" w:rsidRDefault="00134CDF" w:rsidP="00315B58">
            <w:pPr>
              <w:jc w:val="both"/>
              <w:rPr>
                <w:rFonts w:ascii="Verdana" w:hAnsi="Verdana"/>
              </w:rPr>
            </w:pPr>
          </w:p>
        </w:tc>
        <w:tc>
          <w:tcPr>
            <w:tcW w:w="360" w:type="dxa"/>
          </w:tcPr>
          <w:p w:rsidR="00134CDF" w:rsidRPr="00197FF2" w:rsidRDefault="00134CDF" w:rsidP="00315B58">
            <w:pPr>
              <w:jc w:val="both"/>
              <w:rPr>
                <w:rFonts w:ascii="Verdana" w:hAnsi="Verdana"/>
              </w:rPr>
            </w:pPr>
          </w:p>
        </w:tc>
      </w:tr>
      <w:tr w:rsidR="00134CDF" w:rsidRPr="00197FF2" w:rsidTr="00134CDF">
        <w:tc>
          <w:tcPr>
            <w:tcW w:w="2880" w:type="dxa"/>
          </w:tcPr>
          <w:p w:rsidR="00134CDF" w:rsidRPr="00197FF2" w:rsidRDefault="00134CDF" w:rsidP="00315B58">
            <w:pPr>
              <w:jc w:val="both"/>
              <w:rPr>
                <w:rFonts w:ascii="Verdana" w:hAnsi="Verdana"/>
              </w:rPr>
            </w:pPr>
            <w:r w:rsidRPr="00197FF2">
              <w:rPr>
                <w:rFonts w:ascii="Verdana" w:hAnsi="Verdana"/>
              </w:rPr>
              <w:t>Listening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speaking</w:t>
            </w:r>
          </w:p>
        </w:tc>
        <w:tc>
          <w:tcPr>
            <w:tcW w:w="270" w:type="dxa"/>
          </w:tcPr>
          <w:p w:rsidR="00134CDF" w:rsidRPr="00197FF2" w:rsidRDefault="00134CDF" w:rsidP="00315B58">
            <w:pPr>
              <w:jc w:val="both"/>
              <w:rPr>
                <w:rFonts w:ascii="Verdana" w:hAnsi="Verdana"/>
              </w:rPr>
            </w:pPr>
          </w:p>
        </w:tc>
        <w:tc>
          <w:tcPr>
            <w:tcW w:w="270" w:type="dxa"/>
          </w:tcPr>
          <w:p w:rsidR="00134CDF" w:rsidRPr="00197FF2" w:rsidRDefault="00134CDF" w:rsidP="00315B58">
            <w:pPr>
              <w:jc w:val="both"/>
              <w:rPr>
                <w:rFonts w:ascii="Verdana" w:hAnsi="Verdana"/>
              </w:rPr>
            </w:pPr>
          </w:p>
        </w:tc>
        <w:tc>
          <w:tcPr>
            <w:tcW w:w="270" w:type="dxa"/>
          </w:tcPr>
          <w:p w:rsidR="00134CDF" w:rsidRPr="00197FF2" w:rsidRDefault="00134CDF" w:rsidP="00315B58">
            <w:pPr>
              <w:jc w:val="both"/>
              <w:rPr>
                <w:rFonts w:ascii="Verdana" w:hAnsi="Verdana"/>
              </w:rPr>
            </w:pPr>
          </w:p>
        </w:tc>
        <w:tc>
          <w:tcPr>
            <w:tcW w:w="270" w:type="dxa"/>
          </w:tcPr>
          <w:p w:rsidR="00134CDF" w:rsidRPr="00197FF2" w:rsidRDefault="00134CDF" w:rsidP="00315B58">
            <w:pPr>
              <w:jc w:val="both"/>
              <w:rPr>
                <w:rFonts w:ascii="Verdana" w:hAnsi="Verdana"/>
              </w:rPr>
            </w:pPr>
          </w:p>
        </w:tc>
        <w:tc>
          <w:tcPr>
            <w:tcW w:w="270" w:type="dxa"/>
          </w:tcPr>
          <w:p w:rsidR="00134CDF" w:rsidRPr="00197FF2" w:rsidRDefault="00134CDF" w:rsidP="00315B58">
            <w:pPr>
              <w:jc w:val="both"/>
              <w:rPr>
                <w:rFonts w:ascii="Verdana" w:hAnsi="Verdana"/>
              </w:rPr>
            </w:pPr>
          </w:p>
        </w:tc>
        <w:tc>
          <w:tcPr>
            <w:tcW w:w="360" w:type="dxa"/>
          </w:tcPr>
          <w:p w:rsidR="00134CDF" w:rsidRPr="00197FF2" w:rsidRDefault="00134CDF" w:rsidP="00315B58">
            <w:pPr>
              <w:jc w:val="both"/>
              <w:rPr>
                <w:rFonts w:ascii="Verdana" w:hAnsi="Verdana"/>
              </w:rPr>
            </w:pPr>
          </w:p>
        </w:tc>
      </w:tr>
      <w:tr w:rsidR="00134CDF" w:rsidRPr="00197FF2" w:rsidTr="00134CDF">
        <w:tc>
          <w:tcPr>
            <w:tcW w:w="2880" w:type="dxa"/>
          </w:tcPr>
          <w:p w:rsidR="00134CDF" w:rsidRPr="00197FF2" w:rsidRDefault="00134CDF" w:rsidP="00315B58">
            <w:pPr>
              <w:jc w:val="both"/>
              <w:rPr>
                <w:rFonts w:ascii="Verdana" w:hAnsi="Verdana"/>
              </w:rPr>
            </w:pPr>
            <w:r w:rsidRPr="00197FF2">
              <w:rPr>
                <w:rFonts w:ascii="Verdana" w:hAnsi="Verdana"/>
              </w:rPr>
              <w:t>Writing</w:t>
            </w:r>
          </w:p>
        </w:tc>
        <w:tc>
          <w:tcPr>
            <w:tcW w:w="270" w:type="dxa"/>
          </w:tcPr>
          <w:p w:rsidR="00134CDF" w:rsidRPr="00197FF2" w:rsidRDefault="00134CDF" w:rsidP="00315B58">
            <w:pPr>
              <w:jc w:val="both"/>
              <w:rPr>
                <w:rFonts w:ascii="Verdana" w:hAnsi="Verdana"/>
              </w:rPr>
            </w:pPr>
          </w:p>
        </w:tc>
        <w:tc>
          <w:tcPr>
            <w:tcW w:w="270" w:type="dxa"/>
          </w:tcPr>
          <w:p w:rsidR="00134CDF" w:rsidRPr="00197FF2" w:rsidRDefault="00134CDF" w:rsidP="00315B58">
            <w:pPr>
              <w:jc w:val="both"/>
              <w:rPr>
                <w:rFonts w:ascii="Verdana" w:hAnsi="Verdana"/>
              </w:rPr>
            </w:pPr>
          </w:p>
        </w:tc>
        <w:tc>
          <w:tcPr>
            <w:tcW w:w="270" w:type="dxa"/>
          </w:tcPr>
          <w:p w:rsidR="00134CDF" w:rsidRPr="00197FF2" w:rsidRDefault="00134CDF" w:rsidP="00315B58">
            <w:pPr>
              <w:jc w:val="both"/>
              <w:rPr>
                <w:rFonts w:ascii="Verdana" w:hAnsi="Verdana"/>
              </w:rPr>
            </w:pPr>
          </w:p>
        </w:tc>
        <w:tc>
          <w:tcPr>
            <w:tcW w:w="270" w:type="dxa"/>
          </w:tcPr>
          <w:p w:rsidR="00134CDF" w:rsidRPr="00197FF2" w:rsidRDefault="00134CDF" w:rsidP="00315B58">
            <w:pPr>
              <w:jc w:val="both"/>
              <w:rPr>
                <w:rFonts w:ascii="Verdana" w:hAnsi="Verdana"/>
              </w:rPr>
            </w:pPr>
          </w:p>
        </w:tc>
        <w:tc>
          <w:tcPr>
            <w:tcW w:w="270" w:type="dxa"/>
          </w:tcPr>
          <w:p w:rsidR="00134CDF" w:rsidRPr="00197FF2" w:rsidRDefault="00134CDF" w:rsidP="00315B58">
            <w:pPr>
              <w:jc w:val="both"/>
              <w:rPr>
                <w:rFonts w:ascii="Verdana" w:hAnsi="Verdana"/>
              </w:rPr>
            </w:pPr>
          </w:p>
        </w:tc>
        <w:tc>
          <w:tcPr>
            <w:tcW w:w="360" w:type="dxa"/>
          </w:tcPr>
          <w:p w:rsidR="00134CDF" w:rsidRPr="00197FF2" w:rsidRDefault="00134CDF" w:rsidP="00315B58">
            <w:pPr>
              <w:jc w:val="both"/>
              <w:rPr>
                <w:rFonts w:ascii="Verdana" w:hAnsi="Verdana"/>
              </w:rPr>
            </w:pPr>
          </w:p>
        </w:tc>
      </w:tr>
    </w:tbl>
    <w:p w:rsidR="00134CDF" w:rsidRPr="00197FF2" w:rsidRDefault="00134CDF" w:rsidP="00315B58">
      <w:pPr>
        <w:ind w:firstLine="720"/>
        <w:jc w:val="both"/>
        <w:rPr>
          <w:rFonts w:ascii="Verdana" w:hAnsi="Verdana"/>
        </w:rPr>
      </w:pPr>
    </w:p>
    <w:p w:rsidR="008E2720" w:rsidRPr="00197FF2" w:rsidRDefault="008E2720" w:rsidP="00315B58">
      <w:pPr>
        <w:ind w:firstLine="720"/>
        <w:jc w:val="both"/>
        <w:rPr>
          <w:rFonts w:ascii="Verdana" w:hAnsi="Verdana"/>
        </w:rPr>
      </w:pP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table</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normally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adapted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give</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profiles</w:t>
      </w:r>
      <w:r w:rsidR="00926E21" w:rsidRPr="00197FF2">
        <w:rPr>
          <w:rFonts w:ascii="Verdana" w:hAnsi="Verdana"/>
        </w:rPr>
        <w:t xml:space="preserve"> </w:t>
      </w:r>
      <w:r w:rsidRPr="00197FF2">
        <w:rPr>
          <w:rFonts w:ascii="Verdana" w:hAnsi="Verdana"/>
        </w:rPr>
        <w:t>relevant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needs.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detail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profiles</w:t>
      </w:r>
      <w:r w:rsidR="00926E21" w:rsidRPr="00197FF2">
        <w:rPr>
          <w:rFonts w:ascii="Verdana" w:hAnsi="Verdana"/>
        </w:rPr>
        <w:t xml:space="preserve"> </w:t>
      </w:r>
      <w:r w:rsidRPr="00197FF2">
        <w:rPr>
          <w:rFonts w:ascii="Verdana" w:hAnsi="Verdana"/>
        </w:rPr>
        <w:t>listed</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depend</w:t>
      </w:r>
      <w:r w:rsidR="00926E21" w:rsidRPr="00197FF2">
        <w:rPr>
          <w:rFonts w:ascii="Verdana" w:hAnsi="Verdana"/>
        </w:rPr>
        <w:t xml:space="preserve"> </w:t>
      </w:r>
      <w:r w:rsidRPr="00197FF2">
        <w:rPr>
          <w:rFonts w:ascii="Verdana" w:hAnsi="Verdana"/>
        </w:rPr>
        <w:t>largely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table</w:t>
      </w:r>
      <w:r w:rsidR="00926E21" w:rsidRPr="00197FF2">
        <w:rPr>
          <w:rFonts w:ascii="Verdana" w:hAnsi="Verdana"/>
        </w:rPr>
        <w:t xml:space="preserve"> </w:t>
      </w:r>
      <w:r w:rsidRPr="00197FF2">
        <w:rPr>
          <w:rFonts w:ascii="Verdana" w:hAnsi="Verdana"/>
        </w:rPr>
        <w:t>could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adapted.</w:t>
      </w:r>
      <w:r w:rsidR="00926E21" w:rsidRPr="00197FF2">
        <w:rPr>
          <w:rFonts w:ascii="Verdana" w:hAnsi="Verdana"/>
        </w:rPr>
        <w:t xml:space="preserve"> </w:t>
      </w:r>
    </w:p>
    <w:tbl>
      <w:tblPr>
        <w:tblStyle w:val="TableGrid"/>
        <w:tblW w:w="0" w:type="auto"/>
        <w:tblInd w:w="558" w:type="dxa"/>
        <w:tblLook w:val="04A0" w:firstRow="1" w:lastRow="0" w:firstColumn="1" w:lastColumn="0" w:noHBand="0" w:noVBand="1"/>
      </w:tblPr>
      <w:tblGrid>
        <w:gridCol w:w="4500"/>
        <w:gridCol w:w="360"/>
        <w:gridCol w:w="360"/>
        <w:gridCol w:w="360"/>
        <w:gridCol w:w="360"/>
        <w:gridCol w:w="360"/>
        <w:gridCol w:w="360"/>
      </w:tblGrid>
      <w:tr w:rsidR="001A5A49" w:rsidRPr="00197FF2" w:rsidTr="001A5A49">
        <w:tc>
          <w:tcPr>
            <w:tcW w:w="4500" w:type="dxa"/>
          </w:tcPr>
          <w:p w:rsidR="001A5A49" w:rsidRPr="00197FF2" w:rsidRDefault="001A5A49" w:rsidP="00315B58">
            <w:pPr>
              <w:jc w:val="both"/>
              <w:rPr>
                <w:rFonts w:ascii="Verdana" w:hAnsi="Verdana"/>
              </w:rPr>
            </w:pPr>
          </w:p>
        </w:tc>
        <w:tc>
          <w:tcPr>
            <w:tcW w:w="360" w:type="dxa"/>
          </w:tcPr>
          <w:p w:rsidR="001A5A49" w:rsidRPr="00197FF2" w:rsidRDefault="001A5A49" w:rsidP="00315B58">
            <w:pPr>
              <w:jc w:val="both"/>
              <w:rPr>
                <w:rFonts w:ascii="Verdana" w:hAnsi="Verdana"/>
              </w:rPr>
            </w:pPr>
            <w:r w:rsidRPr="00197FF2">
              <w:rPr>
                <w:rFonts w:ascii="Verdana" w:hAnsi="Verdana"/>
              </w:rPr>
              <w:t>6</w:t>
            </w:r>
          </w:p>
        </w:tc>
        <w:tc>
          <w:tcPr>
            <w:tcW w:w="360" w:type="dxa"/>
          </w:tcPr>
          <w:p w:rsidR="001A5A49" w:rsidRPr="00197FF2" w:rsidRDefault="001A5A49" w:rsidP="00315B58">
            <w:pPr>
              <w:jc w:val="both"/>
              <w:rPr>
                <w:rFonts w:ascii="Verdana" w:hAnsi="Verdana"/>
              </w:rPr>
            </w:pPr>
            <w:r w:rsidRPr="00197FF2">
              <w:rPr>
                <w:rFonts w:ascii="Verdana" w:hAnsi="Verdana"/>
              </w:rPr>
              <w:t>5</w:t>
            </w:r>
          </w:p>
        </w:tc>
        <w:tc>
          <w:tcPr>
            <w:tcW w:w="360" w:type="dxa"/>
          </w:tcPr>
          <w:p w:rsidR="001A5A49" w:rsidRPr="00197FF2" w:rsidRDefault="001A5A49" w:rsidP="00315B58">
            <w:pPr>
              <w:jc w:val="both"/>
              <w:rPr>
                <w:rFonts w:ascii="Verdana" w:hAnsi="Verdana"/>
              </w:rPr>
            </w:pPr>
            <w:r w:rsidRPr="00197FF2">
              <w:rPr>
                <w:rFonts w:ascii="Verdana" w:hAnsi="Verdana"/>
              </w:rPr>
              <w:t>4</w:t>
            </w:r>
          </w:p>
        </w:tc>
        <w:tc>
          <w:tcPr>
            <w:tcW w:w="360" w:type="dxa"/>
          </w:tcPr>
          <w:p w:rsidR="001A5A49" w:rsidRPr="00197FF2" w:rsidRDefault="001A5A49" w:rsidP="00315B58">
            <w:pPr>
              <w:jc w:val="both"/>
              <w:rPr>
                <w:rFonts w:ascii="Verdana" w:hAnsi="Verdana"/>
              </w:rPr>
            </w:pPr>
            <w:r w:rsidRPr="00197FF2">
              <w:rPr>
                <w:rFonts w:ascii="Verdana" w:hAnsi="Verdana"/>
              </w:rPr>
              <w:t>3</w:t>
            </w:r>
          </w:p>
        </w:tc>
        <w:tc>
          <w:tcPr>
            <w:tcW w:w="360" w:type="dxa"/>
          </w:tcPr>
          <w:p w:rsidR="001A5A49" w:rsidRPr="00197FF2" w:rsidRDefault="001A5A49" w:rsidP="00315B58">
            <w:pPr>
              <w:jc w:val="both"/>
              <w:rPr>
                <w:rFonts w:ascii="Verdana" w:hAnsi="Verdana"/>
              </w:rPr>
            </w:pPr>
            <w:r w:rsidRPr="00197FF2">
              <w:rPr>
                <w:rFonts w:ascii="Verdana" w:hAnsi="Verdana"/>
              </w:rPr>
              <w:t>2</w:t>
            </w:r>
          </w:p>
        </w:tc>
        <w:tc>
          <w:tcPr>
            <w:tcW w:w="360" w:type="dxa"/>
          </w:tcPr>
          <w:p w:rsidR="001A5A49" w:rsidRPr="00197FF2" w:rsidRDefault="001A5A49" w:rsidP="00315B58">
            <w:pPr>
              <w:jc w:val="both"/>
              <w:rPr>
                <w:rFonts w:ascii="Verdana" w:hAnsi="Verdana"/>
              </w:rPr>
            </w:pPr>
            <w:r w:rsidRPr="00197FF2">
              <w:rPr>
                <w:rFonts w:ascii="Verdana" w:hAnsi="Verdana"/>
              </w:rPr>
              <w:t>1</w:t>
            </w:r>
          </w:p>
        </w:tc>
      </w:tr>
      <w:tr w:rsidR="001A5A49" w:rsidRPr="00197FF2" w:rsidTr="001A5A49">
        <w:tc>
          <w:tcPr>
            <w:tcW w:w="4500" w:type="dxa"/>
          </w:tcPr>
          <w:p w:rsidR="001A5A49" w:rsidRPr="00197FF2" w:rsidRDefault="001A5A49" w:rsidP="00315B58">
            <w:pPr>
              <w:jc w:val="both"/>
              <w:rPr>
                <w:rFonts w:ascii="Verdana" w:hAnsi="Verdana"/>
              </w:rPr>
            </w:pPr>
            <w:r w:rsidRPr="00197FF2">
              <w:rPr>
                <w:rFonts w:ascii="Verdana" w:hAnsi="Verdana"/>
              </w:rPr>
              <w:t>Listening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specialist</w:t>
            </w:r>
            <w:r w:rsidR="00926E21" w:rsidRPr="00197FF2">
              <w:rPr>
                <w:rFonts w:ascii="Verdana" w:hAnsi="Verdana"/>
              </w:rPr>
              <w:t xml:space="preserve"> </w:t>
            </w:r>
            <w:r w:rsidRPr="00197FF2">
              <w:rPr>
                <w:rFonts w:ascii="Verdana" w:hAnsi="Verdana"/>
              </w:rPr>
              <w:t>subject</w:t>
            </w:r>
            <w:r w:rsidR="00926E21" w:rsidRPr="00197FF2">
              <w:rPr>
                <w:rFonts w:ascii="Verdana" w:hAnsi="Verdana"/>
              </w:rPr>
              <w:t xml:space="preserve"> </w:t>
            </w:r>
            <w:r w:rsidRPr="00197FF2">
              <w:rPr>
                <w:rFonts w:ascii="Verdana" w:hAnsi="Verdana"/>
              </w:rPr>
              <w:t>lectures</w:t>
            </w:r>
          </w:p>
        </w:tc>
        <w:tc>
          <w:tcPr>
            <w:tcW w:w="360" w:type="dxa"/>
          </w:tcPr>
          <w:p w:rsidR="001A5A49" w:rsidRPr="00197FF2" w:rsidRDefault="001A5A49" w:rsidP="00315B58">
            <w:pPr>
              <w:jc w:val="both"/>
              <w:rPr>
                <w:rFonts w:ascii="Verdana" w:hAnsi="Verdana"/>
              </w:rPr>
            </w:pPr>
          </w:p>
        </w:tc>
        <w:tc>
          <w:tcPr>
            <w:tcW w:w="360" w:type="dxa"/>
          </w:tcPr>
          <w:p w:rsidR="001A5A49" w:rsidRPr="00197FF2" w:rsidRDefault="001A5A49" w:rsidP="00315B58">
            <w:pPr>
              <w:jc w:val="both"/>
              <w:rPr>
                <w:rFonts w:ascii="Verdana" w:hAnsi="Verdana"/>
              </w:rPr>
            </w:pPr>
          </w:p>
        </w:tc>
        <w:tc>
          <w:tcPr>
            <w:tcW w:w="360" w:type="dxa"/>
          </w:tcPr>
          <w:p w:rsidR="001A5A49" w:rsidRPr="00197FF2" w:rsidRDefault="001A5A49" w:rsidP="00315B58">
            <w:pPr>
              <w:jc w:val="both"/>
              <w:rPr>
                <w:rFonts w:ascii="Verdana" w:hAnsi="Verdana"/>
              </w:rPr>
            </w:pPr>
          </w:p>
        </w:tc>
        <w:tc>
          <w:tcPr>
            <w:tcW w:w="360" w:type="dxa"/>
          </w:tcPr>
          <w:p w:rsidR="001A5A49" w:rsidRPr="00197FF2" w:rsidRDefault="001A5A49" w:rsidP="00315B58">
            <w:pPr>
              <w:jc w:val="both"/>
              <w:rPr>
                <w:rFonts w:ascii="Verdana" w:hAnsi="Verdana"/>
              </w:rPr>
            </w:pPr>
          </w:p>
        </w:tc>
        <w:tc>
          <w:tcPr>
            <w:tcW w:w="360" w:type="dxa"/>
          </w:tcPr>
          <w:p w:rsidR="001A5A49" w:rsidRPr="00197FF2" w:rsidRDefault="001A5A49" w:rsidP="00315B58">
            <w:pPr>
              <w:jc w:val="both"/>
              <w:rPr>
                <w:rFonts w:ascii="Verdana" w:hAnsi="Verdana"/>
              </w:rPr>
            </w:pPr>
          </w:p>
        </w:tc>
        <w:tc>
          <w:tcPr>
            <w:tcW w:w="360" w:type="dxa"/>
          </w:tcPr>
          <w:p w:rsidR="001A5A49" w:rsidRPr="00197FF2" w:rsidRDefault="001A5A49" w:rsidP="00315B58">
            <w:pPr>
              <w:jc w:val="both"/>
              <w:rPr>
                <w:rFonts w:ascii="Verdana" w:hAnsi="Verdana"/>
              </w:rPr>
            </w:pPr>
          </w:p>
        </w:tc>
      </w:tr>
      <w:tr w:rsidR="001A5A49" w:rsidRPr="00197FF2" w:rsidTr="001A5A49">
        <w:tc>
          <w:tcPr>
            <w:tcW w:w="4500" w:type="dxa"/>
          </w:tcPr>
          <w:p w:rsidR="001A5A49" w:rsidRPr="00197FF2" w:rsidRDefault="001A5A49" w:rsidP="00315B58">
            <w:pPr>
              <w:jc w:val="both"/>
              <w:rPr>
                <w:rFonts w:ascii="Verdana" w:hAnsi="Verdana"/>
              </w:rPr>
            </w:pPr>
            <w:r w:rsidRPr="00197FF2">
              <w:rPr>
                <w:rFonts w:ascii="Verdana" w:hAnsi="Verdana"/>
              </w:rPr>
              <w:t>Reading</w:t>
            </w:r>
            <w:r w:rsidR="00926E21" w:rsidRPr="00197FF2">
              <w:rPr>
                <w:rFonts w:ascii="Verdana" w:hAnsi="Verdana"/>
              </w:rPr>
              <w:t xml:space="preserve"> </w:t>
            </w:r>
            <w:r w:rsidRPr="00197FF2">
              <w:rPr>
                <w:rFonts w:ascii="Verdana" w:hAnsi="Verdana"/>
              </w:rPr>
              <w:t>textbooks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journals</w:t>
            </w:r>
          </w:p>
        </w:tc>
        <w:tc>
          <w:tcPr>
            <w:tcW w:w="360" w:type="dxa"/>
          </w:tcPr>
          <w:p w:rsidR="001A5A49" w:rsidRPr="00197FF2" w:rsidRDefault="001A5A49" w:rsidP="00315B58">
            <w:pPr>
              <w:jc w:val="both"/>
              <w:rPr>
                <w:rFonts w:ascii="Verdana" w:hAnsi="Verdana"/>
              </w:rPr>
            </w:pPr>
          </w:p>
        </w:tc>
        <w:tc>
          <w:tcPr>
            <w:tcW w:w="360" w:type="dxa"/>
          </w:tcPr>
          <w:p w:rsidR="001A5A49" w:rsidRPr="00197FF2" w:rsidRDefault="001A5A49" w:rsidP="00315B58">
            <w:pPr>
              <w:jc w:val="both"/>
              <w:rPr>
                <w:rFonts w:ascii="Verdana" w:hAnsi="Verdana"/>
              </w:rPr>
            </w:pPr>
          </w:p>
        </w:tc>
        <w:tc>
          <w:tcPr>
            <w:tcW w:w="360" w:type="dxa"/>
          </w:tcPr>
          <w:p w:rsidR="001A5A49" w:rsidRPr="00197FF2" w:rsidRDefault="001A5A49" w:rsidP="00315B58">
            <w:pPr>
              <w:jc w:val="both"/>
              <w:rPr>
                <w:rFonts w:ascii="Verdana" w:hAnsi="Verdana"/>
              </w:rPr>
            </w:pPr>
          </w:p>
        </w:tc>
        <w:tc>
          <w:tcPr>
            <w:tcW w:w="360" w:type="dxa"/>
          </w:tcPr>
          <w:p w:rsidR="001A5A49" w:rsidRPr="00197FF2" w:rsidRDefault="001A5A49" w:rsidP="00315B58">
            <w:pPr>
              <w:jc w:val="both"/>
              <w:rPr>
                <w:rFonts w:ascii="Verdana" w:hAnsi="Verdana"/>
              </w:rPr>
            </w:pPr>
          </w:p>
        </w:tc>
        <w:tc>
          <w:tcPr>
            <w:tcW w:w="360" w:type="dxa"/>
          </w:tcPr>
          <w:p w:rsidR="001A5A49" w:rsidRPr="00197FF2" w:rsidRDefault="001A5A49" w:rsidP="00315B58">
            <w:pPr>
              <w:jc w:val="both"/>
              <w:rPr>
                <w:rFonts w:ascii="Verdana" w:hAnsi="Verdana"/>
              </w:rPr>
            </w:pPr>
          </w:p>
        </w:tc>
        <w:tc>
          <w:tcPr>
            <w:tcW w:w="360" w:type="dxa"/>
          </w:tcPr>
          <w:p w:rsidR="001A5A49" w:rsidRPr="00197FF2" w:rsidRDefault="001A5A49" w:rsidP="00315B58">
            <w:pPr>
              <w:jc w:val="both"/>
              <w:rPr>
                <w:rFonts w:ascii="Verdana" w:hAnsi="Verdana"/>
              </w:rPr>
            </w:pPr>
          </w:p>
        </w:tc>
      </w:tr>
      <w:tr w:rsidR="001A5A49" w:rsidRPr="00197FF2" w:rsidTr="001A5A49">
        <w:tc>
          <w:tcPr>
            <w:tcW w:w="4500" w:type="dxa"/>
          </w:tcPr>
          <w:p w:rsidR="001A5A49" w:rsidRPr="00197FF2" w:rsidRDefault="001A5A49" w:rsidP="00315B58">
            <w:pPr>
              <w:jc w:val="both"/>
              <w:rPr>
                <w:rFonts w:ascii="Verdana" w:hAnsi="Verdana"/>
              </w:rPr>
            </w:pPr>
            <w:r w:rsidRPr="00197FF2">
              <w:rPr>
                <w:rFonts w:ascii="Verdana" w:hAnsi="Verdana"/>
              </w:rPr>
              <w:t>Contributing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seminar</w:t>
            </w:r>
            <w:r w:rsidR="00926E21" w:rsidRPr="00197FF2">
              <w:rPr>
                <w:rFonts w:ascii="Verdana" w:hAnsi="Verdana"/>
              </w:rPr>
              <w:t xml:space="preserve"> </w:t>
            </w:r>
            <w:r w:rsidRPr="00197FF2">
              <w:rPr>
                <w:rFonts w:ascii="Verdana" w:hAnsi="Verdana"/>
              </w:rPr>
              <w:t>discussions</w:t>
            </w:r>
          </w:p>
        </w:tc>
        <w:tc>
          <w:tcPr>
            <w:tcW w:w="360" w:type="dxa"/>
          </w:tcPr>
          <w:p w:rsidR="001A5A49" w:rsidRPr="00197FF2" w:rsidRDefault="001A5A49" w:rsidP="00315B58">
            <w:pPr>
              <w:jc w:val="both"/>
              <w:rPr>
                <w:rFonts w:ascii="Verdana" w:hAnsi="Verdana"/>
              </w:rPr>
            </w:pPr>
          </w:p>
        </w:tc>
        <w:tc>
          <w:tcPr>
            <w:tcW w:w="360" w:type="dxa"/>
          </w:tcPr>
          <w:p w:rsidR="001A5A49" w:rsidRPr="00197FF2" w:rsidRDefault="001A5A49" w:rsidP="00315B58">
            <w:pPr>
              <w:jc w:val="both"/>
              <w:rPr>
                <w:rFonts w:ascii="Verdana" w:hAnsi="Verdana"/>
              </w:rPr>
            </w:pPr>
          </w:p>
        </w:tc>
        <w:tc>
          <w:tcPr>
            <w:tcW w:w="360" w:type="dxa"/>
          </w:tcPr>
          <w:p w:rsidR="001A5A49" w:rsidRPr="00197FF2" w:rsidRDefault="001A5A49" w:rsidP="00315B58">
            <w:pPr>
              <w:jc w:val="both"/>
              <w:rPr>
                <w:rFonts w:ascii="Verdana" w:hAnsi="Verdana"/>
              </w:rPr>
            </w:pPr>
          </w:p>
        </w:tc>
        <w:tc>
          <w:tcPr>
            <w:tcW w:w="360" w:type="dxa"/>
          </w:tcPr>
          <w:p w:rsidR="001A5A49" w:rsidRPr="00197FF2" w:rsidRDefault="001A5A49" w:rsidP="00315B58">
            <w:pPr>
              <w:jc w:val="both"/>
              <w:rPr>
                <w:rFonts w:ascii="Verdana" w:hAnsi="Verdana"/>
              </w:rPr>
            </w:pPr>
          </w:p>
        </w:tc>
        <w:tc>
          <w:tcPr>
            <w:tcW w:w="360" w:type="dxa"/>
          </w:tcPr>
          <w:p w:rsidR="001A5A49" w:rsidRPr="00197FF2" w:rsidRDefault="001A5A49" w:rsidP="00315B58">
            <w:pPr>
              <w:jc w:val="both"/>
              <w:rPr>
                <w:rFonts w:ascii="Verdana" w:hAnsi="Verdana"/>
              </w:rPr>
            </w:pPr>
          </w:p>
        </w:tc>
        <w:tc>
          <w:tcPr>
            <w:tcW w:w="360" w:type="dxa"/>
          </w:tcPr>
          <w:p w:rsidR="001A5A49" w:rsidRPr="00197FF2" w:rsidRDefault="001A5A49" w:rsidP="00315B58">
            <w:pPr>
              <w:jc w:val="both"/>
              <w:rPr>
                <w:rFonts w:ascii="Verdana" w:hAnsi="Verdana"/>
              </w:rPr>
            </w:pPr>
          </w:p>
        </w:tc>
      </w:tr>
      <w:tr w:rsidR="001A5A49" w:rsidRPr="00197FF2" w:rsidTr="001A5A49">
        <w:tc>
          <w:tcPr>
            <w:tcW w:w="4500" w:type="dxa"/>
          </w:tcPr>
          <w:p w:rsidR="001A5A49" w:rsidRPr="00197FF2" w:rsidRDefault="001A5A49" w:rsidP="00315B58">
            <w:pPr>
              <w:jc w:val="both"/>
              <w:rPr>
                <w:rFonts w:ascii="Verdana" w:hAnsi="Verdana"/>
              </w:rPr>
            </w:pPr>
            <w:r w:rsidRPr="00197FF2">
              <w:rPr>
                <w:rFonts w:ascii="Verdana" w:hAnsi="Verdana"/>
              </w:rPr>
              <w:t>Writing</w:t>
            </w:r>
            <w:r w:rsidR="00926E21" w:rsidRPr="00197FF2">
              <w:rPr>
                <w:rFonts w:ascii="Verdana" w:hAnsi="Verdana"/>
              </w:rPr>
              <w:t xml:space="preserve"> </w:t>
            </w:r>
            <w:r w:rsidRPr="00197FF2">
              <w:rPr>
                <w:rFonts w:ascii="Verdana" w:hAnsi="Verdana"/>
              </w:rPr>
              <w:t>laboratory</w:t>
            </w:r>
            <w:r w:rsidR="00926E21" w:rsidRPr="00197FF2">
              <w:rPr>
                <w:rFonts w:ascii="Verdana" w:hAnsi="Verdana"/>
              </w:rPr>
              <w:t xml:space="preserve"> </w:t>
            </w:r>
            <w:r w:rsidRPr="00197FF2">
              <w:rPr>
                <w:rFonts w:ascii="Verdana" w:hAnsi="Verdana"/>
              </w:rPr>
              <w:t>reports</w:t>
            </w:r>
          </w:p>
        </w:tc>
        <w:tc>
          <w:tcPr>
            <w:tcW w:w="360" w:type="dxa"/>
          </w:tcPr>
          <w:p w:rsidR="001A5A49" w:rsidRPr="00197FF2" w:rsidRDefault="001A5A49" w:rsidP="00315B58">
            <w:pPr>
              <w:jc w:val="both"/>
              <w:rPr>
                <w:rFonts w:ascii="Verdana" w:hAnsi="Verdana"/>
              </w:rPr>
            </w:pPr>
          </w:p>
        </w:tc>
        <w:tc>
          <w:tcPr>
            <w:tcW w:w="360" w:type="dxa"/>
          </w:tcPr>
          <w:p w:rsidR="001A5A49" w:rsidRPr="00197FF2" w:rsidRDefault="001A5A49" w:rsidP="00315B58">
            <w:pPr>
              <w:jc w:val="both"/>
              <w:rPr>
                <w:rFonts w:ascii="Verdana" w:hAnsi="Verdana"/>
              </w:rPr>
            </w:pPr>
          </w:p>
        </w:tc>
        <w:tc>
          <w:tcPr>
            <w:tcW w:w="360" w:type="dxa"/>
          </w:tcPr>
          <w:p w:rsidR="001A5A49" w:rsidRPr="00197FF2" w:rsidRDefault="001A5A49" w:rsidP="00315B58">
            <w:pPr>
              <w:jc w:val="both"/>
              <w:rPr>
                <w:rFonts w:ascii="Verdana" w:hAnsi="Verdana"/>
              </w:rPr>
            </w:pPr>
          </w:p>
        </w:tc>
        <w:tc>
          <w:tcPr>
            <w:tcW w:w="360" w:type="dxa"/>
          </w:tcPr>
          <w:p w:rsidR="001A5A49" w:rsidRPr="00197FF2" w:rsidRDefault="001A5A49" w:rsidP="00315B58">
            <w:pPr>
              <w:jc w:val="both"/>
              <w:rPr>
                <w:rFonts w:ascii="Verdana" w:hAnsi="Verdana"/>
              </w:rPr>
            </w:pPr>
          </w:p>
        </w:tc>
        <w:tc>
          <w:tcPr>
            <w:tcW w:w="360" w:type="dxa"/>
          </w:tcPr>
          <w:p w:rsidR="001A5A49" w:rsidRPr="00197FF2" w:rsidRDefault="001A5A49" w:rsidP="00315B58">
            <w:pPr>
              <w:jc w:val="both"/>
              <w:rPr>
                <w:rFonts w:ascii="Verdana" w:hAnsi="Verdana"/>
              </w:rPr>
            </w:pPr>
          </w:p>
        </w:tc>
        <w:tc>
          <w:tcPr>
            <w:tcW w:w="360" w:type="dxa"/>
          </w:tcPr>
          <w:p w:rsidR="001A5A49" w:rsidRPr="00197FF2" w:rsidRDefault="001A5A49" w:rsidP="00315B58">
            <w:pPr>
              <w:jc w:val="both"/>
              <w:rPr>
                <w:rFonts w:ascii="Verdana" w:hAnsi="Verdana"/>
              </w:rPr>
            </w:pPr>
          </w:p>
        </w:tc>
      </w:tr>
      <w:tr w:rsidR="001A5A49" w:rsidRPr="00197FF2" w:rsidTr="001A5A49">
        <w:tc>
          <w:tcPr>
            <w:tcW w:w="4500" w:type="dxa"/>
          </w:tcPr>
          <w:p w:rsidR="001A5A49" w:rsidRPr="00197FF2" w:rsidRDefault="001A5A49" w:rsidP="00315B58">
            <w:pPr>
              <w:jc w:val="both"/>
              <w:rPr>
                <w:rFonts w:ascii="Verdana" w:hAnsi="Verdana"/>
              </w:rPr>
            </w:pPr>
            <w:r w:rsidRPr="00197FF2">
              <w:rPr>
                <w:rFonts w:ascii="Verdana" w:hAnsi="Verdana"/>
              </w:rPr>
              <w:t>Writing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thesis</w:t>
            </w:r>
          </w:p>
        </w:tc>
        <w:tc>
          <w:tcPr>
            <w:tcW w:w="360" w:type="dxa"/>
          </w:tcPr>
          <w:p w:rsidR="001A5A49" w:rsidRPr="00197FF2" w:rsidRDefault="001A5A49" w:rsidP="00315B58">
            <w:pPr>
              <w:jc w:val="both"/>
              <w:rPr>
                <w:rFonts w:ascii="Verdana" w:hAnsi="Verdana"/>
              </w:rPr>
            </w:pPr>
          </w:p>
        </w:tc>
        <w:tc>
          <w:tcPr>
            <w:tcW w:w="360" w:type="dxa"/>
          </w:tcPr>
          <w:p w:rsidR="001A5A49" w:rsidRPr="00197FF2" w:rsidRDefault="001A5A49" w:rsidP="00315B58">
            <w:pPr>
              <w:jc w:val="both"/>
              <w:rPr>
                <w:rFonts w:ascii="Verdana" w:hAnsi="Verdana"/>
              </w:rPr>
            </w:pPr>
          </w:p>
        </w:tc>
        <w:tc>
          <w:tcPr>
            <w:tcW w:w="360" w:type="dxa"/>
          </w:tcPr>
          <w:p w:rsidR="001A5A49" w:rsidRPr="00197FF2" w:rsidRDefault="001A5A49" w:rsidP="00315B58">
            <w:pPr>
              <w:jc w:val="both"/>
              <w:rPr>
                <w:rFonts w:ascii="Verdana" w:hAnsi="Verdana"/>
              </w:rPr>
            </w:pPr>
          </w:p>
        </w:tc>
        <w:tc>
          <w:tcPr>
            <w:tcW w:w="360" w:type="dxa"/>
          </w:tcPr>
          <w:p w:rsidR="001A5A49" w:rsidRPr="00197FF2" w:rsidRDefault="001A5A49" w:rsidP="00315B58">
            <w:pPr>
              <w:jc w:val="both"/>
              <w:rPr>
                <w:rFonts w:ascii="Verdana" w:hAnsi="Verdana"/>
              </w:rPr>
            </w:pPr>
          </w:p>
        </w:tc>
        <w:tc>
          <w:tcPr>
            <w:tcW w:w="360" w:type="dxa"/>
          </w:tcPr>
          <w:p w:rsidR="001A5A49" w:rsidRPr="00197FF2" w:rsidRDefault="001A5A49" w:rsidP="00315B58">
            <w:pPr>
              <w:jc w:val="both"/>
              <w:rPr>
                <w:rFonts w:ascii="Verdana" w:hAnsi="Verdana"/>
              </w:rPr>
            </w:pPr>
          </w:p>
        </w:tc>
        <w:tc>
          <w:tcPr>
            <w:tcW w:w="360" w:type="dxa"/>
          </w:tcPr>
          <w:p w:rsidR="001A5A49" w:rsidRPr="00197FF2" w:rsidRDefault="001A5A49" w:rsidP="00315B58">
            <w:pPr>
              <w:jc w:val="both"/>
              <w:rPr>
                <w:rFonts w:ascii="Verdana" w:hAnsi="Verdana"/>
              </w:rPr>
            </w:pPr>
          </w:p>
        </w:tc>
      </w:tr>
    </w:tbl>
    <w:p w:rsidR="008E2720" w:rsidRPr="00197FF2" w:rsidRDefault="00926E21" w:rsidP="00315B58">
      <w:pPr>
        <w:jc w:val="both"/>
        <w:rPr>
          <w:rFonts w:ascii="Verdana" w:hAnsi="Verdana"/>
        </w:rPr>
      </w:pPr>
      <w:r w:rsidRPr="00197FF2">
        <w:rPr>
          <w:rFonts w:ascii="Verdana" w:hAnsi="Verdana"/>
        </w:rPr>
        <w:t xml:space="preserve"> </w:t>
      </w:r>
    </w:p>
    <w:p w:rsidR="008E2720" w:rsidRPr="00197FF2" w:rsidRDefault="008E2720" w:rsidP="00315B58">
      <w:pPr>
        <w:ind w:firstLine="720"/>
        <w:jc w:val="both"/>
        <w:rPr>
          <w:rFonts w:ascii="Verdana" w:hAnsi="Verdana"/>
        </w:rPr>
      </w:pPr>
      <w:r w:rsidRPr="00197FF2">
        <w:rPr>
          <w:rFonts w:ascii="Verdana" w:hAnsi="Verdana"/>
        </w:rPr>
        <w:t>From</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interesting</w:t>
      </w:r>
      <w:r w:rsidR="00926E21" w:rsidRPr="00197FF2">
        <w:rPr>
          <w:rFonts w:ascii="Verdana" w:hAnsi="Verdana"/>
        </w:rPr>
        <w:t xml:space="preserve"> </w:t>
      </w:r>
      <w:r w:rsidRPr="00197FF2">
        <w:rPr>
          <w:rFonts w:ascii="Verdana" w:hAnsi="Verdana"/>
        </w:rPr>
        <w:t>view</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assessment</w:t>
      </w:r>
      <w:r w:rsidR="00926E21" w:rsidRPr="00197FF2">
        <w:rPr>
          <w:rFonts w:ascii="Verdana" w:hAnsi="Verdana"/>
        </w:rPr>
        <w:t xml:space="preserve"> </w:t>
      </w:r>
      <w:r w:rsidRPr="00197FF2">
        <w:rPr>
          <w:rFonts w:ascii="Verdana" w:hAnsi="Verdana"/>
        </w:rPr>
        <w:t>emerges:</w:t>
      </w:r>
      <w:r w:rsidR="00926E21" w:rsidRPr="00197FF2">
        <w:rPr>
          <w:rFonts w:ascii="Verdana" w:hAnsi="Verdana"/>
        </w:rPr>
        <w:t xml:space="preserve"> </w:t>
      </w:r>
      <w:r w:rsidRPr="00197FF2">
        <w:rPr>
          <w:rFonts w:ascii="Verdana" w:hAnsi="Verdana"/>
        </w:rPr>
        <w:t>namely,</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speaker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less</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non-native</w:t>
      </w:r>
      <w:r w:rsidR="00926E21" w:rsidRPr="00197FF2">
        <w:rPr>
          <w:rFonts w:ascii="Verdana" w:hAnsi="Verdana"/>
        </w:rPr>
        <w:t xml:space="preserve"> </w:t>
      </w:r>
      <w:r w:rsidRPr="00197FF2">
        <w:rPr>
          <w:rFonts w:ascii="Verdana" w:hAnsi="Verdana"/>
        </w:rPr>
        <w:t>speaker</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say,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study</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Medicine.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argued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speaker’s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studying</w:t>
      </w:r>
      <w:r w:rsidR="00926E21" w:rsidRPr="00197FF2">
        <w:rPr>
          <w:rFonts w:ascii="Verdana" w:hAnsi="Verdana"/>
        </w:rPr>
        <w:t xml:space="preserve"> </w:t>
      </w:r>
      <w:r w:rsidRPr="00197FF2">
        <w:rPr>
          <w:rFonts w:ascii="Verdana" w:hAnsi="Verdana"/>
        </w:rPr>
        <w:t>Medicine)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actually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inferior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foreign</w:t>
      </w:r>
      <w:r w:rsidR="00926E21" w:rsidRPr="00197FF2">
        <w:rPr>
          <w:rFonts w:ascii="Verdana" w:hAnsi="Verdana"/>
        </w:rPr>
        <w:t xml:space="preserve"> </w:t>
      </w:r>
      <w:r w:rsidRPr="00197FF2">
        <w:rPr>
          <w:rFonts w:ascii="Verdana" w:hAnsi="Verdana"/>
        </w:rPr>
        <w:t>learner’s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controversial</w:t>
      </w:r>
      <w:r w:rsidR="00926E21" w:rsidRPr="00197FF2">
        <w:rPr>
          <w:rFonts w:ascii="Verdana" w:hAnsi="Verdana"/>
        </w:rPr>
        <w:t xml:space="preserve"> </w:t>
      </w:r>
      <w:r w:rsidRPr="00197FF2">
        <w:rPr>
          <w:rFonts w:ascii="Verdana" w:hAnsi="Verdana"/>
        </w:rPr>
        <w:t>claim</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justifiably</w:t>
      </w:r>
      <w:r w:rsidR="00926E21" w:rsidRPr="00197FF2">
        <w:rPr>
          <w:rFonts w:ascii="Verdana" w:hAnsi="Verdana"/>
        </w:rPr>
        <w:t xml:space="preserve"> </w:t>
      </w:r>
      <w:r w:rsidRPr="00197FF2">
        <w:rPr>
          <w:rFonts w:ascii="Verdana" w:hAnsi="Verdana"/>
        </w:rPr>
        <w:t>argued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low</w:t>
      </w:r>
      <w:r w:rsidR="00926E21" w:rsidRPr="00197FF2">
        <w:rPr>
          <w:rFonts w:ascii="Verdana" w:hAnsi="Verdana"/>
        </w:rPr>
        <w:t xml:space="preserve"> </w:t>
      </w:r>
      <w:r w:rsidRPr="00197FF2">
        <w:rPr>
          <w:rFonts w:ascii="Verdana" w:hAnsi="Verdana"/>
        </w:rPr>
        <w:t>scores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lack</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motivation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subiect</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inferior</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tested.</w:t>
      </w:r>
    </w:p>
    <w:p w:rsidR="008E2720" w:rsidRPr="00197FF2" w:rsidRDefault="008E2720" w:rsidP="00315B58">
      <w:pPr>
        <w:ind w:firstLine="720"/>
        <w:jc w:val="both"/>
        <w:rPr>
          <w:rFonts w:ascii="Verdana" w:hAnsi="Verdana"/>
        </w:rPr>
      </w:pPr>
      <w:r w:rsidRPr="00197FF2">
        <w:rPr>
          <w:rFonts w:ascii="Verdana" w:hAnsi="Verdana"/>
        </w:rPr>
        <w:t>Unlike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separate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structuralist</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moreover,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felt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assessment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isolation</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limited</w:t>
      </w:r>
      <w:r w:rsidR="00926E21" w:rsidRPr="00197FF2">
        <w:rPr>
          <w:rFonts w:ascii="Verdana" w:hAnsi="Verdana"/>
        </w:rPr>
        <w:t xml:space="preserve"> </w:t>
      </w:r>
      <w:r w:rsidRPr="00197FF2">
        <w:rPr>
          <w:rFonts w:ascii="Verdana" w:hAnsi="Verdana"/>
        </w:rPr>
        <w:t>relevance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real</w:t>
      </w:r>
      <w:r w:rsidR="00926E21" w:rsidRPr="00197FF2">
        <w:rPr>
          <w:rFonts w:ascii="Verdana" w:hAnsi="Verdana"/>
        </w:rPr>
        <w:t xml:space="preserve"> </w:t>
      </w:r>
      <w:r w:rsidRPr="00197FF2">
        <w:rPr>
          <w:rFonts w:ascii="Verdana" w:hAnsi="Verdana"/>
        </w:rPr>
        <w:t>life.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rarely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undertaken</w:t>
      </w:r>
      <w:r w:rsidR="00926E21" w:rsidRPr="00197FF2">
        <w:rPr>
          <w:rFonts w:ascii="Verdana" w:hAnsi="Verdana"/>
        </w:rPr>
        <w:t xml:space="preserve"> </w:t>
      </w:r>
      <w:r w:rsidRPr="00197FF2">
        <w:rPr>
          <w:rFonts w:ascii="Verdana" w:hAnsi="Verdana"/>
        </w:rPr>
        <w:t>solely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sake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academic</w:t>
      </w:r>
      <w:r w:rsidR="00926E21" w:rsidRPr="00197FF2">
        <w:rPr>
          <w:rFonts w:ascii="Verdana" w:hAnsi="Verdana"/>
        </w:rPr>
        <w:t xml:space="preserve"> </w:t>
      </w:r>
      <w:r w:rsidRPr="00197FF2">
        <w:rPr>
          <w:rFonts w:ascii="Verdana" w:hAnsi="Verdana"/>
        </w:rPr>
        <w:t>study</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subsequent</w:t>
      </w:r>
      <w:r w:rsidR="00926E21" w:rsidRPr="00197FF2">
        <w:rPr>
          <w:rFonts w:ascii="Verdana" w:hAnsi="Verdana"/>
        </w:rPr>
        <w:t xml:space="preserve"> </w:t>
      </w:r>
      <w:r w:rsidRPr="00197FF2">
        <w:rPr>
          <w:rFonts w:ascii="Verdana" w:hAnsi="Verdana"/>
        </w:rPr>
        <w:t>transfer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obtained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speaking.</w:t>
      </w:r>
    </w:p>
    <w:p w:rsidR="008E2720" w:rsidRPr="00197FF2" w:rsidRDefault="008E2720" w:rsidP="00315B58">
      <w:pPr>
        <w:ind w:firstLine="720"/>
        <w:jc w:val="both"/>
        <w:rPr>
          <w:rFonts w:ascii="Verdana" w:hAnsi="Verdana"/>
        </w:rPr>
      </w:pPr>
      <w:r w:rsidRPr="00197FF2">
        <w:rPr>
          <w:rFonts w:ascii="Verdana" w:hAnsi="Verdana"/>
        </w:rPr>
        <w:t>Since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decontextualised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psychometric-structural</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matter</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globally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country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world.</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hand,</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necessity</w:t>
      </w:r>
      <w:r w:rsidR="00926E21" w:rsidRPr="00197FF2">
        <w:rPr>
          <w:rFonts w:ascii="Verdana" w:hAnsi="Verdana"/>
        </w:rPr>
        <w:t xml:space="preserve"> </w:t>
      </w:r>
      <w:r w:rsidRPr="00197FF2">
        <w:rPr>
          <w:rFonts w:ascii="Verdana" w:hAnsi="Verdana"/>
        </w:rPr>
        <w:t>reflect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culture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country</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emphasis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authentic</w:t>
      </w:r>
      <w:r w:rsidR="00926E21" w:rsidRPr="00197FF2">
        <w:rPr>
          <w:rFonts w:ascii="Verdana" w:hAnsi="Verdana"/>
        </w:rPr>
        <w:t xml:space="preserve"> </w:t>
      </w:r>
      <w:r w:rsidRPr="00197FF2">
        <w:rPr>
          <w:rFonts w:ascii="Verdana" w:hAnsi="Verdana"/>
        </w:rPr>
        <w:t>materials.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content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totally</w:t>
      </w:r>
      <w:r w:rsidR="00926E21" w:rsidRPr="00197FF2">
        <w:rPr>
          <w:rFonts w:ascii="Verdana" w:hAnsi="Verdana"/>
        </w:rPr>
        <w:t xml:space="preserve"> </w:t>
      </w:r>
      <w:r w:rsidRPr="00197FF2">
        <w:rPr>
          <w:rFonts w:ascii="Verdana" w:hAnsi="Verdana"/>
        </w:rPr>
        <w:t>relevant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relate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real-life</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country</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culture.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component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lastRenderedPageBreak/>
        <w:t>written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Britain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trialled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Japan,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found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experienced</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instructed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complain</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someone</w:t>
      </w:r>
      <w:r w:rsidR="00926E21" w:rsidRPr="00197FF2">
        <w:rPr>
          <w:rFonts w:ascii="Verdana" w:hAnsi="Verdana"/>
        </w:rPr>
        <w:t xml:space="preserve"> </w:t>
      </w:r>
      <w:r w:rsidRPr="00197FF2">
        <w:rPr>
          <w:rFonts w:ascii="Verdana" w:hAnsi="Verdana"/>
        </w:rPr>
        <w:t>smoking.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reason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obvious:</w:t>
      </w:r>
      <w:r w:rsidR="00926E21" w:rsidRPr="00197FF2">
        <w:rPr>
          <w:rFonts w:ascii="Verdana" w:hAnsi="Verdana"/>
        </w:rPr>
        <w:t xml:space="preserve"> </w:t>
      </w:r>
      <w:r w:rsidRPr="00197FF2">
        <w:rPr>
          <w:rFonts w:ascii="Verdana" w:hAnsi="Verdana"/>
        </w:rPr>
        <w:t>Japanese</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rarely</w:t>
      </w:r>
      <w:r w:rsidR="00926E21" w:rsidRPr="00197FF2">
        <w:rPr>
          <w:rFonts w:ascii="Verdana" w:hAnsi="Verdana"/>
        </w:rPr>
        <w:t xml:space="preserve"> </w:t>
      </w:r>
      <w:r w:rsidRPr="00197FF2">
        <w:rPr>
          <w:rFonts w:ascii="Verdana" w:hAnsi="Verdana"/>
        </w:rPr>
        <w:t>complain,</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something</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regard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fairly</w:t>
      </w:r>
      <w:r w:rsidR="00926E21" w:rsidRPr="00197FF2">
        <w:rPr>
          <w:rFonts w:ascii="Verdana" w:hAnsi="Verdana"/>
        </w:rPr>
        <w:t xml:space="preserve"> </w:t>
      </w:r>
      <w:r w:rsidRPr="00197FF2">
        <w:rPr>
          <w:rFonts w:ascii="Verdana" w:hAnsi="Verdana"/>
        </w:rPr>
        <w:t>trivial</w:t>
      </w:r>
      <w:r w:rsidR="00926E21" w:rsidRPr="00197FF2">
        <w:rPr>
          <w:rFonts w:ascii="Verdana" w:hAnsi="Verdana"/>
        </w:rPr>
        <w:t xml:space="preserve"> </w:t>
      </w:r>
      <w:r w:rsidRPr="00197FF2">
        <w:rPr>
          <w:rFonts w:ascii="Verdana" w:hAnsi="Verdana"/>
        </w:rPr>
        <w:t>matter!</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unintended,</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cultural</w:t>
      </w:r>
      <w:r w:rsidR="00926E21" w:rsidRPr="00197FF2">
        <w:rPr>
          <w:rFonts w:ascii="Verdana" w:hAnsi="Verdana"/>
        </w:rPr>
        <w:t xml:space="preserve"> </w:t>
      </w:r>
      <w:r w:rsidRPr="00197FF2">
        <w:rPr>
          <w:rFonts w:ascii="Verdana" w:hAnsi="Verdana"/>
        </w:rPr>
        <w:t>bias</w:t>
      </w:r>
      <w:r w:rsidR="00926E21" w:rsidRPr="00197FF2">
        <w:rPr>
          <w:rFonts w:ascii="Verdana" w:hAnsi="Verdana"/>
        </w:rPr>
        <w:t xml:space="preserve"> </w:t>
      </w:r>
      <w:r w:rsidRPr="00197FF2">
        <w:rPr>
          <w:rFonts w:ascii="Verdana" w:hAnsi="Verdana"/>
        </w:rPr>
        <w:t>affects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administered.</w:t>
      </w:r>
    </w:p>
    <w:p w:rsidR="008E2720" w:rsidRPr="00197FF2" w:rsidRDefault="008E2720" w:rsidP="00315B58">
      <w:pPr>
        <w:ind w:firstLine="720"/>
        <w:jc w:val="both"/>
        <w:rPr>
          <w:rFonts w:ascii="Verdana" w:hAnsi="Verdana"/>
        </w:rPr>
      </w:pPr>
      <w:r w:rsidRPr="00197FF2">
        <w:rPr>
          <w:rFonts w:ascii="Verdana" w:hAnsi="Verdana"/>
        </w:rPr>
        <w:t>Perhaps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criterion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precise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detailed</w:t>
      </w:r>
      <w:r w:rsidR="00926E21" w:rsidRPr="00197FF2">
        <w:rPr>
          <w:rFonts w:ascii="Verdana" w:hAnsi="Verdana"/>
        </w:rPr>
        <w:t xml:space="preserve"> </w:t>
      </w:r>
      <w:r w:rsidRPr="00197FF2">
        <w:rPr>
          <w:rFonts w:ascii="Verdana" w:hAnsi="Verdana"/>
        </w:rPr>
        <w:t>specifications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needs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learners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whom</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hence</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suitability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mistake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assume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limited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ESP</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adult</w:t>
      </w:r>
      <w:r w:rsidR="00926E21" w:rsidRPr="00197FF2">
        <w:rPr>
          <w:rFonts w:ascii="Verdana" w:hAnsi="Verdana"/>
        </w:rPr>
        <w:t xml:space="preserve"> </w:t>
      </w:r>
      <w:r w:rsidRPr="00197FF2">
        <w:rPr>
          <w:rFonts w:ascii="Verdana" w:hAnsi="Verdana"/>
        </w:rPr>
        <w:t>learners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particularly</w:t>
      </w:r>
      <w:r w:rsidR="00926E21" w:rsidRPr="00197FF2">
        <w:rPr>
          <w:rFonts w:ascii="Verdana" w:hAnsi="Verdana"/>
        </w:rPr>
        <w:t xml:space="preserve"> </w:t>
      </w:r>
      <w:r w:rsidRPr="00197FF2">
        <w:rPr>
          <w:rFonts w:ascii="Verdana" w:hAnsi="Verdana"/>
        </w:rPr>
        <w:t>obvious</w:t>
      </w:r>
      <w:r w:rsidR="00926E21" w:rsidRPr="00197FF2">
        <w:rPr>
          <w:rFonts w:ascii="Verdana" w:hAnsi="Verdana"/>
        </w:rPr>
        <w:t xml:space="preserve"> </w:t>
      </w:r>
      <w:r w:rsidRPr="00197FF2">
        <w:rPr>
          <w:rFonts w:ascii="Verdana" w:hAnsi="Verdana"/>
        </w:rPr>
        <w:t>short-term</w:t>
      </w:r>
      <w:r w:rsidR="00926E21" w:rsidRPr="00197FF2">
        <w:rPr>
          <w:rFonts w:ascii="Verdana" w:hAnsi="Verdana"/>
        </w:rPr>
        <w:t xml:space="preserve"> </w:t>
      </w:r>
      <w:r w:rsidRPr="00197FF2">
        <w:rPr>
          <w:rFonts w:ascii="Verdana" w:hAnsi="Verdana"/>
        </w:rPr>
        <w:t>goals.</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contain</w:t>
      </w:r>
      <w:r w:rsidR="00926E21" w:rsidRPr="00197FF2">
        <w:rPr>
          <w:rFonts w:ascii="Verdana" w:hAnsi="Verdana"/>
        </w:rPr>
        <w:t xml:space="preserve"> </w:t>
      </w:r>
      <w:r w:rsidRPr="00197FF2">
        <w:rPr>
          <w:rFonts w:ascii="Verdana" w:hAnsi="Verdana"/>
        </w:rPr>
        <w:t>totally</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voung</w:t>
      </w:r>
      <w:r w:rsidR="00926E21" w:rsidRPr="00197FF2">
        <w:rPr>
          <w:rFonts w:ascii="Verdana" w:hAnsi="Verdana"/>
        </w:rPr>
        <w:t xml:space="preserve"> </w:t>
      </w:r>
      <w:r w:rsidRPr="00197FF2">
        <w:rPr>
          <w:rFonts w:ascii="Verdana" w:hAnsi="Verdana"/>
        </w:rPr>
        <w:t>learners</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courses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exactly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principles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adult</w:t>
      </w:r>
      <w:r w:rsidR="00926E21" w:rsidRPr="00197FF2">
        <w:rPr>
          <w:rFonts w:ascii="Verdana" w:hAnsi="Verdana"/>
        </w:rPr>
        <w:t xml:space="preserve"> </w:t>
      </w:r>
      <w:r w:rsidRPr="00197FF2">
        <w:rPr>
          <w:rFonts w:ascii="Verdana" w:hAnsi="Verdana"/>
        </w:rPr>
        <w:t>learners</w:t>
      </w:r>
      <w:r w:rsidR="00926E21" w:rsidRPr="00197FF2">
        <w:rPr>
          <w:rFonts w:ascii="Verdana" w:hAnsi="Verdana"/>
        </w:rPr>
        <w:t xml:space="preserve"> </w:t>
      </w:r>
      <w:r w:rsidRPr="00197FF2">
        <w:rPr>
          <w:rFonts w:ascii="Verdana" w:hAnsi="Verdana"/>
        </w:rPr>
        <w:t>intending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enter</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highly</w:t>
      </w:r>
      <w:r w:rsidR="00926E21" w:rsidRPr="00197FF2">
        <w:rPr>
          <w:rFonts w:ascii="Verdana" w:hAnsi="Verdana"/>
        </w:rPr>
        <w:t xml:space="preserve"> </w:t>
      </w:r>
      <w:r w:rsidRPr="00197FF2">
        <w:rPr>
          <w:rFonts w:ascii="Verdana" w:hAnsi="Verdana"/>
        </w:rPr>
        <w:t>specialised</w:t>
      </w:r>
      <w:r w:rsidR="00926E21" w:rsidRPr="00197FF2">
        <w:rPr>
          <w:rFonts w:ascii="Verdana" w:hAnsi="Verdana"/>
        </w:rPr>
        <w:t xml:space="preserve"> </w:t>
      </w:r>
      <w:r w:rsidRPr="00197FF2">
        <w:rPr>
          <w:rFonts w:ascii="Verdana" w:hAnsi="Verdana"/>
        </w:rPr>
        <w:t>courses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professional</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academic</w:t>
      </w:r>
      <w:r w:rsidR="00926E21" w:rsidRPr="00197FF2">
        <w:rPr>
          <w:rFonts w:ascii="Verdana" w:hAnsi="Verdana"/>
        </w:rPr>
        <w:t xml:space="preserve"> </w:t>
      </w:r>
      <w:r w:rsidRPr="00197FF2">
        <w:rPr>
          <w:rFonts w:ascii="Verdana" w:hAnsi="Verdana"/>
        </w:rPr>
        <w:t>nature.</w:t>
      </w:r>
    </w:p>
    <w:p w:rsidR="008E2720" w:rsidRPr="00197FF2" w:rsidRDefault="001A5A49" w:rsidP="00315B58">
      <w:pPr>
        <w:ind w:firstLine="720"/>
        <w:jc w:val="both"/>
        <w:rPr>
          <w:rFonts w:ascii="Verdana" w:hAnsi="Verdana"/>
        </w:rPr>
      </w:pPr>
      <w:r w:rsidRPr="00197FF2">
        <w:rPr>
          <w:rFonts w:ascii="Verdana" w:hAnsi="Verdana"/>
        </w:rPr>
        <w:t>Finally,</w:t>
      </w:r>
      <w:r w:rsidR="00926E21" w:rsidRPr="00197FF2">
        <w:rPr>
          <w:rFonts w:ascii="Verdana" w:hAnsi="Verdana"/>
        </w:rPr>
        <w:t xml:space="preserve"> </w:t>
      </w:r>
      <w:r w:rsidR="008E2720" w:rsidRPr="00197FF2">
        <w:rPr>
          <w:rFonts w:ascii="Verdana" w:hAnsi="Verdana"/>
        </w:rPr>
        <w:t>communicative</w:t>
      </w:r>
      <w:r w:rsidR="00926E21" w:rsidRPr="00197FF2">
        <w:rPr>
          <w:rFonts w:ascii="Verdana" w:hAnsi="Verdana"/>
        </w:rPr>
        <w:t xml:space="preserve"> </w:t>
      </w:r>
      <w:r w:rsidR="008E2720" w:rsidRPr="00197FF2">
        <w:rPr>
          <w:rFonts w:ascii="Verdana" w:hAnsi="Verdana"/>
        </w:rPr>
        <w:t>testing</w:t>
      </w:r>
      <w:r w:rsidR="00926E21" w:rsidRPr="00197FF2">
        <w:rPr>
          <w:rFonts w:ascii="Verdana" w:hAnsi="Verdana"/>
        </w:rPr>
        <w:t xml:space="preserve"> </w:t>
      </w:r>
      <w:r w:rsidR="008E2720" w:rsidRPr="00197FF2">
        <w:rPr>
          <w:rFonts w:ascii="Verdana" w:hAnsi="Verdana"/>
        </w:rPr>
        <w:t>has</w:t>
      </w:r>
      <w:r w:rsidR="00926E21" w:rsidRPr="00197FF2">
        <w:rPr>
          <w:rFonts w:ascii="Verdana" w:hAnsi="Verdana"/>
        </w:rPr>
        <w:t xml:space="preserve"> </w:t>
      </w:r>
      <w:r w:rsidR="008E2720" w:rsidRPr="00197FF2">
        <w:rPr>
          <w:rFonts w:ascii="Verdana" w:hAnsi="Verdana"/>
        </w:rPr>
        <w:t>introduced</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concept</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qualitative</w:t>
      </w:r>
      <w:r w:rsidR="00926E21" w:rsidRPr="00197FF2">
        <w:rPr>
          <w:rFonts w:ascii="Verdana" w:hAnsi="Verdana"/>
        </w:rPr>
        <w:t xml:space="preserve"> </w:t>
      </w:r>
      <w:r w:rsidR="008E2720" w:rsidRPr="00197FF2">
        <w:rPr>
          <w:rFonts w:ascii="Verdana" w:hAnsi="Verdana"/>
        </w:rPr>
        <w:t>modes</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assessment</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preference</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quantitative</w:t>
      </w:r>
      <w:r w:rsidR="00926E21" w:rsidRPr="00197FF2">
        <w:rPr>
          <w:rFonts w:ascii="Verdana" w:hAnsi="Verdana"/>
        </w:rPr>
        <w:t xml:space="preserve"> </w:t>
      </w:r>
      <w:r w:rsidR="008E2720" w:rsidRPr="00197FF2">
        <w:rPr>
          <w:rFonts w:ascii="Verdana" w:hAnsi="Verdana"/>
        </w:rPr>
        <w:t>ones.</w:t>
      </w:r>
      <w:r w:rsidR="00926E21" w:rsidRPr="00197FF2">
        <w:rPr>
          <w:rFonts w:ascii="Verdana" w:hAnsi="Verdana"/>
        </w:rPr>
        <w:t xml:space="preserve"> </w:t>
      </w:r>
      <w:r w:rsidR="008E2720" w:rsidRPr="00197FF2">
        <w:rPr>
          <w:rFonts w:ascii="Verdana" w:hAnsi="Verdana"/>
        </w:rPr>
        <w:t>Language</w:t>
      </w:r>
      <w:r w:rsidR="00926E21" w:rsidRPr="00197FF2">
        <w:rPr>
          <w:rFonts w:ascii="Verdana" w:hAnsi="Verdana"/>
        </w:rPr>
        <w:t xml:space="preserve"> </w:t>
      </w:r>
      <w:r w:rsidR="008E2720" w:rsidRPr="00197FF2">
        <w:rPr>
          <w:rFonts w:ascii="Verdana" w:hAnsi="Verdana"/>
        </w:rPr>
        <w:t>band</w:t>
      </w:r>
      <w:r w:rsidR="00926E21" w:rsidRPr="00197FF2">
        <w:rPr>
          <w:rFonts w:ascii="Verdana" w:hAnsi="Verdana"/>
        </w:rPr>
        <w:t xml:space="preserve"> </w:t>
      </w:r>
      <w:r w:rsidR="008E2720" w:rsidRPr="00197FF2">
        <w:rPr>
          <w:rFonts w:ascii="Verdana" w:hAnsi="Verdana"/>
        </w:rPr>
        <w:t>systems</w:t>
      </w:r>
      <w:r w:rsidR="00926E21" w:rsidRPr="00197FF2">
        <w:rPr>
          <w:rFonts w:ascii="Verdana" w:hAnsi="Verdana"/>
        </w:rPr>
        <w:t xml:space="preserve"> </w:t>
      </w:r>
      <w:r w:rsidR="008E2720" w:rsidRPr="00197FF2">
        <w:rPr>
          <w:rFonts w:ascii="Verdana" w:hAnsi="Verdana"/>
        </w:rPr>
        <w:t>are</w:t>
      </w:r>
      <w:r w:rsidR="00926E21" w:rsidRPr="00197FF2">
        <w:rPr>
          <w:rFonts w:ascii="Verdana" w:hAnsi="Verdana"/>
        </w:rPr>
        <w:t xml:space="preserve"> </w:t>
      </w:r>
      <w:r w:rsidR="008E2720" w:rsidRPr="00197FF2">
        <w:rPr>
          <w:rFonts w:ascii="Verdana" w:hAnsi="Verdana"/>
        </w:rPr>
        <w:t>used</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show</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learner's</w:t>
      </w:r>
      <w:r w:rsidR="00926E21" w:rsidRPr="00197FF2">
        <w:rPr>
          <w:rFonts w:ascii="Verdana" w:hAnsi="Verdana"/>
        </w:rPr>
        <w:t xml:space="preserve"> </w:t>
      </w:r>
      <w:r w:rsidR="008E2720" w:rsidRPr="00197FF2">
        <w:rPr>
          <w:rFonts w:ascii="Verdana" w:hAnsi="Verdana"/>
        </w:rPr>
        <w:t>levels</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performance</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different</w:t>
      </w:r>
      <w:r w:rsidR="00926E21" w:rsidRPr="00197FF2">
        <w:rPr>
          <w:rFonts w:ascii="Verdana" w:hAnsi="Verdana"/>
        </w:rPr>
        <w:t xml:space="preserve"> </w:t>
      </w:r>
      <w:r w:rsidR="008E2720" w:rsidRPr="00197FF2">
        <w:rPr>
          <w:rFonts w:ascii="Verdana" w:hAnsi="Verdana"/>
        </w:rPr>
        <w:t>skills</w:t>
      </w:r>
      <w:r w:rsidR="00926E21" w:rsidRPr="00197FF2">
        <w:rPr>
          <w:rFonts w:ascii="Verdana" w:hAnsi="Verdana"/>
        </w:rPr>
        <w:t xml:space="preserve"> </w:t>
      </w:r>
      <w:r w:rsidR="008E2720" w:rsidRPr="00197FF2">
        <w:rPr>
          <w:rFonts w:ascii="Verdana" w:hAnsi="Verdana"/>
        </w:rPr>
        <w:t>tested.</w:t>
      </w:r>
      <w:r w:rsidR="00926E21" w:rsidRPr="00197FF2">
        <w:rPr>
          <w:rFonts w:ascii="Verdana" w:hAnsi="Verdana"/>
        </w:rPr>
        <w:t xml:space="preserve"> </w:t>
      </w:r>
      <w:r w:rsidR="008E2720" w:rsidRPr="00197FF2">
        <w:rPr>
          <w:rFonts w:ascii="Verdana" w:hAnsi="Verdana"/>
        </w:rPr>
        <w:t>Detailed</w:t>
      </w:r>
      <w:r w:rsidR="00926E21" w:rsidRPr="00197FF2">
        <w:rPr>
          <w:rFonts w:ascii="Verdana" w:hAnsi="Verdana"/>
        </w:rPr>
        <w:t xml:space="preserve"> </w:t>
      </w:r>
      <w:r w:rsidR="008E2720" w:rsidRPr="00197FF2">
        <w:rPr>
          <w:rFonts w:ascii="Verdana" w:hAnsi="Verdana"/>
        </w:rPr>
        <w:t>statements</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each</w:t>
      </w:r>
      <w:r w:rsidR="00926E21" w:rsidRPr="00197FF2">
        <w:rPr>
          <w:rFonts w:ascii="Verdana" w:hAnsi="Verdana"/>
        </w:rPr>
        <w:t xml:space="preserve"> </w:t>
      </w:r>
      <w:r w:rsidR="008E2720" w:rsidRPr="00197FF2">
        <w:rPr>
          <w:rFonts w:ascii="Verdana" w:hAnsi="Verdana"/>
        </w:rPr>
        <w:t>performance</w:t>
      </w:r>
      <w:r w:rsidR="00926E21" w:rsidRPr="00197FF2">
        <w:rPr>
          <w:rFonts w:ascii="Verdana" w:hAnsi="Verdana"/>
        </w:rPr>
        <w:t xml:space="preserve"> </w:t>
      </w:r>
      <w:r w:rsidR="008E2720" w:rsidRPr="00197FF2">
        <w:rPr>
          <w:rFonts w:ascii="Verdana" w:hAnsi="Verdana"/>
        </w:rPr>
        <w:t>level</w:t>
      </w:r>
      <w:r w:rsidR="00926E21" w:rsidRPr="00197FF2">
        <w:rPr>
          <w:rFonts w:ascii="Verdana" w:hAnsi="Verdana"/>
        </w:rPr>
        <w:t xml:space="preserve"> </w:t>
      </w:r>
      <w:r w:rsidR="008E2720" w:rsidRPr="00197FF2">
        <w:rPr>
          <w:rFonts w:ascii="Verdana" w:hAnsi="Verdana"/>
        </w:rPr>
        <w:t>serve</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increase</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reliability</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scoring</w:t>
      </w:r>
      <w:r w:rsidR="00926E21" w:rsidRPr="00197FF2">
        <w:rPr>
          <w:rFonts w:ascii="Verdana" w:hAnsi="Verdana"/>
        </w:rPr>
        <w:t xml:space="preserve"> </w:t>
      </w:r>
      <w:r w:rsidR="008E2720" w:rsidRPr="00197FF2">
        <w:rPr>
          <w:rFonts w:ascii="Verdana" w:hAnsi="Verdana"/>
        </w:rPr>
        <w:t>by</w:t>
      </w:r>
      <w:r w:rsidR="00926E21" w:rsidRPr="00197FF2">
        <w:rPr>
          <w:rFonts w:ascii="Verdana" w:hAnsi="Verdana"/>
        </w:rPr>
        <w:t xml:space="preserve"> </w:t>
      </w:r>
      <w:r w:rsidR="008E2720" w:rsidRPr="00197FF2">
        <w:rPr>
          <w:rFonts w:ascii="Verdana" w:hAnsi="Verdana"/>
        </w:rPr>
        <w:t>enabling</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examiner</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make</w:t>
      </w:r>
      <w:r w:rsidR="00926E21" w:rsidRPr="00197FF2">
        <w:rPr>
          <w:rFonts w:ascii="Verdana" w:hAnsi="Verdana"/>
        </w:rPr>
        <w:t xml:space="preserve"> </w:t>
      </w:r>
      <w:r w:rsidR="008E2720" w:rsidRPr="00197FF2">
        <w:rPr>
          <w:rFonts w:ascii="Verdana" w:hAnsi="Verdana"/>
        </w:rPr>
        <w:t>decisions</w:t>
      </w:r>
      <w:r w:rsidR="00926E21" w:rsidRPr="00197FF2">
        <w:rPr>
          <w:rFonts w:ascii="Verdana" w:hAnsi="Verdana"/>
        </w:rPr>
        <w:t xml:space="preserve"> </w:t>
      </w:r>
      <w:r w:rsidR="008E2720" w:rsidRPr="00197FF2">
        <w:rPr>
          <w:rFonts w:ascii="Verdana" w:hAnsi="Verdana"/>
        </w:rPr>
        <w:t>according</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carefully</w:t>
      </w:r>
      <w:r w:rsidR="00926E21" w:rsidRPr="00197FF2">
        <w:rPr>
          <w:rFonts w:ascii="Verdana" w:hAnsi="Verdana"/>
        </w:rPr>
        <w:t xml:space="preserve"> </w:t>
      </w:r>
      <w:r w:rsidR="008E2720" w:rsidRPr="00197FF2">
        <w:rPr>
          <w:rFonts w:ascii="Verdana" w:hAnsi="Verdana"/>
        </w:rPr>
        <w:t>drawn-up</w:t>
      </w:r>
      <w:r w:rsidR="00926E21" w:rsidRPr="00197FF2">
        <w:rPr>
          <w:rFonts w:ascii="Verdana" w:hAnsi="Verdana"/>
        </w:rPr>
        <w:t xml:space="preserve"> </w:t>
      </w:r>
      <w:r w:rsidR="008E2720" w:rsidRPr="00197FF2">
        <w:rPr>
          <w:rFonts w:ascii="Verdana" w:hAnsi="Verdana"/>
        </w:rPr>
        <w:t>and</w:t>
      </w:r>
      <w:r w:rsidR="00926E21" w:rsidRPr="00197FF2">
        <w:rPr>
          <w:rFonts w:ascii="Verdana" w:hAnsi="Verdana"/>
        </w:rPr>
        <w:t xml:space="preserve"> </w:t>
      </w:r>
      <w:r w:rsidR="008E2720" w:rsidRPr="00197FF2">
        <w:rPr>
          <w:rFonts w:ascii="Verdana" w:hAnsi="Verdana"/>
        </w:rPr>
        <w:t>well-established</w:t>
      </w:r>
      <w:r w:rsidR="00926E21" w:rsidRPr="00197FF2">
        <w:rPr>
          <w:rFonts w:ascii="Verdana" w:hAnsi="Verdana"/>
        </w:rPr>
        <w:t xml:space="preserve"> </w:t>
      </w:r>
      <w:r w:rsidR="008E2720" w:rsidRPr="00197FF2">
        <w:rPr>
          <w:rFonts w:ascii="Verdana" w:hAnsi="Verdana"/>
        </w:rPr>
        <w:t>criteria.</w:t>
      </w:r>
      <w:r w:rsidR="00926E21" w:rsidRPr="00197FF2">
        <w:rPr>
          <w:rFonts w:ascii="Verdana" w:hAnsi="Verdana"/>
        </w:rPr>
        <w:t xml:space="preserve"> </w:t>
      </w:r>
      <w:r w:rsidR="008E2720" w:rsidRPr="00197FF2">
        <w:rPr>
          <w:rFonts w:ascii="Verdana" w:hAnsi="Verdana"/>
        </w:rPr>
        <w:t>However,</w:t>
      </w:r>
      <w:r w:rsidR="00926E21" w:rsidRPr="00197FF2">
        <w:rPr>
          <w:rFonts w:ascii="Verdana" w:hAnsi="Verdana"/>
        </w:rPr>
        <w:t xml:space="preserve"> </w:t>
      </w:r>
      <w:r w:rsidR="008E2720" w:rsidRPr="00197FF2">
        <w:rPr>
          <w:rFonts w:ascii="Verdana" w:hAnsi="Verdana"/>
        </w:rPr>
        <w:t>an</w:t>
      </w:r>
      <w:r w:rsidR="00926E21" w:rsidRPr="00197FF2">
        <w:rPr>
          <w:rFonts w:ascii="Verdana" w:hAnsi="Verdana"/>
        </w:rPr>
        <w:t xml:space="preserve"> </w:t>
      </w:r>
      <w:r w:rsidR="008E2720" w:rsidRPr="00197FF2">
        <w:rPr>
          <w:rFonts w:ascii="Verdana" w:hAnsi="Verdana"/>
        </w:rPr>
        <w:t>equally</w:t>
      </w:r>
      <w:r w:rsidR="00926E21" w:rsidRPr="00197FF2">
        <w:rPr>
          <w:rFonts w:ascii="Verdana" w:hAnsi="Verdana"/>
        </w:rPr>
        <w:t xml:space="preserve"> </w:t>
      </w:r>
      <w:r w:rsidR="008E2720" w:rsidRPr="00197FF2">
        <w:rPr>
          <w:rFonts w:ascii="Verdana" w:hAnsi="Verdana"/>
        </w:rPr>
        <w:t>important</w:t>
      </w:r>
      <w:r w:rsidR="00926E21" w:rsidRPr="00197FF2">
        <w:rPr>
          <w:rFonts w:ascii="Verdana" w:hAnsi="Verdana"/>
        </w:rPr>
        <w:t xml:space="preserve"> </w:t>
      </w:r>
      <w:r w:rsidR="008E2720" w:rsidRPr="00197FF2">
        <w:rPr>
          <w:rFonts w:ascii="Verdana" w:hAnsi="Verdana"/>
        </w:rPr>
        <w:t>advantage</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such</w:t>
      </w:r>
      <w:r w:rsidR="00926E21" w:rsidRPr="00197FF2">
        <w:rPr>
          <w:rFonts w:ascii="Verdana" w:hAnsi="Verdana"/>
        </w:rPr>
        <w:t xml:space="preserve"> </w:t>
      </w:r>
      <w:r w:rsidR="008E2720" w:rsidRPr="00197FF2">
        <w:rPr>
          <w:rFonts w:ascii="Verdana" w:hAnsi="Verdana"/>
        </w:rPr>
        <w:t>an</w:t>
      </w:r>
      <w:r w:rsidR="00926E21" w:rsidRPr="00197FF2">
        <w:rPr>
          <w:rFonts w:ascii="Verdana" w:hAnsi="Verdana"/>
        </w:rPr>
        <w:t xml:space="preserve"> </w:t>
      </w:r>
      <w:r w:rsidR="008E2720" w:rsidRPr="00197FF2">
        <w:rPr>
          <w:rFonts w:ascii="Verdana" w:hAnsi="Verdana"/>
        </w:rPr>
        <w:t>approach</w:t>
      </w:r>
      <w:r w:rsidR="00926E21" w:rsidRPr="00197FF2">
        <w:rPr>
          <w:rFonts w:ascii="Verdana" w:hAnsi="Verdana"/>
        </w:rPr>
        <w:t xml:space="preserve"> </w:t>
      </w:r>
      <w:r w:rsidR="008E2720" w:rsidRPr="00197FF2">
        <w:rPr>
          <w:rFonts w:ascii="Verdana" w:hAnsi="Verdana"/>
        </w:rPr>
        <w:t>lies</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more</w:t>
      </w:r>
      <w:r w:rsidR="00926E21" w:rsidRPr="00197FF2">
        <w:rPr>
          <w:rFonts w:ascii="Verdana" w:hAnsi="Verdana"/>
        </w:rPr>
        <w:t xml:space="preserve"> </w:t>
      </w:r>
      <w:r w:rsidR="008E2720" w:rsidRPr="00197FF2">
        <w:rPr>
          <w:rFonts w:ascii="Verdana" w:hAnsi="Verdana"/>
        </w:rPr>
        <w:t>humanistic</w:t>
      </w:r>
      <w:r w:rsidR="00926E21" w:rsidRPr="00197FF2">
        <w:rPr>
          <w:rFonts w:ascii="Verdana" w:hAnsi="Verdana"/>
        </w:rPr>
        <w:t xml:space="preserve"> </w:t>
      </w:r>
      <w:r w:rsidR="008E2720" w:rsidRPr="00197FF2">
        <w:rPr>
          <w:rFonts w:ascii="Verdana" w:hAnsi="Verdana"/>
        </w:rPr>
        <w:t>attitude</w:t>
      </w:r>
      <w:r w:rsidR="00926E21" w:rsidRPr="00197FF2">
        <w:rPr>
          <w:rFonts w:ascii="Verdana" w:hAnsi="Verdana"/>
        </w:rPr>
        <w:t xml:space="preserve"> </w:t>
      </w:r>
      <w:r w:rsidR="008E2720" w:rsidRPr="00197FF2">
        <w:rPr>
          <w:rFonts w:ascii="Verdana" w:hAnsi="Verdana"/>
        </w:rPr>
        <w:t>it</w:t>
      </w:r>
      <w:r w:rsidR="00926E21" w:rsidRPr="00197FF2">
        <w:rPr>
          <w:rFonts w:ascii="Verdana" w:hAnsi="Verdana"/>
        </w:rPr>
        <w:t xml:space="preserve"> </w:t>
      </w:r>
      <w:r w:rsidR="008E2720" w:rsidRPr="00197FF2">
        <w:rPr>
          <w:rFonts w:ascii="Verdana" w:hAnsi="Verdana"/>
        </w:rPr>
        <w:t>brings</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language</w:t>
      </w:r>
      <w:r w:rsidR="00926E21" w:rsidRPr="00197FF2">
        <w:rPr>
          <w:rFonts w:ascii="Verdana" w:hAnsi="Verdana"/>
        </w:rPr>
        <w:t xml:space="preserve"> </w:t>
      </w:r>
      <w:r w:rsidR="008E2720" w:rsidRPr="00197FF2">
        <w:rPr>
          <w:rFonts w:ascii="Verdana" w:hAnsi="Verdana"/>
        </w:rPr>
        <w:t>testing.</w:t>
      </w:r>
      <w:r w:rsidR="00926E21" w:rsidRPr="00197FF2">
        <w:rPr>
          <w:rFonts w:ascii="Verdana" w:hAnsi="Verdana"/>
        </w:rPr>
        <w:t xml:space="preserve"> </w:t>
      </w:r>
      <w:r w:rsidR="008E2720" w:rsidRPr="00197FF2">
        <w:rPr>
          <w:rFonts w:ascii="Verdana" w:hAnsi="Verdana"/>
        </w:rPr>
        <w:t>Each</w:t>
      </w:r>
      <w:r w:rsidR="00926E21" w:rsidRPr="00197FF2">
        <w:rPr>
          <w:rFonts w:ascii="Verdana" w:hAnsi="Verdana"/>
        </w:rPr>
        <w:t xml:space="preserve"> </w:t>
      </w:r>
      <w:r w:rsidR="008E2720" w:rsidRPr="00197FF2">
        <w:rPr>
          <w:rFonts w:ascii="Verdana" w:hAnsi="Verdana"/>
        </w:rPr>
        <w:t>student’s</w:t>
      </w:r>
      <w:r w:rsidR="00926E21" w:rsidRPr="00197FF2">
        <w:rPr>
          <w:rFonts w:ascii="Verdana" w:hAnsi="Verdana"/>
        </w:rPr>
        <w:t xml:space="preserve"> </w:t>
      </w:r>
      <w:r w:rsidR="008E2720" w:rsidRPr="00197FF2">
        <w:rPr>
          <w:rFonts w:ascii="Verdana" w:hAnsi="Verdana"/>
        </w:rPr>
        <w:t>performance</w:t>
      </w:r>
      <w:r w:rsidR="00926E21" w:rsidRPr="00197FF2">
        <w:rPr>
          <w:rFonts w:ascii="Verdana" w:hAnsi="Verdana"/>
        </w:rPr>
        <w:t xml:space="preserve"> </w:t>
      </w:r>
      <w:r w:rsidR="008E2720" w:rsidRPr="00197FF2">
        <w:rPr>
          <w:rFonts w:ascii="Verdana" w:hAnsi="Verdana"/>
        </w:rPr>
        <w:t>is</w:t>
      </w:r>
      <w:r w:rsidR="00926E21" w:rsidRPr="00197FF2">
        <w:rPr>
          <w:rFonts w:ascii="Verdana" w:hAnsi="Verdana"/>
        </w:rPr>
        <w:t xml:space="preserve"> </w:t>
      </w:r>
      <w:r w:rsidR="008E2720" w:rsidRPr="00197FF2">
        <w:rPr>
          <w:rFonts w:ascii="Verdana" w:hAnsi="Verdana"/>
        </w:rPr>
        <w:t>evaluated</w:t>
      </w:r>
      <w:r w:rsidR="00926E21" w:rsidRPr="00197FF2">
        <w:rPr>
          <w:rFonts w:ascii="Verdana" w:hAnsi="Verdana"/>
        </w:rPr>
        <w:t xml:space="preserve"> </w:t>
      </w:r>
      <w:r w:rsidR="008E2720" w:rsidRPr="00197FF2">
        <w:rPr>
          <w:rFonts w:ascii="Verdana" w:hAnsi="Verdana"/>
        </w:rPr>
        <w:t>according</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his</w:t>
      </w:r>
      <w:r w:rsidR="00926E21" w:rsidRPr="00197FF2">
        <w:rPr>
          <w:rFonts w:ascii="Verdana" w:hAnsi="Verdana"/>
        </w:rPr>
        <w:t xml:space="preserve"> </w:t>
      </w:r>
      <w:r w:rsidR="008E2720" w:rsidRPr="00197FF2">
        <w:rPr>
          <w:rFonts w:ascii="Verdana" w:hAnsi="Verdana"/>
        </w:rPr>
        <w:t>or</w:t>
      </w:r>
      <w:r w:rsidR="00926E21" w:rsidRPr="00197FF2">
        <w:rPr>
          <w:rFonts w:ascii="Verdana" w:hAnsi="Verdana"/>
        </w:rPr>
        <w:t xml:space="preserve"> </w:t>
      </w:r>
      <w:r w:rsidR="008E2720" w:rsidRPr="00197FF2">
        <w:rPr>
          <w:rFonts w:ascii="Verdana" w:hAnsi="Verdana"/>
        </w:rPr>
        <w:t>her</w:t>
      </w:r>
      <w:r w:rsidR="00926E21" w:rsidRPr="00197FF2">
        <w:rPr>
          <w:rFonts w:ascii="Verdana" w:hAnsi="Verdana"/>
        </w:rPr>
        <w:t xml:space="preserve"> </w:t>
      </w:r>
      <w:r w:rsidR="008E2720" w:rsidRPr="00197FF2">
        <w:rPr>
          <w:rFonts w:ascii="Verdana" w:hAnsi="Verdana"/>
        </w:rPr>
        <w:t>degree</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success</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performing</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language</w:t>
      </w:r>
      <w:r w:rsidR="00926E21" w:rsidRPr="00197FF2">
        <w:rPr>
          <w:rFonts w:ascii="Verdana" w:hAnsi="Verdana"/>
        </w:rPr>
        <w:t xml:space="preserve"> </w:t>
      </w:r>
      <w:r w:rsidR="008E2720" w:rsidRPr="00197FF2">
        <w:rPr>
          <w:rFonts w:ascii="Verdana" w:hAnsi="Verdana"/>
        </w:rPr>
        <w:t>tasks</w:t>
      </w:r>
      <w:r w:rsidR="00926E21" w:rsidRPr="00197FF2">
        <w:rPr>
          <w:rFonts w:ascii="Verdana" w:hAnsi="Verdana"/>
        </w:rPr>
        <w:t xml:space="preserve"> </w:t>
      </w:r>
      <w:r w:rsidR="008E2720" w:rsidRPr="00197FF2">
        <w:rPr>
          <w:rFonts w:ascii="Verdana" w:hAnsi="Verdana"/>
        </w:rPr>
        <w:t>set</w:t>
      </w:r>
      <w:r w:rsidR="00926E21" w:rsidRPr="00197FF2">
        <w:rPr>
          <w:rFonts w:ascii="Verdana" w:hAnsi="Verdana"/>
        </w:rPr>
        <w:t xml:space="preserve"> </w:t>
      </w:r>
      <w:r w:rsidR="008E2720" w:rsidRPr="00197FF2">
        <w:rPr>
          <w:rFonts w:ascii="Verdana" w:hAnsi="Verdana"/>
        </w:rPr>
        <w:t>rather</w:t>
      </w:r>
      <w:r w:rsidR="00926E21" w:rsidRPr="00197FF2">
        <w:rPr>
          <w:rFonts w:ascii="Verdana" w:hAnsi="Verdana"/>
        </w:rPr>
        <w:t xml:space="preserve"> </w:t>
      </w:r>
      <w:r w:rsidR="008E2720" w:rsidRPr="00197FF2">
        <w:rPr>
          <w:rFonts w:ascii="Verdana" w:hAnsi="Verdana"/>
        </w:rPr>
        <w:t>than</w:t>
      </w:r>
      <w:r w:rsidR="00926E21" w:rsidRPr="00197FF2">
        <w:rPr>
          <w:rFonts w:ascii="Verdana" w:hAnsi="Verdana"/>
        </w:rPr>
        <w:t xml:space="preserve"> </w:t>
      </w:r>
      <w:r w:rsidR="008E2720" w:rsidRPr="00197FF2">
        <w:rPr>
          <w:rFonts w:ascii="Verdana" w:hAnsi="Verdana"/>
        </w:rPr>
        <w:t>solely</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relation</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performances</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other</w:t>
      </w:r>
      <w:r w:rsidR="00926E21" w:rsidRPr="00197FF2">
        <w:rPr>
          <w:rFonts w:ascii="Verdana" w:hAnsi="Verdana"/>
        </w:rPr>
        <w:t xml:space="preserve"> </w:t>
      </w:r>
      <w:r w:rsidR="008E2720" w:rsidRPr="00197FF2">
        <w:rPr>
          <w:rFonts w:ascii="Verdana" w:hAnsi="Verdana"/>
        </w:rPr>
        <w:t>students.</w:t>
      </w:r>
      <w:r w:rsidR="00926E21" w:rsidRPr="00197FF2">
        <w:rPr>
          <w:rFonts w:ascii="Verdana" w:hAnsi="Verdana"/>
        </w:rPr>
        <w:t xml:space="preserve"> </w:t>
      </w:r>
      <w:r w:rsidR="008E2720" w:rsidRPr="00197FF2">
        <w:rPr>
          <w:rFonts w:ascii="Verdana" w:hAnsi="Verdana"/>
        </w:rPr>
        <w:t>Qualitative</w:t>
      </w:r>
      <w:r w:rsidR="00926E21" w:rsidRPr="00197FF2">
        <w:rPr>
          <w:rFonts w:ascii="Verdana" w:hAnsi="Verdana"/>
        </w:rPr>
        <w:t xml:space="preserve"> </w:t>
      </w:r>
      <w:r w:rsidR="008E2720" w:rsidRPr="00197FF2">
        <w:rPr>
          <w:rFonts w:ascii="Verdana" w:hAnsi="Verdana"/>
        </w:rPr>
        <w:t>judgements</w:t>
      </w:r>
      <w:r w:rsidR="00926E21" w:rsidRPr="00197FF2">
        <w:rPr>
          <w:rFonts w:ascii="Verdana" w:hAnsi="Verdana"/>
        </w:rPr>
        <w:t xml:space="preserve"> </w:t>
      </w:r>
      <w:r w:rsidR="008E2720" w:rsidRPr="00197FF2">
        <w:rPr>
          <w:rFonts w:ascii="Verdana" w:hAnsi="Verdana"/>
        </w:rPr>
        <w:t>are</w:t>
      </w:r>
      <w:r w:rsidR="00926E21" w:rsidRPr="00197FF2">
        <w:rPr>
          <w:rFonts w:ascii="Verdana" w:hAnsi="Verdana"/>
        </w:rPr>
        <w:t xml:space="preserve"> </w:t>
      </w:r>
      <w:r w:rsidR="008E2720" w:rsidRPr="00197FF2">
        <w:rPr>
          <w:rFonts w:ascii="Verdana" w:hAnsi="Verdana"/>
        </w:rPr>
        <w:t>also</w:t>
      </w:r>
      <w:r w:rsidR="00926E21" w:rsidRPr="00197FF2">
        <w:rPr>
          <w:rFonts w:ascii="Verdana" w:hAnsi="Verdana"/>
        </w:rPr>
        <w:t xml:space="preserve"> </w:t>
      </w:r>
      <w:r w:rsidR="008E2720" w:rsidRPr="00197FF2">
        <w:rPr>
          <w:rFonts w:ascii="Verdana" w:hAnsi="Verdana"/>
        </w:rPr>
        <w:t>superior</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quantitative</w:t>
      </w:r>
      <w:r w:rsidR="00926E21" w:rsidRPr="00197FF2">
        <w:rPr>
          <w:rFonts w:ascii="Verdana" w:hAnsi="Verdana"/>
        </w:rPr>
        <w:t xml:space="preserve"> </w:t>
      </w:r>
      <w:r w:rsidR="008E2720" w:rsidRPr="00197FF2">
        <w:rPr>
          <w:rFonts w:ascii="Verdana" w:hAnsi="Verdana"/>
        </w:rPr>
        <w:t>assessments</w:t>
      </w:r>
      <w:r w:rsidR="00926E21" w:rsidRPr="00197FF2">
        <w:rPr>
          <w:rFonts w:ascii="Verdana" w:hAnsi="Verdana"/>
        </w:rPr>
        <w:t xml:space="preserve"> </w:t>
      </w:r>
      <w:r w:rsidR="008E2720" w:rsidRPr="00197FF2">
        <w:rPr>
          <w:rFonts w:ascii="Verdana" w:hAnsi="Verdana"/>
        </w:rPr>
        <w:t>from</w:t>
      </w:r>
      <w:r w:rsidR="00926E21" w:rsidRPr="00197FF2">
        <w:rPr>
          <w:rFonts w:ascii="Verdana" w:hAnsi="Verdana"/>
        </w:rPr>
        <w:t xml:space="preserve"> </w:t>
      </w:r>
      <w:r w:rsidR="008E2720" w:rsidRPr="00197FF2">
        <w:rPr>
          <w:rFonts w:ascii="Verdana" w:hAnsi="Verdana"/>
        </w:rPr>
        <w:t>another</w:t>
      </w:r>
      <w:r w:rsidR="00926E21" w:rsidRPr="00197FF2">
        <w:rPr>
          <w:rFonts w:ascii="Verdana" w:hAnsi="Verdana"/>
        </w:rPr>
        <w:t xml:space="preserve"> </w:t>
      </w:r>
      <w:r w:rsidR="008E2720" w:rsidRPr="00197FF2">
        <w:rPr>
          <w:rFonts w:ascii="Verdana" w:hAnsi="Verdana"/>
        </w:rPr>
        <w:t>point</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view.</w:t>
      </w:r>
      <w:r w:rsidR="00926E21" w:rsidRPr="00197FF2">
        <w:rPr>
          <w:rFonts w:ascii="Verdana" w:hAnsi="Verdana"/>
        </w:rPr>
        <w:t xml:space="preserve"> </w:t>
      </w:r>
      <w:r w:rsidR="008E2720" w:rsidRPr="00197FF2">
        <w:rPr>
          <w:rFonts w:ascii="Verdana" w:hAnsi="Verdana"/>
        </w:rPr>
        <w:t>When</w:t>
      </w:r>
      <w:r w:rsidR="00926E21" w:rsidRPr="00197FF2">
        <w:rPr>
          <w:rFonts w:ascii="Verdana" w:hAnsi="Verdana"/>
        </w:rPr>
        <w:t xml:space="preserve"> </w:t>
      </w:r>
      <w:r w:rsidR="008E2720" w:rsidRPr="00197FF2">
        <w:rPr>
          <w:rFonts w:ascii="Verdana" w:hAnsi="Verdana"/>
        </w:rPr>
        <w:t>presented</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form</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brief</w:t>
      </w:r>
      <w:r w:rsidR="00926E21" w:rsidRPr="00197FF2">
        <w:rPr>
          <w:rFonts w:ascii="Verdana" w:hAnsi="Verdana"/>
        </w:rPr>
        <w:t xml:space="preserve"> </w:t>
      </w:r>
      <w:r w:rsidR="008E2720" w:rsidRPr="00197FF2">
        <w:rPr>
          <w:rFonts w:ascii="Verdana" w:hAnsi="Verdana"/>
        </w:rPr>
        <w:t>written</w:t>
      </w:r>
      <w:r w:rsidR="00926E21" w:rsidRPr="00197FF2">
        <w:rPr>
          <w:rFonts w:ascii="Verdana" w:hAnsi="Verdana"/>
        </w:rPr>
        <w:t xml:space="preserve"> </w:t>
      </w:r>
      <w:r w:rsidR="008E2720" w:rsidRPr="00197FF2">
        <w:rPr>
          <w:rFonts w:ascii="Verdana" w:hAnsi="Verdana"/>
        </w:rPr>
        <w:t>descriptions,</w:t>
      </w:r>
      <w:r w:rsidR="00926E21" w:rsidRPr="00197FF2">
        <w:rPr>
          <w:rFonts w:ascii="Verdana" w:hAnsi="Verdana"/>
        </w:rPr>
        <w:t xml:space="preserve"> </w:t>
      </w:r>
      <w:r w:rsidR="008E2720" w:rsidRPr="00197FF2">
        <w:rPr>
          <w:rFonts w:ascii="Verdana" w:hAnsi="Verdana"/>
        </w:rPr>
        <w:t>they</w:t>
      </w:r>
      <w:r w:rsidR="00926E21" w:rsidRPr="00197FF2">
        <w:rPr>
          <w:rFonts w:ascii="Verdana" w:hAnsi="Verdana"/>
        </w:rPr>
        <w:t xml:space="preserve"> </w:t>
      </w:r>
      <w:r w:rsidR="008E2720" w:rsidRPr="00197FF2">
        <w:rPr>
          <w:rFonts w:ascii="Verdana" w:hAnsi="Verdana"/>
        </w:rPr>
        <w:t>are</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considerable</w:t>
      </w:r>
      <w:r w:rsidR="00926E21" w:rsidRPr="00197FF2">
        <w:rPr>
          <w:rFonts w:ascii="Verdana" w:hAnsi="Verdana"/>
        </w:rPr>
        <w:t xml:space="preserve"> </w:t>
      </w:r>
      <w:r w:rsidR="008E2720" w:rsidRPr="00197FF2">
        <w:rPr>
          <w:rFonts w:ascii="Verdana" w:hAnsi="Verdana"/>
        </w:rPr>
        <w:t>use</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familiarising</w:t>
      </w:r>
      <w:r w:rsidR="00926E21" w:rsidRPr="00197FF2">
        <w:rPr>
          <w:rFonts w:ascii="Verdana" w:hAnsi="Verdana"/>
        </w:rPr>
        <w:t xml:space="preserve"> </w:t>
      </w:r>
      <w:r w:rsidR="008E2720" w:rsidRPr="00197FF2">
        <w:rPr>
          <w:rFonts w:ascii="Verdana" w:hAnsi="Verdana"/>
        </w:rPr>
        <w:t>testees</w:t>
      </w:r>
      <w:r w:rsidR="00926E21" w:rsidRPr="00197FF2">
        <w:rPr>
          <w:rFonts w:ascii="Verdana" w:hAnsi="Verdana"/>
        </w:rPr>
        <w:t xml:space="preserve"> </w:t>
      </w:r>
      <w:r w:rsidR="008E2720" w:rsidRPr="00197FF2">
        <w:rPr>
          <w:rFonts w:ascii="Verdana" w:hAnsi="Verdana"/>
        </w:rPr>
        <w:t>and</w:t>
      </w:r>
      <w:r w:rsidR="00926E21" w:rsidRPr="00197FF2">
        <w:rPr>
          <w:rFonts w:ascii="Verdana" w:hAnsi="Verdana"/>
        </w:rPr>
        <w:t xml:space="preserve"> </w:t>
      </w:r>
      <w:r w:rsidR="008E2720" w:rsidRPr="00197FF2">
        <w:rPr>
          <w:rFonts w:ascii="Verdana" w:hAnsi="Verdana"/>
        </w:rPr>
        <w:t>their</w:t>
      </w:r>
      <w:r w:rsidR="00926E21" w:rsidRPr="00197FF2">
        <w:rPr>
          <w:rFonts w:ascii="Verdana" w:hAnsi="Verdana"/>
        </w:rPr>
        <w:t xml:space="preserve"> </w:t>
      </w:r>
      <w:r w:rsidR="008E2720" w:rsidRPr="00197FF2">
        <w:rPr>
          <w:rFonts w:ascii="Verdana" w:hAnsi="Verdana"/>
        </w:rPr>
        <w:t>teachers</w:t>
      </w:r>
      <w:r w:rsidR="00926E21" w:rsidRPr="00197FF2">
        <w:rPr>
          <w:rFonts w:ascii="Verdana" w:hAnsi="Verdana"/>
        </w:rPr>
        <w:t xml:space="preserve"> </w:t>
      </w:r>
      <w:r w:rsidR="008E2720" w:rsidRPr="00197FF2">
        <w:rPr>
          <w:rFonts w:ascii="Verdana" w:hAnsi="Verdana"/>
        </w:rPr>
        <w:t>(or</w:t>
      </w:r>
      <w:r w:rsidR="00926E21" w:rsidRPr="00197FF2">
        <w:rPr>
          <w:rFonts w:ascii="Verdana" w:hAnsi="Verdana"/>
        </w:rPr>
        <w:t xml:space="preserve"> </w:t>
      </w:r>
      <w:r w:rsidR="008E2720" w:rsidRPr="00197FF2">
        <w:rPr>
          <w:rFonts w:ascii="Verdana" w:hAnsi="Verdana"/>
        </w:rPr>
        <w:t>sponsors)</w:t>
      </w:r>
      <w:r w:rsidR="00926E21" w:rsidRPr="00197FF2">
        <w:rPr>
          <w:rFonts w:ascii="Verdana" w:hAnsi="Verdana"/>
        </w:rPr>
        <w:t xml:space="preserve"> </w:t>
      </w:r>
      <w:r w:rsidR="008E2720" w:rsidRPr="00197FF2">
        <w:rPr>
          <w:rFonts w:ascii="Verdana" w:hAnsi="Verdana"/>
        </w:rPr>
        <w:t>with</w:t>
      </w:r>
      <w:r w:rsidR="00926E21" w:rsidRPr="00197FF2">
        <w:rPr>
          <w:rFonts w:ascii="Verdana" w:hAnsi="Verdana"/>
        </w:rPr>
        <w:t xml:space="preserve"> </w:t>
      </w:r>
      <w:r w:rsidR="008E2720" w:rsidRPr="00197FF2">
        <w:rPr>
          <w:rFonts w:ascii="Verdana" w:hAnsi="Verdana"/>
        </w:rPr>
        <w:t>much-</w:t>
      </w:r>
      <w:r w:rsidR="00926E21" w:rsidRPr="00197FF2">
        <w:rPr>
          <w:rFonts w:ascii="Verdana" w:hAnsi="Verdana"/>
        </w:rPr>
        <w:t xml:space="preserve"> </w:t>
      </w:r>
      <w:r w:rsidR="008E2720" w:rsidRPr="00197FF2">
        <w:rPr>
          <w:rFonts w:ascii="Verdana" w:hAnsi="Verdana"/>
        </w:rPr>
        <w:t>needed</w:t>
      </w:r>
      <w:r w:rsidR="00926E21" w:rsidRPr="00197FF2">
        <w:rPr>
          <w:rFonts w:ascii="Verdana" w:hAnsi="Verdana"/>
        </w:rPr>
        <w:t xml:space="preserve"> </w:t>
      </w:r>
      <w:r w:rsidR="008E2720" w:rsidRPr="00197FF2">
        <w:rPr>
          <w:rFonts w:ascii="Verdana" w:hAnsi="Verdana"/>
        </w:rPr>
        <w:t>guidance</w:t>
      </w:r>
      <w:r w:rsidR="00926E21" w:rsidRPr="00197FF2">
        <w:rPr>
          <w:rFonts w:ascii="Verdana" w:hAnsi="Verdana"/>
        </w:rPr>
        <w:t xml:space="preserve"> </w:t>
      </w:r>
      <w:r w:rsidR="008E2720" w:rsidRPr="00197FF2">
        <w:rPr>
          <w:rFonts w:ascii="Verdana" w:hAnsi="Verdana"/>
        </w:rPr>
        <w:t>concerning</w:t>
      </w:r>
      <w:r w:rsidR="00926E21" w:rsidRPr="00197FF2">
        <w:rPr>
          <w:rFonts w:ascii="Verdana" w:hAnsi="Verdana"/>
        </w:rPr>
        <w:t xml:space="preserve"> </w:t>
      </w:r>
      <w:r w:rsidR="008E2720" w:rsidRPr="00197FF2">
        <w:rPr>
          <w:rFonts w:ascii="Verdana" w:hAnsi="Verdana"/>
        </w:rPr>
        <w:t>performance</w:t>
      </w:r>
      <w:r w:rsidR="00926E21" w:rsidRPr="00197FF2">
        <w:rPr>
          <w:rFonts w:ascii="Verdana" w:hAnsi="Verdana"/>
        </w:rPr>
        <w:t xml:space="preserve"> </w:t>
      </w:r>
      <w:r w:rsidR="008E2720" w:rsidRPr="00197FF2">
        <w:rPr>
          <w:rFonts w:ascii="Verdana" w:hAnsi="Verdana"/>
        </w:rPr>
        <w:t>and</w:t>
      </w:r>
      <w:r w:rsidR="00926E21" w:rsidRPr="00197FF2">
        <w:rPr>
          <w:rFonts w:ascii="Verdana" w:hAnsi="Verdana"/>
        </w:rPr>
        <w:t xml:space="preserve"> </w:t>
      </w:r>
      <w:r w:rsidR="008E2720" w:rsidRPr="00197FF2">
        <w:rPr>
          <w:rFonts w:ascii="Verdana" w:hAnsi="Verdana"/>
        </w:rPr>
        <w:t>problem</w:t>
      </w:r>
      <w:r w:rsidR="00926E21" w:rsidRPr="00197FF2">
        <w:rPr>
          <w:rFonts w:ascii="Verdana" w:hAnsi="Verdana"/>
        </w:rPr>
        <w:t xml:space="preserve"> </w:t>
      </w:r>
      <w:r w:rsidR="008E2720" w:rsidRPr="00197FF2">
        <w:rPr>
          <w:rFonts w:ascii="Verdana" w:hAnsi="Verdana"/>
        </w:rPr>
        <w:t>areas.</w:t>
      </w:r>
      <w:r w:rsidR="00926E21" w:rsidRPr="00197FF2">
        <w:rPr>
          <w:rFonts w:ascii="Verdana" w:hAnsi="Verdana"/>
        </w:rPr>
        <w:t xml:space="preserve"> </w:t>
      </w:r>
      <w:r w:rsidR="008E2720" w:rsidRPr="00197FF2">
        <w:rPr>
          <w:rFonts w:ascii="Verdana" w:hAnsi="Verdana"/>
        </w:rPr>
        <w:t>Moreover,</w:t>
      </w:r>
      <w:r w:rsidR="00926E21" w:rsidRPr="00197FF2">
        <w:rPr>
          <w:rFonts w:ascii="Verdana" w:hAnsi="Verdana"/>
        </w:rPr>
        <w:t xml:space="preserve"> </w:t>
      </w:r>
      <w:r w:rsidR="008E2720" w:rsidRPr="00197FF2">
        <w:rPr>
          <w:rFonts w:ascii="Verdana" w:hAnsi="Verdana"/>
        </w:rPr>
        <w:t>such</w:t>
      </w:r>
      <w:r w:rsidR="00926E21" w:rsidRPr="00197FF2">
        <w:rPr>
          <w:rFonts w:ascii="Verdana" w:hAnsi="Verdana"/>
        </w:rPr>
        <w:t xml:space="preserve"> </w:t>
      </w:r>
      <w:r w:rsidR="008E2720" w:rsidRPr="00197FF2">
        <w:rPr>
          <w:rFonts w:ascii="Verdana" w:hAnsi="Verdana"/>
        </w:rPr>
        <w:t>descriptions</w:t>
      </w:r>
      <w:r w:rsidR="00926E21" w:rsidRPr="00197FF2">
        <w:rPr>
          <w:rFonts w:ascii="Verdana" w:hAnsi="Verdana"/>
        </w:rPr>
        <w:t xml:space="preserve"> </w:t>
      </w:r>
      <w:r w:rsidR="008E2720" w:rsidRPr="00197FF2">
        <w:rPr>
          <w:rFonts w:ascii="Verdana" w:hAnsi="Verdana"/>
        </w:rPr>
        <w:t>are</w:t>
      </w:r>
      <w:r w:rsidR="00926E21" w:rsidRPr="00197FF2">
        <w:rPr>
          <w:rFonts w:ascii="Verdana" w:hAnsi="Verdana"/>
        </w:rPr>
        <w:t xml:space="preserve"> </w:t>
      </w:r>
      <w:r w:rsidR="008E2720" w:rsidRPr="00197FF2">
        <w:rPr>
          <w:rFonts w:ascii="Verdana" w:hAnsi="Verdana"/>
        </w:rPr>
        <w:t>now</w:t>
      </w:r>
      <w:r w:rsidR="00926E21" w:rsidRPr="00197FF2">
        <w:rPr>
          <w:rFonts w:ascii="Verdana" w:hAnsi="Verdana"/>
        </w:rPr>
        <w:t xml:space="preserve"> </w:t>
      </w:r>
      <w:r w:rsidR="008E2720" w:rsidRPr="00197FF2">
        <w:rPr>
          <w:rFonts w:ascii="Verdana" w:hAnsi="Verdana"/>
        </w:rPr>
        <w:t>relatively</w:t>
      </w:r>
      <w:r w:rsidR="00926E21" w:rsidRPr="00197FF2">
        <w:rPr>
          <w:rFonts w:ascii="Verdana" w:hAnsi="Verdana"/>
        </w:rPr>
        <w:t xml:space="preserve"> </w:t>
      </w:r>
      <w:r w:rsidR="008E2720" w:rsidRPr="00197FF2">
        <w:rPr>
          <w:rFonts w:ascii="Verdana" w:hAnsi="Verdana"/>
        </w:rPr>
        <w:t>easy</w:t>
      </w:r>
      <w:r w:rsidR="00926E21" w:rsidRPr="00197FF2">
        <w:rPr>
          <w:rFonts w:ascii="Verdana" w:hAnsi="Verdana"/>
        </w:rPr>
        <w:t xml:space="preserve"> </w:t>
      </w:r>
      <w:r w:rsidR="008E2720" w:rsidRPr="00197FF2">
        <w:rPr>
          <w:rFonts w:ascii="Verdana" w:hAnsi="Verdana"/>
        </w:rPr>
        <w:t>for</w:t>
      </w:r>
      <w:r w:rsidR="00926E21" w:rsidRPr="00197FF2">
        <w:rPr>
          <w:rFonts w:ascii="Verdana" w:hAnsi="Verdana"/>
        </w:rPr>
        <w:t xml:space="preserve"> </w:t>
      </w:r>
      <w:r w:rsidR="008E2720" w:rsidRPr="00197FF2">
        <w:rPr>
          <w:rFonts w:ascii="Verdana" w:hAnsi="Verdana"/>
        </w:rPr>
        <w:t>public</w:t>
      </w:r>
      <w:r w:rsidR="00926E21" w:rsidRPr="00197FF2">
        <w:rPr>
          <w:rFonts w:ascii="Verdana" w:hAnsi="Verdana"/>
        </w:rPr>
        <w:t xml:space="preserve"> </w:t>
      </w:r>
      <w:r w:rsidR="008E2720" w:rsidRPr="00197FF2">
        <w:rPr>
          <w:rFonts w:ascii="Verdana" w:hAnsi="Verdana"/>
        </w:rPr>
        <w:t>examining</w:t>
      </w:r>
      <w:r w:rsidR="00926E21" w:rsidRPr="00197FF2">
        <w:rPr>
          <w:rFonts w:ascii="Verdana" w:hAnsi="Verdana"/>
        </w:rPr>
        <w:t xml:space="preserve"> </w:t>
      </w:r>
      <w:r w:rsidR="008E2720" w:rsidRPr="00197FF2">
        <w:rPr>
          <w:rFonts w:ascii="Verdana" w:hAnsi="Verdana"/>
        </w:rPr>
        <w:t>bodies</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produce</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form</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computer</w:t>
      </w:r>
      <w:r w:rsidR="00926E21" w:rsidRPr="00197FF2">
        <w:rPr>
          <w:rFonts w:ascii="Verdana" w:hAnsi="Verdana"/>
        </w:rPr>
        <w:t xml:space="preserve"> </w:t>
      </w:r>
      <w:r w:rsidR="008E2720" w:rsidRPr="00197FF2">
        <w:rPr>
          <w:rFonts w:ascii="Verdana" w:hAnsi="Verdana"/>
        </w:rPr>
        <w:t>printouts.</w:t>
      </w:r>
    </w:p>
    <w:p w:rsidR="008E2720" w:rsidRPr="00197FF2"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contents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preliminary</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well-known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show</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qualitative</w:t>
      </w:r>
      <w:r w:rsidR="00926E21" w:rsidRPr="00197FF2">
        <w:rPr>
          <w:rFonts w:ascii="Verdana" w:hAnsi="Verdana"/>
        </w:rPr>
        <w:t xml:space="preserve"> </w:t>
      </w:r>
      <w:r w:rsidRPr="00197FF2">
        <w:rPr>
          <w:rFonts w:ascii="Verdana" w:hAnsi="Verdana"/>
        </w:rPr>
        <w:t>modes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assessment,</w:t>
      </w:r>
      <w:r w:rsidR="00926E21" w:rsidRPr="00197FF2">
        <w:rPr>
          <w:rFonts w:ascii="Verdana" w:hAnsi="Verdana"/>
        </w:rPr>
        <w:t xml:space="preserve"> </w:t>
      </w:r>
      <w:r w:rsidRPr="00197FF2">
        <w:rPr>
          <w:rFonts w:ascii="Verdana" w:hAnsi="Verdana"/>
        </w:rPr>
        <w:t>descriptions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levels,</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incorporated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examination</w:t>
      </w:r>
      <w:r w:rsidR="00926E21" w:rsidRPr="00197FF2">
        <w:rPr>
          <w:rFonts w:ascii="Verdana" w:hAnsi="Verdana"/>
        </w:rPr>
        <w:t xml:space="preserve"> </w:t>
      </w:r>
      <w:r w:rsidRPr="00197FF2">
        <w:rPr>
          <w:rFonts w:ascii="Verdana" w:hAnsi="Verdana"/>
        </w:rPr>
        <w:t>brochures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guides.5</w:t>
      </w:r>
    </w:p>
    <w:p w:rsidR="008E2720" w:rsidRPr="00197FF2" w:rsidRDefault="008E2720" w:rsidP="00315B58">
      <w:pPr>
        <w:ind w:left="720"/>
        <w:jc w:val="both"/>
        <w:rPr>
          <w:rFonts w:ascii="Verdana" w:hAnsi="Verdana"/>
        </w:rPr>
      </w:pPr>
      <w:r w:rsidRPr="00197FF2">
        <w:rPr>
          <w:rFonts w:ascii="Verdana" w:hAnsi="Verdana"/>
        </w:rPr>
        <w:t>WRITTEN</w:t>
      </w:r>
      <w:r w:rsidR="00926E21" w:rsidRPr="00197FF2">
        <w:rPr>
          <w:rFonts w:ascii="Verdana" w:hAnsi="Verdana"/>
        </w:rPr>
        <w:t xml:space="preserve"> </w:t>
      </w:r>
      <w:r w:rsidRPr="00197FF2">
        <w:rPr>
          <w:rFonts w:ascii="Verdana" w:hAnsi="Verdana"/>
        </w:rPr>
        <w:t>ENGLISH</w:t>
      </w:r>
    </w:p>
    <w:p w:rsidR="008E2720" w:rsidRPr="00197FF2" w:rsidRDefault="008E2720" w:rsidP="00315B58">
      <w:pPr>
        <w:ind w:left="720"/>
        <w:jc w:val="both"/>
        <w:rPr>
          <w:rFonts w:ascii="Verdana" w:hAnsi="Verdana"/>
        </w:rPr>
      </w:pPr>
      <w:r w:rsidRPr="00197FF2">
        <w:rPr>
          <w:rFonts w:ascii="Verdana" w:hAnsi="Verdana"/>
          <w:u w:val="single"/>
        </w:rPr>
        <w:t>Paper</w:t>
      </w:r>
      <w:r w:rsidR="00926E21" w:rsidRPr="00197FF2">
        <w:rPr>
          <w:rFonts w:ascii="Verdana" w:hAnsi="Verdana"/>
          <w:u w:val="single"/>
        </w:rPr>
        <w:t xml:space="preserve"> </w:t>
      </w:r>
      <w:r w:rsidRPr="00197FF2">
        <w:rPr>
          <w:rFonts w:ascii="Verdana" w:hAnsi="Verdana"/>
          <w:u w:val="single"/>
        </w:rPr>
        <w:t>1</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Among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teitfed</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formai/informai</w:t>
      </w:r>
      <w:r w:rsidR="00926E21" w:rsidRPr="00197FF2">
        <w:rPr>
          <w:rFonts w:ascii="Verdana" w:hAnsi="Verdana"/>
        </w:rPr>
        <w:t xml:space="preserve"> </w:t>
      </w:r>
      <w:r w:rsidRPr="00197FF2">
        <w:rPr>
          <w:rFonts w:ascii="Verdana" w:hAnsi="Verdana"/>
        </w:rPr>
        <w:t>letters;</w:t>
      </w:r>
      <w:r w:rsidR="00926E21" w:rsidRPr="00197FF2">
        <w:rPr>
          <w:rFonts w:ascii="Verdana" w:hAnsi="Verdana"/>
        </w:rPr>
        <w:t xml:space="preserve"> </w:t>
      </w:r>
      <w:r w:rsidRPr="00197FF2">
        <w:rPr>
          <w:rFonts w:ascii="Verdana" w:hAnsi="Verdana"/>
        </w:rPr>
        <w:t>initiating</w:t>
      </w:r>
      <w:r w:rsidR="00926E21" w:rsidRPr="00197FF2">
        <w:rPr>
          <w:rFonts w:ascii="Verdana" w:hAnsi="Verdana"/>
        </w:rPr>
        <w:t xml:space="preserve"> </w:t>
      </w:r>
      <w:r w:rsidRPr="00197FF2">
        <w:rPr>
          <w:rFonts w:ascii="Verdana" w:hAnsi="Verdana"/>
        </w:rPr>
        <w:t>letters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responding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connected</w:t>
      </w:r>
      <w:r w:rsidR="00926E21" w:rsidRPr="00197FF2">
        <w:rPr>
          <w:rFonts w:ascii="Verdana" w:hAnsi="Verdana"/>
        </w:rPr>
        <w:t xml:space="preserve"> </w:t>
      </w:r>
      <w:r w:rsidRPr="00197FF2">
        <w:rPr>
          <w:rFonts w:ascii="Verdana" w:hAnsi="Verdana"/>
        </w:rPr>
        <w:t>prose,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topics</w:t>
      </w:r>
      <w:r w:rsidR="00926E21" w:rsidRPr="00197FF2">
        <w:rPr>
          <w:rFonts w:ascii="Verdana" w:hAnsi="Verdana"/>
        </w:rPr>
        <w:t xml:space="preserve"> </w:t>
      </w:r>
      <w:r w:rsidRPr="00197FF2">
        <w:rPr>
          <w:rFonts w:ascii="Verdana" w:hAnsi="Verdana"/>
        </w:rPr>
        <w:t>relevant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candidate's</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messages,</w:t>
      </w:r>
      <w:r w:rsidR="00926E21" w:rsidRPr="00197FF2">
        <w:rPr>
          <w:rFonts w:ascii="Verdana" w:hAnsi="Verdana"/>
        </w:rPr>
        <w:t xml:space="preserve"> </w:t>
      </w:r>
      <w:r w:rsidRPr="00197FF2">
        <w:rPr>
          <w:rFonts w:ascii="Verdana" w:hAnsi="Verdana"/>
        </w:rPr>
        <w:t>notices,</w:t>
      </w:r>
      <w:r w:rsidR="00926E21" w:rsidRPr="00197FF2">
        <w:rPr>
          <w:rFonts w:ascii="Verdana" w:hAnsi="Verdana"/>
        </w:rPr>
        <w:t xml:space="preserve"> </w:t>
      </w:r>
      <w:r w:rsidRPr="00197FF2">
        <w:rPr>
          <w:rFonts w:ascii="Verdana" w:hAnsi="Verdana"/>
        </w:rPr>
        <w:t>signs,</w:t>
      </w:r>
      <w:r w:rsidR="00926E21" w:rsidRPr="00197FF2">
        <w:rPr>
          <w:rFonts w:ascii="Verdana" w:hAnsi="Verdana"/>
        </w:rPr>
        <w:t xml:space="preserve"> </w:t>
      </w:r>
      <w:r w:rsidRPr="00197FF2">
        <w:rPr>
          <w:rFonts w:ascii="Verdana" w:hAnsi="Verdana"/>
        </w:rPr>
        <w:t>postcards,</w:t>
      </w:r>
      <w:r w:rsidR="00926E21" w:rsidRPr="00197FF2">
        <w:rPr>
          <w:rFonts w:ascii="Verdana" w:hAnsi="Verdana"/>
        </w:rPr>
        <w:t xml:space="preserve"> </w:t>
      </w:r>
      <w:r w:rsidRPr="00197FF2">
        <w:rPr>
          <w:rFonts w:ascii="Verdana" w:hAnsi="Verdana"/>
        </w:rPr>
        <w:t>lists,</w:t>
      </w:r>
      <w:r w:rsidR="00926E21" w:rsidRPr="00197FF2">
        <w:rPr>
          <w:rFonts w:ascii="Verdana" w:hAnsi="Verdana"/>
        </w:rPr>
        <w:t xml:space="preserve"> </w:t>
      </w:r>
      <w:r w:rsidRPr="00197FF2">
        <w:rPr>
          <w:rFonts w:ascii="Verdana" w:hAnsi="Verdana"/>
        </w:rPr>
        <w:t>etc.</w:t>
      </w:r>
    </w:p>
    <w:p w:rsidR="008E2720" w:rsidRPr="00197FF2" w:rsidRDefault="008E2720" w:rsidP="00315B58">
      <w:pPr>
        <w:ind w:left="720"/>
        <w:jc w:val="both"/>
        <w:rPr>
          <w:rFonts w:ascii="Verdana" w:hAnsi="Verdana"/>
        </w:rPr>
      </w:pPr>
      <w:r w:rsidRPr="00197FF2">
        <w:rPr>
          <w:rFonts w:ascii="Verdana" w:hAnsi="Verdana"/>
          <w:u w:val="single"/>
        </w:rPr>
        <w:lastRenderedPageBreak/>
        <w:t>Paper</w:t>
      </w:r>
      <w:r w:rsidR="00926E21" w:rsidRPr="00197FF2">
        <w:rPr>
          <w:rFonts w:ascii="Verdana" w:hAnsi="Verdana"/>
          <w:u w:val="single"/>
        </w:rPr>
        <w:t xml:space="preserve"> </w:t>
      </w:r>
      <w:r w:rsidRPr="00197FF2">
        <w:rPr>
          <w:rFonts w:ascii="Verdana" w:hAnsi="Verdana"/>
          <w:u w:val="single"/>
        </w:rPr>
        <w:t>2</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Among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dictionary;</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fill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forms;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follow</w:t>
      </w:r>
      <w:r w:rsidR="00926E21" w:rsidRPr="00197FF2">
        <w:rPr>
          <w:rFonts w:ascii="Verdana" w:hAnsi="Verdana"/>
        </w:rPr>
        <w:t xml:space="preserve"> </w:t>
      </w:r>
      <w:r w:rsidRPr="00197FF2">
        <w:rPr>
          <w:rFonts w:ascii="Verdana" w:hAnsi="Verdana"/>
        </w:rPr>
        <w:t>instructions,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cf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select</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information.</w:t>
      </w:r>
    </w:p>
    <w:p w:rsidR="00BC323E" w:rsidRPr="00197FF2" w:rsidRDefault="008E2720" w:rsidP="00315B58">
      <w:pPr>
        <w:ind w:left="720"/>
        <w:jc w:val="both"/>
        <w:rPr>
          <w:rFonts w:ascii="Verdana" w:hAnsi="Verdana"/>
        </w:rPr>
      </w:pPr>
      <w:r w:rsidRPr="00197FF2">
        <w:rPr>
          <w:rFonts w:ascii="Verdana" w:hAnsi="Verdana"/>
        </w:rPr>
        <w:t>SPOKEN</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p>
    <w:p w:rsidR="00BC323E" w:rsidRPr="00197FF2" w:rsidRDefault="008E2720" w:rsidP="00315B58">
      <w:pPr>
        <w:ind w:left="720"/>
        <w:jc w:val="both"/>
        <w:rPr>
          <w:rFonts w:ascii="Verdana" w:hAnsi="Verdana"/>
          <w:u w:val="single"/>
        </w:rPr>
      </w:pPr>
      <w:r w:rsidRPr="00197FF2">
        <w:rPr>
          <w:rFonts w:ascii="Verdana" w:hAnsi="Verdana"/>
          <w:u w:val="single"/>
        </w:rPr>
        <w:t>Section</w:t>
      </w:r>
      <w:r w:rsidR="00926E21" w:rsidRPr="00197FF2">
        <w:rPr>
          <w:rFonts w:ascii="Verdana" w:hAnsi="Verdana"/>
          <w:u w:val="single"/>
        </w:rPr>
        <w:t xml:space="preserve"> </w:t>
      </w:r>
      <w:r w:rsidRPr="00197FF2">
        <w:rPr>
          <w:rFonts w:ascii="Verdana" w:hAnsi="Verdana"/>
          <w:u w:val="single"/>
        </w:rPr>
        <w:t>1</w:t>
      </w:r>
      <w:r w:rsidR="00926E21" w:rsidRPr="00197FF2">
        <w:rPr>
          <w:rFonts w:ascii="Verdana" w:hAnsi="Verdana"/>
          <w:u w:val="single"/>
        </w:rPr>
        <w:t xml:space="preserve"> </w:t>
      </w:r>
      <w:r w:rsidRPr="00197FF2">
        <w:rPr>
          <w:rFonts w:ascii="Verdana" w:hAnsi="Verdana"/>
          <w:u w:val="single"/>
        </w:rPr>
        <w:t>-</w:t>
      </w:r>
      <w:r w:rsidR="00926E21" w:rsidRPr="00197FF2">
        <w:rPr>
          <w:rFonts w:ascii="Verdana" w:hAnsi="Verdana"/>
          <w:u w:val="single"/>
        </w:rPr>
        <w:t xml:space="preserve"> </w:t>
      </w:r>
      <w:r w:rsidRPr="00197FF2">
        <w:rPr>
          <w:rFonts w:ascii="Verdana" w:hAnsi="Verdana"/>
          <w:u w:val="single"/>
        </w:rPr>
        <w:t>Social</w:t>
      </w:r>
      <w:r w:rsidR="00926E21" w:rsidRPr="00197FF2">
        <w:rPr>
          <w:rFonts w:ascii="Verdana" w:hAnsi="Verdana"/>
          <w:u w:val="single"/>
        </w:rPr>
        <w:t xml:space="preserve"> </w:t>
      </w:r>
      <w:r w:rsidRPr="00197FF2">
        <w:rPr>
          <w:rFonts w:ascii="Verdana" w:hAnsi="Verdana"/>
          <w:u w:val="single"/>
        </w:rPr>
        <w:t>English</w:t>
      </w:r>
      <w:r w:rsidR="00926E21" w:rsidRPr="00197FF2">
        <w:rPr>
          <w:rFonts w:ascii="Verdana" w:hAnsi="Verdana"/>
          <w:u w:val="single"/>
        </w:rPr>
        <w:t xml:space="preserve"> </w:t>
      </w:r>
    </w:p>
    <w:p w:rsidR="008E2720" w:rsidRPr="00197FF2" w:rsidRDefault="008E2720" w:rsidP="00315B58">
      <w:pPr>
        <w:ind w:left="720"/>
        <w:jc w:val="both"/>
        <w:rPr>
          <w:rFonts w:ascii="Verdana" w:hAnsi="Verdana"/>
        </w:rPr>
      </w:pPr>
      <w:r w:rsidRPr="00197FF2">
        <w:rPr>
          <w:rFonts w:ascii="Verdana" w:hAnsi="Verdana"/>
        </w:rPr>
        <w:t>Candidates</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numbers,</w:t>
      </w:r>
      <w:r w:rsidR="00926E21" w:rsidRPr="00197FF2">
        <w:rPr>
          <w:rFonts w:ascii="Verdana" w:hAnsi="Verdana"/>
        </w:rPr>
        <w:t xml:space="preserve"> </w:t>
      </w:r>
      <w:r w:rsidRPr="00197FF2">
        <w:rPr>
          <w:rFonts w:ascii="Verdana" w:hAnsi="Verdana"/>
        </w:rPr>
        <w:t>letters,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common</w:t>
      </w:r>
      <w:r w:rsidR="00926E21" w:rsidRPr="00197FF2">
        <w:rPr>
          <w:rFonts w:ascii="Verdana" w:hAnsi="Verdana"/>
        </w:rPr>
        <w:t xml:space="preserve"> </w:t>
      </w:r>
      <w:r w:rsidRPr="00197FF2">
        <w:rPr>
          <w:rFonts w:ascii="Verdana" w:hAnsi="Verdana"/>
        </w:rPr>
        <w:t>abbreviations.</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Participate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cued</w:t>
      </w:r>
      <w:r w:rsidR="00926E21" w:rsidRPr="00197FF2">
        <w:rPr>
          <w:rFonts w:ascii="Verdana" w:hAnsi="Verdana"/>
        </w:rPr>
        <w:t xml:space="preserve"> </w:t>
      </w:r>
      <w:r w:rsidRPr="00197FF2">
        <w:rPr>
          <w:rFonts w:ascii="Verdana" w:hAnsi="Verdana"/>
        </w:rPr>
        <w:t>conversation,</w:t>
      </w:r>
      <w:r w:rsidR="00926E21" w:rsidRPr="00197FF2">
        <w:rPr>
          <w:rFonts w:ascii="Verdana" w:hAnsi="Verdana"/>
        </w:rPr>
        <w:t xml:space="preserve"> </w:t>
      </w:r>
      <w:r w:rsidRPr="00197FF2">
        <w:rPr>
          <w:rFonts w:ascii="Verdana" w:hAnsi="Verdana"/>
        </w:rPr>
        <w:t>possibly</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visual</w:t>
      </w:r>
      <w:r w:rsidR="00926E21" w:rsidRPr="00197FF2">
        <w:rPr>
          <w:rFonts w:ascii="Verdana" w:hAnsi="Verdana"/>
        </w:rPr>
        <w:t xml:space="preserve"> </w:t>
      </w:r>
      <w:r w:rsidRPr="00197FF2">
        <w:rPr>
          <w:rFonts w:ascii="Verdana" w:hAnsi="Verdana"/>
        </w:rPr>
        <w:t>stimuli.</w:t>
      </w:r>
    </w:p>
    <w:p w:rsidR="008E27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Respond</w:t>
      </w:r>
      <w:r w:rsidR="00926E21" w:rsidRPr="00197FF2">
        <w:rPr>
          <w:rFonts w:ascii="Verdana" w:hAnsi="Verdana"/>
        </w:rPr>
        <w:t xml:space="preserve"> </w:t>
      </w:r>
      <w:r w:rsidRPr="00197FF2">
        <w:rPr>
          <w:rFonts w:ascii="Verdana" w:hAnsi="Verdana"/>
        </w:rPr>
        <w:t>appropriately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everyday</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described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terms.</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directed</w:t>
      </w:r>
      <w:r w:rsidR="00926E21" w:rsidRPr="00197FF2">
        <w:rPr>
          <w:rFonts w:ascii="Verdana" w:hAnsi="Verdana"/>
        </w:rPr>
        <w:t xml:space="preserve"> </w:t>
      </w:r>
      <w:r w:rsidRPr="00197FF2">
        <w:rPr>
          <w:rFonts w:ascii="Verdana" w:hAnsi="Verdana"/>
        </w:rPr>
        <w:t>situation.</w:t>
      </w:r>
    </w:p>
    <w:p w:rsidR="00BC323E" w:rsidRPr="00197FF2" w:rsidRDefault="008E2720" w:rsidP="00315B58">
      <w:pPr>
        <w:ind w:left="720"/>
        <w:jc w:val="both"/>
        <w:rPr>
          <w:rFonts w:ascii="Verdana" w:hAnsi="Verdana"/>
          <w:u w:val="single"/>
        </w:rPr>
      </w:pPr>
      <w:r w:rsidRPr="00197FF2">
        <w:rPr>
          <w:rFonts w:ascii="Verdana" w:hAnsi="Verdana"/>
          <w:u w:val="single"/>
        </w:rPr>
        <w:t>Section</w:t>
      </w:r>
      <w:r w:rsidR="00926E21" w:rsidRPr="00197FF2">
        <w:rPr>
          <w:rFonts w:ascii="Verdana" w:hAnsi="Verdana"/>
          <w:u w:val="single"/>
        </w:rPr>
        <w:t xml:space="preserve"> </w:t>
      </w:r>
      <w:r w:rsidRPr="00197FF2">
        <w:rPr>
          <w:rFonts w:ascii="Verdana" w:hAnsi="Verdana"/>
          <w:u w:val="single"/>
        </w:rPr>
        <w:t>2</w:t>
      </w:r>
      <w:r w:rsidR="00926E21" w:rsidRPr="00197FF2">
        <w:rPr>
          <w:rFonts w:ascii="Verdana" w:hAnsi="Verdana"/>
          <w:u w:val="single"/>
        </w:rPr>
        <w:t xml:space="preserve"> </w:t>
      </w:r>
      <w:r w:rsidRPr="00197FF2">
        <w:rPr>
          <w:rFonts w:ascii="Verdana" w:hAnsi="Verdana"/>
          <w:u w:val="single"/>
        </w:rPr>
        <w:t>-</w:t>
      </w:r>
      <w:r w:rsidR="00926E21" w:rsidRPr="00197FF2">
        <w:rPr>
          <w:rFonts w:ascii="Verdana" w:hAnsi="Verdana"/>
          <w:u w:val="single"/>
        </w:rPr>
        <w:t xml:space="preserve"> </w:t>
      </w:r>
      <w:r w:rsidRPr="00197FF2">
        <w:rPr>
          <w:rFonts w:ascii="Verdana" w:hAnsi="Verdana"/>
          <w:u w:val="single"/>
        </w:rPr>
        <w:t>Comprehension</w:t>
      </w:r>
      <w:r w:rsidR="00926E21" w:rsidRPr="00197FF2">
        <w:rPr>
          <w:rFonts w:ascii="Verdana" w:hAnsi="Verdana"/>
          <w:u w:val="single"/>
        </w:rPr>
        <w:t xml:space="preserve"> </w:t>
      </w:r>
    </w:p>
    <w:p w:rsidR="008E2720" w:rsidRPr="00197FF2" w:rsidRDefault="008E2720" w:rsidP="00315B58">
      <w:pPr>
        <w:ind w:left="720"/>
        <w:jc w:val="both"/>
        <w:rPr>
          <w:rFonts w:ascii="Verdana" w:hAnsi="Verdana"/>
        </w:rPr>
      </w:pPr>
      <w:r w:rsidRPr="00197FF2">
        <w:rPr>
          <w:rFonts w:ascii="Verdana" w:hAnsi="Verdana"/>
        </w:rPr>
        <w:t>Candidates</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exact</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piece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speech,</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indicate</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by:</w:t>
      </w:r>
    </w:p>
    <w:p w:rsidR="008E2720" w:rsidRPr="00197FF2" w:rsidRDefault="008E2720" w:rsidP="00315B58">
      <w:pPr>
        <w:ind w:left="720"/>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map,</w:t>
      </w:r>
      <w:r w:rsidR="00926E21" w:rsidRPr="00197FF2">
        <w:rPr>
          <w:rFonts w:ascii="Verdana" w:hAnsi="Verdana"/>
        </w:rPr>
        <w:t xml:space="preserve"> </w:t>
      </w:r>
      <w:r w:rsidRPr="00197FF2">
        <w:rPr>
          <w:rFonts w:ascii="Verdana" w:hAnsi="Verdana"/>
        </w:rPr>
        <w:t>plan,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grid;</w:t>
      </w:r>
    </w:p>
    <w:p w:rsidR="008E2720" w:rsidRPr="00197FF2" w:rsidRDefault="008E2720" w:rsidP="00315B58">
      <w:pPr>
        <w:ind w:left="720"/>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choosing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visuals;</w:t>
      </w:r>
    </w:p>
    <w:p w:rsidR="008E2720" w:rsidRPr="00197FF2" w:rsidRDefault="008E2720" w:rsidP="00315B58">
      <w:pPr>
        <w:ind w:left="720"/>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stating</w:t>
      </w:r>
      <w:r w:rsidR="00926E21" w:rsidRPr="00197FF2">
        <w:rPr>
          <w:rFonts w:ascii="Verdana" w:hAnsi="Verdana"/>
        </w:rPr>
        <w:t xml:space="preserve"> </w:t>
      </w:r>
      <w:r w:rsidRPr="00197FF2">
        <w:rPr>
          <w:rFonts w:ascii="Verdana" w:hAnsi="Verdana"/>
        </w:rPr>
        <w:t>whether</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aural</w:t>
      </w:r>
      <w:r w:rsidR="00926E21" w:rsidRPr="00197FF2">
        <w:rPr>
          <w:rFonts w:ascii="Verdana" w:hAnsi="Verdana"/>
        </w:rPr>
        <w:t xml:space="preserve"> </w:t>
      </w:r>
      <w:r w:rsidRPr="00197FF2">
        <w:rPr>
          <w:rFonts w:ascii="Verdana" w:hAnsi="Verdana"/>
        </w:rPr>
        <w:t>stimulus</w:t>
      </w:r>
      <w:r w:rsidR="00926E21" w:rsidRPr="00197FF2">
        <w:rPr>
          <w:rFonts w:ascii="Verdana" w:hAnsi="Verdana"/>
        </w:rPr>
        <w:t xml:space="preserve"> </w:t>
      </w:r>
      <w:r w:rsidRPr="00197FF2">
        <w:rPr>
          <w:rFonts w:ascii="Verdana" w:hAnsi="Verdana"/>
        </w:rPr>
        <w:t>relates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visual;</w:t>
      </w:r>
    </w:p>
    <w:p w:rsidR="008E2720" w:rsidRPr="00197FF2" w:rsidRDefault="008E2720" w:rsidP="00315B58">
      <w:pPr>
        <w:ind w:left="720"/>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answering</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questions.</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basic</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piece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speech</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understood</w:t>
      </w:r>
      <w:r w:rsidR="00926E21" w:rsidRPr="00197FF2">
        <w:rPr>
          <w:rFonts w:ascii="Verdana" w:hAnsi="Verdana"/>
        </w:rPr>
        <w:t xml:space="preserve"> </w:t>
      </w:r>
      <w:r w:rsidRPr="00197FF2">
        <w:rPr>
          <w:rFonts w:ascii="Verdana" w:hAnsi="Verdana"/>
        </w:rPr>
        <w:t>completely.</w:t>
      </w:r>
    </w:p>
    <w:p w:rsidR="008E2720" w:rsidRPr="00197FF2" w:rsidRDefault="008E2720" w:rsidP="00315B58">
      <w:pPr>
        <w:ind w:left="720"/>
        <w:jc w:val="both"/>
        <w:rPr>
          <w:rFonts w:ascii="Verdana" w:hAnsi="Verdana"/>
          <w:u w:val="single"/>
        </w:rPr>
      </w:pPr>
      <w:r w:rsidRPr="00197FF2">
        <w:rPr>
          <w:rFonts w:ascii="Verdana" w:hAnsi="Verdana"/>
          <w:u w:val="single"/>
        </w:rPr>
        <w:t>Section</w:t>
      </w:r>
      <w:r w:rsidR="00926E21" w:rsidRPr="00197FF2">
        <w:rPr>
          <w:rFonts w:ascii="Verdana" w:hAnsi="Verdana"/>
          <w:u w:val="single"/>
        </w:rPr>
        <w:t xml:space="preserve"> </w:t>
      </w:r>
      <w:r w:rsidRPr="00197FF2">
        <w:rPr>
          <w:rFonts w:ascii="Verdana" w:hAnsi="Verdana"/>
          <w:u w:val="single"/>
        </w:rPr>
        <w:t>3</w:t>
      </w:r>
      <w:r w:rsidR="00926E21" w:rsidRPr="00197FF2">
        <w:rPr>
          <w:rFonts w:ascii="Verdana" w:hAnsi="Verdana"/>
          <w:u w:val="single"/>
        </w:rPr>
        <w:t xml:space="preserve"> </w:t>
      </w:r>
      <w:r w:rsidRPr="00197FF2">
        <w:rPr>
          <w:rFonts w:ascii="Verdana" w:hAnsi="Verdana"/>
          <w:u w:val="single"/>
        </w:rPr>
        <w:t>-</w:t>
      </w:r>
      <w:r w:rsidR="00926E21" w:rsidRPr="00197FF2">
        <w:rPr>
          <w:rFonts w:ascii="Verdana" w:hAnsi="Verdana"/>
          <w:u w:val="single"/>
        </w:rPr>
        <w:t xml:space="preserve"> </w:t>
      </w:r>
      <w:r w:rsidRPr="00197FF2">
        <w:rPr>
          <w:rFonts w:ascii="Verdana" w:hAnsi="Verdana"/>
          <w:u w:val="single"/>
        </w:rPr>
        <w:t>Extended</w:t>
      </w:r>
      <w:r w:rsidR="00926E21" w:rsidRPr="00197FF2">
        <w:rPr>
          <w:rFonts w:ascii="Verdana" w:hAnsi="Verdana"/>
          <w:u w:val="single"/>
        </w:rPr>
        <w:t xml:space="preserve"> </w:t>
      </w:r>
      <w:r w:rsidRPr="00197FF2">
        <w:rPr>
          <w:rFonts w:ascii="Verdana" w:hAnsi="Verdana"/>
          <w:u w:val="single"/>
        </w:rPr>
        <w:t>Speaking</w:t>
      </w:r>
    </w:p>
    <w:p w:rsidR="008E2720" w:rsidRPr="00197FF2" w:rsidRDefault="008E2720" w:rsidP="00315B58">
      <w:pPr>
        <w:ind w:left="720"/>
        <w:jc w:val="both"/>
        <w:rPr>
          <w:rFonts w:ascii="Verdana" w:hAnsi="Verdana"/>
        </w:rPr>
      </w:pPr>
      <w:r w:rsidRPr="00197FF2">
        <w:rPr>
          <w:rFonts w:ascii="Verdana" w:hAnsi="Verdana"/>
        </w:rPr>
        <w:t>Candidates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speak</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45-60</w:t>
      </w:r>
      <w:r w:rsidR="00926E21" w:rsidRPr="00197FF2">
        <w:rPr>
          <w:rFonts w:ascii="Verdana" w:hAnsi="Verdana"/>
        </w:rPr>
        <w:t xml:space="preserve"> </w:t>
      </w:r>
      <w:r w:rsidRPr="00197FF2">
        <w:rPr>
          <w:rFonts w:ascii="Verdana" w:hAnsi="Verdana"/>
        </w:rPr>
        <w:t>seconds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likely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real</w:t>
      </w:r>
      <w:r w:rsidR="00926E21" w:rsidRPr="00197FF2">
        <w:rPr>
          <w:rFonts w:ascii="Verdana" w:hAnsi="Verdana"/>
        </w:rPr>
        <w:t xml:space="preserve"> </w:t>
      </w:r>
      <w:r w:rsidRPr="00197FF2">
        <w:rPr>
          <w:rFonts w:ascii="Verdana" w:hAnsi="Verdana"/>
        </w:rPr>
        <w:t>life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speaker</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include</w:t>
      </w:r>
      <w:r w:rsidR="00926E21" w:rsidRPr="00197FF2">
        <w:rPr>
          <w:rFonts w:ascii="Verdana" w:hAnsi="Verdana"/>
        </w:rPr>
        <w:t xml:space="preserve"> </w:t>
      </w:r>
      <w:r w:rsidRPr="00197FF2">
        <w:rPr>
          <w:rFonts w:ascii="Verdana" w:hAnsi="Verdana"/>
        </w:rPr>
        <w:t>explanation,</w:t>
      </w:r>
      <w:r w:rsidR="00926E21" w:rsidRPr="00197FF2">
        <w:rPr>
          <w:rFonts w:ascii="Verdana" w:hAnsi="Verdana"/>
        </w:rPr>
        <w:t xml:space="preserve"> </w:t>
      </w:r>
      <w:r w:rsidRPr="00197FF2">
        <w:rPr>
          <w:rFonts w:ascii="Verdana" w:hAnsi="Verdana"/>
        </w:rPr>
        <w:t>advice,</w:t>
      </w:r>
      <w:r w:rsidR="00926E21" w:rsidRPr="00197FF2">
        <w:rPr>
          <w:rFonts w:ascii="Verdana" w:hAnsi="Verdana"/>
        </w:rPr>
        <w:t xml:space="preserve"> </w:t>
      </w:r>
      <w:r w:rsidRPr="00197FF2">
        <w:rPr>
          <w:rFonts w:ascii="Verdana" w:hAnsi="Verdana"/>
        </w:rPr>
        <w:t>reauests,</w:t>
      </w:r>
      <w:r w:rsidR="00926E21" w:rsidRPr="00197FF2">
        <w:rPr>
          <w:rFonts w:ascii="Verdana" w:hAnsi="Verdana"/>
        </w:rPr>
        <w:t xml:space="preserve"> </w:t>
      </w:r>
      <w:r w:rsidRPr="00197FF2">
        <w:rPr>
          <w:rFonts w:ascii="Verdana" w:hAnsi="Verdana"/>
        </w:rPr>
        <w:t>apologies,</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demand</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mundane</w:t>
      </w:r>
      <w:r w:rsidR="00926E21" w:rsidRPr="00197FF2">
        <w:rPr>
          <w:rFonts w:ascii="Verdana" w:hAnsi="Verdana"/>
        </w:rPr>
        <w:t xml:space="preserve"> </w:t>
      </w:r>
      <w:r w:rsidRPr="00197FF2">
        <w:rPr>
          <w:rFonts w:ascii="Verdana" w:hAnsi="Verdana"/>
        </w:rPr>
        <w:t>and </w:t>
      </w:r>
    </w:p>
    <w:p w:rsidR="008E2720" w:rsidRPr="00197FF2" w:rsidRDefault="008E2720" w:rsidP="00315B58">
      <w:pPr>
        <w:ind w:left="720"/>
        <w:jc w:val="both"/>
        <w:rPr>
          <w:rFonts w:ascii="Verdana" w:hAnsi="Verdana"/>
        </w:rPr>
      </w:pPr>
      <w:r w:rsidRPr="00197FF2">
        <w:rPr>
          <w:rFonts w:ascii="Verdana" w:hAnsi="Verdana"/>
        </w:rPr>
        <w:t>pressing</w:t>
      </w:r>
      <w:r w:rsidR="00926E21" w:rsidRPr="00197FF2">
        <w:rPr>
          <w:rFonts w:ascii="Verdana" w:hAnsi="Verdana"/>
        </w:rPr>
        <w:t xml:space="preserve"> </w:t>
      </w:r>
      <w:r w:rsidRPr="00197FF2">
        <w:rPr>
          <w:rFonts w:ascii="Verdana" w:hAnsi="Verdana"/>
        </w:rPr>
        <w:t>circumstances.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assumed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candidate</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speak</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length</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real</w:t>
      </w:r>
      <w:r w:rsidR="00926E21" w:rsidRPr="00197FF2">
        <w:rPr>
          <w:rFonts w:ascii="Verdana" w:hAnsi="Verdana"/>
        </w:rPr>
        <w:t xml:space="preserve"> </w:t>
      </w:r>
      <w:r w:rsidRPr="00197FF2">
        <w:rPr>
          <w:rFonts w:ascii="Verdana" w:hAnsi="Verdana"/>
        </w:rPr>
        <w:t>life</w:t>
      </w:r>
      <w:r w:rsidR="00926E21" w:rsidRPr="00197FF2">
        <w:rPr>
          <w:rFonts w:ascii="Verdana" w:hAnsi="Verdana"/>
        </w:rPr>
        <w:t xml:space="preserve"> </w:t>
      </w:r>
      <w:r w:rsidRPr="00197FF2">
        <w:rPr>
          <w:rFonts w:ascii="Verdana" w:hAnsi="Verdana"/>
        </w:rPr>
        <w:t>unless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really</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lastRenderedPageBreak/>
        <w:t>example,</w:t>
      </w:r>
      <w:r w:rsidR="00926E21" w:rsidRPr="00197FF2">
        <w:rPr>
          <w:rFonts w:ascii="Verdana" w:hAnsi="Verdana"/>
        </w:rPr>
        <w:t xml:space="preserve"> </w:t>
      </w:r>
      <w:r w:rsidRPr="00197FF2">
        <w:rPr>
          <w:rFonts w:ascii="Verdana" w:hAnsi="Verdana"/>
        </w:rPr>
        <w:t>narrative</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expected</w:t>
      </w:r>
      <w:r w:rsidR="00926E21" w:rsidRPr="00197FF2">
        <w:rPr>
          <w:rFonts w:ascii="Verdana" w:hAnsi="Verdana"/>
        </w:rPr>
        <w:t xml:space="preserve"> </w:t>
      </w:r>
      <w:r w:rsidRPr="00197FF2">
        <w:rPr>
          <w:rFonts w:ascii="Verdana" w:hAnsi="Verdana"/>
        </w:rPr>
        <w:t>except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something</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explanation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apology.</w:t>
      </w:r>
    </w:p>
    <w:p w:rsidR="008E2720" w:rsidRPr="00197FF2" w:rsidRDefault="008E2720" w:rsidP="00F10A03">
      <w:pPr>
        <w:ind w:firstLine="720"/>
        <w:jc w:val="both"/>
        <w:rPr>
          <w:rFonts w:ascii="Verdana" w:hAnsi="Verdana"/>
        </w:rPr>
      </w:pPr>
      <w:r w:rsidRPr="00197FF2">
        <w:rPr>
          <w:rFonts w:ascii="Verdana" w:hAnsi="Verdana"/>
        </w:rPr>
        <w:t>After</w:t>
      </w:r>
      <w:r w:rsidR="00926E21" w:rsidRPr="00197FF2">
        <w:rPr>
          <w:rFonts w:ascii="Verdana" w:hAnsi="Verdana"/>
        </w:rPr>
        <w:t xml:space="preserve"> </w:t>
      </w:r>
      <w:r w:rsidRPr="00197FF2">
        <w:rPr>
          <w:rFonts w:ascii="Verdana" w:hAnsi="Verdana"/>
        </w:rPr>
        <w:t>listing</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contents,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handbook</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describes</w:t>
      </w:r>
      <w:r w:rsidR="00926E21" w:rsidRPr="00197FF2">
        <w:rPr>
          <w:rFonts w:ascii="Verdana" w:hAnsi="Verdana"/>
        </w:rPr>
        <w:t xml:space="preserve"> </w:t>
      </w:r>
      <w:r w:rsidRPr="00197FF2">
        <w:rPr>
          <w:rFonts w:ascii="Verdana" w:hAnsi="Verdana"/>
        </w:rPr>
        <w:t>briefly</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successful</w:t>
      </w:r>
      <w:r w:rsidR="00926E21" w:rsidRPr="00197FF2">
        <w:rPr>
          <w:rFonts w:ascii="Verdana" w:hAnsi="Verdana"/>
        </w:rPr>
        <w:t xml:space="preserve"> </w:t>
      </w:r>
      <w:r w:rsidRPr="00197FF2">
        <w:rPr>
          <w:rFonts w:ascii="Verdana" w:hAnsi="Verdana"/>
        </w:rPr>
        <w:t>candidate</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language.</w:t>
      </w:r>
    </w:p>
    <w:p w:rsidR="008E2720" w:rsidRPr="00197FF2"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specifications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format</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taken</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widely</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illustrate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operations,</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formats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basis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comparison,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confined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basic</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speaking.</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emphasised,</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specifications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handbook,</w:t>
      </w:r>
      <w:r w:rsidR="00926E21" w:rsidRPr="00197FF2">
        <w:rPr>
          <w:rFonts w:ascii="Verdana" w:hAnsi="Verdana"/>
        </w:rPr>
        <w:t xml:space="preserve"> </w:t>
      </w:r>
      <w:r w:rsidRPr="00197FF2">
        <w:rPr>
          <w:rFonts w:ascii="Verdana" w:hAnsi="Verdana"/>
        </w:rPr>
        <w:t>together</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relevant</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potential</w:t>
      </w:r>
      <w:r w:rsidR="00926E21" w:rsidRPr="00197FF2">
        <w:rPr>
          <w:rFonts w:ascii="Verdana" w:hAnsi="Verdana"/>
        </w:rPr>
        <w:t xml:space="preserve"> </w:t>
      </w:r>
      <w:r w:rsidRPr="00197FF2">
        <w:rPr>
          <w:rFonts w:ascii="Verdana" w:hAnsi="Verdana"/>
        </w:rPr>
        <w:t>testees.6</w:t>
      </w:r>
    </w:p>
    <w:p w:rsidR="008E2720" w:rsidRPr="00197FF2" w:rsidRDefault="008E2720" w:rsidP="00315B58">
      <w:pPr>
        <w:ind w:left="720"/>
        <w:jc w:val="both"/>
        <w:rPr>
          <w:rFonts w:ascii="Verdana" w:hAnsi="Verdana"/>
        </w:rPr>
      </w:pP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p>
    <w:p w:rsidR="00BC323E" w:rsidRPr="00197FF2" w:rsidRDefault="00BC323E" w:rsidP="00315B58">
      <w:pPr>
        <w:ind w:left="720"/>
        <w:jc w:val="both"/>
        <w:rPr>
          <w:rFonts w:ascii="Verdana" w:hAnsi="Verdana"/>
          <w:u w:val="single"/>
        </w:rPr>
      </w:pPr>
      <w:r w:rsidRPr="00197FF2">
        <w:rPr>
          <w:rFonts w:ascii="Verdana" w:hAnsi="Verdana"/>
          <w:u w:val="single"/>
        </w:rPr>
        <w:t>Operations</w:t>
      </w:r>
      <w:r w:rsidR="00926E21" w:rsidRPr="00197FF2">
        <w:rPr>
          <w:rFonts w:ascii="Verdana" w:hAnsi="Verdana"/>
          <w:u w:val="single"/>
        </w:rPr>
        <w:t xml:space="preserve"> </w:t>
      </w:r>
      <w:r w:rsidRPr="00197FF2">
        <w:rPr>
          <w:rFonts w:ascii="Verdana" w:hAnsi="Verdana"/>
          <w:u w:val="single"/>
        </w:rPr>
        <w:t>-</w:t>
      </w:r>
      <w:r w:rsidR="00926E21" w:rsidRPr="00197FF2">
        <w:rPr>
          <w:rFonts w:ascii="Verdana" w:hAnsi="Verdana"/>
          <w:u w:val="single"/>
        </w:rPr>
        <w:t xml:space="preserve"> </w:t>
      </w:r>
      <w:r w:rsidRPr="00197FF2">
        <w:rPr>
          <w:rFonts w:ascii="Verdana" w:hAnsi="Verdana"/>
          <w:u w:val="single"/>
        </w:rPr>
        <w:t>Basic</w:t>
      </w:r>
      <w:r w:rsidR="00926E21" w:rsidRPr="00197FF2">
        <w:rPr>
          <w:rFonts w:ascii="Verdana" w:hAnsi="Verdana"/>
          <w:u w:val="single"/>
        </w:rPr>
        <w:t xml:space="preserve"> </w:t>
      </w:r>
      <w:r w:rsidRPr="00197FF2">
        <w:rPr>
          <w:rFonts w:ascii="Verdana" w:hAnsi="Verdana"/>
          <w:u w:val="single"/>
        </w:rPr>
        <w:t>Level</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Scan</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locate</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information.</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Search</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decide</w:t>
      </w:r>
      <w:r w:rsidR="00926E21" w:rsidRPr="00197FF2">
        <w:rPr>
          <w:rFonts w:ascii="Verdana" w:hAnsi="Verdana"/>
        </w:rPr>
        <w:t xml:space="preserve"> </w:t>
      </w:r>
      <w:r w:rsidRPr="00197FF2">
        <w:rPr>
          <w:rFonts w:ascii="Verdana" w:hAnsi="Verdana"/>
        </w:rPr>
        <w:t>whether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relevant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established</w:t>
      </w:r>
      <w:r w:rsidR="00926E21" w:rsidRPr="00197FF2">
        <w:rPr>
          <w:rFonts w:ascii="Verdana" w:hAnsi="Verdana"/>
        </w:rPr>
        <w:t xml:space="preserve"> </w:t>
      </w:r>
      <w:r w:rsidRPr="00197FF2">
        <w:rPr>
          <w:rFonts w:ascii="Verdana" w:hAnsi="Verdana"/>
        </w:rPr>
        <w:t>need.</w:t>
      </w:r>
    </w:p>
    <w:p w:rsidR="008E27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Search</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establish</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relevant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established</w:t>
      </w:r>
      <w:r w:rsidR="00926E21" w:rsidRPr="00197FF2">
        <w:rPr>
          <w:rFonts w:ascii="Verdana" w:hAnsi="Verdana"/>
        </w:rPr>
        <w:t xml:space="preserve"> </w:t>
      </w:r>
      <w:r w:rsidRPr="00197FF2">
        <w:rPr>
          <w:rFonts w:ascii="Verdana" w:hAnsi="Verdana"/>
        </w:rPr>
        <w:t>need.</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Search</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evaluate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content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terms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previously</w:t>
      </w:r>
      <w:r w:rsidR="00926E21" w:rsidRPr="00197FF2">
        <w:rPr>
          <w:rFonts w:ascii="Verdana" w:hAnsi="Verdana"/>
        </w:rPr>
        <w:t xml:space="preserve"> </w:t>
      </w:r>
      <w:r w:rsidRPr="00197FF2">
        <w:rPr>
          <w:rFonts w:ascii="Verdana" w:hAnsi="Verdana"/>
        </w:rPr>
        <w:t>received</w:t>
      </w:r>
      <w:r w:rsidR="00926E21" w:rsidRPr="00197FF2">
        <w:rPr>
          <w:rFonts w:ascii="Verdana" w:hAnsi="Verdana"/>
        </w:rPr>
        <w:t xml:space="preserve"> </w:t>
      </w:r>
      <w:r w:rsidRPr="00197FF2">
        <w:rPr>
          <w:rFonts w:ascii="Verdana" w:hAnsi="Verdana"/>
        </w:rPr>
        <w:t>information.</w:t>
      </w:r>
    </w:p>
    <w:p w:rsidR="00BC323E" w:rsidRPr="00197FF2" w:rsidRDefault="008E2720" w:rsidP="00315B58">
      <w:pPr>
        <w:ind w:left="720"/>
        <w:jc w:val="both"/>
        <w:rPr>
          <w:rFonts w:ascii="Verdana" w:hAnsi="Verdana"/>
          <w:u w:val="single"/>
        </w:rPr>
      </w:pPr>
      <w:r w:rsidRPr="00197FF2">
        <w:rPr>
          <w:rFonts w:ascii="Verdana" w:hAnsi="Verdana"/>
          <w:u w:val="single"/>
        </w:rPr>
        <w:t>Text</w:t>
      </w:r>
      <w:r w:rsidR="00926E21" w:rsidRPr="00197FF2">
        <w:rPr>
          <w:rFonts w:ascii="Verdana" w:hAnsi="Verdana"/>
          <w:u w:val="single"/>
        </w:rPr>
        <w:t xml:space="preserve"> </w:t>
      </w:r>
      <w:r w:rsidR="00BC323E" w:rsidRPr="00197FF2">
        <w:rPr>
          <w:rFonts w:ascii="Verdana" w:hAnsi="Verdana"/>
          <w:u w:val="single"/>
        </w:rPr>
        <w:t>Types</w:t>
      </w:r>
      <w:r w:rsidR="00926E21" w:rsidRPr="00197FF2">
        <w:rPr>
          <w:rFonts w:ascii="Verdana" w:hAnsi="Verdana"/>
          <w:u w:val="single"/>
        </w:rPr>
        <w:t xml:space="preserve"> </w:t>
      </w:r>
      <w:r w:rsidR="00BC323E" w:rsidRPr="00197FF2">
        <w:rPr>
          <w:rFonts w:ascii="Verdana" w:hAnsi="Verdana"/>
          <w:u w:val="single"/>
        </w:rPr>
        <w:t>and</w:t>
      </w:r>
      <w:r w:rsidR="00926E21" w:rsidRPr="00197FF2">
        <w:rPr>
          <w:rFonts w:ascii="Verdana" w:hAnsi="Verdana"/>
          <w:u w:val="single"/>
        </w:rPr>
        <w:t xml:space="preserve"> </w:t>
      </w:r>
      <w:r w:rsidR="00BC323E" w:rsidRPr="00197FF2">
        <w:rPr>
          <w:rFonts w:ascii="Verdana" w:hAnsi="Verdana"/>
          <w:u w:val="single"/>
        </w:rPr>
        <w:t>Topics</w:t>
      </w:r>
      <w:r w:rsidR="00926E21" w:rsidRPr="00197FF2">
        <w:rPr>
          <w:rFonts w:ascii="Verdana" w:hAnsi="Verdana"/>
          <w:u w:val="single"/>
        </w:rPr>
        <w:t xml:space="preserve"> </w:t>
      </w:r>
      <w:r w:rsidR="00BC323E" w:rsidRPr="00197FF2">
        <w:rPr>
          <w:rFonts w:ascii="Verdana" w:hAnsi="Verdana"/>
          <w:u w:val="single"/>
        </w:rPr>
        <w:t>-</w:t>
      </w:r>
      <w:r w:rsidR="00926E21" w:rsidRPr="00197FF2">
        <w:rPr>
          <w:rFonts w:ascii="Verdana" w:hAnsi="Verdana"/>
          <w:u w:val="single"/>
        </w:rPr>
        <w:t xml:space="preserve"> </w:t>
      </w:r>
      <w:r w:rsidR="00BC323E" w:rsidRPr="00197FF2">
        <w:rPr>
          <w:rFonts w:ascii="Verdana" w:hAnsi="Verdana"/>
          <w:u w:val="single"/>
        </w:rPr>
        <w:t>Basic</w:t>
      </w:r>
      <w:r w:rsidR="00926E21" w:rsidRPr="00197FF2">
        <w:rPr>
          <w:rFonts w:ascii="Verdana" w:hAnsi="Verdana"/>
          <w:u w:val="single"/>
        </w:rPr>
        <w:t xml:space="preserve"> </w:t>
      </w:r>
      <w:r w:rsidR="00BC323E" w:rsidRPr="00197FF2">
        <w:rPr>
          <w:rFonts w:ascii="Verdana" w:hAnsi="Verdana"/>
          <w:u w:val="single"/>
        </w:rPr>
        <w:t>Level</w:t>
      </w:r>
      <w:r w:rsidR="00926E21" w:rsidRPr="00197FF2">
        <w:rPr>
          <w:rFonts w:ascii="Verdana" w:hAnsi="Verdana"/>
          <w:u w:val="single"/>
        </w:rPr>
        <w:t xml:space="preserve"> </w:t>
      </w:r>
    </w:p>
    <w:p w:rsidR="008E2720" w:rsidRPr="00197FF2" w:rsidRDefault="00507F7B" w:rsidP="00315B58">
      <w:pPr>
        <w:ind w:left="720"/>
        <w:jc w:val="both"/>
        <w:rPr>
          <w:rFonts w:ascii="Verdana" w:hAnsi="Verdana"/>
          <w:u w:val="single"/>
        </w:rPr>
      </w:pPr>
      <w:r w:rsidRPr="00197FF2">
        <w:rPr>
          <w:rFonts w:ascii="Verdana" w:hAnsi="Verdana"/>
          <w:u w:val="single"/>
        </w:rPr>
        <w:t>Form</w:t>
      </w:r>
    </w:p>
    <w:p w:rsidR="00BC323E" w:rsidRPr="00197FF2" w:rsidRDefault="00BC323E" w:rsidP="00315B58">
      <w:pPr>
        <w:ind w:left="720"/>
        <w:jc w:val="both"/>
        <w:rPr>
          <w:rFonts w:ascii="Verdana" w:hAnsi="Verdana"/>
        </w:rPr>
      </w:pPr>
      <w:r w:rsidRPr="00197FF2">
        <w:rPr>
          <w:rFonts w:ascii="Verdana" w:hAnsi="Verdana"/>
        </w:rPr>
        <w:t>Lea</w:t>
      </w:r>
      <w:r w:rsidR="0059476E" w:rsidRPr="00197FF2">
        <w:rPr>
          <w:rFonts w:ascii="Verdana" w:hAnsi="Verdana"/>
        </w:rPr>
        <w:t>flet</w:t>
      </w:r>
    </w:p>
    <w:p w:rsidR="0059476E" w:rsidRPr="00197FF2" w:rsidRDefault="0059476E" w:rsidP="00315B58">
      <w:pPr>
        <w:ind w:left="720"/>
        <w:jc w:val="both"/>
        <w:rPr>
          <w:rFonts w:ascii="Verdana" w:hAnsi="Verdana"/>
        </w:rPr>
      </w:pPr>
      <w:r w:rsidRPr="00197FF2">
        <w:rPr>
          <w:rFonts w:ascii="Verdana" w:hAnsi="Verdana"/>
        </w:rPr>
        <w:t>Guide</w:t>
      </w:r>
    </w:p>
    <w:p w:rsidR="0059476E" w:rsidRPr="00197FF2" w:rsidRDefault="0059476E" w:rsidP="00315B58">
      <w:pPr>
        <w:ind w:left="720"/>
        <w:jc w:val="both"/>
        <w:rPr>
          <w:rFonts w:ascii="Verdana" w:hAnsi="Verdana"/>
        </w:rPr>
      </w:pPr>
      <w:r w:rsidRPr="00197FF2">
        <w:rPr>
          <w:rFonts w:ascii="Verdana" w:hAnsi="Verdana"/>
        </w:rPr>
        <w:t>Advertissement</w:t>
      </w:r>
    </w:p>
    <w:p w:rsidR="0059476E" w:rsidRPr="00197FF2" w:rsidRDefault="0059476E" w:rsidP="00315B58">
      <w:pPr>
        <w:ind w:left="720"/>
        <w:jc w:val="both"/>
        <w:rPr>
          <w:rFonts w:ascii="Verdana" w:hAnsi="Verdana"/>
        </w:rPr>
      </w:pPr>
      <w:r w:rsidRPr="00197FF2">
        <w:rPr>
          <w:rFonts w:ascii="Verdana" w:hAnsi="Verdana"/>
        </w:rPr>
        <w:t>Letter</w:t>
      </w:r>
    </w:p>
    <w:p w:rsidR="0059476E" w:rsidRPr="00197FF2" w:rsidRDefault="0059476E" w:rsidP="00315B58">
      <w:pPr>
        <w:ind w:left="720"/>
        <w:jc w:val="both"/>
        <w:rPr>
          <w:rFonts w:ascii="Verdana" w:hAnsi="Verdana"/>
        </w:rPr>
      </w:pPr>
      <w:r w:rsidRPr="00197FF2">
        <w:rPr>
          <w:rFonts w:ascii="Verdana" w:hAnsi="Verdana"/>
        </w:rPr>
        <w:t>Postcard</w:t>
      </w:r>
    </w:p>
    <w:p w:rsidR="0059476E" w:rsidRPr="00197FF2" w:rsidRDefault="0059476E" w:rsidP="00315B58">
      <w:pPr>
        <w:ind w:left="720"/>
        <w:jc w:val="both"/>
        <w:rPr>
          <w:rFonts w:ascii="Verdana" w:hAnsi="Verdana"/>
        </w:rPr>
      </w:pPr>
      <w:r w:rsidRPr="00197FF2">
        <w:rPr>
          <w:rFonts w:ascii="Verdana" w:hAnsi="Verdana"/>
        </w:rPr>
        <w:t>Form</w:t>
      </w:r>
    </w:p>
    <w:p w:rsidR="0059476E" w:rsidRPr="00197FF2" w:rsidRDefault="0059476E" w:rsidP="00315B58">
      <w:pPr>
        <w:ind w:left="720"/>
        <w:jc w:val="both"/>
        <w:rPr>
          <w:rFonts w:ascii="Verdana" w:hAnsi="Verdana"/>
        </w:rPr>
      </w:pPr>
      <w:r w:rsidRPr="00197FF2">
        <w:rPr>
          <w:rFonts w:ascii="Verdana" w:hAnsi="Verdana"/>
        </w:rPr>
        <w:t>Set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instructions</w:t>
      </w:r>
    </w:p>
    <w:p w:rsidR="0059476E" w:rsidRPr="00197FF2" w:rsidRDefault="0059476E" w:rsidP="00315B58">
      <w:pPr>
        <w:ind w:left="720"/>
        <w:jc w:val="both"/>
        <w:rPr>
          <w:rFonts w:ascii="Verdana" w:hAnsi="Verdana"/>
        </w:rPr>
      </w:pPr>
      <w:r w:rsidRPr="00197FF2">
        <w:rPr>
          <w:rFonts w:ascii="Verdana" w:hAnsi="Verdana"/>
        </w:rPr>
        <w:t>Diary</w:t>
      </w:r>
      <w:r w:rsidR="00926E21" w:rsidRPr="00197FF2">
        <w:rPr>
          <w:rFonts w:ascii="Verdana" w:hAnsi="Verdana"/>
        </w:rPr>
        <w:t xml:space="preserve"> </w:t>
      </w:r>
      <w:r w:rsidRPr="00197FF2">
        <w:rPr>
          <w:rFonts w:ascii="Verdana" w:hAnsi="Verdana"/>
        </w:rPr>
        <w:t>entry</w:t>
      </w:r>
    </w:p>
    <w:p w:rsidR="0059476E" w:rsidRPr="00197FF2" w:rsidRDefault="0059476E" w:rsidP="00315B58">
      <w:pPr>
        <w:ind w:left="720"/>
        <w:jc w:val="both"/>
        <w:rPr>
          <w:rFonts w:ascii="Verdana" w:hAnsi="Verdana"/>
        </w:rPr>
      </w:pPr>
      <w:r w:rsidRPr="00197FF2">
        <w:rPr>
          <w:rFonts w:ascii="Verdana" w:hAnsi="Verdana"/>
        </w:rPr>
        <w:lastRenderedPageBreak/>
        <w:t>Timetable</w:t>
      </w:r>
    </w:p>
    <w:p w:rsidR="0059476E" w:rsidRPr="00197FF2" w:rsidRDefault="0059476E" w:rsidP="00315B58">
      <w:pPr>
        <w:ind w:left="720"/>
        <w:jc w:val="both"/>
        <w:rPr>
          <w:rFonts w:ascii="Verdana" w:hAnsi="Verdana"/>
        </w:rPr>
      </w:pPr>
      <w:r w:rsidRPr="00197FF2">
        <w:rPr>
          <w:rFonts w:ascii="Verdana" w:hAnsi="Verdana"/>
        </w:rPr>
        <w:t>Map/Plan</w:t>
      </w:r>
    </w:p>
    <w:p w:rsidR="0059476E" w:rsidRPr="00197FF2" w:rsidRDefault="0059476E" w:rsidP="00315B58">
      <w:pPr>
        <w:ind w:left="720"/>
        <w:jc w:val="both"/>
        <w:rPr>
          <w:rFonts w:ascii="Verdana" w:hAnsi="Verdana"/>
          <w:u w:val="single"/>
        </w:rPr>
      </w:pPr>
      <w:r w:rsidRPr="00197FF2">
        <w:rPr>
          <w:rFonts w:ascii="Verdana" w:hAnsi="Verdana"/>
          <w:u w:val="single"/>
        </w:rPr>
        <w:t>Type</w:t>
      </w:r>
    </w:p>
    <w:p w:rsidR="0059476E" w:rsidRPr="00197FF2" w:rsidRDefault="0059476E" w:rsidP="00315B58">
      <w:pPr>
        <w:ind w:left="720"/>
        <w:jc w:val="both"/>
        <w:rPr>
          <w:rFonts w:ascii="Verdana" w:hAnsi="Verdana"/>
        </w:rPr>
      </w:pPr>
      <w:r w:rsidRPr="00197FF2">
        <w:rPr>
          <w:rFonts w:ascii="Verdana" w:hAnsi="Verdana"/>
        </w:rPr>
        <w:t>Ann</w:t>
      </w:r>
      <w:r w:rsidR="00507F7B" w:rsidRPr="00197FF2">
        <w:rPr>
          <w:rFonts w:ascii="Verdana" w:hAnsi="Verdana"/>
        </w:rPr>
        <w:t>ouncement</w:t>
      </w:r>
    </w:p>
    <w:p w:rsidR="00507F7B" w:rsidRPr="00197FF2" w:rsidRDefault="00507F7B" w:rsidP="00315B58">
      <w:pPr>
        <w:ind w:left="720"/>
        <w:jc w:val="both"/>
        <w:rPr>
          <w:rFonts w:ascii="Verdana" w:hAnsi="Verdana"/>
        </w:rPr>
      </w:pPr>
      <w:r w:rsidRPr="00197FF2">
        <w:rPr>
          <w:rFonts w:ascii="Verdana" w:hAnsi="Verdana"/>
        </w:rPr>
        <w:t>Description</w:t>
      </w:r>
    </w:p>
    <w:p w:rsidR="00507F7B" w:rsidRPr="00197FF2" w:rsidRDefault="00507F7B" w:rsidP="00315B58">
      <w:pPr>
        <w:ind w:left="720"/>
        <w:jc w:val="both"/>
        <w:rPr>
          <w:rFonts w:ascii="Verdana" w:hAnsi="Verdana"/>
        </w:rPr>
      </w:pPr>
      <w:r w:rsidRPr="00197FF2">
        <w:rPr>
          <w:rFonts w:ascii="Verdana" w:hAnsi="Verdana"/>
        </w:rPr>
        <w:t>Narration</w:t>
      </w:r>
    </w:p>
    <w:p w:rsidR="00507F7B" w:rsidRPr="00197FF2" w:rsidRDefault="00507F7B" w:rsidP="00315B58">
      <w:pPr>
        <w:ind w:left="720"/>
        <w:jc w:val="both"/>
        <w:rPr>
          <w:rFonts w:ascii="Verdana" w:hAnsi="Verdana"/>
        </w:rPr>
      </w:pPr>
      <w:r w:rsidRPr="00197FF2">
        <w:rPr>
          <w:rFonts w:ascii="Verdana" w:hAnsi="Verdana"/>
        </w:rPr>
        <w:t>Comment</w:t>
      </w:r>
    </w:p>
    <w:p w:rsidR="00507F7B" w:rsidRPr="00197FF2" w:rsidRDefault="00507F7B" w:rsidP="00315B58">
      <w:pPr>
        <w:ind w:left="720"/>
        <w:jc w:val="both"/>
        <w:rPr>
          <w:rFonts w:ascii="Verdana" w:hAnsi="Verdana"/>
        </w:rPr>
      </w:pPr>
      <w:r w:rsidRPr="00197FF2">
        <w:rPr>
          <w:rFonts w:ascii="Verdana" w:hAnsi="Verdana"/>
        </w:rPr>
        <w:t>Anecdote/Joke</w:t>
      </w:r>
    </w:p>
    <w:p w:rsidR="00507F7B" w:rsidRPr="00197FF2" w:rsidRDefault="00507F7B" w:rsidP="00315B58">
      <w:pPr>
        <w:ind w:left="720"/>
        <w:jc w:val="both"/>
        <w:rPr>
          <w:rFonts w:ascii="Verdana" w:hAnsi="Verdana"/>
          <w:u w:val="single"/>
        </w:rPr>
      </w:pPr>
      <w:r w:rsidRPr="00197FF2">
        <w:rPr>
          <w:rFonts w:ascii="Verdana" w:hAnsi="Verdana"/>
          <w:u w:val="single"/>
        </w:rPr>
        <w:t>Fomat</w:t>
      </w:r>
    </w:p>
    <w:p w:rsidR="008E2720" w:rsidRPr="00197FF2" w:rsidRDefault="008E2720" w:rsidP="00315B58">
      <w:pPr>
        <w:ind w:left="720"/>
        <w:jc w:val="both"/>
        <w:rPr>
          <w:rFonts w:ascii="Verdana" w:hAnsi="Verdana"/>
          <w:u w:val="single"/>
        </w:rPr>
      </w:pPr>
      <w:r w:rsidRPr="00197FF2">
        <w:rPr>
          <w:rFonts w:ascii="Verdana" w:hAnsi="Verdana"/>
        </w:rPr>
        <w:t>a.</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paper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hour.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addition,</w:t>
      </w:r>
      <w:r w:rsidR="00926E21" w:rsidRPr="00197FF2">
        <w:rPr>
          <w:rFonts w:ascii="Verdana" w:hAnsi="Verdana"/>
        </w:rPr>
        <w:t xml:space="preserve"> </w:t>
      </w:r>
      <w:r w:rsidRPr="00197FF2">
        <w:rPr>
          <w:rFonts w:ascii="Verdana" w:hAnsi="Verdana"/>
        </w:rPr>
        <w:t>candidates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allowed</w:t>
      </w:r>
      <w:r w:rsidR="00926E21" w:rsidRPr="00197FF2">
        <w:rPr>
          <w:rFonts w:ascii="Verdana" w:hAnsi="Verdana"/>
        </w:rPr>
        <w:t xml:space="preserve"> </w:t>
      </w:r>
      <w:r w:rsidRPr="00197FF2">
        <w:rPr>
          <w:rFonts w:ascii="Verdana" w:hAnsi="Verdana"/>
        </w:rPr>
        <w:t>ten</w:t>
      </w:r>
      <w:r w:rsidR="00926E21" w:rsidRPr="00197FF2">
        <w:rPr>
          <w:rFonts w:ascii="Verdana" w:hAnsi="Verdana"/>
        </w:rPr>
        <w:t xml:space="preserve"> </w:t>
      </w:r>
      <w:r w:rsidRPr="00197FF2">
        <w:rPr>
          <w:rFonts w:ascii="Verdana" w:hAnsi="Verdana"/>
        </w:rPr>
        <w:t>minutes</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examination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familiarise</w:t>
      </w:r>
      <w:r w:rsidR="00926E21" w:rsidRPr="00197FF2">
        <w:rPr>
          <w:rFonts w:ascii="Verdana" w:hAnsi="Verdana"/>
        </w:rPr>
        <w:t xml:space="preserve"> </w:t>
      </w:r>
      <w:r w:rsidRPr="00197FF2">
        <w:rPr>
          <w:rFonts w:ascii="Verdana" w:hAnsi="Verdana"/>
        </w:rPr>
        <w:t>themselves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contents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source</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paper</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looked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during</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time.</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Candidates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source</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authentic</w:t>
      </w:r>
      <w:r w:rsidR="00926E21" w:rsidRPr="00197FF2">
        <w:rPr>
          <w:rFonts w:ascii="Verdana" w:hAnsi="Verdana"/>
        </w:rPr>
        <w:t xml:space="preserve"> </w:t>
      </w:r>
      <w:r w:rsidRPr="00197FF2">
        <w:rPr>
          <w:rFonts w:ascii="Verdana" w:hAnsi="Verdana"/>
        </w:rPr>
        <w:t>booklets,</w:t>
      </w:r>
      <w:r w:rsidR="00926E21" w:rsidRPr="00197FF2">
        <w:rPr>
          <w:rFonts w:ascii="Verdana" w:hAnsi="Verdana"/>
        </w:rPr>
        <w:t xml:space="preserve"> </w:t>
      </w:r>
      <w:r w:rsidRPr="00197FF2">
        <w:rPr>
          <w:rFonts w:ascii="Verdana" w:hAnsi="Verdana"/>
        </w:rPr>
        <w:t>brochures,</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levels.</w:t>
      </w:r>
    </w:p>
    <w:p w:rsidR="008E27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forms:</w:t>
      </w:r>
    </w:p>
    <w:p w:rsidR="008E2720" w:rsidRPr="00197FF2" w:rsidRDefault="008E2720"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Multiple</w:t>
      </w:r>
      <w:r w:rsidR="00926E21" w:rsidRPr="00197FF2">
        <w:rPr>
          <w:rFonts w:ascii="Verdana" w:hAnsi="Verdana"/>
        </w:rPr>
        <w:t xml:space="preserve"> </w:t>
      </w:r>
      <w:r w:rsidRPr="00197FF2">
        <w:rPr>
          <w:rFonts w:ascii="Verdana" w:hAnsi="Verdana"/>
        </w:rPr>
        <w:t>choice</w:t>
      </w:r>
    </w:p>
    <w:p w:rsidR="008E2720" w:rsidRPr="00197FF2" w:rsidRDefault="008E2720" w:rsidP="00315B58">
      <w:pPr>
        <w:ind w:left="720"/>
        <w:jc w:val="both"/>
        <w:rPr>
          <w:rFonts w:ascii="Verdana" w:hAnsi="Verdana"/>
        </w:rPr>
      </w:pPr>
      <w:r w:rsidRPr="00197FF2">
        <w:rPr>
          <w:rFonts w:ascii="Verdana" w:hAnsi="Verdana"/>
        </w:rPr>
        <w:t>ii)</w:t>
      </w:r>
      <w:r w:rsidR="00926E21" w:rsidRPr="00197FF2">
        <w:rPr>
          <w:rFonts w:ascii="Verdana" w:hAnsi="Verdana"/>
        </w:rPr>
        <w:t xml:space="preserve"> </w:t>
      </w:r>
      <w:r w:rsidRPr="00197FF2">
        <w:rPr>
          <w:rFonts w:ascii="Verdana" w:hAnsi="Verdana"/>
        </w:rPr>
        <w:t>True/False</w:t>
      </w:r>
    </w:p>
    <w:p w:rsidR="008E2720" w:rsidRPr="00197FF2" w:rsidRDefault="008E2720" w:rsidP="00315B58">
      <w:pPr>
        <w:ind w:left="720"/>
        <w:jc w:val="both"/>
        <w:rPr>
          <w:rFonts w:ascii="Verdana" w:hAnsi="Verdana"/>
        </w:rPr>
      </w:pPr>
      <w:r w:rsidRPr="00197FF2">
        <w:rPr>
          <w:rFonts w:ascii="Verdana" w:hAnsi="Verdana"/>
        </w:rPr>
        <w:t>iii)</w:t>
      </w:r>
      <w:r w:rsidR="00926E21" w:rsidRPr="00197FF2">
        <w:rPr>
          <w:rFonts w:ascii="Verdana" w:hAnsi="Verdana"/>
        </w:rPr>
        <w:t xml:space="preserve"> </w:t>
      </w:r>
      <w:r w:rsidRPr="00197FF2">
        <w:rPr>
          <w:rFonts w:ascii="Verdana" w:hAnsi="Verdana"/>
        </w:rPr>
        <w:t>Write-in</w:t>
      </w:r>
      <w:r w:rsidR="00926E21" w:rsidRPr="00197FF2">
        <w:rPr>
          <w:rFonts w:ascii="Verdana" w:hAnsi="Verdana"/>
        </w:rPr>
        <w:t xml:space="preserve"> </w:t>
      </w:r>
      <w:r w:rsidRPr="00197FF2">
        <w:rPr>
          <w:rFonts w:ascii="Verdana" w:hAnsi="Verdana"/>
        </w:rPr>
        <w:t>(single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phrase)</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Monolingual</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bilingual</w:t>
      </w:r>
      <w:r w:rsidR="00926E21" w:rsidRPr="00197FF2">
        <w:rPr>
          <w:rFonts w:ascii="Verdana" w:hAnsi="Verdana"/>
        </w:rPr>
        <w:t xml:space="preserve"> </w:t>
      </w:r>
      <w:r w:rsidRPr="00197FF2">
        <w:rPr>
          <w:rFonts w:ascii="Verdana" w:hAnsi="Verdana"/>
        </w:rPr>
        <w:t>dictionaries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freely. </w:t>
      </w:r>
    </w:p>
    <w:p w:rsidR="00507F7B" w:rsidRPr="00197FF2" w:rsidRDefault="008E2720" w:rsidP="00315B58">
      <w:pPr>
        <w:ind w:left="720"/>
        <w:jc w:val="both"/>
        <w:rPr>
          <w:rFonts w:ascii="Verdana" w:hAnsi="Verdana"/>
        </w:rPr>
      </w:pP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INTERACTION</w:t>
      </w:r>
      <w:r w:rsidR="00926E21" w:rsidRPr="00197FF2">
        <w:rPr>
          <w:rFonts w:ascii="Verdana" w:hAnsi="Verdana"/>
        </w:rPr>
        <w:t xml:space="preserve"> </w:t>
      </w:r>
    </w:p>
    <w:p w:rsidR="00507F7B" w:rsidRPr="00197FF2" w:rsidRDefault="008E2720" w:rsidP="00315B58">
      <w:pPr>
        <w:ind w:left="720"/>
        <w:jc w:val="both"/>
        <w:rPr>
          <w:rFonts w:ascii="Verdana" w:hAnsi="Verdana"/>
          <w:u w:val="single"/>
        </w:rPr>
      </w:pPr>
      <w:r w:rsidRPr="00197FF2">
        <w:rPr>
          <w:rFonts w:ascii="Verdana" w:hAnsi="Verdana"/>
          <w:u w:val="single"/>
        </w:rPr>
        <w:t>Operations</w:t>
      </w:r>
      <w:r w:rsidR="00926E21" w:rsidRPr="00197FF2">
        <w:rPr>
          <w:rFonts w:ascii="Verdana" w:hAnsi="Verdana"/>
          <w:u w:val="single"/>
        </w:rPr>
        <w:t xml:space="preserve"> </w:t>
      </w:r>
      <w:r w:rsidRPr="00197FF2">
        <w:rPr>
          <w:rFonts w:ascii="Verdana" w:hAnsi="Verdana"/>
          <w:u w:val="single"/>
        </w:rPr>
        <w:t>-</w:t>
      </w:r>
      <w:r w:rsidR="00926E21" w:rsidRPr="00197FF2">
        <w:rPr>
          <w:rFonts w:ascii="Verdana" w:hAnsi="Verdana"/>
          <w:u w:val="single"/>
        </w:rPr>
        <w:t xml:space="preserve"> </w:t>
      </w:r>
      <w:r w:rsidRPr="00197FF2">
        <w:rPr>
          <w:rFonts w:ascii="Verdana" w:hAnsi="Verdana"/>
          <w:u w:val="single"/>
        </w:rPr>
        <w:t>Basic</w:t>
      </w:r>
      <w:r w:rsidR="00926E21" w:rsidRPr="00197FF2">
        <w:rPr>
          <w:rFonts w:ascii="Verdana" w:hAnsi="Verdana"/>
          <w:u w:val="single"/>
        </w:rPr>
        <w:t xml:space="preserve"> </w:t>
      </w:r>
      <w:r w:rsidRPr="00197FF2">
        <w:rPr>
          <w:rFonts w:ascii="Verdana" w:hAnsi="Verdana"/>
          <w:u w:val="single"/>
        </w:rPr>
        <w:t>Level</w:t>
      </w:r>
      <w:r w:rsidR="00926E21" w:rsidRPr="00197FF2">
        <w:rPr>
          <w:rFonts w:ascii="Verdana" w:hAnsi="Verdana"/>
          <w:u w:val="single"/>
        </w:rPr>
        <w:t xml:space="preserve"> </w:t>
      </w:r>
    </w:p>
    <w:p w:rsidR="00116840" w:rsidRPr="00197FF2" w:rsidRDefault="008E2720" w:rsidP="00315B58">
      <w:pPr>
        <w:ind w:left="720"/>
        <w:jc w:val="both"/>
        <w:rPr>
          <w:rFonts w:ascii="Verdana" w:hAnsi="Verdana"/>
        </w:rPr>
      </w:pPr>
      <w:r w:rsidRPr="00197FF2">
        <w:rPr>
          <w:rFonts w:ascii="Verdana" w:hAnsi="Verdana"/>
        </w:rPr>
        <w:t>Expressing:</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thanks</w:t>
      </w:r>
    </w:p>
    <w:p w:rsidR="008E2720" w:rsidRPr="00197FF2" w:rsidRDefault="008E2720" w:rsidP="00315B58">
      <w:pPr>
        <w:ind w:left="720"/>
        <w:jc w:val="both"/>
        <w:rPr>
          <w:rFonts w:ascii="Verdana" w:hAnsi="Verdana"/>
        </w:rPr>
      </w:pPr>
      <w:r w:rsidRPr="00197FF2">
        <w:rPr>
          <w:rFonts w:ascii="Verdana" w:hAnsi="Verdana"/>
        </w:rPr>
        <w:t>requirements</w:t>
      </w:r>
    </w:p>
    <w:p w:rsidR="008E2720" w:rsidRPr="00197FF2" w:rsidRDefault="008E2720" w:rsidP="00315B58">
      <w:pPr>
        <w:ind w:left="720"/>
        <w:jc w:val="both"/>
        <w:rPr>
          <w:rFonts w:ascii="Verdana" w:hAnsi="Verdana"/>
        </w:rPr>
      </w:pPr>
      <w:r w:rsidRPr="00197FF2">
        <w:rPr>
          <w:rFonts w:ascii="Verdana" w:hAnsi="Verdana"/>
        </w:rPr>
        <w:t>opinions</w:t>
      </w:r>
    </w:p>
    <w:p w:rsidR="008E2720" w:rsidRPr="00197FF2" w:rsidRDefault="008E2720" w:rsidP="00315B58">
      <w:pPr>
        <w:ind w:left="720"/>
        <w:jc w:val="both"/>
        <w:rPr>
          <w:rFonts w:ascii="Verdana" w:hAnsi="Verdana"/>
        </w:rPr>
      </w:pPr>
      <w:r w:rsidRPr="00197FF2">
        <w:rPr>
          <w:rFonts w:ascii="Verdana" w:hAnsi="Verdana"/>
        </w:rPr>
        <w:t>comment</w:t>
      </w:r>
    </w:p>
    <w:p w:rsidR="008E2720" w:rsidRPr="00197FF2" w:rsidRDefault="008E2720" w:rsidP="00315B58">
      <w:pPr>
        <w:ind w:left="720"/>
        <w:jc w:val="both"/>
        <w:rPr>
          <w:rFonts w:ascii="Verdana" w:hAnsi="Verdana"/>
        </w:rPr>
      </w:pPr>
      <w:r w:rsidRPr="00197FF2">
        <w:rPr>
          <w:rFonts w:ascii="Verdana" w:hAnsi="Verdana"/>
        </w:rPr>
        <w:lastRenderedPageBreak/>
        <w:t>attitude</w:t>
      </w:r>
    </w:p>
    <w:p w:rsidR="008E2720" w:rsidRPr="00197FF2" w:rsidRDefault="008E2720" w:rsidP="00315B58">
      <w:pPr>
        <w:ind w:left="720"/>
        <w:jc w:val="both"/>
        <w:rPr>
          <w:rFonts w:ascii="Verdana" w:hAnsi="Verdana"/>
        </w:rPr>
      </w:pPr>
      <w:r w:rsidRPr="00197FF2">
        <w:rPr>
          <w:rFonts w:ascii="Verdana" w:hAnsi="Verdana"/>
        </w:rPr>
        <w:t>confirmation</w:t>
      </w:r>
    </w:p>
    <w:p w:rsidR="008E2720" w:rsidRPr="00197FF2" w:rsidRDefault="008E2720" w:rsidP="00315B58">
      <w:pPr>
        <w:ind w:left="720"/>
        <w:jc w:val="both"/>
        <w:rPr>
          <w:rFonts w:ascii="Verdana" w:hAnsi="Verdana"/>
        </w:rPr>
      </w:pPr>
      <w:r w:rsidRPr="00197FF2">
        <w:rPr>
          <w:rFonts w:ascii="Verdana" w:hAnsi="Verdana"/>
        </w:rPr>
        <w:t>apology</w:t>
      </w:r>
    </w:p>
    <w:p w:rsidR="008E2720" w:rsidRPr="00197FF2" w:rsidRDefault="008E2720" w:rsidP="00315B58">
      <w:pPr>
        <w:ind w:left="720"/>
        <w:jc w:val="both"/>
        <w:rPr>
          <w:rFonts w:ascii="Verdana" w:hAnsi="Verdana"/>
        </w:rPr>
      </w:pPr>
      <w:r w:rsidRPr="00197FF2">
        <w:rPr>
          <w:rFonts w:ascii="Verdana" w:hAnsi="Verdana"/>
        </w:rPr>
        <w:t>want/need</w:t>
      </w:r>
    </w:p>
    <w:p w:rsidR="008E2720" w:rsidRPr="00197FF2" w:rsidRDefault="008E2720" w:rsidP="00315B58">
      <w:pPr>
        <w:ind w:left="720"/>
        <w:jc w:val="both"/>
        <w:rPr>
          <w:rFonts w:ascii="Verdana" w:hAnsi="Verdana"/>
        </w:rPr>
      </w:pPr>
      <w:r w:rsidRPr="00197FF2">
        <w:rPr>
          <w:rFonts w:ascii="Verdana" w:hAnsi="Verdana"/>
        </w:rPr>
        <w:t>information</w:t>
      </w:r>
    </w:p>
    <w:p w:rsidR="00116840" w:rsidRPr="00197FF2" w:rsidRDefault="008E2720" w:rsidP="00315B58">
      <w:pPr>
        <w:ind w:left="720"/>
        <w:jc w:val="both"/>
        <w:rPr>
          <w:rFonts w:ascii="Verdana" w:hAnsi="Verdana"/>
        </w:rPr>
      </w:pPr>
      <w:r w:rsidRPr="00197FF2">
        <w:rPr>
          <w:rFonts w:ascii="Verdana" w:hAnsi="Verdana"/>
        </w:rPr>
        <w:t>Narrating:</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sequence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events</w:t>
      </w:r>
    </w:p>
    <w:p w:rsidR="00116840" w:rsidRPr="00197FF2" w:rsidRDefault="008E2720" w:rsidP="00315B58">
      <w:pPr>
        <w:ind w:left="720"/>
        <w:jc w:val="both"/>
        <w:rPr>
          <w:rFonts w:ascii="Verdana" w:hAnsi="Verdana"/>
        </w:rPr>
      </w:pPr>
      <w:r w:rsidRPr="00197FF2">
        <w:rPr>
          <w:rFonts w:ascii="Verdana" w:hAnsi="Verdana"/>
        </w:rPr>
        <w:t>Eliciting:</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information</w:t>
      </w:r>
    </w:p>
    <w:p w:rsidR="008E2720" w:rsidRPr="00197FF2" w:rsidRDefault="008E2720" w:rsidP="00315B58">
      <w:pPr>
        <w:ind w:left="720"/>
        <w:jc w:val="both"/>
        <w:rPr>
          <w:rFonts w:ascii="Verdana" w:hAnsi="Verdana"/>
        </w:rPr>
      </w:pPr>
      <w:r w:rsidRPr="00197FF2">
        <w:rPr>
          <w:rFonts w:ascii="Verdana" w:hAnsi="Verdana"/>
        </w:rPr>
        <w:t>directions</w:t>
      </w:r>
      <w:r w:rsidR="00926E21" w:rsidRPr="00197FF2">
        <w:rPr>
          <w:rFonts w:ascii="Verdana" w:hAnsi="Verdana"/>
        </w:rPr>
        <w:t xml:space="preserve"> </w:t>
      </w:r>
      <w:r w:rsidRPr="00197FF2">
        <w:rPr>
          <w:rFonts w:ascii="Verdana" w:hAnsi="Verdana"/>
        </w:rPr>
        <w:t>service</w:t>
      </w:r>
    </w:p>
    <w:p w:rsidR="00116840" w:rsidRPr="00197FF2" w:rsidRDefault="00116840" w:rsidP="00315B58">
      <w:pPr>
        <w:ind w:left="720"/>
        <w:jc w:val="both"/>
        <w:rPr>
          <w:rFonts w:ascii="Verdana" w:hAnsi="Verdana"/>
        </w:rPr>
      </w:pPr>
      <w:r w:rsidRPr="00197FF2">
        <w:rPr>
          <w:rFonts w:ascii="Verdana" w:hAnsi="Verdana"/>
        </w:rPr>
        <w:t>(and</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above)</w:t>
      </w:r>
    </w:p>
    <w:p w:rsidR="008E2720" w:rsidRPr="00197FF2" w:rsidRDefault="00116840" w:rsidP="00315B58">
      <w:pPr>
        <w:ind w:left="720"/>
        <w:jc w:val="both"/>
        <w:rPr>
          <w:rFonts w:ascii="Verdana" w:hAnsi="Verdana"/>
          <w:u w:val="single"/>
        </w:rPr>
      </w:pPr>
      <w:r w:rsidRPr="00197FF2">
        <w:rPr>
          <w:rFonts w:ascii="Verdana" w:hAnsi="Verdana"/>
          <w:u w:val="single"/>
        </w:rPr>
        <w:t>Types</w:t>
      </w:r>
      <w:r w:rsidR="00926E21" w:rsidRPr="00197FF2">
        <w:rPr>
          <w:rFonts w:ascii="Verdana" w:hAnsi="Verdana"/>
          <w:u w:val="single"/>
        </w:rPr>
        <w:t xml:space="preserve"> </w:t>
      </w:r>
      <w:r w:rsidRPr="00197FF2">
        <w:rPr>
          <w:rFonts w:ascii="Verdana" w:hAnsi="Verdana"/>
          <w:u w:val="single"/>
        </w:rPr>
        <w:t>of</w:t>
      </w:r>
      <w:r w:rsidR="00926E21" w:rsidRPr="00197FF2">
        <w:rPr>
          <w:rFonts w:ascii="Verdana" w:hAnsi="Verdana"/>
          <w:u w:val="single"/>
        </w:rPr>
        <w:t xml:space="preserve"> </w:t>
      </w:r>
      <w:r w:rsidRPr="00197FF2">
        <w:rPr>
          <w:rFonts w:ascii="Verdana" w:hAnsi="Verdana"/>
          <w:u w:val="single"/>
        </w:rPr>
        <w:t>Text</w:t>
      </w:r>
    </w:p>
    <w:p w:rsidR="008E2720" w:rsidRPr="00197FF2" w:rsidRDefault="008E2720" w:rsidP="00315B58">
      <w:pPr>
        <w:ind w:left="720"/>
        <w:jc w:val="both"/>
        <w:rPr>
          <w:rFonts w:ascii="Verdana" w:hAnsi="Verdana"/>
        </w:rPr>
      </w:pPr>
      <w:r w:rsidRPr="00197FF2">
        <w:rPr>
          <w:rFonts w:ascii="Verdana" w:hAnsi="Verdana"/>
        </w:rPr>
        <w:t>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levels</w:t>
      </w:r>
      <w:r w:rsidR="00926E21" w:rsidRPr="00197FF2">
        <w:rPr>
          <w:rFonts w:ascii="Verdana" w:hAnsi="Verdana"/>
        </w:rPr>
        <w:t xml:space="preserve"> </w:t>
      </w:r>
      <w:r w:rsidRPr="00197FF2">
        <w:rPr>
          <w:rFonts w:ascii="Verdana" w:hAnsi="Verdana"/>
        </w:rPr>
        <w:t>candidates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expected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dialogue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multi-participant</w:t>
      </w:r>
      <w:r w:rsidR="00926E21" w:rsidRPr="00197FF2">
        <w:rPr>
          <w:rFonts w:ascii="Verdana" w:hAnsi="Verdana"/>
        </w:rPr>
        <w:t xml:space="preserve"> </w:t>
      </w:r>
      <w:r w:rsidRPr="00197FF2">
        <w:rPr>
          <w:rFonts w:ascii="Verdana" w:hAnsi="Verdana"/>
        </w:rPr>
        <w:t>interactions.</w:t>
      </w:r>
    </w:p>
    <w:p w:rsidR="008E2720" w:rsidRPr="00197FF2" w:rsidRDefault="008E2720" w:rsidP="00315B58">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interactions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normally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face-to-face</w:t>
      </w:r>
      <w:r w:rsidR="00926E21" w:rsidRPr="00197FF2">
        <w:rPr>
          <w:rFonts w:ascii="Verdana" w:hAnsi="Verdana"/>
        </w:rPr>
        <w:t xml:space="preserve"> </w:t>
      </w:r>
      <w:r w:rsidRPr="00197FF2">
        <w:rPr>
          <w:rFonts w:ascii="Verdana" w:hAnsi="Verdana"/>
        </w:rPr>
        <w:t>nature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telephone</w:t>
      </w:r>
      <w:r w:rsidR="00926E21" w:rsidRPr="00197FF2">
        <w:rPr>
          <w:rFonts w:ascii="Verdana" w:hAnsi="Verdana"/>
        </w:rPr>
        <w:t xml:space="preserve"> </w:t>
      </w:r>
      <w:r w:rsidRPr="00197FF2">
        <w:rPr>
          <w:rFonts w:ascii="Verdana" w:hAnsi="Verdana"/>
        </w:rPr>
        <w:t>conversations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excluded.</w:t>
      </w:r>
    </w:p>
    <w:p w:rsidR="008E2720" w:rsidRPr="00197FF2" w:rsidRDefault="008E2720" w:rsidP="00315B58">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candidate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asked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simulation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interaction</w:t>
      </w:r>
      <w:r w:rsidR="00926E21" w:rsidRPr="00197FF2">
        <w:rPr>
          <w:rFonts w:ascii="Verdana" w:hAnsi="Verdana"/>
        </w:rPr>
        <w:t xml:space="preserve"> </w:t>
      </w:r>
      <w:r w:rsidRPr="00197FF2">
        <w:rPr>
          <w:rFonts w:ascii="Verdana" w:hAnsi="Verdana"/>
        </w:rPr>
        <w:t>derived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asked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assume</w:t>
      </w:r>
      <w:r w:rsidR="00926E21" w:rsidRPr="00197FF2">
        <w:rPr>
          <w:rFonts w:ascii="Verdana" w:hAnsi="Verdana"/>
        </w:rPr>
        <w:t xml:space="preserve"> </w:t>
      </w:r>
      <w:r w:rsidRPr="00197FF2">
        <w:rPr>
          <w:rFonts w:ascii="Verdana" w:hAnsi="Verdana"/>
        </w:rPr>
        <w:t>specialised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fantasy</w:t>
      </w:r>
      <w:r w:rsidR="00926E21" w:rsidRPr="00197FF2">
        <w:rPr>
          <w:rFonts w:ascii="Verdana" w:hAnsi="Verdana"/>
        </w:rPr>
        <w:t xml:space="preserve"> </w:t>
      </w:r>
      <w:r w:rsidRPr="00197FF2">
        <w:rPr>
          <w:rFonts w:ascii="Verdana" w:hAnsi="Verdana"/>
        </w:rPr>
        <w:t>roles.</w:t>
      </w:r>
    </w:p>
    <w:p w:rsidR="008E2720" w:rsidRPr="00197FF2" w:rsidRDefault="008E2720" w:rsidP="00315B58">
      <w:pPr>
        <w:ind w:left="720"/>
        <w:jc w:val="both"/>
        <w:rPr>
          <w:rFonts w:ascii="Verdana" w:hAnsi="Verdana"/>
          <w:u w:val="single"/>
        </w:rPr>
      </w:pPr>
      <w:r w:rsidRPr="00197FF2">
        <w:rPr>
          <w:rFonts w:ascii="Verdana" w:hAnsi="Verdana"/>
          <w:u w:val="single"/>
        </w:rPr>
        <w:t>Format</w:t>
      </w:r>
    </w:p>
    <w:p w:rsidR="008E2720" w:rsidRPr="00197FF2" w:rsidRDefault="008E2720" w:rsidP="00315B58">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format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level.</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00116840" w:rsidRPr="00197FF2">
        <w:rPr>
          <w:rFonts w:ascii="Verdana" w:hAnsi="Verdana"/>
        </w:rPr>
        <w:t>Tests</w:t>
      </w:r>
      <w:r w:rsidR="00926E21" w:rsidRPr="00197FF2">
        <w:rPr>
          <w:rFonts w:ascii="Verdana" w:hAnsi="Verdana"/>
        </w:rPr>
        <w:t xml:space="preserve"> </w:t>
      </w:r>
      <w:r w:rsidR="00116840" w:rsidRPr="00197FF2">
        <w:rPr>
          <w:rFonts w:ascii="Verdana" w:hAnsi="Verdana"/>
        </w:rPr>
        <w:t>ar</w:t>
      </w:r>
      <w:r w:rsidRPr="00197FF2">
        <w:rPr>
          <w:rFonts w:ascii="Verdana" w:hAnsi="Verdana"/>
        </w:rPr>
        <w:t>e</w:t>
      </w:r>
      <w:r w:rsidR="00926E21" w:rsidRPr="00197FF2">
        <w:rPr>
          <w:rFonts w:ascii="Verdana" w:hAnsi="Verdana"/>
        </w:rPr>
        <w:t xml:space="preserve"> </w:t>
      </w:r>
      <w:r w:rsidRPr="00197FF2">
        <w:rPr>
          <w:rFonts w:ascii="Verdana" w:hAnsi="Verdana"/>
        </w:rPr>
        <w:t>divided</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parts.</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observed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assessor</w:t>
      </w:r>
      <w:r w:rsidR="00926E21" w:rsidRPr="00197FF2">
        <w:rPr>
          <w:rFonts w:ascii="Verdana" w:hAnsi="Verdana"/>
        </w:rPr>
        <w:t xml:space="preserve"> </w:t>
      </w:r>
      <w:r w:rsidRPr="00197FF2">
        <w:rPr>
          <w:rFonts w:ascii="Verdana" w:hAnsi="Verdana"/>
        </w:rPr>
        <w:t>nominated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Board.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assessor</w:t>
      </w:r>
      <w:r w:rsidR="00926E21" w:rsidRPr="00197FF2">
        <w:rPr>
          <w:rFonts w:ascii="Verdana" w:hAnsi="Verdana"/>
        </w:rPr>
        <w:t xml:space="preserve"> </w:t>
      </w:r>
      <w:r w:rsidRPr="00197FF2">
        <w:rPr>
          <w:rFonts w:ascii="Verdana" w:hAnsi="Verdana"/>
        </w:rPr>
        <w:t>evaluates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scores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candidate's</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takes</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conduct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consists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interaction</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candidate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interlocutor</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normally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representative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school</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centres</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held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normally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known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candidate.</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interaction</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normally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face-to-face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telephone</w:t>
      </w:r>
      <w:r w:rsidR="00926E21" w:rsidRPr="00197FF2">
        <w:rPr>
          <w:rFonts w:ascii="Verdana" w:hAnsi="Verdana"/>
        </w:rPr>
        <w:t xml:space="preserve"> </w:t>
      </w:r>
      <w:r w:rsidRPr="00197FF2">
        <w:rPr>
          <w:rFonts w:ascii="Verdana" w:hAnsi="Verdana"/>
        </w:rPr>
        <w:t>formats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excluded.</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approximately</w:t>
      </w:r>
      <w:r w:rsidR="00926E21" w:rsidRPr="00197FF2">
        <w:rPr>
          <w:rFonts w:ascii="Verdana" w:hAnsi="Verdana"/>
        </w:rPr>
        <w:t xml:space="preserve"> </w:t>
      </w:r>
      <w:r w:rsidRPr="00197FF2">
        <w:rPr>
          <w:rFonts w:ascii="Verdana" w:hAnsi="Verdana"/>
        </w:rPr>
        <w:t>5</w:t>
      </w:r>
      <w:r w:rsidR="00926E21" w:rsidRPr="00197FF2">
        <w:rPr>
          <w:rFonts w:ascii="Verdana" w:hAnsi="Verdana"/>
        </w:rPr>
        <w:t xml:space="preserve"> </w:t>
      </w:r>
      <w:r w:rsidRPr="00197FF2">
        <w:rPr>
          <w:rFonts w:ascii="Verdana" w:hAnsi="Verdana"/>
        </w:rPr>
        <w:t>minutes.</w:t>
      </w:r>
    </w:p>
    <w:p w:rsidR="008E2720" w:rsidRPr="00197FF2" w:rsidRDefault="008E2720" w:rsidP="00315B58">
      <w:pPr>
        <w:ind w:left="720"/>
        <w:jc w:val="both"/>
        <w:rPr>
          <w:rFonts w:ascii="Verdana" w:hAnsi="Verdana"/>
        </w:rPr>
      </w:pPr>
      <w:r w:rsidRPr="00197FF2">
        <w:rPr>
          <w:rFonts w:ascii="Verdana" w:hAnsi="Verdana"/>
        </w:rPr>
        <w:lastRenderedPageBreak/>
        <w:t>c.</w:t>
      </w:r>
      <w:r w:rsidR="00926E21" w:rsidRPr="00197FF2">
        <w:rPr>
          <w:rFonts w:ascii="Verdana" w:hAnsi="Verdana"/>
        </w:rPr>
        <w:t xml:space="preserve"> </w:t>
      </w:r>
      <w:r w:rsidRPr="00197FF2">
        <w:rPr>
          <w:rFonts w:ascii="Verdana" w:hAnsi="Verdana"/>
        </w:rPr>
        <w:t>Part.II</w:t>
      </w:r>
      <w:r w:rsidR="00926E21" w:rsidRPr="00197FF2">
        <w:rPr>
          <w:rFonts w:ascii="Verdana" w:hAnsi="Verdana"/>
        </w:rPr>
        <w:t xml:space="preserve"> </w:t>
      </w:r>
      <w:r w:rsidRPr="00197FF2">
        <w:rPr>
          <w:rFonts w:ascii="Verdana" w:hAnsi="Verdana"/>
        </w:rPr>
        <w:t>consists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interaction</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candidates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pairs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exceptionally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threes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pair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non-examination</w:t>
      </w:r>
      <w:r w:rsidR="00926E21" w:rsidRPr="00197FF2">
        <w:rPr>
          <w:rFonts w:ascii="Verdana" w:hAnsi="Verdana"/>
        </w:rPr>
        <w:t xml:space="preserve"> </w:t>
      </w:r>
      <w:r w:rsidRPr="00197FF2">
        <w:rPr>
          <w:rFonts w:ascii="Verdana" w:hAnsi="Verdana"/>
        </w:rPr>
        <w:t>candidate).</w:t>
      </w:r>
      <w:r w:rsidR="00926E21" w:rsidRPr="00197FF2">
        <w:rPr>
          <w:rFonts w:ascii="Verdana" w:hAnsi="Verdana"/>
        </w:rPr>
        <w:t xml:space="preserve"> </w:t>
      </w:r>
      <w:r w:rsidRPr="00197FF2">
        <w:rPr>
          <w:rFonts w:ascii="Verdana" w:hAnsi="Verdana"/>
        </w:rPr>
        <w:t>Again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normally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face-to-face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telephone</w:t>
      </w:r>
      <w:r w:rsidR="00926E21" w:rsidRPr="00197FF2">
        <w:rPr>
          <w:rFonts w:ascii="Verdana" w:hAnsi="Verdana"/>
        </w:rPr>
        <w:t xml:space="preserve"> </w:t>
      </w:r>
      <w:r w:rsidRPr="00197FF2">
        <w:rPr>
          <w:rFonts w:ascii="Verdana" w:hAnsi="Verdana"/>
        </w:rPr>
        <w:t>formats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excluded.</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approximately</w:t>
      </w:r>
      <w:r w:rsidR="00926E21" w:rsidRPr="00197FF2">
        <w:rPr>
          <w:rFonts w:ascii="Verdana" w:hAnsi="Verdana"/>
        </w:rPr>
        <w:t xml:space="preserve"> </w:t>
      </w:r>
      <w:r w:rsidRPr="00197FF2">
        <w:rPr>
          <w:rFonts w:ascii="Verdana" w:hAnsi="Verdana"/>
        </w:rPr>
        <w:t>5</w:t>
      </w:r>
      <w:r w:rsidR="00926E21" w:rsidRPr="00197FF2">
        <w:rPr>
          <w:rFonts w:ascii="Verdana" w:hAnsi="Verdana"/>
        </w:rPr>
        <w:t xml:space="preserve"> </w:t>
      </w:r>
      <w:r w:rsidRPr="00197FF2">
        <w:rPr>
          <w:rFonts w:ascii="Verdana" w:hAnsi="Verdana"/>
        </w:rPr>
        <w:t>minutes.</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III</w:t>
      </w:r>
      <w:r w:rsidR="00926E21" w:rsidRPr="00197FF2">
        <w:rPr>
          <w:rFonts w:ascii="Verdana" w:hAnsi="Verdana"/>
        </w:rPr>
        <w:t xml:space="preserve"> </w:t>
      </w:r>
      <w:r w:rsidRPr="00197FF2">
        <w:rPr>
          <w:rFonts w:ascii="Verdana" w:hAnsi="Verdana"/>
        </w:rPr>
        <w:t>consists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report</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candidates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interlocutor</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absent</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room)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interaction</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II.</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approximately</w:t>
      </w:r>
      <w:r w:rsidR="00926E21" w:rsidRPr="00197FF2">
        <w:rPr>
          <w:rFonts w:ascii="Verdana" w:hAnsi="Verdana"/>
        </w:rPr>
        <w:t xml:space="preserve"> </w:t>
      </w:r>
      <w:r w:rsidRPr="00197FF2">
        <w:rPr>
          <w:rFonts w:ascii="Verdana" w:hAnsi="Verdana"/>
        </w:rPr>
        <w:t>5</w:t>
      </w:r>
      <w:r w:rsidR="00926E21" w:rsidRPr="00197FF2">
        <w:rPr>
          <w:rFonts w:ascii="Verdana" w:hAnsi="Verdana"/>
        </w:rPr>
        <w:t xml:space="preserve"> </w:t>
      </w:r>
      <w:r w:rsidRPr="00197FF2">
        <w:rPr>
          <w:rFonts w:ascii="Verdana" w:hAnsi="Verdana"/>
        </w:rPr>
        <w:t>minutes.</w:t>
      </w:r>
    </w:p>
    <w:p w:rsidR="008E2720" w:rsidRPr="00197FF2" w:rsidRDefault="008E2720" w:rsidP="00315B58">
      <w:pPr>
        <w:ind w:firstLine="720"/>
        <w:jc w:val="both"/>
        <w:rPr>
          <w:rFonts w:ascii="Verdana" w:hAnsi="Verdana"/>
        </w:rPr>
      </w:pPr>
      <w:r w:rsidRPr="00197FF2">
        <w:rPr>
          <w:rFonts w:ascii="Verdana" w:hAnsi="Verdana"/>
        </w:rPr>
        <w:t>As</w:t>
      </w:r>
      <w:r w:rsidR="00926E21" w:rsidRPr="00197FF2">
        <w:rPr>
          <w:rFonts w:ascii="Verdana" w:hAnsi="Verdana"/>
        </w:rPr>
        <w:t xml:space="preserve"> </w:t>
      </w:r>
      <w:r w:rsidRPr="00197FF2">
        <w:rPr>
          <w:rFonts w:ascii="Verdana" w:hAnsi="Verdana"/>
        </w:rPr>
        <w:t>pointed</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beginning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chapter,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frequently</w:t>
      </w:r>
      <w:r w:rsidR="00926E21" w:rsidRPr="00197FF2">
        <w:rPr>
          <w:rFonts w:ascii="Verdana" w:hAnsi="Verdana"/>
        </w:rPr>
        <w:t xml:space="preserve"> </w:t>
      </w:r>
      <w:r w:rsidRPr="00197FF2">
        <w:rPr>
          <w:rFonts w:ascii="Verdana" w:hAnsi="Verdana"/>
        </w:rPr>
        <w:t>combine</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integrative</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structuralist</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depending</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constraints.</w:t>
      </w:r>
      <w:r w:rsidR="00926E21" w:rsidRPr="00197FF2">
        <w:rPr>
          <w:rFonts w:ascii="Verdana" w:hAnsi="Verdana"/>
        </w:rPr>
        <w:t xml:space="preserve"> </w:t>
      </w:r>
      <w:r w:rsidR="00116840" w:rsidRPr="00197FF2">
        <w:rPr>
          <w:rFonts w:ascii="Verdana" w:hAnsi="Verdana"/>
        </w:rPr>
        <w:t>If,</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instance,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primary</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placement</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available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administration,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administer</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50-item</w:t>
      </w:r>
      <w:r w:rsidR="00926E21" w:rsidRPr="00197FF2">
        <w:rPr>
          <w:rFonts w:ascii="Verdana" w:hAnsi="Verdana"/>
        </w:rPr>
        <w:t xml:space="preserve"> </w:t>
      </w:r>
      <w:r w:rsidRPr="00197FF2">
        <w:rPr>
          <w:rFonts w:ascii="Verdana" w:hAnsi="Verdana"/>
        </w:rPr>
        <w:t>cloze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p>
    <w:p w:rsidR="008E2720" w:rsidRPr="00197FF2" w:rsidRDefault="008E2720" w:rsidP="00315B58">
      <w:pPr>
        <w:ind w:firstLine="720"/>
        <w:jc w:val="both"/>
        <w:rPr>
          <w:rFonts w:ascii="Verdana" w:hAnsi="Verdana"/>
        </w:rPr>
      </w:pPr>
      <w:r w:rsidRPr="00197FF2">
        <w:rPr>
          <w:rFonts w:ascii="Verdana" w:hAnsi="Verdana"/>
        </w:rPr>
        <w:t>Language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constantly</w:t>
      </w:r>
      <w:r w:rsidR="00926E21" w:rsidRPr="00197FF2">
        <w:rPr>
          <w:rFonts w:ascii="Verdana" w:hAnsi="Verdana"/>
        </w:rPr>
        <w:t xml:space="preserve"> </w:t>
      </w:r>
      <w:r w:rsidRPr="00197FF2">
        <w:rPr>
          <w:rFonts w:ascii="Verdana" w:hAnsi="Verdana"/>
        </w:rPr>
        <w:t>involves</w:t>
      </w:r>
      <w:r w:rsidR="00926E21" w:rsidRPr="00197FF2">
        <w:rPr>
          <w:rFonts w:ascii="Verdana" w:hAnsi="Verdana"/>
        </w:rPr>
        <w:t xml:space="preserve"> </w:t>
      </w:r>
      <w:r w:rsidRPr="00197FF2">
        <w:rPr>
          <w:rFonts w:ascii="Verdana" w:hAnsi="Verdana"/>
        </w:rPr>
        <w:t>making</w:t>
      </w:r>
      <w:r w:rsidR="00926E21" w:rsidRPr="00197FF2">
        <w:rPr>
          <w:rFonts w:ascii="Verdana" w:hAnsi="Verdana"/>
        </w:rPr>
        <w:t xml:space="preserve"> </w:t>
      </w:r>
      <w:r w:rsidRPr="00197FF2">
        <w:rPr>
          <w:rFonts w:ascii="Verdana" w:hAnsi="Verdana"/>
        </w:rPr>
        <w:t>compromises</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ideal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practicable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Nevertheless</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excuse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administering</w:t>
      </w:r>
      <w:r w:rsidR="00926E21" w:rsidRPr="00197FF2">
        <w:rPr>
          <w:rFonts w:ascii="Verdana" w:hAnsi="Verdana"/>
        </w:rPr>
        <w:t xml:space="preserve"> </w:t>
      </w:r>
      <w:r w:rsidRPr="00197FF2">
        <w:rPr>
          <w:rFonts w:ascii="Verdana" w:hAnsi="Verdana"/>
        </w:rPr>
        <w:t>poor</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whatever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constraints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maintain</w:t>
      </w:r>
      <w:r w:rsidR="00926E21" w:rsidRPr="00197FF2">
        <w:rPr>
          <w:rFonts w:ascii="Verdana" w:hAnsi="Verdana"/>
        </w:rPr>
        <w:t xml:space="preserve"> </w:t>
      </w:r>
      <w:r w:rsidRPr="00197FF2">
        <w:rPr>
          <w:rFonts w:ascii="Verdana" w:hAnsi="Verdana"/>
        </w:rPr>
        <w:t>ideals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goals,</w:t>
      </w:r>
      <w:r w:rsidR="00926E21" w:rsidRPr="00197FF2">
        <w:rPr>
          <w:rFonts w:ascii="Verdana" w:hAnsi="Verdana"/>
        </w:rPr>
        <w:t xml:space="preserve"> </w:t>
      </w:r>
      <w:r w:rsidRPr="00197FF2">
        <w:rPr>
          <w:rFonts w:ascii="Verdana" w:hAnsi="Verdana"/>
        </w:rPr>
        <w:t>constantly,</w:t>
      </w:r>
      <w:r w:rsidR="00926E21" w:rsidRPr="00197FF2">
        <w:rPr>
          <w:rFonts w:ascii="Verdana" w:hAnsi="Verdana"/>
        </w:rPr>
        <w:t xml:space="preserve"> </w:t>
      </w:r>
      <w:r w:rsidRPr="00197FF2">
        <w:rPr>
          <w:rFonts w:ascii="Verdana" w:hAnsi="Verdana"/>
        </w:rPr>
        <w:t>trying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devise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valid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backwash</w:t>
      </w:r>
      <w:r w:rsidR="00926E21" w:rsidRPr="00197FF2">
        <w:rPr>
          <w:rFonts w:ascii="Verdana" w:hAnsi="Verdana"/>
        </w:rPr>
        <w:t xml:space="preserve"> </w:t>
      </w:r>
      <w:r w:rsidRPr="00197FF2">
        <w:rPr>
          <w:rFonts w:ascii="Verdana" w:hAnsi="Verdana"/>
        </w:rPr>
        <w:t>effect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leading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p>
    <w:p w:rsidR="00116840" w:rsidRPr="00197FF2" w:rsidRDefault="00116840" w:rsidP="00315B58">
      <w:pPr>
        <w:jc w:val="both"/>
        <w:rPr>
          <w:rFonts w:ascii="Verdana" w:hAnsi="Verdana"/>
          <w:b/>
        </w:rPr>
      </w:pPr>
      <w:r w:rsidRPr="00197FF2">
        <w:rPr>
          <w:rFonts w:ascii="Verdana" w:hAnsi="Verdana"/>
          <w:b/>
        </w:rPr>
        <w:t>Notes</w:t>
      </w:r>
      <w:r w:rsidR="00926E21" w:rsidRPr="00197FF2">
        <w:rPr>
          <w:rFonts w:ascii="Verdana" w:hAnsi="Verdana"/>
          <w:b/>
        </w:rPr>
        <w:t xml:space="preserve"> </w:t>
      </w:r>
      <w:r w:rsidRPr="00197FF2">
        <w:rPr>
          <w:rFonts w:ascii="Verdana" w:hAnsi="Verdana"/>
          <w:b/>
        </w:rPr>
        <w:t>and</w:t>
      </w:r>
      <w:r w:rsidR="00926E21" w:rsidRPr="00197FF2">
        <w:rPr>
          <w:rFonts w:ascii="Verdana" w:hAnsi="Verdana"/>
          <w:b/>
        </w:rPr>
        <w:t xml:space="preserve"> </w:t>
      </w:r>
      <w:r w:rsidRPr="00197FF2">
        <w:rPr>
          <w:rFonts w:ascii="Verdana" w:hAnsi="Verdana"/>
          <w:b/>
        </w:rPr>
        <w:t>references</w:t>
      </w:r>
    </w:p>
    <w:p w:rsidR="008E2720" w:rsidRPr="00197FF2" w:rsidRDefault="008E2720" w:rsidP="00315B58">
      <w:pPr>
        <w:jc w:val="both"/>
        <w:rPr>
          <w:rFonts w:ascii="Verdana" w:hAnsi="Verdana"/>
          <w:i/>
        </w:rPr>
      </w:pPr>
      <w:r w:rsidRPr="00197FF2">
        <w:rPr>
          <w:rFonts w:ascii="Verdana" w:hAnsi="Verdana"/>
        </w:rPr>
        <w:t>1</w:t>
      </w:r>
      <w:r w:rsidR="00926E21" w:rsidRPr="00197FF2">
        <w:rPr>
          <w:rFonts w:ascii="Verdana" w:hAnsi="Verdana"/>
        </w:rPr>
        <w:t xml:space="preserve"> </w:t>
      </w:r>
      <w:r w:rsidRPr="00197FF2">
        <w:rPr>
          <w:rFonts w:ascii="Verdana" w:hAnsi="Verdana"/>
        </w:rPr>
        <w:t>Oiler.</w:t>
      </w:r>
      <w:r w:rsidR="00926E21" w:rsidRPr="00197FF2">
        <w:rPr>
          <w:rFonts w:ascii="Verdana" w:hAnsi="Verdana"/>
        </w:rPr>
        <w:t xml:space="preserve"> </w:t>
      </w:r>
      <w:r w:rsidRPr="00197FF2">
        <w:rPr>
          <w:rFonts w:ascii="Verdana" w:hAnsi="Verdana"/>
        </w:rPr>
        <w:t>J</w:t>
      </w:r>
      <w:r w:rsidR="00926E21" w:rsidRPr="00197FF2">
        <w:rPr>
          <w:rFonts w:ascii="Verdana" w:hAnsi="Verdana"/>
        </w:rPr>
        <w:t xml:space="preserve"> </w:t>
      </w:r>
      <w:r w:rsidRPr="00197FF2">
        <w:rPr>
          <w:rFonts w:ascii="Verdana" w:hAnsi="Verdana"/>
        </w:rPr>
        <w:t>W</w:t>
      </w:r>
      <w:r w:rsidR="00926E21" w:rsidRPr="00197FF2">
        <w:rPr>
          <w:rFonts w:ascii="Verdana" w:hAnsi="Verdana"/>
        </w:rPr>
        <w:t xml:space="preserve"> </w:t>
      </w:r>
      <w:r w:rsidRPr="00197FF2">
        <w:rPr>
          <w:rFonts w:ascii="Verdana" w:hAnsi="Verdana"/>
        </w:rPr>
        <w:t>1972</w:t>
      </w:r>
      <w:r w:rsidR="00926E21" w:rsidRPr="00197FF2">
        <w:rPr>
          <w:rFonts w:ascii="Verdana" w:hAnsi="Verdana"/>
        </w:rPr>
        <w:t xml:space="preserve"> </w:t>
      </w:r>
      <w:r w:rsidRPr="00197FF2">
        <w:rPr>
          <w:rFonts w:ascii="Verdana" w:hAnsi="Verdana"/>
        </w:rPr>
        <w:t>Dictation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ESL</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i/>
        </w:rPr>
        <w:t>Teaching</w:t>
      </w:r>
      <w:r w:rsidR="00926E21" w:rsidRPr="00197FF2">
        <w:rPr>
          <w:rFonts w:ascii="Verdana" w:hAnsi="Verdana"/>
          <w:i/>
        </w:rPr>
        <w:t xml:space="preserve"> </w:t>
      </w:r>
      <w:r w:rsidRPr="00197FF2">
        <w:rPr>
          <w:rFonts w:ascii="Verdana" w:hAnsi="Verdana"/>
          <w:i/>
        </w:rPr>
        <w:t>English</w:t>
      </w:r>
      <w:r w:rsidR="00926E21" w:rsidRPr="00197FF2">
        <w:rPr>
          <w:rFonts w:ascii="Verdana" w:hAnsi="Verdana"/>
          <w:i/>
        </w:rPr>
        <w:t xml:space="preserve"> </w:t>
      </w:r>
      <w:r w:rsidRPr="00197FF2">
        <w:rPr>
          <w:rFonts w:ascii="Verdana" w:hAnsi="Verdana"/>
          <w:i/>
        </w:rPr>
        <w:t>as</w:t>
      </w:r>
      <w:r w:rsidR="00926E21" w:rsidRPr="00197FF2">
        <w:rPr>
          <w:rFonts w:ascii="Verdana" w:hAnsi="Verdana"/>
          <w:i/>
        </w:rPr>
        <w:t xml:space="preserve"> </w:t>
      </w:r>
      <w:r w:rsidRPr="00197FF2">
        <w:rPr>
          <w:rFonts w:ascii="Verdana" w:hAnsi="Verdana"/>
          <w:i/>
        </w:rPr>
        <w:t>a</w:t>
      </w:r>
      <w:r w:rsidR="00926E21" w:rsidRPr="00197FF2">
        <w:rPr>
          <w:rFonts w:ascii="Verdana" w:hAnsi="Verdana"/>
          <w:i/>
        </w:rPr>
        <w:t xml:space="preserve"> </w:t>
      </w:r>
      <w:r w:rsidRPr="00197FF2">
        <w:rPr>
          <w:rFonts w:ascii="Verdana" w:hAnsi="Verdana"/>
          <w:i/>
        </w:rPr>
        <w:t>Second</w:t>
      </w:r>
      <w:r w:rsidR="00926E21" w:rsidRPr="00197FF2">
        <w:rPr>
          <w:rFonts w:ascii="Verdana" w:hAnsi="Verdana"/>
          <w:i/>
        </w:rPr>
        <w:t xml:space="preserve"> </w:t>
      </w:r>
      <w:r w:rsidRPr="00197FF2">
        <w:rPr>
          <w:rFonts w:ascii="Verdana" w:hAnsi="Verdana"/>
          <w:i/>
        </w:rPr>
        <w:t>Language:</w:t>
      </w:r>
      <w:r w:rsidR="00926E21" w:rsidRPr="00197FF2">
        <w:rPr>
          <w:rFonts w:ascii="Verdana" w:hAnsi="Verdana"/>
          <w:i/>
        </w:rPr>
        <w:t xml:space="preserve"> </w:t>
      </w:r>
      <w:r w:rsidRPr="00197FF2">
        <w:rPr>
          <w:rFonts w:ascii="Verdana" w:hAnsi="Verdana"/>
          <w:i/>
        </w:rPr>
        <w:t>A</w:t>
      </w:r>
      <w:r w:rsidR="00926E21" w:rsidRPr="00197FF2">
        <w:rPr>
          <w:rFonts w:ascii="Verdana" w:hAnsi="Verdana"/>
          <w:i/>
        </w:rPr>
        <w:t xml:space="preserve"> </w:t>
      </w:r>
      <w:r w:rsidRPr="00197FF2">
        <w:rPr>
          <w:rFonts w:ascii="Verdana" w:hAnsi="Verdana"/>
          <w:i/>
        </w:rPr>
        <w:t>Book</w:t>
      </w:r>
      <w:r w:rsidR="00926E21" w:rsidRPr="00197FF2">
        <w:rPr>
          <w:rFonts w:ascii="Verdana" w:hAnsi="Verdana"/>
          <w:i/>
        </w:rPr>
        <w:t xml:space="preserve"> </w:t>
      </w:r>
      <w:r w:rsidRPr="00197FF2">
        <w:rPr>
          <w:rFonts w:ascii="Verdana" w:hAnsi="Verdana"/>
          <w:i/>
        </w:rPr>
        <w:t>of</w:t>
      </w:r>
      <w:r w:rsidR="00926E21" w:rsidRPr="00197FF2">
        <w:rPr>
          <w:rFonts w:ascii="Verdana" w:hAnsi="Verdana"/>
          <w:i/>
        </w:rPr>
        <w:t xml:space="preserve"> </w:t>
      </w:r>
      <w:r w:rsidRPr="00197FF2">
        <w:rPr>
          <w:rFonts w:ascii="Verdana" w:hAnsi="Verdana"/>
          <w:i/>
        </w:rPr>
        <w:t>Readings.</w:t>
      </w:r>
      <w:r w:rsidR="00926E21" w:rsidRPr="00197FF2">
        <w:rPr>
          <w:rFonts w:ascii="Verdana" w:hAnsi="Verdana"/>
          <w:i/>
        </w:rPr>
        <w:t xml:space="preserve"> </w:t>
      </w:r>
      <w:r w:rsidRPr="00197FF2">
        <w:rPr>
          <w:rFonts w:ascii="Verdana" w:hAnsi="Verdana"/>
          <w:i/>
        </w:rPr>
        <w:t>McGraw-Hil!</w:t>
      </w:r>
    </w:p>
    <w:p w:rsidR="008E2720" w:rsidRPr="00197FF2" w:rsidRDefault="008E2720" w:rsidP="00315B58">
      <w:pPr>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Cohen.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1980</w:t>
      </w:r>
      <w:r w:rsidR="00926E21" w:rsidRPr="00197FF2">
        <w:rPr>
          <w:rFonts w:ascii="Verdana" w:hAnsi="Verdana"/>
        </w:rPr>
        <w:t xml:space="preserve"> </w:t>
      </w:r>
      <w:r w:rsidRPr="00197FF2">
        <w:rPr>
          <w:rFonts w:ascii="Verdana" w:hAnsi="Verdana"/>
          <w:i/>
        </w:rPr>
        <w:t>Testing</w:t>
      </w:r>
      <w:r w:rsidR="00926E21" w:rsidRPr="00197FF2">
        <w:rPr>
          <w:rFonts w:ascii="Verdana" w:hAnsi="Verdana"/>
          <w:i/>
        </w:rPr>
        <w:t xml:space="preserve"> </w:t>
      </w:r>
      <w:r w:rsidRPr="00197FF2">
        <w:rPr>
          <w:rFonts w:ascii="Verdana" w:hAnsi="Verdana"/>
          <w:i/>
        </w:rPr>
        <w:t>Language</w:t>
      </w:r>
      <w:r w:rsidR="00926E21" w:rsidRPr="00197FF2">
        <w:rPr>
          <w:rFonts w:ascii="Verdana" w:hAnsi="Verdana"/>
          <w:i/>
        </w:rPr>
        <w:t xml:space="preserve"> </w:t>
      </w:r>
      <w:r w:rsidRPr="00197FF2">
        <w:rPr>
          <w:rFonts w:ascii="Verdana" w:hAnsi="Verdana"/>
          <w:i/>
        </w:rPr>
        <w:t>Ability</w:t>
      </w:r>
      <w:r w:rsidR="00926E21" w:rsidRPr="00197FF2">
        <w:rPr>
          <w:rFonts w:ascii="Verdana" w:hAnsi="Verdana"/>
          <w:i/>
        </w:rPr>
        <w:t xml:space="preserve"> </w:t>
      </w:r>
      <w:r w:rsidRPr="00197FF2">
        <w:rPr>
          <w:rFonts w:ascii="Verdana" w:hAnsi="Verdana"/>
          <w:i/>
        </w:rPr>
        <w:t>in</w:t>
      </w:r>
      <w:r w:rsidR="00926E21" w:rsidRPr="00197FF2">
        <w:rPr>
          <w:rFonts w:ascii="Verdana" w:hAnsi="Verdana"/>
          <w:i/>
        </w:rPr>
        <w:t xml:space="preserve"> </w:t>
      </w:r>
      <w:r w:rsidRPr="00197FF2">
        <w:rPr>
          <w:rFonts w:ascii="Verdana" w:hAnsi="Verdana"/>
          <w:i/>
        </w:rPr>
        <w:t>the</w:t>
      </w:r>
      <w:r w:rsidR="00926E21" w:rsidRPr="00197FF2">
        <w:rPr>
          <w:rFonts w:ascii="Verdana" w:hAnsi="Verdana"/>
          <w:i/>
        </w:rPr>
        <w:t xml:space="preserve"> </w:t>
      </w:r>
      <w:r w:rsidRPr="00197FF2">
        <w:rPr>
          <w:rFonts w:ascii="Verdana" w:hAnsi="Verdana"/>
          <w:i/>
        </w:rPr>
        <w:t>Classroom.</w:t>
      </w:r>
      <w:r w:rsidR="00926E21" w:rsidRPr="00197FF2">
        <w:rPr>
          <w:rFonts w:ascii="Verdana" w:hAnsi="Verdana"/>
          <w:i/>
        </w:rPr>
        <w:t xml:space="preserve"> </w:t>
      </w:r>
      <w:r w:rsidRPr="00197FF2">
        <w:rPr>
          <w:rFonts w:ascii="Verdana" w:hAnsi="Verdana"/>
          <w:i/>
        </w:rPr>
        <w:t>Newbury</w:t>
      </w:r>
      <w:r w:rsidR="00926E21" w:rsidRPr="00197FF2">
        <w:rPr>
          <w:rFonts w:ascii="Verdana" w:hAnsi="Verdana"/>
          <w:i/>
        </w:rPr>
        <w:t xml:space="preserve"> </w:t>
      </w:r>
      <w:r w:rsidRPr="00197FF2">
        <w:rPr>
          <w:rFonts w:ascii="Verdana" w:hAnsi="Verdana"/>
          <w:i/>
        </w:rPr>
        <w:t>House</w:t>
      </w:r>
    </w:p>
    <w:p w:rsidR="008E2720" w:rsidRPr="00197FF2" w:rsidRDefault="008E2720" w:rsidP="00315B58">
      <w:pPr>
        <w:jc w:val="both"/>
        <w:rPr>
          <w:rFonts w:ascii="Verdana" w:hAnsi="Verdana"/>
          <w:i/>
        </w:rPr>
      </w:pPr>
      <w:r w:rsidRPr="00197FF2">
        <w:rPr>
          <w:rFonts w:ascii="Verdana" w:hAnsi="Verdana"/>
        </w:rPr>
        <w:t>3</w:t>
      </w:r>
      <w:r w:rsidR="00926E21" w:rsidRPr="00197FF2">
        <w:rPr>
          <w:rFonts w:ascii="Verdana" w:hAnsi="Verdana"/>
        </w:rPr>
        <w:t xml:space="preserve"> </w:t>
      </w:r>
      <w:r w:rsidRPr="00197FF2">
        <w:rPr>
          <w:rFonts w:ascii="Verdana" w:hAnsi="Verdana"/>
        </w:rPr>
        <w:t>Widdowson.</w:t>
      </w:r>
      <w:r w:rsidR="00926E21" w:rsidRPr="00197FF2">
        <w:rPr>
          <w:rFonts w:ascii="Verdana" w:hAnsi="Verdana"/>
        </w:rPr>
        <w:t xml:space="preserve"> </w:t>
      </w:r>
      <w:r w:rsidRPr="00197FF2">
        <w:rPr>
          <w:rFonts w:ascii="Verdana" w:hAnsi="Verdana"/>
        </w:rPr>
        <w:t>H</w:t>
      </w:r>
      <w:r w:rsidR="00926E21" w:rsidRPr="00197FF2">
        <w:rPr>
          <w:rFonts w:ascii="Verdana" w:hAnsi="Verdana"/>
        </w:rPr>
        <w:t xml:space="preserve"> </w:t>
      </w:r>
      <w:r w:rsidRPr="00197FF2">
        <w:rPr>
          <w:rFonts w:ascii="Verdana" w:hAnsi="Verdana"/>
        </w:rPr>
        <w:t>G</w:t>
      </w:r>
      <w:r w:rsidR="00926E21" w:rsidRPr="00197FF2">
        <w:rPr>
          <w:rFonts w:ascii="Verdana" w:hAnsi="Verdana"/>
        </w:rPr>
        <w:t xml:space="preserve"> </w:t>
      </w:r>
      <w:r w:rsidRPr="00197FF2">
        <w:rPr>
          <w:rFonts w:ascii="Verdana" w:hAnsi="Verdana"/>
        </w:rPr>
        <w:t>197S</w:t>
      </w:r>
      <w:r w:rsidR="00926E21" w:rsidRPr="00197FF2">
        <w:rPr>
          <w:rFonts w:ascii="Verdana" w:hAnsi="Verdana"/>
        </w:rPr>
        <w:t xml:space="preserve"> </w:t>
      </w:r>
      <w:r w:rsidRPr="00197FF2">
        <w:rPr>
          <w:rFonts w:ascii="Verdana" w:hAnsi="Verdana"/>
          <w:i/>
        </w:rPr>
        <w:t>Testing</w:t>
      </w:r>
      <w:r w:rsidR="00926E21" w:rsidRPr="00197FF2">
        <w:rPr>
          <w:rFonts w:ascii="Verdana" w:hAnsi="Verdana"/>
          <w:i/>
        </w:rPr>
        <w:t xml:space="preserve"> </w:t>
      </w:r>
      <w:r w:rsidRPr="00197FF2">
        <w:rPr>
          <w:rFonts w:ascii="Verdana" w:hAnsi="Verdana"/>
          <w:i/>
        </w:rPr>
        <w:t>Language</w:t>
      </w:r>
      <w:r w:rsidR="00926E21" w:rsidRPr="00197FF2">
        <w:rPr>
          <w:rFonts w:ascii="Verdana" w:hAnsi="Verdana"/>
          <w:i/>
        </w:rPr>
        <w:t xml:space="preserve"> </w:t>
      </w:r>
      <w:r w:rsidRPr="00197FF2">
        <w:rPr>
          <w:rFonts w:ascii="Verdana" w:hAnsi="Verdana"/>
          <w:i/>
        </w:rPr>
        <w:t>as</w:t>
      </w:r>
      <w:r w:rsidR="00926E21" w:rsidRPr="00197FF2">
        <w:rPr>
          <w:rFonts w:ascii="Verdana" w:hAnsi="Verdana"/>
          <w:i/>
        </w:rPr>
        <w:t xml:space="preserve"> </w:t>
      </w:r>
      <w:r w:rsidRPr="00197FF2">
        <w:rPr>
          <w:rFonts w:ascii="Verdana" w:hAnsi="Verdana"/>
          <w:i/>
        </w:rPr>
        <w:t>Communication.</w:t>
      </w:r>
      <w:r w:rsidR="00926E21" w:rsidRPr="00197FF2">
        <w:rPr>
          <w:rFonts w:ascii="Verdana" w:hAnsi="Verdana"/>
          <w:i/>
        </w:rPr>
        <w:t xml:space="preserve"> </w:t>
      </w:r>
      <w:r w:rsidRPr="00197FF2">
        <w:rPr>
          <w:rFonts w:ascii="Verdana" w:hAnsi="Verdana"/>
          <w:i/>
        </w:rPr>
        <w:t>Oxford</w:t>
      </w:r>
      <w:r w:rsidR="00926E21" w:rsidRPr="00197FF2">
        <w:rPr>
          <w:rFonts w:ascii="Verdana" w:hAnsi="Verdana"/>
          <w:i/>
        </w:rPr>
        <w:t xml:space="preserve"> </w:t>
      </w:r>
      <w:r w:rsidRPr="00197FF2">
        <w:rPr>
          <w:rFonts w:ascii="Verdana" w:hAnsi="Verdana"/>
          <w:i/>
        </w:rPr>
        <w:t>University</w:t>
      </w:r>
      <w:r w:rsidR="00926E21" w:rsidRPr="00197FF2">
        <w:rPr>
          <w:rFonts w:ascii="Verdana" w:hAnsi="Verdana"/>
          <w:i/>
        </w:rPr>
        <w:t xml:space="preserve"> </w:t>
      </w:r>
      <w:r w:rsidRPr="00197FF2">
        <w:rPr>
          <w:rFonts w:ascii="Verdana" w:hAnsi="Verdana"/>
          <w:i/>
        </w:rPr>
        <w:t>Press</w:t>
      </w:r>
    </w:p>
    <w:p w:rsidR="008E2720" w:rsidRPr="00197FF2" w:rsidRDefault="008E2720" w:rsidP="00315B58">
      <w:pPr>
        <w:jc w:val="both"/>
        <w:rPr>
          <w:rFonts w:ascii="Verdana" w:hAnsi="Verdana"/>
        </w:rPr>
      </w:pPr>
      <w:r w:rsidRPr="00197FF2">
        <w:rPr>
          <w:rFonts w:ascii="Verdana" w:hAnsi="Verdana"/>
        </w:rPr>
        <w:t>4</w:t>
      </w:r>
      <w:r w:rsidR="00926E21" w:rsidRPr="00197FF2">
        <w:rPr>
          <w:rFonts w:ascii="Verdana" w:hAnsi="Verdana"/>
        </w:rPr>
        <w:t xml:space="preserve"> </w:t>
      </w:r>
      <w:r w:rsidRPr="00197FF2">
        <w:rPr>
          <w:rFonts w:ascii="Verdana" w:hAnsi="Verdana"/>
        </w:rPr>
        <w:t>Carroll.</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J</w:t>
      </w:r>
      <w:r w:rsidR="00926E21" w:rsidRPr="00197FF2">
        <w:rPr>
          <w:rFonts w:ascii="Verdana" w:hAnsi="Verdana"/>
        </w:rPr>
        <w:t xml:space="preserve"> </w:t>
      </w:r>
      <w:r w:rsidRPr="00197FF2">
        <w:rPr>
          <w:rFonts w:ascii="Verdana" w:hAnsi="Verdana"/>
        </w:rPr>
        <w:t>1978</w:t>
      </w:r>
      <w:r w:rsidR="00926E21" w:rsidRPr="00197FF2">
        <w:rPr>
          <w:rFonts w:ascii="Verdana" w:hAnsi="Verdana"/>
        </w:rPr>
        <w:t xml:space="preserve"> </w:t>
      </w:r>
      <w:r w:rsidRPr="00197FF2">
        <w:rPr>
          <w:rFonts w:ascii="Verdana" w:hAnsi="Verdana"/>
          <w:i/>
        </w:rPr>
        <w:t>An</w:t>
      </w:r>
      <w:r w:rsidR="00926E21" w:rsidRPr="00197FF2">
        <w:rPr>
          <w:rFonts w:ascii="Verdana" w:hAnsi="Verdana"/>
          <w:i/>
        </w:rPr>
        <w:t xml:space="preserve"> </w:t>
      </w:r>
      <w:r w:rsidRPr="00197FF2">
        <w:rPr>
          <w:rFonts w:ascii="Verdana" w:hAnsi="Verdana"/>
          <w:i/>
        </w:rPr>
        <w:t>English</w:t>
      </w:r>
      <w:r w:rsidR="00926E21" w:rsidRPr="00197FF2">
        <w:rPr>
          <w:rFonts w:ascii="Verdana" w:hAnsi="Verdana"/>
          <w:i/>
        </w:rPr>
        <w:t xml:space="preserve"> </w:t>
      </w:r>
      <w:r w:rsidRPr="00197FF2">
        <w:rPr>
          <w:rFonts w:ascii="Verdana" w:hAnsi="Verdana"/>
          <w:i/>
        </w:rPr>
        <w:t>Language</w:t>
      </w:r>
      <w:r w:rsidR="00926E21" w:rsidRPr="00197FF2">
        <w:rPr>
          <w:rFonts w:ascii="Verdana" w:hAnsi="Verdana"/>
          <w:i/>
        </w:rPr>
        <w:t xml:space="preserve"> </w:t>
      </w:r>
      <w:r w:rsidRPr="00197FF2">
        <w:rPr>
          <w:rFonts w:ascii="Verdana" w:hAnsi="Verdana"/>
          <w:i/>
        </w:rPr>
        <w:t>resting</w:t>
      </w:r>
      <w:r w:rsidR="00926E21" w:rsidRPr="00197FF2">
        <w:rPr>
          <w:rFonts w:ascii="Verdana" w:hAnsi="Verdana"/>
          <w:i/>
        </w:rPr>
        <w:t xml:space="preserve"> </w:t>
      </w:r>
      <w:r w:rsidRPr="00197FF2">
        <w:rPr>
          <w:rFonts w:ascii="Verdana" w:hAnsi="Verdana"/>
          <w:i/>
        </w:rPr>
        <w:t>service:</w:t>
      </w:r>
      <w:r w:rsidR="00926E21" w:rsidRPr="00197FF2">
        <w:rPr>
          <w:rFonts w:ascii="Verdana" w:hAnsi="Verdana"/>
          <w:i/>
        </w:rPr>
        <w:t xml:space="preserve"> </w:t>
      </w:r>
      <w:r w:rsidRPr="00197FF2">
        <w:rPr>
          <w:rFonts w:ascii="Verdana" w:hAnsi="Verdana"/>
          <w:i/>
        </w:rPr>
        <w:t>specifications</w:t>
      </w:r>
      <w:r w:rsidRPr="00197FF2">
        <w:rPr>
          <w:rFonts w:ascii="Verdana" w:hAnsi="Verdana"/>
        </w:rPr>
        <w: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British</w:t>
      </w:r>
      <w:r w:rsidR="00926E21" w:rsidRPr="00197FF2">
        <w:rPr>
          <w:rFonts w:ascii="Verdana" w:hAnsi="Verdana"/>
        </w:rPr>
        <w:t xml:space="preserve"> </w:t>
      </w:r>
      <w:r w:rsidRPr="00197FF2">
        <w:rPr>
          <w:rFonts w:ascii="Verdana" w:hAnsi="Verdana"/>
        </w:rPr>
        <w:t>Council</w:t>
      </w:r>
    </w:p>
    <w:p w:rsidR="008E2720" w:rsidRPr="00197FF2" w:rsidRDefault="008E2720" w:rsidP="00315B58">
      <w:pPr>
        <w:jc w:val="both"/>
        <w:rPr>
          <w:rFonts w:ascii="Verdana" w:hAnsi="Verdana"/>
          <w:i/>
        </w:rPr>
      </w:pPr>
      <w:r w:rsidRPr="00197FF2">
        <w:rPr>
          <w:rFonts w:ascii="Verdana" w:hAnsi="Verdana"/>
        </w:rPr>
        <w:t>5</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Oxford-Arels</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Foreign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i/>
        </w:rPr>
        <w:t>Regulations</w:t>
      </w:r>
      <w:r w:rsidR="00926E21" w:rsidRPr="00197FF2">
        <w:rPr>
          <w:rFonts w:ascii="Verdana" w:hAnsi="Verdana"/>
          <w:i/>
        </w:rPr>
        <w:t xml:space="preserve"> </w:t>
      </w:r>
      <w:r w:rsidRPr="00197FF2">
        <w:rPr>
          <w:rFonts w:ascii="Verdana" w:hAnsi="Verdana"/>
          <w:i/>
        </w:rPr>
        <w:t>and</w:t>
      </w:r>
      <w:r w:rsidR="00926E21" w:rsidRPr="00197FF2">
        <w:rPr>
          <w:rFonts w:ascii="Verdana" w:hAnsi="Verdana"/>
          <w:i/>
        </w:rPr>
        <w:t xml:space="preserve"> </w:t>
      </w:r>
      <w:r w:rsidRPr="00197FF2">
        <w:rPr>
          <w:rFonts w:ascii="Verdana" w:hAnsi="Verdana"/>
          <w:i/>
        </w:rPr>
        <w:t>Syllabuses</w:t>
      </w:r>
    </w:p>
    <w:p w:rsidR="008E2720" w:rsidRPr="00197FF2" w:rsidRDefault="008E2720" w:rsidP="00315B58">
      <w:pPr>
        <w:jc w:val="both"/>
        <w:rPr>
          <w:rFonts w:ascii="Verdana" w:hAnsi="Verdana"/>
          <w:i/>
        </w:rPr>
      </w:pPr>
      <w:r w:rsidRPr="00197FF2">
        <w:rPr>
          <w:rFonts w:ascii="Verdana" w:hAnsi="Verdana"/>
        </w:rPr>
        <w:t>6</w:t>
      </w:r>
      <w:r w:rsidR="00926E21" w:rsidRPr="00197FF2">
        <w:rPr>
          <w:rFonts w:ascii="Verdana" w:hAnsi="Verdana"/>
        </w:rPr>
        <w:t xml:space="preserve"> </w:t>
      </w:r>
      <w:r w:rsidRPr="00197FF2">
        <w:rPr>
          <w:rFonts w:ascii="Verdana" w:hAnsi="Verdana"/>
        </w:rPr>
        <w:t>Royal</w:t>
      </w:r>
      <w:r w:rsidR="00926E21" w:rsidRPr="00197FF2">
        <w:rPr>
          <w:rFonts w:ascii="Verdana" w:hAnsi="Verdana"/>
        </w:rPr>
        <w:t xml:space="preserve"> </w:t>
      </w:r>
      <w:r w:rsidRPr="00197FF2">
        <w:rPr>
          <w:rFonts w:ascii="Verdana" w:hAnsi="Verdana"/>
        </w:rPr>
        <w:t>Society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Arts:</w:t>
      </w:r>
      <w:r w:rsidR="00926E21" w:rsidRPr="00197FF2">
        <w:rPr>
          <w:rFonts w:ascii="Verdana" w:hAnsi="Verdana"/>
        </w:rPr>
        <w:t xml:space="preserve"> </w:t>
      </w:r>
      <w:r w:rsidRPr="00197FF2">
        <w:rPr>
          <w:rFonts w:ascii="Verdana" w:hAnsi="Verdana"/>
          <w:i/>
        </w:rPr>
        <w:t>The</w:t>
      </w:r>
      <w:r w:rsidR="00926E21" w:rsidRPr="00197FF2">
        <w:rPr>
          <w:rFonts w:ascii="Verdana" w:hAnsi="Verdana"/>
          <w:i/>
        </w:rPr>
        <w:t xml:space="preserve"> </w:t>
      </w:r>
      <w:r w:rsidRPr="00197FF2">
        <w:rPr>
          <w:rFonts w:ascii="Verdana" w:hAnsi="Verdana"/>
          <w:i/>
        </w:rPr>
        <w:t>Communicative</w:t>
      </w:r>
      <w:r w:rsidR="00926E21" w:rsidRPr="00197FF2">
        <w:rPr>
          <w:rFonts w:ascii="Verdana" w:hAnsi="Verdana"/>
          <w:i/>
        </w:rPr>
        <w:t xml:space="preserve"> </w:t>
      </w:r>
      <w:r w:rsidRPr="00197FF2">
        <w:rPr>
          <w:rFonts w:ascii="Verdana" w:hAnsi="Verdana"/>
          <w:i/>
        </w:rPr>
        <w:t>Use</w:t>
      </w:r>
      <w:r w:rsidR="00926E21" w:rsidRPr="00197FF2">
        <w:rPr>
          <w:rFonts w:ascii="Verdana" w:hAnsi="Verdana"/>
          <w:i/>
        </w:rPr>
        <w:t xml:space="preserve"> </w:t>
      </w:r>
      <w:r w:rsidRPr="00197FF2">
        <w:rPr>
          <w:rFonts w:ascii="Verdana" w:hAnsi="Verdana"/>
          <w:i/>
        </w:rPr>
        <w:t>of</w:t>
      </w:r>
      <w:r w:rsidR="00926E21" w:rsidRPr="00197FF2">
        <w:rPr>
          <w:rFonts w:ascii="Verdana" w:hAnsi="Verdana"/>
          <w:i/>
        </w:rPr>
        <w:t xml:space="preserve"> </w:t>
      </w:r>
      <w:r w:rsidR="00116840" w:rsidRPr="00197FF2">
        <w:rPr>
          <w:rFonts w:ascii="Verdana" w:hAnsi="Verdana"/>
          <w:i/>
        </w:rPr>
        <w:t>English</w:t>
      </w:r>
      <w:r w:rsidR="00926E21" w:rsidRPr="00197FF2">
        <w:rPr>
          <w:rFonts w:ascii="Verdana" w:hAnsi="Verdana"/>
          <w:i/>
        </w:rPr>
        <w:t xml:space="preserve"> </w:t>
      </w:r>
      <w:r w:rsidR="00116840" w:rsidRPr="00197FF2">
        <w:rPr>
          <w:rFonts w:ascii="Verdana" w:hAnsi="Verdana"/>
          <w:i/>
        </w:rPr>
        <w:t>as</w:t>
      </w:r>
      <w:r w:rsidR="00926E21" w:rsidRPr="00197FF2">
        <w:rPr>
          <w:rFonts w:ascii="Verdana" w:hAnsi="Verdana"/>
          <w:i/>
        </w:rPr>
        <w:t xml:space="preserve"> </w:t>
      </w:r>
      <w:r w:rsidR="00116840" w:rsidRPr="00197FF2">
        <w:rPr>
          <w:rFonts w:ascii="Verdana" w:hAnsi="Verdana"/>
          <w:i/>
        </w:rPr>
        <w:t>a</w:t>
      </w:r>
      <w:r w:rsidR="00926E21" w:rsidRPr="00197FF2">
        <w:rPr>
          <w:rFonts w:ascii="Verdana" w:hAnsi="Verdana"/>
          <w:i/>
        </w:rPr>
        <w:t xml:space="preserve"> </w:t>
      </w:r>
      <w:r w:rsidR="00116840" w:rsidRPr="00197FF2">
        <w:rPr>
          <w:rFonts w:ascii="Verdana" w:hAnsi="Verdana"/>
          <w:i/>
        </w:rPr>
        <w:t>Foreign</w:t>
      </w:r>
      <w:r w:rsidR="00926E21" w:rsidRPr="00197FF2">
        <w:rPr>
          <w:rFonts w:ascii="Verdana" w:hAnsi="Verdana"/>
          <w:i/>
        </w:rPr>
        <w:t xml:space="preserve"> </w:t>
      </w:r>
      <w:r w:rsidR="00116840" w:rsidRPr="00197FF2">
        <w:rPr>
          <w:rFonts w:ascii="Verdana" w:hAnsi="Verdana"/>
          <w:i/>
        </w:rPr>
        <w:t>Language</w:t>
      </w:r>
      <w:r w:rsidR="00926E21" w:rsidRPr="00197FF2">
        <w:rPr>
          <w:rFonts w:ascii="Verdana" w:hAnsi="Verdana"/>
          <w:i/>
        </w:rPr>
        <w:t xml:space="preserve"> </w:t>
      </w:r>
      <w:r w:rsidR="00116840" w:rsidRPr="00197FF2">
        <w:rPr>
          <w:rFonts w:ascii="Verdana" w:hAnsi="Verdana"/>
          <w:i/>
        </w:rPr>
        <w:t>(</w:t>
      </w:r>
      <w:r w:rsidRPr="00197FF2">
        <w:rPr>
          <w:rFonts w:ascii="Verdana" w:hAnsi="Verdana"/>
          <w:i/>
        </w:rPr>
        <w:t>Specifications</w:t>
      </w:r>
      <w:r w:rsidR="00926E21" w:rsidRPr="00197FF2">
        <w:rPr>
          <w:rFonts w:ascii="Verdana" w:hAnsi="Verdana"/>
          <w:i/>
        </w:rPr>
        <w:t xml:space="preserve"> </w:t>
      </w:r>
      <w:r w:rsidRPr="00197FF2">
        <w:rPr>
          <w:rFonts w:ascii="Verdana" w:hAnsi="Verdana"/>
          <w:i/>
        </w:rPr>
        <w:t>and</w:t>
      </w:r>
      <w:r w:rsidR="00926E21" w:rsidRPr="00197FF2">
        <w:rPr>
          <w:rFonts w:ascii="Verdana" w:hAnsi="Verdana"/>
          <w:i/>
        </w:rPr>
        <w:t xml:space="preserve"> </w:t>
      </w:r>
      <w:r w:rsidRPr="00197FF2">
        <w:rPr>
          <w:rFonts w:ascii="Verdana" w:hAnsi="Verdana"/>
          <w:i/>
        </w:rPr>
        <w:t>Format)</w:t>
      </w:r>
      <w:r w:rsidR="00926E21" w:rsidRPr="00197FF2">
        <w:rPr>
          <w:rFonts w:ascii="Verdana" w:hAnsi="Verdana"/>
          <w:i/>
        </w:rPr>
        <w:t xml:space="preserve"> </w:t>
      </w:r>
    </w:p>
    <w:p w:rsidR="00116840" w:rsidRPr="00197FF2" w:rsidRDefault="00116840" w:rsidP="00315B58">
      <w:pPr>
        <w:jc w:val="both"/>
        <w:rPr>
          <w:rFonts w:ascii="Verdana" w:hAnsi="Verdana"/>
        </w:rPr>
      </w:pPr>
    </w:p>
    <w:p w:rsidR="008E2720" w:rsidRPr="00197FF2" w:rsidRDefault="008E2720" w:rsidP="004B091D">
      <w:pPr>
        <w:pStyle w:val="Heading2"/>
        <w:rPr>
          <w:rFonts w:ascii="Verdana" w:hAnsi="Verdana"/>
        </w:rPr>
      </w:pPr>
      <w:bookmarkStart w:id="18" w:name="_Toc456335444"/>
      <w:r w:rsidRPr="00197FF2">
        <w:rPr>
          <w:rFonts w:ascii="Verdana" w:hAnsi="Verdana"/>
        </w:rPr>
        <w:t>3</w:t>
      </w:r>
      <w:r w:rsidR="00926E21" w:rsidRPr="00197FF2">
        <w:rPr>
          <w:rFonts w:ascii="Verdana" w:hAnsi="Verdana"/>
        </w:rPr>
        <w:t xml:space="preserve"> </w:t>
      </w:r>
      <w:r w:rsidR="00197FF2"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testing</w:t>
      </w:r>
      <w:bookmarkEnd w:id="18"/>
    </w:p>
    <w:p w:rsidR="008E2720" w:rsidRPr="00197FF2" w:rsidRDefault="008E2720" w:rsidP="00315B58">
      <w:pPr>
        <w:jc w:val="both"/>
        <w:rPr>
          <w:rFonts w:ascii="Verdana" w:hAnsi="Verdana"/>
          <w:b/>
        </w:rPr>
      </w:pPr>
      <w:r w:rsidRPr="00197FF2">
        <w:rPr>
          <w:rFonts w:ascii="Verdana" w:hAnsi="Verdana"/>
          <w:b/>
        </w:rPr>
        <w:t>(with</w:t>
      </w:r>
      <w:r w:rsidR="00926E21" w:rsidRPr="00197FF2">
        <w:rPr>
          <w:rFonts w:ascii="Verdana" w:hAnsi="Verdana"/>
          <w:b/>
        </w:rPr>
        <w:t xml:space="preserve"> </w:t>
      </w:r>
      <w:r w:rsidRPr="00197FF2">
        <w:rPr>
          <w:rFonts w:ascii="Verdana" w:hAnsi="Verdana"/>
          <w:b/>
        </w:rPr>
        <w:t>special</w:t>
      </w:r>
      <w:r w:rsidR="00926E21" w:rsidRPr="00197FF2">
        <w:rPr>
          <w:rFonts w:ascii="Verdana" w:hAnsi="Verdana"/>
          <w:b/>
        </w:rPr>
        <w:t xml:space="preserve"> </w:t>
      </w:r>
      <w:r w:rsidRPr="00197FF2">
        <w:rPr>
          <w:rFonts w:ascii="Verdana" w:hAnsi="Verdana"/>
          <w:b/>
        </w:rPr>
        <w:t>reference</w:t>
      </w:r>
      <w:r w:rsidR="00926E21" w:rsidRPr="00197FF2">
        <w:rPr>
          <w:rFonts w:ascii="Verdana" w:hAnsi="Verdana"/>
          <w:b/>
        </w:rPr>
        <w:t xml:space="preserve"> </w:t>
      </w:r>
      <w:r w:rsidRPr="00197FF2">
        <w:rPr>
          <w:rFonts w:ascii="Verdana" w:hAnsi="Verdana"/>
          <w:b/>
        </w:rPr>
        <w:t>to</w:t>
      </w:r>
      <w:r w:rsidR="00926E21" w:rsidRPr="00197FF2">
        <w:rPr>
          <w:rFonts w:ascii="Verdana" w:hAnsi="Verdana"/>
          <w:b/>
        </w:rPr>
        <w:t xml:space="preserve"> </w:t>
      </w:r>
      <w:r w:rsidRPr="00197FF2">
        <w:rPr>
          <w:rFonts w:ascii="Verdana" w:hAnsi="Verdana"/>
          <w:b/>
        </w:rPr>
        <w:t>multiple-choice</w:t>
      </w:r>
      <w:r w:rsidR="00926E21" w:rsidRPr="00197FF2">
        <w:rPr>
          <w:rFonts w:ascii="Verdana" w:hAnsi="Verdana"/>
          <w:b/>
        </w:rPr>
        <w:t xml:space="preserve"> </w:t>
      </w:r>
      <w:r w:rsidRPr="00197FF2">
        <w:rPr>
          <w:rFonts w:ascii="Verdana" w:hAnsi="Verdana"/>
          <w:b/>
        </w:rPr>
        <w:t>techniques)</w:t>
      </w:r>
    </w:p>
    <w:p w:rsidR="00071103" w:rsidRPr="00197FF2" w:rsidRDefault="00071103" w:rsidP="004B091D">
      <w:pPr>
        <w:pStyle w:val="Heading3"/>
        <w:rPr>
          <w:rFonts w:ascii="Verdana" w:hAnsi="Verdana"/>
        </w:rPr>
      </w:pPr>
      <w:bookmarkStart w:id="19" w:name="_Toc456335445"/>
      <w:r w:rsidRPr="00197FF2">
        <w:rPr>
          <w:rFonts w:ascii="Verdana" w:hAnsi="Verdana"/>
        </w:rPr>
        <w:lastRenderedPageBreak/>
        <w:t>3.1</w:t>
      </w:r>
      <w:r w:rsidR="00926E21" w:rsidRPr="00197FF2">
        <w:rPr>
          <w:rFonts w:ascii="Verdana" w:hAnsi="Verdana"/>
        </w:rPr>
        <w:t xml:space="preserve"> </w:t>
      </w:r>
      <w:r w:rsidRPr="00197FF2">
        <w:rPr>
          <w:rFonts w:ascii="Verdana" w:hAnsi="Verdana"/>
        </w:rPr>
        <w:t>Subjective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testing</w:t>
      </w:r>
      <w:bookmarkEnd w:id="19"/>
    </w:p>
    <w:p w:rsidR="008E2720" w:rsidRPr="00197FF2" w:rsidRDefault="008E2720" w:rsidP="00F10A03">
      <w:pPr>
        <w:ind w:firstLine="810"/>
        <w:jc w:val="both"/>
        <w:rPr>
          <w:rFonts w:ascii="Verdana" w:hAnsi="Verdana"/>
        </w:rPr>
      </w:pPr>
      <w:r w:rsidRPr="00197FF2">
        <w:rPr>
          <w:rFonts w:ascii="Verdana" w:hAnsi="Verdana"/>
          <w:i/>
        </w:rPr>
        <w:t>Subjective</w:t>
      </w:r>
      <w:r w:rsidR="00926E21" w:rsidRPr="00197FF2">
        <w:rPr>
          <w:rFonts w:ascii="Verdana" w:hAnsi="Verdana"/>
          <w:i/>
        </w:rPr>
        <w:t xml:space="preserve"> </w:t>
      </w:r>
      <w:r w:rsidRPr="00197FF2">
        <w:rPr>
          <w:rFonts w:ascii="Verdana" w:hAnsi="Verdana"/>
          <w:i/>
        </w:rPr>
        <w:t>and</w:t>
      </w:r>
      <w:r w:rsidR="00926E21" w:rsidRPr="00197FF2">
        <w:rPr>
          <w:rFonts w:ascii="Verdana" w:hAnsi="Verdana"/>
          <w:i/>
        </w:rPr>
        <w:t xml:space="preserve"> </w:t>
      </w:r>
      <w:r w:rsidRPr="00197FF2">
        <w:rPr>
          <w:rFonts w:ascii="Verdana" w:hAnsi="Verdana"/>
          <w:i/>
        </w:rPr>
        <w:t>objective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terms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refer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scoring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matter</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devised,</w:t>
      </w:r>
      <w:r w:rsidR="00926E21" w:rsidRPr="00197FF2">
        <w:rPr>
          <w:rFonts w:ascii="Verdana" w:hAnsi="Verdana"/>
        </w:rPr>
        <w:t xml:space="preserve"> </w:t>
      </w:r>
      <w:r w:rsidRPr="00197FF2">
        <w:rPr>
          <w:rFonts w:ascii="Verdana" w:hAnsi="Verdana"/>
        </w:rPr>
        <w:t>require</w:t>
      </w:r>
      <w:r w:rsidR="00926E21" w:rsidRPr="00197FF2">
        <w:rPr>
          <w:rFonts w:ascii="Verdana" w:hAnsi="Verdana"/>
        </w:rPr>
        <w:t xml:space="preserve"> </w:t>
      </w:r>
      <w:r w:rsidRPr="00197FF2">
        <w:rPr>
          <w:rFonts w:ascii="Verdana" w:hAnsi="Verdana"/>
        </w:rPr>
        <w:t>candidates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exercise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subjective</w:t>
      </w:r>
      <w:r w:rsidR="00926E21" w:rsidRPr="00197FF2">
        <w:rPr>
          <w:rFonts w:ascii="Verdana" w:hAnsi="Verdana"/>
        </w:rPr>
        <w:t xml:space="preserve"> </w:t>
      </w:r>
      <w:r w:rsidRPr="00197FF2">
        <w:rPr>
          <w:rFonts w:ascii="Verdana" w:hAnsi="Verdana"/>
        </w:rPr>
        <w:t>judgement.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essay</w:t>
      </w:r>
      <w:r w:rsidR="00926E21" w:rsidRPr="00197FF2">
        <w:rPr>
          <w:rFonts w:ascii="Verdana" w:hAnsi="Verdana"/>
        </w:rPr>
        <w:t xml:space="preserve"> </w:t>
      </w:r>
      <w:r w:rsidRPr="00197FF2">
        <w:rPr>
          <w:rFonts w:ascii="Verdana" w:hAnsi="Verdana"/>
        </w:rPr>
        <w:t>tese.Tor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candidates</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think</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say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express</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ideas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weigh</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r w:rsidRPr="00197FF2">
        <w:rPr>
          <w:rFonts w:ascii="Verdana" w:hAnsi="Verdana"/>
        </w:rPr>
        <w:t>carefully</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alternatives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select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Furthermore,</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subjectively</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tester,</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decides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kind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scoring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described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testee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matter</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p>
    <w:p w:rsidR="008E2720" w:rsidRPr="00197FF2" w:rsidRDefault="008E2720" w:rsidP="00315B58">
      <w:pPr>
        <w:ind w:firstLine="720"/>
        <w:jc w:val="both"/>
        <w:rPr>
          <w:rFonts w:ascii="Verdana" w:hAnsi="Verdana"/>
        </w:rPr>
      </w:pPr>
      <w:r w:rsidRPr="00197FF2">
        <w:rPr>
          <w:rFonts w:ascii="Verdana" w:hAnsi="Verdana"/>
        </w:rPr>
        <w:t>Since</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least,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limited</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scored</w:t>
      </w:r>
      <w:r w:rsidR="00926E21" w:rsidRPr="00197FF2">
        <w:rPr>
          <w:rFonts w:ascii="Verdana" w:hAnsi="Verdana"/>
        </w:rPr>
        <w:t xml:space="preserve"> </w:t>
      </w:r>
      <w:r w:rsidRPr="00197FF2">
        <w:rPr>
          <w:rFonts w:ascii="Verdana" w:hAnsi="Verdana"/>
        </w:rPr>
        <w:t>mechanically.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fact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marked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computer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reason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evident</w:t>
      </w:r>
      <w:r w:rsidR="00926E21" w:rsidRPr="00197FF2">
        <w:rPr>
          <w:rFonts w:ascii="Verdana" w:hAnsi="Verdana"/>
        </w:rPr>
        <w:t xml:space="preserve"> </w:t>
      </w:r>
      <w:r w:rsidRPr="00197FF2">
        <w:rPr>
          <w:rFonts w:ascii="Verdana" w:hAnsi="Verdana"/>
        </w:rPr>
        <w:t>popularity</w:t>
      </w:r>
      <w:r w:rsidR="00926E21" w:rsidRPr="00197FF2">
        <w:rPr>
          <w:rFonts w:ascii="Verdana" w:hAnsi="Verdana"/>
        </w:rPr>
        <w:t xml:space="preserve"> </w:t>
      </w:r>
      <w:r w:rsidRPr="00197FF2">
        <w:rPr>
          <w:rFonts w:ascii="Verdana" w:hAnsi="Verdana"/>
        </w:rPr>
        <w:t>among</w:t>
      </w:r>
      <w:r w:rsidR="00926E21" w:rsidRPr="00197FF2">
        <w:rPr>
          <w:rFonts w:ascii="Verdana" w:hAnsi="Verdana"/>
        </w:rPr>
        <w:t xml:space="preserve"> </w:t>
      </w:r>
      <w:r w:rsidRPr="00197FF2">
        <w:rPr>
          <w:rFonts w:ascii="Verdana" w:hAnsi="Verdana"/>
        </w:rPr>
        <w:t>examining</w:t>
      </w:r>
      <w:r w:rsidR="00926E21" w:rsidRPr="00197FF2">
        <w:rPr>
          <w:rFonts w:ascii="Verdana" w:hAnsi="Verdana"/>
        </w:rPr>
        <w:t xml:space="preserve"> </w:t>
      </w:r>
      <w:r w:rsidRPr="00197FF2">
        <w:rPr>
          <w:rFonts w:ascii="Verdana" w:hAnsi="Verdana"/>
        </w:rPr>
        <w:t>bodies</w:t>
      </w:r>
      <w:r w:rsidR="00926E21" w:rsidRPr="00197FF2">
        <w:rPr>
          <w:rFonts w:ascii="Verdana" w:hAnsi="Verdana"/>
        </w:rPr>
        <w:t xml:space="preserve"> </w:t>
      </w:r>
      <w:r w:rsidRPr="00197FF2">
        <w:rPr>
          <w:rFonts w:ascii="Verdana" w:hAnsi="Verdana"/>
        </w:rPr>
        <w:t>responsible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numbers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candidates.</w:t>
      </w:r>
    </w:p>
    <w:p w:rsidR="008E2720" w:rsidRPr="00197FF2" w:rsidRDefault="008E2720" w:rsidP="00315B58">
      <w:pPr>
        <w:ind w:firstLine="720"/>
        <w:jc w:val="both"/>
        <w:rPr>
          <w:rFonts w:ascii="Verdana" w:hAnsi="Verdana"/>
        </w:rPr>
      </w:pPr>
      <w:r w:rsidRPr="00197FF2">
        <w:rPr>
          <w:rFonts w:ascii="Verdana" w:hAnsi="Verdana"/>
        </w:rPr>
        <w:t>Objective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need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be.confined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skill</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element.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well-known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past,</w:t>
      </w:r>
      <w:r w:rsidR="00926E21" w:rsidRPr="00197FF2">
        <w:rPr>
          <w:rFonts w:ascii="Verdana" w:hAnsi="Verdana"/>
        </w:rPr>
        <w:t xml:space="preserve"> </w:t>
      </w:r>
      <w:r w:rsidRPr="00197FF2">
        <w:rPr>
          <w:rFonts w:ascii="Verdana" w:hAnsi="Verdana"/>
        </w:rPr>
        <w:t>attempts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series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effectively</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method</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lend</w:t>
      </w:r>
      <w:r w:rsidR="00926E21" w:rsidRPr="00197FF2">
        <w:rPr>
          <w:rFonts w:ascii="Verdana" w:hAnsi="Verdana"/>
        </w:rPr>
        <w:t xml:space="preserve"> </w:t>
      </w:r>
      <w:r w:rsidRPr="00197FF2">
        <w:rPr>
          <w:rFonts w:ascii="Verdana" w:hAnsi="Verdana"/>
        </w:rPr>
        <w:t>themselves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methods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assessment.</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satisfactorily</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subjective</w:t>
      </w:r>
      <w:r w:rsidR="00926E21" w:rsidRPr="00197FF2">
        <w:rPr>
          <w:rFonts w:ascii="Verdana" w:hAnsi="Verdana"/>
        </w:rPr>
        <w:t xml:space="preserve"> </w:t>
      </w:r>
      <w:r w:rsidRPr="00197FF2">
        <w:rPr>
          <w:rFonts w:ascii="Verdana" w:hAnsi="Verdana"/>
        </w:rPr>
        <w:t>examination</w:t>
      </w:r>
      <w:r w:rsidR="00926E21" w:rsidRPr="00197FF2">
        <w:rPr>
          <w:rFonts w:ascii="Verdana" w:hAnsi="Verdana"/>
        </w:rPr>
        <w:t xml:space="preserve"> </w:t>
      </w:r>
      <w:r w:rsidRPr="00197FF2">
        <w:rPr>
          <w:rFonts w:ascii="Verdana" w:hAnsi="Verdana"/>
        </w:rPr>
        <w:t>requiring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perform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real</w:t>
      </w:r>
      <w:r w:rsidR="00926E21" w:rsidRPr="00197FF2">
        <w:rPr>
          <w:rFonts w:ascii="Verdana" w:hAnsi="Verdana"/>
        </w:rPr>
        <w:t xml:space="preserve"> </w:t>
      </w:r>
      <w:r w:rsidRPr="00197FF2">
        <w:rPr>
          <w:rFonts w:ascii="Verdana" w:hAnsi="Verdana"/>
        </w:rPr>
        <w:t>life.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fluency</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present</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stimulus:</w:t>
      </w:r>
    </w:p>
    <w:p w:rsidR="008E2720" w:rsidRPr="00197FF2" w:rsidRDefault="008E2720" w:rsidP="00315B58">
      <w:pPr>
        <w:ind w:left="720"/>
        <w:jc w:val="both"/>
        <w:rPr>
          <w:rFonts w:ascii="Verdana" w:hAnsi="Verdana"/>
        </w:rPr>
      </w:pPr>
      <w:r w:rsidRPr="00197FF2">
        <w:rPr>
          <w:rFonts w:ascii="Verdana" w:hAnsi="Verdana"/>
        </w:rPr>
        <w:t>You</w:t>
      </w:r>
      <w:r w:rsidR="00926E21" w:rsidRPr="00197FF2">
        <w:rPr>
          <w:rFonts w:ascii="Verdana" w:hAnsi="Verdana"/>
        </w:rPr>
        <w:t xml:space="preserve"> </w:t>
      </w:r>
      <w:r w:rsidRPr="00197FF2">
        <w:rPr>
          <w:rFonts w:ascii="Verdana" w:hAnsi="Verdana"/>
        </w:rPr>
        <w:t>went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live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Cairo</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years</w:t>
      </w:r>
      <w:r w:rsidR="00926E21" w:rsidRPr="00197FF2">
        <w:rPr>
          <w:rFonts w:ascii="Verdana" w:hAnsi="Verdana"/>
        </w:rPr>
        <w:t xml:space="preserve"> </w:t>
      </w:r>
      <w:r w:rsidRPr="00197FF2">
        <w:rPr>
          <w:rFonts w:ascii="Verdana" w:hAnsi="Verdana"/>
        </w:rPr>
        <w:t>ago.</w:t>
      </w:r>
      <w:r w:rsidR="00926E21" w:rsidRPr="00197FF2">
        <w:rPr>
          <w:rFonts w:ascii="Verdana" w:hAnsi="Verdana"/>
        </w:rPr>
        <w:t xml:space="preserve"> </w:t>
      </w:r>
      <w:r w:rsidRPr="00197FF2">
        <w:rPr>
          <w:rFonts w:ascii="Verdana" w:hAnsi="Verdana"/>
        </w:rPr>
        <w:t>Someone</w:t>
      </w:r>
      <w:r w:rsidR="00926E21" w:rsidRPr="00197FF2">
        <w:rPr>
          <w:rFonts w:ascii="Verdana" w:hAnsi="Verdana"/>
        </w:rPr>
        <w:t xml:space="preserve"> </w:t>
      </w:r>
      <w:r w:rsidRPr="00197FF2">
        <w:rPr>
          <w:rFonts w:ascii="Verdana" w:hAnsi="Verdana"/>
        </w:rPr>
        <w:t>asks</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lived</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say?</w:t>
      </w:r>
    </w:p>
    <w:p w:rsidR="008E2720" w:rsidRPr="00197FF2" w:rsidRDefault="008E2720" w:rsidP="00315B58">
      <w:pPr>
        <w:jc w:val="both"/>
        <w:rPr>
          <w:rFonts w:ascii="Verdana" w:hAnsi="Verdana"/>
        </w:rPr>
      </w:pPr>
      <w:r w:rsidRPr="00197FF2">
        <w:rPr>
          <w:rFonts w:ascii="Verdana" w:hAnsi="Verdana"/>
        </w:rPr>
        <w:t>This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largely</w:t>
      </w:r>
      <w:r w:rsidR="00926E21" w:rsidRPr="00197FF2">
        <w:rPr>
          <w:rFonts w:ascii="Verdana" w:hAnsi="Verdana"/>
        </w:rPr>
        <w:t xml:space="preserve"> </w:t>
      </w:r>
      <w:r w:rsidRPr="00197FF2">
        <w:rPr>
          <w:rFonts w:ascii="Verdana" w:hAnsi="Verdana"/>
        </w:rPr>
        <w:t>subjective</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response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whatever</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wish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say.</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better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others,</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perhaps</w:t>
      </w:r>
      <w:r w:rsidR="00926E21" w:rsidRPr="00197FF2">
        <w:rPr>
          <w:rFonts w:ascii="Verdana" w:hAnsi="Verdana"/>
        </w:rPr>
        <w:t xml:space="preserve"> </w:t>
      </w:r>
      <w:r w:rsidRPr="00197FF2">
        <w:rPr>
          <w:rFonts w:ascii="Verdana" w:hAnsi="Verdana"/>
        </w:rPr>
        <w:t>causing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problem</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sconng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instance,</w:t>
      </w:r>
      <w:r w:rsidR="00926E21" w:rsidRPr="00197FF2">
        <w:rPr>
          <w:rFonts w:ascii="Verdana" w:hAnsi="Verdana"/>
        </w:rPr>
        <w:t xml:space="preserve"> </w:t>
      </w:r>
      <w:r w:rsidRPr="00197FF2">
        <w:rPr>
          <w:rFonts w:ascii="Verdana" w:hAnsi="Verdana"/>
        </w:rPr>
        <w:t>ought</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marked?</w:t>
      </w:r>
    </w:p>
    <w:p w:rsidR="008E2720" w:rsidRPr="00197FF2" w:rsidRDefault="00522A58" w:rsidP="00315B58">
      <w:pPr>
        <w:ind w:left="720"/>
        <w:jc w:val="both"/>
        <w:rPr>
          <w:rFonts w:ascii="Verdana" w:hAnsi="Verdana"/>
        </w:rPr>
      </w:pPr>
      <w:r w:rsidRPr="00197FF2">
        <w:rPr>
          <w:rFonts w:ascii="Verdana" w:hAnsi="Verdana"/>
        </w:rPr>
        <w:t>ANSWER</w:t>
      </w:r>
      <w:r w:rsidR="00926E21" w:rsidRPr="00197FF2">
        <w:rPr>
          <w:rFonts w:ascii="Verdana" w:hAnsi="Verdana"/>
        </w:rPr>
        <w:t xml:space="preserve"> </w:t>
      </w:r>
      <w:r w:rsidRPr="00197FF2">
        <w:rPr>
          <w:rFonts w:ascii="Verdana" w:hAnsi="Verdana"/>
        </w:rPr>
        <w:t>1</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I've</w:t>
      </w:r>
      <w:r w:rsidR="00926E21" w:rsidRPr="00197FF2">
        <w:rPr>
          <w:rFonts w:ascii="Verdana" w:hAnsi="Verdana"/>
        </w:rPr>
        <w:t xml:space="preserve"> </w:t>
      </w:r>
      <w:r w:rsidR="008E2720" w:rsidRPr="00197FF2">
        <w:rPr>
          <w:rFonts w:ascii="Verdana" w:hAnsi="Verdana"/>
        </w:rPr>
        <w:t>been</w:t>
      </w:r>
      <w:r w:rsidR="00926E21" w:rsidRPr="00197FF2">
        <w:rPr>
          <w:rFonts w:ascii="Verdana" w:hAnsi="Verdana"/>
        </w:rPr>
        <w:t xml:space="preserve"> </w:t>
      </w:r>
      <w:r w:rsidR="008E2720" w:rsidRPr="00197FF2">
        <w:rPr>
          <w:rFonts w:ascii="Verdana" w:hAnsi="Verdana"/>
        </w:rPr>
        <w:t>living</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Cairo</w:t>
      </w:r>
      <w:r w:rsidR="00926E21" w:rsidRPr="00197FF2">
        <w:rPr>
          <w:rFonts w:ascii="Verdana" w:hAnsi="Verdana"/>
        </w:rPr>
        <w:t xml:space="preserve"> </w:t>
      </w:r>
      <w:r w:rsidR="008E2720" w:rsidRPr="00197FF2">
        <w:rPr>
          <w:rFonts w:ascii="Verdana" w:hAnsi="Verdana"/>
        </w:rPr>
        <w:t>since</w:t>
      </w:r>
      <w:r w:rsidR="00926E21" w:rsidRPr="00197FF2">
        <w:rPr>
          <w:rFonts w:ascii="Verdana" w:hAnsi="Verdana"/>
        </w:rPr>
        <w:t xml:space="preserve"> </w:t>
      </w:r>
      <w:r w:rsidR="008E2720" w:rsidRPr="00197FF2">
        <w:rPr>
          <w:rFonts w:ascii="Verdana" w:hAnsi="Verdana"/>
        </w:rPr>
        <w:t>1986.</w:t>
      </w:r>
    </w:p>
    <w:p w:rsidR="008E2720" w:rsidRPr="00197FF2" w:rsidRDefault="00522A58" w:rsidP="00315B58">
      <w:pPr>
        <w:ind w:left="720"/>
        <w:jc w:val="both"/>
        <w:rPr>
          <w:rFonts w:ascii="Verdana" w:hAnsi="Verdana"/>
        </w:rPr>
      </w:pPr>
      <w:r w:rsidRPr="00197FF2">
        <w:rPr>
          <w:rFonts w:ascii="Verdana" w:hAnsi="Verdana"/>
        </w:rPr>
        <w:t>ANSWER</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008E2720" w:rsidRPr="00197FF2">
        <w:rPr>
          <w:rFonts w:ascii="Verdana" w:hAnsi="Verdana"/>
        </w:rPr>
        <w:t>didn't</w:t>
      </w:r>
      <w:r w:rsidR="00926E21" w:rsidRPr="00197FF2">
        <w:rPr>
          <w:rFonts w:ascii="Verdana" w:hAnsi="Verdana"/>
        </w:rPr>
        <w:t xml:space="preserve"> </w:t>
      </w:r>
      <w:r w:rsidR="008E2720" w:rsidRPr="00197FF2">
        <w:rPr>
          <w:rFonts w:ascii="Verdana" w:hAnsi="Verdana"/>
        </w:rPr>
        <w:t>leave</w:t>
      </w:r>
      <w:r w:rsidR="00926E21" w:rsidRPr="00197FF2">
        <w:rPr>
          <w:rFonts w:ascii="Verdana" w:hAnsi="Verdana"/>
        </w:rPr>
        <w:t xml:space="preserve"> </w:t>
      </w:r>
      <w:r w:rsidR="008E2720" w:rsidRPr="00197FF2">
        <w:rPr>
          <w:rFonts w:ascii="Verdana" w:hAnsi="Verdana"/>
        </w:rPr>
        <w:t>Cairo</w:t>
      </w:r>
      <w:r w:rsidR="00926E21" w:rsidRPr="00197FF2">
        <w:rPr>
          <w:rFonts w:ascii="Verdana" w:hAnsi="Verdana"/>
        </w:rPr>
        <w:t xml:space="preserve"> </w:t>
      </w:r>
      <w:r w:rsidR="008E2720" w:rsidRPr="00197FF2">
        <w:rPr>
          <w:rFonts w:ascii="Verdana" w:hAnsi="Verdana"/>
        </w:rPr>
        <w:t>since</w:t>
      </w:r>
      <w:r w:rsidR="00926E21" w:rsidRPr="00197FF2">
        <w:rPr>
          <w:rFonts w:ascii="Verdana" w:hAnsi="Verdana"/>
        </w:rPr>
        <w:t xml:space="preserve"> </w:t>
      </w:r>
      <w:r w:rsidR="008E2720" w:rsidRPr="00197FF2">
        <w:rPr>
          <w:rFonts w:ascii="Verdana" w:hAnsi="Verdana"/>
        </w:rPr>
        <w:t>1986.</w:t>
      </w:r>
    </w:p>
    <w:p w:rsidR="008E2720" w:rsidRPr="00197FF2" w:rsidRDefault="008E2720" w:rsidP="00315B58">
      <w:pPr>
        <w:ind w:left="720"/>
        <w:jc w:val="both"/>
        <w:rPr>
          <w:rFonts w:ascii="Verdana" w:hAnsi="Verdana"/>
        </w:rPr>
      </w:pPr>
      <w:r w:rsidRPr="00197FF2">
        <w:rPr>
          <w:rFonts w:ascii="Verdana" w:hAnsi="Verdana"/>
        </w:rPr>
        <w:t>ANSWER</w:t>
      </w:r>
      <w:r w:rsidR="00926E21" w:rsidRPr="00197FF2">
        <w:rPr>
          <w:rFonts w:ascii="Verdana" w:hAnsi="Verdana"/>
        </w:rPr>
        <w:t xml:space="preserve"> </w:t>
      </w:r>
      <w:r w:rsidRPr="00197FF2">
        <w:rPr>
          <w:rFonts w:ascii="Verdana" w:hAnsi="Verdana"/>
        </w:rPr>
        <w:t>3:</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lived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Cairo</w:t>
      </w:r>
      <w:r w:rsidR="00926E21" w:rsidRPr="00197FF2">
        <w:rPr>
          <w:rFonts w:ascii="Verdana" w:hAnsi="Verdana"/>
        </w:rPr>
        <w:t xml:space="preserve"> </w:t>
      </w:r>
      <w:r w:rsidRPr="00197FF2">
        <w:rPr>
          <w:rFonts w:ascii="Verdana" w:hAnsi="Verdana"/>
        </w:rPr>
        <w:t>City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above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years.</w:t>
      </w:r>
    </w:p>
    <w:p w:rsidR="008E2720" w:rsidRPr="00197FF2" w:rsidRDefault="00522A58" w:rsidP="00315B58">
      <w:pPr>
        <w:ind w:left="720"/>
        <w:jc w:val="both"/>
        <w:rPr>
          <w:rFonts w:ascii="Verdana" w:hAnsi="Verdana"/>
        </w:rPr>
      </w:pPr>
      <w:r w:rsidRPr="00197FF2">
        <w:rPr>
          <w:rFonts w:ascii="Verdana" w:hAnsi="Verdana"/>
        </w:rPr>
        <w:t>ANSWER</w:t>
      </w:r>
      <w:r w:rsidR="00926E21" w:rsidRPr="00197FF2">
        <w:rPr>
          <w:rFonts w:ascii="Verdana" w:hAnsi="Verdana"/>
        </w:rPr>
        <w:t xml:space="preserve"> </w:t>
      </w:r>
      <w:r w:rsidRPr="00197FF2">
        <w:rPr>
          <w:rFonts w:ascii="Verdana" w:hAnsi="Verdana"/>
        </w:rPr>
        <w:t>4</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From</w:t>
      </w:r>
      <w:r w:rsidR="00926E21" w:rsidRPr="00197FF2">
        <w:rPr>
          <w:rFonts w:ascii="Verdana" w:hAnsi="Verdana"/>
        </w:rPr>
        <w:t xml:space="preserve"> </w:t>
      </w:r>
      <w:r w:rsidR="008E2720" w:rsidRPr="00197FF2">
        <w:rPr>
          <w:rFonts w:ascii="Verdana" w:hAnsi="Verdana"/>
        </w:rPr>
        <w:t>1986.</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ANSWER</w:t>
      </w:r>
      <w:r w:rsidR="00926E21" w:rsidRPr="00197FF2">
        <w:rPr>
          <w:rFonts w:ascii="Verdana" w:hAnsi="Verdana"/>
        </w:rPr>
        <w:t xml:space="preserve"> </w:t>
      </w:r>
      <w:r w:rsidRPr="00197FF2">
        <w:rPr>
          <w:rFonts w:ascii="Verdana" w:hAnsi="Verdana"/>
        </w:rPr>
        <w:t>5:</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came</w:t>
      </w:r>
      <w:r w:rsidR="00926E21" w:rsidRPr="00197FF2">
        <w:rPr>
          <w:rFonts w:ascii="Verdana" w:hAnsi="Verdana"/>
        </w:rPr>
        <w:t xml:space="preserve"> </w:t>
      </w:r>
      <w:r w:rsidRPr="00197FF2">
        <w:rPr>
          <w:rFonts w:ascii="Verdana" w:hAnsi="Verdana"/>
        </w:rPr>
        <w:t>ro</w:t>
      </w:r>
      <w:r w:rsidR="00926E21" w:rsidRPr="00197FF2">
        <w:rPr>
          <w:rFonts w:ascii="Verdana" w:hAnsi="Verdana"/>
        </w:rPr>
        <w:t xml:space="preserve"> </w:t>
      </w:r>
      <w:r w:rsidRPr="00197FF2">
        <w:rPr>
          <w:rFonts w:ascii="Verdana" w:hAnsi="Verdana"/>
        </w:rPr>
        <w:t>live</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1986</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live</w:t>
      </w:r>
      <w:r w:rsidR="00926E21" w:rsidRPr="00197FF2">
        <w:rPr>
          <w:rFonts w:ascii="Verdana" w:hAnsi="Verdana"/>
        </w:rPr>
        <w:t xml:space="preserve"> </w:t>
      </w:r>
      <w:r w:rsidRPr="00197FF2">
        <w:rPr>
          <w:rFonts w:ascii="Verdana" w:hAnsi="Verdana"/>
        </w:rPr>
        <w:t>here.</w:t>
      </w:r>
    </w:p>
    <w:p w:rsidR="008E2720" w:rsidRPr="00197FF2" w:rsidRDefault="00522A58" w:rsidP="00315B58">
      <w:pPr>
        <w:ind w:left="720"/>
        <w:jc w:val="both"/>
        <w:rPr>
          <w:rFonts w:ascii="Verdana" w:hAnsi="Verdana"/>
        </w:rPr>
      </w:pPr>
      <w:r w:rsidRPr="00197FF2">
        <w:rPr>
          <w:rFonts w:ascii="Verdana" w:hAnsi="Verdana"/>
        </w:rPr>
        <w:lastRenderedPageBreak/>
        <w:t>ANSWER</w:t>
      </w:r>
      <w:r w:rsidR="00926E21" w:rsidRPr="00197FF2">
        <w:rPr>
          <w:rFonts w:ascii="Verdana" w:hAnsi="Verdana"/>
        </w:rPr>
        <w:t xml:space="preserve"> </w:t>
      </w:r>
      <w:r w:rsidRPr="00197FF2">
        <w:rPr>
          <w:rFonts w:ascii="Verdana" w:hAnsi="Verdana"/>
        </w:rPr>
        <w:t>6</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Since</w:t>
      </w:r>
      <w:r w:rsidR="00926E21" w:rsidRPr="00197FF2">
        <w:rPr>
          <w:rFonts w:ascii="Verdana" w:hAnsi="Verdana"/>
        </w:rPr>
        <w:t xml:space="preserve"> </w:t>
      </w:r>
      <w:r w:rsidR="008E2720" w:rsidRPr="00197FF2">
        <w:rPr>
          <w:rFonts w:ascii="Verdana" w:hAnsi="Verdana"/>
        </w:rPr>
        <w:t>1986</w:t>
      </w:r>
      <w:r w:rsidR="00926E21" w:rsidRPr="00197FF2">
        <w:rPr>
          <w:rFonts w:ascii="Verdana" w:hAnsi="Verdana"/>
        </w:rPr>
        <w:t xml:space="preserve"> </w:t>
      </w:r>
      <w:r w:rsidR="008E2720" w:rsidRPr="00197FF2">
        <w:rPr>
          <w:rFonts w:ascii="Verdana" w:hAnsi="Verdana"/>
        </w:rPr>
        <w:t>my</w:t>
      </w:r>
      <w:r w:rsidR="00926E21" w:rsidRPr="00197FF2">
        <w:rPr>
          <w:rFonts w:ascii="Verdana" w:hAnsi="Verdana"/>
        </w:rPr>
        <w:t xml:space="preserve"> </w:t>
      </w:r>
      <w:r w:rsidR="008E2720" w:rsidRPr="00197FF2">
        <w:rPr>
          <w:rFonts w:ascii="Verdana" w:hAnsi="Verdana"/>
        </w:rPr>
        <w:t>home</w:t>
      </w:r>
      <w:r w:rsidR="00926E21" w:rsidRPr="00197FF2">
        <w:rPr>
          <w:rFonts w:ascii="Verdana" w:hAnsi="Verdana"/>
        </w:rPr>
        <w:t xml:space="preserve"> </w:t>
      </w:r>
      <w:r w:rsidR="008E2720" w:rsidRPr="00197FF2">
        <w:rPr>
          <w:rFonts w:ascii="Verdana" w:hAnsi="Verdana"/>
        </w:rPr>
        <w:t>is</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Cairo.</w:t>
      </w:r>
    </w:p>
    <w:p w:rsidR="008E2720" w:rsidRPr="00197FF2" w:rsidRDefault="008E2720" w:rsidP="00F10A03">
      <w:pPr>
        <w:ind w:firstLine="630"/>
        <w:jc w:val="both"/>
        <w:rPr>
          <w:rFonts w:ascii="Verdana" w:hAnsi="Verdana"/>
        </w:rPr>
      </w:pPr>
      <w:r w:rsidRPr="00197FF2">
        <w:rPr>
          <w:rFonts w:ascii="Verdana" w:hAnsi="Verdana"/>
        </w:rPr>
        <w:t>Although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attempts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simulate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perform</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real</w:t>
      </w:r>
      <w:r w:rsidR="00926E21" w:rsidRPr="00197FF2">
        <w:rPr>
          <w:rFonts w:ascii="Verdana" w:hAnsi="Verdana"/>
        </w:rPr>
        <w:t xml:space="preserve"> </w:t>
      </w:r>
      <w:r w:rsidRPr="00197FF2">
        <w:rPr>
          <w:rFonts w:ascii="Verdana" w:hAnsi="Verdana"/>
        </w:rPr>
        <w:t>life,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achieve</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degrees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acceptability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ways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scoring</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responses.</w:t>
      </w:r>
      <w:r w:rsidR="00926E21" w:rsidRPr="00197FF2">
        <w:rPr>
          <w:rFonts w:ascii="Verdana" w:hAnsi="Verdana"/>
        </w:rPr>
        <w:t xml:space="preserve"> </w:t>
      </w:r>
      <w:r w:rsidRPr="00197FF2">
        <w:rPr>
          <w:rFonts w:ascii="Verdana" w:hAnsi="Verdana"/>
        </w:rPr>
        <w:t>Careful</w:t>
      </w:r>
      <w:r w:rsidR="00926E21" w:rsidRPr="00197FF2">
        <w:rPr>
          <w:rFonts w:ascii="Verdana" w:hAnsi="Verdana"/>
        </w:rPr>
        <w:t xml:space="preserve"> </w:t>
      </w:r>
      <w:r w:rsidRPr="00197FF2">
        <w:rPr>
          <w:rFonts w:ascii="Verdana" w:hAnsi="Verdana"/>
        </w:rPr>
        <w:t>guidelines</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drawn</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achieve</w:t>
      </w:r>
      <w:r w:rsidR="00926E21" w:rsidRPr="00197FF2">
        <w:rPr>
          <w:rFonts w:ascii="Verdana" w:hAnsi="Verdana"/>
        </w:rPr>
        <w:t xml:space="preserve"> </w:t>
      </w:r>
      <w:r w:rsidRPr="00197FF2">
        <w:rPr>
          <w:rFonts w:ascii="Verdana" w:hAnsi="Verdana"/>
        </w:rPr>
        <w:t>consistency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treatment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variety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responses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result.</w:t>
      </w:r>
    </w:p>
    <w:p w:rsidR="008E2720" w:rsidRPr="00197FF2" w:rsidRDefault="008E2720" w:rsidP="00315B58">
      <w:pPr>
        <w:ind w:firstLine="720"/>
        <w:jc w:val="both"/>
        <w:rPr>
          <w:rFonts w:ascii="Verdana" w:hAnsi="Verdana"/>
        </w:rPr>
      </w:pP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hand,</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achieve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valid</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considerable</w:t>
      </w:r>
      <w:r w:rsidR="00926E21" w:rsidRPr="00197FF2">
        <w:rPr>
          <w:rFonts w:ascii="Verdana" w:hAnsi="Verdana"/>
        </w:rPr>
        <w:t xml:space="preserve"> </w:t>
      </w:r>
      <w:r w:rsidRPr="00197FF2">
        <w:rPr>
          <w:rFonts w:ascii="Verdana" w:hAnsi="Verdana"/>
        </w:rPr>
        <w:t>concern.</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reflect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real</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everyday</w:t>
      </w:r>
      <w:r w:rsidR="00926E21" w:rsidRPr="00197FF2">
        <w:rPr>
          <w:rFonts w:ascii="Verdana" w:hAnsi="Verdana"/>
        </w:rPr>
        <w:t xml:space="preserve"> </w:t>
      </w:r>
      <w:r w:rsidRPr="00197FF2">
        <w:rPr>
          <w:rFonts w:ascii="Verdana" w:hAnsi="Verdana"/>
        </w:rPr>
        <w:t>life?</w:t>
      </w:r>
    </w:p>
    <w:p w:rsidR="008E2720" w:rsidRPr="00197FF2" w:rsidRDefault="008E2720" w:rsidP="00315B58">
      <w:pPr>
        <w:ind w:left="720"/>
        <w:jc w:val="both"/>
        <w:rPr>
          <w:rFonts w:ascii="Verdana" w:hAnsi="Verdana"/>
        </w:rPr>
      </w:pPr>
      <w:r w:rsidRPr="00197FF2">
        <w:rPr>
          <w:rFonts w:ascii="Verdana" w:hAnsi="Verdana"/>
        </w:rPr>
        <w:t>Complete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putting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blank.</w:t>
      </w:r>
    </w:p>
    <w:p w:rsidR="008E2720" w:rsidRPr="00197FF2" w:rsidRDefault="00522A58" w:rsidP="00315B58">
      <w:pPr>
        <w:ind w:left="720"/>
        <w:jc w:val="both"/>
        <w:rPr>
          <w:rFonts w:ascii="Verdana" w:hAnsi="Verdana"/>
        </w:rPr>
      </w:pPr>
      <w:r w:rsidRPr="00197FF2">
        <w:rPr>
          <w:rFonts w:ascii="Verdana" w:hAnsi="Verdana"/>
        </w:rPr>
        <w:t>‘I</w:t>
      </w:r>
      <w:r w:rsidR="008E2720" w:rsidRPr="00197FF2">
        <w:rPr>
          <w:rFonts w:ascii="Verdana" w:hAnsi="Verdana"/>
        </w:rPr>
        <w:t>s</w:t>
      </w:r>
      <w:r w:rsidR="00926E21" w:rsidRPr="00197FF2">
        <w:rPr>
          <w:rFonts w:ascii="Verdana" w:hAnsi="Verdana"/>
        </w:rPr>
        <w:t xml:space="preserve"> </w:t>
      </w:r>
      <w:r w:rsidR="008E2720" w:rsidRPr="00197FF2">
        <w:rPr>
          <w:rFonts w:ascii="Verdana" w:hAnsi="Verdana"/>
        </w:rPr>
        <w:t>your</w:t>
      </w:r>
      <w:r w:rsidR="00926E21" w:rsidRPr="00197FF2">
        <w:rPr>
          <w:rFonts w:ascii="Verdana" w:hAnsi="Verdana"/>
        </w:rPr>
        <w:t xml:space="preserve"> </w:t>
      </w:r>
      <w:r w:rsidR="008E2720" w:rsidRPr="00197FF2">
        <w:rPr>
          <w:rFonts w:ascii="Verdana" w:hAnsi="Verdana"/>
        </w:rPr>
        <w:t>home</w:t>
      </w:r>
      <w:r w:rsidR="00926E21" w:rsidRPr="00197FF2">
        <w:rPr>
          <w:rFonts w:ascii="Verdana" w:hAnsi="Verdana"/>
        </w:rPr>
        <w:t xml:space="preserve"> </w:t>
      </w:r>
      <w:r w:rsidR="008E2720" w:rsidRPr="00197FF2">
        <w:rPr>
          <w:rFonts w:ascii="Verdana" w:hAnsi="Verdana"/>
        </w:rPr>
        <w:t>still</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Cairo?'</w:t>
      </w:r>
    </w:p>
    <w:p w:rsidR="008E2720" w:rsidRPr="00197FF2" w:rsidRDefault="008E2720" w:rsidP="00315B58">
      <w:pPr>
        <w:ind w:left="720"/>
        <w:jc w:val="both"/>
        <w:rPr>
          <w:rFonts w:ascii="Verdana" w:hAnsi="Verdana"/>
        </w:rPr>
      </w:pPr>
      <w:r w:rsidRPr="00197FF2">
        <w:rPr>
          <w:rFonts w:ascii="Verdana" w:hAnsi="Verdana"/>
        </w:rPr>
        <w:t>'Yes,</w:t>
      </w:r>
      <w:r w:rsidR="00926E21" w:rsidRPr="00197FF2">
        <w:rPr>
          <w:rFonts w:ascii="Verdana" w:hAnsi="Verdana"/>
        </w:rPr>
        <w:t xml:space="preserve"> </w:t>
      </w:r>
      <w:r w:rsidRPr="00197FF2">
        <w:rPr>
          <w:rFonts w:ascii="Verdana" w:hAnsi="Verdana"/>
        </w:rPr>
        <w:t>I've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living</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00522A58" w:rsidRPr="00197FF2">
        <w:rPr>
          <w:rFonts w:ascii="Verdana" w:hAnsi="Verdana"/>
        </w:rPr>
        <w:t>…</w:t>
      </w:r>
      <w:r w:rsidR="00926E21" w:rsidRPr="00197FF2">
        <w:rPr>
          <w:rFonts w:ascii="Verdana" w:hAnsi="Verdana"/>
        </w:rPr>
        <w:t xml:space="preserve"> </w:t>
      </w:r>
      <w:r w:rsidRPr="00197FF2">
        <w:rPr>
          <w:rFonts w:ascii="Verdana" w:hAnsi="Verdana"/>
        </w:rPr>
        <w:t>1986.'</w:t>
      </w:r>
    </w:p>
    <w:p w:rsidR="00522A58"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p>
    <w:p w:rsidR="00522A58" w:rsidRPr="00197FF2" w:rsidRDefault="00522A58" w:rsidP="00315B58">
      <w:pPr>
        <w:ind w:left="720"/>
        <w:jc w:val="both"/>
        <w:rPr>
          <w:rFonts w:ascii="Verdana" w:hAnsi="Verdana"/>
        </w:rPr>
      </w:pPr>
      <w:r w:rsidRPr="00197FF2">
        <w:rPr>
          <w:rFonts w:ascii="Verdana" w:hAnsi="Verdana"/>
        </w:rPr>
        <w:t>B</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on</w:t>
      </w:r>
      <w:r w:rsidR="00926E21" w:rsidRPr="00197FF2">
        <w:rPr>
          <w:rFonts w:ascii="Verdana" w:hAnsi="Verdana"/>
        </w:rPr>
        <w:t xml:space="preserve"> </w:t>
      </w:r>
    </w:p>
    <w:p w:rsidR="00522A58"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p>
    <w:p w:rsidR="00522A58"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E.</w:t>
      </w:r>
      <w:r w:rsidR="00926E21" w:rsidRPr="00197FF2">
        <w:rPr>
          <w:rFonts w:ascii="Verdana" w:hAnsi="Verdana"/>
        </w:rPr>
        <w:t xml:space="preserve"> </w:t>
      </w:r>
      <w:r w:rsidRPr="00197FF2">
        <w:rPr>
          <w:rFonts w:ascii="Verdana" w:hAnsi="Verdana"/>
        </w:rPr>
        <w:t>since</w:t>
      </w:r>
    </w:p>
    <w:p w:rsidR="008E2720" w:rsidRPr="00197FF2" w:rsidRDefault="008E2720" w:rsidP="00F10A03">
      <w:pPr>
        <w:ind w:firstLine="630"/>
        <w:jc w:val="both"/>
        <w:rPr>
          <w:rFonts w:ascii="Verdana" w:hAnsi="Verdana"/>
        </w:rPr>
      </w:pPr>
      <w:r w:rsidRPr="00197FF2">
        <w:rPr>
          <w:rFonts w:ascii="Verdana" w:hAnsi="Verdana"/>
        </w:rPr>
        <w:t>Language</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function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real-life</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Consequently,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last</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concerned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forms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works</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respond</w:t>
      </w:r>
      <w:r w:rsidR="00926E21" w:rsidRPr="00197FF2">
        <w:rPr>
          <w:rFonts w:ascii="Verdana" w:hAnsi="Verdana"/>
        </w:rPr>
        <w:t xml:space="preserve"> </w:t>
      </w:r>
      <w:r w:rsidRPr="00197FF2">
        <w:rPr>
          <w:rFonts w:ascii="Verdana" w:hAnsi="Verdana"/>
        </w:rPr>
        <w:t>appropriately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real</w:t>
      </w:r>
      <w:r w:rsidR="00926E21" w:rsidRPr="00197FF2">
        <w:rPr>
          <w:rFonts w:ascii="Verdana" w:hAnsi="Verdana"/>
        </w:rPr>
        <w:t xml:space="preserve"> </w:t>
      </w:r>
      <w:r w:rsidRPr="00197FF2">
        <w:rPr>
          <w:rFonts w:ascii="Verdana" w:hAnsi="Verdana"/>
        </w:rPr>
        <w:t>questions.</w:t>
      </w:r>
    </w:p>
    <w:p w:rsidR="008E2720" w:rsidRPr="00197FF2" w:rsidRDefault="008E2720" w:rsidP="00315B58">
      <w:pPr>
        <w:ind w:firstLine="720"/>
        <w:jc w:val="both"/>
        <w:rPr>
          <w:rFonts w:ascii="Verdana" w:hAnsi="Verdana"/>
        </w:rPr>
      </w:pP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require</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careful</w:t>
      </w:r>
      <w:r w:rsidR="00926E21" w:rsidRPr="00197FF2">
        <w:rPr>
          <w:rFonts w:ascii="Verdana" w:hAnsi="Verdana"/>
        </w:rPr>
        <w:t xml:space="preserve"> </w:t>
      </w:r>
      <w:r w:rsidRPr="00197FF2">
        <w:rPr>
          <w:rFonts w:ascii="Verdana" w:hAnsi="Verdana"/>
        </w:rPr>
        <w:t>preparation</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subjective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Examiners</w:t>
      </w:r>
      <w:r w:rsidR="00926E21" w:rsidRPr="00197FF2">
        <w:rPr>
          <w:rFonts w:ascii="Verdana" w:hAnsi="Verdana"/>
        </w:rPr>
        <w:t xml:space="preserve"> </w:t>
      </w:r>
      <w:r w:rsidRPr="00197FF2">
        <w:rPr>
          <w:rFonts w:ascii="Verdana" w:hAnsi="Verdana"/>
        </w:rPr>
        <w:t>tend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spend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relatively</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setting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considerable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tester</w:t>
      </w:r>
      <w:r w:rsidR="00926E21" w:rsidRPr="00197FF2">
        <w:rPr>
          <w:rFonts w:ascii="Verdana" w:hAnsi="Verdana"/>
        </w:rPr>
        <w:t xml:space="preserve"> </w:t>
      </w:r>
      <w:r w:rsidRPr="00197FF2">
        <w:rPr>
          <w:rFonts w:ascii="Verdana" w:hAnsi="Verdana"/>
        </w:rPr>
        <w:t>spends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great</w:t>
      </w:r>
      <w:r w:rsidR="00926E21" w:rsidRPr="00197FF2">
        <w:rPr>
          <w:rFonts w:ascii="Verdana" w:hAnsi="Verdana"/>
        </w:rPr>
        <w:t xml:space="preserve"> </w:t>
      </w:r>
      <w:r w:rsidRPr="00197FF2">
        <w:rPr>
          <w:rFonts w:ascii="Verdana" w:hAnsi="Verdana"/>
        </w:rPr>
        <w:t>deal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constructing</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carefully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attempting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anticipate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reactions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stage.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effort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rewarded,</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ease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marking.</w:t>
      </w:r>
    </w:p>
    <w:p w:rsidR="00522A58" w:rsidRPr="00197FF2" w:rsidRDefault="008E2720" w:rsidP="004B091D">
      <w:pPr>
        <w:pStyle w:val="Heading3"/>
        <w:rPr>
          <w:rFonts w:ascii="Verdana" w:hAnsi="Verdana"/>
        </w:rPr>
      </w:pPr>
      <w:bookmarkStart w:id="20" w:name="_Toc456335446"/>
      <w:r w:rsidRPr="00197FF2">
        <w:rPr>
          <w:rFonts w:ascii="Verdana" w:hAnsi="Verdana"/>
        </w:rPr>
        <w:t>Objective</w:t>
      </w:r>
      <w:r w:rsidR="00926E21" w:rsidRPr="00197FF2">
        <w:rPr>
          <w:rFonts w:ascii="Verdana" w:hAnsi="Verdana"/>
        </w:rPr>
        <w:t xml:space="preserve"> </w:t>
      </w:r>
      <w:r w:rsidRPr="00197FF2">
        <w:rPr>
          <w:rFonts w:ascii="Verdana" w:hAnsi="Verdana"/>
        </w:rPr>
        <w:t>tests</w:t>
      </w:r>
      <w:bookmarkEnd w:id="20"/>
      <w:r w:rsidR="00926E21" w:rsidRPr="00197FF2">
        <w:rPr>
          <w:rFonts w:ascii="Verdana" w:hAnsi="Verdana"/>
        </w:rPr>
        <w:t xml:space="preserve"> </w:t>
      </w:r>
    </w:p>
    <w:p w:rsidR="008E2720" w:rsidRPr="00197FF2" w:rsidRDefault="008E2720" w:rsidP="00F10A03">
      <w:pPr>
        <w:ind w:firstLine="720"/>
        <w:jc w:val="both"/>
        <w:rPr>
          <w:rFonts w:ascii="Verdana" w:hAnsi="Verdana"/>
        </w:rPr>
      </w:pPr>
      <w:r w:rsidRPr="00197FF2">
        <w:rPr>
          <w:rFonts w:ascii="Verdana" w:hAnsi="Verdana"/>
        </w:rPr>
        <w:t>Objective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frequently</w:t>
      </w:r>
      <w:r w:rsidR="00926E21" w:rsidRPr="00197FF2">
        <w:rPr>
          <w:rFonts w:ascii="Verdana" w:hAnsi="Verdana"/>
        </w:rPr>
        <w:t xml:space="preserve"> </w:t>
      </w:r>
      <w:r w:rsidRPr="00197FF2">
        <w:rPr>
          <w:rFonts w:ascii="Verdana" w:hAnsi="Verdana"/>
        </w:rPr>
        <w:t>criticised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grounds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F10A03">
        <w:rPr>
          <w:rFonts w:ascii="Verdana" w:hAnsi="Verdana"/>
        </w:rPr>
        <w:t xml:space="preserve"> </w:t>
      </w:r>
      <w:r w:rsidRPr="00197FF2">
        <w:rPr>
          <w:rFonts w:ascii="Verdana" w:hAnsi="Verdana"/>
        </w:rPr>
        <w:t>simpler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subjective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easy</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constructor</w:t>
      </w:r>
      <w:r w:rsidR="00926E21" w:rsidRPr="00197FF2">
        <w:rPr>
          <w:rFonts w:ascii="Verdana" w:hAnsi="Verdana"/>
        </w:rPr>
        <w:t xml:space="preserve"> </w:t>
      </w:r>
      <w:r w:rsidRPr="00197FF2">
        <w:rPr>
          <w:rFonts w:ascii="Verdana" w:hAnsi="Verdana"/>
        </w:rPr>
        <w:t>wishes.</w:t>
      </w:r>
      <w:r w:rsidR="00926E21" w:rsidRPr="00197FF2">
        <w:rPr>
          <w:rFonts w:ascii="Verdana" w:hAnsi="Verdana"/>
        </w:rPr>
        <w:t xml:space="preserve"> </w:t>
      </w:r>
      <w:r w:rsidRPr="00197FF2">
        <w:rPr>
          <w:rFonts w:ascii="Verdana" w:hAnsi="Verdana"/>
        </w:rPr>
        <w:t>TJSe</w:t>
      </w:r>
      <w:r w:rsidR="00926E21" w:rsidRPr="00197FF2">
        <w:rPr>
          <w:rFonts w:ascii="Verdana" w:hAnsi="Verdana"/>
        </w:rPr>
        <w:t xml:space="preserve"> </w:t>
      </w:r>
      <w:r w:rsidRPr="00197FF2">
        <w:rPr>
          <w:rFonts w:ascii="Verdana" w:hAnsi="Verdana"/>
        </w:rPr>
        <w:t>fact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look</w:t>
      </w:r>
      <w:r w:rsidR="00926E21" w:rsidRPr="00197FF2">
        <w:rPr>
          <w:rFonts w:ascii="Verdana" w:hAnsi="Verdana"/>
        </w:rPr>
        <w:t xml:space="preserve"> </w:t>
      </w:r>
      <w:r w:rsidRPr="00197FF2">
        <w:rPr>
          <w:rFonts w:ascii="Verdana" w:hAnsi="Verdana"/>
        </w:rPr>
        <w:t>easier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indication</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easier.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lastRenderedPageBreak/>
        <w:t>constructor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standardised</w:t>
      </w:r>
      <w:r w:rsidR="00926E21" w:rsidRPr="00197FF2">
        <w:rPr>
          <w:rFonts w:ascii="Verdana" w:hAnsi="Verdana"/>
        </w:rPr>
        <w:t xml:space="preserve"> </w:t>
      </w:r>
      <w:r w:rsidRPr="00197FF2">
        <w:rPr>
          <w:rFonts w:ascii="Verdana" w:hAnsi="Verdana"/>
        </w:rPr>
        <w:t>achievement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selects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constructs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carefullv</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analyses</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rewrites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necessarv</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final</w:t>
      </w:r>
      <w:r w:rsidR="00926E21" w:rsidRPr="00197FF2">
        <w:rPr>
          <w:rFonts w:ascii="Verdana" w:hAnsi="Verdana"/>
        </w:rPr>
        <w:t xml:space="preserve"> </w:t>
      </w:r>
      <w:r w:rsidRPr="00197FF2">
        <w:rPr>
          <w:rFonts w:ascii="Verdana" w:hAnsi="Verdana"/>
        </w:rPr>
        <w:t>version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discriminates</w:t>
      </w:r>
      <w:r w:rsidR="00926E21" w:rsidRPr="00197FF2">
        <w:rPr>
          <w:rFonts w:ascii="Verdana" w:hAnsi="Verdana"/>
        </w:rPr>
        <w:t xml:space="preserve"> </w:t>
      </w:r>
      <w:r w:rsidRPr="00197FF2">
        <w:rPr>
          <w:rFonts w:ascii="Verdana" w:hAnsi="Verdana"/>
        </w:rPr>
        <w:t>widely.</w:t>
      </w:r>
      <w:r w:rsidR="00926E21" w:rsidRPr="00197FF2">
        <w:rPr>
          <w:rFonts w:ascii="Verdana" w:hAnsi="Verdana"/>
        </w:rPr>
        <w:t xml:space="preserve"> </w:t>
      </w:r>
      <w:r w:rsidRPr="00197FF2">
        <w:rPr>
          <w:rFonts w:ascii="Verdana" w:hAnsi="Verdana"/>
        </w:rPr>
        <w:t>Setting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pass-mark,</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cutting-off</w:t>
      </w:r>
      <w:r w:rsidR="00926E21" w:rsidRPr="00197FF2">
        <w:rPr>
          <w:rFonts w:ascii="Verdana" w:hAnsi="Verdana"/>
        </w:rPr>
        <w:t xml:space="preserve"> </w:t>
      </w:r>
      <w:r w:rsidRPr="00197FF2">
        <w:rPr>
          <w:rFonts w:ascii="Verdana" w:hAnsi="Verdana"/>
        </w:rPr>
        <w:t>point,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depend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tester's</w:t>
      </w:r>
      <w:r w:rsidR="00926E21" w:rsidRPr="00197FF2">
        <w:rPr>
          <w:rFonts w:ascii="Verdana" w:hAnsi="Verdana"/>
        </w:rPr>
        <w:t xml:space="preserve"> </w:t>
      </w:r>
      <w:r w:rsidRPr="00197FF2">
        <w:rPr>
          <w:rFonts w:ascii="Verdana" w:hAnsi="Verdana"/>
        </w:rPr>
        <w:t>subjective</w:t>
      </w:r>
      <w:r w:rsidR="00926E21" w:rsidRPr="00197FF2">
        <w:rPr>
          <w:rFonts w:ascii="Verdana" w:hAnsi="Verdana"/>
        </w:rPr>
        <w:t xml:space="preserve"> </w:t>
      </w:r>
      <w:r w:rsidRPr="00197FF2">
        <w:rPr>
          <w:rFonts w:ascii="Verdana" w:hAnsi="Verdana"/>
        </w:rPr>
        <w:t>judgement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external</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smaller</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subjective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pre-tested</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administered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wider</w:t>
      </w:r>
      <w:r w:rsidR="00926E21" w:rsidRPr="00197FF2">
        <w:rPr>
          <w:rFonts w:ascii="Verdana" w:hAnsi="Verdana"/>
        </w:rPr>
        <w:t xml:space="preserve"> </w:t>
      </w:r>
      <w:r w:rsidRPr="00197FF2">
        <w:rPr>
          <w:rFonts w:ascii="Verdana" w:hAnsi="Verdana"/>
        </w:rPr>
        <w:t>basis:</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small</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truly</w:t>
      </w:r>
      <w:r w:rsidR="00926E21" w:rsidRPr="00197FF2">
        <w:rPr>
          <w:rFonts w:ascii="Verdana" w:hAnsi="Verdana"/>
        </w:rPr>
        <w:t xml:space="preserve"> </w:t>
      </w:r>
      <w:r w:rsidRPr="00197FF2">
        <w:rPr>
          <w:rFonts w:ascii="Verdana" w:hAnsi="Verdana"/>
        </w:rPr>
        <w:t>representative</w:t>
      </w:r>
      <w:r w:rsidR="00926E21" w:rsidRPr="00197FF2">
        <w:rPr>
          <w:rFonts w:ascii="Verdana" w:hAnsi="Verdana"/>
        </w:rPr>
        <w:t xml:space="preserve"> </w:t>
      </w:r>
      <w:r w:rsidRPr="00197FF2">
        <w:rPr>
          <w:rFonts w:ascii="Verdana" w:hAnsi="Verdana"/>
        </w:rPr>
        <w:t>sample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population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evaluated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light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procedure</w:t>
      </w:r>
      <w:r w:rsidR="00926E21" w:rsidRPr="00197FF2">
        <w:rPr>
          <w:rFonts w:ascii="Verdana" w:hAnsi="Verdana"/>
        </w:rPr>
        <w:t xml:space="preserve"> </w:t>
      </w:r>
      <w:r w:rsidRPr="00197FF2">
        <w:rPr>
          <w:rFonts w:ascii="Verdana" w:hAnsi="Verdana"/>
        </w:rPr>
        <w:t>enables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constructor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calculate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approximate</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Standards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compared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schools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taking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years.</w:t>
      </w:r>
    </w:p>
    <w:p w:rsidR="008E2720" w:rsidRPr="00197FF2" w:rsidRDefault="008E2720" w:rsidP="00315B58">
      <w:pPr>
        <w:ind w:firstLine="720"/>
        <w:jc w:val="both"/>
        <w:rPr>
          <w:rFonts w:ascii="Verdana" w:hAnsi="Verdana"/>
        </w:rPr>
      </w:pPr>
      <w:r w:rsidRPr="00197FF2">
        <w:rPr>
          <w:rFonts w:ascii="Verdana" w:hAnsi="Verdana"/>
        </w:rPr>
        <w:t>Another</w:t>
      </w:r>
      <w:r w:rsidR="00926E21" w:rsidRPr="00197FF2">
        <w:rPr>
          <w:rFonts w:ascii="Verdana" w:hAnsi="Verdana"/>
        </w:rPr>
        <w:t xml:space="preserve"> </w:t>
      </w:r>
      <w:r w:rsidRPr="00197FF2">
        <w:rPr>
          <w:rFonts w:ascii="Verdana" w:hAnsi="Verdana"/>
        </w:rPr>
        <w:t>criticism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encourage</w:t>
      </w:r>
      <w:r w:rsidR="00926E21" w:rsidRPr="00197FF2">
        <w:rPr>
          <w:rFonts w:ascii="Verdana" w:hAnsi="Verdana"/>
        </w:rPr>
        <w:t xml:space="preserve"> </w:t>
      </w:r>
      <w:r w:rsidRPr="00197FF2">
        <w:rPr>
          <w:rFonts w:ascii="Verdana" w:hAnsi="Verdana"/>
        </w:rPr>
        <w:t>guessing.</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five</w:t>
      </w:r>
      <w:r w:rsidR="00926E21" w:rsidRPr="00197FF2">
        <w:rPr>
          <w:rFonts w:ascii="Verdana" w:hAnsi="Verdana"/>
        </w:rPr>
        <w:t xml:space="preserve"> </w:t>
      </w:r>
      <w:r w:rsidRPr="00197FF2">
        <w:rPr>
          <w:rFonts w:ascii="Verdana" w:hAnsi="Verdana"/>
        </w:rPr>
        <w:t>alternatives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sufficient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reduce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possibility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gu</w:t>
      </w:r>
      <w:r w:rsidR="00522A58" w:rsidRPr="00197FF2">
        <w:rPr>
          <w:rFonts w:ascii="Verdana" w:hAnsi="Verdana"/>
        </w:rPr>
        <w:t>essing.</w:t>
      </w:r>
      <w:r w:rsidR="00926E21" w:rsidRPr="00197FF2">
        <w:rPr>
          <w:rFonts w:ascii="Verdana" w:hAnsi="Verdana"/>
        </w:rPr>
        <w:t xml:space="preserve"> </w:t>
      </w:r>
      <w:r w:rsidR="00522A58" w:rsidRPr="00197FF2">
        <w:rPr>
          <w:rFonts w:ascii="Verdana" w:hAnsi="Verdana"/>
        </w:rPr>
        <w:t>Furthermore,</w:t>
      </w:r>
      <w:r w:rsidR="00926E21" w:rsidRPr="00197FF2">
        <w:rPr>
          <w:rFonts w:ascii="Verdana" w:hAnsi="Verdana"/>
        </w:rPr>
        <w:t xml:space="preserve"> </w:t>
      </w:r>
      <w:r w:rsidR="00522A58" w:rsidRPr="00197FF2">
        <w:rPr>
          <w:rFonts w:ascii="Verdana" w:hAnsi="Verdana"/>
        </w:rPr>
        <w:t>experience</w:t>
      </w:r>
      <w:r w:rsidR="00926E21" w:rsidRPr="00197FF2">
        <w:rPr>
          <w:rFonts w:ascii="Verdana" w:hAnsi="Verdana"/>
        </w:rPr>
        <w:t xml:space="preserve"> </w:t>
      </w:r>
      <w:r w:rsidRPr="00197FF2">
        <w:rPr>
          <w:rFonts w:ascii="Verdana" w:hAnsi="Verdana"/>
        </w:rPr>
        <w:t>shows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candidates</w:t>
      </w:r>
      <w:r w:rsidR="00926E21" w:rsidRPr="00197FF2">
        <w:rPr>
          <w:rFonts w:ascii="Verdana" w:hAnsi="Verdana"/>
        </w:rPr>
        <w:t xml:space="preserve"> </w:t>
      </w:r>
      <w:r w:rsidRPr="00197FF2">
        <w:rPr>
          <w:rFonts w:ascii="Verdana" w:hAnsi="Verdana"/>
        </w:rPr>
        <w:t>rareiy</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wild</w:t>
      </w:r>
      <w:r w:rsidR="00926E21" w:rsidRPr="00197FF2">
        <w:rPr>
          <w:rFonts w:ascii="Verdana" w:hAnsi="Verdana"/>
        </w:rPr>
        <w:t xml:space="preserve"> </w:t>
      </w:r>
      <w:r w:rsidRPr="00197FF2">
        <w:rPr>
          <w:rFonts w:ascii="Verdana" w:hAnsi="Verdana"/>
        </w:rPr>
        <w:t>guesses:</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base</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guesses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partial</w:t>
      </w:r>
      <w:r w:rsidR="00926E21" w:rsidRPr="00197FF2">
        <w:rPr>
          <w:rFonts w:ascii="Verdana" w:hAnsi="Verdana"/>
        </w:rPr>
        <w:t xml:space="preserve"> </w:t>
      </w:r>
      <w:r w:rsidRPr="00197FF2">
        <w:rPr>
          <w:rFonts w:ascii="Verdana" w:hAnsi="Verdana"/>
        </w:rPr>
        <w:t>knowledge.</w:t>
      </w:r>
    </w:p>
    <w:p w:rsidR="008E2720" w:rsidRPr="00197FF2" w:rsidRDefault="008E2720" w:rsidP="00315B58">
      <w:pPr>
        <w:ind w:firstLine="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wider</w:t>
      </w:r>
      <w:r w:rsidR="00926E21" w:rsidRPr="00197FF2">
        <w:rPr>
          <w:rFonts w:ascii="Verdana" w:hAnsi="Verdana"/>
        </w:rPr>
        <w:t xml:space="preserve"> </w:t>
      </w:r>
      <w:r w:rsidRPr="00197FF2">
        <w:rPr>
          <w:rFonts w:ascii="Verdana" w:hAnsi="Verdana"/>
        </w:rPr>
        <w:t>sample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phonology</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subjective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purposive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sacrificed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attempt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manipulate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occasions</w:t>
      </w:r>
      <w:r w:rsidR="00926E21" w:rsidRPr="00197FF2">
        <w:rPr>
          <w:rFonts w:ascii="Verdana" w:hAnsi="Verdana"/>
        </w:rPr>
        <w:t xml:space="preserve"> </w:t>
      </w:r>
      <w:r w:rsidRPr="00197FF2">
        <w:rPr>
          <w:rFonts w:ascii="Verdana" w:hAnsi="Verdana"/>
        </w:rPr>
        <w:t>(particularly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levels)</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phonology</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never</w:t>
      </w:r>
      <w:r w:rsidR="00926E21" w:rsidRPr="00197FF2">
        <w:rPr>
          <w:rFonts w:ascii="Verdana" w:hAnsi="Verdana"/>
        </w:rPr>
        <w:t xml:space="preserve"> </w:t>
      </w:r>
      <w:r w:rsidRPr="00197FF2">
        <w:rPr>
          <w:rFonts w:ascii="Verdana" w:hAnsi="Verdana"/>
        </w:rPr>
        <w:t>regarded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measures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communicate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cannot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emphasised</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strongly,</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objectivity</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provides</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guarantee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sound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poor</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if:</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poorly</w:t>
      </w:r>
      <w:r w:rsidR="00926E21" w:rsidRPr="00197FF2">
        <w:rPr>
          <w:rFonts w:ascii="Verdana" w:hAnsi="Verdana"/>
        </w:rPr>
        <w:t xml:space="preserve"> </w:t>
      </w:r>
      <w:r w:rsidRPr="00197FF2">
        <w:rPr>
          <w:rFonts w:ascii="Verdana" w:hAnsi="Verdana"/>
        </w:rPr>
        <w:t>written;</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irrelevant</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emphasised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sim</w:t>
      </w:r>
      <w:r w:rsidR="00522A58" w:rsidRPr="00197FF2">
        <w:rPr>
          <w:rFonts w:ascii="Verdana" w:hAnsi="Verdana"/>
        </w:rPr>
        <w:t>ply</w:t>
      </w:r>
      <w:r w:rsidR="00926E21" w:rsidRPr="00197FF2">
        <w:rPr>
          <w:rFonts w:ascii="Verdana" w:hAnsi="Verdana"/>
        </w:rPr>
        <w:t xml:space="preserve"> </w:t>
      </w:r>
      <w:r w:rsidR="00522A58" w:rsidRPr="00197FF2">
        <w:rPr>
          <w:rFonts w:ascii="Verdana" w:hAnsi="Verdana"/>
        </w:rPr>
        <w:t>because</w:t>
      </w:r>
      <w:r w:rsidR="00926E21" w:rsidRPr="00197FF2">
        <w:rPr>
          <w:rFonts w:ascii="Verdana" w:hAnsi="Verdana"/>
        </w:rPr>
        <w:t xml:space="preserve"> </w:t>
      </w:r>
      <w:r w:rsidR="00522A58" w:rsidRPr="00197FF2">
        <w:rPr>
          <w:rFonts w:ascii="Verdana" w:hAnsi="Verdana"/>
        </w:rPr>
        <w:t>they</w:t>
      </w:r>
      <w:r w:rsidR="00926E21" w:rsidRPr="00197FF2">
        <w:rPr>
          <w:rFonts w:ascii="Verdana" w:hAnsi="Verdana"/>
        </w:rPr>
        <w:t xml:space="preserve"> </w:t>
      </w:r>
      <w:r w:rsidR="00522A58" w:rsidRPr="00197FF2">
        <w:rPr>
          <w:rFonts w:ascii="Verdana" w:hAnsi="Verdana"/>
        </w:rPr>
        <w:t>are</w:t>
      </w:r>
      <w:r w:rsidR="00926E21" w:rsidRPr="00197FF2">
        <w:rPr>
          <w:rFonts w:ascii="Verdana" w:hAnsi="Verdana"/>
        </w:rPr>
        <w:t xml:space="preserve"> </w:t>
      </w:r>
      <w:r w:rsidR="00522A58" w:rsidRPr="00197FF2">
        <w:rPr>
          <w:rFonts w:ascii="Verdana" w:hAnsi="Verdana"/>
        </w:rPr>
        <w:t>‘testable’;</w:t>
      </w:r>
      <w:r w:rsidR="00926E21" w:rsidRPr="00197FF2">
        <w:rPr>
          <w:rFonts w:ascii="Verdana" w:hAnsi="Verdana"/>
        </w:rPr>
        <w:t xml:space="preserve"> </w:t>
      </w:r>
      <w:r w:rsidRPr="00197FF2">
        <w:rPr>
          <w:rFonts w:ascii="Verdana" w:hAnsi="Verdana"/>
        </w:rPr>
        <w:t>and</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it-is</w:t>
      </w:r>
      <w:r w:rsidR="00926E21" w:rsidRPr="00197FF2">
        <w:rPr>
          <w:rFonts w:ascii="Verdana" w:hAnsi="Verdana"/>
        </w:rPr>
        <w:t xml:space="preserve"> </w:t>
      </w:r>
      <w:r w:rsidRPr="00197FF2">
        <w:rPr>
          <w:rFonts w:ascii="Verdana" w:hAnsi="Verdana"/>
        </w:rPr>
        <w:t>confined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language-based</w:t>
      </w:r>
      <w:r w:rsidR="00926E21" w:rsidRPr="00197FF2">
        <w:rPr>
          <w:rFonts w:ascii="Verdana" w:hAnsi="Verdana"/>
        </w:rPr>
        <w:t xml:space="preserve"> </w:t>
      </w:r>
      <w:r w:rsidRPr="00197FF2">
        <w:rPr>
          <w:rFonts w:ascii="Verdana" w:hAnsi="Verdana"/>
        </w:rPr>
        <w:t>usage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neglects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involved.</w:t>
      </w:r>
    </w:p>
    <w:p w:rsidR="00522A58" w:rsidRPr="00197FF2" w:rsidRDefault="00522A58" w:rsidP="004B091D">
      <w:pPr>
        <w:pStyle w:val="Heading3"/>
        <w:rPr>
          <w:rFonts w:ascii="Verdana" w:hAnsi="Verdana"/>
        </w:rPr>
      </w:pPr>
      <w:bookmarkStart w:id="21" w:name="_Toc456335447"/>
      <w:r w:rsidRPr="00197FF2">
        <w:rPr>
          <w:rFonts w:ascii="Verdana" w:hAnsi="Verdana"/>
        </w:rPr>
        <w:t>3.3</w:t>
      </w:r>
      <w:r w:rsidR="00926E21" w:rsidRPr="00197FF2">
        <w:rPr>
          <w:rFonts w:ascii="Verdana" w:hAnsi="Verdana"/>
        </w:rPr>
        <w:t xml:space="preserve"> </w:t>
      </w:r>
      <w:r w:rsidR="00070ECE" w:rsidRPr="00197FF2">
        <w:rPr>
          <w:rFonts w:ascii="Verdana" w:hAnsi="Verdana"/>
        </w:rPr>
        <w:t>Multiple</w:t>
      </w:r>
      <w:r w:rsidR="00926E21" w:rsidRPr="00197FF2">
        <w:rPr>
          <w:rFonts w:ascii="Verdana" w:hAnsi="Verdana"/>
        </w:rPr>
        <w:t xml:space="preserve"> </w:t>
      </w:r>
      <w:r w:rsidR="00070ECE" w:rsidRPr="00197FF2">
        <w:rPr>
          <w:rFonts w:ascii="Verdana" w:hAnsi="Verdana"/>
        </w:rPr>
        <w:t>–</w:t>
      </w:r>
      <w:r w:rsidR="00926E21" w:rsidRPr="00197FF2">
        <w:rPr>
          <w:rFonts w:ascii="Verdana" w:hAnsi="Verdana"/>
        </w:rPr>
        <w:t xml:space="preserve"> </w:t>
      </w:r>
      <w:r w:rsidR="00070ECE" w:rsidRPr="00197FF2">
        <w:rPr>
          <w:rFonts w:ascii="Verdana" w:hAnsi="Verdana"/>
        </w:rPr>
        <w:t>choice</w:t>
      </w:r>
      <w:r w:rsidR="00926E21" w:rsidRPr="00197FF2">
        <w:rPr>
          <w:rFonts w:ascii="Verdana" w:hAnsi="Verdana"/>
        </w:rPr>
        <w:t xml:space="preserve"> </w:t>
      </w:r>
      <w:r w:rsidR="00070ECE" w:rsidRPr="00197FF2">
        <w:rPr>
          <w:rFonts w:ascii="Verdana" w:hAnsi="Verdana"/>
        </w:rPr>
        <w:t>item:</w:t>
      </w:r>
      <w:r w:rsidR="00926E21" w:rsidRPr="00197FF2">
        <w:rPr>
          <w:rFonts w:ascii="Verdana" w:hAnsi="Verdana"/>
        </w:rPr>
        <w:t xml:space="preserve"> </w:t>
      </w:r>
      <w:r w:rsidR="00070ECE" w:rsidRPr="00197FF2">
        <w:rPr>
          <w:rFonts w:ascii="Verdana" w:hAnsi="Verdana"/>
        </w:rPr>
        <w:t>general</w:t>
      </w:r>
      <w:bookmarkEnd w:id="21"/>
    </w:p>
    <w:p w:rsidR="00F10A03" w:rsidRDefault="00F10A03" w:rsidP="00315B58">
      <w:pPr>
        <w:jc w:val="both"/>
        <w:rPr>
          <w:rFonts w:ascii="Verdana" w:hAnsi="Verdana"/>
        </w:rPr>
      </w:pPr>
    </w:p>
    <w:p w:rsidR="008E2720" w:rsidRPr="00197FF2" w:rsidRDefault="008E2720" w:rsidP="00F10A03">
      <w:pPr>
        <w:ind w:firstLine="720"/>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never</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claimed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intended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already</w:t>
      </w:r>
      <w:r w:rsidR="00926E21" w:rsidRPr="00197FF2">
        <w:rPr>
          <w:rFonts w:ascii="Verdana" w:hAnsi="Verdana"/>
        </w:rPr>
        <w:t xml:space="preserve"> </w:t>
      </w:r>
      <w:r w:rsidRPr="00197FF2">
        <w:rPr>
          <w:rFonts w:ascii="Verdana" w:hAnsi="Verdana"/>
        </w:rPr>
        <w:t>indicated,</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never</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communicate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target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nor</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evaluate</w:t>
      </w:r>
      <w:r w:rsidR="00926E21" w:rsidRPr="00197FF2">
        <w:rPr>
          <w:rFonts w:ascii="Verdana" w:hAnsi="Verdana"/>
        </w:rPr>
        <w:t xml:space="preserve"> </w:t>
      </w:r>
      <w:r w:rsidRPr="00197FF2">
        <w:rPr>
          <w:rFonts w:ascii="Verdana" w:hAnsi="Verdana"/>
        </w:rPr>
        <w:t>actual</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contain</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subjective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p>
    <w:p w:rsidR="008E2720" w:rsidRPr="00197FF2" w:rsidRDefault="008E2720" w:rsidP="00F10A03">
      <w:pPr>
        <w:ind w:firstLine="720"/>
        <w:jc w:val="both"/>
        <w:rPr>
          <w:rFonts w:ascii="Verdana" w:hAnsi="Verdana"/>
        </w:rPr>
      </w:pPr>
      <w:r w:rsidRPr="00197FF2">
        <w:rPr>
          <w:rFonts w:ascii="Verdana" w:hAnsi="Verdana"/>
        </w:rPr>
        <w:lastRenderedPageBreak/>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stage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consider</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detail,</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undoubtedly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widely</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emphasised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outset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usefulness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limited.</w:t>
      </w:r>
      <w:r w:rsidR="00926E21" w:rsidRPr="00197FF2">
        <w:rPr>
          <w:rFonts w:ascii="Verdana" w:hAnsi="Verdana"/>
        </w:rPr>
        <w:t xml:space="preserve"> </w:t>
      </w:r>
      <w:r w:rsidRPr="00197FF2">
        <w:rPr>
          <w:rFonts w:ascii="Verdana" w:hAnsi="Verdana"/>
        </w:rPr>
        <w:t>Unfortunately,</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proliferated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attempts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perform</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never</w:t>
      </w:r>
      <w:r w:rsidR="00926E21" w:rsidRPr="00197FF2">
        <w:rPr>
          <w:rFonts w:ascii="Verdana" w:hAnsi="Verdana"/>
        </w:rPr>
        <w:t xml:space="preserve"> </w:t>
      </w:r>
      <w:r w:rsidRPr="00197FF2">
        <w:rPr>
          <w:rFonts w:ascii="Verdana" w:hAnsi="Verdana"/>
        </w:rPr>
        <w:t>intended.</w:t>
      </w:r>
      <w:r w:rsidR="00926E21" w:rsidRPr="00197FF2">
        <w:rPr>
          <w:rFonts w:ascii="Verdana" w:hAnsi="Verdana"/>
        </w:rPr>
        <w:t xml:space="preserve"> </w:t>
      </w:r>
      <w:r w:rsidRPr="00197FF2">
        <w:rPr>
          <w:rFonts w:ascii="Verdana" w:hAnsi="Verdana"/>
        </w:rPr>
        <w:t>Moreover,</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time-consuming</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construct,</w:t>
      </w:r>
      <w:r w:rsidR="00926E21" w:rsidRPr="00197FF2">
        <w:rPr>
          <w:rFonts w:ascii="Verdana" w:hAnsi="Verdana"/>
        </w:rPr>
        <w:t xml:space="preserve"> </w:t>
      </w:r>
      <w:r w:rsidRPr="00197FF2">
        <w:rPr>
          <w:rFonts w:ascii="Verdana" w:hAnsi="Verdana"/>
        </w:rPr>
        <w:t>numerous</w:t>
      </w:r>
      <w:r w:rsidR="00926E21" w:rsidRPr="00197FF2">
        <w:rPr>
          <w:rFonts w:ascii="Verdana" w:hAnsi="Verdana"/>
        </w:rPr>
        <w:t xml:space="preserve"> </w:t>
      </w:r>
      <w:r w:rsidRPr="00197FF2">
        <w:rPr>
          <w:rFonts w:ascii="Verdana" w:hAnsi="Verdana"/>
        </w:rPr>
        <w:t>poor</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abound.</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length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construct</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could</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better</w:t>
      </w:r>
      <w:r w:rsidR="00926E21" w:rsidRPr="00197FF2">
        <w:rPr>
          <w:rFonts w:ascii="Verdana" w:hAnsi="Verdana"/>
        </w:rPr>
        <w:t xml:space="preserve"> </w:t>
      </w:r>
      <w:r w:rsidRPr="00197FF2">
        <w:rPr>
          <w:rFonts w:ascii="Verdana" w:hAnsi="Verdana"/>
        </w:rPr>
        <w:t>spent</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connected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testing.</w:t>
      </w:r>
    </w:p>
    <w:p w:rsidR="008E2720" w:rsidRPr="00197FF2"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chief</w:t>
      </w:r>
      <w:r w:rsidR="00926E21" w:rsidRPr="00197FF2">
        <w:rPr>
          <w:rFonts w:ascii="Verdana" w:hAnsi="Verdana"/>
        </w:rPr>
        <w:t xml:space="preserve"> </w:t>
      </w:r>
      <w:r w:rsidRPr="00197FF2">
        <w:rPr>
          <w:rFonts w:ascii="Verdana" w:hAnsi="Verdana"/>
        </w:rPr>
        <w:t>criticism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frequently</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lend</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process</w:t>
      </w:r>
      <w:r w:rsidR="00926E21" w:rsidRPr="00197FF2">
        <w:rPr>
          <w:rFonts w:ascii="Verdana" w:hAnsi="Verdana"/>
        </w:rPr>
        <w:t xml:space="preserve"> </w:t>
      </w:r>
      <w:r w:rsidRPr="00197FF2">
        <w:rPr>
          <w:rFonts w:ascii="Verdana" w:hAnsi="Verdana"/>
        </w:rPr>
        <w:t>involved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actual</w:t>
      </w:r>
      <w:r w:rsidR="00926E21" w:rsidRPr="00197FF2">
        <w:rPr>
          <w:rFonts w:ascii="Verdana" w:hAnsi="Verdana"/>
        </w:rPr>
        <w:t xml:space="preserve"> </w:t>
      </w:r>
      <w:r w:rsidRPr="00197FF2">
        <w:rPr>
          <w:rFonts w:ascii="Verdana" w:hAnsi="Verdana"/>
        </w:rPr>
        <w:t>selection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five</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bears</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relation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real-life</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responses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stimuli</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everyday</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produced</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chosen</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options.</w:t>
      </w:r>
    </w:p>
    <w:p w:rsidR="008E2720" w:rsidRPr="00197FF2" w:rsidRDefault="008E2720" w:rsidP="00315B58">
      <w:pPr>
        <w:ind w:firstLine="720"/>
        <w:jc w:val="both"/>
        <w:rPr>
          <w:rFonts w:ascii="Verdana" w:hAnsi="Verdana"/>
        </w:rPr>
      </w:pPr>
      <w:r w:rsidRPr="00197FF2">
        <w:rPr>
          <w:rFonts w:ascii="Verdana" w:hAnsi="Verdana"/>
        </w:rPr>
        <w:t>Nevertheless,</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(particularly</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lower</w:t>
      </w:r>
      <w:r w:rsidR="00926E21" w:rsidRPr="00197FF2">
        <w:rPr>
          <w:rFonts w:ascii="Verdana" w:hAnsi="Verdana"/>
        </w:rPr>
        <w:t xml:space="preserve"> </w:t>
      </w:r>
      <w:r w:rsidRPr="00197FF2">
        <w:rPr>
          <w:rFonts w:ascii="Verdana" w:hAnsi="Verdana"/>
        </w:rPr>
        <w:t>levels)</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rPr>
        <w:t>recognised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rarely</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prove</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measuring</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recognise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forms,</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discriminations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target</w:t>
      </w:r>
      <w:r w:rsidR="00926E21" w:rsidRPr="00197FF2">
        <w:rPr>
          <w:rFonts w:ascii="Verdana" w:hAnsi="Verdana"/>
        </w:rPr>
        <w:t xml:space="preserve"> </w:t>
      </w:r>
      <w:r w:rsidRPr="00197FF2">
        <w:rPr>
          <w:rFonts w:ascii="Verdana" w:hAnsi="Verdana"/>
        </w:rPr>
        <w:t>language.</w:t>
      </w:r>
    </w:p>
    <w:p w:rsidR="008E2720" w:rsidRPr="00197FF2" w:rsidRDefault="008E2720" w:rsidP="00F10A03">
      <w:pPr>
        <w:ind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doing</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identify</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difficulty.</w:t>
      </w:r>
    </w:p>
    <w:p w:rsidR="008E2720" w:rsidRPr="00197FF2" w:rsidRDefault="008E2720" w:rsidP="00315B58">
      <w:pPr>
        <w:ind w:firstLine="720"/>
        <w:jc w:val="both"/>
        <w:rPr>
          <w:rFonts w:ascii="Verdana" w:hAnsi="Verdana"/>
        </w:rPr>
      </w:pPr>
      <w:r w:rsidRPr="00197FF2">
        <w:rPr>
          <w:rFonts w:ascii="Verdana" w:hAnsi="Verdana"/>
        </w:rPr>
        <w:t>Furthermore,</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offer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introduction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construction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appreciation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mastery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techniques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would-be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constructor</w:t>
      </w:r>
      <w:r w:rsidR="00926E21" w:rsidRPr="00197FF2">
        <w:rPr>
          <w:rFonts w:ascii="Verdana" w:hAnsi="Verdana"/>
        </w:rPr>
        <w:t xml:space="preserve"> </w:t>
      </w:r>
      <w:r w:rsidRPr="00197FF2">
        <w:rPr>
          <w:rFonts w:ascii="Verdana" w:hAnsi="Verdana"/>
        </w:rPr>
        <w:t>fully</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recognise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limitations</w:t>
      </w:r>
      <w:r w:rsidR="00926E21" w:rsidRPr="00197FF2">
        <w:rPr>
          <w:rFonts w:ascii="Verdana" w:hAnsi="Verdana"/>
        </w:rPr>
        <w:t xml:space="preserve"> </w:t>
      </w:r>
      <w:r w:rsidRPr="00197FF2">
        <w:rPr>
          <w:rFonts w:ascii="Verdana" w:hAnsi="Verdana"/>
        </w:rPr>
        <w:t>imposed</w:t>
      </w:r>
      <w:r w:rsidR="00926E21" w:rsidRPr="00197FF2">
        <w:rPr>
          <w:rFonts w:ascii="Verdana" w:hAnsi="Verdana"/>
        </w:rPr>
        <w:t xml:space="preserve"> </w:t>
      </w:r>
      <w:r w:rsidRPr="00197FF2">
        <w:rPr>
          <w:rFonts w:ascii="Verdana" w:hAnsi="Verdana"/>
        </w:rPr>
        <w:t>bv</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employ</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techniques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purposes.</w:t>
      </w:r>
    </w:p>
    <w:p w:rsidR="008E2720" w:rsidRPr="00197FF2"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optimum</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alternatives,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multiple-</w:t>
      </w:r>
      <w:r w:rsidR="00926E21" w:rsidRPr="00197FF2">
        <w:rPr>
          <w:rFonts w:ascii="Verdana" w:hAnsi="Verdana"/>
        </w:rPr>
        <w:t xml:space="preserve"> </w:t>
      </w:r>
      <w:r w:rsidRPr="00197FF2">
        <w:rPr>
          <w:rFonts w:ascii="Verdana" w:hAnsi="Verdana"/>
        </w:rPr>
        <w:t>choice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five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public</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larger</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say</w:t>
      </w:r>
      <w:r w:rsidR="00926E21" w:rsidRPr="00197FF2">
        <w:rPr>
          <w:rFonts w:ascii="Verdana" w:hAnsi="Verdana"/>
        </w:rPr>
        <w:t xml:space="preserve"> </w:t>
      </w:r>
      <w:r w:rsidRPr="00197FF2">
        <w:rPr>
          <w:rFonts w:ascii="Verdana" w:hAnsi="Verdana"/>
        </w:rPr>
        <w:t>seven,</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reduce</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further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element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chance,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extremely</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impossible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construct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seven</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construct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five</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recommended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writers</w:t>
      </w:r>
      <w:r w:rsidR="00926E21" w:rsidRPr="00197FF2">
        <w:rPr>
          <w:rFonts w:ascii="Verdana" w:hAnsi="Verdana"/>
        </w:rPr>
        <w:t xml:space="preserve"> </w:t>
      </w:r>
      <w:r w:rsidRPr="00197FF2">
        <w:rPr>
          <w:rFonts w:ascii="Verdana" w:hAnsi="Verdana"/>
        </w:rPr>
        <w:t>recommend</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five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reading.</w:t>
      </w:r>
    </w:p>
    <w:p w:rsidR="008E2720" w:rsidRPr="00197FF2" w:rsidRDefault="008E2720" w:rsidP="00315B58">
      <w:pPr>
        <w:ind w:firstLine="720"/>
        <w:jc w:val="both"/>
        <w:rPr>
          <w:rFonts w:ascii="Verdana" w:hAnsi="Verdana"/>
        </w:rPr>
      </w:pPr>
      <w:r w:rsidRPr="00197FF2">
        <w:rPr>
          <w:rFonts w:ascii="Verdana" w:hAnsi="Verdana"/>
        </w:rPr>
        <w:lastRenderedPageBreak/>
        <w:t>Before</w:t>
      </w:r>
      <w:r w:rsidR="00926E21" w:rsidRPr="00197FF2">
        <w:rPr>
          <w:rFonts w:ascii="Verdana" w:hAnsi="Verdana"/>
        </w:rPr>
        <w:t xml:space="preserve"> </w:t>
      </w:r>
      <w:r w:rsidRPr="00197FF2">
        <w:rPr>
          <w:rFonts w:ascii="Verdana" w:hAnsi="Verdana"/>
        </w:rPr>
        <w:t>constructing</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determine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actual</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covered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enough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allow</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assessment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enough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practicable.</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undesirable</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administration</w:t>
      </w:r>
      <w:r w:rsidR="00926E21" w:rsidRPr="00197FF2">
        <w:rPr>
          <w:rFonts w:ascii="Verdana" w:hAnsi="Verdana"/>
        </w:rPr>
        <w:t xml:space="preserve"> </w:t>
      </w:r>
      <w:r w:rsidRPr="00197FF2">
        <w:rPr>
          <w:rFonts w:ascii="Verdana" w:hAnsi="Verdana"/>
        </w:rPr>
        <w:t>difficulties</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created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mental</w:t>
      </w:r>
      <w:r w:rsidR="00926E21" w:rsidRPr="00197FF2">
        <w:rPr>
          <w:rFonts w:ascii="Verdana" w:hAnsi="Verdana"/>
        </w:rPr>
        <w:t xml:space="preserve"> </w:t>
      </w:r>
      <w:r w:rsidRPr="00197FF2">
        <w:rPr>
          <w:rFonts w:ascii="Verdana" w:hAnsi="Verdana"/>
        </w:rPr>
        <w:t>strain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tension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caused</w:t>
      </w:r>
      <w:r w:rsidR="00926E21" w:rsidRPr="00197FF2">
        <w:rPr>
          <w:rFonts w:ascii="Verdana" w:hAnsi="Verdana"/>
        </w:rPr>
        <w:t xml:space="preserve"> </w:t>
      </w:r>
      <w:r w:rsidRPr="00197FF2">
        <w:rPr>
          <w:rFonts w:ascii="Verdana" w:hAnsi="Verdana"/>
        </w:rPr>
        <w:t>among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taking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vary</w:t>
      </w:r>
      <w:r w:rsidR="00926E21" w:rsidRPr="00197FF2">
        <w:rPr>
          <w:rFonts w:ascii="Verdana" w:hAnsi="Verdana"/>
        </w:rPr>
        <w:t xml:space="preserve"> </w:t>
      </w: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nature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experience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determine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length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length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public</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affected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factors,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least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measured</w:t>
      </w:r>
      <w:r w:rsidR="00926E21" w:rsidRPr="00197FF2">
        <w:rPr>
          <w:rFonts w:ascii="Verdana" w:hAnsi="Verdana"/>
        </w:rPr>
        <w:t xml:space="preserve"> </w:t>
      </w:r>
      <w:r w:rsidRPr="00197FF2">
        <w:rPr>
          <w:rFonts w:ascii="Verdana" w:hAnsi="Verdana"/>
        </w:rPr>
        <w:t>statistically</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results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trial</w:t>
      </w:r>
      <w:r w:rsidR="00926E21" w:rsidRPr="00197FF2">
        <w:rPr>
          <w:rFonts w:ascii="Verdana" w:hAnsi="Verdana"/>
        </w:rPr>
        <w:t xml:space="preserve"> </w:t>
      </w:r>
      <w:r w:rsidRPr="00197FF2">
        <w:rPr>
          <w:rFonts w:ascii="Verdana" w:hAnsi="Verdana"/>
        </w:rPr>
        <w:t>test.</w:t>
      </w:r>
    </w:p>
    <w:p w:rsidR="008E2720" w:rsidRPr="00197FF2" w:rsidRDefault="008E2720" w:rsidP="00315B58">
      <w:pPr>
        <w:ind w:firstLine="720"/>
        <w:jc w:val="both"/>
        <w:rPr>
          <w:rFonts w:ascii="Verdana" w:hAnsi="Verdana"/>
        </w:rPr>
      </w:pPr>
      <w:r w:rsidRPr="00197FF2">
        <w:rPr>
          <w:rFonts w:ascii="Verdana" w:hAnsi="Verdana"/>
        </w:rPr>
        <w:t>Note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utmost</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Decontextualised</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considerable</w:t>
      </w:r>
      <w:r w:rsidR="00926E21" w:rsidRPr="00197FF2">
        <w:rPr>
          <w:rFonts w:ascii="Verdana" w:hAnsi="Verdana"/>
        </w:rPr>
        <w:t xml:space="preserve"> </w:t>
      </w:r>
      <w:r w:rsidRPr="00197FF2">
        <w:rPr>
          <w:rFonts w:ascii="Verdana" w:hAnsi="Verdana"/>
        </w:rPr>
        <w:t>harm</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conveying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impression</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learnt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free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linguistic</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situational</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Isolated</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add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artificiality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give</w:t>
      </w:r>
      <w:r w:rsidR="00926E21" w:rsidRPr="00197FF2">
        <w:rPr>
          <w:rFonts w:ascii="Verdana" w:hAnsi="Verdana"/>
        </w:rPr>
        <w:t xml:space="preserve"> </w:t>
      </w:r>
      <w:r w:rsidRPr="00197FF2">
        <w:rPr>
          <w:rFonts w:ascii="Verdana" w:hAnsi="Verdana"/>
        </w:rPr>
        <w:t>rise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ambiguity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confusion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awareness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meaningful</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kind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becomes</w:t>
      </w:r>
      <w:r w:rsidR="00926E21" w:rsidRPr="00197FF2">
        <w:rPr>
          <w:rFonts w:ascii="Verdana" w:hAnsi="Verdana"/>
        </w:rPr>
        <w:t xml:space="preserve"> </w:t>
      </w:r>
      <w:r w:rsidRPr="00197FF2">
        <w:rPr>
          <w:rFonts w:ascii="Verdana" w:hAnsi="Verdana"/>
        </w:rPr>
        <w:t>irrelevant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Consequently,</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remember</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presented</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save</w:t>
      </w:r>
      <w:r w:rsidR="00926E21" w:rsidRPr="00197FF2">
        <w:rPr>
          <w:rFonts w:ascii="Verdana" w:hAnsi="Verdana"/>
        </w:rPr>
        <w:t xml:space="preserve"> </w:t>
      </w:r>
      <w:r w:rsidRPr="00197FF2">
        <w:rPr>
          <w:rFonts w:ascii="Verdana" w:hAnsi="Verdana"/>
        </w:rPr>
        <w:t>space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draw</w:t>
      </w:r>
      <w:r w:rsidR="00926E21" w:rsidRPr="00197FF2">
        <w:rPr>
          <w:rFonts w:ascii="Verdana" w:hAnsi="Verdana"/>
        </w:rPr>
        <w:t xml:space="preserve"> </w:t>
      </w:r>
      <w:r w:rsidRPr="00197FF2">
        <w:rPr>
          <w:rFonts w:ascii="Verdana" w:hAnsi="Verdana"/>
        </w:rPr>
        <w:t>attention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salient</w:t>
      </w:r>
      <w:r w:rsidR="00926E21" w:rsidRPr="00197FF2">
        <w:rPr>
          <w:rFonts w:ascii="Verdana" w:hAnsi="Verdana"/>
        </w:rPr>
        <w:t xml:space="preserve"> </w:t>
      </w:r>
      <w:r w:rsidRPr="00197FF2">
        <w:rPr>
          <w:rFonts w:ascii="Verdana" w:hAnsi="Verdana"/>
        </w:rPr>
        <w:t>points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made.</w:t>
      </w:r>
    </w:p>
    <w:p w:rsidR="00AF1906" w:rsidRPr="00197FF2" w:rsidRDefault="008E2720" w:rsidP="004B091D">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initial</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known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stem: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choices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select</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referred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opttons/'responsesi</w:t>
      </w:r>
      <w:r w:rsidR="00926E21" w:rsidRPr="00197FF2">
        <w:rPr>
          <w:rFonts w:ascii="Verdana" w:hAnsi="Verdana"/>
        </w:rPr>
        <w:t xml:space="preserve"> </w:t>
      </w:r>
      <w:r w:rsidRPr="00197FF2">
        <w:rPr>
          <w:rFonts w:ascii="Verdana" w:hAnsi="Verdana"/>
        </w:rPr>
        <w:t>alternatives.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key.</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aistractors.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distractor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distract.the</w:t>
      </w:r>
      <w:r w:rsidR="00926E21" w:rsidRPr="00197FF2">
        <w:rPr>
          <w:rFonts w:ascii="Verdana" w:hAnsi="Verdana"/>
        </w:rPr>
        <w:t xml:space="preserve"> </w:t>
      </w:r>
      <w:r w:rsidRPr="00197FF2">
        <w:rPr>
          <w:rFonts w:ascii="Verdana" w:hAnsi="Verdana"/>
        </w:rPr>
        <w:t>majority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poor</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p>
    <w:p w:rsidR="008E2720"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told</w:t>
      </w:r>
    </w:p>
    <w:p w:rsidR="008E2720" w:rsidRPr="00197FF2" w:rsidRDefault="008E2720"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tell</w:t>
      </w:r>
    </w:p>
    <w:p w:rsidR="008E2720" w:rsidRPr="00197FF2" w:rsidRDefault="008E2720"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telling</w:t>
      </w:r>
    </w:p>
    <w:p w:rsidR="008E2720"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tells</w:t>
      </w:r>
    </w:p>
    <w:p w:rsidR="008E2720" w:rsidRPr="00197FF2"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principles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observed</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multiple-</w:t>
      </w:r>
      <w:r w:rsidR="00926E21" w:rsidRPr="00197FF2">
        <w:rPr>
          <w:rFonts w:ascii="Verdana" w:hAnsi="Verdana"/>
        </w:rPr>
        <w:t xml:space="preserve"> </w:t>
      </w:r>
      <w:r w:rsidRPr="00197FF2">
        <w:rPr>
          <w:rFonts w:ascii="Verdana" w:hAnsi="Verdana"/>
        </w:rPr>
        <w:t>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constructed:</w:t>
      </w:r>
    </w:p>
    <w:p w:rsidR="008E2720" w:rsidRPr="00197FF2" w:rsidRDefault="00070ECE" w:rsidP="00315B58">
      <w:pPr>
        <w:jc w:val="both"/>
        <w:rPr>
          <w:rFonts w:ascii="Verdana" w:hAnsi="Verdana"/>
        </w:rPr>
      </w:pPr>
      <w:r w:rsidRPr="00197FF2">
        <w:rPr>
          <w:rFonts w:ascii="Verdana" w:hAnsi="Verdana"/>
        </w:rPr>
        <w:t>1</w:t>
      </w:r>
      <w:r w:rsidR="00926E21" w:rsidRPr="00197FF2">
        <w:rPr>
          <w:rFonts w:ascii="Verdana" w:hAnsi="Verdana"/>
        </w:rPr>
        <w:t xml:space="preserve"> </w:t>
      </w:r>
      <w:r w:rsidR="008E2720" w:rsidRPr="00197FF2">
        <w:rPr>
          <w:rFonts w:ascii="Verdana" w:hAnsi="Verdana"/>
        </w:rPr>
        <w:t>Each</w:t>
      </w:r>
      <w:r w:rsidR="00926E21" w:rsidRPr="00197FF2">
        <w:rPr>
          <w:rFonts w:ascii="Verdana" w:hAnsi="Verdana"/>
        </w:rPr>
        <w:t xml:space="preserve"> </w:t>
      </w:r>
      <w:r w:rsidR="008E2720" w:rsidRPr="00197FF2">
        <w:rPr>
          <w:rFonts w:ascii="Verdana" w:hAnsi="Verdana"/>
        </w:rPr>
        <w:t>multiple-choice</w:t>
      </w:r>
      <w:r w:rsidR="00926E21" w:rsidRPr="00197FF2">
        <w:rPr>
          <w:rFonts w:ascii="Verdana" w:hAnsi="Verdana"/>
        </w:rPr>
        <w:t xml:space="preserve"> </w:t>
      </w:r>
      <w:r w:rsidR="008E2720" w:rsidRPr="00197FF2">
        <w:rPr>
          <w:rFonts w:ascii="Verdana" w:hAnsi="Verdana"/>
        </w:rPr>
        <w:t>item</w:t>
      </w:r>
      <w:r w:rsidR="00926E21" w:rsidRPr="00197FF2">
        <w:rPr>
          <w:rFonts w:ascii="Verdana" w:hAnsi="Verdana"/>
        </w:rPr>
        <w:t xml:space="preserve"> </w:t>
      </w:r>
      <w:r w:rsidR="008E2720" w:rsidRPr="00197FF2">
        <w:rPr>
          <w:rFonts w:ascii="Verdana" w:hAnsi="Verdana"/>
        </w:rPr>
        <w:t>should</w:t>
      </w:r>
      <w:r w:rsidR="00926E21" w:rsidRPr="00197FF2">
        <w:rPr>
          <w:rFonts w:ascii="Verdana" w:hAnsi="Verdana"/>
        </w:rPr>
        <w:t xml:space="preserve"> </w:t>
      </w:r>
      <w:r w:rsidR="008E2720" w:rsidRPr="00197FF2">
        <w:rPr>
          <w:rFonts w:ascii="Verdana" w:hAnsi="Verdana"/>
        </w:rPr>
        <w:t>have</w:t>
      </w:r>
      <w:r w:rsidR="00926E21" w:rsidRPr="00197FF2">
        <w:rPr>
          <w:rFonts w:ascii="Verdana" w:hAnsi="Verdana"/>
        </w:rPr>
        <w:t xml:space="preserve"> </w:t>
      </w:r>
      <w:r w:rsidR="008E2720" w:rsidRPr="00197FF2">
        <w:rPr>
          <w:rFonts w:ascii="Verdana" w:hAnsi="Verdana"/>
        </w:rPr>
        <w:t>only</w:t>
      </w:r>
      <w:r w:rsidR="00926E21" w:rsidRPr="00197FF2">
        <w:rPr>
          <w:rFonts w:ascii="Verdana" w:hAnsi="Verdana"/>
        </w:rPr>
        <w:t xml:space="preserve"> </w:t>
      </w:r>
      <w:r w:rsidR="008E2720" w:rsidRPr="00197FF2">
        <w:rPr>
          <w:rFonts w:ascii="Verdana" w:hAnsi="Verdana"/>
        </w:rPr>
        <w:t>one</w:t>
      </w:r>
      <w:r w:rsidR="00926E21" w:rsidRPr="00197FF2">
        <w:rPr>
          <w:rFonts w:ascii="Verdana" w:hAnsi="Verdana"/>
        </w:rPr>
        <w:t xml:space="preserve"> </w:t>
      </w:r>
      <w:r w:rsidR="008E2720" w:rsidRPr="00197FF2">
        <w:rPr>
          <w:rFonts w:ascii="Verdana" w:hAnsi="Verdana"/>
        </w:rPr>
        <w:t>answer.</w:t>
      </w:r>
      <w:r w:rsidR="00926E21" w:rsidRPr="00197FF2">
        <w:rPr>
          <w:rFonts w:ascii="Verdana" w:hAnsi="Verdana"/>
        </w:rPr>
        <w:t xml:space="preserve"> </w:t>
      </w:r>
      <w:r w:rsidR="008E2720" w:rsidRPr="00197FF2">
        <w:rPr>
          <w:rFonts w:ascii="Verdana" w:hAnsi="Verdana"/>
        </w:rPr>
        <w:t>This</w:t>
      </w:r>
      <w:r w:rsidR="00926E21" w:rsidRPr="00197FF2">
        <w:rPr>
          <w:rFonts w:ascii="Verdana" w:hAnsi="Verdana"/>
        </w:rPr>
        <w:t xml:space="preserve"> </w:t>
      </w:r>
      <w:r w:rsidR="008E2720" w:rsidRPr="00197FF2">
        <w:rPr>
          <w:rFonts w:ascii="Verdana" w:hAnsi="Verdana"/>
        </w:rPr>
        <w:t>answer</w:t>
      </w:r>
      <w:r w:rsidR="00926E21" w:rsidRPr="00197FF2">
        <w:rPr>
          <w:rFonts w:ascii="Verdana" w:hAnsi="Verdana"/>
        </w:rPr>
        <w:t xml:space="preserve"> </w:t>
      </w:r>
      <w:r w:rsidR="008E2720" w:rsidRPr="00197FF2">
        <w:rPr>
          <w:rFonts w:ascii="Verdana" w:hAnsi="Verdana"/>
        </w:rPr>
        <w:t>must</w:t>
      </w:r>
      <w:r w:rsidR="00926E21" w:rsidRPr="00197FF2">
        <w:rPr>
          <w:rFonts w:ascii="Verdana" w:hAnsi="Verdana"/>
        </w:rPr>
        <w:t xml:space="preserve"> </w:t>
      </w:r>
      <w:r w:rsidR="008E2720" w:rsidRPr="00197FF2">
        <w:rPr>
          <w:rFonts w:ascii="Verdana" w:hAnsi="Verdana"/>
        </w:rPr>
        <w:t>be</w:t>
      </w:r>
      <w:r w:rsidR="00926E21" w:rsidRPr="00197FF2">
        <w:rPr>
          <w:rFonts w:ascii="Verdana" w:hAnsi="Verdana"/>
        </w:rPr>
        <w:t xml:space="preserve"> </w:t>
      </w:r>
      <w:r w:rsidR="008E2720" w:rsidRPr="00197FF2">
        <w:rPr>
          <w:rFonts w:ascii="Verdana" w:hAnsi="Verdana"/>
        </w:rPr>
        <w:t>absolutely</w:t>
      </w:r>
      <w:r w:rsidR="00926E21" w:rsidRPr="00197FF2">
        <w:rPr>
          <w:rFonts w:ascii="Verdana" w:hAnsi="Verdana"/>
        </w:rPr>
        <w:t xml:space="preserve"> </w:t>
      </w:r>
      <w:r w:rsidR="008E2720" w:rsidRPr="00197FF2">
        <w:rPr>
          <w:rFonts w:ascii="Verdana" w:hAnsi="Verdana"/>
        </w:rPr>
        <w:t>correct</w:t>
      </w:r>
      <w:r w:rsidR="00926E21" w:rsidRPr="00197FF2">
        <w:rPr>
          <w:rFonts w:ascii="Verdana" w:hAnsi="Verdana"/>
        </w:rPr>
        <w:t xml:space="preserve"> </w:t>
      </w:r>
      <w:r w:rsidR="008E2720" w:rsidRPr="00197FF2">
        <w:rPr>
          <w:rFonts w:ascii="Verdana" w:hAnsi="Verdana"/>
        </w:rPr>
        <w:t>unless</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instruct</w:t>
      </w:r>
      <w:r w:rsidRPr="00197FF2">
        <w:rPr>
          <w:rFonts w:ascii="Verdana" w:hAnsi="Verdana"/>
        </w:rPr>
        <w:t>ion</w:t>
      </w:r>
      <w:r w:rsidR="00926E21" w:rsidRPr="00197FF2">
        <w:rPr>
          <w:rFonts w:ascii="Verdana" w:hAnsi="Verdana"/>
        </w:rPr>
        <w:t xml:space="preserve"> </w:t>
      </w:r>
      <w:r w:rsidRPr="00197FF2">
        <w:rPr>
          <w:rFonts w:ascii="Verdana" w:hAnsi="Verdana"/>
        </w:rPr>
        <w:t>specifies</w:t>
      </w:r>
      <w:r w:rsidR="00926E21" w:rsidRPr="00197FF2">
        <w:rPr>
          <w:rFonts w:ascii="Verdana" w:hAnsi="Verdana"/>
        </w:rPr>
        <w:t xml:space="preserve"> </w:t>
      </w:r>
      <w:r w:rsidRPr="00197FF2">
        <w:rPr>
          <w:rFonts w:ascii="Verdana" w:hAnsi="Verdana"/>
        </w:rPr>
        <w:t>choosing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008E2720" w:rsidRPr="00197FF2">
        <w:rPr>
          <w:rFonts w:ascii="Verdana" w:hAnsi="Verdana"/>
        </w:rPr>
        <w:t>option</w:t>
      </w:r>
      <w:r w:rsidR="00926E21" w:rsidRPr="00197FF2">
        <w:rPr>
          <w:rFonts w:ascii="Verdana" w:hAnsi="Verdana"/>
        </w:rPr>
        <w:t xml:space="preserve"> </w:t>
      </w:r>
      <w:r w:rsidR="008E2720" w:rsidRPr="00197FF2">
        <w:rPr>
          <w:rFonts w:ascii="Verdana" w:hAnsi="Verdana"/>
        </w:rPr>
        <w:t>(as</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some</w:t>
      </w:r>
      <w:r w:rsidR="00926E21" w:rsidRPr="00197FF2">
        <w:rPr>
          <w:rFonts w:ascii="Verdana" w:hAnsi="Verdana"/>
        </w:rPr>
        <w:t xml:space="preserve"> </w:t>
      </w:r>
      <w:r w:rsidR="008E2720" w:rsidRPr="00197FF2">
        <w:rPr>
          <w:rFonts w:ascii="Verdana" w:hAnsi="Verdana"/>
        </w:rPr>
        <w:t>vocabulary</w:t>
      </w:r>
      <w:r w:rsidR="00926E21" w:rsidRPr="00197FF2">
        <w:rPr>
          <w:rFonts w:ascii="Verdana" w:hAnsi="Verdana"/>
        </w:rPr>
        <w:t xml:space="preserve"> </w:t>
      </w:r>
      <w:r w:rsidR="008E2720" w:rsidRPr="00197FF2">
        <w:rPr>
          <w:rFonts w:ascii="Verdana" w:hAnsi="Verdana"/>
        </w:rPr>
        <w:t>tests).</w:t>
      </w:r>
      <w:r w:rsidR="00926E21" w:rsidRPr="00197FF2">
        <w:rPr>
          <w:rFonts w:ascii="Verdana" w:hAnsi="Verdana"/>
        </w:rPr>
        <w:t xml:space="preserve"> </w:t>
      </w:r>
      <w:r w:rsidR="008E2720" w:rsidRPr="00197FF2">
        <w:rPr>
          <w:rFonts w:ascii="Verdana" w:hAnsi="Verdana"/>
        </w:rPr>
        <w:t>Although</w:t>
      </w:r>
      <w:r w:rsidR="00926E21" w:rsidRPr="00197FF2">
        <w:rPr>
          <w:rFonts w:ascii="Verdana" w:hAnsi="Verdana"/>
        </w:rPr>
        <w:t xml:space="preserve"> </w:t>
      </w:r>
      <w:r w:rsidR="008E2720" w:rsidRPr="00197FF2">
        <w:rPr>
          <w:rFonts w:ascii="Verdana" w:hAnsi="Verdana"/>
        </w:rPr>
        <w:t>this</w:t>
      </w:r>
      <w:r w:rsidR="00926E21" w:rsidRPr="00197FF2">
        <w:rPr>
          <w:rFonts w:ascii="Verdana" w:hAnsi="Verdana"/>
        </w:rPr>
        <w:t xml:space="preserve"> </w:t>
      </w:r>
      <w:r w:rsidR="008E2720" w:rsidRPr="00197FF2">
        <w:rPr>
          <w:rFonts w:ascii="Verdana" w:hAnsi="Verdana"/>
        </w:rPr>
        <w:t>may</w:t>
      </w:r>
      <w:r w:rsidR="00926E21" w:rsidRPr="00197FF2">
        <w:rPr>
          <w:rFonts w:ascii="Verdana" w:hAnsi="Verdana"/>
        </w:rPr>
        <w:t xml:space="preserve"> </w:t>
      </w:r>
      <w:r w:rsidR="008E2720" w:rsidRPr="00197FF2">
        <w:rPr>
          <w:rFonts w:ascii="Verdana" w:hAnsi="Verdana"/>
        </w:rPr>
        <w:t>seem</w:t>
      </w:r>
      <w:r w:rsidR="00926E21" w:rsidRPr="00197FF2">
        <w:rPr>
          <w:rFonts w:ascii="Verdana" w:hAnsi="Verdana"/>
        </w:rPr>
        <w:t xml:space="preserve"> </w:t>
      </w:r>
      <w:r w:rsidR="008E2720" w:rsidRPr="00197FF2">
        <w:rPr>
          <w:rFonts w:ascii="Verdana" w:hAnsi="Verdana"/>
        </w:rPr>
        <w:t>an</w:t>
      </w:r>
      <w:r w:rsidR="00926E21" w:rsidRPr="00197FF2">
        <w:rPr>
          <w:rFonts w:ascii="Verdana" w:hAnsi="Verdana"/>
        </w:rPr>
        <w:t xml:space="preserve"> </w:t>
      </w:r>
      <w:r w:rsidR="008E2720" w:rsidRPr="00197FF2">
        <w:rPr>
          <w:rFonts w:ascii="Verdana" w:hAnsi="Verdana"/>
        </w:rPr>
        <w:t>easy</w:t>
      </w:r>
      <w:r w:rsidR="00926E21" w:rsidRPr="00197FF2">
        <w:rPr>
          <w:rFonts w:ascii="Verdana" w:hAnsi="Verdana"/>
        </w:rPr>
        <w:t xml:space="preserve"> </w:t>
      </w:r>
      <w:r w:rsidR="008E2720" w:rsidRPr="00197FF2">
        <w:rPr>
          <w:rFonts w:ascii="Verdana" w:hAnsi="Verdana"/>
        </w:rPr>
        <w:t>matter,</w:t>
      </w:r>
      <w:r w:rsidR="00926E21" w:rsidRPr="00197FF2">
        <w:rPr>
          <w:rFonts w:ascii="Verdana" w:hAnsi="Verdana"/>
        </w:rPr>
        <w:t xml:space="preserve"> </w:t>
      </w:r>
      <w:r w:rsidR="008E2720" w:rsidRPr="00197FF2">
        <w:rPr>
          <w:rFonts w:ascii="Verdana" w:hAnsi="Verdana"/>
        </w:rPr>
        <w:t>it</w:t>
      </w:r>
      <w:r w:rsidR="00926E21" w:rsidRPr="00197FF2">
        <w:rPr>
          <w:rFonts w:ascii="Verdana" w:hAnsi="Verdana"/>
        </w:rPr>
        <w:t xml:space="preserve"> </w:t>
      </w:r>
      <w:r w:rsidR="008E2720" w:rsidRPr="00197FF2">
        <w:rPr>
          <w:rFonts w:ascii="Verdana" w:hAnsi="Verdana"/>
        </w:rPr>
        <w:t>is</w:t>
      </w:r>
      <w:r w:rsidR="00926E21" w:rsidRPr="00197FF2">
        <w:rPr>
          <w:rFonts w:ascii="Verdana" w:hAnsi="Verdana"/>
        </w:rPr>
        <w:t xml:space="preserve"> </w:t>
      </w:r>
      <w:r w:rsidR="008E2720" w:rsidRPr="00197FF2">
        <w:rPr>
          <w:rFonts w:ascii="Verdana" w:hAnsi="Verdana"/>
        </w:rPr>
        <w:t>sometimes</w:t>
      </w:r>
      <w:r w:rsidR="00926E21" w:rsidRPr="00197FF2">
        <w:rPr>
          <w:rFonts w:ascii="Verdana" w:hAnsi="Verdana"/>
        </w:rPr>
        <w:t xml:space="preserve"> </w:t>
      </w:r>
      <w:r w:rsidR="008E2720" w:rsidRPr="00197FF2">
        <w:rPr>
          <w:rFonts w:ascii="Verdana" w:hAnsi="Verdana"/>
        </w:rPr>
        <w:lastRenderedPageBreak/>
        <w:t>extremely</w:t>
      </w:r>
      <w:r w:rsidR="00926E21" w:rsidRPr="00197FF2">
        <w:rPr>
          <w:rFonts w:ascii="Verdana" w:hAnsi="Verdana"/>
        </w:rPr>
        <w:t xml:space="preserve"> </w:t>
      </w:r>
      <w:r w:rsidR="008E2720" w:rsidRPr="00197FF2">
        <w:rPr>
          <w:rFonts w:ascii="Verdana" w:hAnsi="Verdana"/>
        </w:rPr>
        <w:t>difficult</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construct</w:t>
      </w:r>
      <w:r w:rsidR="00926E21" w:rsidRPr="00197FF2">
        <w:rPr>
          <w:rFonts w:ascii="Verdana" w:hAnsi="Verdana"/>
        </w:rPr>
        <w:t xml:space="preserve"> </w:t>
      </w:r>
      <w:r w:rsidR="008E2720" w:rsidRPr="00197FF2">
        <w:rPr>
          <w:rFonts w:ascii="Verdana" w:hAnsi="Verdana"/>
        </w:rPr>
        <w:t>an</w:t>
      </w:r>
      <w:r w:rsidR="00926E21" w:rsidRPr="00197FF2">
        <w:rPr>
          <w:rFonts w:ascii="Verdana" w:hAnsi="Verdana"/>
        </w:rPr>
        <w:t xml:space="preserve"> </w:t>
      </w:r>
      <w:r w:rsidR="008E2720" w:rsidRPr="00197FF2">
        <w:rPr>
          <w:rFonts w:ascii="Verdana" w:hAnsi="Verdana"/>
        </w:rPr>
        <w:t>item</w:t>
      </w:r>
      <w:r w:rsidR="00926E21" w:rsidRPr="00197FF2">
        <w:rPr>
          <w:rFonts w:ascii="Verdana" w:hAnsi="Verdana"/>
        </w:rPr>
        <w:t xml:space="preserve"> </w:t>
      </w:r>
      <w:r w:rsidR="008E2720" w:rsidRPr="00197FF2">
        <w:rPr>
          <w:rFonts w:ascii="Verdana" w:hAnsi="Verdana"/>
        </w:rPr>
        <w:t>having</w:t>
      </w:r>
      <w:r w:rsidR="00926E21" w:rsidRPr="00197FF2">
        <w:rPr>
          <w:rFonts w:ascii="Verdana" w:hAnsi="Verdana"/>
        </w:rPr>
        <w:t xml:space="preserve"> </w:t>
      </w:r>
      <w:r w:rsidR="008E2720" w:rsidRPr="00197FF2">
        <w:rPr>
          <w:rFonts w:ascii="Verdana" w:hAnsi="Verdana"/>
        </w:rPr>
        <w:t>only</w:t>
      </w:r>
      <w:r w:rsidR="00926E21" w:rsidRPr="00197FF2">
        <w:rPr>
          <w:rFonts w:ascii="Verdana" w:hAnsi="Verdana"/>
        </w:rPr>
        <w:t xml:space="preserve"> </w:t>
      </w:r>
      <w:r w:rsidR="008E2720" w:rsidRPr="00197FF2">
        <w:rPr>
          <w:rFonts w:ascii="Verdana" w:hAnsi="Verdana"/>
        </w:rPr>
        <w:t>one</w:t>
      </w:r>
      <w:r w:rsidR="00926E21" w:rsidRPr="00197FF2">
        <w:rPr>
          <w:rFonts w:ascii="Verdana" w:hAnsi="Verdana"/>
        </w:rPr>
        <w:t xml:space="preserve"> </w:t>
      </w:r>
      <w:r w:rsidR="008E2720" w:rsidRPr="00197FF2">
        <w:rPr>
          <w:rFonts w:ascii="Verdana" w:hAnsi="Verdana"/>
        </w:rPr>
        <w:t>correct</w:t>
      </w:r>
      <w:r w:rsidR="00926E21" w:rsidRPr="00197FF2">
        <w:rPr>
          <w:rFonts w:ascii="Verdana" w:hAnsi="Verdana"/>
        </w:rPr>
        <w:t xml:space="preserve"> </w:t>
      </w:r>
      <w:r w:rsidR="008E2720" w:rsidRPr="00197FF2">
        <w:rPr>
          <w:rFonts w:ascii="Verdana" w:hAnsi="Verdana"/>
        </w:rPr>
        <w:t>answer.</w:t>
      </w:r>
      <w:r w:rsidR="00926E21" w:rsidRPr="00197FF2">
        <w:rPr>
          <w:rFonts w:ascii="Verdana" w:hAnsi="Verdana"/>
        </w:rPr>
        <w:t xml:space="preserve"> </w:t>
      </w:r>
      <w:r w:rsidR="008E2720" w:rsidRPr="00197FF2">
        <w:rPr>
          <w:rFonts w:ascii="Verdana" w:hAnsi="Verdana"/>
        </w:rPr>
        <w:t>An</w:t>
      </w:r>
      <w:r w:rsidR="00926E21" w:rsidRPr="00197FF2">
        <w:rPr>
          <w:rFonts w:ascii="Verdana" w:hAnsi="Verdana"/>
        </w:rPr>
        <w:t xml:space="preserve"> </w:t>
      </w:r>
      <w:r w:rsidR="008E2720" w:rsidRPr="00197FF2">
        <w:rPr>
          <w:rFonts w:ascii="Verdana" w:hAnsi="Verdana"/>
        </w:rPr>
        <w:t>example</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an</w:t>
      </w:r>
      <w:r w:rsidR="00926E21" w:rsidRPr="00197FF2">
        <w:rPr>
          <w:rFonts w:ascii="Verdana" w:hAnsi="Verdana"/>
        </w:rPr>
        <w:t xml:space="preserve"> </w:t>
      </w:r>
      <w:r w:rsidR="008E2720" w:rsidRPr="00197FF2">
        <w:rPr>
          <w:rFonts w:ascii="Verdana" w:hAnsi="Verdana"/>
        </w:rPr>
        <w:t>item</w:t>
      </w:r>
      <w:r w:rsidR="00926E21" w:rsidRPr="00197FF2">
        <w:rPr>
          <w:rFonts w:ascii="Verdana" w:hAnsi="Verdana"/>
        </w:rPr>
        <w:t xml:space="preserve"> </w:t>
      </w:r>
      <w:r w:rsidR="008E2720" w:rsidRPr="00197FF2">
        <w:rPr>
          <w:rFonts w:ascii="Verdana" w:hAnsi="Verdana"/>
        </w:rPr>
        <w:t>with</w:t>
      </w:r>
      <w:r w:rsidR="00926E21" w:rsidRPr="00197FF2">
        <w:rPr>
          <w:rFonts w:ascii="Verdana" w:hAnsi="Verdana"/>
        </w:rPr>
        <w:t xml:space="preserve"> </w:t>
      </w:r>
      <w:r w:rsidR="008E2720" w:rsidRPr="00197FF2">
        <w:rPr>
          <w:rFonts w:ascii="Verdana" w:hAnsi="Verdana"/>
        </w:rPr>
        <w:t>two</w:t>
      </w:r>
      <w:r w:rsidR="00926E21" w:rsidRPr="00197FF2">
        <w:rPr>
          <w:rFonts w:ascii="Verdana" w:hAnsi="Verdana"/>
        </w:rPr>
        <w:t xml:space="preserve"> </w:t>
      </w:r>
      <w:r w:rsidR="008E2720" w:rsidRPr="00197FF2">
        <w:rPr>
          <w:rFonts w:ascii="Verdana" w:hAnsi="Verdana"/>
        </w:rPr>
        <w:t>answers</w:t>
      </w:r>
      <w:r w:rsidR="00926E21" w:rsidRPr="00197FF2">
        <w:rPr>
          <w:rFonts w:ascii="Verdana" w:hAnsi="Verdana"/>
        </w:rPr>
        <w:t xml:space="preserve"> </w:t>
      </w:r>
      <w:r w:rsidR="008E2720" w:rsidRPr="00197FF2">
        <w:rPr>
          <w:rFonts w:ascii="Verdana" w:hAnsi="Verdana"/>
        </w:rPr>
        <w:t>is:</w:t>
      </w:r>
    </w:p>
    <w:p w:rsidR="008E2720" w:rsidRPr="00197FF2" w:rsidRDefault="00070ECE"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008E2720" w:rsidRPr="00197FF2">
        <w:rPr>
          <w:rFonts w:ascii="Verdana" w:hAnsi="Verdana"/>
        </w:rPr>
        <w:t>stayed</w:t>
      </w:r>
      <w:r w:rsidR="00926E21" w:rsidRPr="00197FF2">
        <w:rPr>
          <w:rFonts w:ascii="Verdana" w:hAnsi="Verdana"/>
        </w:rPr>
        <w:t xml:space="preserve"> </w:t>
      </w:r>
      <w:r w:rsidR="008E2720" w:rsidRPr="00197FF2">
        <w:rPr>
          <w:rFonts w:ascii="Verdana" w:hAnsi="Verdana"/>
        </w:rPr>
        <w:t>there</w:t>
      </w:r>
      <w:r w:rsidR="00926E21" w:rsidRPr="00197FF2">
        <w:rPr>
          <w:rFonts w:ascii="Verdana" w:hAnsi="Verdana"/>
        </w:rPr>
        <w:t xml:space="preserve"> </w:t>
      </w:r>
      <w:r w:rsidR="008E2720" w:rsidRPr="00197FF2">
        <w:rPr>
          <w:rFonts w:ascii="Verdana" w:hAnsi="Verdana"/>
        </w:rPr>
        <w:t>until</w:t>
      </w:r>
      <w:r w:rsidR="00926E21" w:rsidRPr="00197FF2">
        <w:rPr>
          <w:rFonts w:ascii="Verdana" w:hAnsi="Verdana"/>
        </w:rPr>
        <w:t xml:space="preserve"> </w:t>
      </w:r>
      <w:r w:rsidR="008E2720" w:rsidRPr="00197FF2">
        <w:rPr>
          <w:rFonts w:ascii="Verdana" w:hAnsi="Verdana"/>
        </w:rPr>
        <w:t>John</w:t>
      </w:r>
      <w:r w:rsidRPr="00197FF2">
        <w:rPr>
          <w:rFonts w:ascii="Verdana" w:hAnsi="Verdana"/>
        </w:rPr>
        <w:t>…</w:t>
      </w:r>
      <w:r w:rsidR="00926E21" w:rsidRPr="00197FF2">
        <w:rPr>
          <w:rFonts w:ascii="Verdana" w:hAnsi="Verdana"/>
        </w:rPr>
        <w:t xml:space="preserve"> </w:t>
      </w:r>
      <w:r w:rsidR="008E2720"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come</w:t>
      </w:r>
      <w:r w:rsidR="00926E21" w:rsidRPr="00197FF2">
        <w:rPr>
          <w:rFonts w:ascii="Verdana" w:hAnsi="Verdana"/>
        </w:rPr>
        <w:t xml:space="preserve"> </w:t>
      </w:r>
    </w:p>
    <w:p w:rsidR="00070ECE"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come</w:t>
      </w:r>
      <w:r w:rsidR="00926E21" w:rsidRPr="00197FF2">
        <w:rPr>
          <w:rFonts w:ascii="Verdana" w:hAnsi="Verdana"/>
        </w:rPr>
        <w:t xml:space="preserve"> </w:t>
      </w:r>
    </w:p>
    <w:p w:rsidR="00070ECE" w:rsidRPr="00197FF2" w:rsidRDefault="00070ECE"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came</w:t>
      </w:r>
    </w:p>
    <w:p w:rsidR="008E2720" w:rsidRPr="00197FF2" w:rsidRDefault="00070ECE" w:rsidP="00315B58">
      <w:pPr>
        <w:ind w:left="720"/>
        <w:jc w:val="both"/>
        <w:rPr>
          <w:rFonts w:ascii="Verdana" w:hAnsi="Verdana"/>
        </w:rPr>
      </w:pPr>
      <w:r w:rsidRPr="00197FF2">
        <w:rPr>
          <w:rFonts w:ascii="Verdana" w:hAnsi="Verdana"/>
        </w:rPr>
        <w:t>D</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has</w:t>
      </w:r>
      <w:r w:rsidR="00926E21" w:rsidRPr="00197FF2">
        <w:rPr>
          <w:rFonts w:ascii="Verdana" w:hAnsi="Verdana"/>
        </w:rPr>
        <w:t xml:space="preserve"> </w:t>
      </w:r>
      <w:r w:rsidR="008E2720" w:rsidRPr="00197FF2">
        <w:rPr>
          <w:rFonts w:ascii="Verdana" w:hAnsi="Verdana"/>
        </w:rPr>
        <w:t>come</w:t>
      </w:r>
    </w:p>
    <w:p w:rsidR="008E2720" w:rsidRPr="00197FF2" w:rsidRDefault="008E2720" w:rsidP="00315B58">
      <w:pPr>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feature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less</w:t>
      </w:r>
      <w:r w:rsidR="00926E21" w:rsidRPr="00197FF2">
        <w:rPr>
          <w:rFonts w:ascii="Verdana" w:hAnsi="Verdana"/>
        </w:rPr>
        <w:t xml:space="preserve"> </w:t>
      </w:r>
      <w:r w:rsidRPr="00197FF2">
        <w:rPr>
          <w:rFonts w:ascii="Verdana" w:hAnsi="Verdana"/>
        </w:rPr>
        <w:t>confusing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helps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reinforce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point.</w:t>
      </w:r>
      <w:r w:rsidR="00926E21" w:rsidRPr="00197FF2">
        <w:rPr>
          <w:rFonts w:ascii="Verdana" w:hAnsi="Verdana"/>
        </w:rPr>
        <w:t xml:space="preserve"> </w:t>
      </w:r>
      <w:r w:rsidRPr="00197FF2">
        <w:rPr>
          <w:rFonts w:ascii="Verdana" w:hAnsi="Verdana"/>
        </w:rPr>
        <w:t>Obviously,</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wish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sequence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tenses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simultaneously.</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called</w:t>
      </w:r>
      <w:r w:rsidR="00926E21" w:rsidRPr="00197FF2">
        <w:rPr>
          <w:rFonts w:ascii="Verdana" w:hAnsi="Verdana"/>
        </w:rPr>
        <w:t xml:space="preserve"> </w:t>
      </w:r>
      <w:r w:rsidRPr="00197FF2">
        <w:rPr>
          <w:rFonts w:ascii="Verdana" w:hAnsi="Verdana"/>
        </w:rPr>
        <w:t>impure</w:t>
      </w:r>
      <w:r w:rsidR="00926E21" w:rsidRPr="00197FF2">
        <w:rPr>
          <w:rFonts w:ascii="Verdana" w:hAnsi="Verdana"/>
        </w:rPr>
        <w:t xml:space="preserve"> </w:t>
      </w:r>
      <w:r w:rsidRPr="00197FF2">
        <w:rPr>
          <w:rFonts w:ascii="Verdana" w:hAnsi="Verdana"/>
        </w:rPr>
        <w:t>items:</w:t>
      </w:r>
    </w:p>
    <w:p w:rsidR="008E2720" w:rsidRPr="00197FF2" w:rsidRDefault="008E2720"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never</w:t>
      </w:r>
      <w:r w:rsidR="00926E21" w:rsidRPr="00197FF2">
        <w:rPr>
          <w:rFonts w:ascii="Verdana" w:hAnsi="Verdana"/>
        </w:rPr>
        <w:t xml:space="preserve"> </w:t>
      </w:r>
      <w:r w:rsidRPr="00197FF2">
        <w:rPr>
          <w:rFonts w:ascii="Verdana" w:hAnsi="Verdana"/>
        </w:rPr>
        <w:t>knew</w:t>
      </w:r>
      <w:r w:rsidR="00926E21" w:rsidRPr="00197FF2">
        <w:rPr>
          <w:rFonts w:ascii="Verdana" w:hAnsi="Verdana"/>
        </w:rPr>
        <w:t xml:space="preserve"> </w:t>
      </w:r>
      <w:r w:rsidRPr="00197FF2">
        <w:rPr>
          <w:rFonts w:ascii="Verdana" w:hAnsi="Verdana"/>
        </w:rPr>
        <w:t>where</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boys</w:t>
      </w:r>
      <w:r w:rsidR="00926E21" w:rsidRPr="00197FF2">
        <w:rPr>
          <w:rFonts w:ascii="Verdana" w:hAnsi="Verdana"/>
        </w:rPr>
        <w:t xml:space="preserve"> </w:t>
      </w:r>
      <w:r w:rsidRPr="00197FF2">
        <w:rPr>
          <w:rFonts w:ascii="Verdana" w:hAnsi="Verdana"/>
        </w:rPr>
        <w:t>gone</w:t>
      </w:r>
      <w:r w:rsidR="00926E21" w:rsidRPr="00197FF2">
        <w:rPr>
          <w:rFonts w:ascii="Verdana" w:hAnsi="Verdana"/>
        </w:rPr>
        <w:t xml:space="preserve"> </w:t>
      </w:r>
    </w:p>
    <w:p w:rsidR="00070ECE"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boys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gone</w:t>
      </w:r>
      <w:r w:rsidR="00926E21" w:rsidRPr="00197FF2">
        <w:rPr>
          <w:rFonts w:ascii="Verdana" w:hAnsi="Verdana"/>
        </w:rPr>
        <w:t xml:space="preserve"> </w:t>
      </w:r>
    </w:p>
    <w:p w:rsidR="00070ECE" w:rsidRPr="00197FF2" w:rsidRDefault="00070ECE"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boys</w:t>
      </w:r>
      <w:r w:rsidR="00926E21" w:rsidRPr="00197FF2">
        <w:rPr>
          <w:rFonts w:ascii="Verdana" w:hAnsi="Verdana"/>
        </w:rPr>
        <w:t xml:space="preserve"> </w:t>
      </w:r>
      <w:r w:rsidRPr="00197FF2">
        <w:rPr>
          <w:rFonts w:ascii="Verdana" w:hAnsi="Verdana"/>
        </w:rPr>
        <w:t>gone</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boys</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gone</w:t>
      </w:r>
    </w:p>
    <w:p w:rsidR="00070ECE" w:rsidRPr="00197FF2" w:rsidRDefault="008E2720" w:rsidP="00315B58">
      <w:pPr>
        <w:jc w:val="both"/>
        <w:rPr>
          <w:rFonts w:ascii="Verdana" w:hAnsi="Verdana"/>
        </w:rPr>
      </w:pPr>
      <w:r w:rsidRPr="00197FF2">
        <w:rPr>
          <w:rFonts w:ascii="Verdana" w:hAnsi="Verdana"/>
        </w:rPr>
        <w:t>(Note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construct</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impure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elementary</w:t>
      </w:r>
      <w:r w:rsidR="00926E21" w:rsidRPr="00197FF2">
        <w:rPr>
          <w:rFonts w:ascii="Verdana" w:hAnsi="Verdana"/>
        </w:rPr>
        <w:t xml:space="preserve"> </w:t>
      </w:r>
      <w:r w:rsidRPr="00197FF2">
        <w:rPr>
          <w:rFonts w:ascii="Verdana" w:hAnsi="Verdana"/>
        </w:rPr>
        <w:t>levels</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severely</w:t>
      </w:r>
      <w:r w:rsidR="00926E21" w:rsidRPr="00197FF2">
        <w:rPr>
          <w:rFonts w:ascii="Verdana" w:hAnsi="Verdana"/>
        </w:rPr>
        <w:t xml:space="preserve"> </w:t>
      </w:r>
      <w:r w:rsidRPr="00197FF2">
        <w:rPr>
          <w:rFonts w:ascii="Verdana" w:hAnsi="Verdana"/>
        </w:rPr>
        <w:t>limited</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available.)</w:t>
      </w:r>
      <w:r w:rsidR="00926E21" w:rsidRPr="00197FF2">
        <w:rPr>
          <w:rFonts w:ascii="Verdana" w:hAnsi="Verdana"/>
        </w:rPr>
        <w:t xml:space="preserve"> </w:t>
      </w:r>
    </w:p>
    <w:p w:rsidR="00070ECE" w:rsidRPr="00197FF2" w:rsidRDefault="008E2720" w:rsidP="00315B58">
      <w:pPr>
        <w:pStyle w:val="ListParagraph"/>
        <w:numPr>
          <w:ilvl w:val="0"/>
          <w:numId w:val="2"/>
        </w:numPr>
        <w:jc w:val="both"/>
        <w:rPr>
          <w:rFonts w:ascii="Verdana" w:hAnsi="Verdana"/>
        </w:rPr>
      </w:pPr>
      <w:r w:rsidRPr="00197FF2">
        <w:rPr>
          <w:rFonts w:ascii="Verdana" w:hAnsi="Verdana"/>
        </w:rPr>
        <w:t>Each</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grammatically</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placed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stem,</w:t>
      </w:r>
      <w:r w:rsidR="00926E21" w:rsidRPr="00197FF2">
        <w:rPr>
          <w:rFonts w:ascii="Verdana" w:hAnsi="Verdana"/>
        </w:rPr>
        <w:t xml:space="preserve"> </w:t>
      </w:r>
      <w:r w:rsidRPr="00197FF2">
        <w:rPr>
          <w:rFonts w:ascii="Verdana" w:hAnsi="Verdana"/>
        </w:rPr>
        <w:t>except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course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stems</w:t>
      </w:r>
      <w:r w:rsidR="00926E21" w:rsidRPr="00197FF2">
        <w:rPr>
          <w:rFonts w:ascii="Verdana" w:hAnsi="Verdana"/>
        </w:rPr>
        <w:t xml:space="preserve"> </w:t>
      </w:r>
      <w:r w:rsidRPr="00197FF2">
        <w:rPr>
          <w:rFonts w:ascii="Verdana" w:hAnsi="Verdana"/>
        </w:rPr>
        <w:t>ending</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determiner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followed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nouns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noun</w:t>
      </w:r>
      <w:r w:rsidR="00926E21" w:rsidRPr="00197FF2">
        <w:rPr>
          <w:rFonts w:ascii="Verdana" w:hAnsi="Verdana"/>
        </w:rPr>
        <w:t xml:space="preserve"> </w:t>
      </w:r>
      <w:r w:rsidRPr="00197FF2">
        <w:rPr>
          <w:rFonts w:ascii="Verdana" w:hAnsi="Verdana"/>
        </w:rPr>
        <w:t>phrases,</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trap</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unwary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constructor.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below,</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moved</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complete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stem,</w:t>
      </w:r>
      <w:r w:rsidR="00926E21" w:rsidRPr="00197FF2">
        <w:rPr>
          <w:rFonts w:ascii="Verdana" w:hAnsi="Verdana"/>
        </w:rPr>
        <w:t xml:space="preserve"> </w:t>
      </w:r>
      <w:r w:rsidRPr="00197FF2">
        <w:rPr>
          <w:rFonts w:ascii="Verdana" w:hAnsi="Verdana"/>
        </w:rPr>
        <w:t>makes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grammatically</w:t>
      </w:r>
      <w:r w:rsidR="00926E21" w:rsidRPr="00197FF2">
        <w:rPr>
          <w:rFonts w:ascii="Verdana" w:hAnsi="Verdana"/>
        </w:rPr>
        <w:t xml:space="preserve"> </w:t>
      </w:r>
      <w:r w:rsidRPr="00197FF2">
        <w:rPr>
          <w:rFonts w:ascii="Verdana" w:hAnsi="Verdana"/>
        </w:rPr>
        <w:t>incorrect:</w:t>
      </w:r>
    </w:p>
    <w:p w:rsidR="008E2720" w:rsidRPr="00197FF2" w:rsidRDefault="008E2720" w:rsidP="00315B58">
      <w:pPr>
        <w:ind w:left="720"/>
        <w:jc w:val="both"/>
        <w:rPr>
          <w:rFonts w:ascii="Verdana" w:hAnsi="Verdana"/>
        </w:rPr>
      </w:pPr>
      <w:r w:rsidRPr="00197FF2">
        <w:rPr>
          <w:rFonts w:ascii="Verdana" w:hAnsi="Verdana"/>
        </w:rPr>
        <w:t>S</w:t>
      </w:r>
      <w:r w:rsidR="00070ECE" w:rsidRPr="00197FF2">
        <w:rPr>
          <w:rFonts w:ascii="Verdana" w:hAnsi="Verdana"/>
        </w:rPr>
        <w:t>omeone</w:t>
      </w:r>
      <w:r w:rsidR="00926E21" w:rsidRPr="00197FF2">
        <w:rPr>
          <w:rFonts w:ascii="Verdana" w:hAnsi="Verdana"/>
        </w:rPr>
        <w:t xml:space="preserve"> </w:t>
      </w:r>
      <w:r w:rsidR="00070ECE" w:rsidRPr="00197FF2">
        <w:rPr>
          <w:rFonts w:ascii="Verdana" w:hAnsi="Verdana"/>
        </w:rPr>
        <w:t>who</w:t>
      </w:r>
      <w:r w:rsidR="00926E21" w:rsidRPr="00197FF2">
        <w:rPr>
          <w:rFonts w:ascii="Verdana" w:hAnsi="Verdana"/>
        </w:rPr>
        <w:t xml:space="preserve"> </w:t>
      </w:r>
      <w:r w:rsidR="00070ECE" w:rsidRPr="00197FF2">
        <w:rPr>
          <w:rFonts w:ascii="Verdana" w:hAnsi="Verdana"/>
        </w:rPr>
        <w:t>designs</w:t>
      </w:r>
      <w:r w:rsidR="00926E21" w:rsidRPr="00197FF2">
        <w:rPr>
          <w:rFonts w:ascii="Verdana" w:hAnsi="Verdana"/>
        </w:rPr>
        <w:t xml:space="preserve"> </w:t>
      </w:r>
      <w:r w:rsidR="00070ECE" w:rsidRPr="00197FF2">
        <w:rPr>
          <w:rFonts w:ascii="Verdana" w:hAnsi="Verdana"/>
        </w:rPr>
        <w:t>houses</w:t>
      </w:r>
      <w:r w:rsidR="00926E21" w:rsidRPr="00197FF2">
        <w:rPr>
          <w:rFonts w:ascii="Verdana" w:hAnsi="Verdana"/>
        </w:rPr>
        <w:t xml:space="preserve"> </w:t>
      </w:r>
      <w:r w:rsidR="00070ECE" w:rsidRPr="00197FF2">
        <w:rPr>
          <w:rFonts w:ascii="Verdana" w:hAnsi="Verdana"/>
        </w:rPr>
        <w:t>is</w:t>
      </w:r>
      <w:r w:rsidR="00926E21" w:rsidRPr="00197FF2">
        <w:rPr>
          <w:rFonts w:ascii="Verdana" w:hAnsi="Verdana"/>
        </w:rPr>
        <w:t xml:space="preserve"> </w:t>
      </w:r>
      <w:r w:rsidR="00070ECE" w:rsidRPr="00197FF2">
        <w:rPr>
          <w:rFonts w:ascii="Verdana" w:hAnsi="Verdana"/>
        </w:rPr>
        <w:t>a</w:t>
      </w:r>
      <w:r w:rsidR="00926E21" w:rsidRPr="00197FF2">
        <w:rPr>
          <w:rFonts w:ascii="Verdana" w:hAnsi="Verdana"/>
        </w:rPr>
        <w:t xml:space="preserve"> </w:t>
      </w:r>
      <w:r w:rsidR="00070ECE" w:rsidRPr="00197FF2">
        <w:rPr>
          <w:rFonts w:ascii="Verdana" w:hAnsi="Verdana"/>
        </w:rPr>
        <w:t>…</w:t>
      </w:r>
      <w:r w:rsidR="00926E21" w:rsidRPr="00197FF2">
        <w:rPr>
          <w:rFonts w:ascii="Verdana" w:hAnsi="Verdana"/>
        </w:rPr>
        <w:t xml:space="preserve">   </w:t>
      </w:r>
    </w:p>
    <w:p w:rsidR="00AF1906"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designer</w:t>
      </w:r>
      <w:r w:rsidR="00926E21" w:rsidRPr="00197FF2">
        <w:rPr>
          <w:rFonts w:ascii="Verdana" w:hAnsi="Verdana"/>
        </w:rPr>
        <w:t xml:space="preserve"> </w:t>
      </w:r>
    </w:p>
    <w:p w:rsidR="00AF1906"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builder</w:t>
      </w:r>
      <w:r w:rsidR="00926E21" w:rsidRPr="00197FF2">
        <w:rPr>
          <w:rFonts w:ascii="Verdana" w:hAnsi="Verdana"/>
        </w:rPr>
        <w:t xml:space="preserve"> </w:t>
      </w:r>
    </w:p>
    <w:p w:rsidR="00AF1906"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architect</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lastRenderedPageBreak/>
        <w:t>D.</w:t>
      </w:r>
      <w:r w:rsidR="00926E21" w:rsidRPr="00197FF2">
        <w:rPr>
          <w:rFonts w:ascii="Verdana" w:hAnsi="Verdana"/>
        </w:rPr>
        <w:t xml:space="preserve"> </w:t>
      </w:r>
      <w:r w:rsidRPr="00197FF2">
        <w:rPr>
          <w:rFonts w:ascii="Verdana" w:hAnsi="Verdana"/>
        </w:rPr>
        <w:t>plumber</w:t>
      </w:r>
    </w:p>
    <w:p w:rsidR="008E2720" w:rsidRPr="00197FF2" w:rsidRDefault="008E2720" w:rsidP="00315B58">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easily</w:t>
      </w:r>
      <w:r w:rsidR="00926E21" w:rsidRPr="00197FF2">
        <w:rPr>
          <w:rFonts w:ascii="Verdana" w:hAnsi="Verdana"/>
        </w:rPr>
        <w:t xml:space="preserve"> </w:t>
      </w:r>
      <w:r w:rsidRPr="00197FF2">
        <w:rPr>
          <w:rFonts w:ascii="Verdana" w:hAnsi="Verdana"/>
        </w:rPr>
        <w:t>recast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follows:</w:t>
      </w:r>
    </w:p>
    <w:p w:rsidR="008E2720" w:rsidRPr="00197FF2" w:rsidRDefault="008E2720" w:rsidP="00315B58">
      <w:pPr>
        <w:ind w:left="720"/>
        <w:jc w:val="both"/>
        <w:rPr>
          <w:rFonts w:ascii="Verdana" w:hAnsi="Verdana"/>
        </w:rPr>
      </w:pPr>
      <w:r w:rsidRPr="00197FF2">
        <w:rPr>
          <w:rFonts w:ascii="Verdana" w:hAnsi="Verdana"/>
        </w:rPr>
        <w:t>Someone</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designs</w:t>
      </w:r>
      <w:r w:rsidR="00926E21" w:rsidRPr="00197FF2">
        <w:rPr>
          <w:rFonts w:ascii="Verdana" w:hAnsi="Verdana"/>
        </w:rPr>
        <w:t xml:space="preserve"> </w:t>
      </w:r>
      <w:r w:rsidRPr="00197FF2">
        <w:rPr>
          <w:rFonts w:ascii="Verdana" w:hAnsi="Verdana"/>
        </w:rPr>
        <w:t>houses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00AF1906" w:rsidRPr="00197FF2">
        <w:rPr>
          <w:rFonts w:ascii="Verdana" w:hAnsi="Verdana"/>
        </w:rPr>
        <w:t>…</w:t>
      </w:r>
    </w:p>
    <w:p w:rsidR="00AF1906"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designer</w:t>
      </w:r>
      <w:r w:rsidR="00926E21" w:rsidRPr="00197FF2">
        <w:rPr>
          <w:rFonts w:ascii="Verdana" w:hAnsi="Verdana"/>
        </w:rPr>
        <w:t xml:space="preserve"> </w:t>
      </w:r>
    </w:p>
    <w:p w:rsidR="00AF1906"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builder</w:t>
      </w:r>
      <w:r w:rsidR="00926E21" w:rsidRPr="00197FF2">
        <w:rPr>
          <w:rFonts w:ascii="Verdana" w:hAnsi="Verdana"/>
        </w:rPr>
        <w:t xml:space="preserve"> </w:t>
      </w:r>
    </w:p>
    <w:p w:rsidR="00AF1906"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architect</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plumber</w:t>
      </w:r>
    </w:p>
    <w:p w:rsidR="008E2720" w:rsidRPr="00197FF2" w:rsidRDefault="00AF1906" w:rsidP="00315B58">
      <w:pPr>
        <w:jc w:val="both"/>
        <w:rPr>
          <w:rFonts w:ascii="Verdana" w:hAnsi="Verdana"/>
        </w:rPr>
      </w:pPr>
      <w:r w:rsidRPr="00197FF2">
        <w:rPr>
          <w:rFonts w:ascii="Verdana" w:hAnsi="Verdana"/>
        </w:rPr>
        <w:t>Stems</w:t>
      </w:r>
      <w:r w:rsidR="00926E21" w:rsidRPr="00197FF2">
        <w:rPr>
          <w:rFonts w:ascii="Verdana" w:hAnsi="Verdana"/>
        </w:rPr>
        <w:t xml:space="preserve"> </w:t>
      </w:r>
      <w:r w:rsidRPr="00197FF2">
        <w:rPr>
          <w:rFonts w:ascii="Verdana" w:hAnsi="Verdana"/>
        </w:rPr>
        <w:t>ending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i/>
        </w:rPr>
        <w:t>are,</w:t>
      </w:r>
      <w:r w:rsidR="00926E21" w:rsidRPr="00197FF2">
        <w:rPr>
          <w:rFonts w:ascii="Verdana" w:hAnsi="Verdana"/>
          <w:i/>
        </w:rPr>
        <w:t xml:space="preserve"> </w:t>
      </w:r>
      <w:r w:rsidRPr="00197FF2">
        <w:rPr>
          <w:rFonts w:ascii="Verdana" w:hAnsi="Verdana"/>
          <w:i/>
        </w:rPr>
        <w:t>were,</w:t>
      </w:r>
      <w:r w:rsidR="00926E21" w:rsidRPr="00197FF2">
        <w:rPr>
          <w:rFonts w:ascii="Verdana" w:hAnsi="Verdana"/>
          <w:i/>
        </w:rPr>
        <w:t xml:space="preserve"> </w:t>
      </w:r>
      <w:r w:rsidR="008E2720" w:rsidRPr="00197FF2">
        <w:rPr>
          <w:rFonts w:ascii="Verdana" w:hAnsi="Verdana"/>
          <w:i/>
        </w:rPr>
        <w:t>etc</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may</w:t>
      </w:r>
      <w:r w:rsidR="00926E21" w:rsidRPr="00197FF2">
        <w:rPr>
          <w:rFonts w:ascii="Verdana" w:hAnsi="Verdana"/>
        </w:rPr>
        <w:t xml:space="preserve"> </w:t>
      </w:r>
      <w:r w:rsidR="008E2720" w:rsidRPr="00197FF2">
        <w:rPr>
          <w:rFonts w:ascii="Verdana" w:hAnsi="Verdana"/>
        </w:rPr>
        <w:t>have</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same</w:t>
      </w:r>
      <w:r w:rsidR="00926E21" w:rsidRPr="00197FF2">
        <w:rPr>
          <w:rFonts w:ascii="Verdana" w:hAnsi="Verdana"/>
        </w:rPr>
        <w:t xml:space="preserve"> </w:t>
      </w:r>
      <w:r w:rsidR="008E2720" w:rsidRPr="00197FF2">
        <w:rPr>
          <w:rFonts w:ascii="Verdana" w:hAnsi="Verdana"/>
        </w:rPr>
        <w:t>weaknesses</w:t>
      </w:r>
      <w:r w:rsidR="00926E21" w:rsidRPr="00197FF2">
        <w:rPr>
          <w:rFonts w:ascii="Verdana" w:hAnsi="Verdana"/>
        </w:rPr>
        <w:t xml:space="preserve"> </w:t>
      </w:r>
      <w:r w:rsidR="008E2720" w:rsidRPr="00197FF2">
        <w:rPr>
          <w:rFonts w:ascii="Verdana" w:hAnsi="Verdana"/>
        </w:rPr>
        <w:t>as</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following</w:t>
      </w:r>
      <w:r w:rsidR="00926E21" w:rsidRPr="00197FF2">
        <w:rPr>
          <w:rFonts w:ascii="Verdana" w:hAnsi="Verdana"/>
        </w:rPr>
        <w:t xml:space="preserve"> </w:t>
      </w:r>
      <w:r w:rsidR="008E2720" w:rsidRPr="00197FF2">
        <w:rPr>
          <w:rFonts w:ascii="Verdana" w:hAnsi="Verdana"/>
        </w:rPr>
        <w:t>and</w:t>
      </w:r>
      <w:r w:rsidR="00926E21" w:rsidRPr="00197FF2">
        <w:rPr>
          <w:rFonts w:ascii="Verdana" w:hAnsi="Verdana"/>
        </w:rPr>
        <w:t xml:space="preserve"> </w:t>
      </w:r>
      <w:r w:rsidR="008E2720" w:rsidRPr="00197FF2">
        <w:rPr>
          <w:rFonts w:ascii="Verdana" w:hAnsi="Verdana"/>
        </w:rPr>
        <w:t>will</w:t>
      </w:r>
      <w:r w:rsidR="00926E21" w:rsidRPr="00197FF2">
        <w:rPr>
          <w:rFonts w:ascii="Verdana" w:hAnsi="Verdana"/>
        </w:rPr>
        <w:t xml:space="preserve"> </w:t>
      </w:r>
      <w:r w:rsidR="008E2720" w:rsidRPr="00197FF2">
        <w:rPr>
          <w:rFonts w:ascii="Verdana" w:hAnsi="Verdana"/>
        </w:rPr>
        <w:t>require</w:t>
      </w:r>
      <w:r w:rsidR="00926E21" w:rsidRPr="00197FF2">
        <w:rPr>
          <w:rFonts w:ascii="Verdana" w:hAnsi="Verdana"/>
        </w:rPr>
        <w:t xml:space="preserve"> </w:t>
      </w:r>
      <w:r w:rsidR="008E2720" w:rsidRPr="00197FF2">
        <w:rPr>
          <w:rFonts w:ascii="Verdana" w:hAnsi="Verdana"/>
        </w:rPr>
        <w:t>complete</w:t>
      </w:r>
      <w:r w:rsidR="00926E21" w:rsidRPr="00197FF2">
        <w:rPr>
          <w:rFonts w:ascii="Verdana" w:hAnsi="Verdana"/>
        </w:rPr>
        <w:t xml:space="preserve"> </w:t>
      </w:r>
      <w:r w:rsidR="008E2720" w:rsidRPr="00197FF2">
        <w:rPr>
          <w:rFonts w:ascii="Verdana" w:hAnsi="Verdana"/>
        </w:rPr>
        <w:t>rewriting:</w:t>
      </w:r>
    </w:p>
    <w:p w:rsidR="008E2720" w:rsidRPr="00197FF2" w:rsidRDefault="008E2720" w:rsidP="00315B58">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boy's</w:t>
      </w:r>
      <w:r w:rsidR="00926E21" w:rsidRPr="00197FF2">
        <w:rPr>
          <w:rFonts w:ascii="Verdana" w:hAnsi="Verdana"/>
        </w:rPr>
        <w:t xml:space="preserve"> </w:t>
      </w:r>
      <w:r w:rsidRPr="00197FF2">
        <w:rPr>
          <w:rFonts w:ascii="Verdana" w:hAnsi="Verdana"/>
        </w:rPr>
        <w:t>hobbies</w:t>
      </w:r>
      <w:r w:rsidR="00926E21" w:rsidRPr="00197FF2">
        <w:rPr>
          <w:rFonts w:ascii="Verdana" w:hAnsi="Verdana"/>
        </w:rPr>
        <w:t xml:space="preserve"> </w:t>
      </w:r>
      <w:r w:rsidRPr="00197FF2">
        <w:rPr>
          <w:rFonts w:ascii="Verdana" w:hAnsi="Verdana"/>
        </w:rPr>
        <w:t>referred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paragraph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were</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camping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fishing</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tennis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golf</w:t>
      </w:r>
    </w:p>
    <w:p w:rsidR="008E27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cycling</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distances</w:t>
      </w:r>
    </w:p>
    <w:p w:rsidR="00AF1906" w:rsidRPr="00197FF2" w:rsidRDefault="00AF1906" w:rsidP="00315B58">
      <w:pPr>
        <w:ind w:left="720"/>
        <w:jc w:val="both"/>
        <w:rPr>
          <w:rFonts w:ascii="Verdana" w:hAnsi="Verdana"/>
        </w:rPr>
      </w:pPr>
      <w:r w:rsidRPr="00197FF2">
        <w:rPr>
          <w:rFonts w:ascii="Verdana" w:hAnsi="Verdana"/>
        </w:rPr>
        <w:t>D</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fishing,</w:t>
      </w:r>
      <w:r w:rsidR="00926E21" w:rsidRPr="00197FF2">
        <w:rPr>
          <w:rFonts w:ascii="Verdana" w:hAnsi="Verdana"/>
        </w:rPr>
        <w:t xml:space="preserve"> </w:t>
      </w:r>
      <w:r w:rsidR="008E2720" w:rsidRPr="00197FF2">
        <w:rPr>
          <w:rFonts w:ascii="Verdana" w:hAnsi="Verdana"/>
        </w:rPr>
        <w:t>rowing</w:t>
      </w:r>
      <w:r w:rsidR="00926E21" w:rsidRPr="00197FF2">
        <w:rPr>
          <w:rFonts w:ascii="Verdana" w:hAnsi="Verdana"/>
        </w:rPr>
        <w:t xml:space="preserve"> </w:t>
      </w:r>
      <w:r w:rsidR="008E2720" w:rsidRPr="00197FF2">
        <w:rPr>
          <w:rFonts w:ascii="Verdana" w:hAnsi="Verdana"/>
        </w:rPr>
        <w:t>and</w:t>
      </w:r>
      <w:r w:rsidR="00926E21" w:rsidRPr="00197FF2">
        <w:rPr>
          <w:rFonts w:ascii="Verdana" w:hAnsi="Verdana"/>
        </w:rPr>
        <w:t xml:space="preserve"> </w:t>
      </w:r>
      <w:r w:rsidR="008E2720" w:rsidRPr="00197FF2">
        <w:rPr>
          <w:rFonts w:ascii="Verdana" w:hAnsi="Verdana"/>
        </w:rPr>
        <w:t>swimming</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E.</w:t>
      </w:r>
      <w:r w:rsidR="00926E21" w:rsidRPr="00197FF2">
        <w:rPr>
          <w:rFonts w:ascii="Verdana" w:hAnsi="Verdana"/>
        </w:rPr>
        <w:t xml:space="preserve"> </w:t>
      </w:r>
      <w:r w:rsidRPr="00197FF2">
        <w:rPr>
          <w:rFonts w:ascii="Verdana" w:hAnsi="Verdana"/>
        </w:rPr>
        <w:t>collecting</w:t>
      </w:r>
      <w:r w:rsidR="00926E21" w:rsidRPr="00197FF2">
        <w:rPr>
          <w:rFonts w:ascii="Verdana" w:hAnsi="Verdana"/>
        </w:rPr>
        <w:t xml:space="preserve"> </w:t>
      </w:r>
      <w:r w:rsidRPr="00197FF2">
        <w:rPr>
          <w:rFonts w:ascii="Verdana" w:hAnsi="Verdana"/>
        </w:rPr>
        <w:t>stamps</w:t>
      </w:r>
    </w:p>
    <w:p w:rsidR="008E2720" w:rsidRPr="00197FF2" w:rsidRDefault="008E2720" w:rsidP="00F10A03">
      <w:pPr>
        <w:ind w:firstLine="720"/>
        <w:jc w:val="both"/>
        <w:rPr>
          <w:rFonts w:ascii="Verdana" w:hAnsi="Verdana"/>
        </w:rPr>
      </w:pPr>
      <w:r w:rsidRPr="00197FF2">
        <w:rPr>
          <w:rFonts w:ascii="Verdana" w:hAnsi="Verdana"/>
        </w:rPr>
        <w:t>Any</w:t>
      </w:r>
      <w:r w:rsidR="00926E21" w:rsidRPr="00197FF2">
        <w:rPr>
          <w:rFonts w:ascii="Verdana" w:hAnsi="Verdana"/>
        </w:rPr>
        <w:t xml:space="preserve"> </w:t>
      </w:r>
      <w:r w:rsidRPr="00197FF2">
        <w:rPr>
          <w:rFonts w:ascii="Verdana" w:hAnsi="Verdana"/>
        </w:rPr>
        <w:t>fairly</w:t>
      </w:r>
      <w:r w:rsidR="00926E21" w:rsidRPr="00197FF2">
        <w:rPr>
          <w:rFonts w:ascii="Verdana" w:hAnsi="Verdana"/>
        </w:rPr>
        <w:t xml:space="preserve"> </w:t>
      </w:r>
      <w:r w:rsidRPr="00197FF2">
        <w:rPr>
          <w:rFonts w:ascii="Verdana" w:hAnsi="Verdana"/>
        </w:rPr>
        <w:t>intelligent</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soon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aware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obviously</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tester's</w:t>
      </w:r>
      <w:r w:rsidR="00926E21" w:rsidRPr="00197FF2">
        <w:rPr>
          <w:rFonts w:ascii="Verdana" w:hAnsi="Verdana"/>
        </w:rPr>
        <w:t xml:space="preserve"> </w:t>
      </w:r>
      <w:r w:rsidRPr="00197FF2">
        <w:rPr>
          <w:rFonts w:ascii="Verdana" w:hAnsi="Verdana"/>
        </w:rPr>
        <w:t>mind</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constructing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above</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ungrammatical</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therefore,</w:t>
      </w:r>
      <w:r w:rsidR="00926E21" w:rsidRPr="00197FF2">
        <w:rPr>
          <w:rFonts w:ascii="Verdana" w:hAnsi="Verdana"/>
        </w:rPr>
        <w:t xml:space="preserve"> </w:t>
      </w:r>
      <w:r w:rsidRPr="00197FF2">
        <w:rPr>
          <w:rFonts w:ascii="Verdana" w:hAnsi="Verdana"/>
        </w:rPr>
        <w:t>realise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added</w:t>
      </w:r>
      <w:r w:rsidR="00926E21" w:rsidRPr="00197FF2">
        <w:rPr>
          <w:rFonts w:ascii="Verdana" w:hAnsi="Verdana"/>
        </w:rPr>
        <w:t xml:space="preserve"> </w:t>
      </w:r>
      <w:r w:rsidRPr="00197FF2">
        <w:rPr>
          <w:rFonts w:ascii="Verdana" w:hAnsi="Verdana"/>
        </w:rPr>
        <w:t>later</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distractors.</w:t>
      </w:r>
    </w:p>
    <w:p w:rsidR="008E2720" w:rsidRPr="00197FF2" w:rsidRDefault="008E2720" w:rsidP="00315B58">
      <w:pPr>
        <w:ind w:firstLine="720"/>
        <w:jc w:val="both"/>
        <w:rPr>
          <w:rFonts w:ascii="Verdana" w:hAnsi="Verdana"/>
        </w:rPr>
      </w:pPr>
      <w:r w:rsidRPr="00197FF2">
        <w:rPr>
          <w:rFonts w:ascii="Verdana" w:hAnsi="Verdana"/>
        </w:rPr>
        <w:t>Stems</w:t>
      </w:r>
      <w:r w:rsidR="00926E21" w:rsidRPr="00197FF2">
        <w:rPr>
          <w:rFonts w:ascii="Verdana" w:hAnsi="Verdana"/>
        </w:rPr>
        <w:t xml:space="preserve"> </w:t>
      </w:r>
      <w:r w:rsidRPr="00197FF2">
        <w:rPr>
          <w:rFonts w:ascii="Verdana" w:hAnsi="Verdana"/>
        </w:rPr>
        <w:t>ending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prepositions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create</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difficulties.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ruled</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immediately:</w:t>
      </w:r>
    </w:p>
    <w:p w:rsidR="008E2720" w:rsidRPr="00197FF2" w:rsidRDefault="008E2720" w:rsidP="00315B58">
      <w:pPr>
        <w:ind w:left="720"/>
        <w:jc w:val="both"/>
        <w:rPr>
          <w:rFonts w:ascii="Verdana" w:hAnsi="Verdana"/>
        </w:rPr>
      </w:pPr>
      <w:r w:rsidRPr="00197FF2">
        <w:rPr>
          <w:rFonts w:ascii="Verdana" w:hAnsi="Verdana"/>
        </w:rPr>
        <w:t>John</w:t>
      </w:r>
      <w:r w:rsidR="00926E21" w:rsidRPr="00197FF2">
        <w:rPr>
          <w:rFonts w:ascii="Verdana" w:hAnsi="Verdana"/>
        </w:rPr>
        <w:t xml:space="preserve"> </w:t>
      </w:r>
      <w:r w:rsidRPr="00197FF2">
        <w:rPr>
          <w:rFonts w:ascii="Verdana" w:hAnsi="Verdana"/>
        </w:rPr>
        <w:t>soon</w:t>
      </w:r>
      <w:r w:rsidR="00926E21" w:rsidRPr="00197FF2">
        <w:rPr>
          <w:rFonts w:ascii="Verdana" w:hAnsi="Verdana"/>
        </w:rPr>
        <w:t xml:space="preserve"> </w:t>
      </w:r>
      <w:r w:rsidRPr="00197FF2">
        <w:rPr>
          <w:rFonts w:ascii="Verdana" w:hAnsi="Verdana"/>
        </w:rPr>
        <w:t>returned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00AF1906" w:rsidRPr="00197FF2">
        <w:rPr>
          <w:rFonts w:ascii="Verdana" w:hAnsi="Verdana"/>
        </w:rPr>
        <w:t>…</w:t>
      </w:r>
    </w:p>
    <w:p w:rsidR="00AF1906"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p>
    <w:p w:rsidR="00AF1906"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prison</w:t>
      </w:r>
      <w:r w:rsidR="00926E21" w:rsidRPr="00197FF2">
        <w:rPr>
          <w:rFonts w:ascii="Verdana" w:hAnsi="Verdana"/>
        </w:rPr>
        <w:t xml:space="preserve"> </w:t>
      </w:r>
    </w:p>
    <w:p w:rsidR="00AF1906"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home</w:t>
      </w:r>
      <w:r w:rsidR="00926E21" w:rsidRPr="00197FF2">
        <w:rPr>
          <w:rFonts w:ascii="Verdana" w:hAnsi="Verdana"/>
        </w:rPr>
        <w:t xml:space="preserve"> </w:t>
      </w:r>
    </w:p>
    <w:p w:rsidR="008E2720" w:rsidRPr="00197FF2" w:rsidRDefault="00AF1906" w:rsidP="00315B58">
      <w:pPr>
        <w:ind w:left="720"/>
        <w:jc w:val="both"/>
        <w:rPr>
          <w:rFonts w:ascii="Verdana" w:hAnsi="Verdana"/>
        </w:rPr>
      </w:pPr>
      <w:r w:rsidRPr="00197FF2">
        <w:rPr>
          <w:rFonts w:ascii="Verdana" w:hAnsi="Verdana"/>
        </w:rPr>
        <w:t>D</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school</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4</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lower</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actuai</w:t>
      </w:r>
      <w:r w:rsidR="00926E21" w:rsidRPr="00197FF2">
        <w:rPr>
          <w:rFonts w:ascii="Verdana" w:hAnsi="Verdana"/>
        </w:rPr>
        <w:t xml:space="preserve"> </w:t>
      </w:r>
      <w:r w:rsidRPr="00197FF2">
        <w:rPr>
          <w:rFonts w:ascii="Verdana" w:hAnsi="Verdana"/>
        </w:rPr>
        <w:lastRenderedPageBreak/>
        <w:t>problem</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contain</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area</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contain</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semantic</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stem</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area</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tested.</w:t>
      </w:r>
    </w:p>
    <w:p w:rsidR="008E2720" w:rsidRPr="00197FF2" w:rsidRDefault="008E2720" w:rsidP="00315B58">
      <w:pPr>
        <w:jc w:val="both"/>
        <w:rPr>
          <w:rFonts w:ascii="Verdana" w:hAnsi="Verdana"/>
        </w:rPr>
      </w:pPr>
      <w:r w:rsidRPr="00197FF2">
        <w:rPr>
          <w:rFonts w:ascii="Verdana" w:hAnsi="Verdana"/>
        </w:rPr>
        <w:t>5</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brief</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clear</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(though</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desirable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contexts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items).</w:t>
      </w:r>
    </w:p>
    <w:p w:rsidR="008E2720" w:rsidRPr="00197FF2" w:rsidRDefault="008E2720" w:rsidP="00315B58">
      <w:pPr>
        <w:jc w:val="both"/>
        <w:rPr>
          <w:rFonts w:ascii="Verdana" w:hAnsi="Verdana"/>
        </w:rPr>
      </w:pPr>
      <w:r w:rsidRPr="00197FF2">
        <w:rPr>
          <w:rFonts w:ascii="Verdana" w:hAnsi="Verdana"/>
        </w:rPr>
        <w:t>6</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arranged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rough</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increasing</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considered</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00AF1906" w:rsidRPr="00197FF2">
        <w:rPr>
          <w:rFonts w:ascii="Verdana" w:hAnsi="Verdana"/>
        </w:rPr>
        <w:t>items</w:t>
      </w:r>
      <w:r w:rsidR="00926E21" w:rsidRPr="00197FF2">
        <w:rPr>
          <w:rFonts w:ascii="Verdana" w:hAnsi="Verdana"/>
        </w:rPr>
        <w:t xml:space="preserve"> </w:t>
      </w:r>
      <w:r w:rsidR="00AF1906" w:rsidRPr="00197FF2">
        <w:rPr>
          <w:rFonts w:ascii="Verdana" w:hAnsi="Verdana"/>
        </w:rPr>
        <w:t>to</w:t>
      </w:r>
      <w:r w:rsidR="00926E21" w:rsidRPr="00197FF2">
        <w:rPr>
          <w:rFonts w:ascii="Verdana" w:hAnsi="Verdana"/>
        </w:rPr>
        <w:t xml:space="preserve"> </w:t>
      </w:r>
      <w:r w:rsidR="00AF1906" w:rsidRPr="00197FF2">
        <w:rPr>
          <w:rFonts w:ascii="Verdana" w:hAnsi="Verdana"/>
        </w:rPr>
        <w:t>‘lead</w:t>
      </w:r>
      <w:r w:rsidR="00926E21" w:rsidRPr="00197FF2">
        <w:rPr>
          <w:rFonts w:ascii="Verdana" w:hAnsi="Verdana"/>
        </w:rPr>
        <w:t xml:space="preserve"> </w:t>
      </w:r>
      <w:r w:rsidR="00AF1906" w:rsidRPr="00197FF2">
        <w:rPr>
          <w:rFonts w:ascii="Verdana" w:hAnsi="Verdana"/>
        </w:rPr>
        <w:t>in'</w:t>
      </w:r>
      <w:r w:rsidR="00926E21" w:rsidRPr="00197FF2">
        <w:rPr>
          <w:rFonts w:ascii="Verdana" w:hAnsi="Verdana"/>
        </w:rPr>
        <w:t xml:space="preserve"> </w:t>
      </w:r>
      <w:r w:rsidR="00AF1906" w:rsidRPr="00197FF2">
        <w:rPr>
          <w:rFonts w:ascii="Verdana" w:hAnsi="Verdana"/>
        </w:rPr>
        <w:t>the</w:t>
      </w:r>
      <w:r w:rsidR="00926E21" w:rsidRPr="00197FF2">
        <w:rPr>
          <w:rFonts w:ascii="Verdana" w:hAnsi="Verdana"/>
        </w:rPr>
        <w:t xml:space="preserve"> </w:t>
      </w:r>
      <w:r w:rsidR="00AF1906" w:rsidRPr="00197FF2">
        <w:rPr>
          <w:rFonts w:ascii="Verdana" w:hAnsi="Verdana"/>
        </w:rPr>
        <w:t>testees.</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familiar</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kind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administered.</w:t>
      </w:r>
      <w:r w:rsidR="00926E21" w:rsidRPr="00197FF2">
        <w:rPr>
          <w:rFonts w:ascii="Verdana" w:hAnsi="Verdana"/>
        </w:rPr>
        <w:t xml:space="preserve"> </w:t>
      </w:r>
      <w:r w:rsidRPr="00197FF2">
        <w:rPr>
          <w:rFonts w:ascii="Verdana" w:hAnsi="Verdana"/>
        </w:rPr>
        <w:t>Nevertheless,</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trivial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worth</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excluded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p>
    <w:p w:rsidR="00AF1906" w:rsidRPr="00197FF2" w:rsidRDefault="004B091D" w:rsidP="004B091D">
      <w:pPr>
        <w:pStyle w:val="Heading3"/>
        <w:rPr>
          <w:rFonts w:ascii="Verdana" w:hAnsi="Verdana"/>
        </w:rPr>
      </w:pPr>
      <w:bookmarkStart w:id="22" w:name="_Toc456335448"/>
      <w:r w:rsidRPr="00197FF2">
        <w:rPr>
          <w:rFonts w:ascii="Verdana" w:hAnsi="Verdana"/>
        </w:rPr>
        <w:t xml:space="preserve">3.4 </w:t>
      </w:r>
      <w:r w:rsidR="00AF1906" w:rsidRPr="00197FF2">
        <w:rPr>
          <w:rFonts w:ascii="Verdana" w:hAnsi="Verdana"/>
        </w:rPr>
        <w:t>Multiple</w:t>
      </w:r>
      <w:r w:rsidR="00926E21" w:rsidRPr="00197FF2">
        <w:rPr>
          <w:rFonts w:ascii="Verdana" w:hAnsi="Verdana"/>
        </w:rPr>
        <w:t xml:space="preserve"> </w:t>
      </w:r>
      <w:r w:rsidR="00AF1906" w:rsidRPr="00197FF2">
        <w:rPr>
          <w:rFonts w:ascii="Verdana" w:hAnsi="Verdana"/>
        </w:rPr>
        <w:t>–</w:t>
      </w:r>
      <w:r w:rsidR="00926E21" w:rsidRPr="00197FF2">
        <w:rPr>
          <w:rFonts w:ascii="Verdana" w:hAnsi="Verdana"/>
        </w:rPr>
        <w:t xml:space="preserve"> </w:t>
      </w:r>
      <w:r w:rsidR="00AF1906" w:rsidRPr="00197FF2">
        <w:rPr>
          <w:rFonts w:ascii="Verdana" w:hAnsi="Verdana"/>
        </w:rPr>
        <w:t>choice</w:t>
      </w:r>
      <w:r w:rsidR="00926E21" w:rsidRPr="00197FF2">
        <w:rPr>
          <w:rFonts w:ascii="Verdana" w:hAnsi="Verdana"/>
        </w:rPr>
        <w:t xml:space="preserve"> </w:t>
      </w:r>
      <w:r w:rsidR="00AF1906" w:rsidRPr="00197FF2">
        <w:rPr>
          <w:rFonts w:ascii="Verdana" w:hAnsi="Verdana"/>
        </w:rPr>
        <w:t>items:</w:t>
      </w:r>
      <w:r w:rsidR="00926E21" w:rsidRPr="00197FF2">
        <w:rPr>
          <w:rFonts w:ascii="Verdana" w:hAnsi="Verdana"/>
        </w:rPr>
        <w:t xml:space="preserve"> </w:t>
      </w:r>
      <w:r w:rsidR="00AF1906" w:rsidRPr="00197FF2">
        <w:rPr>
          <w:rFonts w:ascii="Verdana" w:hAnsi="Verdana"/>
        </w:rPr>
        <w:t>the</w:t>
      </w:r>
      <w:r w:rsidR="00926E21" w:rsidRPr="00197FF2">
        <w:rPr>
          <w:rFonts w:ascii="Verdana" w:hAnsi="Verdana"/>
        </w:rPr>
        <w:t xml:space="preserve"> </w:t>
      </w:r>
      <w:r w:rsidR="00AF1906" w:rsidRPr="00197FF2">
        <w:rPr>
          <w:rFonts w:ascii="Verdana" w:hAnsi="Verdana"/>
        </w:rPr>
        <w:t>stem/the</w:t>
      </w:r>
      <w:r w:rsidR="00926E21" w:rsidRPr="00197FF2">
        <w:rPr>
          <w:rFonts w:ascii="Verdana" w:hAnsi="Verdana"/>
        </w:rPr>
        <w:t xml:space="preserve"> </w:t>
      </w:r>
      <w:r w:rsidR="00AF1906" w:rsidRPr="00197FF2">
        <w:rPr>
          <w:rFonts w:ascii="Verdana" w:hAnsi="Verdana"/>
        </w:rPr>
        <w:t>correct</w:t>
      </w:r>
      <w:r w:rsidR="00926E21" w:rsidRPr="00197FF2">
        <w:rPr>
          <w:rFonts w:ascii="Verdana" w:hAnsi="Verdana"/>
        </w:rPr>
        <w:t xml:space="preserve"> </w:t>
      </w:r>
      <w:r w:rsidR="00AF1906" w:rsidRPr="00197FF2">
        <w:rPr>
          <w:rFonts w:ascii="Verdana" w:hAnsi="Verdana"/>
        </w:rPr>
        <w:t>option/</w:t>
      </w:r>
      <w:r w:rsidR="00926E21" w:rsidRPr="00197FF2">
        <w:rPr>
          <w:rFonts w:ascii="Verdana" w:hAnsi="Verdana"/>
        </w:rPr>
        <w:t xml:space="preserve"> </w:t>
      </w:r>
      <w:r w:rsidR="00AF1906" w:rsidRPr="00197FF2">
        <w:rPr>
          <w:rFonts w:ascii="Verdana" w:hAnsi="Verdana"/>
        </w:rPr>
        <w:t>the</w:t>
      </w:r>
      <w:r w:rsidR="00926E21" w:rsidRPr="00197FF2">
        <w:rPr>
          <w:rFonts w:ascii="Verdana" w:hAnsi="Verdana"/>
        </w:rPr>
        <w:t xml:space="preserve"> </w:t>
      </w:r>
      <w:r w:rsidR="00AF1906" w:rsidRPr="00197FF2">
        <w:rPr>
          <w:rFonts w:ascii="Verdana" w:hAnsi="Verdana"/>
        </w:rPr>
        <w:t>d</w:t>
      </w:r>
      <w:r w:rsidR="003E28E0" w:rsidRPr="00197FF2">
        <w:rPr>
          <w:rFonts w:ascii="Verdana" w:hAnsi="Verdana"/>
        </w:rPr>
        <w:t>istractors</w:t>
      </w:r>
      <w:bookmarkEnd w:id="22"/>
    </w:p>
    <w:p w:rsidR="00F10A03" w:rsidRDefault="00F10A03" w:rsidP="00315B58">
      <w:pPr>
        <w:jc w:val="both"/>
        <w:rPr>
          <w:rFonts w:ascii="Verdana" w:hAnsi="Verdana"/>
          <w:i/>
        </w:rPr>
      </w:pPr>
    </w:p>
    <w:p w:rsidR="003E28E0" w:rsidRPr="00197FF2" w:rsidRDefault="003E28E0" w:rsidP="00315B58">
      <w:pPr>
        <w:jc w:val="both"/>
        <w:rPr>
          <w:rFonts w:ascii="Verdana" w:hAnsi="Verdana"/>
          <w:i/>
        </w:rPr>
      </w:pPr>
      <w:r w:rsidRPr="00197FF2">
        <w:rPr>
          <w:rFonts w:ascii="Verdana" w:hAnsi="Verdana"/>
          <w:i/>
        </w:rPr>
        <w:t>The</w:t>
      </w:r>
      <w:r w:rsidR="00926E21" w:rsidRPr="00197FF2">
        <w:rPr>
          <w:rFonts w:ascii="Verdana" w:hAnsi="Verdana"/>
          <w:i/>
        </w:rPr>
        <w:t xml:space="preserve"> </w:t>
      </w:r>
      <w:r w:rsidRPr="00197FF2">
        <w:rPr>
          <w:rFonts w:ascii="Verdana" w:hAnsi="Verdana"/>
          <w:i/>
        </w:rPr>
        <w:t>stem</w:t>
      </w:r>
    </w:p>
    <w:p w:rsidR="008E2720" w:rsidRPr="00197FF2" w:rsidRDefault="008E2720" w:rsidP="00315B58">
      <w:pPr>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primary</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present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problem</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concisely.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obtain</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stem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idea</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problem</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stem</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contain</w:t>
      </w:r>
      <w:r w:rsidR="00926E21" w:rsidRPr="00197FF2">
        <w:rPr>
          <w:rFonts w:ascii="Verdana" w:hAnsi="Verdana"/>
        </w:rPr>
        <w:t xml:space="preserve"> </w:t>
      </w:r>
      <w:r w:rsidRPr="00197FF2">
        <w:rPr>
          <w:rFonts w:ascii="Verdana" w:hAnsi="Verdana"/>
        </w:rPr>
        <w:t>extraneous</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irrelevant</w:t>
      </w:r>
      <w:r w:rsidR="00926E21" w:rsidRPr="00197FF2">
        <w:rPr>
          <w:rFonts w:ascii="Verdana" w:hAnsi="Verdana"/>
        </w:rPr>
        <w:t xml:space="preserve"> </w:t>
      </w:r>
      <w:r w:rsidRPr="00197FF2">
        <w:rPr>
          <w:rFonts w:ascii="Verdana" w:hAnsi="Verdana"/>
        </w:rPr>
        <w:t>clues,</w:t>
      </w:r>
      <w:r w:rsidR="00926E21" w:rsidRPr="00197FF2">
        <w:rPr>
          <w:rFonts w:ascii="Verdana" w:hAnsi="Verdana"/>
        </w:rPr>
        <w:t xml:space="preserve"> </w:t>
      </w:r>
      <w:r w:rsidRPr="00197FF2">
        <w:rPr>
          <w:rFonts w:ascii="Verdana" w:hAnsi="Verdana"/>
        </w:rPr>
        <w:t>thereby</w:t>
      </w:r>
      <w:r w:rsidR="00926E21" w:rsidRPr="00197FF2">
        <w:rPr>
          <w:rFonts w:ascii="Verdana" w:hAnsi="Verdana"/>
        </w:rPr>
        <w:t xml:space="preserve"> </w:t>
      </w:r>
      <w:r w:rsidRPr="00197FF2">
        <w:rPr>
          <w:rFonts w:ascii="Verdana" w:hAnsi="Verdana"/>
        </w:rPr>
        <w:t>confusing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problem</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Unless</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problem</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knowing</w:t>
      </w:r>
      <w:r w:rsidR="00926E21" w:rsidRPr="00197FF2">
        <w:rPr>
          <w:rFonts w:ascii="Verdana" w:hAnsi="Verdana"/>
        </w:rPr>
        <w:t xml:space="preserve"> </w:t>
      </w:r>
      <w:r w:rsidRPr="00197FF2">
        <w:rPr>
          <w:rFonts w:ascii="Verdana" w:hAnsi="Verdana"/>
        </w:rPr>
        <w:t>whether</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could</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handled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problem</w:t>
      </w:r>
      <w:r w:rsidR="00926E21" w:rsidRPr="00197FF2">
        <w:rPr>
          <w:rFonts w:ascii="Verdana" w:hAnsi="Verdana"/>
        </w:rPr>
        <w:t xml:space="preserve"> </w:t>
      </w:r>
      <w:r w:rsidRPr="00197FF2">
        <w:rPr>
          <w:rFonts w:ascii="Verdana" w:hAnsi="Verdana"/>
        </w:rPr>
        <w:t>correctly.</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stem</w:t>
      </w:r>
      <w:r w:rsidR="00926E21" w:rsidRPr="00197FF2">
        <w:rPr>
          <w:rFonts w:ascii="Verdana" w:hAnsi="Verdana"/>
        </w:rPr>
        <w:t xml:space="preserve"> </w:t>
      </w:r>
      <w:r w:rsidRPr="00197FF2">
        <w:rPr>
          <w:rFonts w:ascii="Verdana" w:hAnsi="Verdana"/>
        </w:rPr>
        <w:t>sh</w:t>
      </w:r>
      <w:r w:rsidR="003E28E0" w:rsidRPr="00197FF2">
        <w:rPr>
          <w:rFonts w:ascii="Verdana" w:hAnsi="Verdana"/>
        </w:rPr>
        <w:t>ould</w:t>
      </w:r>
      <w:r w:rsidR="00926E21" w:rsidRPr="00197FF2">
        <w:rPr>
          <w:rFonts w:ascii="Verdana" w:hAnsi="Verdana"/>
        </w:rPr>
        <w:t xml:space="preserve"> </w:t>
      </w:r>
      <w:r w:rsidR="003E28E0" w:rsidRPr="00197FF2">
        <w:rPr>
          <w:rFonts w:ascii="Verdana" w:hAnsi="Verdana"/>
        </w:rPr>
        <w:t>be</w:t>
      </w:r>
      <w:r w:rsidR="00926E21" w:rsidRPr="00197FF2">
        <w:rPr>
          <w:rFonts w:ascii="Verdana" w:hAnsi="Verdana"/>
        </w:rPr>
        <w:t xml:space="preserve"> </w:t>
      </w:r>
      <w:r w:rsidR="003E28E0" w:rsidRPr="00197FF2">
        <w:rPr>
          <w:rFonts w:ascii="Verdana" w:hAnsi="Verdana"/>
        </w:rPr>
        <w:t>short,</w:t>
      </w:r>
      <w:r w:rsidR="00926E21" w:rsidRPr="00197FF2">
        <w:rPr>
          <w:rFonts w:ascii="Verdana" w:hAnsi="Verdana"/>
        </w:rPr>
        <w:t xml:space="preserve"> </w:t>
      </w:r>
      <w:r w:rsidR="003E28E0" w:rsidRPr="00197FF2">
        <w:rPr>
          <w:rFonts w:ascii="Verdana" w:hAnsi="Verdana"/>
        </w:rPr>
        <w:t>it</w:t>
      </w:r>
      <w:r w:rsidR="00926E21" w:rsidRPr="00197FF2">
        <w:rPr>
          <w:rFonts w:ascii="Verdana" w:hAnsi="Verdana"/>
        </w:rPr>
        <w:t xml:space="preserve"> </w:t>
      </w:r>
      <w:r w:rsidR="003E28E0" w:rsidRPr="00197FF2">
        <w:rPr>
          <w:rFonts w:ascii="Verdana" w:hAnsi="Verdana"/>
        </w:rPr>
        <w:t>should</w:t>
      </w:r>
      <w:r w:rsidR="00926E21" w:rsidRPr="00197FF2">
        <w:rPr>
          <w:rFonts w:ascii="Verdana" w:hAnsi="Verdana"/>
        </w:rPr>
        <w:t xml:space="preserve"> </w:t>
      </w:r>
      <w:r w:rsidR="003E28E0" w:rsidRPr="00197FF2">
        <w:rPr>
          <w:rFonts w:ascii="Verdana" w:hAnsi="Verdana"/>
        </w:rPr>
        <w:t>convey</w:t>
      </w:r>
      <w:r w:rsidR="00926E21" w:rsidRPr="00197FF2">
        <w:rPr>
          <w:rFonts w:ascii="Verdana" w:hAnsi="Verdana"/>
        </w:rPr>
        <w:t xml:space="preserve"> </w:t>
      </w:r>
      <w:r w:rsidRPr="00197FF2">
        <w:rPr>
          <w:rFonts w:ascii="Verdana" w:hAnsi="Verdana"/>
        </w:rPr>
        <w:t>enough</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indicate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basis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selected.</w:t>
      </w:r>
    </w:p>
    <w:p w:rsidR="008E2720" w:rsidRPr="00197FF2" w:rsidRDefault="008E2720" w:rsidP="00315B58">
      <w:pPr>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stem</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forms:</w:t>
      </w:r>
    </w:p>
    <w:p w:rsidR="008E2720"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i/>
        </w:rPr>
        <w:t>an</w:t>
      </w:r>
      <w:r w:rsidR="00926E21" w:rsidRPr="00197FF2">
        <w:rPr>
          <w:rFonts w:ascii="Verdana" w:hAnsi="Verdana"/>
          <w:i/>
        </w:rPr>
        <w:t xml:space="preserve"> </w:t>
      </w:r>
      <w:r w:rsidRPr="00197FF2">
        <w:rPr>
          <w:rFonts w:ascii="Verdana" w:hAnsi="Verdana"/>
          <w:i/>
        </w:rPr>
        <w:t>incomplete</w:t>
      </w:r>
      <w:r w:rsidR="00926E21" w:rsidRPr="00197FF2">
        <w:rPr>
          <w:rFonts w:ascii="Verdana" w:hAnsi="Verdana"/>
          <w:i/>
        </w:rPr>
        <w:t xml:space="preserve"> </w:t>
      </w:r>
      <w:r w:rsidRPr="00197FF2">
        <w:rPr>
          <w:rFonts w:ascii="Verdana" w:hAnsi="Verdana"/>
          <w:i/>
        </w:rPr>
        <w:t>statement</w:t>
      </w:r>
    </w:p>
    <w:p w:rsidR="008E2720" w:rsidRPr="00197FF2" w:rsidRDefault="008E2720" w:rsidP="00315B58">
      <w:pPr>
        <w:jc w:val="both"/>
        <w:rPr>
          <w:rFonts w:ascii="Verdana" w:hAnsi="Verdana"/>
        </w:rPr>
      </w:pPr>
      <w:r w:rsidRPr="00197FF2">
        <w:rPr>
          <w:rFonts w:ascii="Verdana" w:hAnsi="Verdana"/>
        </w:rPr>
        <w:t>He</w:t>
      </w:r>
      <w:r w:rsidR="00926E21" w:rsidRPr="00197FF2">
        <w:rPr>
          <w:rFonts w:ascii="Verdana" w:hAnsi="Verdana"/>
        </w:rPr>
        <w:t xml:space="preserve"> </w:t>
      </w:r>
      <w:r w:rsidRPr="00197FF2">
        <w:rPr>
          <w:rFonts w:ascii="Verdana" w:hAnsi="Verdana"/>
        </w:rPr>
        <w:t>accused</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003E28E0" w:rsidRPr="00197FF2">
        <w:rPr>
          <w:rFonts w:ascii="Verdana" w:hAnsi="Verdana"/>
        </w:rPr>
        <w:t>…</w:t>
      </w:r>
      <w:r w:rsidR="00926E21" w:rsidRPr="00197FF2">
        <w:rPr>
          <w:rFonts w:ascii="Verdana" w:hAnsi="Verdana"/>
        </w:rPr>
        <w:t xml:space="preserve"> </w:t>
      </w:r>
      <w:r w:rsidRPr="00197FF2">
        <w:rPr>
          <w:rFonts w:ascii="Verdana" w:hAnsi="Verdana"/>
        </w:rPr>
        <w:t>lies.</w:t>
      </w:r>
    </w:p>
    <w:p w:rsidR="003E28E0"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speaking</w:t>
      </w:r>
      <w:r w:rsidR="00926E21" w:rsidRPr="00197FF2">
        <w:rPr>
          <w:rFonts w:ascii="Verdana" w:hAnsi="Verdana"/>
        </w:rPr>
        <w:t xml:space="preserve"> </w:t>
      </w:r>
    </w:p>
    <w:p w:rsidR="003E28E0" w:rsidRPr="00197FF2" w:rsidRDefault="003E28E0" w:rsidP="00315B58">
      <w:pPr>
        <w:jc w:val="both"/>
        <w:rPr>
          <w:rFonts w:ascii="Verdana" w:hAnsi="Verdana"/>
        </w:rPr>
      </w:pPr>
      <w:r w:rsidRPr="00197FF2">
        <w:rPr>
          <w:rFonts w:ascii="Verdana" w:hAnsi="Verdana"/>
        </w:rPr>
        <w:t>B</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saying</w:t>
      </w:r>
      <w:r w:rsidR="00926E21" w:rsidRPr="00197FF2">
        <w:rPr>
          <w:rFonts w:ascii="Verdana" w:hAnsi="Verdana"/>
        </w:rPr>
        <w:t xml:space="preserve"> </w:t>
      </w:r>
    </w:p>
    <w:p w:rsidR="003E28E0" w:rsidRPr="00197FF2" w:rsidRDefault="008E2720"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telling</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talking</w:t>
      </w:r>
    </w:p>
    <w:p w:rsidR="008E2720" w:rsidRPr="00197FF2" w:rsidRDefault="008E2720"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i/>
        </w:rPr>
        <w:t>a</w:t>
      </w:r>
      <w:r w:rsidR="00926E21" w:rsidRPr="00197FF2">
        <w:rPr>
          <w:rFonts w:ascii="Verdana" w:hAnsi="Verdana"/>
          <w:i/>
        </w:rPr>
        <w:t xml:space="preserve"> </w:t>
      </w:r>
      <w:r w:rsidRPr="00197FF2">
        <w:rPr>
          <w:rFonts w:ascii="Verdana" w:hAnsi="Verdana"/>
          <w:i/>
        </w:rPr>
        <w:t>complete</w:t>
      </w:r>
      <w:r w:rsidR="00926E21" w:rsidRPr="00197FF2">
        <w:rPr>
          <w:rFonts w:ascii="Verdana" w:hAnsi="Verdana"/>
          <w:i/>
        </w:rPr>
        <w:t xml:space="preserve"> </w:t>
      </w:r>
      <w:r w:rsidRPr="00197FF2">
        <w:rPr>
          <w:rFonts w:ascii="Verdana" w:hAnsi="Verdana"/>
          <w:i/>
        </w:rPr>
        <w:t>statement</w:t>
      </w:r>
    </w:p>
    <w:p w:rsidR="008E2720" w:rsidRPr="00197FF2" w:rsidRDefault="008E2720" w:rsidP="00315B58">
      <w:pPr>
        <w:jc w:val="both"/>
        <w:rPr>
          <w:rFonts w:ascii="Verdana" w:hAnsi="Verdana"/>
          <w:i/>
        </w:rPr>
      </w:pPr>
      <w:r w:rsidRPr="00197FF2">
        <w:rPr>
          <w:rFonts w:ascii="Verdana" w:hAnsi="Verdana"/>
        </w:rPr>
        <w:t>Everything</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wanted</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i/>
        </w:rPr>
        <w:t>to</w:t>
      </w:r>
      <w:r w:rsidR="00926E21" w:rsidRPr="00197FF2">
        <w:rPr>
          <w:rFonts w:ascii="Verdana" w:hAnsi="Verdana"/>
          <w:i/>
        </w:rPr>
        <w:t xml:space="preserve"> </w:t>
      </w:r>
      <w:r w:rsidRPr="00197FF2">
        <w:rPr>
          <w:rFonts w:ascii="Verdana" w:hAnsi="Verdana"/>
          <w:i/>
        </w:rPr>
        <w:t>hand.</w:t>
      </w:r>
    </w:p>
    <w:p w:rsidR="003E28E0"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under</w:t>
      </w:r>
      <w:r w:rsidR="00926E21" w:rsidRPr="00197FF2">
        <w:rPr>
          <w:rFonts w:ascii="Verdana" w:hAnsi="Verdana"/>
        </w:rPr>
        <w:t xml:space="preserve"> </w:t>
      </w:r>
      <w:r w:rsidRPr="00197FF2">
        <w:rPr>
          <w:rFonts w:ascii="Verdana" w:hAnsi="Verdana"/>
        </w:rPr>
        <w:t>control</w:t>
      </w:r>
      <w:r w:rsidR="00926E21" w:rsidRPr="00197FF2">
        <w:rPr>
          <w:rFonts w:ascii="Verdana" w:hAnsi="Verdana"/>
        </w:rPr>
        <w:t xml:space="preserve"> </w:t>
      </w:r>
    </w:p>
    <w:p w:rsidR="003E28E0" w:rsidRPr="00197FF2" w:rsidRDefault="008E2720" w:rsidP="00315B58">
      <w:pPr>
        <w:jc w:val="both"/>
        <w:rPr>
          <w:rFonts w:ascii="Verdana" w:hAnsi="Verdana"/>
        </w:rPr>
      </w:pPr>
      <w:r w:rsidRPr="00197FF2">
        <w:rPr>
          <w:rFonts w:ascii="Verdana" w:hAnsi="Verdana"/>
        </w:rPr>
        <w:lastRenderedPageBreak/>
        <w:t>B.</w:t>
      </w:r>
      <w:r w:rsidR="00926E21" w:rsidRPr="00197FF2">
        <w:rPr>
          <w:rFonts w:ascii="Verdana" w:hAnsi="Verdana"/>
        </w:rPr>
        <w:t xml:space="preserve"> </w:t>
      </w:r>
      <w:r w:rsidRPr="00197FF2">
        <w:rPr>
          <w:rFonts w:ascii="Verdana" w:hAnsi="Verdana"/>
        </w:rPr>
        <w:t>within</w:t>
      </w:r>
      <w:r w:rsidR="00926E21" w:rsidRPr="00197FF2">
        <w:rPr>
          <w:rFonts w:ascii="Verdana" w:hAnsi="Verdana"/>
        </w:rPr>
        <w:t xml:space="preserve"> </w:t>
      </w:r>
      <w:r w:rsidRPr="00197FF2">
        <w:rPr>
          <w:rFonts w:ascii="Verdana" w:hAnsi="Verdana"/>
        </w:rPr>
        <w:t>reach</w:t>
      </w:r>
      <w:r w:rsidR="00926E21" w:rsidRPr="00197FF2">
        <w:rPr>
          <w:rFonts w:ascii="Verdana" w:hAnsi="Verdana"/>
        </w:rPr>
        <w:t xml:space="preserve"> </w:t>
      </w:r>
    </w:p>
    <w:p w:rsidR="003E28E0" w:rsidRPr="00197FF2" w:rsidRDefault="003E28E0"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cared</w:t>
      </w:r>
      <w:r w:rsidR="00926E21" w:rsidRPr="00197FF2">
        <w:rPr>
          <w:rFonts w:ascii="Verdana" w:hAnsi="Verdana"/>
        </w:rPr>
        <w:t xml:space="preserve"> </w:t>
      </w:r>
      <w:r w:rsidRPr="00197FF2">
        <w:rPr>
          <w:rFonts w:ascii="Verdana" w:hAnsi="Verdana"/>
        </w:rPr>
        <w:t>for</w:t>
      </w:r>
    </w:p>
    <w:p w:rsidR="008E2720"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prepared</w:t>
      </w:r>
    </w:p>
    <w:p w:rsidR="008E2720" w:rsidRPr="00197FF2" w:rsidRDefault="008E2720"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i/>
        </w:rPr>
        <w:t>a</w:t>
      </w:r>
      <w:r w:rsidR="00926E21" w:rsidRPr="00197FF2">
        <w:rPr>
          <w:rFonts w:ascii="Verdana" w:hAnsi="Verdana"/>
          <w:i/>
        </w:rPr>
        <w:t xml:space="preserve"> </w:t>
      </w:r>
      <w:r w:rsidRPr="00197FF2">
        <w:rPr>
          <w:rFonts w:ascii="Verdana" w:hAnsi="Verdana"/>
          <w:i/>
        </w:rPr>
        <w:t>question</w:t>
      </w:r>
    </w:p>
    <w:p w:rsidR="008E2720" w:rsidRPr="00197FF2" w:rsidRDefault="008E2720" w:rsidP="00315B58">
      <w:pPr>
        <w:jc w:val="both"/>
        <w:rPr>
          <w:rFonts w:ascii="Verdana" w:hAnsi="Verdana"/>
        </w:rPr>
      </w:pP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did</w:t>
      </w:r>
      <w:r w:rsidR="00926E21" w:rsidRPr="00197FF2">
        <w:rPr>
          <w:rFonts w:ascii="Verdana" w:hAnsi="Verdana"/>
        </w:rPr>
        <w:t xml:space="preserve"> </w:t>
      </w:r>
      <w:r w:rsidRPr="00197FF2">
        <w:rPr>
          <w:rFonts w:ascii="Verdana" w:hAnsi="Verdana"/>
        </w:rPr>
        <w:t>Tom</w:t>
      </w:r>
      <w:r w:rsidR="00926E21" w:rsidRPr="00197FF2">
        <w:rPr>
          <w:rFonts w:ascii="Verdana" w:hAnsi="Verdana"/>
        </w:rPr>
        <w:t xml:space="preserve"> </w:t>
      </w:r>
      <w:r w:rsidRPr="00197FF2">
        <w:rPr>
          <w:rFonts w:ascii="Verdana" w:hAnsi="Verdana"/>
        </w:rPr>
        <w:t>immediately</w:t>
      </w:r>
      <w:r w:rsidR="00926E21" w:rsidRPr="00197FF2">
        <w:rPr>
          <w:rFonts w:ascii="Verdana" w:hAnsi="Verdana"/>
        </w:rPr>
        <w:t xml:space="preserve"> </w:t>
      </w:r>
      <w:r w:rsidRPr="00197FF2">
        <w:rPr>
          <w:rFonts w:ascii="Verdana" w:hAnsi="Verdana"/>
        </w:rPr>
        <w:t>do?</w:t>
      </w:r>
    </w:p>
    <w:p w:rsidR="008E2720"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003E28E0" w:rsidRPr="00197FF2">
        <w:rPr>
          <w:rFonts w:ascii="Verdana" w:hAnsi="Verdana"/>
        </w:rPr>
        <w:t>He</w:t>
      </w:r>
      <w:r w:rsidR="00926E21" w:rsidRPr="00197FF2">
        <w:rPr>
          <w:rFonts w:ascii="Verdana" w:hAnsi="Verdana"/>
        </w:rPr>
        <w:t xml:space="preserve"> </w:t>
      </w:r>
      <w:r w:rsidR="003E28E0" w:rsidRPr="00197FF2">
        <w:rPr>
          <w:rFonts w:ascii="Verdana" w:hAnsi="Verdana"/>
        </w:rPr>
        <w:t>ran</w:t>
      </w:r>
      <w:r w:rsidR="00926E21" w:rsidRPr="00197FF2">
        <w:rPr>
          <w:rFonts w:ascii="Verdana" w:hAnsi="Verdana"/>
        </w:rPr>
        <w:t xml:space="preserve"> </w:t>
      </w:r>
      <w:r w:rsidR="003E28E0" w:rsidRPr="00197FF2">
        <w:rPr>
          <w:rFonts w:ascii="Verdana" w:hAnsi="Verdana"/>
        </w:rPr>
        <w:t>home</w:t>
      </w:r>
      <w:r w:rsidRPr="00197FF2">
        <w:rPr>
          <w:rFonts w:ascii="Verdana" w:hAnsi="Verdana"/>
        </w:rPr>
        <w:t>.</w:t>
      </w:r>
    </w:p>
    <w:p w:rsidR="003E28E0" w:rsidRPr="00197FF2" w:rsidRDefault="008E2720"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met</w:t>
      </w:r>
      <w:r w:rsidR="00926E21" w:rsidRPr="00197FF2">
        <w:rPr>
          <w:rFonts w:ascii="Verdana" w:hAnsi="Verdana"/>
        </w:rPr>
        <w:t xml:space="preserve"> </w:t>
      </w:r>
      <w:r w:rsidRPr="00197FF2">
        <w:rPr>
          <w:rFonts w:ascii="Verdana" w:hAnsi="Verdana"/>
        </w:rPr>
        <w:t>Bob.</w:t>
      </w:r>
      <w:r w:rsidR="00926E21" w:rsidRPr="00197FF2">
        <w:rPr>
          <w:rFonts w:ascii="Verdana" w:hAnsi="Verdana"/>
        </w:rPr>
        <w:t xml:space="preserve"> </w:t>
      </w:r>
    </w:p>
    <w:p w:rsidR="003E28E0" w:rsidRPr="00197FF2" w:rsidRDefault="003E28E0"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began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shout</w:t>
      </w:r>
    </w:p>
    <w:p w:rsidR="008E2720"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phoned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police.</w:t>
      </w:r>
    </w:p>
    <w:p w:rsidR="008E2720" w:rsidRPr="00197FF2" w:rsidRDefault="008E2720" w:rsidP="00315B58">
      <w:pPr>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stem</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contain</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phrases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otherwise</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repeated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option.</w:t>
      </w:r>
    </w:p>
    <w:p w:rsidR="008E2720" w:rsidRPr="00197FF2" w:rsidRDefault="008E2720" w:rsidP="00315B58">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'astronauts'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refer</w:t>
      </w:r>
      <w:r w:rsidR="00926E21" w:rsidRPr="00197FF2">
        <w:rPr>
          <w:rFonts w:ascii="Verdana" w:hAnsi="Verdana"/>
        </w:rPr>
        <w:t xml:space="preserve"> </w:t>
      </w:r>
      <w:r w:rsidRPr="00197FF2">
        <w:rPr>
          <w:rFonts w:ascii="Verdana" w:hAnsi="Verdana"/>
        </w:rPr>
        <w:t>to</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003E28E0" w:rsidRPr="00197FF2">
        <w:rPr>
          <w:rFonts w:ascii="Verdana" w:hAnsi="Verdana"/>
        </w:rPr>
        <w:t>travellers</w:t>
      </w:r>
      <w:r w:rsidR="00926E21" w:rsidRPr="00197FF2">
        <w:rPr>
          <w:rFonts w:ascii="Verdana" w:hAnsi="Verdana"/>
        </w:rPr>
        <w:t xml:space="preserve"> </w:t>
      </w:r>
      <w:r w:rsidR="003E28E0" w:rsidRPr="00197FF2">
        <w:rPr>
          <w:rFonts w:ascii="Verdana" w:hAnsi="Verdana"/>
        </w:rPr>
        <w:t>in</w:t>
      </w:r>
      <w:r w:rsidR="00926E21" w:rsidRPr="00197FF2">
        <w:rPr>
          <w:rFonts w:ascii="Verdana" w:hAnsi="Verdana"/>
        </w:rPr>
        <w:t xml:space="preserve"> </w:t>
      </w:r>
      <w:r w:rsidR="003E28E0" w:rsidRPr="00197FF2">
        <w:rPr>
          <w:rFonts w:ascii="Verdana" w:hAnsi="Verdana"/>
        </w:rPr>
        <w:t>an</w:t>
      </w:r>
      <w:r w:rsidR="00926E21" w:rsidRPr="00197FF2">
        <w:rPr>
          <w:rFonts w:ascii="Verdana" w:hAnsi="Verdana"/>
        </w:rPr>
        <w:t xml:space="preserve"> </w:t>
      </w:r>
      <w:r w:rsidR="003E28E0" w:rsidRPr="00197FF2">
        <w:rPr>
          <w:rFonts w:ascii="Verdana" w:hAnsi="Verdana"/>
        </w:rPr>
        <w:t>ocean</w:t>
      </w:r>
      <w:r w:rsidR="00926E21" w:rsidRPr="00197FF2">
        <w:rPr>
          <w:rFonts w:ascii="Verdana" w:hAnsi="Verdana"/>
        </w:rPr>
        <w:t xml:space="preserve"> </w:t>
      </w:r>
      <w:r w:rsidR="003E28E0" w:rsidRPr="00197FF2">
        <w:rPr>
          <w:rFonts w:ascii="Verdana" w:hAnsi="Verdana"/>
        </w:rPr>
        <w:t>iiner</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travellers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space-ship</w:t>
      </w:r>
    </w:p>
    <w:p w:rsidR="008E27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travellers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submarine</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travellers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balloon</w:t>
      </w:r>
    </w:p>
    <w:p w:rsidR="008E2720" w:rsidRPr="00197FF2" w:rsidRDefault="008E272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stem</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rewritten</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reads:</w:t>
      </w:r>
    </w:p>
    <w:p w:rsidR="008E2720" w:rsidRPr="00197FF2" w:rsidRDefault="008E2720" w:rsidP="00315B58">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'astronauts'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refer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travellers</w:t>
      </w:r>
      <w:r w:rsidR="00926E21" w:rsidRPr="00197FF2">
        <w:rPr>
          <w:rFonts w:ascii="Verdana" w:hAnsi="Verdana"/>
        </w:rPr>
        <w:t xml:space="preserve"> </w:t>
      </w:r>
      <w:r w:rsidRPr="00197FF2">
        <w:rPr>
          <w:rFonts w:ascii="Verdana" w:hAnsi="Verdana"/>
        </w:rPr>
        <w:t>in</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ocean</w:t>
      </w:r>
      <w:r w:rsidR="00926E21" w:rsidRPr="00197FF2">
        <w:rPr>
          <w:rFonts w:ascii="Verdana" w:hAnsi="Verdana"/>
        </w:rPr>
        <w:t xml:space="preserve"> </w:t>
      </w:r>
      <w:r w:rsidRPr="00197FF2">
        <w:rPr>
          <w:rFonts w:ascii="Verdana" w:hAnsi="Verdana"/>
        </w:rPr>
        <w:t>liner</w:t>
      </w:r>
      <w:r w:rsidR="00926E21" w:rsidRPr="00197FF2">
        <w:rPr>
          <w:rFonts w:ascii="Verdana" w:hAnsi="Verdana"/>
        </w:rPr>
        <w:t xml:space="preserve"> </w:t>
      </w:r>
    </w:p>
    <w:p w:rsidR="003E28E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space-snip</w:t>
      </w:r>
      <w:r w:rsidR="00926E21" w:rsidRPr="00197FF2">
        <w:rPr>
          <w:rFonts w:ascii="Verdana" w:hAnsi="Verdana"/>
        </w:rPr>
        <w:t xml:space="preserve"> </w:t>
      </w:r>
    </w:p>
    <w:p w:rsidR="003E28E0" w:rsidRPr="00197FF2" w:rsidRDefault="003E28E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submarine</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balloon</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principle</w:t>
      </w:r>
      <w:r w:rsidR="00926E21" w:rsidRPr="00197FF2">
        <w:rPr>
          <w:rFonts w:ascii="Verdana" w:hAnsi="Verdana"/>
        </w:rPr>
        <w:t xml:space="preserve"> </w:t>
      </w:r>
      <w:r w:rsidRPr="00197FF2">
        <w:rPr>
          <w:rFonts w:ascii="Verdana" w:hAnsi="Verdana"/>
        </w:rPr>
        <w:t>applies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item:</w:t>
      </w:r>
    </w:p>
    <w:p w:rsidR="008E2720" w:rsidRPr="00197FF2" w:rsidRDefault="008E2720"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enjoy</w:t>
      </w:r>
      <w:r w:rsidR="00926E21" w:rsidRPr="00197FF2">
        <w:rPr>
          <w:rFonts w:ascii="Verdana" w:hAnsi="Verdana"/>
        </w:rPr>
        <w:t xml:space="preserve"> </w:t>
      </w:r>
      <w:r w:rsidR="003E28E0" w:rsidRPr="00197FF2">
        <w:rPr>
          <w:rFonts w:ascii="Verdana" w:hAnsi="Verdana"/>
        </w:rPr>
        <w: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children</w:t>
      </w:r>
      <w:r w:rsidR="00926E21" w:rsidRPr="00197FF2">
        <w:rPr>
          <w:rFonts w:ascii="Verdana" w:hAnsi="Verdana"/>
        </w:rPr>
        <w:t xml:space="preserve"> </w:t>
      </w:r>
      <w:r w:rsidRPr="00197FF2">
        <w:rPr>
          <w:rFonts w:ascii="Verdana" w:hAnsi="Verdana"/>
        </w:rPr>
        <w:t>playing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park.</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p>
    <w:p w:rsidR="003E28E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p>
    <w:p w:rsidR="003E28E0" w:rsidRPr="00197FF2" w:rsidRDefault="003E28E0" w:rsidP="00315B58">
      <w:pPr>
        <w:ind w:left="720"/>
        <w:jc w:val="both"/>
        <w:rPr>
          <w:rFonts w:ascii="Verdana" w:hAnsi="Verdana"/>
        </w:rPr>
      </w:pPr>
      <w:r w:rsidRPr="00197FF2">
        <w:rPr>
          <w:rFonts w:ascii="Verdana" w:hAnsi="Verdana"/>
        </w:rPr>
        <w:lastRenderedPageBreak/>
        <w:t>C.</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r w:rsidRPr="00197FF2">
        <w:rPr>
          <w:rFonts w:ascii="Verdana" w:hAnsi="Verdana"/>
        </w:rPr>
        <w:t>at</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r w:rsidRPr="00197FF2">
        <w:rPr>
          <w:rFonts w:ascii="Verdana" w:hAnsi="Verdana"/>
        </w:rPr>
        <w:t>on</w:t>
      </w:r>
    </w:p>
    <w:p w:rsidR="008E2720" w:rsidRPr="00197FF2" w:rsidRDefault="008E2720" w:rsidP="00315B58">
      <w:pPr>
        <w:jc w:val="both"/>
        <w:rPr>
          <w:rFonts w:ascii="Verdana" w:hAnsi="Verdana"/>
        </w:rPr>
      </w:pP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rewritten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way:</w:t>
      </w:r>
    </w:p>
    <w:p w:rsidR="008E2720" w:rsidRPr="00197FF2" w:rsidRDefault="008E2720"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enjoy</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children</w:t>
      </w:r>
      <w:r w:rsidR="00926E21" w:rsidRPr="00197FF2">
        <w:rPr>
          <w:rFonts w:ascii="Verdana" w:hAnsi="Verdana"/>
        </w:rPr>
        <w:t xml:space="preserve"> </w:t>
      </w:r>
      <w:r w:rsidRPr="00197FF2">
        <w:rPr>
          <w:rFonts w:ascii="Verdana" w:hAnsi="Verdana"/>
        </w:rPr>
        <w:t>playing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park.</w:t>
      </w:r>
    </w:p>
    <w:p w:rsidR="00FD78F6"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p>
    <w:p w:rsidR="00FD78F6"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p>
    <w:p w:rsidR="00FD78F6"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on</w:t>
      </w:r>
    </w:p>
    <w:p w:rsidR="008E2720" w:rsidRPr="00197FF2" w:rsidRDefault="008E2720" w:rsidP="00315B58">
      <w:pPr>
        <w:jc w:val="both"/>
        <w:rPr>
          <w:rFonts w:ascii="Verdana" w:hAnsi="Verdana"/>
        </w:rPr>
      </w:pPr>
      <w:r w:rsidRPr="00197FF2">
        <w:rPr>
          <w:rFonts w:ascii="Verdana" w:hAnsi="Verdana"/>
        </w:rPr>
        <w:t>If,</w:t>
      </w:r>
      <w:r w:rsidR="00926E21" w:rsidRPr="00197FF2">
        <w:rPr>
          <w:rFonts w:ascii="Verdana" w:hAnsi="Verdana"/>
        </w:rPr>
        <w:t xml:space="preserve"> </w:t>
      </w:r>
      <w:r w:rsidR="00FD78F6" w:rsidRPr="00197FF2">
        <w:rPr>
          <w:rFonts w:ascii="Verdana" w:hAnsi="Verdana"/>
        </w:rPr>
        <w:t>however,</w:t>
      </w:r>
      <w:r w:rsidR="00926E21" w:rsidRPr="00197FF2">
        <w:rPr>
          <w:rFonts w:ascii="Verdana" w:hAnsi="Verdana"/>
        </w:rPr>
        <w:t xml:space="preserve"> </w:t>
      </w:r>
      <w:r w:rsidR="00FD78F6" w:rsidRPr="00197FF2">
        <w:rPr>
          <w:rFonts w:ascii="Verdana" w:hAnsi="Verdana"/>
        </w:rPr>
        <w:t>one</w:t>
      </w:r>
      <w:r w:rsidR="00926E21" w:rsidRPr="00197FF2">
        <w:rPr>
          <w:rFonts w:ascii="Verdana" w:hAnsi="Verdana"/>
        </w:rPr>
        <w:t xml:space="preserve"> </w:t>
      </w:r>
      <w:r w:rsidR="00FD78F6" w:rsidRPr="00197FF2">
        <w:rPr>
          <w:rFonts w:ascii="Verdana" w:hAnsi="Verdana"/>
        </w:rPr>
        <w:t>of</w:t>
      </w:r>
      <w:r w:rsidR="00926E21" w:rsidRPr="00197FF2">
        <w:rPr>
          <w:rFonts w:ascii="Verdana" w:hAnsi="Verdana"/>
        </w:rPr>
        <w:t xml:space="preserve"> </w:t>
      </w:r>
      <w:r w:rsidR="00FD78F6" w:rsidRPr="00197FF2">
        <w:rPr>
          <w:rFonts w:ascii="Verdana" w:hAnsi="Verdana"/>
        </w:rPr>
        <w:t>the</w:t>
      </w:r>
      <w:r w:rsidR="00926E21" w:rsidRPr="00197FF2">
        <w:rPr>
          <w:rFonts w:ascii="Verdana" w:hAnsi="Verdana"/>
        </w:rPr>
        <w:t xml:space="preserve"> </w:t>
      </w:r>
      <w:r w:rsidR="00FD78F6" w:rsidRPr="00197FF2">
        <w:rPr>
          <w:rFonts w:ascii="Verdana" w:hAnsi="Verdana"/>
        </w:rPr>
        <w:t>errors</w:t>
      </w:r>
      <w:r w:rsidR="00926E21" w:rsidRPr="00197FF2">
        <w:rPr>
          <w:rFonts w:ascii="Verdana" w:hAnsi="Verdana"/>
        </w:rPr>
        <w:t xml:space="preserve"> </w:t>
      </w:r>
      <w:r w:rsidR="00FD78F6" w:rsidRPr="00197FF2">
        <w:rPr>
          <w:rFonts w:ascii="Verdana" w:hAnsi="Verdana"/>
        </w:rPr>
        <w:t>made</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free</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omission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preposition</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look</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common</w:t>
      </w:r>
      <w:r w:rsidR="00926E21" w:rsidRPr="00197FF2">
        <w:rPr>
          <w:rFonts w:ascii="Verdana" w:hAnsi="Verdana"/>
        </w:rPr>
        <w:t xml:space="preserve"> </w:t>
      </w:r>
      <w:r w:rsidRPr="00197FF2">
        <w:rPr>
          <w:rFonts w:ascii="Verdana" w:hAnsi="Verdana"/>
        </w:rPr>
        <w:t>error),</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include</w:t>
      </w:r>
      <w:r w:rsidR="00926E21" w:rsidRPr="00197FF2">
        <w:rPr>
          <w:rFonts w:ascii="Verdana" w:hAnsi="Verdana"/>
        </w:rPr>
        <w:t xml:space="preserve"> </w:t>
      </w:r>
      <w:r w:rsidRPr="00197FF2">
        <w:rPr>
          <w:rFonts w:ascii="Verdana" w:hAnsi="Verdana"/>
        </w:rPr>
        <w:t>look</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options.</w:t>
      </w:r>
    </w:p>
    <w:p w:rsidR="008E2720" w:rsidRPr="00197FF2" w:rsidRDefault="008E2720"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enjoy...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children</w:t>
      </w:r>
      <w:r w:rsidR="00926E21" w:rsidRPr="00197FF2">
        <w:rPr>
          <w:rFonts w:ascii="Verdana" w:hAnsi="Verdana"/>
        </w:rPr>
        <w:t xml:space="preserve"> </w:t>
      </w:r>
      <w:r w:rsidRPr="00197FF2">
        <w:rPr>
          <w:rFonts w:ascii="Verdana" w:hAnsi="Verdana"/>
        </w:rPr>
        <w:t>piaying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park.</w:t>
      </w:r>
    </w:p>
    <w:p w:rsidR="00FD78F6"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p>
    <w:p w:rsidR="00FD78F6"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looking</w:t>
      </w:r>
    </w:p>
    <w:p w:rsidR="00FD78F6" w:rsidRPr="00197FF2" w:rsidRDefault="00FD78F6"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r w:rsidRPr="00197FF2">
        <w:rPr>
          <w:rFonts w:ascii="Verdana" w:hAnsi="Verdana"/>
        </w:rPr>
        <w:t>at</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r w:rsidRPr="00197FF2">
        <w:rPr>
          <w:rFonts w:ascii="Verdana" w:hAnsi="Verdana"/>
        </w:rPr>
        <w:t>to</w:t>
      </w:r>
    </w:p>
    <w:p w:rsidR="008E2720" w:rsidRPr="00197FF2" w:rsidRDefault="008E2720" w:rsidP="00315B58">
      <w:pPr>
        <w:jc w:val="both"/>
        <w:rPr>
          <w:rFonts w:ascii="Verdana" w:hAnsi="Verdana"/>
        </w:rPr>
      </w:pPr>
      <w:r w:rsidRPr="00197FF2">
        <w:rPr>
          <w:rFonts w:ascii="Verdana" w:hAnsi="Verdana"/>
        </w:rPr>
        <w:t>4</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stem</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allow</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choices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decided</w:t>
      </w:r>
      <w:r w:rsidR="00926E21" w:rsidRPr="00197FF2">
        <w:rPr>
          <w:rFonts w:ascii="Verdana" w:hAnsi="Verdana"/>
        </w:rPr>
        <w:t xml:space="preserve"> </w:t>
      </w:r>
      <w:r w:rsidRPr="00197FF2">
        <w:rPr>
          <w:rFonts w:ascii="Verdana" w:hAnsi="Verdana"/>
        </w:rPr>
        <w:t>upon.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particularly</w:t>
      </w:r>
      <w:r w:rsidR="00926E21" w:rsidRPr="00197FF2">
        <w:rPr>
          <w:rFonts w:ascii="Verdana" w:hAnsi="Verdana"/>
        </w:rPr>
        <w:t xml:space="preserve"> </w:t>
      </w:r>
      <w:r w:rsidRPr="00197FF2">
        <w:rPr>
          <w:rFonts w:ascii="Verdana" w:hAnsi="Verdana"/>
        </w:rPr>
        <w:t>relevant,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comparisons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involved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fourth</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added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item:</w:t>
      </w:r>
    </w:p>
    <w:p w:rsidR="008E2720" w:rsidRPr="00197FF2" w:rsidRDefault="008E2720" w:rsidP="00315B58">
      <w:pPr>
        <w:ind w:left="720"/>
        <w:jc w:val="both"/>
        <w:rPr>
          <w:rFonts w:ascii="Verdana" w:hAnsi="Verdana"/>
        </w:rPr>
      </w:pPr>
      <w:r w:rsidRPr="00197FF2">
        <w:rPr>
          <w:rFonts w:ascii="Verdana" w:hAnsi="Verdana"/>
        </w:rPr>
        <w:t>Tom</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00FD78F6" w:rsidRPr="00197FF2">
        <w:rPr>
          <w:rFonts w:ascii="Verdana" w:hAnsi="Verdana"/>
        </w:rPr>
        <w: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boys.</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taller</w:t>
      </w:r>
      <w:r w:rsidR="00926E21" w:rsidRPr="00197FF2">
        <w:rPr>
          <w:rFonts w:ascii="Verdana" w:hAnsi="Verdana"/>
        </w:rPr>
        <w:t xml:space="preserve"> </w:t>
      </w:r>
      <w:r w:rsidRPr="00197FF2">
        <w:rPr>
          <w:rFonts w:ascii="Verdana" w:hAnsi="Verdana"/>
        </w:rPr>
        <w:t>than</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smaller</w:t>
      </w:r>
      <w:r w:rsidR="00926E21" w:rsidRPr="00197FF2">
        <w:rPr>
          <w:rFonts w:ascii="Verdana" w:hAnsi="Verdana"/>
        </w:rPr>
        <w:t xml:space="preserve"> </w:t>
      </w:r>
      <w:r w:rsidRPr="00197FF2">
        <w:rPr>
          <w:rFonts w:ascii="Verdana" w:hAnsi="Verdana"/>
        </w:rPr>
        <w:t>than</w:t>
      </w:r>
    </w:p>
    <w:p w:rsidR="008E27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tall</w:t>
      </w:r>
      <w:r w:rsidR="00926E21" w:rsidRPr="00197FF2">
        <w:rPr>
          <w:rFonts w:ascii="Verdana" w:hAnsi="Verdana"/>
        </w:rPr>
        <w:t xml:space="preserve"> </w:t>
      </w:r>
      <w:r w:rsidRPr="00197FF2">
        <w:rPr>
          <w:rFonts w:ascii="Verdana" w:hAnsi="Verdana"/>
        </w:rPr>
        <w:t>as</w:t>
      </w:r>
    </w:p>
    <w:p w:rsidR="00FD78F6" w:rsidRPr="00197FF2" w:rsidRDefault="00FD78F6" w:rsidP="00315B58">
      <w:pPr>
        <w:jc w:val="both"/>
        <w:rPr>
          <w:rFonts w:ascii="Verdana" w:hAnsi="Verdana"/>
          <w:i/>
        </w:rPr>
      </w:pPr>
      <w:r w:rsidRPr="00197FF2">
        <w:rPr>
          <w:rFonts w:ascii="Verdana" w:hAnsi="Verdana"/>
          <w:i/>
        </w:rPr>
        <w:t>The</w:t>
      </w:r>
      <w:r w:rsidR="00926E21" w:rsidRPr="00197FF2">
        <w:rPr>
          <w:rFonts w:ascii="Verdana" w:hAnsi="Verdana"/>
          <w:i/>
        </w:rPr>
        <w:t xml:space="preserve"> </w:t>
      </w:r>
      <w:r w:rsidRPr="00197FF2">
        <w:rPr>
          <w:rFonts w:ascii="Verdana" w:hAnsi="Verdana"/>
          <w:i/>
        </w:rPr>
        <w:t>correct</w:t>
      </w:r>
    </w:p>
    <w:p w:rsidR="008E2720" w:rsidRPr="00197FF2" w:rsidRDefault="008E2720" w:rsidP="00F10A03">
      <w:pPr>
        <w:ind w:firstLine="630"/>
        <w:jc w:val="both"/>
        <w:rPr>
          <w:rFonts w:ascii="Verdana" w:hAnsi="Verdana"/>
        </w:rPr>
      </w:pPr>
      <w:r w:rsidRPr="00197FF2">
        <w:rPr>
          <w:rFonts w:ascii="Verdana" w:hAnsi="Verdana"/>
        </w:rPr>
        <w:t>For</w:t>
      </w:r>
      <w:r w:rsidR="00926E21" w:rsidRPr="00197FF2">
        <w:rPr>
          <w:rFonts w:ascii="Verdana" w:hAnsi="Verdana"/>
        </w:rPr>
        <w:t xml:space="preserve"> </w:t>
      </w:r>
      <w:r w:rsidRPr="00197FF2">
        <w:rPr>
          <w:rFonts w:ascii="Verdana" w:hAnsi="Verdana"/>
        </w:rPr>
        <w:t>normal</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checked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person.</w:t>
      </w:r>
    </w:p>
    <w:p w:rsidR="008E2720" w:rsidRPr="00197FF2" w:rsidRDefault="008E2720" w:rsidP="00315B58">
      <w:pPr>
        <w:ind w:firstLine="720"/>
        <w:jc w:val="both"/>
        <w:rPr>
          <w:rFonts w:ascii="Verdana" w:hAnsi="Verdana"/>
        </w:rPr>
      </w:pPr>
      <w:r w:rsidRPr="00197FF2">
        <w:rPr>
          <w:rFonts w:ascii="Verdana" w:hAnsi="Verdana"/>
        </w:rPr>
        <w:lastRenderedPageBreak/>
        <w:t>It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argued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greater</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subtlety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gained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having</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circled:</w:t>
      </w:r>
    </w:p>
    <w:p w:rsidR="008E2720" w:rsidRPr="00197FF2" w:rsidRDefault="008E2720" w:rsidP="00315B58">
      <w:pPr>
        <w:ind w:firstLine="720"/>
        <w:jc w:val="both"/>
        <w:rPr>
          <w:rFonts w:ascii="Verdana" w:hAnsi="Verdana"/>
        </w:rPr>
      </w:pP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Jane</w:t>
      </w:r>
      <w:r w:rsidR="00926E21" w:rsidRPr="00197FF2">
        <w:rPr>
          <w:rFonts w:ascii="Verdana" w:hAnsi="Verdana"/>
        </w:rPr>
        <w:t xml:space="preserve"> </w:t>
      </w:r>
      <w:r w:rsidRPr="00197FF2">
        <w:rPr>
          <w:rFonts w:ascii="Verdana" w:hAnsi="Verdana"/>
        </w:rPr>
        <w:t>wanted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racquet</w:t>
      </w:r>
      <w:r w:rsidR="00926E21" w:rsidRPr="00197FF2">
        <w:rPr>
          <w:rFonts w:ascii="Verdana" w:hAnsi="Verdana"/>
        </w:rPr>
        <w:t xml:space="preserve"> </w:t>
      </w:r>
      <w:r w:rsidRPr="00197FF2">
        <w:rPr>
          <w:rFonts w:ascii="Verdana" w:hAnsi="Verdana"/>
        </w:rPr>
        <w:t>because</w:t>
      </w:r>
    </w:p>
    <w:p w:rsidR="00FD78F6" w:rsidRPr="00197FF2" w:rsidRDefault="00FD78F6"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008E2720" w:rsidRPr="00197FF2">
        <w:rPr>
          <w:rFonts w:ascii="Verdana" w:hAnsi="Verdana"/>
        </w:rPr>
        <w:t>her</w:t>
      </w:r>
      <w:r w:rsidR="00926E21" w:rsidRPr="00197FF2">
        <w:rPr>
          <w:rFonts w:ascii="Verdana" w:hAnsi="Verdana"/>
        </w:rPr>
        <w:t xml:space="preserve"> </w:t>
      </w:r>
      <w:r w:rsidR="008E2720" w:rsidRPr="00197FF2">
        <w:rPr>
          <w:rFonts w:ascii="Verdana" w:hAnsi="Verdana"/>
        </w:rPr>
        <w:t>old</w:t>
      </w:r>
      <w:r w:rsidR="00926E21" w:rsidRPr="00197FF2">
        <w:rPr>
          <w:rFonts w:ascii="Verdana" w:hAnsi="Verdana"/>
        </w:rPr>
        <w:t xml:space="preserve"> </w:t>
      </w:r>
      <w:r w:rsidR="008E2720" w:rsidRPr="00197FF2">
        <w:rPr>
          <w:rFonts w:ascii="Verdana" w:hAnsi="Verdana"/>
        </w:rPr>
        <w:t>one</w:t>
      </w:r>
      <w:r w:rsidR="00926E21" w:rsidRPr="00197FF2">
        <w:rPr>
          <w:rFonts w:ascii="Verdana" w:hAnsi="Verdana"/>
        </w:rPr>
        <w:t xml:space="preserve"> </w:t>
      </w:r>
      <w:r w:rsidR="008E2720" w:rsidRPr="00197FF2">
        <w:rPr>
          <w:rFonts w:ascii="Verdana" w:hAnsi="Verdana"/>
        </w:rPr>
        <w:t>was</w:t>
      </w:r>
      <w:r w:rsidR="00926E21" w:rsidRPr="00197FF2">
        <w:rPr>
          <w:rFonts w:ascii="Verdana" w:hAnsi="Verdana"/>
        </w:rPr>
        <w:t xml:space="preserve"> </w:t>
      </w:r>
      <w:r w:rsidR="008E2720" w:rsidRPr="00197FF2">
        <w:rPr>
          <w:rFonts w:ascii="Verdana" w:hAnsi="Verdana"/>
        </w:rPr>
        <w:t>damaged</w:t>
      </w:r>
      <w:r w:rsidR="00926E21" w:rsidRPr="00197FF2">
        <w:rPr>
          <w:rFonts w:ascii="Verdana" w:hAnsi="Verdana"/>
        </w:rPr>
        <w:t xml:space="preserve"> </w:t>
      </w:r>
      <w:r w:rsidR="008E2720" w:rsidRPr="00197FF2">
        <w:rPr>
          <w:rFonts w:ascii="Verdana" w:hAnsi="Verdana"/>
        </w:rPr>
        <w:t>slightly</w:t>
      </w:r>
      <w:r w:rsidR="00926E21" w:rsidRPr="00197FF2">
        <w:rPr>
          <w:rFonts w:ascii="Verdana" w:hAnsi="Verdana"/>
        </w:rPr>
        <w:t xml:space="preserve"> </w:t>
      </w:r>
    </w:p>
    <w:p w:rsidR="00FD78F6" w:rsidRPr="00197FF2" w:rsidRDefault="00FD78F6"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008E2720" w:rsidRPr="00197FF2">
        <w:rPr>
          <w:rFonts w:ascii="Verdana" w:hAnsi="Verdana"/>
        </w:rPr>
        <w:t>she</w:t>
      </w:r>
      <w:r w:rsidR="00926E21" w:rsidRPr="00197FF2">
        <w:rPr>
          <w:rFonts w:ascii="Verdana" w:hAnsi="Verdana"/>
        </w:rPr>
        <w:t xml:space="preserve"> </w:t>
      </w:r>
      <w:r w:rsidR="008E2720" w:rsidRPr="00197FF2">
        <w:rPr>
          <w:rFonts w:ascii="Verdana" w:hAnsi="Verdana"/>
        </w:rPr>
        <w:t>had</w:t>
      </w:r>
      <w:r w:rsidR="00926E21" w:rsidRPr="00197FF2">
        <w:rPr>
          <w:rFonts w:ascii="Verdana" w:hAnsi="Verdana"/>
        </w:rPr>
        <w:t xml:space="preserve"> </w:t>
      </w:r>
      <w:r w:rsidR="008E2720" w:rsidRPr="00197FF2">
        <w:rPr>
          <w:rFonts w:ascii="Verdana" w:hAnsi="Verdana"/>
        </w:rPr>
        <w:t>lost</w:t>
      </w:r>
      <w:r w:rsidR="00926E21" w:rsidRPr="00197FF2">
        <w:rPr>
          <w:rFonts w:ascii="Verdana" w:hAnsi="Verdana"/>
        </w:rPr>
        <w:t xml:space="preserve"> </w:t>
      </w:r>
      <w:r w:rsidR="008E2720" w:rsidRPr="00197FF2">
        <w:rPr>
          <w:rFonts w:ascii="Verdana" w:hAnsi="Verdana"/>
        </w:rPr>
        <w:t>her</w:t>
      </w:r>
      <w:r w:rsidR="00926E21" w:rsidRPr="00197FF2">
        <w:rPr>
          <w:rFonts w:ascii="Verdana" w:hAnsi="Verdana"/>
        </w:rPr>
        <w:t xml:space="preserve"> </w:t>
      </w:r>
      <w:r w:rsidR="008E2720" w:rsidRPr="00197FF2">
        <w:rPr>
          <w:rFonts w:ascii="Verdana" w:hAnsi="Verdana"/>
        </w:rPr>
        <w:t>old</w:t>
      </w:r>
      <w:r w:rsidR="00926E21" w:rsidRPr="00197FF2">
        <w:rPr>
          <w:rFonts w:ascii="Verdana" w:hAnsi="Verdana"/>
        </w:rPr>
        <w:t xml:space="preserve"> </w:t>
      </w:r>
      <w:r w:rsidR="008E2720" w:rsidRPr="00197FF2">
        <w:rPr>
          <w:rFonts w:ascii="Verdana" w:hAnsi="Verdana"/>
        </w:rPr>
        <w:t>one</w:t>
      </w:r>
      <w:r w:rsidR="00926E21" w:rsidRPr="00197FF2">
        <w:rPr>
          <w:rFonts w:ascii="Verdana" w:hAnsi="Verdana"/>
        </w:rPr>
        <w:t xml:space="preserve"> </w:t>
      </w:r>
    </w:p>
    <w:p w:rsidR="00FD78F6" w:rsidRPr="00197FF2" w:rsidRDefault="002D6BEC"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008E2720" w:rsidRPr="00197FF2">
        <w:rPr>
          <w:rFonts w:ascii="Verdana" w:hAnsi="Verdana"/>
        </w:rPr>
        <w:t>her</w:t>
      </w:r>
      <w:r w:rsidR="00926E21" w:rsidRPr="00197FF2">
        <w:rPr>
          <w:rFonts w:ascii="Verdana" w:hAnsi="Verdana"/>
        </w:rPr>
        <w:t xml:space="preserve"> </w:t>
      </w:r>
      <w:r w:rsidR="008E2720" w:rsidRPr="00197FF2">
        <w:rPr>
          <w:rFonts w:ascii="Verdana" w:hAnsi="Verdana"/>
        </w:rPr>
        <w:t>father</w:t>
      </w:r>
      <w:r w:rsidR="00926E21" w:rsidRPr="00197FF2">
        <w:rPr>
          <w:rFonts w:ascii="Verdana" w:hAnsi="Verdana"/>
        </w:rPr>
        <w:t xml:space="preserve"> </w:t>
      </w:r>
      <w:r w:rsidR="008E2720" w:rsidRPr="00197FF2">
        <w:rPr>
          <w:rFonts w:ascii="Verdana" w:hAnsi="Verdana"/>
        </w:rPr>
        <w:t>had</w:t>
      </w:r>
      <w:r w:rsidR="00926E21" w:rsidRPr="00197FF2">
        <w:rPr>
          <w:rFonts w:ascii="Verdana" w:hAnsi="Verdana"/>
        </w:rPr>
        <w:t xml:space="preserve"> </w:t>
      </w:r>
      <w:r w:rsidR="008E2720" w:rsidRPr="00197FF2">
        <w:rPr>
          <w:rFonts w:ascii="Verdana" w:hAnsi="Verdana"/>
        </w:rPr>
        <w:t>given</w:t>
      </w:r>
      <w:r w:rsidR="00926E21" w:rsidRPr="00197FF2">
        <w:rPr>
          <w:rFonts w:ascii="Verdana" w:hAnsi="Verdana"/>
        </w:rPr>
        <w:t xml:space="preserve"> </w:t>
      </w:r>
      <w:r w:rsidR="008E2720" w:rsidRPr="00197FF2">
        <w:rPr>
          <w:rFonts w:ascii="Verdana" w:hAnsi="Verdana"/>
        </w:rPr>
        <w:t>her</w:t>
      </w:r>
      <w:r w:rsidR="00926E21" w:rsidRPr="00197FF2">
        <w:rPr>
          <w:rFonts w:ascii="Verdana" w:hAnsi="Verdana"/>
        </w:rPr>
        <w:t xml:space="preserve"> </w:t>
      </w:r>
      <w:r w:rsidR="008E2720" w:rsidRPr="00197FF2">
        <w:rPr>
          <w:rFonts w:ascii="Verdana" w:hAnsi="Verdana"/>
        </w:rPr>
        <w:t>some</w:t>
      </w:r>
      <w:r w:rsidR="00926E21" w:rsidRPr="00197FF2">
        <w:rPr>
          <w:rFonts w:ascii="Verdana" w:hAnsi="Verdana"/>
        </w:rPr>
        <w:t xml:space="preserve"> </w:t>
      </w:r>
      <w:r w:rsidR="008E2720" w:rsidRPr="00197FF2">
        <w:rPr>
          <w:rFonts w:ascii="Verdana" w:hAnsi="Verdana"/>
        </w:rPr>
        <w:t>money</w:t>
      </w:r>
      <w:r w:rsidR="00926E21" w:rsidRPr="00197FF2">
        <w:rPr>
          <w:rFonts w:ascii="Verdana" w:hAnsi="Verdana"/>
        </w:rPr>
        <w:t xml:space="preserve"> </w:t>
      </w:r>
      <w:r w:rsidR="008E2720" w:rsidRPr="00197FF2">
        <w:rPr>
          <w:rFonts w:ascii="Verdana" w:hAnsi="Verdana"/>
        </w:rPr>
        <w:t>for</w:t>
      </w:r>
      <w:r w:rsidR="00926E21" w:rsidRPr="00197FF2">
        <w:rPr>
          <w:rFonts w:ascii="Verdana" w:hAnsi="Verdana"/>
        </w:rPr>
        <w:t xml:space="preserve"> </w:t>
      </w:r>
      <w:r w:rsidR="008E2720" w:rsidRPr="00197FF2">
        <w:rPr>
          <w:rFonts w:ascii="Verdana" w:hAnsi="Verdana"/>
        </w:rPr>
        <w:t>one</w:t>
      </w:r>
      <w:r w:rsidR="00926E21" w:rsidRPr="00197FF2">
        <w:rPr>
          <w:rFonts w:ascii="Verdana" w:hAnsi="Verdana"/>
        </w:rPr>
        <w:t xml:space="preserve"> </w:t>
      </w:r>
    </w:p>
    <w:p w:rsidR="00FD78F6" w:rsidRPr="00197FF2" w:rsidRDefault="002D6BEC"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008E2720" w:rsidRPr="00197FF2">
        <w:rPr>
          <w:rFonts w:ascii="Verdana" w:hAnsi="Verdana"/>
        </w:rPr>
        <w:t>Mary</w:t>
      </w:r>
      <w:r w:rsidR="00926E21" w:rsidRPr="00197FF2">
        <w:rPr>
          <w:rFonts w:ascii="Verdana" w:hAnsi="Verdana"/>
        </w:rPr>
        <w:t xml:space="preserve"> </w:t>
      </w:r>
      <w:r w:rsidR="008E2720" w:rsidRPr="00197FF2">
        <w:rPr>
          <w:rFonts w:ascii="Verdana" w:hAnsi="Verdana"/>
        </w:rPr>
        <w:t>had</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new</w:t>
      </w:r>
      <w:r w:rsidR="00926E21" w:rsidRPr="00197FF2">
        <w:rPr>
          <w:rFonts w:ascii="Verdana" w:hAnsi="Verdana"/>
        </w:rPr>
        <w:t xml:space="preserve"> </w:t>
      </w:r>
      <w:r w:rsidR="008E2720" w:rsidRPr="00197FF2">
        <w:rPr>
          <w:rFonts w:ascii="Verdana" w:hAnsi="Verdana"/>
        </w:rPr>
        <w:t>racquet</w:t>
      </w:r>
      <w:r w:rsidR="00926E21" w:rsidRPr="00197FF2">
        <w:rPr>
          <w:rFonts w:ascii="Verdana" w:hAnsi="Verdana"/>
        </w:rPr>
        <w:t xml:space="preserve"> </w:t>
      </w:r>
    </w:p>
    <w:p w:rsidR="008E2720" w:rsidRPr="00197FF2" w:rsidRDefault="002D6BEC" w:rsidP="00315B58">
      <w:pPr>
        <w:ind w:left="720"/>
        <w:jc w:val="both"/>
        <w:rPr>
          <w:rFonts w:ascii="Verdana" w:hAnsi="Verdana"/>
        </w:rPr>
      </w:pPr>
      <w:r w:rsidRPr="00197FF2">
        <w:rPr>
          <w:rFonts w:ascii="Verdana" w:hAnsi="Verdana"/>
        </w:rPr>
        <w:t>E.</w:t>
      </w:r>
      <w:r w:rsidR="00926E21" w:rsidRPr="00197FF2">
        <w:rPr>
          <w:rFonts w:ascii="Verdana" w:hAnsi="Verdana"/>
        </w:rPr>
        <w:t xml:space="preserve"> </w:t>
      </w:r>
      <w:r w:rsidR="008E2720" w:rsidRPr="00197FF2">
        <w:rPr>
          <w:rFonts w:ascii="Verdana" w:hAnsi="Verdana"/>
        </w:rPr>
        <w:t>Ann</w:t>
      </w:r>
      <w:r w:rsidR="00926E21" w:rsidRPr="00197FF2">
        <w:rPr>
          <w:rFonts w:ascii="Verdana" w:hAnsi="Verdana"/>
        </w:rPr>
        <w:t xml:space="preserve"> </w:t>
      </w:r>
      <w:r w:rsidR="008E2720" w:rsidRPr="00197FF2">
        <w:rPr>
          <w:rFonts w:ascii="Verdana" w:hAnsi="Verdana"/>
        </w:rPr>
        <w:t>often</w:t>
      </w:r>
      <w:r w:rsidR="00926E21" w:rsidRPr="00197FF2">
        <w:rPr>
          <w:rFonts w:ascii="Verdana" w:hAnsi="Verdana"/>
        </w:rPr>
        <w:t xml:space="preserve"> </w:t>
      </w:r>
      <w:r w:rsidR="008E2720" w:rsidRPr="00197FF2">
        <w:rPr>
          <w:rFonts w:ascii="Verdana" w:hAnsi="Verdana"/>
        </w:rPr>
        <w:t>borrowed</w:t>
      </w:r>
      <w:r w:rsidR="00926E21" w:rsidRPr="00197FF2">
        <w:rPr>
          <w:rFonts w:ascii="Verdana" w:hAnsi="Verdana"/>
        </w:rPr>
        <w:t xml:space="preserve"> </w:t>
      </w:r>
      <w:r w:rsidR="008E2720" w:rsidRPr="00197FF2">
        <w:rPr>
          <w:rFonts w:ascii="Verdana" w:hAnsi="Verdana"/>
        </w:rPr>
        <w:t>her</w:t>
      </w:r>
      <w:r w:rsidR="00926E21" w:rsidRPr="00197FF2">
        <w:rPr>
          <w:rFonts w:ascii="Verdana" w:hAnsi="Verdana"/>
        </w:rPr>
        <w:t xml:space="preserve"> </w:t>
      </w:r>
      <w:r w:rsidR="008E2720" w:rsidRPr="00197FF2">
        <w:rPr>
          <w:rFonts w:ascii="Verdana" w:hAnsi="Verdana"/>
        </w:rPr>
        <w:t>old</w:t>
      </w:r>
      <w:r w:rsidR="00926E21" w:rsidRPr="00197FF2">
        <w:rPr>
          <w:rFonts w:ascii="Verdana" w:hAnsi="Verdana"/>
        </w:rPr>
        <w:t xml:space="preserve"> </w:t>
      </w:r>
      <w:r w:rsidR="008E2720" w:rsidRPr="00197FF2">
        <w:rPr>
          <w:rFonts w:ascii="Verdana" w:hAnsi="Verdana"/>
        </w:rPr>
        <w:t>racquet</w:t>
      </w:r>
    </w:p>
    <w:p w:rsidR="008E2720" w:rsidRPr="00197FF2" w:rsidRDefault="008E2720" w:rsidP="00315B58">
      <w:pPr>
        <w:ind w:left="720"/>
        <w:jc w:val="both"/>
        <w:rPr>
          <w:rFonts w:ascii="Verdana" w:hAnsi="Verdana"/>
        </w:rPr>
      </w:pPr>
      <w:r w:rsidRPr="00197FF2">
        <w:rPr>
          <w:rFonts w:ascii="Verdana" w:hAnsi="Verdana"/>
        </w:rPr>
        <w:t>Who</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cycle</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see</w:t>
      </w:r>
      <w:r w:rsidR="00926E21" w:rsidRPr="00197FF2">
        <w:rPr>
          <w:rFonts w:ascii="Verdana" w:hAnsi="Verdana"/>
        </w:rPr>
        <w:t xml:space="preserve"> </w:t>
      </w:r>
      <w:r w:rsidRPr="00197FF2">
        <w:rPr>
          <w:rFonts w:ascii="Verdana" w:hAnsi="Verdana"/>
        </w:rPr>
        <w:t>us?</w:t>
      </w:r>
    </w:p>
    <w:p w:rsidR="002D6BEC"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ordered</w:t>
      </w:r>
      <w:r w:rsidR="00926E21" w:rsidRPr="00197FF2">
        <w:rPr>
          <w:rFonts w:ascii="Verdana" w:hAnsi="Verdana"/>
        </w:rPr>
        <w:t xml:space="preserve"> </w:t>
      </w:r>
    </w:p>
    <w:p w:rsidR="002D6BEC"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caused</w:t>
      </w:r>
      <w:r w:rsidR="00926E21" w:rsidRPr="00197FF2">
        <w:rPr>
          <w:rFonts w:ascii="Verdana" w:hAnsi="Verdana"/>
        </w:rPr>
        <w:t xml:space="preserve"> </w:t>
      </w:r>
    </w:p>
    <w:p w:rsidR="002D6BEC"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p>
    <w:p w:rsidR="002D6BEC"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asked</w:t>
      </w:r>
      <w:r w:rsidR="00926E21" w:rsidRPr="00197FF2">
        <w:rPr>
          <w:rFonts w:ascii="Verdana" w:hAnsi="Verdana"/>
        </w:rPr>
        <w:t xml:space="preserve"> </w:t>
      </w:r>
    </w:p>
    <w:p w:rsidR="008E2720" w:rsidRPr="00197FF2" w:rsidRDefault="002D6BEC" w:rsidP="00315B58">
      <w:pPr>
        <w:ind w:left="720"/>
        <w:jc w:val="both"/>
        <w:rPr>
          <w:rFonts w:ascii="Verdana" w:hAnsi="Verdana"/>
        </w:rPr>
      </w:pPr>
      <w:r w:rsidRPr="00197FF2">
        <w:rPr>
          <w:rFonts w:ascii="Verdana" w:hAnsi="Verdana"/>
        </w:rPr>
        <w:t>(E</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let</w:t>
      </w:r>
    </w:p>
    <w:p w:rsidR="008E2720" w:rsidRPr="00197FF2" w:rsidRDefault="008E2720" w:rsidP="00F10A03">
      <w:pPr>
        <w:ind w:firstLine="720"/>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avoid</w:t>
      </w:r>
      <w:r w:rsidR="00926E21" w:rsidRPr="00197FF2">
        <w:rPr>
          <w:rFonts w:ascii="Verdana" w:hAnsi="Verdana"/>
        </w:rPr>
        <w:t xml:space="preserve"> </w:t>
      </w:r>
      <w:r w:rsidRPr="00197FF2">
        <w:rPr>
          <w:rFonts w:ascii="Verdana" w:hAnsi="Verdana"/>
        </w:rPr>
        <w:t>confusing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having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practice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recommended.</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above</w:t>
      </w:r>
      <w:r w:rsidR="00926E21" w:rsidRPr="00197FF2">
        <w:rPr>
          <w:rFonts w:ascii="Verdana" w:hAnsi="Verdana"/>
        </w:rPr>
        <w:t xml:space="preserve"> </w:t>
      </w:r>
      <w:r w:rsidRPr="00197FF2">
        <w:rPr>
          <w:rFonts w:ascii="Verdana" w:hAnsi="Verdana"/>
        </w:rPr>
        <w:t>actually</w:t>
      </w:r>
      <w:r w:rsidR="00926E21" w:rsidRPr="00197FF2">
        <w:rPr>
          <w:rFonts w:ascii="Verdana" w:hAnsi="Verdana"/>
        </w:rPr>
        <w:t xml:space="preserve"> </w:t>
      </w:r>
      <w:r w:rsidRPr="00197FF2">
        <w:rPr>
          <w:rFonts w:ascii="Verdana" w:hAnsi="Verdana"/>
        </w:rPr>
        <w:t>comprises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true/faise</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right/wrong)</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therefore,</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alternative</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marked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wav:</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w:t>
      </w:r>
      <w:r w:rsidR="00926E21" w:rsidRPr="00197FF2">
        <w:rPr>
          <w:rFonts w:ascii="Verdana" w:hAnsi="Verdana"/>
        </w:rPr>
        <w:t xml:space="preserve"> </w:t>
      </w:r>
      <w:r w:rsidRPr="00197FF2">
        <w:rPr>
          <w:rFonts w:ascii="Verdana" w:hAnsi="Verdana"/>
        </w:rPr>
        <w:t>scores</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circling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circling</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circling</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circling</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circling</w:t>
      </w:r>
      <w:r w:rsidR="00926E21" w:rsidRPr="00197FF2">
        <w:rPr>
          <w:rFonts w:ascii="Verdana" w:hAnsi="Verdana"/>
        </w:rPr>
        <w:t xml:space="preserve"> </w:t>
      </w:r>
      <w:r w:rsidRPr="00197FF2">
        <w:rPr>
          <w:rFonts w:ascii="Verdana" w:hAnsi="Verdana"/>
        </w:rPr>
        <w:t>E</w:t>
      </w:r>
      <w:r w:rsidR="00926E21" w:rsidRPr="00197FF2">
        <w:rPr>
          <w:rFonts w:ascii="Verdana" w:hAnsi="Verdana"/>
        </w:rPr>
        <w:t xml:space="preserve"> </w:t>
      </w:r>
      <w:r w:rsidRPr="00197FF2">
        <w:rPr>
          <w:rFonts w:ascii="Verdana" w:hAnsi="Verdana"/>
        </w:rPr>
        <w:t>(total</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5).</w:t>
      </w:r>
    </w:p>
    <w:p w:rsidR="008E2720" w:rsidRPr="00197FF2"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appro</w:t>
      </w:r>
      <w:r w:rsidR="002D6BEC" w:rsidRPr="00197FF2">
        <w:rPr>
          <w:rFonts w:ascii="Verdana" w:hAnsi="Verdana"/>
        </w:rPr>
        <w:t>ximately</w:t>
      </w:r>
      <w:r w:rsidR="00926E21" w:rsidRPr="00197FF2">
        <w:rPr>
          <w:rFonts w:ascii="Verdana" w:hAnsi="Verdana"/>
        </w:rPr>
        <w:t xml:space="preserve"> </w:t>
      </w:r>
      <w:r w:rsidR="002D6BEC" w:rsidRPr="00197FF2">
        <w:rPr>
          <w:rFonts w:ascii="Verdana" w:hAnsi="Verdana"/>
        </w:rPr>
        <w:t>the</w:t>
      </w:r>
      <w:r w:rsidR="00926E21" w:rsidRPr="00197FF2">
        <w:rPr>
          <w:rFonts w:ascii="Verdana" w:hAnsi="Verdana"/>
        </w:rPr>
        <w:t xml:space="preserve"> </w:t>
      </w:r>
      <w:r w:rsidR="002D6BEC" w:rsidRPr="00197FF2">
        <w:rPr>
          <w:rFonts w:ascii="Verdana" w:hAnsi="Verdana"/>
        </w:rPr>
        <w:t>same</w:t>
      </w:r>
      <w:r w:rsidR="00926E21" w:rsidRPr="00197FF2">
        <w:rPr>
          <w:rFonts w:ascii="Verdana" w:hAnsi="Verdana"/>
        </w:rPr>
        <w:t xml:space="preserve"> </w:t>
      </w:r>
      <w:r w:rsidR="002D6BEC" w:rsidRPr="00197FF2">
        <w:rPr>
          <w:rFonts w:ascii="Verdana" w:hAnsi="Verdana"/>
        </w:rPr>
        <w:t>length</w:t>
      </w:r>
      <w:r w:rsidR="00926E21" w:rsidRPr="00197FF2">
        <w:rPr>
          <w:rFonts w:ascii="Verdana" w:hAnsi="Verdana"/>
        </w:rPr>
        <w:t xml:space="preserve"> </w:t>
      </w:r>
      <w:r w:rsidR="002D6BEC" w:rsidRPr="00197FF2">
        <w:rPr>
          <w:rFonts w:ascii="Verdana" w:hAnsi="Verdana"/>
        </w:rPr>
        <w:t>as</w:t>
      </w:r>
      <w:r w:rsidR="00926E21" w:rsidRPr="00197FF2">
        <w:rPr>
          <w:rFonts w:ascii="Verdana" w:hAnsi="Verdana"/>
        </w:rPr>
        <w:t xml:space="preserve"> </w:t>
      </w:r>
      <w:r w:rsidR="002D6BEC" w:rsidRPr="00197FF2">
        <w:rPr>
          <w:rFonts w:ascii="Verdana" w:hAnsi="Verdana"/>
        </w:rPr>
        <w:t>the</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principle</w:t>
      </w:r>
      <w:r w:rsidR="00926E21" w:rsidRPr="00197FF2">
        <w:rPr>
          <w:rFonts w:ascii="Verdana" w:hAnsi="Verdana"/>
        </w:rPr>
        <w:t xml:space="preserve"> </w:t>
      </w:r>
      <w:r w:rsidRPr="00197FF2">
        <w:rPr>
          <w:rFonts w:ascii="Verdana" w:hAnsi="Verdana"/>
        </w:rPr>
        <w:t>applies</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002D6BEC" w:rsidRPr="00197FF2">
        <w:rPr>
          <w:rFonts w:ascii="Verdana" w:hAnsi="Verdana"/>
        </w:rPr>
        <w:t>tests</w:t>
      </w:r>
      <w:r w:rsidR="00926E21" w:rsidRPr="00197FF2">
        <w:rPr>
          <w:rFonts w:ascii="Verdana" w:hAnsi="Verdana"/>
        </w:rPr>
        <w:t xml:space="preserve"> </w:t>
      </w:r>
      <w:r w:rsidR="002D6BEC" w:rsidRPr="00197FF2">
        <w:rPr>
          <w:rFonts w:ascii="Verdana" w:hAnsi="Verdana"/>
        </w:rPr>
        <w:t>and</w:t>
      </w:r>
      <w:r w:rsidR="00926E21" w:rsidRPr="00197FF2">
        <w:rPr>
          <w:rFonts w:ascii="Verdana" w:hAnsi="Verdana"/>
        </w:rPr>
        <w:t xml:space="preserve"> </w:t>
      </w:r>
      <w:r w:rsidR="002D6BEC" w:rsidRPr="00197FF2">
        <w:rPr>
          <w:rFonts w:ascii="Verdana" w:hAnsi="Verdana"/>
        </w:rPr>
        <w:t>tests</w:t>
      </w:r>
      <w:r w:rsidR="00926E21" w:rsidRPr="00197FF2">
        <w:rPr>
          <w:rFonts w:ascii="Verdana" w:hAnsi="Verdana"/>
        </w:rPr>
        <w:t xml:space="preserve"> </w:t>
      </w:r>
      <w:r w:rsidR="002D6BEC"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tendency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longer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qualify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statement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absolutely</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'giveaway'</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p>
    <w:p w:rsidR="008E2720" w:rsidRPr="00197FF2" w:rsidRDefault="008E2720" w:rsidP="00315B58">
      <w:pPr>
        <w:ind w:left="720"/>
        <w:jc w:val="both"/>
        <w:rPr>
          <w:rFonts w:ascii="Verdana" w:hAnsi="Verdana"/>
        </w:rPr>
      </w:pPr>
      <w:r w:rsidRPr="00197FF2">
        <w:rPr>
          <w:rFonts w:ascii="Verdana" w:hAnsi="Verdana"/>
        </w:rPr>
        <w:t>He</w:t>
      </w:r>
      <w:r w:rsidR="00926E21" w:rsidRPr="00197FF2">
        <w:rPr>
          <w:rFonts w:ascii="Verdana" w:hAnsi="Verdana"/>
        </w:rPr>
        <w:t xml:space="preserve"> </w:t>
      </w:r>
      <w:r w:rsidRPr="00197FF2">
        <w:rPr>
          <w:rFonts w:ascii="Verdana" w:hAnsi="Verdana"/>
        </w:rPr>
        <w:t>began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i/>
        </w:rPr>
        <w:t>choke</w:t>
      </w:r>
      <w:r w:rsidR="00926E21" w:rsidRPr="00197FF2">
        <w:rPr>
          <w:rFonts w:ascii="Verdana" w:hAnsi="Verdana"/>
          <w:i/>
        </w:rPr>
        <w:t xml:space="preserve"> </w:t>
      </w:r>
      <w:r w:rsidRPr="00197FF2">
        <w:rPr>
          <w:rFonts w:ascii="Verdana" w:hAnsi="Verdana"/>
          <w:i/>
        </w:rPr>
        <w:t>while</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eating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fish.</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die</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cough</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vomit</w:t>
      </w:r>
    </w:p>
    <w:p w:rsidR="008E2720" w:rsidRPr="00197FF2" w:rsidRDefault="008E2720" w:rsidP="00315B58">
      <w:pPr>
        <w:ind w:left="720"/>
        <w:jc w:val="both"/>
        <w:rPr>
          <w:rFonts w:ascii="Verdana" w:hAnsi="Verdana"/>
        </w:rPr>
      </w:pPr>
      <w:r w:rsidRPr="00197FF2">
        <w:rPr>
          <w:rFonts w:ascii="Verdana" w:hAnsi="Verdana"/>
        </w:rPr>
        <w:lastRenderedPageBreak/>
        <w:t>C.</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unable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breathe</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something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windpipe</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grow</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angry</w:t>
      </w:r>
    </w:p>
    <w:p w:rsidR="002D6BEC" w:rsidRPr="00197FF2" w:rsidRDefault="002D6BEC" w:rsidP="00315B58">
      <w:pPr>
        <w:jc w:val="both"/>
        <w:rPr>
          <w:rFonts w:ascii="Verdana" w:hAnsi="Verdana"/>
          <w:i/>
        </w:rPr>
      </w:pPr>
      <w:r w:rsidRPr="00197FF2">
        <w:rPr>
          <w:rFonts w:ascii="Verdana" w:hAnsi="Verdana"/>
          <w:i/>
        </w:rPr>
        <w:t>The</w:t>
      </w:r>
      <w:r w:rsidR="00926E21" w:rsidRPr="00197FF2">
        <w:rPr>
          <w:rFonts w:ascii="Verdana" w:hAnsi="Verdana"/>
          <w:i/>
        </w:rPr>
        <w:t xml:space="preserve"> </w:t>
      </w:r>
      <w:r w:rsidRPr="00197FF2">
        <w:rPr>
          <w:rFonts w:ascii="Verdana" w:hAnsi="Verdana"/>
          <w:i/>
        </w:rPr>
        <w:t>distractors</w:t>
      </w:r>
    </w:p>
    <w:p w:rsidR="008E2720" w:rsidRPr="00197FF2" w:rsidRDefault="002D6BEC" w:rsidP="00315B58">
      <w:pPr>
        <w:jc w:val="both"/>
        <w:rPr>
          <w:rFonts w:ascii="Verdana" w:hAnsi="Verdana"/>
        </w:rPr>
      </w:pPr>
      <w:r w:rsidRPr="00197FF2">
        <w:rPr>
          <w:rFonts w:ascii="Verdana" w:hAnsi="Verdana"/>
        </w:rPr>
        <w:t>Each</w:t>
      </w:r>
      <w:r w:rsidR="00926E21" w:rsidRPr="00197FF2">
        <w:rPr>
          <w:rFonts w:ascii="Verdana" w:hAnsi="Verdana"/>
        </w:rPr>
        <w:t xml:space="preserve"> </w:t>
      </w:r>
      <w:r w:rsidRPr="00197FF2">
        <w:rPr>
          <w:rFonts w:ascii="Verdana" w:hAnsi="Verdana"/>
        </w:rPr>
        <w:t>distractor</w:t>
      </w:r>
      <w:r w:rsidR="00926E21" w:rsidRPr="00197FF2">
        <w:rPr>
          <w:rFonts w:ascii="Verdana" w:hAnsi="Verdana"/>
        </w:rPr>
        <w:t xml:space="preserve"> </w:t>
      </w:r>
      <w:r w:rsidR="008E2720" w:rsidRPr="00197FF2">
        <w:rPr>
          <w:rFonts w:ascii="Verdana" w:hAnsi="Verdana"/>
        </w:rPr>
        <w:t>or</w:t>
      </w:r>
      <w:r w:rsidR="00926E21" w:rsidRPr="00197FF2">
        <w:rPr>
          <w:rFonts w:ascii="Verdana" w:hAnsi="Verdana"/>
        </w:rPr>
        <w:t xml:space="preserve"> </w:t>
      </w:r>
      <w:r w:rsidR="008E2720" w:rsidRPr="00197FF2">
        <w:rPr>
          <w:rFonts w:ascii="Verdana" w:hAnsi="Verdana"/>
        </w:rPr>
        <w:t>incorrect</w:t>
      </w:r>
      <w:r w:rsidR="00926E21" w:rsidRPr="00197FF2">
        <w:rPr>
          <w:rFonts w:ascii="Verdana" w:hAnsi="Verdana"/>
        </w:rPr>
        <w:t xml:space="preserve"> </w:t>
      </w:r>
      <w:r w:rsidR="008E2720" w:rsidRPr="00197FF2">
        <w:rPr>
          <w:rFonts w:ascii="Verdana" w:hAnsi="Verdana"/>
        </w:rPr>
        <w:t>option,</w:t>
      </w:r>
      <w:r w:rsidR="00926E21" w:rsidRPr="00197FF2">
        <w:rPr>
          <w:rFonts w:ascii="Verdana" w:hAnsi="Verdana"/>
        </w:rPr>
        <w:t xml:space="preserve"> </w:t>
      </w:r>
      <w:r w:rsidR="008E2720" w:rsidRPr="00197FF2">
        <w:rPr>
          <w:rFonts w:ascii="Verdana" w:hAnsi="Verdana"/>
        </w:rPr>
        <w:t>should</w:t>
      </w:r>
      <w:r w:rsidR="00926E21" w:rsidRPr="00197FF2">
        <w:rPr>
          <w:rFonts w:ascii="Verdana" w:hAnsi="Verdana"/>
        </w:rPr>
        <w:t xml:space="preserve"> </w:t>
      </w:r>
      <w:r w:rsidR="008E2720" w:rsidRPr="00197FF2">
        <w:rPr>
          <w:rFonts w:ascii="Verdana" w:hAnsi="Verdana"/>
        </w:rPr>
        <w:t>be</w:t>
      </w:r>
      <w:r w:rsidR="00926E21" w:rsidRPr="00197FF2">
        <w:rPr>
          <w:rFonts w:ascii="Verdana" w:hAnsi="Verdana"/>
        </w:rPr>
        <w:t xml:space="preserve"> </w:t>
      </w:r>
      <w:r w:rsidR="008E2720" w:rsidRPr="00197FF2">
        <w:rPr>
          <w:rFonts w:ascii="Verdana" w:hAnsi="Verdana"/>
        </w:rPr>
        <w:t>reasonably</w:t>
      </w:r>
      <w:r w:rsidR="00926E21" w:rsidRPr="00197FF2">
        <w:rPr>
          <w:rFonts w:ascii="Verdana" w:hAnsi="Verdana"/>
        </w:rPr>
        <w:t xml:space="preserve"> </w:t>
      </w:r>
      <w:r w:rsidR="008E2720" w:rsidRPr="00197FF2">
        <w:rPr>
          <w:rFonts w:ascii="Verdana" w:hAnsi="Verdana"/>
        </w:rPr>
        <w:t>attractive</w:t>
      </w:r>
      <w:r w:rsidR="00926E21" w:rsidRPr="00197FF2">
        <w:rPr>
          <w:rFonts w:ascii="Verdana" w:hAnsi="Verdana"/>
        </w:rPr>
        <w:t xml:space="preserve"> </w:t>
      </w:r>
      <w:r w:rsidR="008E2720" w:rsidRPr="00197FF2">
        <w:rPr>
          <w:rFonts w:ascii="Verdana" w:hAnsi="Verdana"/>
        </w:rPr>
        <w:t>and</w:t>
      </w:r>
      <w:r w:rsidR="00926E21" w:rsidRPr="00197FF2">
        <w:rPr>
          <w:rFonts w:ascii="Verdana" w:hAnsi="Verdana"/>
        </w:rPr>
        <w:t xml:space="preserve"> </w:t>
      </w:r>
      <w:r w:rsidR="008E2720" w:rsidRPr="00197FF2">
        <w:rPr>
          <w:rFonts w:ascii="Verdana" w:hAnsi="Verdana"/>
        </w:rPr>
        <w:t>plausible.</w:t>
      </w:r>
      <w:r w:rsidR="00926E21" w:rsidRPr="00197FF2">
        <w:rPr>
          <w:rFonts w:ascii="Verdana" w:hAnsi="Verdana"/>
        </w:rPr>
        <w:t xml:space="preserve"> </w:t>
      </w:r>
      <w:r w:rsidR="008E2720" w:rsidRPr="00197FF2">
        <w:rPr>
          <w:rFonts w:ascii="Verdana" w:hAnsi="Verdana"/>
        </w:rPr>
        <w:t>It</w:t>
      </w:r>
      <w:r w:rsidR="00926E21" w:rsidRPr="00197FF2">
        <w:rPr>
          <w:rFonts w:ascii="Verdana" w:hAnsi="Verdana"/>
        </w:rPr>
        <w:t xml:space="preserve"> </w:t>
      </w:r>
      <w:r w:rsidR="008E2720" w:rsidRPr="00197FF2">
        <w:rPr>
          <w:rFonts w:ascii="Verdana" w:hAnsi="Verdana"/>
        </w:rPr>
        <w:t>should</w:t>
      </w:r>
      <w:r w:rsidR="00926E21" w:rsidRPr="00197FF2">
        <w:rPr>
          <w:rFonts w:ascii="Verdana" w:hAnsi="Verdana"/>
        </w:rPr>
        <w:t xml:space="preserve"> </w:t>
      </w:r>
      <w:r w:rsidR="008E2720" w:rsidRPr="00197FF2">
        <w:rPr>
          <w:rFonts w:ascii="Verdana" w:hAnsi="Verdana"/>
          <w:i/>
        </w:rPr>
        <w:t>appear</w:t>
      </w:r>
      <w:r w:rsidR="00926E21" w:rsidRPr="00197FF2">
        <w:rPr>
          <w:rFonts w:ascii="Verdana" w:hAnsi="Verdana"/>
        </w:rPr>
        <w:t xml:space="preserve"> </w:t>
      </w:r>
      <w:r w:rsidR="008E2720" w:rsidRPr="00197FF2">
        <w:rPr>
          <w:rFonts w:ascii="Verdana" w:hAnsi="Verdana"/>
        </w:rPr>
        <w:t>right</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any</w:t>
      </w:r>
      <w:r w:rsidR="00926E21" w:rsidRPr="00197FF2">
        <w:rPr>
          <w:rFonts w:ascii="Verdana" w:hAnsi="Verdana"/>
        </w:rPr>
        <w:t xml:space="preserve"> </w:t>
      </w:r>
      <w:r w:rsidR="008E2720" w:rsidRPr="00197FF2">
        <w:rPr>
          <w:rFonts w:ascii="Verdana" w:hAnsi="Verdana"/>
        </w:rPr>
        <w:t>testee</w:t>
      </w:r>
      <w:r w:rsidR="00926E21" w:rsidRPr="00197FF2">
        <w:rPr>
          <w:rFonts w:ascii="Verdana" w:hAnsi="Verdana"/>
        </w:rPr>
        <w:t xml:space="preserve"> </w:t>
      </w:r>
      <w:r w:rsidR="008E2720" w:rsidRPr="00197FF2">
        <w:rPr>
          <w:rFonts w:ascii="Verdana" w:hAnsi="Verdana"/>
        </w:rPr>
        <w:t>who</w:t>
      </w:r>
      <w:r w:rsidR="00926E21" w:rsidRPr="00197FF2">
        <w:rPr>
          <w:rFonts w:ascii="Verdana" w:hAnsi="Verdana"/>
        </w:rPr>
        <w:t xml:space="preserve"> </w:t>
      </w:r>
      <w:r w:rsidR="008E2720" w:rsidRPr="00197FF2">
        <w:rPr>
          <w:rFonts w:ascii="Verdana" w:hAnsi="Verdana"/>
        </w:rPr>
        <w:t>is</w:t>
      </w:r>
      <w:r w:rsidR="00926E21" w:rsidRPr="00197FF2">
        <w:rPr>
          <w:rFonts w:ascii="Verdana" w:hAnsi="Verdana"/>
        </w:rPr>
        <w:t xml:space="preserve"> </w:t>
      </w:r>
      <w:r w:rsidR="008E2720" w:rsidRPr="00197FF2">
        <w:rPr>
          <w:rFonts w:ascii="Verdana" w:hAnsi="Verdana"/>
        </w:rPr>
        <w:t>unsure</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correct</w:t>
      </w:r>
      <w:r w:rsidR="00926E21" w:rsidRPr="00197FF2">
        <w:rPr>
          <w:rFonts w:ascii="Verdana" w:hAnsi="Verdana"/>
        </w:rPr>
        <w:t xml:space="preserve"> </w:t>
      </w:r>
      <w:r w:rsidR="008E2720" w:rsidRPr="00197FF2">
        <w:rPr>
          <w:rFonts w:ascii="Verdana" w:hAnsi="Verdana"/>
        </w:rPr>
        <w:t>option.</w:t>
      </w:r>
      <w:r w:rsidR="00926E21" w:rsidRPr="00197FF2">
        <w:rPr>
          <w:rFonts w:ascii="Verdana" w:hAnsi="Verdana"/>
        </w:rPr>
        <w:t xml:space="preserve"> </w:t>
      </w:r>
      <w:r w:rsidR="008E2720" w:rsidRPr="00197FF2">
        <w:rPr>
          <w:rFonts w:ascii="Verdana" w:hAnsi="Verdana"/>
        </w:rPr>
        <w:t>Items</w:t>
      </w:r>
      <w:r w:rsidR="00926E21" w:rsidRPr="00197FF2">
        <w:rPr>
          <w:rFonts w:ascii="Verdana" w:hAnsi="Verdana"/>
        </w:rPr>
        <w:t xml:space="preserve"> </w:t>
      </w:r>
      <w:r w:rsidR="008E2720" w:rsidRPr="00197FF2">
        <w:rPr>
          <w:rFonts w:ascii="Verdana" w:hAnsi="Verdana"/>
        </w:rPr>
        <w:t>should</w:t>
      </w:r>
      <w:r w:rsidR="00926E21" w:rsidRPr="00197FF2">
        <w:rPr>
          <w:rFonts w:ascii="Verdana" w:hAnsi="Verdana"/>
        </w:rPr>
        <w:t xml:space="preserve"> </w:t>
      </w:r>
      <w:r w:rsidR="008E2720" w:rsidRPr="00197FF2">
        <w:rPr>
          <w:rFonts w:ascii="Verdana" w:hAnsi="Verdana"/>
        </w:rPr>
        <w:t>be</w:t>
      </w:r>
      <w:r w:rsidR="00926E21" w:rsidRPr="00197FF2">
        <w:rPr>
          <w:rFonts w:ascii="Verdana" w:hAnsi="Verdana"/>
        </w:rPr>
        <w:t xml:space="preserve"> </w:t>
      </w:r>
      <w:r w:rsidR="008E2720" w:rsidRPr="00197FF2">
        <w:rPr>
          <w:rFonts w:ascii="Verdana" w:hAnsi="Verdana"/>
        </w:rPr>
        <w:t>constructed</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such</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way</w:t>
      </w:r>
      <w:r w:rsidR="00926E21" w:rsidRPr="00197FF2">
        <w:rPr>
          <w:rFonts w:ascii="Verdana" w:hAnsi="Verdana"/>
        </w:rPr>
        <w:t xml:space="preserve"> </w:t>
      </w:r>
      <w:r w:rsidR="008E2720" w:rsidRPr="00197FF2">
        <w:rPr>
          <w:rFonts w:ascii="Verdana" w:hAnsi="Verdana"/>
        </w:rPr>
        <w:t>that</w:t>
      </w:r>
      <w:r w:rsidR="00926E21" w:rsidRPr="00197FF2">
        <w:rPr>
          <w:rFonts w:ascii="Verdana" w:hAnsi="Verdana"/>
        </w:rPr>
        <w:t xml:space="preserve"> </w:t>
      </w:r>
      <w:r w:rsidR="008E2720" w:rsidRPr="00197FF2">
        <w:rPr>
          <w:rFonts w:ascii="Verdana" w:hAnsi="Verdana"/>
        </w:rPr>
        <w:t>students</w:t>
      </w:r>
      <w:r w:rsidR="00926E21" w:rsidRPr="00197FF2">
        <w:rPr>
          <w:rFonts w:ascii="Verdana" w:hAnsi="Verdana"/>
        </w:rPr>
        <w:t xml:space="preserve"> </w:t>
      </w:r>
      <w:r w:rsidR="008E2720" w:rsidRPr="00197FF2">
        <w:rPr>
          <w:rFonts w:ascii="Verdana" w:hAnsi="Verdana"/>
        </w:rPr>
        <w:t>obtain</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correct</w:t>
      </w:r>
      <w:r w:rsidR="00926E21" w:rsidRPr="00197FF2">
        <w:rPr>
          <w:rFonts w:ascii="Verdana" w:hAnsi="Verdana"/>
        </w:rPr>
        <w:t xml:space="preserve"> </w:t>
      </w:r>
      <w:r w:rsidR="008E2720" w:rsidRPr="00197FF2">
        <w:rPr>
          <w:rFonts w:ascii="Verdana" w:hAnsi="Verdana"/>
        </w:rPr>
        <w:t>option</w:t>
      </w:r>
      <w:r w:rsidR="00926E21" w:rsidRPr="00197FF2">
        <w:rPr>
          <w:rFonts w:ascii="Verdana" w:hAnsi="Verdana"/>
        </w:rPr>
        <w:t xml:space="preserve"> </w:t>
      </w:r>
      <w:r w:rsidR="008E2720" w:rsidRPr="00197FF2">
        <w:rPr>
          <w:rFonts w:ascii="Verdana" w:hAnsi="Verdana"/>
        </w:rPr>
        <w:t>by</w:t>
      </w:r>
      <w:r w:rsidR="00926E21" w:rsidRPr="00197FF2">
        <w:rPr>
          <w:rFonts w:ascii="Verdana" w:hAnsi="Verdana"/>
        </w:rPr>
        <w:t xml:space="preserve"> </w:t>
      </w:r>
      <w:r w:rsidR="008E2720" w:rsidRPr="00197FF2">
        <w:rPr>
          <w:rFonts w:ascii="Verdana" w:hAnsi="Verdana"/>
        </w:rPr>
        <w:t>direct</w:t>
      </w:r>
      <w:r w:rsidR="00926E21" w:rsidRPr="00197FF2">
        <w:rPr>
          <w:rFonts w:ascii="Verdana" w:hAnsi="Verdana"/>
        </w:rPr>
        <w:t xml:space="preserve"> </w:t>
      </w:r>
      <w:r w:rsidR="008E2720" w:rsidRPr="00197FF2">
        <w:rPr>
          <w:rFonts w:ascii="Verdana" w:hAnsi="Verdana"/>
        </w:rPr>
        <w:t>selection</w:t>
      </w:r>
      <w:r w:rsidR="00926E21" w:rsidRPr="00197FF2">
        <w:rPr>
          <w:rFonts w:ascii="Verdana" w:hAnsi="Verdana"/>
        </w:rPr>
        <w:t xml:space="preserve"> </w:t>
      </w:r>
      <w:r w:rsidR="008E2720" w:rsidRPr="00197FF2">
        <w:rPr>
          <w:rFonts w:ascii="Verdana" w:hAnsi="Verdana"/>
        </w:rPr>
        <w:t>rather</w:t>
      </w:r>
      <w:r w:rsidR="00926E21" w:rsidRPr="00197FF2">
        <w:rPr>
          <w:rFonts w:ascii="Verdana" w:hAnsi="Verdana"/>
        </w:rPr>
        <w:t xml:space="preserve"> </w:t>
      </w:r>
      <w:r w:rsidR="008E2720" w:rsidRPr="00197FF2">
        <w:rPr>
          <w:rFonts w:ascii="Verdana" w:hAnsi="Verdana"/>
        </w:rPr>
        <w:t>than</w:t>
      </w:r>
      <w:r w:rsidR="00926E21" w:rsidRPr="00197FF2">
        <w:rPr>
          <w:rFonts w:ascii="Verdana" w:hAnsi="Verdana"/>
        </w:rPr>
        <w:t xml:space="preserve"> </w:t>
      </w:r>
      <w:r w:rsidR="008E2720" w:rsidRPr="00197FF2">
        <w:rPr>
          <w:rFonts w:ascii="Verdana" w:hAnsi="Verdana"/>
        </w:rPr>
        <w:t>by</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elimination</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obviously</w:t>
      </w:r>
      <w:r w:rsidR="00926E21" w:rsidRPr="00197FF2">
        <w:rPr>
          <w:rFonts w:ascii="Verdana" w:hAnsi="Verdana"/>
        </w:rPr>
        <w:t xml:space="preserve"> </w:t>
      </w:r>
      <w:r w:rsidR="008E2720" w:rsidRPr="00197FF2">
        <w:rPr>
          <w:rFonts w:ascii="Verdana" w:hAnsi="Verdana"/>
        </w:rPr>
        <w:t>incorrect</w:t>
      </w:r>
      <w:r w:rsidR="00926E21" w:rsidRPr="00197FF2">
        <w:rPr>
          <w:rFonts w:ascii="Verdana" w:hAnsi="Verdana"/>
        </w:rPr>
        <w:t xml:space="preserve"> </w:t>
      </w:r>
      <w:r w:rsidR="008E2720" w:rsidRPr="00197FF2">
        <w:rPr>
          <w:rFonts w:ascii="Verdana" w:hAnsi="Verdana"/>
        </w:rPr>
        <w:t>options.</w:t>
      </w:r>
      <w:r w:rsidR="00926E21" w:rsidRPr="00197FF2">
        <w:rPr>
          <w:rFonts w:ascii="Verdana" w:hAnsi="Verdana"/>
        </w:rPr>
        <w:t xml:space="preserve"> </w:t>
      </w:r>
      <w:r w:rsidR="008E2720" w:rsidRPr="00197FF2">
        <w:rPr>
          <w:rFonts w:ascii="Verdana" w:hAnsi="Verdana"/>
        </w:rPr>
        <w:t>Choice</w:t>
      </w:r>
      <w:r w:rsidR="00926E21" w:rsidRPr="00197FF2">
        <w:rPr>
          <w:rFonts w:ascii="Verdana" w:hAnsi="Verdana"/>
        </w:rPr>
        <w:t xml:space="preserve"> </w:t>
      </w:r>
      <w:r w:rsidR="008E2720" w:rsidRPr="00197FF2">
        <w:rPr>
          <w:rFonts w:ascii="Verdana" w:hAnsi="Verdana"/>
        </w:rPr>
        <w:t>D</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following</w:t>
      </w:r>
      <w:r w:rsidR="00926E21" w:rsidRPr="00197FF2">
        <w:rPr>
          <w:rFonts w:ascii="Verdana" w:hAnsi="Verdana"/>
        </w:rPr>
        <w:t xml:space="preserve"> </w:t>
      </w:r>
      <w:r w:rsidR="008E2720" w:rsidRPr="00197FF2">
        <w:rPr>
          <w:rFonts w:ascii="Verdana" w:hAnsi="Verdana"/>
        </w:rPr>
        <w:t>grammar</w:t>
      </w:r>
      <w:r w:rsidR="00926E21" w:rsidRPr="00197FF2">
        <w:rPr>
          <w:rFonts w:ascii="Verdana" w:hAnsi="Verdana"/>
        </w:rPr>
        <w:t xml:space="preserve"> </w:t>
      </w:r>
      <w:r w:rsidR="008E2720" w:rsidRPr="00197FF2">
        <w:rPr>
          <w:rFonts w:ascii="Verdana" w:hAnsi="Verdana"/>
        </w:rPr>
        <w:t>item</w:t>
      </w:r>
      <w:r w:rsidR="00926E21" w:rsidRPr="00197FF2">
        <w:rPr>
          <w:rFonts w:ascii="Verdana" w:hAnsi="Verdana"/>
        </w:rPr>
        <w:t xml:space="preserve"> </w:t>
      </w:r>
      <w:r w:rsidR="008E2720" w:rsidRPr="00197FF2">
        <w:rPr>
          <w:rFonts w:ascii="Verdana" w:hAnsi="Verdana"/>
        </w:rPr>
        <w:t>is</w:t>
      </w:r>
      <w:r w:rsidR="00926E21" w:rsidRPr="00197FF2">
        <w:rPr>
          <w:rFonts w:ascii="Verdana" w:hAnsi="Verdana"/>
        </w:rPr>
        <w:t xml:space="preserve"> </w:t>
      </w:r>
      <w:r w:rsidR="008E2720" w:rsidRPr="00197FF2">
        <w:rPr>
          <w:rFonts w:ascii="Verdana" w:hAnsi="Verdana"/>
        </w:rPr>
        <w:t>much</w:t>
      </w:r>
      <w:r w:rsidR="00926E21" w:rsidRPr="00197FF2">
        <w:rPr>
          <w:rFonts w:ascii="Verdana" w:hAnsi="Verdana"/>
        </w:rPr>
        <w:t xml:space="preserve"> </w:t>
      </w:r>
      <w:r w:rsidR="008E2720" w:rsidRPr="00197FF2">
        <w:rPr>
          <w:rFonts w:ascii="Verdana" w:hAnsi="Verdana"/>
        </w:rPr>
        <w:t>below</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level</w:t>
      </w:r>
      <w:r w:rsidR="00926E21" w:rsidRPr="00197FF2">
        <w:rPr>
          <w:rFonts w:ascii="Verdana" w:hAnsi="Verdana"/>
        </w:rPr>
        <w:t xml:space="preserve"> </w:t>
      </w:r>
      <w:r w:rsidR="008E2720" w:rsidRPr="00197FF2">
        <w:rPr>
          <w:rFonts w:ascii="Verdana" w:hAnsi="Verdana"/>
        </w:rPr>
        <w:t>being</w:t>
      </w:r>
      <w:r w:rsidR="00926E21" w:rsidRPr="00197FF2">
        <w:rPr>
          <w:rFonts w:ascii="Verdana" w:hAnsi="Verdana"/>
        </w:rPr>
        <w:t xml:space="preserve"> </w:t>
      </w:r>
      <w:r w:rsidR="008E2720" w:rsidRPr="00197FF2">
        <w:rPr>
          <w:rFonts w:ascii="Verdana" w:hAnsi="Verdana"/>
        </w:rPr>
        <w:t>tested</w:t>
      </w:r>
      <w:r w:rsidR="00926E21" w:rsidRPr="00197FF2">
        <w:rPr>
          <w:rFonts w:ascii="Verdana" w:hAnsi="Verdana"/>
        </w:rPr>
        <w:t xml:space="preserve"> </w:t>
      </w:r>
      <w:r w:rsidR="008E2720" w:rsidRPr="00197FF2">
        <w:rPr>
          <w:rFonts w:ascii="Verdana" w:hAnsi="Verdana"/>
        </w:rPr>
        <w:t>and</w:t>
      </w:r>
      <w:r w:rsidR="00926E21" w:rsidRPr="00197FF2">
        <w:rPr>
          <w:rFonts w:ascii="Verdana" w:hAnsi="Verdana"/>
        </w:rPr>
        <w:t xml:space="preserve"> </w:t>
      </w:r>
      <w:r w:rsidR="008E2720" w:rsidRPr="00197FF2">
        <w:rPr>
          <w:rFonts w:ascii="Verdana" w:hAnsi="Verdana"/>
        </w:rPr>
        <w:t>will</w:t>
      </w:r>
      <w:r w:rsidR="00926E21" w:rsidRPr="00197FF2">
        <w:rPr>
          <w:rFonts w:ascii="Verdana" w:hAnsi="Verdana"/>
        </w:rPr>
        <w:t xml:space="preserve"> </w:t>
      </w:r>
      <w:r w:rsidR="008E2720" w:rsidRPr="00197FF2">
        <w:rPr>
          <w:rFonts w:ascii="Verdana" w:hAnsi="Verdana"/>
        </w:rPr>
        <w:t>be</w:t>
      </w:r>
      <w:r w:rsidR="00926E21" w:rsidRPr="00197FF2">
        <w:rPr>
          <w:rFonts w:ascii="Verdana" w:hAnsi="Verdana"/>
        </w:rPr>
        <w:t xml:space="preserve"> </w:t>
      </w:r>
      <w:r w:rsidR="008E2720" w:rsidRPr="00197FF2">
        <w:rPr>
          <w:rFonts w:ascii="Verdana" w:hAnsi="Verdana"/>
        </w:rPr>
        <w:t>eliminated</w:t>
      </w:r>
      <w:r w:rsidR="00926E21" w:rsidRPr="00197FF2">
        <w:rPr>
          <w:rFonts w:ascii="Verdana" w:hAnsi="Verdana"/>
        </w:rPr>
        <w:t xml:space="preserve"> </w:t>
      </w:r>
      <w:r w:rsidR="008E2720" w:rsidRPr="00197FF2">
        <w:rPr>
          <w:rFonts w:ascii="Verdana" w:hAnsi="Verdana"/>
        </w:rPr>
        <w:t>by</w:t>
      </w:r>
      <w:r w:rsidR="00926E21" w:rsidRPr="00197FF2">
        <w:rPr>
          <w:rFonts w:ascii="Verdana" w:hAnsi="Verdana"/>
        </w:rPr>
        <w:t xml:space="preserve"> </w:t>
      </w:r>
      <w:r w:rsidR="008E2720" w:rsidRPr="00197FF2">
        <w:rPr>
          <w:rFonts w:ascii="Verdana" w:hAnsi="Verdana"/>
        </w:rPr>
        <w:t>testees</w:t>
      </w:r>
      <w:r w:rsidR="00926E21" w:rsidRPr="00197FF2">
        <w:rPr>
          <w:rFonts w:ascii="Verdana" w:hAnsi="Verdana"/>
        </w:rPr>
        <w:t xml:space="preserve"> </w:t>
      </w:r>
      <w:r w:rsidR="008E2720" w:rsidRPr="00197FF2">
        <w:rPr>
          <w:rFonts w:ascii="Verdana" w:hAnsi="Verdana"/>
        </w:rPr>
        <w:t>immediately:</w:t>
      </w:r>
      <w:r w:rsidR="00926E21" w:rsidRPr="00197FF2">
        <w:rPr>
          <w:rFonts w:ascii="Verdana" w:hAnsi="Verdana"/>
        </w:rPr>
        <w:t xml:space="preserve"> </w:t>
      </w:r>
      <w:r w:rsidR="008E2720" w:rsidRPr="00197FF2">
        <w:rPr>
          <w:rFonts w:ascii="Verdana" w:hAnsi="Verdana"/>
        </w:rPr>
        <w:t>their</w:t>
      </w:r>
      <w:r w:rsidR="00926E21" w:rsidRPr="00197FF2">
        <w:rPr>
          <w:rFonts w:ascii="Verdana" w:hAnsi="Verdana"/>
        </w:rPr>
        <w:t xml:space="preserve"> </w:t>
      </w:r>
      <w:r w:rsidR="008E2720" w:rsidRPr="00197FF2">
        <w:rPr>
          <w:rFonts w:ascii="Verdana" w:hAnsi="Verdana"/>
        </w:rPr>
        <w:t>chances</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selecting</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correct</w:t>
      </w:r>
      <w:r w:rsidR="00926E21" w:rsidRPr="00197FF2">
        <w:rPr>
          <w:rFonts w:ascii="Verdana" w:hAnsi="Verdana"/>
        </w:rPr>
        <w:t xml:space="preserve"> </w:t>
      </w:r>
      <w:r w:rsidR="008E2720" w:rsidRPr="00197FF2">
        <w:rPr>
          <w:rFonts w:ascii="Verdana" w:hAnsi="Verdana"/>
        </w:rPr>
        <w:t>option</w:t>
      </w:r>
      <w:r w:rsidR="00926E21" w:rsidRPr="00197FF2">
        <w:rPr>
          <w:rFonts w:ascii="Verdana" w:hAnsi="Verdana"/>
        </w:rPr>
        <w:t xml:space="preserve"> </w:t>
      </w:r>
      <w:r w:rsidR="008E2720" w:rsidRPr="00197FF2">
        <w:rPr>
          <w:rFonts w:ascii="Verdana" w:hAnsi="Verdana"/>
        </w:rPr>
        <w:t>will</w:t>
      </w:r>
      <w:r w:rsidR="00926E21" w:rsidRPr="00197FF2">
        <w:rPr>
          <w:rFonts w:ascii="Verdana" w:hAnsi="Verdana"/>
        </w:rPr>
        <w:t xml:space="preserve"> </w:t>
      </w:r>
      <w:r w:rsidR="008E2720" w:rsidRPr="00197FF2">
        <w:rPr>
          <w:rFonts w:ascii="Verdana" w:hAnsi="Verdana"/>
        </w:rPr>
        <w:t>then</w:t>
      </w:r>
      <w:r w:rsidR="00926E21" w:rsidRPr="00197FF2">
        <w:rPr>
          <w:rFonts w:ascii="Verdana" w:hAnsi="Verdana"/>
        </w:rPr>
        <w:t xml:space="preserve"> </w:t>
      </w:r>
      <w:r w:rsidR="008E2720" w:rsidRPr="00197FF2">
        <w:rPr>
          <w:rFonts w:ascii="Verdana" w:hAnsi="Verdana"/>
        </w:rPr>
        <w:t>be</w:t>
      </w:r>
      <w:r w:rsidR="00926E21" w:rsidRPr="00197FF2">
        <w:rPr>
          <w:rFonts w:ascii="Verdana" w:hAnsi="Verdana"/>
        </w:rPr>
        <w:t xml:space="preserve"> </w:t>
      </w:r>
      <w:r w:rsidR="008E2720" w:rsidRPr="00197FF2">
        <w:rPr>
          <w:rFonts w:ascii="Verdana" w:hAnsi="Verdana"/>
        </w:rPr>
        <w:t>one</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three.</w:t>
      </w:r>
    </w:p>
    <w:p w:rsidR="008E2720" w:rsidRPr="00197FF2" w:rsidRDefault="008E2720" w:rsidP="00315B58">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present</w:t>
      </w:r>
      <w:r w:rsidR="00926E21" w:rsidRPr="00197FF2">
        <w:rPr>
          <w:rFonts w:ascii="Verdana" w:hAnsi="Verdana"/>
        </w:rPr>
        <w:t xml:space="preserve"> </w:t>
      </w:r>
      <w:r w:rsidRPr="00197FF2">
        <w:rPr>
          <w:rFonts w:ascii="Verdana" w:hAnsi="Verdana"/>
        </w:rPr>
        <w:t>tax</w:t>
      </w:r>
      <w:r w:rsidR="00926E21" w:rsidRPr="00197FF2">
        <w:rPr>
          <w:rFonts w:ascii="Verdana" w:hAnsi="Verdana"/>
        </w:rPr>
        <w:t xml:space="preserve"> </w:t>
      </w:r>
      <w:r w:rsidRPr="00197FF2">
        <w:rPr>
          <w:rFonts w:ascii="Verdana" w:hAnsi="Verdana"/>
        </w:rPr>
        <w:t>reforms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benefited</w:t>
      </w:r>
      <w:r w:rsidR="00926E21" w:rsidRPr="00197FF2">
        <w:rPr>
          <w:rFonts w:ascii="Verdana" w:hAnsi="Verdana"/>
        </w:rPr>
        <w:t xml:space="preserve"> </w:t>
      </w:r>
      <w:r w:rsidR="002D6BEC" w:rsidRPr="00197FF2">
        <w:rPr>
          <w:rFonts w:ascii="Verdana" w:hAnsi="Verdana"/>
        </w:rPr>
        <w:t>…</w:t>
      </w:r>
      <w:r w:rsidR="00926E21" w:rsidRPr="00197FF2">
        <w:rPr>
          <w:rFonts w:ascii="Verdana" w:hAnsi="Verdana"/>
        </w:rPr>
        <w:t xml:space="preserve"> </w:t>
      </w:r>
      <w:r w:rsidRPr="00197FF2">
        <w:rPr>
          <w:rFonts w:ascii="Verdana" w:hAnsi="Verdana"/>
        </w:rPr>
        <w:t>poor.</w:t>
      </w:r>
    </w:p>
    <w:p w:rsidR="00BF3CB5" w:rsidRPr="00197FF2" w:rsidRDefault="00BF3CB5"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p>
    <w:p w:rsidR="00BF3CB5"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p>
    <w:p w:rsidR="00BF3CB5"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an</w:t>
      </w:r>
    </w:p>
    <w:p w:rsidR="008E2720" w:rsidRPr="00197FF2" w:rsidRDefault="008E2720" w:rsidP="00315B58">
      <w:pPr>
        <w:ind w:firstLine="720"/>
        <w:jc w:val="both"/>
        <w:rPr>
          <w:rFonts w:ascii="Verdana" w:hAnsi="Verdana"/>
        </w:rPr>
      </w:pPr>
      <w:r w:rsidRPr="00197FF2">
        <w:rPr>
          <w:rFonts w:ascii="Verdana" w:hAnsi="Verdana"/>
        </w:rPr>
        <w:t>For</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distractor</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grammatically</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stands</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otherwise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exposed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incorrect</w:t>
      </w:r>
      <w:r w:rsidR="00926E21" w:rsidRPr="00197FF2">
        <w:rPr>
          <w:rFonts w:ascii="Verdana" w:hAnsi="Verdana"/>
        </w:rPr>
        <w:t xml:space="preserve"> </w:t>
      </w:r>
      <w:r w:rsidRPr="00197FF2">
        <w:rPr>
          <w:rFonts w:ascii="Verdana" w:hAnsi="Verdana"/>
        </w:rPr>
        <w:t>forms.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above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wrong</w:t>
      </w:r>
      <w:r w:rsidR="00926E21" w:rsidRPr="00197FF2">
        <w:rPr>
          <w:rFonts w:ascii="Verdana" w:hAnsi="Verdana"/>
        </w:rPr>
        <w:t xml:space="preserve"> </w:t>
      </w:r>
      <w:r w:rsidRPr="00197FF2">
        <w:rPr>
          <w:rFonts w:ascii="Verdana" w:hAnsi="Verdana"/>
        </w:rPr>
        <w:t>choice,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implied</w:t>
      </w:r>
      <w:r w:rsidR="00926E21" w:rsidRPr="00197FF2">
        <w:rPr>
          <w:rFonts w:ascii="Verdana" w:hAnsi="Verdana"/>
        </w:rPr>
        <w:t xml:space="preserve"> </w:t>
      </w:r>
      <w:r w:rsidRPr="00197FF2">
        <w:rPr>
          <w:rFonts w:ascii="Verdana" w:hAnsi="Verdana"/>
        </w:rPr>
        <w:t>insertion</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stem,</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makes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pattern</w:t>
      </w:r>
      <w:r w:rsidR="00926E21" w:rsidRPr="00197FF2">
        <w:rPr>
          <w:rFonts w:ascii="Verdana" w:hAnsi="Verdana"/>
        </w:rPr>
        <w:t xml:space="preserve"> </w:t>
      </w:r>
      <w:r w:rsidRPr="00197FF2">
        <w:rPr>
          <w:rFonts w:ascii="Verdana" w:hAnsi="Verdana"/>
        </w:rPr>
        <w:t>ungrammatical.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is'grammatically</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becomes</w:t>
      </w:r>
      <w:r w:rsidR="00926E21" w:rsidRPr="00197FF2">
        <w:rPr>
          <w:rFonts w:ascii="Verdana" w:hAnsi="Verdana"/>
        </w:rPr>
        <w:t xml:space="preserve"> </w:t>
      </w:r>
      <w:r w:rsidRPr="00197FF2">
        <w:rPr>
          <w:rFonts w:ascii="Verdana" w:hAnsi="Verdana"/>
        </w:rPr>
        <w:t>incorrect</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inserted</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stem.</w:t>
      </w:r>
    </w:p>
    <w:p w:rsidR="008E2720" w:rsidRPr="00197FF2"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actually</w:t>
      </w:r>
      <w:r w:rsidR="00926E21" w:rsidRPr="00197FF2">
        <w:rPr>
          <w:rFonts w:ascii="Verdana" w:hAnsi="Verdana"/>
        </w:rPr>
        <w:t xml:space="preserve"> </w:t>
      </w:r>
      <w:r w:rsidRPr="00197FF2">
        <w:rPr>
          <w:rFonts w:ascii="Verdana" w:hAnsi="Verdana"/>
        </w:rPr>
        <w:t>appeared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contains</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absurd</w:t>
      </w:r>
      <w:r w:rsidR="00926E21" w:rsidRPr="00197FF2">
        <w:rPr>
          <w:rFonts w:ascii="Verdana" w:hAnsi="Verdana"/>
        </w:rPr>
        <w:t xml:space="preserve"> </w:t>
      </w:r>
      <w:r w:rsidRPr="00197FF2">
        <w:rPr>
          <w:rFonts w:ascii="Verdana" w:hAnsi="Verdana"/>
        </w:rPr>
        <w:t>items:</w:t>
      </w:r>
    </w:p>
    <w:p w:rsidR="008E2720" w:rsidRPr="00197FF2" w:rsidRDefault="008E2720" w:rsidP="00315B58">
      <w:pPr>
        <w:ind w:left="720"/>
        <w:jc w:val="both"/>
        <w:rPr>
          <w:rFonts w:ascii="Verdana" w:hAnsi="Verdana"/>
        </w:rPr>
      </w:pPr>
      <w:r w:rsidRPr="00197FF2">
        <w:rPr>
          <w:rFonts w:ascii="Verdana" w:hAnsi="Verdana"/>
        </w:rPr>
        <w:t>How</w:t>
      </w:r>
      <w:r w:rsidR="00926E21" w:rsidRPr="00197FF2">
        <w:rPr>
          <w:rFonts w:ascii="Verdana" w:hAnsi="Verdana"/>
        </w:rPr>
        <w:t xml:space="preserve"> </w:t>
      </w:r>
      <w:r w:rsidRPr="00197FF2">
        <w:rPr>
          <w:rFonts w:ascii="Verdana" w:hAnsi="Verdana"/>
        </w:rPr>
        <w:t>did</w:t>
      </w:r>
      <w:r w:rsidR="00926E21" w:rsidRPr="00197FF2">
        <w:rPr>
          <w:rFonts w:ascii="Verdana" w:hAnsi="Verdana"/>
        </w:rPr>
        <w:t xml:space="preserve"> </w:t>
      </w:r>
      <w:r w:rsidRPr="00197FF2">
        <w:rPr>
          <w:rFonts w:ascii="Verdana" w:hAnsi="Verdana"/>
        </w:rPr>
        <w:t>Picard</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travel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space?</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00936A0B" w:rsidRPr="00197FF2">
        <w:rPr>
          <w:rFonts w:ascii="Verdana" w:hAnsi="Verdana"/>
        </w:rPr>
        <w:t>He</w:t>
      </w:r>
      <w:r w:rsidR="00926E21" w:rsidRPr="00197FF2">
        <w:rPr>
          <w:rFonts w:ascii="Verdana" w:hAnsi="Verdana"/>
        </w:rPr>
        <w:t xml:space="preserve"> </w:t>
      </w:r>
      <w:r w:rsidR="00936A0B" w:rsidRPr="00197FF2">
        <w:rPr>
          <w:rFonts w:ascii="Verdana" w:hAnsi="Verdana"/>
        </w:rPr>
        <w:t>travelled</w:t>
      </w:r>
      <w:r w:rsidR="00926E21" w:rsidRPr="00197FF2">
        <w:rPr>
          <w:rFonts w:ascii="Verdana" w:hAnsi="Verdana"/>
        </w:rPr>
        <w:t xml:space="preserve"> </w:t>
      </w:r>
      <w:r w:rsidR="00936A0B" w:rsidRPr="00197FF2">
        <w:rPr>
          <w:rFonts w:ascii="Verdana" w:hAnsi="Verdana"/>
        </w:rPr>
        <w:t>in</w:t>
      </w:r>
      <w:r w:rsidR="00926E21" w:rsidRPr="00197FF2">
        <w:rPr>
          <w:rFonts w:ascii="Verdana" w:hAnsi="Verdana"/>
        </w:rPr>
        <w:t xml:space="preserve"> </w:t>
      </w:r>
      <w:r w:rsidR="00936A0B" w:rsidRPr="00197FF2">
        <w:rPr>
          <w:rFonts w:ascii="Verdana" w:hAnsi="Verdana"/>
        </w:rPr>
        <w:t>a</w:t>
      </w:r>
      <w:r w:rsidR="00926E21" w:rsidRPr="00197FF2">
        <w:rPr>
          <w:rFonts w:ascii="Verdana" w:hAnsi="Verdana"/>
        </w:rPr>
        <w:t xml:space="preserve"> </w:t>
      </w:r>
      <w:r w:rsidR="00936A0B" w:rsidRPr="00197FF2">
        <w:rPr>
          <w:rFonts w:ascii="Verdana" w:hAnsi="Verdana"/>
        </w:rPr>
        <w:t>space-ship</w:t>
      </w:r>
    </w:p>
    <w:p w:rsidR="00BF3CB5"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balloon.</w:t>
      </w:r>
      <w:r w:rsidR="00926E21" w:rsidRPr="00197FF2">
        <w:rPr>
          <w:rFonts w:ascii="Verdana" w:hAnsi="Verdana"/>
        </w:rPr>
        <w:t xml:space="preserve"> </w:t>
      </w:r>
    </w:p>
    <w:p w:rsidR="00936A0B" w:rsidRPr="00197FF2" w:rsidRDefault="00936A0B"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went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submarine</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jumped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tall</w:t>
      </w:r>
      <w:r w:rsidR="00926E21" w:rsidRPr="00197FF2">
        <w:rPr>
          <w:rFonts w:ascii="Verdana" w:hAnsi="Verdana"/>
        </w:rPr>
        <w:t xml:space="preserve"> </w:t>
      </w:r>
      <w:r w:rsidRPr="00197FF2">
        <w:rPr>
          <w:rFonts w:ascii="Verdana" w:hAnsi="Verdana"/>
        </w:rPr>
        <w:t>building.</w:t>
      </w:r>
    </w:p>
    <w:p w:rsidR="008E2720" w:rsidRPr="00197FF2" w:rsidRDefault="008E2720" w:rsidP="00315B58">
      <w:pPr>
        <w:ind w:firstLine="720"/>
        <w:jc w:val="both"/>
        <w:rPr>
          <w:rFonts w:ascii="Verdana" w:hAnsi="Verdana"/>
        </w:rPr>
      </w:pPr>
      <w:r w:rsidRPr="00197FF2">
        <w:rPr>
          <w:rFonts w:ascii="Verdana" w:hAnsi="Verdana"/>
        </w:rPr>
        <w:t>Unless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distractor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attractive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sure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inclusion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superfluous.</w:t>
      </w:r>
      <w:r w:rsidR="00926E21" w:rsidRPr="00197FF2">
        <w:rPr>
          <w:rFonts w:ascii="Verdana" w:hAnsi="Verdana"/>
        </w:rPr>
        <w:t xml:space="preserve"> </w:t>
      </w:r>
      <w:r w:rsidRPr="00197FF2">
        <w:rPr>
          <w:rFonts w:ascii="Verdana" w:hAnsi="Verdana"/>
        </w:rPr>
        <w:t>Plausible</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mistakes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lastRenderedPageBreak/>
        <w:t>previous</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experience,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contrastive</w:t>
      </w:r>
      <w:r w:rsidR="00926E21" w:rsidRPr="00197FF2">
        <w:rPr>
          <w:rFonts w:ascii="Verdana" w:hAnsi="Verdana"/>
        </w:rPr>
        <w:t xml:space="preserve"> </w:t>
      </w:r>
      <w:r w:rsidRPr="00197FF2">
        <w:rPr>
          <w:rFonts w:ascii="Verdana" w:hAnsi="Verdana"/>
        </w:rPr>
        <w:t>analysis</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target</w:t>
      </w:r>
      <w:r w:rsidR="00926E21" w:rsidRPr="00197FF2">
        <w:rPr>
          <w:rFonts w:ascii="Verdana" w:hAnsi="Verdana"/>
        </w:rPr>
        <w:t xml:space="preserve"> </w:t>
      </w:r>
      <w:r w:rsidRPr="00197FF2">
        <w:rPr>
          <w:rFonts w:ascii="Verdana" w:hAnsi="Verdana"/>
        </w:rPr>
        <w:t>languages.</w:t>
      </w:r>
    </w:p>
    <w:p w:rsidR="008E2720" w:rsidRPr="00197FF2" w:rsidRDefault="008E2720" w:rsidP="00315B58">
      <w:pPr>
        <w:ind w:firstLine="720"/>
        <w:jc w:val="both"/>
        <w:rPr>
          <w:rFonts w:ascii="Verdana" w:hAnsi="Verdana"/>
        </w:rPr>
      </w:pPr>
      <w:r w:rsidRPr="00197FF2">
        <w:rPr>
          <w:rFonts w:ascii="Verdana" w:hAnsi="Verdana"/>
        </w:rPr>
        <w:t>Distractors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nor</w:t>
      </w:r>
      <w:r w:rsidR="00926E21" w:rsidRPr="00197FF2">
        <w:rPr>
          <w:rFonts w:ascii="Verdana" w:hAnsi="Verdana"/>
        </w:rPr>
        <w:t xml:space="preserve"> </w:t>
      </w:r>
      <w:r w:rsidRPr="00197FF2">
        <w:rPr>
          <w:rFonts w:ascii="Verdana" w:hAnsi="Verdana"/>
        </w:rPr>
        <w:t>demand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higher</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succeed</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distracting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led</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considering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easy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trap).</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tendency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happen,</w:t>
      </w:r>
      <w:r w:rsidR="00926E21" w:rsidRPr="00197FF2">
        <w:rPr>
          <w:rFonts w:ascii="Verdana" w:hAnsi="Verdana"/>
        </w:rPr>
        <w:t xml:space="preserve"> </w:t>
      </w:r>
      <w:r w:rsidRPr="00197FF2">
        <w:rPr>
          <w:rFonts w:ascii="Verdana" w:hAnsi="Verdana"/>
        </w:rPr>
        <w:t>particularly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p>
    <w:p w:rsidR="008E2720" w:rsidRPr="00197FF2" w:rsidRDefault="008E2720" w:rsidP="00315B58">
      <w:pPr>
        <w:ind w:left="720"/>
        <w:jc w:val="both"/>
        <w:rPr>
          <w:rFonts w:ascii="Verdana" w:hAnsi="Verdana"/>
        </w:rPr>
      </w:pPr>
      <w:r w:rsidRPr="00197FF2">
        <w:rPr>
          <w:rFonts w:ascii="Verdana" w:hAnsi="Verdana"/>
        </w:rPr>
        <w:t>You</w:t>
      </w:r>
      <w:r w:rsidR="00926E21" w:rsidRPr="00197FF2">
        <w:rPr>
          <w:rFonts w:ascii="Verdana" w:hAnsi="Verdana"/>
        </w:rPr>
        <w:t xml:space="preserve"> </w:t>
      </w:r>
      <w:r w:rsidRPr="00197FF2">
        <w:rPr>
          <w:rFonts w:ascii="Verdana" w:hAnsi="Verdana"/>
        </w:rPr>
        <w:t>need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00936A0B" w:rsidRPr="00197FF2">
        <w:rPr>
          <w:rFonts w:ascii="Verdana" w:hAnsi="Verdana"/>
        </w:rPr>
        <w: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enter</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military</w:t>
      </w:r>
      <w:r w:rsidR="00926E21" w:rsidRPr="00197FF2">
        <w:rPr>
          <w:rFonts w:ascii="Verdana" w:hAnsi="Verdana"/>
        </w:rPr>
        <w:t xml:space="preserve"> </w:t>
      </w:r>
      <w:r w:rsidRPr="00197FF2">
        <w:rPr>
          <w:rFonts w:ascii="Verdana" w:hAnsi="Verdana"/>
        </w:rPr>
        <w:t>airfield.</w:t>
      </w:r>
    </w:p>
    <w:p w:rsidR="00936A0B"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permutation</w:t>
      </w:r>
      <w:r w:rsidR="00926E21" w:rsidRPr="00197FF2">
        <w:rPr>
          <w:rFonts w:ascii="Verdana" w:hAnsi="Verdana"/>
        </w:rPr>
        <w:t xml:space="preserve"> </w:t>
      </w:r>
    </w:p>
    <w:p w:rsidR="00936A0B"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perdition</w:t>
      </w:r>
      <w:r w:rsidR="00926E21" w:rsidRPr="00197FF2">
        <w:rPr>
          <w:rFonts w:ascii="Verdana" w:hAnsi="Verdana"/>
        </w:rPr>
        <w:t xml:space="preserve"> </w:t>
      </w:r>
    </w:p>
    <w:p w:rsidR="00936A0B"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permit</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perspicuity</w:t>
      </w:r>
    </w:p>
    <w:p w:rsidR="008E2720" w:rsidRPr="00197FF2" w:rsidRDefault="008E2720" w:rsidP="00315B58">
      <w:pPr>
        <w:ind w:firstLine="720"/>
        <w:jc w:val="both"/>
        <w:rPr>
          <w:rFonts w:ascii="Verdana" w:hAnsi="Verdana"/>
        </w:rPr>
      </w:pPr>
      <w:r w:rsidRPr="00197FF2">
        <w:rPr>
          <w:rFonts w:ascii="Verdana" w:hAnsi="Verdana"/>
        </w:rPr>
        <w:t>Note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capital</w:t>
      </w:r>
      <w:r w:rsidR="00926E21" w:rsidRPr="00197FF2">
        <w:rPr>
          <w:rFonts w:ascii="Verdana" w:hAnsi="Verdana"/>
        </w:rPr>
        <w:t xml:space="preserve"> </w:t>
      </w:r>
      <w:r w:rsidRPr="00197FF2">
        <w:rPr>
          <w:rFonts w:ascii="Verdana" w:hAnsi="Verdana"/>
        </w:rPr>
        <w:t>letters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occur</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beginning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Compare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p>
    <w:p w:rsidR="008E2720" w:rsidRPr="00197FF2" w:rsidRDefault="008E2720" w:rsidP="00315B58">
      <w:pPr>
        <w:ind w:left="720"/>
        <w:jc w:val="both"/>
        <w:rPr>
          <w:rFonts w:ascii="Verdana" w:hAnsi="Verdana"/>
        </w:rPr>
      </w:pPr>
      <w:r w:rsidRPr="00197FF2">
        <w:rPr>
          <w:rFonts w:ascii="Verdana" w:hAnsi="Verdana"/>
        </w:rPr>
        <w:t>Has</w:t>
      </w:r>
      <w:r w:rsidR="00926E21" w:rsidRPr="00197FF2">
        <w:rPr>
          <w:rFonts w:ascii="Verdana" w:hAnsi="Verdana"/>
        </w:rPr>
        <w:t xml:space="preserve"> </w:t>
      </w:r>
      <w:r w:rsidR="00936A0B" w:rsidRPr="00197FF2">
        <w:rPr>
          <w:rFonts w:ascii="Verdana" w:hAnsi="Verdana"/>
        </w:rPr>
        <w: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petrol</w:t>
      </w:r>
      <w:r w:rsidR="00926E21" w:rsidRPr="00197FF2">
        <w:rPr>
          <w:rFonts w:ascii="Verdana" w:hAnsi="Verdana"/>
        </w:rPr>
        <w:t xml:space="preserve"> </w:t>
      </w:r>
      <w:r w:rsidRPr="00197FF2">
        <w:rPr>
          <w:rFonts w:ascii="Verdana" w:hAnsi="Verdana"/>
        </w:rPr>
        <w:t>increased?</w:t>
      </w:r>
    </w:p>
    <w:p w:rsidR="00936A0B"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price</w:t>
      </w:r>
      <w:r w:rsidR="00926E21" w:rsidRPr="00197FF2">
        <w:rPr>
          <w:rFonts w:ascii="Verdana" w:hAnsi="Verdana"/>
        </w:rPr>
        <w:t xml:space="preserve"> </w:t>
      </w:r>
    </w:p>
    <w:p w:rsidR="00936A0B"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price</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price</w:t>
      </w:r>
      <w:r w:rsidR="00926E21" w:rsidRPr="00197FF2">
        <w:rPr>
          <w:rFonts w:ascii="Verdana" w:hAnsi="Verdana"/>
        </w:rPr>
        <w:t xml:space="preserve"> </w:t>
      </w:r>
    </w:p>
    <w:p w:rsidR="008E2720" w:rsidRPr="00197FF2" w:rsidRDefault="00936A0B" w:rsidP="00315B58">
      <w:pPr>
        <w:ind w:left="720"/>
        <w:jc w:val="both"/>
        <w:rPr>
          <w:rFonts w:ascii="Verdana" w:hAnsi="Verdana"/>
        </w:rPr>
      </w:pPr>
      <w:r w:rsidRPr="00197FF2">
        <w:rPr>
          <w:rFonts w:ascii="Verdana" w:hAnsi="Verdana"/>
        </w:rPr>
        <w:t>…</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petrol</w:t>
      </w:r>
      <w:r w:rsidR="00926E21" w:rsidRPr="00197FF2">
        <w:rPr>
          <w:rFonts w:ascii="Verdana" w:hAnsi="Verdana"/>
        </w:rPr>
        <w:t xml:space="preserve"> </w:t>
      </w:r>
      <w:r w:rsidR="008E2720" w:rsidRPr="00197FF2">
        <w:rPr>
          <w:rFonts w:ascii="Verdana" w:hAnsi="Verdana"/>
        </w:rPr>
        <w:t>has</w:t>
      </w:r>
      <w:r w:rsidR="00926E21" w:rsidRPr="00197FF2">
        <w:rPr>
          <w:rFonts w:ascii="Verdana" w:hAnsi="Verdana"/>
        </w:rPr>
        <w:t xml:space="preserve"> </w:t>
      </w:r>
      <w:r w:rsidR="008E2720" w:rsidRPr="00197FF2">
        <w:rPr>
          <w:rFonts w:ascii="Verdana" w:hAnsi="Verdana"/>
        </w:rPr>
        <w:t>actually</w:t>
      </w:r>
      <w:r w:rsidR="00926E21" w:rsidRPr="00197FF2">
        <w:rPr>
          <w:rFonts w:ascii="Verdana" w:hAnsi="Verdana"/>
        </w:rPr>
        <w:t xml:space="preserve"> </w:t>
      </w:r>
      <w:r w:rsidR="008E2720" w:rsidRPr="00197FF2">
        <w:rPr>
          <w:rFonts w:ascii="Verdana" w:hAnsi="Verdana"/>
        </w:rPr>
        <w:t>fallen.</w:t>
      </w:r>
    </w:p>
    <w:p w:rsidR="00936A0B"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price</w:t>
      </w:r>
      <w:r w:rsidR="00926E21" w:rsidRPr="00197FF2">
        <w:rPr>
          <w:rFonts w:ascii="Verdana" w:hAnsi="Verdana"/>
        </w:rPr>
        <w:t xml:space="preserve"> </w:t>
      </w:r>
    </w:p>
    <w:p w:rsidR="00936A0B" w:rsidRPr="00197FF2" w:rsidRDefault="00936A0B" w:rsidP="00315B58">
      <w:pPr>
        <w:ind w:left="720"/>
        <w:jc w:val="both"/>
        <w:rPr>
          <w:rFonts w:ascii="Verdana" w:hAnsi="Verdana"/>
        </w:rPr>
      </w:pPr>
      <w:r w:rsidRPr="00197FF2">
        <w:rPr>
          <w:rFonts w:ascii="Verdana" w:hAnsi="Verdana"/>
        </w:rPr>
        <w:t>B</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Price</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price</w:t>
      </w:r>
    </w:p>
    <w:p w:rsidR="00936A0B" w:rsidRPr="00197FF2" w:rsidRDefault="00936A0B" w:rsidP="004B091D">
      <w:pPr>
        <w:pStyle w:val="Heading3"/>
        <w:rPr>
          <w:rFonts w:ascii="Verdana" w:hAnsi="Verdana"/>
        </w:rPr>
      </w:pPr>
      <w:bookmarkStart w:id="23" w:name="_Toc456335449"/>
      <w:r w:rsidRPr="00197FF2">
        <w:rPr>
          <w:rFonts w:ascii="Verdana" w:hAnsi="Verdana"/>
        </w:rPr>
        <w:t>3.5</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bookmarkEnd w:id="23"/>
    </w:p>
    <w:p w:rsidR="008E2720" w:rsidRPr="00197FF2" w:rsidRDefault="008E2720" w:rsidP="00315B58">
      <w:pPr>
        <w:jc w:val="both"/>
        <w:rPr>
          <w:rFonts w:ascii="Verdana" w:hAnsi="Verdana"/>
        </w:rPr>
      </w:pPr>
      <w:r w:rsidRPr="00197FF2">
        <w:rPr>
          <w:rFonts w:ascii="Verdana" w:hAnsi="Verdana"/>
        </w:rPr>
        <w:t>Where</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perform</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tasks:</w:t>
      </w:r>
    </w:p>
    <w:p w:rsidR="00936A0B" w:rsidRPr="00197FF2" w:rsidRDefault="008E2720" w:rsidP="00315B58">
      <w:pPr>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full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blank.</w:t>
      </w:r>
      <w:r w:rsidR="00926E21" w:rsidRPr="00197FF2">
        <w:rPr>
          <w:rFonts w:ascii="Verdana" w:hAnsi="Verdana"/>
        </w:rPr>
        <w:t xml:space="preserve"> </w:t>
      </w:r>
    </w:p>
    <w:p w:rsidR="00936A0B" w:rsidRPr="00197FF2" w:rsidRDefault="008E2720" w:rsidP="00315B58">
      <w:pPr>
        <w:ind w:firstLine="720"/>
        <w:jc w:val="both"/>
        <w:rPr>
          <w:rFonts w:ascii="Verdana" w:hAnsi="Verdana"/>
          <w:i/>
          <w:u w:val="single"/>
        </w:rPr>
      </w:pPr>
      <w:r w:rsidRPr="00197FF2">
        <w:rPr>
          <w:rFonts w:ascii="Verdana" w:hAnsi="Verdana"/>
        </w:rPr>
        <w:t>He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come,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get</w:t>
      </w:r>
      <w:r w:rsidR="00926E21" w:rsidRPr="00197FF2">
        <w:rPr>
          <w:rFonts w:ascii="Verdana" w:hAnsi="Verdana"/>
        </w:rPr>
        <w:t xml:space="preserve"> </w:t>
      </w:r>
      <w:r w:rsidRPr="00197FF2">
        <w:rPr>
          <w:rFonts w:ascii="Verdana" w:hAnsi="Verdana"/>
        </w:rPr>
        <w:t>ready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00936A0B" w:rsidRPr="00197FF2">
        <w:rPr>
          <w:rFonts w:ascii="Verdana" w:hAnsi="Verdana"/>
          <w:i/>
          <w:u w:val="single"/>
        </w:rPr>
        <w:t>dose</w:t>
      </w:r>
    </w:p>
    <w:p w:rsidR="00936A0B" w:rsidRPr="00197FF2" w:rsidRDefault="008E2720" w:rsidP="00315B58">
      <w:pPr>
        <w:ind w:firstLine="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p>
    <w:p w:rsidR="00936A0B" w:rsidRPr="00197FF2" w:rsidRDefault="008E2720" w:rsidP="00315B58">
      <w:pPr>
        <w:ind w:firstLine="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p>
    <w:p w:rsidR="00936A0B" w:rsidRPr="00197FF2" w:rsidRDefault="008E2720" w:rsidP="00315B58">
      <w:pPr>
        <w:ind w:firstLine="720"/>
        <w:jc w:val="both"/>
        <w:rPr>
          <w:rFonts w:ascii="Verdana" w:hAnsi="Verdana"/>
        </w:rPr>
      </w:pPr>
      <w:r w:rsidRPr="00197FF2">
        <w:rPr>
          <w:rFonts w:ascii="Verdana" w:hAnsi="Verdana"/>
        </w:rPr>
        <w:lastRenderedPageBreak/>
        <w:t>C.</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p>
    <w:p w:rsidR="008E2720" w:rsidRPr="00197FF2" w:rsidRDefault="008E2720" w:rsidP="00315B58">
      <w:pPr>
        <w:ind w:firstLine="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may</w:t>
      </w:r>
    </w:p>
    <w:p w:rsidR="00DA31EE" w:rsidRPr="00197FF2" w:rsidRDefault="00DA31EE" w:rsidP="00315B58">
      <w:pPr>
        <w:jc w:val="both"/>
        <w:rPr>
          <w:rFonts w:ascii="Verdana" w:hAnsi="Verdana"/>
        </w:rPr>
      </w:pPr>
      <w:r w:rsidRPr="00197FF2">
        <w:rPr>
          <w:rFonts w:ascii="Verdana" w:hAnsi="Verdana"/>
        </w:rPr>
        <w:t>2.</w:t>
      </w:r>
      <w:r w:rsidR="00926E21" w:rsidRPr="00197FF2">
        <w:rPr>
          <w:rFonts w:ascii="Verdana" w:hAnsi="Verdana"/>
        </w:rPr>
        <w:t xml:space="preserve"> </w:t>
      </w:r>
      <w:r w:rsidR="008E2720" w:rsidRPr="00197FF2">
        <w:rPr>
          <w:rFonts w:ascii="Verdana" w:hAnsi="Verdana"/>
        </w:rPr>
        <w:t>Write</w:t>
      </w:r>
      <w:r w:rsidR="00926E21" w:rsidRPr="00197FF2">
        <w:rPr>
          <w:rFonts w:ascii="Verdana" w:hAnsi="Verdana"/>
        </w:rPr>
        <w:t xml:space="preserve"> </w:t>
      </w:r>
      <w:r w:rsidR="008E2720" w:rsidRPr="00197FF2">
        <w:rPr>
          <w:rFonts w:ascii="Verdana" w:hAnsi="Verdana"/>
        </w:rPr>
        <w:t>only</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letter</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correct</w:t>
      </w:r>
      <w:r w:rsidR="00926E21" w:rsidRPr="00197FF2">
        <w:rPr>
          <w:rFonts w:ascii="Verdana" w:hAnsi="Verdana"/>
        </w:rPr>
        <w:t xml:space="preserve"> </w:t>
      </w:r>
      <w:r w:rsidR="008E2720" w:rsidRPr="00197FF2">
        <w:rPr>
          <w:rFonts w:ascii="Verdana" w:hAnsi="Verdana"/>
        </w:rPr>
        <w:t>option</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biank</w:t>
      </w:r>
      <w:r w:rsidR="00926E21" w:rsidRPr="00197FF2">
        <w:rPr>
          <w:rFonts w:ascii="Verdana" w:hAnsi="Verdana"/>
        </w:rPr>
        <w:t xml:space="preserve"> </w:t>
      </w:r>
      <w:r w:rsidR="008E2720" w:rsidRPr="00197FF2">
        <w:rPr>
          <w:rFonts w:ascii="Verdana" w:hAnsi="Verdana"/>
        </w:rPr>
        <w:t>or</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box</w:t>
      </w:r>
      <w:r w:rsidR="00926E21" w:rsidRPr="00197FF2">
        <w:rPr>
          <w:rFonts w:ascii="Verdana" w:hAnsi="Verdana"/>
        </w:rPr>
        <w:t xml:space="preserve"> </w:t>
      </w:r>
      <w:r w:rsidR="008E2720" w:rsidRPr="00197FF2">
        <w:rPr>
          <w:rFonts w:ascii="Verdana" w:hAnsi="Verdana"/>
        </w:rPr>
        <w:t>(which</w:t>
      </w:r>
      <w:r w:rsidR="00926E21" w:rsidRPr="00197FF2">
        <w:rPr>
          <w:rFonts w:ascii="Verdana" w:hAnsi="Verdana"/>
        </w:rPr>
        <w:t xml:space="preserve"> </w:t>
      </w:r>
      <w:r w:rsidR="008E2720" w:rsidRPr="00197FF2">
        <w:rPr>
          <w:rFonts w:ascii="Verdana" w:hAnsi="Verdana"/>
        </w:rPr>
        <w:t>may</w:t>
      </w:r>
      <w:r w:rsidR="00926E21" w:rsidRPr="00197FF2">
        <w:rPr>
          <w:rFonts w:ascii="Verdana" w:hAnsi="Verdana"/>
        </w:rPr>
        <w:t xml:space="preserve"> </w:t>
      </w:r>
      <w:r w:rsidR="008E2720" w:rsidRPr="00197FF2">
        <w:rPr>
          <w:rFonts w:ascii="Verdana" w:hAnsi="Verdana"/>
        </w:rPr>
        <w:t>appear</w:t>
      </w:r>
      <w:r w:rsidR="00926E21" w:rsidRPr="00197FF2">
        <w:rPr>
          <w:rFonts w:ascii="Verdana" w:hAnsi="Verdana"/>
        </w:rPr>
        <w:t xml:space="preserve"> </w:t>
      </w:r>
      <w:r w:rsidR="008E2720" w:rsidRPr="00197FF2">
        <w:rPr>
          <w:rFonts w:ascii="Verdana" w:hAnsi="Verdana"/>
        </w:rPr>
        <w:t>at</w:t>
      </w:r>
      <w:r w:rsidR="00926E21" w:rsidRPr="00197FF2">
        <w:rPr>
          <w:rFonts w:ascii="Verdana" w:hAnsi="Verdana"/>
        </w:rPr>
        <w:t xml:space="preserve"> </w:t>
      </w:r>
      <w:r w:rsidR="008E2720" w:rsidRPr="00197FF2">
        <w:rPr>
          <w:rFonts w:ascii="Verdana" w:hAnsi="Verdana"/>
        </w:rPr>
        <w:t>t</w:t>
      </w:r>
      <w:r w:rsidRPr="00197FF2">
        <w:rPr>
          <w:rFonts w:ascii="Verdana" w:hAnsi="Verdana"/>
        </w:rPr>
        <w:t>he</w:t>
      </w:r>
      <w:r w:rsidR="00926E21" w:rsidRPr="00197FF2">
        <w:rPr>
          <w:rFonts w:ascii="Verdana" w:hAnsi="Verdana"/>
        </w:rPr>
        <w:t xml:space="preserve"> </w:t>
      </w:r>
      <w:r w:rsidRPr="00197FF2">
        <w:rPr>
          <w:rFonts w:ascii="Verdana" w:hAnsi="Verdana"/>
        </w:rPr>
        <w:t>side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etc.).</w:t>
      </w:r>
    </w:p>
    <w:p w:rsidR="008E2720" w:rsidRPr="00197FF2" w:rsidRDefault="008E2720" w:rsidP="00315B58">
      <w:pPr>
        <w:ind w:firstLine="720"/>
        <w:jc w:val="both"/>
        <w:rPr>
          <w:rFonts w:ascii="Verdana" w:hAnsi="Verdana"/>
        </w:rPr>
      </w:pPr>
      <w:r w:rsidRPr="00197FF2">
        <w:rPr>
          <w:rFonts w:ascii="Verdana" w:hAnsi="Verdana"/>
        </w:rPr>
        <w:t>He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come,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00DA31EE" w:rsidRPr="00197FF2">
        <w:rPr>
          <w:rFonts w:ascii="Verdana" w:hAnsi="Verdana"/>
        </w:rPr>
        <w:t>we'll</w:t>
      </w:r>
      <w:r w:rsidR="00926E21" w:rsidRPr="00197FF2">
        <w:rPr>
          <w:rFonts w:ascii="Verdana" w:hAnsi="Verdana"/>
        </w:rPr>
        <w:t xml:space="preserve"> </w:t>
      </w:r>
      <w:r w:rsidR="00DA31EE" w:rsidRPr="00197FF2">
        <w:rPr>
          <w:rFonts w:ascii="Verdana" w:hAnsi="Verdana"/>
        </w:rPr>
        <w:t>get</w:t>
      </w:r>
      <w:r w:rsidR="00926E21" w:rsidRPr="00197FF2">
        <w:rPr>
          <w:rFonts w:ascii="Verdana" w:hAnsi="Verdana"/>
        </w:rPr>
        <w:t xml:space="preserve"> </w:t>
      </w:r>
      <w:r w:rsidR="00DA31EE" w:rsidRPr="00197FF2">
        <w:rPr>
          <w:rFonts w:ascii="Verdana" w:hAnsi="Verdana"/>
        </w:rPr>
        <w:t>ready</w:t>
      </w:r>
      <w:r w:rsidR="00926E21" w:rsidRPr="00197FF2">
        <w:rPr>
          <w:rFonts w:ascii="Verdana" w:hAnsi="Verdana"/>
        </w:rPr>
        <w:t xml:space="preserve"> </w:t>
      </w:r>
      <w:r w:rsidR="00DA31EE" w:rsidRPr="00197FF2">
        <w:rPr>
          <w:rFonts w:ascii="Verdana" w:hAnsi="Verdana"/>
        </w:rPr>
        <w:t>in</w:t>
      </w:r>
      <w:r w:rsidR="00926E21" w:rsidRPr="00197FF2">
        <w:rPr>
          <w:rFonts w:ascii="Verdana" w:hAnsi="Verdana"/>
        </w:rPr>
        <w:t xml:space="preserve"> </w:t>
      </w:r>
      <w:r w:rsidR="00DA31EE" w:rsidRPr="00197FF2">
        <w:rPr>
          <w:rFonts w:ascii="Verdana" w:hAnsi="Verdana"/>
        </w:rPr>
        <w:t>case</w:t>
      </w:r>
      <w:r w:rsidR="00926E21" w:rsidRPr="00197FF2">
        <w:rPr>
          <w:rFonts w:ascii="Verdana" w:hAnsi="Verdana"/>
        </w:rPr>
        <w:t xml:space="preserve"> </w:t>
      </w:r>
      <w:r w:rsidR="00DA31EE" w:rsidRPr="00197FF2">
        <w:rPr>
          <w:rFonts w:ascii="Verdana" w:hAnsi="Verdana"/>
        </w:rPr>
        <w:t>he</w:t>
      </w:r>
      <w:r w:rsidR="00926E21" w:rsidRPr="00197FF2">
        <w:rPr>
          <w:rFonts w:ascii="Verdana" w:hAnsi="Verdana"/>
        </w:rPr>
        <w:t xml:space="preserve"> </w:t>
      </w:r>
      <w:r w:rsidR="00DA31EE" w:rsidRPr="00197FF2">
        <w:rPr>
          <w:rFonts w:ascii="Verdana" w:hAnsi="Verdana"/>
        </w:rPr>
        <w:t>...</w:t>
      </w:r>
      <w:r w:rsidR="00926E21" w:rsidRPr="00197FF2">
        <w:rPr>
          <w:rFonts w:ascii="Verdana" w:hAnsi="Verdana"/>
        </w:rPr>
        <w:t xml:space="preserve"> </w:t>
      </w:r>
      <w:r w:rsidR="00DA31EE" w:rsidRPr="00197FF2">
        <w:rPr>
          <w:rFonts w:ascii="Verdana" w:hAnsi="Verdana"/>
          <w:sz w:val="36"/>
          <w:szCs w:val="36"/>
        </w:rPr>
        <w:t>□</w:t>
      </w:r>
    </w:p>
    <w:p w:rsidR="00DA31EE"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p>
    <w:p w:rsidR="00DA31EE"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p>
    <w:p w:rsidR="00DA31EE"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may</w:t>
      </w:r>
    </w:p>
    <w:p w:rsidR="008E2720" w:rsidRPr="00197FF2" w:rsidRDefault="008E2720" w:rsidP="00315B58">
      <w:pPr>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tick</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cross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side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separate</w:t>
      </w:r>
      <w:r w:rsidR="00926E21" w:rsidRPr="00197FF2">
        <w:rPr>
          <w:rFonts w:ascii="Verdana" w:hAnsi="Verdana"/>
        </w:rPr>
        <w:t xml:space="preserve"> </w:t>
      </w:r>
      <w:r w:rsidRPr="00197FF2">
        <w:rPr>
          <w:rFonts w:ascii="Verdana" w:hAnsi="Verdana"/>
        </w:rPr>
        <w:t>box.</w:t>
      </w:r>
    </w:p>
    <w:p w:rsidR="008E2720" w:rsidRPr="00197FF2" w:rsidRDefault="008E2720" w:rsidP="00315B58">
      <w:pPr>
        <w:ind w:left="720"/>
        <w:jc w:val="both"/>
        <w:rPr>
          <w:rFonts w:ascii="Verdana" w:hAnsi="Verdana"/>
        </w:rPr>
      </w:pPr>
      <w:r w:rsidRPr="00197FF2">
        <w:rPr>
          <w:rFonts w:ascii="Verdana" w:hAnsi="Verdana"/>
        </w:rPr>
        <w:t>He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come,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get</w:t>
      </w:r>
      <w:r w:rsidR="00926E21" w:rsidRPr="00197FF2">
        <w:rPr>
          <w:rFonts w:ascii="Verdana" w:hAnsi="Verdana"/>
        </w:rPr>
        <w:t xml:space="preserve"> </w:t>
      </w:r>
      <w:r w:rsidRPr="00197FF2">
        <w:rPr>
          <w:rFonts w:ascii="Verdana" w:hAnsi="Verdana"/>
        </w:rPr>
        <w:t>ready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p>
    <w:p w:rsidR="00675560" w:rsidRPr="00197FF2" w:rsidRDefault="00675560" w:rsidP="00315B58">
      <w:pPr>
        <w:ind w:left="720"/>
        <w:jc w:val="both"/>
        <w:rPr>
          <w:rFonts w:ascii="Verdana" w:hAnsi="Verdana"/>
        </w:rPr>
        <w:sectPr w:rsidR="00675560" w:rsidRPr="00197FF2">
          <w:pgSz w:w="12240" w:h="15840"/>
          <w:pgMar w:top="1440" w:right="1440" w:bottom="1440" w:left="1440" w:header="720" w:footer="720" w:gutter="0"/>
          <w:cols w:space="720"/>
          <w:docGrid w:linePitch="360"/>
        </w:sectPr>
      </w:pPr>
    </w:p>
    <w:p w:rsidR="008E2720" w:rsidRPr="00197FF2" w:rsidRDefault="008E2720" w:rsidP="00315B58">
      <w:pPr>
        <w:ind w:left="720"/>
        <w:jc w:val="both"/>
        <w:rPr>
          <w:rFonts w:ascii="Verdana" w:hAnsi="Verdana"/>
        </w:rPr>
      </w:pPr>
      <w:r w:rsidRPr="00197FF2">
        <w:rPr>
          <w:rFonts w:ascii="Verdana" w:hAnsi="Verdana"/>
        </w:rPr>
        <w:lastRenderedPageBreak/>
        <w:t>A.</w:t>
      </w:r>
      <w:r w:rsidR="00926E21" w:rsidRPr="00197FF2">
        <w:rPr>
          <w:rFonts w:ascii="Verdana" w:hAnsi="Verdana"/>
        </w:rPr>
        <w:t xml:space="preserve"> </w:t>
      </w:r>
      <w:r w:rsidR="00DA31EE" w:rsidRPr="00197FF2">
        <w:rPr>
          <w:rFonts w:ascii="Verdana" w:hAnsi="Verdana"/>
        </w:rPr>
        <w:t>will</w:t>
      </w:r>
      <w:r w:rsidR="00926E21" w:rsidRPr="00197FF2">
        <w:rPr>
          <w:rFonts w:ascii="Verdana" w:hAnsi="Verdana"/>
        </w:rPr>
        <w:t xml:space="preserve"> </w:t>
      </w:r>
    </w:p>
    <w:p w:rsidR="00F10A03" w:rsidRDefault="00F10A03" w:rsidP="00F10A03">
      <w:pPr>
        <w:ind w:left="720"/>
        <w:jc w:val="both"/>
        <w:rPr>
          <w:rFonts w:ascii="Verdana" w:hAnsi="Verdana"/>
        </w:rPr>
      </w:pPr>
      <w:r>
        <w:rPr>
          <w:rFonts w:ascii="Verdana" w:hAnsi="Verdana"/>
        </w:rPr>
        <w:t>B. does</w:t>
      </w:r>
    </w:p>
    <w:p w:rsidR="00F10A03" w:rsidRDefault="00F10A03" w:rsidP="00F10A03">
      <w:pPr>
        <w:ind w:left="720"/>
        <w:jc w:val="both"/>
        <w:rPr>
          <w:rFonts w:ascii="Verdana" w:hAnsi="Verdana"/>
        </w:rPr>
      </w:pPr>
      <w:r w:rsidRPr="00197FF2">
        <w:rPr>
          <w:rFonts w:ascii="Verdana" w:hAnsi="Verdana"/>
        </w:rPr>
        <w:t xml:space="preserve">C. is </w:t>
      </w:r>
    </w:p>
    <w:p w:rsidR="00675560" w:rsidRDefault="00F10A03" w:rsidP="00F10A03">
      <w:pPr>
        <w:ind w:left="720"/>
        <w:jc w:val="both"/>
        <w:rPr>
          <w:rFonts w:ascii="Verdana" w:hAnsi="Verdana"/>
        </w:rPr>
      </w:pPr>
      <w:r>
        <w:rPr>
          <w:rFonts w:ascii="Verdana" w:hAnsi="Verdana"/>
        </w:rPr>
        <w:t>D. may</w:t>
      </w:r>
    </w:p>
    <w:p w:rsidR="008E2720" w:rsidRPr="00197FF2" w:rsidRDefault="008E2720" w:rsidP="00315B58">
      <w:pPr>
        <w:jc w:val="both"/>
        <w:rPr>
          <w:rFonts w:ascii="Verdana" w:hAnsi="Verdana"/>
        </w:rPr>
      </w:pPr>
      <w:r w:rsidRPr="00197FF2">
        <w:rPr>
          <w:rFonts w:ascii="Verdana" w:hAnsi="Verdana"/>
        </w:rPr>
        <w:t>4</w:t>
      </w:r>
      <w:r w:rsidR="00926E21" w:rsidRPr="00197FF2">
        <w:rPr>
          <w:rFonts w:ascii="Verdana" w:hAnsi="Verdana"/>
        </w:rPr>
        <w:t xml:space="preserve"> </w:t>
      </w:r>
      <w:r w:rsidRPr="00197FF2">
        <w:rPr>
          <w:rFonts w:ascii="Verdana" w:hAnsi="Verdana"/>
        </w:rPr>
        <w:t>Underline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p>
    <w:p w:rsidR="008E2720" w:rsidRPr="00197FF2" w:rsidRDefault="008E2720" w:rsidP="00315B58">
      <w:pPr>
        <w:ind w:left="720"/>
        <w:jc w:val="both"/>
        <w:rPr>
          <w:rFonts w:ascii="Verdana" w:hAnsi="Verdana"/>
        </w:rPr>
      </w:pPr>
      <w:r w:rsidRPr="00197FF2">
        <w:rPr>
          <w:rFonts w:ascii="Verdana" w:hAnsi="Verdana"/>
        </w:rPr>
        <w:t>He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come,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get</w:t>
      </w:r>
      <w:r w:rsidR="00926E21" w:rsidRPr="00197FF2">
        <w:rPr>
          <w:rFonts w:ascii="Verdana" w:hAnsi="Verdana"/>
        </w:rPr>
        <w:t xml:space="preserve"> </w:t>
      </w:r>
      <w:r w:rsidRPr="00197FF2">
        <w:rPr>
          <w:rFonts w:ascii="Verdana" w:hAnsi="Verdana"/>
        </w:rPr>
        <w:t>ready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00675560" w:rsidRPr="00197FF2">
        <w:rPr>
          <w:rFonts w:ascii="Verdana" w:hAnsi="Verdana"/>
        </w:rPr>
        <w:t>…</w:t>
      </w:r>
    </w:p>
    <w:p w:rsidR="0067556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p>
    <w:p w:rsidR="0067556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u w:val="single"/>
        </w:rPr>
        <w:t>does</w:t>
      </w:r>
      <w:r w:rsidR="00926E21" w:rsidRPr="00197FF2">
        <w:rPr>
          <w:rFonts w:ascii="Verdana" w:hAnsi="Verdana"/>
        </w:rPr>
        <w:t xml:space="preserve"> </w:t>
      </w:r>
    </w:p>
    <w:p w:rsidR="0067556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may</w:t>
      </w:r>
    </w:p>
    <w:p w:rsidR="008E2720" w:rsidRPr="00197FF2" w:rsidRDefault="008E2720" w:rsidP="00315B58">
      <w:pPr>
        <w:jc w:val="both"/>
        <w:rPr>
          <w:rFonts w:ascii="Verdana" w:hAnsi="Verdana"/>
        </w:rPr>
      </w:pPr>
      <w:r w:rsidRPr="00197FF2">
        <w:rPr>
          <w:rFonts w:ascii="Verdana" w:hAnsi="Verdana"/>
        </w:rPr>
        <w:t>5</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circle</w:t>
      </w:r>
      <w:r w:rsidR="00926E21" w:rsidRPr="00197FF2">
        <w:rPr>
          <w:rFonts w:ascii="Verdana" w:hAnsi="Verdana"/>
        </w:rPr>
        <w:t xml:space="preserve"> </w:t>
      </w:r>
      <w:r w:rsidRPr="00197FF2">
        <w:rPr>
          <w:rFonts w:ascii="Verdana" w:hAnsi="Verdana"/>
        </w:rPr>
        <w:t>round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side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p>
    <w:p w:rsidR="008E2720" w:rsidRPr="00197FF2" w:rsidRDefault="008E2720" w:rsidP="00315B58">
      <w:pPr>
        <w:ind w:left="720"/>
        <w:jc w:val="both"/>
        <w:rPr>
          <w:rFonts w:ascii="Verdana" w:hAnsi="Verdana"/>
        </w:rPr>
      </w:pPr>
      <w:r w:rsidRPr="00197FF2">
        <w:rPr>
          <w:rFonts w:ascii="Verdana" w:hAnsi="Verdana"/>
        </w:rPr>
        <w:t>He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come,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get</w:t>
      </w:r>
      <w:r w:rsidR="00926E21" w:rsidRPr="00197FF2">
        <w:rPr>
          <w:rFonts w:ascii="Verdana" w:hAnsi="Verdana"/>
        </w:rPr>
        <w:t xml:space="preserve"> </w:t>
      </w:r>
      <w:r w:rsidRPr="00197FF2">
        <w:rPr>
          <w:rFonts w:ascii="Verdana" w:hAnsi="Verdana"/>
        </w:rPr>
        <w:t>ready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00675560" w:rsidRPr="00197FF2">
        <w:rPr>
          <w:rFonts w:ascii="Verdana" w:hAnsi="Verdana"/>
        </w:rPr>
        <w:t>…</w:t>
      </w:r>
    </w:p>
    <w:p w:rsidR="00675560" w:rsidRPr="00197FF2" w:rsidRDefault="008E2720" w:rsidP="00315B58">
      <w:pPr>
        <w:pStyle w:val="ListParagraph"/>
        <w:numPr>
          <w:ilvl w:val="0"/>
          <w:numId w:val="6"/>
        </w:numPr>
        <w:jc w:val="both"/>
        <w:rPr>
          <w:rFonts w:ascii="Verdana" w:hAnsi="Verdana"/>
        </w:rPr>
      </w:pPr>
      <w:r w:rsidRPr="00197FF2">
        <w:rPr>
          <w:rFonts w:ascii="Verdana" w:hAnsi="Verdana"/>
        </w:rPr>
        <w:t>will</w:t>
      </w:r>
      <w:r w:rsidR="00926E21" w:rsidRPr="00197FF2">
        <w:rPr>
          <w:rFonts w:ascii="Verdana" w:hAnsi="Verdana"/>
        </w:rPr>
        <w:t xml:space="preserve"> </w:t>
      </w:r>
    </w:p>
    <w:p w:rsidR="00675560" w:rsidRPr="00197FF2" w:rsidRDefault="008E2720" w:rsidP="00315B58">
      <w:pPr>
        <w:pStyle w:val="ListParagraph"/>
        <w:numPr>
          <w:ilvl w:val="0"/>
          <w:numId w:val="6"/>
        </w:numPr>
        <w:jc w:val="both"/>
        <w:rPr>
          <w:rFonts w:ascii="Verdana" w:hAnsi="Verdana"/>
        </w:rPr>
      </w:pPr>
      <w:r w:rsidRPr="00197FF2">
        <w:rPr>
          <w:rFonts w:ascii="Verdana" w:hAnsi="Verdana"/>
        </w:rPr>
        <w:t>does</w:t>
      </w:r>
      <w:r w:rsidR="00926E21" w:rsidRPr="00197FF2">
        <w:rPr>
          <w:rFonts w:ascii="Verdana" w:hAnsi="Verdana"/>
        </w:rPr>
        <w:t xml:space="preserve"> </w:t>
      </w:r>
    </w:p>
    <w:p w:rsidR="00675560" w:rsidRPr="00197FF2" w:rsidRDefault="008E2720" w:rsidP="00315B58">
      <w:pPr>
        <w:pStyle w:val="ListParagraph"/>
        <w:numPr>
          <w:ilvl w:val="0"/>
          <w:numId w:val="6"/>
        </w:numPr>
        <w:jc w:val="both"/>
        <w:rPr>
          <w:rFonts w:ascii="Verdana" w:hAnsi="Verdana"/>
        </w:rPr>
      </w:pPr>
      <w:r w:rsidRPr="00197FF2">
        <w:rPr>
          <w:rFonts w:ascii="Verdana" w:hAnsi="Verdana"/>
        </w:rPr>
        <w:t>is</w:t>
      </w:r>
      <w:r w:rsidR="00926E21" w:rsidRPr="00197FF2">
        <w:rPr>
          <w:rFonts w:ascii="Verdana" w:hAnsi="Verdana"/>
        </w:rPr>
        <w:t xml:space="preserve"> </w:t>
      </w:r>
    </w:p>
    <w:p w:rsidR="008E2720" w:rsidRPr="00197FF2" w:rsidRDefault="008E2720" w:rsidP="00315B58">
      <w:pPr>
        <w:pStyle w:val="ListParagraph"/>
        <w:numPr>
          <w:ilvl w:val="0"/>
          <w:numId w:val="6"/>
        </w:numPr>
        <w:jc w:val="both"/>
        <w:rPr>
          <w:rFonts w:ascii="Verdana" w:hAnsi="Verdana"/>
        </w:rPr>
      </w:pPr>
      <w:r w:rsidRPr="00197FF2">
        <w:rPr>
          <w:rFonts w:ascii="Verdana" w:hAnsi="Verdana"/>
        </w:rPr>
        <w:t>may</w:t>
      </w:r>
    </w:p>
    <w:p w:rsidR="008E2720" w:rsidRPr="00197FF2" w:rsidRDefault="008E2720" w:rsidP="00315B58">
      <w:pPr>
        <w:ind w:firstLine="720"/>
        <w:jc w:val="both"/>
        <w:rPr>
          <w:rFonts w:ascii="Verdana" w:hAnsi="Verdana"/>
        </w:rPr>
      </w:pPr>
      <w:r w:rsidRPr="00197FF2">
        <w:rPr>
          <w:rFonts w:ascii="Verdana" w:hAnsi="Verdana"/>
        </w:rPr>
        <w:lastRenderedPageBreak/>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rarely</w:t>
      </w:r>
      <w:r w:rsidR="00926E21" w:rsidRPr="00197FF2">
        <w:rPr>
          <w:rFonts w:ascii="Verdana" w:hAnsi="Verdana"/>
        </w:rPr>
        <w:t xml:space="preserve"> </w:t>
      </w:r>
      <w:r w:rsidRPr="00197FF2">
        <w:rPr>
          <w:rFonts w:ascii="Verdana" w:hAnsi="Verdana"/>
        </w:rPr>
        <w:t>optional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spend</w:t>
      </w:r>
      <w:r w:rsidR="00926E21" w:rsidRPr="00197FF2">
        <w:rPr>
          <w:rFonts w:ascii="Verdana" w:hAnsi="Verdana"/>
        </w:rPr>
        <w:t xml:space="preserve"> </w:t>
      </w:r>
      <w:r w:rsidRPr="00197FF2">
        <w:rPr>
          <w:rFonts w:ascii="Verdana" w:hAnsi="Verdana"/>
        </w:rPr>
        <w:t>considerable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unnecessary</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choosing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wished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Moreover,</w:t>
      </w:r>
      <w:r w:rsidR="00926E21" w:rsidRPr="00197FF2">
        <w:rPr>
          <w:rFonts w:ascii="Verdana" w:hAnsi="Verdana"/>
        </w:rPr>
        <w:t xml:space="preserve"> </w:t>
      </w:r>
      <w:r w:rsidRPr="00197FF2">
        <w:rPr>
          <w:rFonts w:ascii="Verdana" w:hAnsi="Verdana"/>
        </w:rPr>
        <w:t>unless</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reasons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weighting</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statistical</w:t>
      </w:r>
      <w:r w:rsidR="00926E21" w:rsidRPr="00197FF2">
        <w:rPr>
          <w:rFonts w:ascii="Verdana" w:hAnsi="Verdana"/>
        </w:rPr>
        <w:t xml:space="preserve"> </w:t>
      </w:r>
      <w:r w:rsidRPr="00197FF2">
        <w:rPr>
          <w:rFonts w:ascii="Verdana" w:hAnsi="Verdana"/>
        </w:rPr>
        <w:t>methods),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advisable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award</w:t>
      </w:r>
      <w:r w:rsidR="00926E21" w:rsidRPr="00197FF2">
        <w:rPr>
          <w:rFonts w:ascii="Verdana" w:hAnsi="Verdana"/>
        </w:rPr>
        <w:t xml:space="preserve"> </w:t>
      </w:r>
      <w:r w:rsidRPr="00197FF2">
        <w:rPr>
          <w:rFonts w:ascii="Verdana" w:hAnsi="Verdana"/>
        </w:rPr>
        <w:t>equal</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item.</w:t>
      </w:r>
    </w:p>
    <w:p w:rsidR="008E2720" w:rsidRPr="00197FF2"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appear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position</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E)</w:t>
      </w:r>
      <w:r w:rsidR="00926E21" w:rsidRPr="00197FF2">
        <w:rPr>
          <w:rFonts w:ascii="Verdana" w:hAnsi="Verdana"/>
        </w:rPr>
        <w:t xml:space="preserve"> </w:t>
      </w:r>
      <w:r w:rsidRPr="00197FF2">
        <w:rPr>
          <w:rFonts w:ascii="Verdana" w:hAnsi="Verdana"/>
        </w:rPr>
        <w:t>approximately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times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sub-test.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achieved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placed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random</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position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placed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alphabetical</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natural</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figures,</w:t>
      </w:r>
      <w:r w:rsidR="00926E21" w:rsidRPr="00197FF2">
        <w:rPr>
          <w:rFonts w:ascii="Verdana" w:hAnsi="Verdana"/>
        </w:rPr>
        <w:t xml:space="preserve"> </w:t>
      </w:r>
      <w:r w:rsidRPr="00197FF2">
        <w:rPr>
          <w:rFonts w:ascii="Verdana" w:hAnsi="Verdana"/>
        </w:rPr>
        <w:t>dates),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advisable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keep</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order.</w:t>
      </w:r>
    </w:p>
    <w:p w:rsidR="00675560" w:rsidRPr="00197FF2" w:rsidRDefault="008E2720" w:rsidP="00315B58">
      <w:pPr>
        <w:ind w:left="720"/>
        <w:jc w:val="both"/>
        <w:rPr>
          <w:rFonts w:ascii="Verdana" w:hAnsi="Verdana"/>
        </w:rPr>
      </w:pPr>
      <w:r w:rsidRPr="00197FF2">
        <w:rPr>
          <w:rFonts w:ascii="Verdana" w:hAnsi="Verdana"/>
        </w:rPr>
        <w:t>Blackwell</w:t>
      </w:r>
      <w:r w:rsidR="00926E21" w:rsidRPr="00197FF2">
        <w:rPr>
          <w:rFonts w:ascii="Verdana" w:hAnsi="Verdana"/>
        </w:rPr>
        <w:t xml:space="preserve"> </w:t>
      </w:r>
      <w:r w:rsidRPr="00197FF2">
        <w:rPr>
          <w:rFonts w:ascii="Verdana" w:hAnsi="Verdana"/>
        </w:rPr>
        <w:t>started</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career</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lawyer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p>
    <w:p w:rsidR="0067556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1921</w:t>
      </w:r>
      <w:r w:rsidR="00926E21" w:rsidRPr="00197FF2">
        <w:rPr>
          <w:rFonts w:ascii="Verdana" w:hAnsi="Verdana"/>
        </w:rPr>
        <w:t xml:space="preserve"> </w:t>
      </w:r>
    </w:p>
    <w:p w:rsidR="00675560" w:rsidRPr="00197FF2" w:rsidRDefault="00675560" w:rsidP="00315B58">
      <w:pPr>
        <w:ind w:left="720"/>
        <w:jc w:val="both"/>
        <w:rPr>
          <w:rFonts w:ascii="Verdana" w:hAnsi="Verdana"/>
        </w:rPr>
      </w:pPr>
      <w:r w:rsidRPr="00197FF2">
        <w:rPr>
          <w:rFonts w:ascii="Verdana" w:hAnsi="Verdana"/>
        </w:rPr>
        <w:t>B</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1925</w:t>
      </w:r>
      <w:r w:rsidR="00926E21" w:rsidRPr="00197FF2">
        <w:rPr>
          <w:rFonts w:ascii="Verdana" w:hAnsi="Verdana"/>
        </w:rPr>
        <w:t xml:space="preserve"> </w:t>
      </w:r>
    </w:p>
    <w:p w:rsidR="0067556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1926</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1932</w:t>
      </w:r>
    </w:p>
    <w:p w:rsidR="008E2720" w:rsidRPr="00197FF2" w:rsidRDefault="008E2720" w:rsidP="00315B58">
      <w:pPr>
        <w:ind w:firstLine="720"/>
        <w:jc w:val="both"/>
        <w:rPr>
          <w:rFonts w:ascii="Verdana" w:hAnsi="Verdana"/>
        </w:rPr>
      </w:pPr>
      <w:r w:rsidRPr="00197FF2">
        <w:rPr>
          <w:rFonts w:ascii="Verdana" w:hAnsi="Verdana"/>
        </w:rPr>
        <w:t>Note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consist</w:t>
      </w:r>
      <w:r w:rsidR="00926E21" w:rsidRPr="00197FF2">
        <w:rPr>
          <w:rFonts w:ascii="Verdana" w:hAnsi="Verdana"/>
        </w:rPr>
        <w:t xml:space="preserve"> </w:t>
      </w:r>
      <w:r w:rsidRPr="00197FF2">
        <w:rPr>
          <w:rFonts w:ascii="Verdana" w:hAnsi="Verdana"/>
        </w:rPr>
        <w:t>entirely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multipie-choice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well-known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strike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happy</w:t>
      </w:r>
      <w:r w:rsidR="00926E21" w:rsidRPr="00197FF2">
        <w:rPr>
          <w:rFonts w:ascii="Verdana" w:hAnsi="Verdana"/>
        </w:rPr>
        <w:t xml:space="preserve"> </w:t>
      </w:r>
      <w:r w:rsidRPr="00197FF2">
        <w:rPr>
          <w:rFonts w:ascii="Verdana" w:hAnsi="Verdana"/>
        </w:rPr>
        <w:t>balance</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(including</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subjective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familiarity</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lexical</w:t>
      </w:r>
      <w:r w:rsidR="00926E21" w:rsidRPr="00197FF2">
        <w:rPr>
          <w:rFonts w:ascii="Verdana" w:hAnsi="Verdana"/>
        </w:rPr>
        <w:t xml:space="preserve"> </w:t>
      </w:r>
      <w:r w:rsidRPr="00197FF2">
        <w:rPr>
          <w:rFonts w:ascii="Verdana" w:hAnsi="Verdana"/>
        </w:rPr>
        <w:t>components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productively.</w:t>
      </w:r>
      <w:r w:rsidR="00926E21" w:rsidRPr="00197FF2">
        <w:rPr>
          <w:rFonts w:ascii="Verdana" w:hAnsi="Verdana"/>
        </w:rPr>
        <w:t xml:space="preserve"> </w:t>
      </w:r>
    </w:p>
    <w:p w:rsidR="008E2720" w:rsidRPr="00197FF2" w:rsidRDefault="008E2720" w:rsidP="00315B58">
      <w:pPr>
        <w:jc w:val="both"/>
        <w:rPr>
          <w:rFonts w:ascii="Verdana" w:hAnsi="Verdana"/>
        </w:rPr>
      </w:pPr>
    </w:p>
    <w:p w:rsidR="00274193" w:rsidRPr="00197FF2" w:rsidRDefault="00274193" w:rsidP="004B091D">
      <w:pPr>
        <w:pStyle w:val="Heading2"/>
        <w:rPr>
          <w:rFonts w:ascii="Verdana" w:eastAsia="Arial Unicode MS" w:hAnsi="Verdana"/>
        </w:rPr>
      </w:pPr>
      <w:bookmarkStart w:id="24" w:name="_Toc456335450"/>
      <w:r w:rsidRPr="00197FF2">
        <w:rPr>
          <w:rFonts w:ascii="Verdana" w:hAnsi="Verdana"/>
        </w:rPr>
        <w:t>4</w:t>
      </w:r>
      <w:r w:rsidR="00926E21" w:rsidRPr="00197FF2">
        <w:rPr>
          <w:rFonts w:ascii="Verdana" w:eastAsia="Arial Unicode MS" w:hAnsi="Verdana"/>
        </w:rPr>
        <w:t xml:space="preserve"> </w:t>
      </w:r>
      <w:r w:rsidR="00197FF2" w:rsidRPr="00197FF2">
        <w:rPr>
          <w:rFonts w:ascii="Verdana" w:eastAsia="Arial Unicode MS"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usage</w:t>
      </w:r>
      <w:bookmarkEnd w:id="24"/>
    </w:p>
    <w:p w:rsidR="00274193" w:rsidRPr="00197FF2" w:rsidRDefault="00274193" w:rsidP="004B091D">
      <w:pPr>
        <w:pStyle w:val="Heading3"/>
        <w:rPr>
          <w:rFonts w:ascii="Verdana" w:hAnsi="Verdana"/>
        </w:rPr>
      </w:pPr>
      <w:bookmarkStart w:id="25" w:name="_Toc456335451"/>
      <w:r w:rsidRPr="00197FF2">
        <w:rPr>
          <w:rFonts w:ascii="Verdana" w:hAnsi="Verdana"/>
        </w:rPr>
        <w:t>4.1</w:t>
      </w:r>
      <w:r w:rsidR="00926E21" w:rsidRPr="00197FF2">
        <w:rPr>
          <w:rFonts w:ascii="Verdana" w:hAnsi="Verdana"/>
        </w:rPr>
        <w:t xml:space="preserve"> </w:t>
      </w:r>
      <w:r w:rsidRPr="00197FF2">
        <w:rPr>
          <w:rFonts w:ascii="Verdana" w:hAnsi="Verdana"/>
        </w:rPr>
        <w:t>introduction</w:t>
      </w:r>
      <w:bookmarkEnd w:id="25"/>
    </w:p>
    <w:p w:rsidR="00274193" w:rsidRPr="00197FF2" w:rsidRDefault="00274193"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common</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awareness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treated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greater</w:t>
      </w:r>
      <w:r w:rsidR="00926E21" w:rsidRPr="00197FF2">
        <w:rPr>
          <w:rFonts w:ascii="Verdana" w:hAnsi="Verdana"/>
        </w:rPr>
        <w:t xml:space="preserve"> </w:t>
      </w:r>
      <w:r w:rsidRPr="00197FF2">
        <w:rPr>
          <w:rFonts w:ascii="Verdana" w:hAnsi="Verdana"/>
        </w:rPr>
        <w:t>detail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chapter.</w:t>
      </w:r>
    </w:p>
    <w:p w:rsidR="00274193" w:rsidRPr="00197FF2" w:rsidRDefault="00274193" w:rsidP="00315B58">
      <w:pPr>
        <w:numPr>
          <w:ilvl w:val="0"/>
          <w:numId w:val="7"/>
        </w:numPr>
        <w:jc w:val="both"/>
        <w:rPr>
          <w:rFonts w:ascii="Verdana" w:hAnsi="Verdana"/>
        </w:rPr>
      </w:pPr>
      <w:r w:rsidRPr="00197FF2">
        <w:rPr>
          <w:rFonts w:ascii="Verdana" w:hAnsi="Verdana"/>
        </w:rPr>
        <w:t>multiple-choice</w:t>
      </w:r>
      <w:r w:rsidR="00926E21" w:rsidRPr="00197FF2">
        <w:rPr>
          <w:rFonts w:ascii="Verdana" w:hAnsi="Verdana"/>
        </w:rPr>
        <w:t xml:space="preserve"> </w:t>
      </w:r>
      <w:r w:rsidRPr="00197FF2">
        <w:rPr>
          <w:rFonts w:ascii="Verdana" w:hAnsi="Verdana"/>
        </w:rPr>
        <w:t>items</w:t>
      </w:r>
    </w:p>
    <w:p w:rsidR="00274193" w:rsidRPr="00197FF2" w:rsidRDefault="00274193" w:rsidP="00315B58">
      <w:pPr>
        <w:numPr>
          <w:ilvl w:val="0"/>
          <w:numId w:val="7"/>
        </w:numPr>
        <w:jc w:val="both"/>
        <w:rPr>
          <w:rFonts w:ascii="Verdana" w:hAnsi="Verdana"/>
        </w:rPr>
      </w:pPr>
      <w:r w:rsidRPr="00197FF2">
        <w:rPr>
          <w:rFonts w:ascii="Verdana" w:hAnsi="Verdana"/>
        </w:rPr>
        <w:t>error-recognition</w:t>
      </w:r>
      <w:r w:rsidR="00926E21" w:rsidRPr="00197FF2">
        <w:rPr>
          <w:rFonts w:ascii="Verdana" w:hAnsi="Verdana"/>
        </w:rPr>
        <w:t xml:space="preserve"> </w:t>
      </w:r>
      <w:r w:rsidRPr="00197FF2">
        <w:rPr>
          <w:rFonts w:ascii="Verdana" w:hAnsi="Verdana"/>
        </w:rPr>
        <w:t>items</w:t>
      </w:r>
    </w:p>
    <w:p w:rsidR="00274193" w:rsidRPr="00197FF2" w:rsidRDefault="00274193" w:rsidP="00315B58">
      <w:pPr>
        <w:numPr>
          <w:ilvl w:val="0"/>
          <w:numId w:val="7"/>
        </w:numPr>
        <w:jc w:val="both"/>
        <w:rPr>
          <w:rFonts w:ascii="Verdana" w:hAnsi="Verdana"/>
        </w:rPr>
      </w:pPr>
      <w:r w:rsidRPr="00197FF2">
        <w:rPr>
          <w:rFonts w:ascii="Verdana" w:hAnsi="Verdana"/>
        </w:rPr>
        <w:t>rearrangement</w:t>
      </w:r>
      <w:r w:rsidR="00926E21" w:rsidRPr="00197FF2">
        <w:rPr>
          <w:rFonts w:ascii="Verdana" w:hAnsi="Verdana"/>
        </w:rPr>
        <w:t xml:space="preserve"> </w:t>
      </w:r>
      <w:r w:rsidRPr="00197FF2">
        <w:rPr>
          <w:rFonts w:ascii="Verdana" w:hAnsi="Verdana"/>
        </w:rPr>
        <w:t>items</w:t>
      </w:r>
    </w:p>
    <w:p w:rsidR="00274193" w:rsidRPr="00197FF2" w:rsidRDefault="00274193" w:rsidP="00315B58">
      <w:pPr>
        <w:numPr>
          <w:ilvl w:val="0"/>
          <w:numId w:val="7"/>
        </w:numPr>
        <w:jc w:val="both"/>
        <w:rPr>
          <w:rFonts w:ascii="Verdana" w:hAnsi="Verdana"/>
        </w:rPr>
      </w:pPr>
      <w:r w:rsidRPr="00197FF2">
        <w:rPr>
          <w:rFonts w:ascii="Verdana" w:hAnsi="Verdana"/>
        </w:rPr>
        <w:t>completion</w:t>
      </w:r>
      <w:r w:rsidR="00926E21" w:rsidRPr="00197FF2">
        <w:rPr>
          <w:rFonts w:ascii="Verdana" w:hAnsi="Verdana"/>
        </w:rPr>
        <w:t xml:space="preserve"> </w:t>
      </w:r>
      <w:r w:rsidRPr="00197FF2">
        <w:rPr>
          <w:rFonts w:ascii="Verdana" w:hAnsi="Verdana"/>
        </w:rPr>
        <w:t>items</w:t>
      </w:r>
    </w:p>
    <w:p w:rsidR="00274193" w:rsidRPr="00197FF2" w:rsidRDefault="00274193" w:rsidP="00315B58">
      <w:pPr>
        <w:numPr>
          <w:ilvl w:val="0"/>
          <w:numId w:val="7"/>
        </w:numPr>
        <w:jc w:val="both"/>
        <w:rPr>
          <w:rFonts w:ascii="Verdana" w:hAnsi="Verdana"/>
        </w:rPr>
      </w:pPr>
      <w:r w:rsidRPr="00197FF2">
        <w:rPr>
          <w:rFonts w:ascii="Verdana" w:hAnsi="Verdana"/>
        </w:rPr>
        <w:t>transformation</w:t>
      </w:r>
      <w:r w:rsidR="00926E21" w:rsidRPr="00197FF2">
        <w:rPr>
          <w:rFonts w:ascii="Verdana" w:hAnsi="Verdana"/>
        </w:rPr>
        <w:t xml:space="preserve"> </w:t>
      </w:r>
      <w:r w:rsidRPr="00197FF2">
        <w:rPr>
          <w:rFonts w:ascii="Verdana" w:hAnsi="Verdana"/>
        </w:rPr>
        <w:t>items</w:t>
      </w:r>
    </w:p>
    <w:p w:rsidR="00274193" w:rsidRPr="00197FF2" w:rsidRDefault="00274193" w:rsidP="00315B58">
      <w:pPr>
        <w:numPr>
          <w:ilvl w:val="0"/>
          <w:numId w:val="7"/>
        </w:numPr>
        <w:jc w:val="both"/>
        <w:rPr>
          <w:rFonts w:ascii="Verdana" w:hAnsi="Verdana"/>
        </w:rPr>
      </w:pPr>
      <w:r w:rsidRPr="00197FF2">
        <w:rPr>
          <w:rFonts w:ascii="Verdana" w:hAnsi="Verdana"/>
        </w:rPr>
        <w:lastRenderedPageBreak/>
        <w:t>items</w:t>
      </w:r>
      <w:r w:rsidR="00926E21" w:rsidRPr="00197FF2">
        <w:rPr>
          <w:rFonts w:ascii="Verdana" w:hAnsi="Verdana"/>
        </w:rPr>
        <w:t xml:space="preserve"> </w:t>
      </w:r>
      <w:r w:rsidRPr="00197FF2">
        <w:rPr>
          <w:rFonts w:ascii="Verdana" w:hAnsi="Verdana"/>
        </w:rPr>
        <w:t>involving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changing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words</w:t>
      </w:r>
    </w:p>
    <w:p w:rsidR="00274193" w:rsidRPr="00197FF2" w:rsidRDefault="00274193" w:rsidP="00315B58">
      <w:pPr>
        <w:numPr>
          <w:ilvl w:val="0"/>
          <w:numId w:val="7"/>
        </w:numPr>
        <w:jc w:val="both"/>
        <w:rPr>
          <w:rFonts w:ascii="Verdana" w:hAnsi="Verdana"/>
        </w:rPr>
      </w:pPr>
      <w:r w:rsidRPr="00197FF2">
        <w:rPr>
          <w:rFonts w:ascii="Verdana" w:hAnsi="Verdana"/>
        </w:rPr>
        <w:t>‘broken</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items</w:t>
      </w:r>
    </w:p>
    <w:p w:rsidR="00274193" w:rsidRPr="00197FF2" w:rsidRDefault="00274193" w:rsidP="00315B58">
      <w:pPr>
        <w:numPr>
          <w:ilvl w:val="0"/>
          <w:numId w:val="7"/>
        </w:numPr>
        <w:jc w:val="both"/>
        <w:rPr>
          <w:rFonts w:ascii="Verdana" w:hAnsi="Verdana"/>
        </w:rPr>
      </w:pPr>
      <w:r w:rsidRPr="00197FF2">
        <w:rPr>
          <w:rFonts w:ascii="Verdana" w:hAnsi="Verdana"/>
        </w:rPr>
        <w:t>pairing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matching</w:t>
      </w:r>
      <w:r w:rsidR="00926E21" w:rsidRPr="00197FF2">
        <w:rPr>
          <w:rFonts w:ascii="Verdana" w:hAnsi="Verdana"/>
        </w:rPr>
        <w:t xml:space="preserve"> </w:t>
      </w:r>
      <w:r w:rsidRPr="00197FF2">
        <w:rPr>
          <w:rFonts w:ascii="Verdana" w:hAnsi="Verdana"/>
        </w:rPr>
        <w:t>items</w:t>
      </w:r>
    </w:p>
    <w:p w:rsidR="00274193" w:rsidRPr="00197FF2" w:rsidRDefault="00274193" w:rsidP="00315B58">
      <w:pPr>
        <w:numPr>
          <w:ilvl w:val="0"/>
          <w:numId w:val="7"/>
        </w:numPr>
        <w:jc w:val="both"/>
        <w:rPr>
          <w:rFonts w:ascii="Verdana" w:hAnsi="Verdana"/>
        </w:rPr>
      </w:pPr>
      <w:r w:rsidRPr="00197FF2">
        <w:rPr>
          <w:rFonts w:ascii="Verdana" w:hAnsi="Verdana"/>
        </w:rPr>
        <w:t>combination</w:t>
      </w:r>
      <w:r w:rsidR="00926E21" w:rsidRPr="00197FF2">
        <w:rPr>
          <w:rFonts w:ascii="Verdana" w:hAnsi="Verdana"/>
        </w:rPr>
        <w:t xml:space="preserve"> </w:t>
      </w:r>
      <w:r w:rsidRPr="00197FF2">
        <w:rPr>
          <w:rFonts w:ascii="Verdana" w:hAnsi="Verdana"/>
        </w:rPr>
        <w:t>items</w:t>
      </w:r>
    </w:p>
    <w:p w:rsidR="00274193" w:rsidRPr="00197FF2" w:rsidRDefault="00274193" w:rsidP="00315B58">
      <w:pPr>
        <w:numPr>
          <w:ilvl w:val="0"/>
          <w:numId w:val="7"/>
        </w:numPr>
        <w:jc w:val="both"/>
        <w:rPr>
          <w:rFonts w:ascii="Verdana" w:hAnsi="Verdana"/>
        </w:rPr>
      </w:pPr>
      <w:r w:rsidRPr="00197FF2">
        <w:rPr>
          <w:rFonts w:ascii="Verdana" w:hAnsi="Verdana"/>
        </w:rPr>
        <w:t>addition</w:t>
      </w:r>
      <w:r w:rsidR="00926E21" w:rsidRPr="00197FF2">
        <w:rPr>
          <w:rFonts w:ascii="Verdana" w:hAnsi="Verdana"/>
        </w:rPr>
        <w:t xml:space="preserve"> </w:t>
      </w:r>
      <w:r w:rsidRPr="00197FF2">
        <w:rPr>
          <w:rFonts w:ascii="Verdana" w:hAnsi="Verdana"/>
        </w:rPr>
        <w:t>items</w:t>
      </w:r>
    </w:p>
    <w:p w:rsidR="00274193" w:rsidRPr="00197FF2" w:rsidRDefault="00274193" w:rsidP="00315B58">
      <w:pPr>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remembered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above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recognise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produce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forms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b/>
          <w:bCs/>
          <w:i/>
          <w:iCs/>
        </w:rPr>
        <w:t>use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express</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attitude,</w:t>
      </w:r>
      <w:r w:rsidR="00926E21" w:rsidRPr="00197FF2">
        <w:rPr>
          <w:rFonts w:ascii="Verdana" w:hAnsi="Verdana"/>
        </w:rPr>
        <w:t xml:space="preserve"> </w:t>
      </w:r>
      <w:r w:rsidRPr="00197FF2">
        <w:rPr>
          <w:rFonts w:ascii="Verdana" w:hAnsi="Verdana"/>
        </w:rPr>
        <w:t>emotions,</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Nevertheless,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master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system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usage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play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pan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programme.</w:t>
      </w:r>
    </w:p>
    <w:p w:rsidR="00274193" w:rsidRPr="00197FF2" w:rsidRDefault="00274193" w:rsidP="004B091D">
      <w:pPr>
        <w:pStyle w:val="Heading3"/>
        <w:rPr>
          <w:rFonts w:ascii="Verdana" w:hAnsi="Verdana"/>
        </w:rPr>
      </w:pPr>
      <w:bookmarkStart w:id="26" w:name="_Toc456335452"/>
      <w:r w:rsidRPr="00197FF2">
        <w:rPr>
          <w:rFonts w:ascii="Verdana" w:hAnsi="Verdana"/>
        </w:rPr>
        <w:t>4.2</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types</w:t>
      </w:r>
      <w:bookmarkEnd w:id="26"/>
    </w:p>
    <w:p w:rsidR="00FC1550" w:rsidRPr="00197FF2" w:rsidRDefault="00FC155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favoured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constructors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incomplete</w:t>
      </w:r>
      <w:r w:rsidR="00926E21" w:rsidRPr="00197FF2">
        <w:rPr>
          <w:rFonts w:ascii="Verdana" w:hAnsi="Verdana"/>
        </w:rPr>
        <w:t xml:space="preserve"> </w:t>
      </w:r>
      <w:r w:rsidRPr="00197FF2">
        <w:rPr>
          <w:rFonts w:ascii="Verdana" w:hAnsi="Verdana"/>
        </w:rPr>
        <w:t>statement</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choice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five</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ways:</w:t>
      </w:r>
    </w:p>
    <w:p w:rsidR="00FB3F45" w:rsidRPr="00197FF2" w:rsidRDefault="00FC155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1</w:t>
      </w:r>
      <w:r w:rsidR="00926E21" w:rsidRPr="00197FF2">
        <w:rPr>
          <w:rFonts w:ascii="Verdana" w:hAnsi="Verdana"/>
        </w:rPr>
        <w:t xml:space="preserve"> </w:t>
      </w:r>
    </w:p>
    <w:p w:rsidR="00FC1550" w:rsidRPr="00197FF2" w:rsidRDefault="00FC1550" w:rsidP="00315B58">
      <w:pPr>
        <w:ind w:firstLine="720"/>
        <w:jc w:val="both"/>
        <w:rPr>
          <w:rFonts w:ascii="Verdana" w:hAnsi="Verdana"/>
        </w:rPr>
      </w:pPr>
      <w:r w:rsidRPr="00197FF2">
        <w:rPr>
          <w:rFonts w:ascii="Verdana" w:hAnsi="Verdana"/>
        </w:rPr>
        <w:t>Tom</w:t>
      </w:r>
      <w:r w:rsidR="00926E21" w:rsidRPr="00197FF2">
        <w:rPr>
          <w:rFonts w:ascii="Verdana" w:hAnsi="Verdana"/>
        </w:rPr>
        <w:t xml:space="preserve"> </w:t>
      </w:r>
      <w:r w:rsidRPr="00197FF2">
        <w:rPr>
          <w:rFonts w:ascii="Verdana" w:hAnsi="Verdana"/>
        </w:rPr>
        <w:t>ought</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009856C8" w:rsidRPr="00197FF2">
        <w:rPr>
          <w:rFonts w:ascii="Verdana" w:hAnsi="Verdana"/>
        </w:rPr>
        <w:t>(A.</w:t>
      </w:r>
      <w:r w:rsidR="00926E21" w:rsidRPr="00197FF2">
        <w:rPr>
          <w:rFonts w:ascii="Verdana" w:hAnsi="Verdana"/>
        </w:rPr>
        <w:t xml:space="preserve"> </w:t>
      </w:r>
      <w:r w:rsidR="009856C8" w:rsidRPr="00197FF2">
        <w:rPr>
          <w:rFonts w:ascii="Verdana" w:hAnsi="Verdana"/>
        </w:rPr>
        <w:t>tell</w:t>
      </w:r>
      <w:r w:rsidR="00926E21" w:rsidRPr="00197FF2">
        <w:rPr>
          <w:rFonts w:ascii="Verdana" w:hAnsi="Verdana"/>
        </w:rPr>
        <w:t xml:space="preserve"> </w:t>
      </w:r>
      <w:r w:rsidR="009856C8" w:rsidRPr="00197FF2">
        <w:rPr>
          <w:rFonts w:ascii="Verdana" w:hAnsi="Verdana"/>
        </w:rPr>
        <w:t>B.having</w:t>
      </w:r>
      <w:r w:rsidR="00926E21" w:rsidRPr="00197FF2">
        <w:rPr>
          <w:rFonts w:ascii="Verdana" w:hAnsi="Verdana"/>
        </w:rPr>
        <w:t xml:space="preserve"> </w:t>
      </w:r>
      <w:r w:rsidR="009856C8" w:rsidRPr="00197FF2">
        <w:rPr>
          <w:rFonts w:ascii="Verdana" w:hAnsi="Verdana"/>
        </w:rPr>
        <w:t>told</w:t>
      </w:r>
      <w:r w:rsidR="00926E21" w:rsidRPr="00197FF2">
        <w:rPr>
          <w:rFonts w:ascii="Verdana" w:hAnsi="Verdana"/>
        </w:rPr>
        <w:t xml:space="preserve"> </w:t>
      </w:r>
      <w:r w:rsidR="002E32A7" w:rsidRPr="00197FF2">
        <w:rPr>
          <w:rFonts w:ascii="Verdana" w:hAnsi="Verdana"/>
        </w:rPr>
        <w:t>C.</w:t>
      </w:r>
      <w:r w:rsidR="00926E21" w:rsidRPr="00197FF2">
        <w:rPr>
          <w:rFonts w:ascii="Verdana" w:hAnsi="Verdana"/>
        </w:rPr>
        <w:t xml:space="preserve"> </w:t>
      </w:r>
      <w:r w:rsidR="002E32A7" w:rsidRPr="00197FF2">
        <w:rPr>
          <w:rFonts w:ascii="Verdana" w:hAnsi="Verdana"/>
        </w:rPr>
        <w:t>be</w:t>
      </w:r>
      <w:r w:rsidR="00926E21" w:rsidRPr="00197FF2">
        <w:rPr>
          <w:rFonts w:ascii="Verdana" w:hAnsi="Verdana"/>
        </w:rPr>
        <w:t xml:space="preserve"> </w:t>
      </w:r>
      <w:r w:rsidR="002E32A7" w:rsidRPr="00197FF2">
        <w:rPr>
          <w:rFonts w:ascii="Verdana" w:hAnsi="Verdana"/>
        </w:rPr>
        <w:t>telling</w:t>
      </w:r>
      <w:r w:rsidR="00926E21" w:rsidRPr="00197FF2">
        <w:rPr>
          <w:rFonts w:ascii="Verdana" w:hAnsi="Verdana"/>
        </w:rPr>
        <w:t xml:space="preserve"> </w:t>
      </w:r>
      <w:r w:rsidR="002E32A7" w:rsidRPr="00197FF2">
        <w:rPr>
          <w:rFonts w:ascii="Verdana" w:hAnsi="Verdana"/>
        </w:rPr>
        <w:t>D.</w:t>
      </w:r>
      <w:r w:rsidR="00926E21" w:rsidRPr="00197FF2">
        <w:rPr>
          <w:rFonts w:ascii="Verdana" w:hAnsi="Verdana"/>
        </w:rPr>
        <w:t xml:space="preserve"> </w:t>
      </w:r>
      <w:r w:rsidR="002E32A7" w:rsidRPr="00197FF2">
        <w:rPr>
          <w:rFonts w:ascii="Verdana" w:hAnsi="Verdana"/>
        </w:rPr>
        <w:t>have</w:t>
      </w:r>
      <w:r w:rsidR="00926E21" w:rsidRPr="00197FF2">
        <w:rPr>
          <w:rFonts w:ascii="Verdana" w:hAnsi="Verdana"/>
        </w:rPr>
        <w:t xml:space="preserve"> </w:t>
      </w:r>
      <w:r w:rsidR="002E32A7" w:rsidRPr="00197FF2">
        <w:rPr>
          <w:rFonts w:ascii="Verdana" w:hAnsi="Verdana"/>
        </w:rPr>
        <w:t>told)</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secret,</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did</w:t>
      </w:r>
      <w:r w:rsidRPr="00197FF2">
        <w:rPr>
          <w:rFonts w:ascii="Verdana" w:hAnsi="Verdana"/>
        </w:rPr>
        <w:tab/>
      </w:r>
    </w:p>
    <w:p w:rsidR="00FB3F45" w:rsidRPr="00197FF2" w:rsidRDefault="00FC155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2</w:t>
      </w:r>
    </w:p>
    <w:p w:rsidR="00FC1550" w:rsidRPr="00197FF2" w:rsidRDefault="002E32A7" w:rsidP="00315B58">
      <w:pPr>
        <w:jc w:val="both"/>
        <w:rPr>
          <w:rFonts w:ascii="Verdana" w:hAnsi="Verdana"/>
        </w:rPr>
      </w:pPr>
      <w:r w:rsidRPr="00197FF2">
        <w:rPr>
          <w:rFonts w:ascii="Verdana" w:hAnsi="Verdana"/>
        </w:rPr>
        <w:t>Tom</w:t>
      </w:r>
      <w:r w:rsidR="00926E21" w:rsidRPr="00197FF2">
        <w:rPr>
          <w:rFonts w:ascii="Verdana" w:hAnsi="Verdana"/>
        </w:rPr>
        <w:t xml:space="preserve"> </w:t>
      </w:r>
      <w:r w:rsidRPr="00197FF2">
        <w:rPr>
          <w:rFonts w:ascii="Verdana" w:hAnsi="Verdana"/>
        </w:rPr>
        <w:t>ought</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00FB3F45" w:rsidRPr="00197FF2">
        <w:rPr>
          <w:rFonts w:ascii="Verdana" w:hAnsi="Verdana"/>
        </w:rPr>
        <w:t>your</w:t>
      </w:r>
      <w:r w:rsidR="00926E21" w:rsidRPr="00197FF2">
        <w:rPr>
          <w:rFonts w:ascii="Verdana" w:hAnsi="Verdana"/>
        </w:rPr>
        <w:t xml:space="preserve"> </w:t>
      </w:r>
      <w:r w:rsidR="00FB3F45" w:rsidRPr="00197FF2">
        <w:rPr>
          <w:rFonts w:ascii="Verdana" w:hAnsi="Verdana"/>
        </w:rPr>
        <w:t>secret,</w:t>
      </w:r>
      <w:r w:rsidR="00926E21" w:rsidRPr="00197FF2">
        <w:rPr>
          <w:rFonts w:ascii="Verdana" w:hAnsi="Verdana"/>
        </w:rPr>
        <w:t xml:space="preserve"> </w:t>
      </w:r>
      <w:r w:rsidR="00FB3F45" w:rsidRPr="00197FF2">
        <w:rPr>
          <w:rFonts w:ascii="Verdana" w:hAnsi="Verdana"/>
        </w:rPr>
        <w:t>but</w:t>
      </w:r>
      <w:r w:rsidR="00926E21" w:rsidRPr="00197FF2">
        <w:rPr>
          <w:rFonts w:ascii="Verdana" w:hAnsi="Verdana"/>
        </w:rPr>
        <w:t xml:space="preserve"> </w:t>
      </w:r>
      <w:r w:rsidR="00FB3F45" w:rsidRPr="00197FF2">
        <w:rPr>
          <w:rFonts w:ascii="Verdana" w:hAnsi="Verdana"/>
        </w:rPr>
        <w:t>he</w:t>
      </w:r>
      <w:r w:rsidR="00926E21" w:rsidRPr="00197FF2">
        <w:rPr>
          <w:rFonts w:ascii="Verdana" w:hAnsi="Verdana"/>
        </w:rPr>
        <w:t xml:space="preserve"> </w:t>
      </w:r>
      <w:r w:rsidR="00FB3F45" w:rsidRPr="00197FF2">
        <w:rPr>
          <w:rFonts w:ascii="Verdana" w:hAnsi="Verdana"/>
        </w:rPr>
        <w:t>did</w:t>
      </w:r>
    </w:p>
    <w:p w:rsidR="00FB3F45" w:rsidRPr="00197FF2" w:rsidRDefault="00FB3F45" w:rsidP="00315B58">
      <w:pPr>
        <w:pStyle w:val="ListParagraph"/>
        <w:numPr>
          <w:ilvl w:val="0"/>
          <w:numId w:val="11"/>
        </w:numPr>
        <w:jc w:val="both"/>
        <w:rPr>
          <w:rFonts w:ascii="Verdana" w:hAnsi="Verdana"/>
        </w:rPr>
      </w:pPr>
      <w:r w:rsidRPr="00197FF2">
        <w:rPr>
          <w:rFonts w:ascii="Verdana" w:hAnsi="Verdana"/>
        </w:rPr>
        <w:t>tell</w:t>
      </w:r>
    </w:p>
    <w:p w:rsidR="00FB3F45" w:rsidRPr="00197FF2" w:rsidRDefault="00FB3F45" w:rsidP="00315B58">
      <w:pPr>
        <w:pStyle w:val="ListParagraph"/>
        <w:numPr>
          <w:ilvl w:val="0"/>
          <w:numId w:val="11"/>
        </w:numPr>
        <w:jc w:val="both"/>
        <w:rPr>
          <w:rFonts w:ascii="Verdana" w:hAnsi="Verdana"/>
        </w:rPr>
      </w:pPr>
      <w:r w:rsidRPr="00197FF2">
        <w:rPr>
          <w:rFonts w:ascii="Verdana" w:hAnsi="Verdana"/>
        </w:rPr>
        <w:t>having</w:t>
      </w:r>
      <w:r w:rsidR="00926E21" w:rsidRPr="00197FF2">
        <w:rPr>
          <w:rFonts w:ascii="Verdana" w:hAnsi="Verdana"/>
        </w:rPr>
        <w:t xml:space="preserve"> </w:t>
      </w:r>
      <w:r w:rsidRPr="00197FF2">
        <w:rPr>
          <w:rFonts w:ascii="Verdana" w:hAnsi="Verdana"/>
        </w:rPr>
        <w:t>told</w:t>
      </w:r>
    </w:p>
    <w:p w:rsidR="00FB3F45" w:rsidRPr="00197FF2" w:rsidRDefault="00FB3F45" w:rsidP="00315B58">
      <w:pPr>
        <w:pStyle w:val="ListParagraph"/>
        <w:numPr>
          <w:ilvl w:val="0"/>
          <w:numId w:val="11"/>
        </w:numPr>
        <w:jc w:val="both"/>
        <w:rPr>
          <w:rFonts w:ascii="Verdana" w:hAnsi="Verdana"/>
        </w:rPr>
      </w:pPr>
      <w:r w:rsidRPr="00197FF2">
        <w:rPr>
          <w:rFonts w:ascii="Verdana" w:hAnsi="Verdana"/>
        </w:rPr>
        <w:t>be</w:t>
      </w:r>
      <w:r w:rsidR="00926E21" w:rsidRPr="00197FF2">
        <w:rPr>
          <w:rFonts w:ascii="Verdana" w:hAnsi="Verdana"/>
        </w:rPr>
        <w:t xml:space="preserve"> </w:t>
      </w:r>
      <w:r w:rsidRPr="00197FF2">
        <w:rPr>
          <w:rFonts w:ascii="Verdana" w:hAnsi="Verdana"/>
        </w:rPr>
        <w:t>telling</w:t>
      </w:r>
    </w:p>
    <w:p w:rsidR="00FB3F45" w:rsidRPr="00197FF2" w:rsidRDefault="00FB3F45" w:rsidP="00315B58">
      <w:pPr>
        <w:pStyle w:val="ListParagraph"/>
        <w:numPr>
          <w:ilvl w:val="0"/>
          <w:numId w:val="11"/>
        </w:numPr>
        <w:jc w:val="both"/>
        <w:rPr>
          <w:rFonts w:ascii="Verdana" w:hAnsi="Verdana"/>
        </w:rPr>
      </w:pPr>
      <w:r w:rsidRPr="00197FF2">
        <w:rPr>
          <w:rFonts w:ascii="Verdana" w:hAnsi="Verdana"/>
        </w:rPr>
        <w:t>have</w:t>
      </w:r>
      <w:r w:rsidR="00926E21" w:rsidRPr="00197FF2">
        <w:rPr>
          <w:rFonts w:ascii="Verdana" w:hAnsi="Verdana"/>
        </w:rPr>
        <w:t xml:space="preserve"> </w:t>
      </w:r>
      <w:r w:rsidRPr="00197FF2">
        <w:rPr>
          <w:rFonts w:ascii="Verdana" w:hAnsi="Verdana"/>
        </w:rPr>
        <w:t>told</w:t>
      </w:r>
    </w:p>
    <w:p w:rsidR="002E32A7" w:rsidRPr="00197FF2" w:rsidRDefault="00FB3F45" w:rsidP="00315B58">
      <w:pPr>
        <w:jc w:val="both"/>
        <w:rPr>
          <w:rFonts w:ascii="Verdana" w:hAnsi="Verdana"/>
          <w:b/>
        </w:rPr>
      </w:pPr>
      <w:r w:rsidRPr="00197FF2">
        <w:rPr>
          <w:rFonts w:ascii="Verdana" w:hAnsi="Verdana"/>
          <w:b/>
        </w:rPr>
        <w:t>Type</w:t>
      </w:r>
      <w:r w:rsidR="00926E21" w:rsidRPr="00197FF2">
        <w:rPr>
          <w:rFonts w:ascii="Verdana" w:hAnsi="Verdana"/>
          <w:b/>
        </w:rPr>
        <w:t xml:space="preserve"> </w:t>
      </w:r>
      <w:r w:rsidRPr="00197FF2">
        <w:rPr>
          <w:rFonts w:ascii="Verdana" w:hAnsi="Verdana"/>
          <w:b/>
        </w:rPr>
        <w:t>3</w:t>
      </w:r>
    </w:p>
    <w:tbl>
      <w:tblPr>
        <w:tblStyle w:val="TableGrid"/>
        <w:tblW w:w="0" w:type="auto"/>
        <w:tblLook w:val="04A0" w:firstRow="1" w:lastRow="0" w:firstColumn="1" w:lastColumn="0" w:noHBand="0" w:noVBand="1"/>
      </w:tblPr>
      <w:tblGrid>
        <w:gridCol w:w="3155"/>
        <w:gridCol w:w="3174"/>
        <w:gridCol w:w="3157"/>
      </w:tblGrid>
      <w:tr w:rsidR="002E32A7" w:rsidRPr="00197FF2" w:rsidTr="002E32A7">
        <w:tc>
          <w:tcPr>
            <w:tcW w:w="3192" w:type="dxa"/>
            <w:vAlign w:val="center"/>
          </w:tcPr>
          <w:p w:rsidR="002E32A7" w:rsidRPr="00197FF2" w:rsidRDefault="002E32A7" w:rsidP="00315B58">
            <w:pPr>
              <w:jc w:val="both"/>
              <w:rPr>
                <w:rFonts w:ascii="Verdana" w:hAnsi="Verdana"/>
              </w:rPr>
            </w:pPr>
            <w:r w:rsidRPr="00197FF2">
              <w:rPr>
                <w:rFonts w:ascii="Verdana" w:hAnsi="Verdana"/>
              </w:rPr>
              <w:t>Tom</w:t>
            </w:r>
            <w:r w:rsidR="00926E21" w:rsidRPr="00197FF2">
              <w:rPr>
                <w:rFonts w:ascii="Verdana" w:hAnsi="Verdana"/>
              </w:rPr>
              <w:t xml:space="preserve"> </w:t>
            </w:r>
            <w:r w:rsidRPr="00197FF2">
              <w:rPr>
                <w:rFonts w:ascii="Verdana" w:hAnsi="Verdana"/>
              </w:rPr>
              <w:t>ought</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to</w:t>
            </w:r>
          </w:p>
        </w:tc>
        <w:tc>
          <w:tcPr>
            <w:tcW w:w="3192" w:type="dxa"/>
          </w:tcPr>
          <w:p w:rsidR="002E32A7" w:rsidRPr="00197FF2" w:rsidRDefault="002E32A7" w:rsidP="00315B58">
            <w:pPr>
              <w:pStyle w:val="ListParagraph"/>
              <w:numPr>
                <w:ilvl w:val="0"/>
                <w:numId w:val="10"/>
              </w:numPr>
              <w:jc w:val="both"/>
              <w:rPr>
                <w:rFonts w:ascii="Verdana" w:hAnsi="Verdana"/>
              </w:rPr>
            </w:pPr>
            <w:r w:rsidRPr="00197FF2">
              <w:rPr>
                <w:rFonts w:ascii="Verdana" w:hAnsi="Verdana"/>
              </w:rPr>
              <w:t>tell</w:t>
            </w:r>
          </w:p>
          <w:p w:rsidR="002E32A7" w:rsidRPr="00197FF2" w:rsidRDefault="002E32A7" w:rsidP="00315B58">
            <w:pPr>
              <w:pStyle w:val="ListParagraph"/>
              <w:numPr>
                <w:ilvl w:val="0"/>
                <w:numId w:val="10"/>
              </w:numPr>
              <w:jc w:val="both"/>
              <w:rPr>
                <w:rFonts w:ascii="Verdana" w:hAnsi="Verdana"/>
              </w:rPr>
            </w:pPr>
            <w:r w:rsidRPr="00197FF2">
              <w:rPr>
                <w:rFonts w:ascii="Verdana" w:hAnsi="Verdana"/>
              </w:rPr>
              <w:t>having</w:t>
            </w:r>
            <w:r w:rsidR="00926E21" w:rsidRPr="00197FF2">
              <w:rPr>
                <w:rFonts w:ascii="Verdana" w:hAnsi="Verdana"/>
              </w:rPr>
              <w:t xml:space="preserve"> </w:t>
            </w:r>
            <w:r w:rsidRPr="00197FF2">
              <w:rPr>
                <w:rFonts w:ascii="Verdana" w:hAnsi="Verdana"/>
              </w:rPr>
              <w:t>told</w:t>
            </w:r>
          </w:p>
          <w:p w:rsidR="002E32A7" w:rsidRPr="00197FF2" w:rsidRDefault="002E32A7" w:rsidP="00315B58">
            <w:pPr>
              <w:pStyle w:val="ListParagraph"/>
              <w:numPr>
                <w:ilvl w:val="0"/>
                <w:numId w:val="10"/>
              </w:numPr>
              <w:jc w:val="both"/>
              <w:rPr>
                <w:rFonts w:ascii="Verdana" w:hAnsi="Verdana"/>
              </w:rPr>
            </w:pPr>
            <w:r w:rsidRPr="00197FF2">
              <w:rPr>
                <w:rFonts w:ascii="Verdana" w:hAnsi="Verdana"/>
              </w:rPr>
              <w:t>be</w:t>
            </w:r>
            <w:r w:rsidR="00926E21" w:rsidRPr="00197FF2">
              <w:rPr>
                <w:rFonts w:ascii="Verdana" w:hAnsi="Verdana"/>
              </w:rPr>
              <w:t xml:space="preserve"> </w:t>
            </w:r>
            <w:r w:rsidRPr="00197FF2">
              <w:rPr>
                <w:rFonts w:ascii="Verdana" w:hAnsi="Verdana"/>
              </w:rPr>
              <w:t>telling</w:t>
            </w:r>
          </w:p>
          <w:p w:rsidR="002E32A7" w:rsidRPr="00197FF2" w:rsidRDefault="002E32A7" w:rsidP="00315B58">
            <w:pPr>
              <w:pStyle w:val="ListParagraph"/>
              <w:numPr>
                <w:ilvl w:val="0"/>
                <w:numId w:val="10"/>
              </w:numPr>
              <w:jc w:val="both"/>
              <w:rPr>
                <w:rFonts w:ascii="Verdana" w:hAnsi="Verdana"/>
              </w:rPr>
            </w:pPr>
            <w:r w:rsidRPr="00197FF2">
              <w:rPr>
                <w:rFonts w:ascii="Verdana" w:hAnsi="Verdana"/>
              </w:rPr>
              <w:t>have</w:t>
            </w:r>
            <w:r w:rsidR="00926E21" w:rsidRPr="00197FF2">
              <w:rPr>
                <w:rFonts w:ascii="Verdana" w:hAnsi="Verdana"/>
              </w:rPr>
              <w:t xml:space="preserve"> </w:t>
            </w:r>
            <w:r w:rsidRPr="00197FF2">
              <w:rPr>
                <w:rFonts w:ascii="Verdana" w:hAnsi="Verdana"/>
              </w:rPr>
              <w:t>told</w:t>
            </w:r>
          </w:p>
        </w:tc>
        <w:tc>
          <w:tcPr>
            <w:tcW w:w="3192" w:type="dxa"/>
            <w:vAlign w:val="center"/>
          </w:tcPr>
          <w:p w:rsidR="002E32A7" w:rsidRPr="00197FF2" w:rsidRDefault="002E32A7" w:rsidP="00315B58">
            <w:pPr>
              <w:jc w:val="both"/>
              <w:rPr>
                <w:rFonts w:ascii="Verdana" w:hAnsi="Verdana"/>
              </w:rPr>
            </w:pPr>
            <w:r w:rsidRPr="00197FF2">
              <w:rPr>
                <w:rFonts w:ascii="Verdana" w:hAnsi="Verdana"/>
              </w:rPr>
              <w:t>me</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secret,</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did</w:t>
            </w:r>
          </w:p>
        </w:tc>
      </w:tr>
    </w:tbl>
    <w:p w:rsidR="002E32A7" w:rsidRPr="00197FF2" w:rsidRDefault="002E32A7" w:rsidP="00315B58">
      <w:pPr>
        <w:jc w:val="both"/>
        <w:rPr>
          <w:rFonts w:ascii="Verdana" w:hAnsi="Verdana"/>
        </w:rPr>
      </w:pPr>
    </w:p>
    <w:p w:rsidR="00FB3F45" w:rsidRPr="00197FF2" w:rsidRDefault="00FB3F45" w:rsidP="00315B58">
      <w:pPr>
        <w:jc w:val="both"/>
        <w:rPr>
          <w:rFonts w:ascii="Verdana" w:hAnsi="Verdana"/>
          <w:b/>
        </w:rPr>
      </w:pPr>
      <w:r w:rsidRPr="00197FF2">
        <w:rPr>
          <w:rFonts w:ascii="Verdana" w:hAnsi="Verdana"/>
          <w:b/>
        </w:rPr>
        <w:t>Type</w:t>
      </w:r>
      <w:r w:rsidR="00926E21" w:rsidRPr="00197FF2">
        <w:rPr>
          <w:rFonts w:ascii="Verdana" w:hAnsi="Verdana"/>
          <w:b/>
        </w:rPr>
        <w:t xml:space="preserve"> </w:t>
      </w:r>
      <w:r w:rsidRPr="00197FF2">
        <w:rPr>
          <w:rFonts w:ascii="Verdana" w:hAnsi="Verdana"/>
          <w:b/>
        </w:rPr>
        <w:t>4</w:t>
      </w:r>
    </w:p>
    <w:p w:rsidR="00FC1550" w:rsidRPr="00197FF2" w:rsidRDefault="00FB3F45" w:rsidP="00315B58">
      <w:pPr>
        <w:jc w:val="both"/>
        <w:rPr>
          <w:rFonts w:ascii="Verdana" w:hAnsi="Verdana"/>
        </w:rPr>
      </w:pPr>
      <w:r w:rsidRPr="00197FF2">
        <w:rPr>
          <w:rFonts w:ascii="Verdana" w:hAnsi="Verdana"/>
        </w:rPr>
        <w:t>Tom</w:t>
      </w:r>
      <w:r w:rsidR="00926E21" w:rsidRPr="00197FF2">
        <w:rPr>
          <w:rFonts w:ascii="Verdana" w:hAnsi="Verdana"/>
        </w:rPr>
        <w:t xml:space="preserve"> </w:t>
      </w:r>
      <w:r w:rsidRPr="00197FF2">
        <w:rPr>
          <w:rFonts w:ascii="Verdana" w:hAnsi="Verdana"/>
        </w:rPr>
        <w:t>ought</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i/>
        </w:rPr>
        <w:t>have</w:t>
      </w:r>
      <w:r w:rsidR="00926E21" w:rsidRPr="00197FF2">
        <w:rPr>
          <w:rFonts w:ascii="Verdana" w:hAnsi="Verdana"/>
          <w:i/>
        </w:rPr>
        <w:t xml:space="preserve"> </w:t>
      </w:r>
      <w:r w:rsidRPr="00197FF2">
        <w:rPr>
          <w:rFonts w:ascii="Verdana" w:hAnsi="Verdana"/>
          <w:i/>
        </w:rPr>
        <w:t>told</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secret,</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did</w:t>
      </w:r>
      <w:r w:rsidR="009856C8" w:rsidRPr="00197FF2">
        <w:rPr>
          <w:rFonts w:ascii="Verdana" w:hAnsi="Verdana"/>
        </w:rPr>
        <w:tab/>
      </w:r>
      <w:r w:rsidR="009856C8" w:rsidRPr="00197FF2">
        <w:rPr>
          <w:rFonts w:ascii="Verdana" w:hAnsi="Verdana"/>
        </w:rPr>
        <w:tab/>
      </w:r>
      <w:r w:rsidR="009856C8" w:rsidRPr="00197FF2">
        <w:rPr>
          <w:rFonts w:ascii="Verdana" w:hAnsi="Verdana"/>
        </w:rPr>
        <w:tab/>
      </w:r>
    </w:p>
    <w:p w:rsidR="00FC1550" w:rsidRPr="00197FF2" w:rsidRDefault="00FB3F45" w:rsidP="00315B58">
      <w:pPr>
        <w:jc w:val="both"/>
        <w:rPr>
          <w:rFonts w:ascii="Verdana" w:hAnsi="Verdana"/>
        </w:rPr>
      </w:pPr>
      <w:r w:rsidRPr="00197FF2">
        <w:rPr>
          <w:rFonts w:ascii="Verdana" w:hAnsi="Verdana"/>
        </w:rPr>
        <w:lastRenderedPageBreak/>
        <w:t>A.</w:t>
      </w:r>
      <w:r w:rsidR="00926E21" w:rsidRPr="00197FF2">
        <w:rPr>
          <w:rFonts w:ascii="Verdana" w:hAnsi="Verdana"/>
        </w:rPr>
        <w:t xml:space="preserve"> </w:t>
      </w:r>
      <w:r w:rsidRPr="00197FF2">
        <w:rPr>
          <w:rFonts w:ascii="Verdana" w:hAnsi="Verdana"/>
          <w:i/>
        </w:rPr>
        <w:t>No</w:t>
      </w:r>
      <w:r w:rsidR="00926E21" w:rsidRPr="00197FF2">
        <w:rPr>
          <w:rFonts w:ascii="Verdana" w:hAnsi="Verdana"/>
          <w:i/>
        </w:rPr>
        <w:t xml:space="preserve"> </w:t>
      </w:r>
      <w:r w:rsidRPr="00197FF2">
        <w:rPr>
          <w:rFonts w:ascii="Verdana" w:hAnsi="Verdana"/>
          <w:i/>
        </w:rPr>
        <w:t>change</w:t>
      </w:r>
    </w:p>
    <w:p w:rsidR="00FB3F45" w:rsidRPr="00197FF2" w:rsidRDefault="00FB3F45"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tell</w:t>
      </w:r>
    </w:p>
    <w:p w:rsidR="00FB3F45" w:rsidRPr="00197FF2" w:rsidRDefault="00FB3F45"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having</w:t>
      </w:r>
      <w:r w:rsidR="00926E21" w:rsidRPr="00197FF2">
        <w:rPr>
          <w:rFonts w:ascii="Verdana" w:hAnsi="Verdana"/>
        </w:rPr>
        <w:t xml:space="preserve"> </w:t>
      </w:r>
      <w:r w:rsidRPr="00197FF2">
        <w:rPr>
          <w:rFonts w:ascii="Verdana" w:hAnsi="Verdana"/>
        </w:rPr>
        <w:t>told</w:t>
      </w:r>
    </w:p>
    <w:p w:rsidR="00F52EB3" w:rsidRPr="00197FF2" w:rsidRDefault="00FB3F45"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telling</w:t>
      </w:r>
    </w:p>
    <w:p w:rsidR="008E2720" w:rsidRPr="00197FF2" w:rsidRDefault="008E2720" w:rsidP="00315B58">
      <w:pPr>
        <w:ind w:firstLine="720"/>
        <w:jc w:val="both"/>
        <w:rPr>
          <w:rFonts w:ascii="Verdana" w:hAnsi="Verdana"/>
        </w:rPr>
      </w:pPr>
      <w:r w:rsidRPr="00197FF2">
        <w:rPr>
          <w:rFonts w:ascii="Verdana" w:hAnsi="Verdana"/>
        </w:rPr>
        <w:t>Item</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3</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preferable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interrupt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flow</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present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entire</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glance.</w:t>
      </w:r>
      <w:r w:rsidR="00926E21" w:rsidRPr="00197FF2">
        <w:rPr>
          <w:rFonts w:ascii="Verdana" w:hAnsi="Verdana"/>
        </w:rPr>
        <w:t xml:space="preserve"> </w:t>
      </w:r>
      <w:r w:rsidRPr="00197FF2">
        <w:rPr>
          <w:rFonts w:ascii="Verdana" w:hAnsi="Verdana"/>
        </w:rPr>
        <w:t>Unfortunately,</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confuses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reader</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parenthesis</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occurring</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ought</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4</w:t>
      </w:r>
      <w:r w:rsidR="00926E21" w:rsidRPr="00197FF2">
        <w:rPr>
          <w:rFonts w:ascii="Verdana" w:hAnsi="Verdana"/>
        </w:rPr>
        <w:t xml:space="preserve"> </w:t>
      </w:r>
      <w:r w:rsidRPr="00197FF2">
        <w:rPr>
          <w:rFonts w:ascii="Verdana" w:hAnsi="Verdana"/>
        </w:rPr>
        <w:t>shows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incorrect)</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cannot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compared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equal</w:t>
      </w:r>
      <w:r w:rsidR="00926E21" w:rsidRPr="00197FF2">
        <w:rPr>
          <w:rFonts w:ascii="Verdana" w:hAnsi="Verdana"/>
        </w:rPr>
        <w:t xml:space="preserve"> </w:t>
      </w:r>
      <w:r w:rsidRPr="00197FF2">
        <w:rPr>
          <w:rFonts w:ascii="Verdana" w:hAnsi="Verdana"/>
        </w:rPr>
        <w:t>terms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instance,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easier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recognise</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appears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framework</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distractors.</w:t>
      </w:r>
    </w:p>
    <w:p w:rsidR="008E2720" w:rsidRPr="00197FF2" w:rsidRDefault="008E2720" w:rsidP="00315B58">
      <w:pPr>
        <w:ind w:firstLine="720"/>
        <w:jc w:val="both"/>
        <w:rPr>
          <w:rFonts w:ascii="Verdana" w:hAnsi="Verdana"/>
        </w:rPr>
      </w:pPr>
      <w:r w:rsidRPr="00197FF2">
        <w:rPr>
          <w:rFonts w:ascii="Verdana" w:hAnsi="Verdana"/>
        </w:rPr>
        <w:t>Another</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appears</w:t>
      </w:r>
      <w:r w:rsidR="00926E21" w:rsidRPr="00197FF2">
        <w:rPr>
          <w:rFonts w:ascii="Verdana" w:hAnsi="Verdana"/>
        </w:rPr>
        <w:t xml:space="preserve"> </w:t>
      </w:r>
      <w:r w:rsidRPr="00197FF2">
        <w:rPr>
          <w:rFonts w:ascii="Verdana" w:hAnsi="Verdana"/>
        </w:rPr>
        <w:t>below,</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recommended</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requires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spend</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unnecessary,</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uneconomi</w:t>
      </w:r>
      <w:r w:rsidR="00F52EB3" w:rsidRPr="00197FF2">
        <w:rPr>
          <w:rFonts w:ascii="Verdana" w:hAnsi="Verdana"/>
        </w:rPr>
        <w:t>cal</w:t>
      </w:r>
      <w:r w:rsidR="00926E21" w:rsidRPr="00197FF2">
        <w:rPr>
          <w:rFonts w:ascii="Verdana" w:hAnsi="Verdana"/>
        </w:rPr>
        <w:t xml:space="preserve"> </w:t>
      </w:r>
      <w:r w:rsidR="00F52EB3" w:rsidRPr="00197FF2">
        <w:rPr>
          <w:rFonts w:ascii="Verdana" w:hAnsi="Verdana"/>
        </w:rPr>
        <w:t>but</w:t>
      </w:r>
      <w:r w:rsidR="00926E21" w:rsidRPr="00197FF2">
        <w:rPr>
          <w:rFonts w:ascii="Verdana" w:hAnsi="Verdana"/>
        </w:rPr>
        <w:t xml:space="preserve"> </w:t>
      </w:r>
      <w:r w:rsidR="00F52EB3" w:rsidRPr="00197FF2">
        <w:rPr>
          <w:rFonts w:ascii="Verdana" w:hAnsi="Verdana"/>
        </w:rPr>
        <w:t>it</w:t>
      </w:r>
      <w:r w:rsidR="00926E21" w:rsidRPr="00197FF2">
        <w:rPr>
          <w:rFonts w:ascii="Verdana" w:hAnsi="Verdana"/>
        </w:rPr>
        <w:t xml:space="preserve"> </w:t>
      </w:r>
      <w:r w:rsidR="00F52EB3" w:rsidRPr="00197FF2">
        <w:rPr>
          <w:rFonts w:ascii="Verdana" w:hAnsi="Verdana"/>
        </w:rPr>
        <w:t>does</w:t>
      </w:r>
      <w:r w:rsidR="00926E21" w:rsidRPr="00197FF2">
        <w:rPr>
          <w:rFonts w:ascii="Verdana" w:hAnsi="Verdana"/>
        </w:rPr>
        <w:t xml:space="preserve"> </w:t>
      </w:r>
      <w:r w:rsidR="00F52EB3" w:rsidRPr="00197FF2">
        <w:rPr>
          <w:rFonts w:ascii="Verdana" w:hAnsi="Verdana"/>
        </w:rPr>
        <w:t>not</w:t>
      </w:r>
      <w:r w:rsidR="00926E21" w:rsidRPr="00197FF2">
        <w:rPr>
          <w:rFonts w:ascii="Verdana" w:hAnsi="Verdana"/>
        </w:rPr>
        <w:t xml:space="preserve"> </w:t>
      </w:r>
      <w:r w:rsidR="00F52EB3" w:rsidRPr="00197FF2">
        <w:rPr>
          <w:rFonts w:ascii="Verdana" w:hAnsi="Verdana"/>
        </w:rPr>
        <w:t>present</w:t>
      </w:r>
      <w:r w:rsidR="00926E21" w:rsidRPr="00197FF2">
        <w:rPr>
          <w:rFonts w:ascii="Verdana" w:hAnsi="Verdana"/>
        </w:rPr>
        <w:t xml:space="preserve"> </w:t>
      </w:r>
      <w:r w:rsidR="00F52EB3" w:rsidRPr="00197FF2">
        <w:rPr>
          <w:rFonts w:ascii="Verdana" w:hAnsi="Verdana"/>
        </w:rPr>
        <w:t>the</w:t>
      </w:r>
      <w:r w:rsidR="00926E21" w:rsidRPr="00197FF2">
        <w:rPr>
          <w:rFonts w:ascii="Verdana" w:hAnsi="Verdana"/>
        </w:rPr>
        <w:t xml:space="preserve"> </w:t>
      </w:r>
      <w:r w:rsidRPr="00197FF2">
        <w:rPr>
          <w:rFonts w:ascii="Verdana" w:hAnsi="Verdana"/>
        </w:rPr>
        <w:t>'</w:t>
      </w:r>
      <w:r w:rsidR="00C26900" w:rsidRPr="00197FF2">
        <w:rPr>
          <w:rFonts w:ascii="Verdana" w:hAnsi="Verdana"/>
        </w:rPr>
        <w:t>problem’</w:t>
      </w:r>
      <w:r w:rsidR="00926E21" w:rsidRPr="00197FF2">
        <w:rPr>
          <w:rFonts w:ascii="Verdana" w:hAnsi="Verdana"/>
        </w:rPr>
        <w:t xml:space="preserve"> </w:t>
      </w:r>
      <w:r w:rsidR="00C26900" w:rsidRPr="00197FF2">
        <w:rPr>
          <w:rFonts w:ascii="Verdana" w:hAnsi="Verdana"/>
        </w:rPr>
        <w:t>(i.e.</w:t>
      </w:r>
      <w:r w:rsidR="00926E21" w:rsidRPr="00197FF2">
        <w:rPr>
          <w:rFonts w:ascii="Verdana" w:hAnsi="Verdana"/>
        </w:rPr>
        <w:t xml:space="preserve"> </w:t>
      </w:r>
      <w:r w:rsidR="00C26900" w:rsidRPr="00197FF2">
        <w:rPr>
          <w:rFonts w:ascii="Verdana" w:hAnsi="Verdana"/>
        </w:rPr>
        <w:t>the</w:t>
      </w:r>
      <w:r w:rsidR="00926E21" w:rsidRPr="00197FF2">
        <w:rPr>
          <w:rFonts w:ascii="Verdana" w:hAnsi="Verdana"/>
        </w:rPr>
        <w:t xml:space="preserve"> </w:t>
      </w:r>
      <w:r w:rsidR="00C26900" w:rsidRPr="00197FF2">
        <w:rPr>
          <w:rFonts w:ascii="Verdana" w:hAnsi="Verdana"/>
        </w:rPr>
        <w:t>options)</w:t>
      </w:r>
      <w:r w:rsidR="00926E21" w:rsidRPr="00197FF2">
        <w:rPr>
          <w:rFonts w:ascii="Verdana" w:hAnsi="Verdana"/>
        </w:rPr>
        <w:t xml:space="preserve"> </w:t>
      </w:r>
      <w:r w:rsidR="00C26900" w:rsidRPr="00197FF2">
        <w:rPr>
          <w:rFonts w:ascii="Verdana" w:hAnsi="Verdana"/>
        </w:rPr>
        <w:t>as</w:t>
      </w:r>
      <w:r w:rsidR="00926E21" w:rsidRPr="00197FF2">
        <w:rPr>
          <w:rFonts w:ascii="Verdana" w:hAnsi="Verdana"/>
        </w:rPr>
        <w:t xml:space="preserve"> </w:t>
      </w:r>
      <w:r w:rsidR="00C26900" w:rsidRPr="00197FF2">
        <w:rPr>
          <w:rFonts w:ascii="Verdana" w:hAnsi="Verdana"/>
        </w:rPr>
        <w:t>clearly</w:t>
      </w:r>
      <w:r w:rsidR="00926E21" w:rsidRPr="00197FF2">
        <w:rPr>
          <w:rFonts w:ascii="Verdana" w:hAnsi="Verdana"/>
        </w:rPr>
        <w:t xml:space="preserve"> </w:t>
      </w:r>
      <w:r w:rsidR="00C26900" w:rsidRPr="00197FF2">
        <w:rPr>
          <w:rFonts w:ascii="Verdana" w:hAnsi="Verdana"/>
        </w:rPr>
        <w:t>as</w:t>
      </w:r>
      <w:r w:rsidR="00926E21" w:rsidRPr="00197FF2">
        <w:rPr>
          <w:rFonts w:ascii="Verdana" w:hAnsi="Verdana"/>
        </w:rPr>
        <w:t xml:space="preserve"> </w:t>
      </w:r>
      <w:r w:rsidR="00C26900" w:rsidRPr="00197FF2">
        <w:rPr>
          <w:rFonts w:ascii="Verdana" w:hAnsi="Verdana"/>
        </w:rPr>
        <w:t>item</w:t>
      </w:r>
      <w:r w:rsidR="00926E21" w:rsidRPr="00197FF2">
        <w:rPr>
          <w:rFonts w:ascii="Verdana" w:hAnsi="Verdana"/>
        </w:rPr>
        <w:t xml:space="preserve"> </w:t>
      </w:r>
      <w:r w:rsidR="00C26900" w:rsidRPr="00197FF2">
        <w:rPr>
          <w:rFonts w:ascii="Verdana" w:hAnsi="Verdana"/>
        </w:rPr>
        <w:t>type</w:t>
      </w:r>
      <w:r w:rsidR="00926E21" w:rsidRPr="00197FF2">
        <w:rPr>
          <w:rFonts w:ascii="Verdana" w:hAnsi="Verdana"/>
        </w:rPr>
        <w:t xml:space="preserve"> </w:t>
      </w:r>
      <w:r w:rsidR="00C26900" w:rsidRPr="00197FF2">
        <w:rPr>
          <w:rFonts w:ascii="Verdana" w:hAnsi="Verdana"/>
        </w:rPr>
        <w:t>2</w:t>
      </w:r>
      <w:r w:rsidR="00926E21" w:rsidRPr="00197FF2">
        <w:rPr>
          <w:rFonts w:ascii="Verdana" w:hAnsi="Verdana"/>
        </w:rPr>
        <w:t xml:space="preserve"> </w:t>
      </w:r>
      <w:r w:rsidR="00C26900" w:rsidRPr="00197FF2">
        <w:rPr>
          <w:rFonts w:ascii="Verdana" w:hAnsi="Verdana"/>
        </w:rPr>
        <w:t>does.</w:t>
      </w:r>
    </w:p>
    <w:p w:rsidR="00C26900" w:rsidRPr="00197FF2" w:rsidRDefault="00C26900" w:rsidP="00315B58">
      <w:pPr>
        <w:jc w:val="both"/>
        <w:rPr>
          <w:rFonts w:ascii="Verdana" w:hAnsi="Verdana"/>
          <w:b/>
        </w:rPr>
      </w:pPr>
      <w:r w:rsidRPr="00197FF2">
        <w:rPr>
          <w:rFonts w:ascii="Verdana" w:hAnsi="Verdana"/>
          <w:b/>
        </w:rPr>
        <w:t>Type</w:t>
      </w:r>
      <w:r w:rsidR="00926E21" w:rsidRPr="00197FF2">
        <w:rPr>
          <w:rFonts w:ascii="Verdana" w:hAnsi="Verdana"/>
          <w:b/>
        </w:rPr>
        <w:t xml:space="preserve"> </w:t>
      </w:r>
      <w:r w:rsidRPr="00197FF2">
        <w:rPr>
          <w:rFonts w:ascii="Verdana" w:hAnsi="Verdana"/>
          <w:b/>
        </w:rPr>
        <w:t>5</w:t>
      </w:r>
      <w:r w:rsidR="00926E21" w:rsidRPr="00197FF2">
        <w:rPr>
          <w:rFonts w:ascii="Verdana" w:hAnsi="Verdana"/>
          <w:b/>
        </w:rPr>
        <w:t xml:space="preserve"> </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Tom</w:t>
      </w:r>
      <w:r w:rsidR="00926E21" w:rsidRPr="00197FF2">
        <w:rPr>
          <w:rFonts w:ascii="Verdana" w:hAnsi="Verdana"/>
        </w:rPr>
        <w:t xml:space="preserve"> </w:t>
      </w:r>
      <w:r w:rsidRPr="00197FF2">
        <w:rPr>
          <w:rFonts w:ascii="Verdana" w:hAnsi="Verdana"/>
        </w:rPr>
        <w:t>ought</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tell</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secret,</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did.</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Tom</w:t>
      </w:r>
      <w:r w:rsidR="00926E21" w:rsidRPr="00197FF2">
        <w:rPr>
          <w:rFonts w:ascii="Verdana" w:hAnsi="Verdana"/>
        </w:rPr>
        <w:t xml:space="preserve"> </w:t>
      </w:r>
      <w:r w:rsidRPr="00197FF2">
        <w:rPr>
          <w:rFonts w:ascii="Verdana" w:hAnsi="Verdana"/>
        </w:rPr>
        <w:t>ought</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having</w:t>
      </w:r>
      <w:r w:rsidR="00926E21" w:rsidRPr="00197FF2">
        <w:rPr>
          <w:rFonts w:ascii="Verdana" w:hAnsi="Verdana"/>
        </w:rPr>
        <w:t xml:space="preserve"> </w:t>
      </w:r>
      <w:r w:rsidRPr="00197FF2">
        <w:rPr>
          <w:rFonts w:ascii="Verdana" w:hAnsi="Verdana"/>
        </w:rPr>
        <w:t>told</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secret,</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did.</w:t>
      </w:r>
    </w:p>
    <w:p w:rsidR="008E27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Tom</w:t>
      </w:r>
      <w:r w:rsidR="00926E21" w:rsidRPr="00197FF2">
        <w:rPr>
          <w:rFonts w:ascii="Verdana" w:hAnsi="Verdana"/>
        </w:rPr>
        <w:t xml:space="preserve"> </w:t>
      </w:r>
      <w:r w:rsidRPr="00197FF2">
        <w:rPr>
          <w:rFonts w:ascii="Verdana" w:hAnsi="Verdana"/>
        </w:rPr>
        <w:t>ought</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telling</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secret,</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did.</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Tom</w:t>
      </w:r>
      <w:r w:rsidR="00926E21" w:rsidRPr="00197FF2">
        <w:rPr>
          <w:rFonts w:ascii="Verdana" w:hAnsi="Verdana"/>
        </w:rPr>
        <w:t xml:space="preserve"> </w:t>
      </w:r>
      <w:r w:rsidRPr="00197FF2">
        <w:rPr>
          <w:rFonts w:ascii="Verdana" w:hAnsi="Verdana"/>
        </w:rPr>
        <w:t>ought</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told</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secret,</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did.</w:t>
      </w:r>
    </w:p>
    <w:p w:rsidR="00C26900" w:rsidRPr="00197FF2" w:rsidRDefault="00C26900" w:rsidP="00315B58">
      <w:pPr>
        <w:ind w:firstLine="720"/>
        <w:jc w:val="both"/>
        <w:rPr>
          <w:rFonts w:ascii="Verdana" w:hAnsi="Verdana"/>
        </w:rPr>
      </w:pPr>
    </w:p>
    <w:p w:rsidR="008E2720" w:rsidRPr="00197FF2"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method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responses:</w:t>
      </w:r>
    </w:p>
    <w:p w:rsidR="002F4AD3"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6</w:t>
      </w:r>
      <w:r w:rsidR="00926E21" w:rsidRPr="00197FF2">
        <w:rPr>
          <w:rFonts w:ascii="Verdana" w:hAnsi="Verdana"/>
        </w:rPr>
        <w:t xml:space="preserve"> </w:t>
      </w:r>
    </w:p>
    <w:p w:rsidR="008E2720" w:rsidRPr="00197FF2" w:rsidRDefault="008E2720" w:rsidP="00315B58">
      <w:pPr>
        <w:ind w:firstLine="720"/>
        <w:jc w:val="both"/>
        <w:rPr>
          <w:rFonts w:ascii="Verdana" w:hAnsi="Verdana"/>
        </w:rPr>
      </w:pPr>
      <w:r w:rsidRPr="00197FF2">
        <w:rPr>
          <w:rFonts w:ascii="Verdana" w:hAnsi="Verdana"/>
        </w:rPr>
        <w:t>'Tom</w:t>
      </w:r>
      <w:r w:rsidR="00926E21" w:rsidRPr="00197FF2">
        <w:rPr>
          <w:rFonts w:ascii="Verdana" w:hAnsi="Verdana"/>
        </w:rPr>
        <w:t xml:space="preserve"> </w:t>
      </w:r>
      <w:r w:rsidRPr="00197FF2">
        <w:rPr>
          <w:rFonts w:ascii="Verdana" w:hAnsi="Verdana"/>
        </w:rPr>
        <w:t>ought</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told</w:t>
      </w:r>
      <w:r w:rsidR="00926E21" w:rsidRPr="00197FF2">
        <w:rPr>
          <w:rFonts w:ascii="Verdana" w:hAnsi="Verdana"/>
        </w:rPr>
        <w:t xml:space="preserve"> </w:t>
      </w:r>
      <w:r w:rsidRPr="00197FF2">
        <w:rPr>
          <w:rFonts w:ascii="Verdana" w:hAnsi="Verdana"/>
        </w:rPr>
        <w:t>anyone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secret.'</w:t>
      </w:r>
    </w:p>
    <w:p w:rsidR="00C2690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ought</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p>
    <w:p w:rsidR="00C2690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'Neither</w:t>
      </w:r>
      <w:r w:rsidR="00926E21" w:rsidRPr="00197FF2">
        <w:rPr>
          <w:rFonts w:ascii="Verdana" w:hAnsi="Verdana"/>
        </w:rPr>
        <w:t xml:space="preserve"> </w:t>
      </w:r>
      <w:r w:rsidRPr="00197FF2">
        <w:rPr>
          <w:rFonts w:ascii="Verdana" w:hAnsi="Verdana"/>
        </w:rPr>
        <w:t>ought</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p>
    <w:p w:rsidR="00C26900" w:rsidRPr="00197FF2" w:rsidRDefault="00C2690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'Neither</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oughtn't.'</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oughtn't</w:t>
      </w:r>
      <w:r w:rsidR="00926E21" w:rsidRPr="00197FF2">
        <w:rPr>
          <w:rFonts w:ascii="Verdana" w:hAnsi="Verdana"/>
        </w:rPr>
        <w:t xml:space="preserve"> </w:t>
      </w:r>
      <w:r w:rsidRPr="00197FF2">
        <w:rPr>
          <w:rFonts w:ascii="Verdana" w:hAnsi="Verdana"/>
        </w:rPr>
        <w:t>you.'</w:t>
      </w:r>
    </w:p>
    <w:p w:rsidR="008E2720" w:rsidRPr="00197FF2" w:rsidRDefault="008E2720" w:rsidP="00315B58">
      <w:pPr>
        <w:ind w:firstLine="720"/>
        <w:jc w:val="both"/>
        <w:rPr>
          <w:rFonts w:ascii="Verdana" w:hAnsi="Verdana"/>
        </w:rPr>
      </w:pPr>
      <w:r w:rsidRPr="00197FF2">
        <w:rPr>
          <w:rFonts w:ascii="Verdana" w:hAnsi="Verdana"/>
        </w:rPr>
        <w:lastRenderedPageBreak/>
        <w:t>Item</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7</w:t>
      </w:r>
      <w:r w:rsidR="00926E21" w:rsidRPr="00197FF2">
        <w:rPr>
          <w:rFonts w:ascii="Verdana" w:hAnsi="Verdana"/>
        </w:rPr>
        <w:t xml:space="preserve"> </w:t>
      </w:r>
      <w:r w:rsidRPr="00197FF2">
        <w:rPr>
          <w:rFonts w:ascii="Verdana" w:hAnsi="Verdana"/>
        </w:rPr>
        <w:t>requires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select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alternative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true</w:t>
      </w:r>
      <w:r w:rsidR="00926E21" w:rsidRPr="00197FF2">
        <w:rPr>
          <w:rFonts w:ascii="Verdana" w:hAnsi="Verdana"/>
        </w:rPr>
        <w:t xml:space="preserve"> </w:t>
      </w: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conveyed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either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syntax</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understanding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w:t>
      </w:r>
    </w:p>
    <w:p w:rsidR="002F4AD3"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7</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'Tom</w:t>
      </w:r>
      <w:r w:rsidR="00926E21" w:rsidRPr="00197FF2">
        <w:rPr>
          <w:rFonts w:ascii="Verdana" w:hAnsi="Verdana"/>
        </w:rPr>
        <w:t xml:space="preserve"> </w:t>
      </w:r>
      <w:r w:rsidRPr="00197FF2">
        <w:rPr>
          <w:rFonts w:ascii="Verdana" w:hAnsi="Verdana"/>
        </w:rPr>
        <w:t>ought</w:t>
      </w:r>
      <w:r w:rsidR="00926E21" w:rsidRPr="00197FF2">
        <w:rPr>
          <w:rFonts w:ascii="Verdana" w:hAnsi="Verdana"/>
        </w:rPr>
        <w:t xml:space="preserve"> </w:t>
      </w:r>
      <w:r w:rsidRPr="00197FF2">
        <w:rPr>
          <w:rFonts w:ascii="Verdana" w:hAnsi="Verdana"/>
        </w:rPr>
        <w:t>notto</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told</w:t>
      </w:r>
      <w:r w:rsidR="00926E21" w:rsidRPr="00197FF2">
        <w:rPr>
          <w:rFonts w:ascii="Verdana" w:hAnsi="Verdana"/>
        </w:rPr>
        <w:t xml:space="preserve"> </w:t>
      </w:r>
      <w:r w:rsidRPr="00197FF2">
        <w:rPr>
          <w:rFonts w:ascii="Verdana" w:hAnsi="Verdana"/>
        </w:rPr>
        <w:t>me.'</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Tom</w:t>
      </w:r>
      <w:r w:rsidR="00926E21" w:rsidRPr="00197FF2">
        <w:rPr>
          <w:rFonts w:ascii="Verdana" w:hAnsi="Verdana"/>
        </w:rPr>
        <w:t xml:space="preserve"> </w:t>
      </w:r>
      <w:r w:rsidRPr="00197FF2">
        <w:rPr>
          <w:rFonts w:ascii="Verdana" w:hAnsi="Verdana"/>
        </w:rPr>
        <w:t>did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tell</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should.</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Perhaps</w:t>
      </w:r>
      <w:r w:rsidR="00926E21" w:rsidRPr="00197FF2">
        <w:rPr>
          <w:rFonts w:ascii="Verdana" w:hAnsi="Verdana"/>
        </w:rPr>
        <w:t xml:space="preserve"> </w:t>
      </w:r>
      <w:r w:rsidRPr="00197FF2">
        <w:rPr>
          <w:rFonts w:ascii="Verdana" w:hAnsi="Verdana"/>
        </w:rPr>
        <w:t>Tom</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tell</w:t>
      </w:r>
      <w:r w:rsidR="00926E21" w:rsidRPr="00197FF2">
        <w:rPr>
          <w:rFonts w:ascii="Verdana" w:hAnsi="Verdana"/>
        </w:rPr>
        <w:t xml:space="preserve"> </w:t>
      </w:r>
      <w:r w:rsidRPr="00197FF2">
        <w:rPr>
          <w:rFonts w:ascii="Verdana" w:hAnsi="Verdana"/>
        </w:rPr>
        <w:t>me.</w:t>
      </w:r>
    </w:p>
    <w:p w:rsidR="008E27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Tom</w:t>
      </w:r>
      <w:r w:rsidR="00926E21" w:rsidRPr="00197FF2">
        <w:rPr>
          <w:rFonts w:ascii="Verdana" w:hAnsi="Verdana"/>
        </w:rPr>
        <w:t xml:space="preserve"> </w:t>
      </w:r>
      <w:r w:rsidRPr="00197FF2">
        <w:rPr>
          <w:rFonts w:ascii="Verdana" w:hAnsi="Verdana"/>
        </w:rPr>
        <w:t>told</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wrong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him.</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Tom</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tell</w:t>
      </w:r>
      <w:r w:rsidR="00926E21" w:rsidRPr="00197FF2">
        <w:rPr>
          <w:rFonts w:ascii="Verdana" w:hAnsi="Verdana"/>
        </w:rPr>
        <w:t xml:space="preserve"> </w:t>
      </w:r>
      <w:r w:rsidRPr="00197FF2">
        <w:rPr>
          <w:rFonts w:ascii="Verdana" w:hAnsi="Verdana"/>
        </w:rPr>
        <w:t>me.</w:t>
      </w:r>
    </w:p>
    <w:p w:rsidR="008E2720" w:rsidRPr="00197FF2" w:rsidRDefault="008E2720" w:rsidP="00315B58">
      <w:pPr>
        <w:ind w:firstLine="720"/>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argued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understanding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syntactical</w:t>
      </w:r>
      <w:r w:rsidR="00926E21" w:rsidRPr="00197FF2">
        <w:rPr>
          <w:rFonts w:ascii="Verdana" w:hAnsi="Verdana"/>
        </w:rPr>
        <w:t xml:space="preserve"> </w:t>
      </w:r>
      <w:r w:rsidRPr="00197FF2">
        <w:rPr>
          <w:rFonts w:ascii="Verdana" w:hAnsi="Verdana"/>
        </w:rPr>
        <w:t>patterning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item:</w:t>
      </w:r>
    </w:p>
    <w:p w:rsidR="008E2720" w:rsidRPr="00197FF2" w:rsidRDefault="008E2720" w:rsidP="00315B58">
      <w:pPr>
        <w:ind w:left="720"/>
        <w:jc w:val="both"/>
        <w:rPr>
          <w:rFonts w:ascii="Verdana" w:hAnsi="Verdana"/>
        </w:rPr>
      </w:pPr>
      <w:r w:rsidRPr="00197FF2">
        <w:rPr>
          <w:rFonts w:ascii="Verdana" w:hAnsi="Verdana"/>
        </w:rPr>
        <w:t>'</w:t>
      </w:r>
      <w:r w:rsidR="002F4AD3" w:rsidRPr="00197FF2">
        <w:rPr>
          <w:rFonts w:ascii="Verdana" w:hAnsi="Verdana"/>
        </w:rPr>
        <w: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Robert</w:t>
      </w:r>
      <w:r w:rsidR="00926E21" w:rsidRPr="00197FF2">
        <w:rPr>
          <w:rFonts w:ascii="Verdana" w:hAnsi="Verdana"/>
        </w:rPr>
        <w:t xml:space="preserve"> </w:t>
      </w:r>
      <w:r w:rsidRPr="00197FF2">
        <w:rPr>
          <w:rFonts w:ascii="Verdana" w:hAnsi="Verdana"/>
        </w:rPr>
        <w:t>late</w:t>
      </w:r>
      <w:r w:rsidR="00926E21" w:rsidRPr="00197FF2">
        <w:rPr>
          <w:rFonts w:ascii="Verdana" w:hAnsi="Verdana"/>
        </w:rPr>
        <w:t xml:space="preserve"> </w:t>
      </w:r>
      <w:r w:rsidRPr="00197FF2">
        <w:rPr>
          <w:rFonts w:ascii="Verdana" w:hAnsi="Verdana"/>
        </w:rPr>
        <w:t>last</w:t>
      </w:r>
      <w:r w:rsidR="00926E21" w:rsidRPr="00197FF2">
        <w:rPr>
          <w:rFonts w:ascii="Verdana" w:hAnsi="Verdana"/>
        </w:rPr>
        <w:t xml:space="preserve"> </w:t>
      </w:r>
      <w:r w:rsidRPr="00197FF2">
        <w:rPr>
          <w:rFonts w:ascii="Verdana" w:hAnsi="Verdana"/>
        </w:rPr>
        <w:t>week?'</w:t>
      </w:r>
    </w:p>
    <w:p w:rsidR="008E2720" w:rsidRPr="00197FF2" w:rsidRDefault="008E2720" w:rsidP="00315B58">
      <w:pPr>
        <w:ind w:left="720"/>
        <w:jc w:val="both"/>
        <w:rPr>
          <w:rFonts w:ascii="Verdana" w:hAnsi="Verdana"/>
        </w:rPr>
      </w:pPr>
      <w:r w:rsidRPr="00197FF2">
        <w:rPr>
          <w:rFonts w:ascii="Verdana" w:hAnsi="Verdana"/>
        </w:rPr>
        <w:t>'Three</w:t>
      </w:r>
      <w:r w:rsidR="00926E21" w:rsidRPr="00197FF2">
        <w:rPr>
          <w:rFonts w:ascii="Verdana" w:hAnsi="Verdana"/>
        </w:rPr>
        <w:t xml:space="preserve"> </w:t>
      </w:r>
      <w:r w:rsidRPr="00197FF2">
        <w:rPr>
          <w:rFonts w:ascii="Verdana" w:hAnsi="Verdana"/>
        </w:rPr>
        <w:t>times'</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p>
    <w:p w:rsidR="002F4AD3"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p>
    <w:p w:rsidR="002F4AD3" w:rsidRPr="00197FF2" w:rsidRDefault="002F4AD3"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often</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long</w:t>
      </w:r>
    </w:p>
    <w:p w:rsidR="008E2720" w:rsidRPr="00197FF2" w:rsidRDefault="008E2720" w:rsidP="00315B58">
      <w:pPr>
        <w:ind w:firstLine="720"/>
        <w:jc w:val="both"/>
        <w:rPr>
          <w:rFonts w:ascii="Verdana" w:hAnsi="Verdana"/>
        </w:rPr>
      </w:pPr>
      <w:r w:rsidRPr="00197FF2">
        <w:rPr>
          <w:rFonts w:ascii="Verdana" w:hAnsi="Verdana"/>
        </w:rPr>
        <w:t>Items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appear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structure</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sound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natural</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mechanical</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w:t>
      </w:r>
    </w:p>
    <w:p w:rsidR="008E2720" w:rsidRPr="00197FF2" w:rsidRDefault="008E2720" w:rsidP="00315B58">
      <w:pPr>
        <w:ind w:left="720"/>
        <w:jc w:val="both"/>
        <w:rPr>
          <w:rFonts w:ascii="Verdana" w:hAnsi="Verdana"/>
        </w:rPr>
      </w:pPr>
      <w:r w:rsidRPr="00197FF2">
        <w:rPr>
          <w:rFonts w:ascii="Verdana" w:hAnsi="Verdana"/>
        </w:rPr>
        <w:t>This</w:t>
      </w:r>
      <w:r w:rsidR="00926E21" w:rsidRPr="00197FF2">
        <w:rPr>
          <w:rFonts w:ascii="Verdana" w:hAnsi="Verdana"/>
        </w:rPr>
        <w:t xml:space="preserve"> </w:t>
      </w:r>
      <w:r w:rsidRPr="00197FF2">
        <w:rPr>
          <w:rFonts w:ascii="Verdana" w:hAnsi="Verdana"/>
        </w:rPr>
        <w:t>book</w:t>
      </w:r>
      <w:r w:rsidR="00926E21" w:rsidRPr="00197FF2">
        <w:rPr>
          <w:rFonts w:ascii="Verdana" w:hAnsi="Verdana"/>
        </w:rPr>
        <w:t xml:space="preserve"> </w:t>
      </w:r>
      <w:r w:rsidRPr="00197FF2">
        <w:rPr>
          <w:rFonts w:ascii="Verdana" w:hAnsi="Verdana"/>
        </w:rPr>
        <w:t>beiongs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Peter.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002F4AD3"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Peter's</w:t>
      </w:r>
      <w:r w:rsidR="00926E21" w:rsidRPr="00197FF2">
        <w:rPr>
          <w:rFonts w:ascii="Verdana" w:hAnsi="Verdana"/>
        </w:rPr>
        <w:t xml:space="preserve"> </w:t>
      </w:r>
      <w:r w:rsidRPr="00197FF2">
        <w:rPr>
          <w:rFonts w:ascii="Verdana" w:hAnsi="Verdana"/>
        </w:rPr>
        <w:t>book</w:t>
      </w:r>
      <w:r w:rsidR="00926E21" w:rsidRPr="00197FF2">
        <w:rPr>
          <w:rFonts w:ascii="Verdana" w:hAnsi="Verdana"/>
        </w:rPr>
        <w:t xml:space="preserve"> </w:t>
      </w:r>
    </w:p>
    <w:p w:rsidR="002F4AD3" w:rsidRPr="00197FF2" w:rsidRDefault="002F4AD3" w:rsidP="00315B58">
      <w:pPr>
        <w:ind w:left="720"/>
        <w:jc w:val="both"/>
        <w:rPr>
          <w:rFonts w:ascii="Verdana" w:hAnsi="Verdana"/>
        </w:rPr>
      </w:pPr>
      <w:r w:rsidRPr="00197FF2">
        <w:rPr>
          <w:rFonts w:ascii="Verdana" w:hAnsi="Verdana"/>
        </w:rPr>
        <w:t>B</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book</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Peter</w:t>
      </w:r>
      <w:r w:rsidR="00926E21" w:rsidRPr="00197FF2">
        <w:rPr>
          <w:rFonts w:ascii="Verdana" w:hAnsi="Verdana"/>
        </w:rPr>
        <w:t xml:space="preserve"> </w:t>
      </w:r>
    </w:p>
    <w:p w:rsidR="002F4AD3" w:rsidRPr="00197FF2" w:rsidRDefault="002F4AD3"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book</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Peter</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book</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Peter's</w:t>
      </w:r>
    </w:p>
    <w:p w:rsidR="008E2720" w:rsidRPr="00197FF2" w:rsidRDefault="008E2720" w:rsidP="00315B58">
      <w:pPr>
        <w:jc w:val="both"/>
        <w:rPr>
          <w:rFonts w:ascii="Verdana" w:hAnsi="Verdana"/>
        </w:rPr>
      </w:pP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rewritten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follows:</w:t>
      </w:r>
    </w:p>
    <w:p w:rsidR="008E2720" w:rsidRPr="00197FF2" w:rsidRDefault="008E2720" w:rsidP="00315B58">
      <w:pPr>
        <w:ind w:left="720"/>
        <w:jc w:val="both"/>
        <w:rPr>
          <w:rFonts w:ascii="Verdana" w:hAnsi="Verdana"/>
        </w:rPr>
      </w:pPr>
      <w:r w:rsidRPr="00197FF2">
        <w:rPr>
          <w:rFonts w:ascii="Verdana" w:hAnsi="Verdana"/>
        </w:rPr>
        <w:t>This</w:t>
      </w:r>
      <w:r w:rsidR="00926E21" w:rsidRPr="00197FF2">
        <w:rPr>
          <w:rFonts w:ascii="Verdana" w:hAnsi="Verdana"/>
        </w:rPr>
        <w:t xml:space="preserve"> </w:t>
      </w:r>
      <w:r w:rsidRPr="00197FF2">
        <w:rPr>
          <w:rFonts w:ascii="Verdana" w:hAnsi="Verdana"/>
        </w:rPr>
        <w:t>book</w:t>
      </w:r>
      <w:r w:rsidR="00926E21" w:rsidRPr="00197FF2">
        <w:rPr>
          <w:rFonts w:ascii="Verdana" w:hAnsi="Verdana"/>
        </w:rPr>
        <w:t xml:space="preserve"> </w:t>
      </w:r>
      <w:r w:rsidRPr="00197FF2">
        <w:rPr>
          <w:rFonts w:ascii="Verdana" w:hAnsi="Verdana"/>
        </w:rPr>
        <w:t>belongs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Peter,</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002F4AD3" w:rsidRPr="00197FF2">
        <w:rPr>
          <w:rFonts w:ascii="Verdana" w:hAnsi="Verdana"/>
        </w:rPr>
        <w:t>…</w:t>
      </w:r>
    </w:p>
    <w:p w:rsidR="002F4AD3" w:rsidRPr="00197FF2" w:rsidRDefault="008E2720" w:rsidP="00315B58">
      <w:pPr>
        <w:ind w:left="720"/>
        <w:jc w:val="both"/>
        <w:rPr>
          <w:rFonts w:ascii="Verdana" w:hAnsi="Verdana"/>
        </w:rPr>
      </w:pPr>
      <w:r w:rsidRPr="00197FF2">
        <w:rPr>
          <w:rFonts w:ascii="Verdana" w:hAnsi="Verdana"/>
        </w:rPr>
        <w:lastRenderedPageBreak/>
        <w:t>A.</w:t>
      </w:r>
      <w:r w:rsidR="00926E21" w:rsidRPr="00197FF2">
        <w:rPr>
          <w:rFonts w:ascii="Verdana" w:hAnsi="Verdana"/>
        </w:rPr>
        <w:t xml:space="preserve"> </w:t>
      </w:r>
      <w:r w:rsidRPr="00197FF2">
        <w:rPr>
          <w:rFonts w:ascii="Verdana" w:hAnsi="Verdana"/>
        </w:rPr>
        <w:t>Mary's</w:t>
      </w:r>
      <w:r w:rsidR="00926E21" w:rsidRPr="00197FF2">
        <w:rPr>
          <w:rFonts w:ascii="Verdana" w:hAnsi="Verdana"/>
        </w:rPr>
        <w:t xml:space="preserve"> </w:t>
      </w:r>
      <w:r w:rsidRPr="00197FF2">
        <w:rPr>
          <w:rFonts w:ascii="Verdana" w:hAnsi="Verdana"/>
        </w:rPr>
        <w:t>book.</w:t>
      </w:r>
      <w:r w:rsidR="00926E21" w:rsidRPr="00197FF2">
        <w:rPr>
          <w:rFonts w:ascii="Verdana" w:hAnsi="Verdana"/>
        </w:rPr>
        <w:t xml:space="preserve"> </w:t>
      </w:r>
    </w:p>
    <w:p w:rsidR="002F4AD3"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book</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Mary</w:t>
      </w:r>
      <w:r w:rsidR="00926E21" w:rsidRPr="00197FF2">
        <w:rPr>
          <w:rFonts w:ascii="Verdana" w:hAnsi="Verdana"/>
        </w:rPr>
        <w:t xml:space="preserve"> </w:t>
      </w:r>
    </w:p>
    <w:p w:rsidR="002F4AD3" w:rsidRPr="00197FF2" w:rsidRDefault="002F4AD3"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book</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Mary</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book</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Mary's</w:t>
      </w:r>
    </w:p>
    <w:p w:rsidR="008E2720" w:rsidRPr="00197FF2" w:rsidRDefault="008E2720" w:rsidP="00315B58">
      <w:pPr>
        <w:ind w:firstLine="720"/>
        <w:jc w:val="both"/>
        <w:rPr>
          <w:rFonts w:ascii="Verdana" w:hAnsi="Verdana"/>
        </w:rPr>
      </w:pPr>
      <w:r w:rsidRPr="00197FF2">
        <w:rPr>
          <w:rFonts w:ascii="Verdana" w:hAnsi="Verdana"/>
        </w:rPr>
        <w:t>Note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speech.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proved</w:t>
      </w:r>
      <w:r w:rsidR="00926E21" w:rsidRPr="00197FF2">
        <w:rPr>
          <w:rFonts w:ascii="Verdana" w:hAnsi="Verdana"/>
        </w:rPr>
        <w:t xml:space="preserve"> </w:t>
      </w:r>
      <w:r w:rsidRPr="00197FF2">
        <w:rPr>
          <w:rFonts w:ascii="Verdana" w:hAnsi="Verdana"/>
        </w:rPr>
        <w:t>unsuccessful</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selected</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reason</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pronounced</w:t>
      </w:r>
      <w:r w:rsidR="00926E21" w:rsidRPr="00197FF2">
        <w:rPr>
          <w:rFonts w:ascii="Verdana" w:hAnsi="Verdana"/>
        </w:rPr>
        <w:t xml:space="preserve"> </w:t>
      </w:r>
      <w:r w:rsidRPr="00197FF2">
        <w:rPr>
          <w:rFonts w:ascii="Verdana" w:hAnsi="Verdana"/>
          <w:i/>
        </w:rPr>
        <w:t>used</w:t>
      </w:r>
      <w:r w:rsidR="00926E21" w:rsidRPr="00197FF2">
        <w:rPr>
          <w:rFonts w:ascii="Verdana" w:hAnsi="Verdana"/>
          <w:i/>
        </w:rPr>
        <w:t xml:space="preserve"> </w:t>
      </w:r>
      <w:r w:rsidRPr="00197FF2">
        <w:rPr>
          <w:rFonts w:ascii="Verdana" w:hAnsi="Verdana"/>
          <w:i/>
        </w:rPr>
        <w:t>to</w:t>
      </w:r>
      <w:r w:rsidR="00926E21" w:rsidRPr="00197FF2">
        <w:rPr>
          <w:rFonts w:ascii="Verdana" w:hAnsi="Verdana"/>
        </w:rPr>
        <w:t xml:space="preserve"> </w:t>
      </w:r>
      <w:r w:rsidRPr="00197FF2">
        <w:rPr>
          <w:rFonts w:ascii="Verdana" w:hAnsi="Verdana"/>
        </w:rPr>
        <w:t>quite</w:t>
      </w:r>
      <w:r w:rsidR="00926E21" w:rsidRPr="00197FF2">
        <w:rPr>
          <w:rFonts w:ascii="Verdana" w:hAnsi="Verdana"/>
        </w:rPr>
        <w:t xml:space="preserve"> </w:t>
      </w:r>
      <w:r w:rsidRPr="00197FF2">
        <w:rPr>
          <w:rFonts w:ascii="Verdana" w:hAnsi="Verdana"/>
        </w:rPr>
        <w:t>correctly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002F4AD3" w:rsidRPr="00197FF2">
        <w:rPr>
          <w:rFonts w:ascii="Verdana" w:hAnsi="Verdana"/>
          <w:i/>
        </w:rPr>
        <w:t>use</w:t>
      </w:r>
      <w:r w:rsidR="00926E21" w:rsidRPr="00197FF2">
        <w:rPr>
          <w:rFonts w:ascii="Verdana" w:hAnsi="Verdana"/>
          <w:i/>
        </w:rPr>
        <w:t xml:space="preserve"> </w:t>
      </w:r>
      <w:r w:rsidR="002F4AD3" w:rsidRPr="00197FF2">
        <w:rPr>
          <w:rFonts w:ascii="Verdana" w:hAnsi="Verdana"/>
          <w:i/>
        </w:rPr>
        <w:t>t</w:t>
      </w:r>
      <w:r w:rsidRPr="00197FF2">
        <w:rPr>
          <w:rFonts w:ascii="Verdana" w:hAnsi="Verdana"/>
          <w:i/>
        </w:rPr>
        <w:t>o</w:t>
      </w:r>
      <w:r w:rsidR="002F4AD3" w:rsidRPr="00197FF2">
        <w:rPr>
          <w:rFonts w:ascii="Verdana" w:hAnsi="Verdana"/>
        </w:rPr>
        <w:t>/jurst∂</w:t>
      </w:r>
      <w:r w:rsidRPr="00197FF2">
        <w:rPr>
          <w:rFonts w:ascii="Verdana" w:hAnsi="Verdana"/>
        </w:rPr>
        <w:t>/:</w:t>
      </w:r>
    </w:p>
    <w:p w:rsidR="008E2720" w:rsidRPr="00197FF2" w:rsidRDefault="00844E8D"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go</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my</w:t>
      </w:r>
      <w:r w:rsidR="00926E21" w:rsidRPr="00197FF2">
        <w:rPr>
          <w:rFonts w:ascii="Verdana" w:hAnsi="Verdana"/>
        </w:rPr>
        <w:t xml:space="preserve"> </w:t>
      </w:r>
      <w:r w:rsidR="008E2720" w:rsidRPr="00197FF2">
        <w:rPr>
          <w:rFonts w:ascii="Verdana" w:hAnsi="Verdana"/>
        </w:rPr>
        <w:t>uncle's</w:t>
      </w:r>
      <w:r w:rsidR="00926E21" w:rsidRPr="00197FF2">
        <w:rPr>
          <w:rFonts w:ascii="Verdana" w:hAnsi="Verdana"/>
        </w:rPr>
        <w:t xml:space="preserve"> </w:t>
      </w:r>
      <w:r w:rsidR="008E2720" w:rsidRPr="00197FF2">
        <w:rPr>
          <w:rFonts w:ascii="Verdana" w:hAnsi="Verdana"/>
        </w:rPr>
        <w:t>farm</w:t>
      </w:r>
      <w:r w:rsidR="00926E21" w:rsidRPr="00197FF2">
        <w:rPr>
          <w:rFonts w:ascii="Verdana" w:hAnsi="Verdana"/>
        </w:rPr>
        <w:t xml:space="preserve"> </w:t>
      </w:r>
      <w:r w:rsidR="008E2720" w:rsidRPr="00197FF2">
        <w:rPr>
          <w:rFonts w:ascii="Verdana" w:hAnsi="Verdana"/>
        </w:rPr>
        <w:t>every</w:t>
      </w:r>
      <w:r w:rsidR="00926E21" w:rsidRPr="00197FF2">
        <w:rPr>
          <w:rFonts w:ascii="Verdana" w:hAnsi="Verdana"/>
        </w:rPr>
        <w:t xml:space="preserve"> </w:t>
      </w:r>
      <w:r w:rsidR="008E2720" w:rsidRPr="00197FF2">
        <w:rPr>
          <w:rFonts w:ascii="Verdana" w:hAnsi="Verdana"/>
        </w:rPr>
        <w:t>weekend.</w:t>
      </w:r>
    </w:p>
    <w:p w:rsidR="00844E8D"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am</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p>
    <w:p w:rsidR="00844E8D" w:rsidRPr="00197FF2" w:rsidRDefault="00844E8D" w:rsidP="00315B58">
      <w:pPr>
        <w:ind w:left="720"/>
        <w:jc w:val="both"/>
        <w:rPr>
          <w:rFonts w:ascii="Verdana" w:hAnsi="Verdana"/>
        </w:rPr>
      </w:pPr>
      <w:r w:rsidRPr="00197FF2">
        <w:rPr>
          <w:rFonts w:ascii="Verdana" w:hAnsi="Verdana"/>
        </w:rPr>
        <w:t>B</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used</w:t>
      </w:r>
    </w:p>
    <w:p w:rsidR="00844E8D" w:rsidRPr="00197FF2" w:rsidRDefault="00844E8D"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use</w:t>
      </w:r>
    </w:p>
    <w:p w:rsidR="008E2720" w:rsidRPr="00197FF2" w:rsidRDefault="008E2720" w:rsidP="00315B58">
      <w:pPr>
        <w:ind w:firstLine="720"/>
        <w:jc w:val="both"/>
        <w:rPr>
          <w:rFonts w:ascii="Verdana" w:hAnsi="Verdana"/>
        </w:rPr>
      </w:pPr>
      <w:r w:rsidRPr="00197FF2">
        <w:rPr>
          <w:rFonts w:ascii="Verdana" w:hAnsi="Verdana"/>
        </w:rPr>
        <w:t>Note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sample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discussed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section</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taken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decontextualised</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practice,</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such-items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paragraph</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series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paragraphs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descriptive,</w:t>
      </w:r>
      <w:r w:rsidR="00926E21" w:rsidRPr="00197FF2">
        <w:rPr>
          <w:rFonts w:ascii="Verdana" w:hAnsi="Verdana"/>
        </w:rPr>
        <w:t xml:space="preserve"> </w:t>
      </w:r>
      <w:r w:rsidRPr="00197FF2">
        <w:rPr>
          <w:rFonts w:ascii="Verdana" w:hAnsi="Verdana"/>
        </w:rPr>
        <w:t>narrative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expository</w:t>
      </w:r>
      <w:r w:rsidR="00926E21" w:rsidRPr="00197FF2">
        <w:rPr>
          <w:rFonts w:ascii="Verdana" w:hAnsi="Verdana"/>
        </w:rPr>
        <w:t xml:space="preserve"> </w:t>
      </w:r>
      <w:r w:rsidRPr="00197FF2">
        <w:rPr>
          <w:rFonts w:ascii="Verdana" w:hAnsi="Verdana"/>
        </w:rPr>
        <w:t>prose.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provision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00844E8D" w:rsidRPr="00197FF2">
        <w:rPr>
          <w:rFonts w:ascii="Verdana" w:hAnsi="Verdana"/>
        </w:rPr>
        <w:t>a</w:t>
      </w:r>
      <w:r w:rsidR="00926E21" w:rsidRPr="00197FF2">
        <w:rPr>
          <w:rFonts w:ascii="Verdana" w:hAnsi="Verdana"/>
        </w:rPr>
        <w:t xml:space="preserve"> </w:t>
      </w:r>
      <w:r w:rsidR="00844E8D" w:rsidRPr="00197FF2">
        <w:rPr>
          <w:rFonts w:ascii="Verdana" w:hAnsi="Verdana"/>
        </w:rPr>
        <w:t>detailed</w:t>
      </w:r>
      <w:r w:rsidR="00926E21" w:rsidRPr="00197FF2">
        <w:rPr>
          <w:rFonts w:ascii="Verdana" w:hAnsi="Verdana"/>
        </w:rPr>
        <w:t xml:space="preserve"> </w:t>
      </w:r>
      <w:r w:rsidR="00844E8D" w:rsidRPr="00197FF2">
        <w:rPr>
          <w:rFonts w:ascii="Verdana" w:hAnsi="Verdana"/>
        </w:rPr>
        <w:t>context</w:t>
      </w:r>
      <w:r w:rsidR="00926E21" w:rsidRPr="00197FF2">
        <w:rPr>
          <w:rFonts w:ascii="Verdana" w:hAnsi="Verdana"/>
        </w:rPr>
        <w:t xml:space="preserve"> </w:t>
      </w:r>
      <w:r w:rsidR="00844E8D" w:rsidRPr="00197FF2">
        <w:rPr>
          <w:rFonts w:ascii="Verdana" w:hAnsi="Verdana"/>
        </w:rPr>
        <w:t>in</w:t>
      </w:r>
      <w:r w:rsidR="00926E21" w:rsidRPr="00197FF2">
        <w:rPr>
          <w:rFonts w:ascii="Verdana" w:hAnsi="Verdana"/>
        </w:rPr>
        <w:t xml:space="preserve"> </w:t>
      </w:r>
      <w:r w:rsidR="00844E8D" w:rsidRPr="00197FF2">
        <w:rPr>
          <w:rFonts w:ascii="Verdana" w:hAnsi="Verdana"/>
        </w:rPr>
        <w:t>this</w:t>
      </w:r>
      <w:r w:rsidR="00926E21" w:rsidRPr="00197FF2">
        <w:rPr>
          <w:rFonts w:ascii="Verdana" w:hAnsi="Verdana"/>
        </w:rPr>
        <w:t xml:space="preserve"> </w:t>
      </w:r>
      <w:r w:rsidR="00844E8D" w:rsidRPr="00197FF2">
        <w:rPr>
          <w:rFonts w:ascii="Verdana" w:hAnsi="Verdana"/>
        </w:rPr>
        <w:t>way.</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limits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tested.</w:t>
      </w:r>
    </w:p>
    <w:p w:rsidR="008E2720" w:rsidRPr="00197FF2" w:rsidRDefault="008E2720" w:rsidP="00315B58">
      <w:pPr>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impossible,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future</w:t>
      </w:r>
      <w:r w:rsidR="00926E21" w:rsidRPr="00197FF2">
        <w:rPr>
          <w:rFonts w:ascii="Verdana" w:hAnsi="Verdana"/>
        </w:rPr>
        <w:t xml:space="preserve"> </w:t>
      </w:r>
      <w:r w:rsidRPr="00197FF2">
        <w:rPr>
          <w:rFonts w:ascii="Verdana" w:hAnsi="Verdana"/>
        </w:rPr>
        <w:t>continuous</w:t>
      </w:r>
      <w:r w:rsidR="00926E21" w:rsidRPr="00197FF2">
        <w:rPr>
          <w:rFonts w:ascii="Verdana" w:hAnsi="Verdana"/>
        </w:rPr>
        <w:t xml:space="preserve"> </w:t>
      </w:r>
      <w:r w:rsidRPr="00197FF2">
        <w:rPr>
          <w:rFonts w:ascii="Verdana" w:hAnsi="Verdana"/>
        </w:rPr>
        <w:t>tense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narrative</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past</w:t>
      </w:r>
      <w:r w:rsidR="00926E21" w:rsidRPr="00197FF2">
        <w:rPr>
          <w:rFonts w:ascii="Verdana" w:hAnsi="Verdana"/>
        </w:rPr>
        <w:t xml:space="preserve"> </w:t>
      </w:r>
      <w:r w:rsidRPr="00197FF2">
        <w:rPr>
          <w:rFonts w:ascii="Verdana" w:hAnsi="Verdana"/>
        </w:rPr>
        <w:t>(unless</w:t>
      </w:r>
      <w:r w:rsidR="00926E21" w:rsidRPr="00197FF2">
        <w:rPr>
          <w:rFonts w:ascii="Verdana" w:hAnsi="Verdana"/>
        </w:rPr>
        <w:t xml:space="preserve"> </w:t>
      </w:r>
      <w:r w:rsidRPr="00197FF2">
        <w:rPr>
          <w:rFonts w:ascii="Verdana" w:hAnsi="Verdana"/>
        </w:rPr>
        <w:t>direct</w:t>
      </w:r>
      <w:r w:rsidR="00926E21" w:rsidRPr="00197FF2">
        <w:rPr>
          <w:rFonts w:ascii="Verdana" w:hAnsi="Verdana"/>
        </w:rPr>
        <w:t xml:space="preserve"> </w:t>
      </w:r>
      <w:r w:rsidRPr="00197FF2">
        <w:rPr>
          <w:rFonts w:ascii="Verdana" w:hAnsi="Verdana"/>
        </w:rPr>
        <w:t>speech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Similarly,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paragraph</w:t>
      </w:r>
      <w:r w:rsidR="00926E21" w:rsidRPr="00197FF2">
        <w:rPr>
          <w:rFonts w:ascii="Verdana" w:hAnsi="Verdana"/>
        </w:rPr>
        <w:t xml:space="preserve"> </w:t>
      </w:r>
      <w:r w:rsidRPr="00197FF2">
        <w:rPr>
          <w:rFonts w:ascii="Verdana" w:hAnsi="Verdana"/>
        </w:rPr>
        <w:t>describing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manufacturing</w:t>
      </w:r>
      <w:r w:rsidR="00926E21" w:rsidRPr="00197FF2">
        <w:rPr>
          <w:rFonts w:ascii="Verdana" w:hAnsi="Verdana"/>
        </w:rPr>
        <w:t xml:space="preserve"> </w:t>
      </w:r>
      <w:r w:rsidRPr="00197FF2">
        <w:rPr>
          <w:rFonts w:ascii="Verdana" w:hAnsi="Verdana"/>
        </w:rPr>
        <w:t>process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opportunity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verb</w:t>
      </w:r>
      <w:r w:rsidR="00926E21" w:rsidRPr="00197FF2">
        <w:rPr>
          <w:rFonts w:ascii="Verdana" w:hAnsi="Verdana"/>
        </w:rPr>
        <w:t xml:space="preserve"> </w:t>
      </w:r>
      <w:r w:rsidRPr="00197FF2">
        <w:rPr>
          <w:rFonts w:ascii="Verdana" w:hAnsi="Verdana"/>
        </w:rPr>
        <w:t>forms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tenses</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wish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price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paid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including</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natural,</w:t>
      </w:r>
      <w:r w:rsidR="00926E21" w:rsidRPr="00197FF2">
        <w:rPr>
          <w:rFonts w:ascii="Verdana" w:hAnsi="Verdana"/>
        </w:rPr>
        <w:t xml:space="preserve"> </w:t>
      </w:r>
      <w:r w:rsidRPr="00197FF2">
        <w:rPr>
          <w:rFonts w:ascii="Verdana" w:hAnsi="Verdana"/>
        </w:rPr>
        <w:t>contextualised</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hand,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advantage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page</w:t>
      </w:r>
      <w:r w:rsidR="00926E21" w:rsidRPr="00197FF2">
        <w:rPr>
          <w:rFonts w:ascii="Verdana" w:hAnsi="Verdana"/>
        </w:rPr>
        <w:t xml:space="preserve"> </w:t>
      </w:r>
      <w:r w:rsidRPr="00197FF2">
        <w:rPr>
          <w:rFonts w:ascii="Verdana" w:hAnsi="Verdana"/>
        </w:rPr>
        <w:t>37</w:t>
      </w:r>
      <w:r w:rsidR="00926E21" w:rsidRPr="00197FF2">
        <w:rPr>
          <w:rFonts w:ascii="Verdana" w:hAnsi="Verdana"/>
        </w:rPr>
        <w:t xml:space="preserve"> </w:t>
      </w:r>
      <w:r w:rsidRPr="00197FF2">
        <w:rPr>
          <w:rFonts w:ascii="Verdana" w:hAnsi="Verdana"/>
        </w:rPr>
        <w:t>lies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interesting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fairly</w:t>
      </w:r>
      <w:r w:rsidR="00926E21" w:rsidRPr="00197FF2">
        <w:rPr>
          <w:rFonts w:ascii="Verdana" w:hAnsi="Verdana"/>
        </w:rPr>
        <w:t xml:space="preserve"> </w:t>
      </w:r>
      <w:r w:rsidRPr="00197FF2">
        <w:rPr>
          <w:rFonts w:ascii="Verdana" w:hAnsi="Verdana"/>
        </w:rPr>
        <w:t>authentic</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newspaper</w:t>
      </w:r>
      <w:r w:rsidR="00926E21" w:rsidRPr="00197FF2">
        <w:rPr>
          <w:rFonts w:ascii="Verdana" w:hAnsi="Verdana"/>
        </w:rPr>
        <w:t xml:space="preserve"> </w:t>
      </w:r>
      <w:r w:rsidRPr="00197FF2">
        <w:rPr>
          <w:rFonts w:ascii="Verdana" w:hAnsi="Verdana"/>
        </w:rPr>
        <w:t>article)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contains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real</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Furthermore,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provision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heips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ensure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decontextualised</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lead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ambiguity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open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interpretations</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stems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decontextualised</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happens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medical</w:t>
      </w:r>
      <w:r w:rsidR="00926E21" w:rsidRPr="00197FF2">
        <w:rPr>
          <w:rFonts w:ascii="Verdana" w:hAnsi="Verdana"/>
        </w:rPr>
        <w:t xml:space="preserve"> </w:t>
      </w:r>
      <w:r w:rsidRPr="00197FF2">
        <w:rPr>
          <w:rFonts w:ascii="Verdana" w:hAnsi="Verdana"/>
        </w:rPr>
        <w:t>research</w:t>
      </w:r>
      <w:r w:rsidR="00926E21" w:rsidRPr="00197FF2">
        <w:rPr>
          <w:rFonts w:ascii="Verdana" w:hAnsi="Verdana"/>
        </w:rPr>
        <w:t xml:space="preserve"> </w:t>
      </w:r>
      <w:r w:rsidRPr="00197FF2">
        <w:rPr>
          <w:rFonts w:ascii="Verdana" w:hAnsi="Verdana"/>
        </w:rPr>
        <w:t>establishment</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pays</w:t>
      </w:r>
      <w:r w:rsidR="00926E21" w:rsidRPr="00197FF2">
        <w:rPr>
          <w:rFonts w:ascii="Verdana" w:hAnsi="Verdana"/>
        </w:rPr>
        <w:t xml:space="preserve"> </w:t>
      </w:r>
      <w:r w:rsidRPr="00197FF2">
        <w:rPr>
          <w:rFonts w:ascii="Verdana" w:hAnsi="Verdana"/>
        </w:rPr>
        <w:t>volunteers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assist</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research</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deliberately</w:t>
      </w:r>
      <w:r w:rsidR="00926E21" w:rsidRPr="00197FF2">
        <w:rPr>
          <w:rFonts w:ascii="Verdana" w:hAnsi="Verdana"/>
        </w:rPr>
        <w:t xml:space="preserve"> </w:t>
      </w:r>
      <w:r w:rsidRPr="00197FF2">
        <w:rPr>
          <w:rFonts w:ascii="Verdana" w:hAnsi="Verdana"/>
        </w:rPr>
        <w:t>catch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cold</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cures!</w:t>
      </w:r>
    </w:p>
    <w:p w:rsidR="008E2720" w:rsidRPr="00197FF2" w:rsidRDefault="008E2720"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couldn't</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last</w:t>
      </w:r>
      <w:r w:rsidR="00926E21" w:rsidRPr="00197FF2">
        <w:rPr>
          <w:rFonts w:ascii="Verdana" w:hAnsi="Verdana"/>
        </w:rPr>
        <w:t xml:space="preserve"> </w:t>
      </w:r>
      <w:r w:rsidRPr="00197FF2">
        <w:rPr>
          <w:rFonts w:ascii="Verdana" w:hAnsi="Verdana"/>
        </w:rPr>
        <w:t>week</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00844E8D" w:rsidRPr="00197FF2">
        <w:rPr>
          <w:rFonts w:ascii="Verdana" w:hAnsi="Verdana"/>
        </w:rPr>
        <w: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cold.</w:t>
      </w:r>
    </w:p>
    <w:p w:rsidR="00844E8D" w:rsidRPr="00197FF2" w:rsidRDefault="008E2720" w:rsidP="00315B58">
      <w:pPr>
        <w:ind w:left="720"/>
        <w:jc w:val="both"/>
        <w:rPr>
          <w:rFonts w:ascii="Verdana" w:hAnsi="Verdana"/>
        </w:rPr>
      </w:pPr>
      <w:r w:rsidRPr="00197FF2">
        <w:rPr>
          <w:rFonts w:ascii="Verdana" w:hAnsi="Verdana"/>
        </w:rPr>
        <w:lastRenderedPageBreak/>
        <w:t>A.</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caught</w:t>
      </w:r>
      <w:r w:rsidR="00926E21" w:rsidRPr="00197FF2">
        <w:rPr>
          <w:rFonts w:ascii="Verdana" w:hAnsi="Verdana"/>
        </w:rPr>
        <w:t xml:space="preserve"> </w:t>
      </w:r>
    </w:p>
    <w:p w:rsidR="00844E8D"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caught</w:t>
      </w:r>
    </w:p>
    <w:p w:rsidR="00844E8D" w:rsidRPr="00197FF2" w:rsidRDefault="00844E8D"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catch</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catching</w:t>
      </w:r>
    </w:p>
    <w:p w:rsidR="008E2720" w:rsidRPr="00197FF2" w:rsidRDefault="008E2720" w:rsidP="00315B58">
      <w:pPr>
        <w:ind w:firstLine="720"/>
        <w:jc w:val="both"/>
        <w:rPr>
          <w:rFonts w:ascii="Verdana" w:hAnsi="Verdana"/>
        </w:rPr>
      </w:pPr>
      <w:r w:rsidRPr="00197FF2">
        <w:rPr>
          <w:rFonts w:ascii="Verdana" w:hAnsi="Verdana"/>
        </w:rPr>
        <w:t>Much</w:t>
      </w:r>
      <w:r w:rsidR="00926E21" w:rsidRPr="00197FF2">
        <w:rPr>
          <w:rFonts w:ascii="Verdana" w:hAnsi="Verdana"/>
        </w:rPr>
        <w:t xml:space="preserve"> </w:t>
      </w:r>
      <w:r w:rsidRPr="00197FF2">
        <w:rPr>
          <w:rFonts w:ascii="Verdana" w:hAnsi="Verdana"/>
        </w:rPr>
        <w:t>better</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taken</w:t>
      </w:r>
      <w:r w:rsidR="00926E21" w:rsidRPr="00197FF2">
        <w:rPr>
          <w:rFonts w:ascii="Verdana" w:hAnsi="Verdana"/>
        </w:rPr>
        <w:t xml:space="preserve"> </w:t>
      </w:r>
      <w:r w:rsidRPr="00197FF2">
        <w:rPr>
          <w:rFonts w:ascii="Verdana" w:hAnsi="Verdana"/>
        </w:rPr>
        <w:t>straight</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newspaper</w:t>
      </w:r>
      <w:r w:rsidR="00926E21" w:rsidRPr="00197FF2">
        <w:rPr>
          <w:rFonts w:ascii="Verdana" w:hAnsi="Verdana"/>
        </w:rPr>
        <w:t xml:space="preserve"> </w:t>
      </w:r>
      <w:r w:rsidRPr="00197FF2">
        <w:rPr>
          <w:rFonts w:ascii="Verdana" w:hAnsi="Verdana"/>
        </w:rPr>
        <w:t>article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authentic</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unaltered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provides</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enough</w:t>
      </w:r>
      <w:r w:rsidR="00926E21" w:rsidRPr="00197FF2">
        <w:rPr>
          <w:rFonts w:ascii="Verdana" w:hAnsi="Verdana"/>
        </w:rPr>
        <w:t xml:space="preserve"> </w:t>
      </w:r>
      <w:r w:rsidRPr="00197FF2">
        <w:rPr>
          <w:rFonts w:ascii="Verdana" w:hAnsi="Verdana"/>
        </w:rPr>
        <w:t>background</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details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avoid</w:t>
      </w:r>
      <w:r w:rsidR="00926E21" w:rsidRPr="00197FF2">
        <w:rPr>
          <w:rFonts w:ascii="Verdana" w:hAnsi="Verdana"/>
        </w:rPr>
        <w:t xml:space="preserve"> </w:t>
      </w:r>
      <w:r w:rsidRPr="00197FF2">
        <w:rPr>
          <w:rFonts w:ascii="Verdana" w:hAnsi="Verdana"/>
        </w:rPr>
        <w:t>ambiguity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alternative</w:t>
      </w:r>
      <w:r w:rsidR="00926E21" w:rsidRPr="00197FF2">
        <w:rPr>
          <w:rFonts w:ascii="Verdana" w:hAnsi="Verdana"/>
        </w:rPr>
        <w:t xml:space="preserve"> </w:t>
      </w:r>
      <w:r w:rsidRPr="00197FF2">
        <w:rPr>
          <w:rFonts w:ascii="Verdana" w:hAnsi="Verdana"/>
        </w:rPr>
        <w:t>interpretations,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newspaper</w:t>
      </w:r>
      <w:r w:rsidR="00926E21" w:rsidRPr="00197FF2">
        <w:rPr>
          <w:rFonts w:ascii="Verdana" w:hAnsi="Verdana"/>
        </w:rPr>
        <w:t xml:space="preserve"> </w:t>
      </w:r>
      <w:r w:rsidRPr="00197FF2">
        <w:rPr>
          <w:rFonts w:ascii="Verdana" w:hAnsi="Verdana"/>
        </w:rPr>
        <w:t>report</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interesting.</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really</w:t>
      </w:r>
      <w:r w:rsidR="00926E21" w:rsidRPr="00197FF2">
        <w:rPr>
          <w:rFonts w:ascii="Verdana" w:hAnsi="Verdana"/>
        </w:rPr>
        <w:t xml:space="preserve"> </w:t>
      </w:r>
      <w:r w:rsidRPr="00197FF2">
        <w:rPr>
          <w:rFonts w:ascii="Verdana" w:hAnsi="Verdana"/>
        </w:rPr>
        <w:t>matter</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allow</w:t>
      </w:r>
      <w:r w:rsidR="00926E21" w:rsidRPr="00197FF2">
        <w:rPr>
          <w:rFonts w:ascii="Verdana" w:hAnsi="Verdana"/>
        </w:rPr>
        <w:t xml:space="preserve"> </w:t>
      </w:r>
      <w:r w:rsidRPr="00197FF2">
        <w:rPr>
          <w:rFonts w:ascii="Verdana" w:hAnsi="Verdana"/>
        </w:rPr>
        <w:t>us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opportunity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every</w:t>
      </w:r>
      <w:r w:rsidR="00926E21" w:rsidRPr="00197FF2">
        <w:rPr>
          <w:rFonts w:ascii="Verdana" w:hAnsi="Verdana"/>
        </w:rPr>
        <w:t xml:space="preserve"> </w:t>
      </w:r>
      <w:r w:rsidRPr="00197FF2">
        <w:rPr>
          <w:rFonts w:ascii="Verdana" w:hAnsi="Verdana"/>
        </w:rPr>
        <w:t>point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want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taking</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real</w:t>
      </w:r>
      <w:r w:rsidR="00926E21" w:rsidRPr="00197FF2">
        <w:rPr>
          <w:rFonts w:ascii="Verdana" w:hAnsi="Verdana"/>
        </w:rPr>
        <w:t xml:space="preserve"> </w:t>
      </w:r>
      <w:r w:rsidRPr="00197FF2">
        <w:rPr>
          <w:rFonts w:ascii="Verdana" w:hAnsi="Verdana"/>
        </w:rPr>
        <w:t>feel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learning. </w:t>
      </w:r>
    </w:p>
    <w:p w:rsidR="008E2720" w:rsidRPr="00197FF2" w:rsidRDefault="008E2720" w:rsidP="00315B58">
      <w:pPr>
        <w:jc w:val="both"/>
        <w:rPr>
          <w:rFonts w:ascii="Verdana" w:hAnsi="Verdana"/>
          <w:b/>
        </w:rPr>
      </w:pPr>
      <w:r w:rsidRPr="00197FF2">
        <w:rPr>
          <w:rFonts w:ascii="Verdana" w:hAnsi="Verdana"/>
          <w:b/>
        </w:rPr>
        <w:t>A</w:t>
      </w:r>
      <w:r w:rsidR="00926E21" w:rsidRPr="00197FF2">
        <w:rPr>
          <w:rFonts w:ascii="Verdana" w:hAnsi="Verdana"/>
          <w:b/>
        </w:rPr>
        <w:t xml:space="preserve"> </w:t>
      </w:r>
      <w:r w:rsidRPr="00197FF2">
        <w:rPr>
          <w:rFonts w:ascii="Verdana" w:hAnsi="Verdana"/>
          <w:b/>
        </w:rPr>
        <w:t>long</w:t>
      </w:r>
      <w:r w:rsidR="00926E21" w:rsidRPr="00197FF2">
        <w:rPr>
          <w:rFonts w:ascii="Verdana" w:hAnsi="Verdana"/>
          <w:b/>
        </w:rPr>
        <w:t xml:space="preserve"> </w:t>
      </w:r>
      <w:r w:rsidRPr="00197FF2">
        <w:rPr>
          <w:rFonts w:ascii="Verdana" w:hAnsi="Verdana"/>
          <w:b/>
        </w:rPr>
        <w:t>way</w:t>
      </w:r>
      <w:r w:rsidR="00926E21" w:rsidRPr="00197FF2">
        <w:rPr>
          <w:rFonts w:ascii="Verdana" w:hAnsi="Verdana"/>
          <w:b/>
        </w:rPr>
        <w:t xml:space="preserve"> </w:t>
      </w:r>
      <w:r w:rsidRPr="00197FF2">
        <w:rPr>
          <w:rFonts w:ascii="Verdana" w:hAnsi="Verdana"/>
          <w:b/>
        </w:rPr>
        <w:t>from</w:t>
      </w:r>
      <w:r w:rsidR="00926E21" w:rsidRPr="00197FF2">
        <w:rPr>
          <w:rFonts w:ascii="Verdana" w:hAnsi="Verdana"/>
          <w:b/>
        </w:rPr>
        <w:t xml:space="preserve"> </w:t>
      </w:r>
      <w:r w:rsidRPr="00197FF2">
        <w:rPr>
          <w:rFonts w:ascii="Verdana" w:hAnsi="Verdana"/>
          <w:b/>
        </w:rPr>
        <w:t>home</w:t>
      </w:r>
    </w:p>
    <w:p w:rsidR="00844E8D"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72-year-old</w:t>
      </w:r>
      <w:r w:rsidR="00926E21" w:rsidRPr="00197FF2">
        <w:rPr>
          <w:rFonts w:ascii="Verdana" w:hAnsi="Verdana"/>
        </w:rPr>
        <w:t xml:space="preserve"> </w:t>
      </w:r>
      <w:r w:rsidRPr="00197FF2">
        <w:rPr>
          <w:rFonts w:ascii="Verdana" w:hAnsi="Verdana"/>
        </w:rPr>
        <w:t>Samoan</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00844E8D" w:rsidRPr="00197FF2">
        <w:rPr>
          <w:rFonts w:ascii="Verdana" w:hAnsi="Verdana"/>
        </w:rPr>
        <w:t>…</w:t>
      </w:r>
      <w:r w:rsidR="00926E21" w:rsidRPr="00197FF2">
        <w:rPr>
          <w:rFonts w:ascii="Verdana" w:hAnsi="Verdana"/>
        </w:rPr>
        <w:t xml:space="preserve"> </w:t>
      </w:r>
      <w:r w:rsidR="00844E8D" w:rsidRPr="00197FF2">
        <w:rPr>
          <w:rFonts w:ascii="Verdana" w:hAnsi="Verdana"/>
        </w:rPr>
        <w:t>no</w:t>
      </w:r>
      <w:r w:rsidR="00926E21" w:rsidRPr="00197FF2">
        <w:rPr>
          <w:rFonts w:ascii="Verdana" w:hAnsi="Verdana"/>
        </w:rPr>
        <w:t xml:space="preserve"> </w:t>
      </w:r>
      <w:r w:rsidR="00844E8D" w:rsidRPr="00197FF2">
        <w:rPr>
          <w:rFonts w:ascii="Verdana" w:hAnsi="Verdana"/>
        </w:rPr>
        <w:t>English</w:t>
      </w:r>
      <w:r w:rsidR="00926E21" w:rsidRPr="00197FF2">
        <w:rPr>
          <w:rFonts w:ascii="Verdana" w:hAnsi="Verdana"/>
        </w:rPr>
        <w:t xml:space="preserve"> </w:t>
      </w:r>
      <w:r w:rsidR="00844E8D" w:rsidRPr="00197FF2">
        <w:rPr>
          <w:rFonts w:ascii="Verdana" w:hAnsi="Verdana"/>
        </w:rPr>
        <w:t>at</w:t>
      </w:r>
      <w:r w:rsidR="00926E21" w:rsidRPr="00197FF2">
        <w:rPr>
          <w:rFonts w:ascii="Verdana" w:hAnsi="Verdana"/>
        </w:rPr>
        <w:t xml:space="preserve"> </w:t>
      </w:r>
      <w:r w:rsidR="00844E8D" w:rsidRPr="00197FF2">
        <w:rPr>
          <w:rFonts w:ascii="Verdana" w:hAnsi="Verdana"/>
        </w:rPr>
        <w:t>ail</w:t>
      </w:r>
      <w:r w:rsidR="00926E21" w:rsidRPr="00197FF2">
        <w:rPr>
          <w:rFonts w:ascii="Verdana" w:hAnsi="Verdana"/>
        </w:rPr>
        <w:t xml:space="preserve"> </w:t>
      </w:r>
      <w:r w:rsidR="00844E8D" w:rsidRPr="00197FF2">
        <w:rPr>
          <w:rFonts w:ascii="Verdana" w:hAnsi="Verdana"/>
        </w:rPr>
        <w:t>spent</w:t>
      </w:r>
      <w:r w:rsidR="00926E21" w:rsidRPr="00197FF2">
        <w:rPr>
          <w:rFonts w:ascii="Verdana" w:hAnsi="Verdana"/>
        </w:rPr>
        <w:t xml:space="preserve"> </w:t>
      </w:r>
      <w:r w:rsidRPr="00197FF2">
        <w:rPr>
          <w:rFonts w:ascii="Verdana" w:hAnsi="Verdana"/>
        </w:rPr>
        <w:t>thirteen</w:t>
      </w:r>
      <w:r w:rsidR="00926E21" w:rsidRPr="00197FF2">
        <w:rPr>
          <w:rFonts w:ascii="Verdana" w:hAnsi="Verdana"/>
        </w:rPr>
        <w:t xml:space="preserve"> </w:t>
      </w:r>
      <w:r w:rsidRPr="00197FF2">
        <w:rPr>
          <w:rFonts w:ascii="Verdana" w:hAnsi="Verdana"/>
        </w:rPr>
        <w:t>days</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00844E8D" w:rsidRPr="00197FF2">
        <w:rPr>
          <w:rFonts w:ascii="Verdana" w:hAnsi="Verdana"/>
        </w:rPr>
        <w: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buses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00844E8D" w:rsidRPr="00197FF2">
        <w:rPr>
          <w:rFonts w:ascii="Verdana" w:hAnsi="Verdana"/>
        </w:rPr>
        <w:t>the</w:t>
      </w:r>
      <w:r w:rsidR="00926E21" w:rsidRPr="00197FF2">
        <w:rPr>
          <w:rFonts w:ascii="Verdana" w:hAnsi="Verdana"/>
        </w:rPr>
        <w:t xml:space="preserve"> </w:t>
      </w:r>
      <w:r w:rsidR="00844E8D" w:rsidRPr="00197FF2">
        <w:rPr>
          <w:rFonts w:ascii="Verdana" w:hAnsi="Verdana"/>
        </w:rPr>
        <w:t>San</w:t>
      </w:r>
      <w:r w:rsidR="00926E21" w:rsidRPr="00197FF2">
        <w:rPr>
          <w:rFonts w:ascii="Verdana" w:hAnsi="Verdana"/>
        </w:rPr>
        <w:t xml:space="preserve"> </w:t>
      </w:r>
      <w:r w:rsidR="00844E8D" w:rsidRPr="00197FF2">
        <w:rPr>
          <w:rFonts w:ascii="Verdana" w:hAnsi="Verdana"/>
        </w:rPr>
        <w:t>Francisco</w:t>
      </w:r>
      <w:r w:rsidR="00926E21" w:rsidRPr="00197FF2">
        <w:rPr>
          <w:rFonts w:ascii="Verdana" w:hAnsi="Verdana"/>
        </w:rPr>
        <w:t xml:space="preserve"> </w:t>
      </w:r>
      <w:r w:rsidR="00844E8D" w:rsidRPr="00197FF2">
        <w:rPr>
          <w:rFonts w:ascii="Verdana" w:hAnsi="Verdana"/>
        </w:rPr>
        <w:t>area</w:t>
      </w:r>
      <w:r w:rsidR="00926E21" w:rsidRPr="00197FF2">
        <w:rPr>
          <w:rFonts w:ascii="Verdana" w:hAnsi="Verdana"/>
        </w:rPr>
        <w:t xml:space="preserve"> </w:t>
      </w:r>
      <w:r w:rsidR="00844E8D" w:rsidRPr="00197FF2">
        <w:rPr>
          <w:rFonts w:ascii="Verdana" w:hAnsi="Verdana"/>
        </w:rPr>
        <w:t>after</w:t>
      </w:r>
      <w:r w:rsidR="00926E21" w:rsidRPr="00197FF2">
        <w:rPr>
          <w:rFonts w:ascii="Verdana" w:hAnsi="Verdana"/>
        </w:rPr>
        <w:t xml:space="preserve"> </w:t>
      </w:r>
      <w:r w:rsidR="00844E8D" w:rsidRPr="00197FF2">
        <w:rPr>
          <w:rFonts w:ascii="Verdana" w:hAnsi="Verdana"/>
        </w:rPr>
        <w:t>he</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become</w:t>
      </w:r>
      <w:r w:rsidR="00926E21" w:rsidRPr="00197FF2">
        <w:rPr>
          <w:rFonts w:ascii="Verdana" w:hAnsi="Verdana"/>
        </w:rPr>
        <w:t xml:space="preserve"> </w:t>
      </w:r>
      <w:r w:rsidRPr="00197FF2">
        <w:rPr>
          <w:rFonts w:ascii="Verdana" w:hAnsi="Verdana"/>
        </w:rPr>
        <w:t>separated</w:t>
      </w:r>
      <w:r w:rsidR="00926E21" w:rsidRPr="00197FF2">
        <w:rPr>
          <w:rFonts w:ascii="Verdana" w:hAnsi="Verdana"/>
        </w:rPr>
        <w:t xml:space="preserve"> </w:t>
      </w:r>
      <w:r w:rsidRPr="00197FF2">
        <w:rPr>
          <w:rFonts w:ascii="Verdana" w:hAnsi="Verdana"/>
        </w:rPr>
        <w:t>(3)</w:t>
      </w:r>
      <w:r w:rsidR="00926E21" w:rsidRPr="00197FF2">
        <w:rPr>
          <w:rFonts w:ascii="Verdana" w:hAnsi="Verdana"/>
        </w:rPr>
        <w:t xml:space="preserve"> </w:t>
      </w:r>
      <w:r w:rsidR="00844E8D" w:rsidRPr="00197FF2">
        <w:rPr>
          <w:rFonts w:ascii="Verdana" w:hAnsi="Verdana"/>
        </w:rPr>
        <w:t>…</w:t>
      </w:r>
      <w:r w:rsidR="00926E21" w:rsidRPr="00197FF2">
        <w:rPr>
          <w:rFonts w:ascii="Verdana" w:hAnsi="Verdana"/>
        </w:rPr>
        <w:t xml:space="preserve"> </w:t>
      </w:r>
      <w:r w:rsidR="00844E8D" w:rsidRPr="00197FF2">
        <w:rPr>
          <w:rFonts w:ascii="Verdana" w:hAnsi="Verdana"/>
        </w:rPr>
        <w:t>his</w:t>
      </w:r>
      <w:r w:rsidR="00926E21" w:rsidRPr="00197FF2">
        <w:rPr>
          <w:rFonts w:ascii="Verdana" w:hAnsi="Verdana"/>
        </w:rPr>
        <w:t xml:space="preserve"> </w:t>
      </w:r>
      <w:r w:rsidR="00844E8D" w:rsidRPr="00197FF2">
        <w:rPr>
          <w:rFonts w:ascii="Verdana" w:hAnsi="Verdana"/>
        </w:rPr>
        <w:t>family,</w:t>
      </w:r>
      <w:r w:rsidR="00926E21" w:rsidRPr="00197FF2">
        <w:rPr>
          <w:rFonts w:ascii="Verdana" w:hAnsi="Verdana"/>
        </w:rPr>
        <w:t xml:space="preserve"> </w:t>
      </w:r>
      <w:r w:rsidR="00844E8D" w:rsidRPr="00197FF2">
        <w:rPr>
          <w:rFonts w:ascii="Verdana" w:hAnsi="Verdana"/>
        </w:rPr>
        <w:t>police</w:t>
      </w:r>
      <w:r w:rsidR="00926E21" w:rsidRPr="00197FF2">
        <w:rPr>
          <w:rFonts w:ascii="Verdana" w:hAnsi="Verdana"/>
        </w:rPr>
        <w:t xml:space="preserve"> </w:t>
      </w:r>
      <w:r w:rsidR="00844E8D" w:rsidRPr="00197FF2">
        <w:rPr>
          <w:rFonts w:ascii="Verdana" w:hAnsi="Verdana"/>
        </w:rPr>
        <w:t>said.</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(4)</w:t>
      </w:r>
      <w:r w:rsidR="00926E21" w:rsidRPr="00197FF2">
        <w:rPr>
          <w:rFonts w:ascii="Verdana" w:hAnsi="Verdana"/>
        </w:rPr>
        <w:t xml:space="preserve"> </w:t>
      </w:r>
      <w:r w:rsidR="00844E8D" w:rsidRPr="00197FF2">
        <w:rPr>
          <w:rFonts w:ascii="Verdana" w:hAnsi="Verdana"/>
        </w:rPr>
        <w:t>…</w:t>
      </w:r>
      <w:r w:rsidR="00926E21" w:rsidRPr="00197FF2">
        <w:rPr>
          <w:rFonts w:ascii="Verdana" w:hAnsi="Verdana"/>
        </w:rPr>
        <w:t xml:space="preserve"> </w:t>
      </w:r>
      <w:r w:rsidRPr="00197FF2">
        <w:rPr>
          <w:rFonts w:ascii="Verdana" w:hAnsi="Verdana"/>
        </w:rPr>
        <w:t>said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Faaitua</w:t>
      </w:r>
      <w:r w:rsidR="00926E21" w:rsidRPr="00197FF2">
        <w:rPr>
          <w:rFonts w:ascii="Verdana" w:hAnsi="Verdana"/>
        </w:rPr>
        <w:t xml:space="preserve"> </w:t>
      </w:r>
      <w:r w:rsidRPr="00197FF2">
        <w:rPr>
          <w:rFonts w:ascii="Verdana" w:hAnsi="Verdana"/>
        </w:rPr>
        <w:t>Logo,</w:t>
      </w:r>
      <w:r w:rsidR="00926E21" w:rsidRPr="00197FF2">
        <w:rPr>
          <w:rFonts w:ascii="Verdana" w:hAnsi="Verdana"/>
        </w:rPr>
        <w:t xml:space="preserve"> </w:t>
      </w:r>
      <w:r w:rsidRPr="00197FF2">
        <w:rPr>
          <w:rFonts w:ascii="Verdana" w:hAnsi="Verdana"/>
        </w:rPr>
        <w:t>(5)</w:t>
      </w:r>
      <w:r w:rsidR="00926E21" w:rsidRPr="00197FF2">
        <w:rPr>
          <w:rFonts w:ascii="Verdana" w:hAnsi="Verdana"/>
        </w:rPr>
        <w:t xml:space="preserve"> </w:t>
      </w:r>
      <w:r w:rsidR="00844E8D" w:rsidRPr="00197FF2">
        <w:rPr>
          <w:rFonts w:ascii="Verdana" w:hAnsi="Verdana"/>
        </w:rPr>
        <w:t>…</w:t>
      </w:r>
      <w:r w:rsidR="00926E21" w:rsidRPr="00197FF2">
        <w:rPr>
          <w:rFonts w:ascii="Verdana" w:hAnsi="Verdana"/>
        </w:rPr>
        <w:t xml:space="preserve"> </w:t>
      </w:r>
      <w:r w:rsidR="00844E8D" w:rsidRPr="00197FF2">
        <w:rPr>
          <w:rFonts w:ascii="Verdana" w:hAnsi="Verdana"/>
        </w:rPr>
        <w:t>moved</w:t>
      </w:r>
      <w:r w:rsidR="00926E21" w:rsidRPr="00197FF2">
        <w:rPr>
          <w:rFonts w:ascii="Verdana" w:hAnsi="Verdana"/>
        </w:rPr>
        <w:t xml:space="preserve"> </w:t>
      </w:r>
      <w:r w:rsidR="00844E8D" w:rsidRPr="00197FF2">
        <w:rPr>
          <w:rFonts w:ascii="Verdana" w:hAnsi="Verdana"/>
        </w:rPr>
        <w:t>to</w:t>
      </w:r>
      <w:r w:rsidR="00926E21" w:rsidRPr="00197FF2">
        <w:rPr>
          <w:rFonts w:ascii="Verdana" w:hAnsi="Verdana"/>
        </w:rPr>
        <w:t xml:space="preserve"> </w:t>
      </w:r>
      <w:r w:rsidR="00844E8D" w:rsidRPr="00197FF2">
        <w:rPr>
          <w:rFonts w:ascii="Verdana" w:hAnsi="Verdana"/>
        </w:rPr>
        <w:t>the</w:t>
      </w:r>
      <w:r w:rsidR="00926E21" w:rsidRPr="00197FF2">
        <w:rPr>
          <w:rFonts w:ascii="Verdana" w:hAnsi="Verdana"/>
        </w:rPr>
        <w:t xml:space="preserve"> </w:t>
      </w:r>
      <w:r w:rsidRPr="00197FF2">
        <w:rPr>
          <w:rFonts w:ascii="Verdana" w:hAnsi="Verdana"/>
        </w:rPr>
        <w:t>United</w:t>
      </w:r>
      <w:r w:rsidR="00926E21" w:rsidRPr="00197FF2">
        <w:rPr>
          <w:rFonts w:ascii="Verdana" w:hAnsi="Verdana"/>
        </w:rPr>
        <w:t xml:space="preserve"> </w:t>
      </w:r>
      <w:r w:rsidRPr="00197FF2">
        <w:rPr>
          <w:rFonts w:ascii="Verdana" w:hAnsi="Verdana"/>
        </w:rPr>
        <w:t>States</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years</w:t>
      </w:r>
      <w:r w:rsidR="00926E21" w:rsidRPr="00197FF2">
        <w:rPr>
          <w:rFonts w:ascii="Verdana" w:hAnsi="Verdana"/>
        </w:rPr>
        <w:t xml:space="preserve"> </w:t>
      </w:r>
      <w:r w:rsidRPr="00197FF2">
        <w:rPr>
          <w:rFonts w:ascii="Verdana" w:hAnsi="Verdana"/>
        </w:rPr>
        <w:t>ago,</w:t>
      </w:r>
      <w:r w:rsidR="00926E21" w:rsidRPr="00197FF2">
        <w:rPr>
          <w:rFonts w:ascii="Verdana" w:hAnsi="Verdana"/>
        </w:rPr>
        <w:t xml:space="preserve"> </w:t>
      </w:r>
      <w:r w:rsidRPr="00197FF2">
        <w:rPr>
          <w:rFonts w:ascii="Verdana" w:hAnsi="Verdana"/>
        </w:rPr>
        <w:t>left</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son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daughter-in-law</w:t>
      </w:r>
    </w:p>
    <w:p w:rsidR="008E2720" w:rsidRPr="00197FF2" w:rsidRDefault="008E2720" w:rsidP="00315B58">
      <w:pPr>
        <w:jc w:val="both"/>
        <w:rPr>
          <w:rFonts w:ascii="Verdana" w:hAnsi="Verdana"/>
        </w:rPr>
      </w:pPr>
      <w:r w:rsidRPr="00197FF2">
        <w:rPr>
          <w:rFonts w:ascii="Verdana" w:hAnsi="Verdana"/>
        </w:rPr>
        <w:t>(6)</w:t>
      </w:r>
      <w:r w:rsidR="00926E21" w:rsidRPr="00197FF2">
        <w:rPr>
          <w:rFonts w:ascii="Verdana" w:hAnsi="Verdana"/>
        </w:rPr>
        <w:t xml:space="preserve"> </w:t>
      </w:r>
      <w:r w:rsidR="00844E8D" w:rsidRPr="00197FF2">
        <w:rPr>
          <w:rFonts w:ascii="Verdana" w:hAnsi="Verdana"/>
        </w:rPr>
        <w: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minutes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market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San</w:t>
      </w:r>
      <w:r w:rsidR="00926E21" w:rsidRPr="00197FF2">
        <w:rPr>
          <w:rFonts w:ascii="Verdana" w:hAnsi="Verdana"/>
        </w:rPr>
        <w:t xml:space="preserve"> </w:t>
      </w:r>
      <w:r w:rsidRPr="00197FF2">
        <w:rPr>
          <w:rFonts w:ascii="Verdana" w:hAnsi="Verdana"/>
        </w:rPr>
        <w:t>Jose</w:t>
      </w:r>
      <w:r w:rsidR="00926E21" w:rsidRPr="00197FF2">
        <w:rPr>
          <w:rFonts w:ascii="Verdana" w:hAnsi="Verdana"/>
        </w:rPr>
        <w:t xml:space="preserve"> </w:t>
      </w:r>
      <w:r w:rsidRPr="00197FF2">
        <w:rPr>
          <w:rFonts w:ascii="Verdana" w:hAnsi="Verdana"/>
        </w:rPr>
        <w:t>(7)</w:t>
      </w:r>
      <w:r w:rsidR="00926E21" w:rsidRPr="00197FF2">
        <w:rPr>
          <w:rFonts w:ascii="Verdana" w:hAnsi="Verdana"/>
        </w:rPr>
        <w:t xml:space="preserve"> </w:t>
      </w:r>
      <w:r w:rsidR="00844E8D" w:rsidRPr="00197FF2">
        <w:rPr>
          <w:rFonts w:ascii="Verdana" w:hAnsi="Verdana"/>
        </w:rPr>
        <w:t>…</w:t>
      </w:r>
      <w:r w:rsidR="00926E21" w:rsidRPr="00197FF2">
        <w:rPr>
          <w:rFonts w:ascii="Verdana" w:hAnsi="Verdana"/>
        </w:rPr>
        <w:t xml:space="preserve"> </w:t>
      </w:r>
      <w:r w:rsidRPr="00197FF2">
        <w:rPr>
          <w:rFonts w:ascii="Verdana" w:hAnsi="Verdana"/>
        </w:rPr>
        <w:t>something</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nearby</w:t>
      </w:r>
      <w:r w:rsidR="00926E21" w:rsidRPr="00197FF2">
        <w:rPr>
          <w:rFonts w:ascii="Verdana" w:hAnsi="Verdana"/>
        </w:rPr>
        <w:t xml:space="preserve"> </w:t>
      </w:r>
      <w:r w:rsidRPr="00197FF2">
        <w:rPr>
          <w:rFonts w:ascii="Verdana" w:hAnsi="Verdana"/>
        </w:rPr>
        <w:t>stall.</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tried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return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could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remember</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(8)</w:t>
      </w:r>
      <w:r w:rsidR="00926E21" w:rsidRPr="00197FF2">
        <w:rPr>
          <w:rFonts w:ascii="Verdana" w:hAnsi="Verdana"/>
        </w:rPr>
        <w:t xml:space="preserve"> </w:t>
      </w:r>
      <w:r w:rsidR="00844E8D" w:rsidRPr="00197FF2">
        <w:rPr>
          <w:rFonts w:ascii="Verdana" w:hAnsi="Verdana"/>
        </w:rPr>
        <w: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him.</w:t>
      </w:r>
    </w:p>
    <w:p w:rsidR="008E2720" w:rsidRPr="00197FF2" w:rsidRDefault="008E2720" w:rsidP="00315B58">
      <w:pPr>
        <w:jc w:val="both"/>
        <w:rPr>
          <w:rFonts w:ascii="Verdana" w:hAnsi="Verdana"/>
        </w:rPr>
      </w:pPr>
      <w:r w:rsidRPr="00197FF2">
        <w:rPr>
          <w:rFonts w:ascii="Verdana" w:hAnsi="Verdana"/>
        </w:rPr>
        <w:t>(9)</w:t>
      </w:r>
      <w:r w:rsidR="00926E21" w:rsidRPr="00197FF2">
        <w:rPr>
          <w:rFonts w:ascii="Verdana" w:hAnsi="Verdana"/>
        </w:rPr>
        <w:t xml:space="preserve"> </w:t>
      </w:r>
      <w:r w:rsidR="00844E8D" w:rsidRPr="00197FF2">
        <w:rPr>
          <w:rFonts w:ascii="Verdana" w:hAnsi="Verdana"/>
        </w:rPr>
        <w:t>…</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began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walk</w:t>
      </w:r>
      <w:r w:rsidR="00926E21" w:rsidRPr="00197FF2">
        <w:rPr>
          <w:rFonts w:ascii="Verdana" w:hAnsi="Verdana"/>
        </w:rPr>
        <w:t xml:space="preserve"> </w:t>
      </w:r>
      <w:r w:rsidR="00844E8D" w:rsidRPr="00197FF2">
        <w:rPr>
          <w:rFonts w:ascii="Verdana" w:hAnsi="Verdana"/>
        </w:rPr>
        <w:t>to</w:t>
      </w:r>
      <w:r w:rsidR="00926E21" w:rsidRPr="00197FF2">
        <w:rPr>
          <w:rFonts w:ascii="Verdana" w:hAnsi="Verdana"/>
        </w:rPr>
        <w:t xml:space="preserve"> </w:t>
      </w:r>
      <w:r w:rsidR="00844E8D" w:rsidRPr="00197FF2">
        <w:rPr>
          <w:rFonts w:ascii="Verdana" w:hAnsi="Verdana"/>
        </w:rPr>
        <w:t>their</w:t>
      </w:r>
      <w:r w:rsidR="00926E21" w:rsidRPr="00197FF2">
        <w:rPr>
          <w:rFonts w:ascii="Verdana" w:hAnsi="Verdana"/>
        </w:rPr>
        <w:t xml:space="preserve"> </w:t>
      </w:r>
      <w:r w:rsidR="00844E8D" w:rsidRPr="00197FF2">
        <w:rPr>
          <w:rFonts w:ascii="Verdana" w:hAnsi="Verdana"/>
        </w:rPr>
        <w:t>home</w:t>
      </w:r>
      <w:r w:rsidR="00926E21" w:rsidRPr="00197FF2">
        <w:rPr>
          <w:rFonts w:ascii="Verdana" w:hAnsi="Verdana"/>
        </w:rPr>
        <w:t xml:space="preserve"> </w:t>
      </w:r>
      <w:r w:rsidR="00844E8D" w:rsidRPr="00197FF2">
        <w:rPr>
          <w:rFonts w:ascii="Verdana" w:hAnsi="Verdana"/>
        </w:rPr>
        <w:t>in</w:t>
      </w:r>
      <w:r w:rsidR="00926E21" w:rsidRPr="00197FF2">
        <w:rPr>
          <w:rFonts w:ascii="Verdana" w:hAnsi="Verdana"/>
        </w:rPr>
        <w:t xml:space="preserve"> </w:t>
      </w:r>
      <w:r w:rsidR="00844E8D" w:rsidRPr="00197FF2">
        <w:rPr>
          <w:rFonts w:ascii="Verdana" w:hAnsi="Verdana"/>
        </w:rPr>
        <w:t>Palo</w:t>
      </w:r>
      <w:r w:rsidR="00926E21" w:rsidRPr="00197FF2">
        <w:rPr>
          <w:rFonts w:ascii="Verdana" w:hAnsi="Verdana"/>
        </w:rPr>
        <w:t xml:space="preserve"> </w:t>
      </w:r>
      <w:r w:rsidR="00844E8D" w:rsidRPr="00197FF2">
        <w:rPr>
          <w:rFonts w:ascii="Verdana" w:hAnsi="Verdana"/>
        </w:rPr>
        <w:t>Alto,</w:t>
      </w:r>
      <w:r w:rsidR="00926E21" w:rsidRPr="00197FF2">
        <w:rPr>
          <w:rFonts w:ascii="Verdana" w:hAnsi="Verdana"/>
        </w:rPr>
        <w:t xml:space="preserve"> </w:t>
      </w:r>
      <w:r w:rsidR="00844E8D" w:rsidRPr="00197FF2">
        <w:rPr>
          <w:rFonts w:ascii="Verdana" w:hAnsi="Verdana"/>
        </w:rPr>
        <w:t>20</w:t>
      </w:r>
      <w:r w:rsidR="00926E21" w:rsidRPr="00197FF2">
        <w:rPr>
          <w:rFonts w:ascii="Verdana" w:hAnsi="Verdana"/>
        </w:rPr>
        <w:t xml:space="preserve"> </w:t>
      </w:r>
      <w:r w:rsidRPr="00197FF2">
        <w:rPr>
          <w:rFonts w:ascii="Verdana" w:hAnsi="Verdana"/>
        </w:rPr>
        <w:t>kilometres</w:t>
      </w:r>
      <w:r w:rsidR="00926E21" w:rsidRPr="00197FF2">
        <w:rPr>
          <w:rFonts w:ascii="Verdana" w:hAnsi="Verdana"/>
        </w:rPr>
        <w:t xml:space="preserve"> </w:t>
      </w:r>
      <w:r w:rsidRPr="00197FF2">
        <w:rPr>
          <w:rFonts w:ascii="Verdana" w:hAnsi="Verdana"/>
        </w:rPr>
        <w:t>(10)</w:t>
      </w:r>
      <w:r w:rsidR="00926E21" w:rsidRPr="00197FF2">
        <w:rPr>
          <w:rFonts w:ascii="Verdana" w:hAnsi="Verdana"/>
        </w:rPr>
        <w:t xml:space="preserve"> </w:t>
      </w:r>
      <w:r w:rsidR="00844E8D" w:rsidRPr="00197FF2">
        <w:rPr>
          <w:rFonts w:ascii="Verdana" w:hAnsi="Verdana"/>
        </w:rPr>
        <w:t>…</w:t>
      </w:r>
      <w:r w:rsidRPr="00197FF2">
        <w:rPr>
          <w:rFonts w:ascii="Verdana" w:hAnsi="Verdana"/>
        </w:rPr>
        <w:t>,</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later</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(11)</w:t>
      </w:r>
      <w:r w:rsidR="00926E21" w:rsidRPr="00197FF2">
        <w:rPr>
          <w:rFonts w:ascii="Verdana" w:hAnsi="Verdana"/>
        </w:rPr>
        <w:t xml:space="preserve"> </w:t>
      </w:r>
      <w:r w:rsidR="00844E8D" w:rsidRPr="00197FF2">
        <w:rPr>
          <w:rFonts w:ascii="Verdana" w:hAnsi="Verdana"/>
        </w:rPr>
        <w:t>…</w:t>
      </w:r>
      <w:r w:rsidR="00926E21" w:rsidRPr="00197FF2">
        <w:rPr>
          <w:rFonts w:ascii="Verdana" w:hAnsi="Verdana"/>
        </w:rPr>
        <w:t xml:space="preserve"> </w:t>
      </w:r>
      <w:r w:rsidR="00844E8D" w:rsidRPr="00197FF2">
        <w:rPr>
          <w:rFonts w:ascii="Verdana" w:hAnsi="Verdana"/>
        </w:rPr>
        <w:t>on</w:t>
      </w:r>
      <w:r w:rsidR="00926E21" w:rsidRPr="00197FF2">
        <w:rPr>
          <w:rFonts w:ascii="Verdana" w:hAnsi="Verdana"/>
        </w:rPr>
        <w:t xml:space="preserve"> </w:t>
      </w:r>
      <w:r w:rsidR="00844E8D" w:rsidRPr="00197FF2">
        <w:rPr>
          <w:rFonts w:ascii="Verdana" w:hAnsi="Verdana"/>
        </w:rPr>
        <w:t>a</w:t>
      </w:r>
      <w:r w:rsidR="00926E21" w:rsidRPr="00197FF2">
        <w:rPr>
          <w:rFonts w:ascii="Verdana" w:hAnsi="Verdana"/>
        </w:rPr>
        <w:t xml:space="preserve"> </w:t>
      </w:r>
      <w:r w:rsidR="00844E8D" w:rsidRPr="00197FF2">
        <w:rPr>
          <w:rFonts w:ascii="Verdana" w:hAnsi="Verdana"/>
        </w:rPr>
        <w:t>bus.</w:t>
      </w:r>
      <w:r w:rsidR="00926E21" w:rsidRPr="00197FF2">
        <w:rPr>
          <w:rFonts w:ascii="Verdana" w:hAnsi="Verdana"/>
        </w:rPr>
        <w:t xml:space="preserve"> </w:t>
      </w:r>
      <w:r w:rsidR="00844E8D" w:rsidRPr="00197FF2">
        <w:rPr>
          <w:rFonts w:ascii="Verdana" w:hAnsi="Verdana"/>
        </w:rPr>
        <w:t>He</w:t>
      </w:r>
      <w:r w:rsidR="00926E21" w:rsidRPr="00197FF2">
        <w:rPr>
          <w:rFonts w:ascii="Verdana" w:hAnsi="Verdana"/>
        </w:rPr>
        <w:t xml:space="preserve"> </w:t>
      </w:r>
      <w:r w:rsidRPr="00197FF2">
        <w:rPr>
          <w:rFonts w:ascii="Verdana" w:hAnsi="Verdana"/>
        </w:rPr>
        <w:t>changed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bus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bus</w:t>
      </w:r>
      <w:r w:rsidR="00926E21" w:rsidRPr="00197FF2">
        <w:rPr>
          <w:rFonts w:ascii="Verdana" w:hAnsi="Verdana"/>
        </w:rPr>
        <w:t xml:space="preserve"> </w:t>
      </w:r>
      <w:r w:rsidRPr="00197FF2">
        <w:rPr>
          <w:rFonts w:ascii="Verdana" w:hAnsi="Verdana"/>
        </w:rPr>
        <w:t>(12)</w:t>
      </w:r>
      <w:r w:rsidR="00926E21" w:rsidRPr="00197FF2">
        <w:rPr>
          <w:rFonts w:ascii="Verdana" w:hAnsi="Verdana"/>
        </w:rPr>
        <w:t xml:space="preserve"> </w:t>
      </w:r>
      <w:r w:rsidR="00844E8D" w:rsidRPr="00197FF2">
        <w:rPr>
          <w:rFonts w:ascii="Verdana" w:hAnsi="Verdana"/>
        </w:rPr>
        <w:t>…</w:t>
      </w:r>
      <w:r w:rsidR="00926E21" w:rsidRPr="00197FF2">
        <w:rPr>
          <w:rFonts w:ascii="Verdana" w:hAnsi="Verdana"/>
        </w:rPr>
        <w:t xml:space="preserve"> </w:t>
      </w:r>
      <w:r w:rsidR="00844E8D" w:rsidRPr="00197FF2">
        <w:rPr>
          <w:rFonts w:ascii="Verdana" w:hAnsi="Verdana"/>
        </w:rPr>
        <w:t>the</w:t>
      </w:r>
      <w:r w:rsidR="00926E21" w:rsidRPr="00197FF2">
        <w:rPr>
          <w:rFonts w:ascii="Verdana" w:hAnsi="Verdana"/>
        </w:rPr>
        <w:t xml:space="preserve"> </w:t>
      </w:r>
      <w:r w:rsidR="00844E8D" w:rsidRPr="00197FF2">
        <w:rPr>
          <w:rFonts w:ascii="Verdana" w:hAnsi="Verdana"/>
        </w:rPr>
        <w:t>daytime</w:t>
      </w:r>
      <w:r w:rsidR="00926E21" w:rsidRPr="00197FF2">
        <w:rPr>
          <w:rFonts w:ascii="Verdana" w:hAnsi="Verdana"/>
        </w:rPr>
        <w:t xml:space="preserve"> </w:t>
      </w:r>
      <w:r w:rsidR="00844E8D" w:rsidRPr="00197FF2">
        <w:rPr>
          <w:rFonts w:ascii="Verdana" w:hAnsi="Verdana"/>
        </w:rPr>
        <w:t>and</w:t>
      </w:r>
      <w:r w:rsidR="00926E21" w:rsidRPr="00197FF2">
        <w:rPr>
          <w:rFonts w:ascii="Verdana" w:hAnsi="Verdana"/>
        </w:rPr>
        <w:t xml:space="preserve"> </w:t>
      </w:r>
      <w:r w:rsidR="00844E8D" w:rsidRPr="00197FF2">
        <w:rPr>
          <w:rFonts w:ascii="Verdana" w:hAnsi="Verdana"/>
        </w:rPr>
        <w:t>slept</w:t>
      </w:r>
      <w:r w:rsidR="00926E21" w:rsidRPr="00197FF2">
        <w:rPr>
          <w:rFonts w:ascii="Verdana" w:hAnsi="Verdana"/>
        </w:rPr>
        <w:t xml:space="preserve"> </w:t>
      </w:r>
      <w:r w:rsidR="00844E8D" w:rsidRPr="00197FF2">
        <w:rPr>
          <w:rFonts w:ascii="Verdana" w:hAnsi="Verdana"/>
        </w:rPr>
        <w:t>under</w:t>
      </w:r>
      <w:r w:rsidR="00926E21" w:rsidRPr="00197FF2">
        <w:rPr>
          <w:rFonts w:ascii="Verdana" w:hAnsi="Verdana"/>
        </w:rPr>
        <w:t xml:space="preserve"> </w:t>
      </w:r>
      <w:r w:rsidRPr="00197FF2">
        <w:rPr>
          <w:rFonts w:ascii="Verdana" w:hAnsi="Verdana"/>
        </w:rPr>
        <w:t>bushes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trees,</w:t>
      </w:r>
      <w:r w:rsidR="00926E21" w:rsidRPr="00197FF2">
        <w:rPr>
          <w:rFonts w:ascii="Verdana" w:hAnsi="Verdana"/>
        </w:rPr>
        <w:t xml:space="preserve"> </w:t>
      </w:r>
      <w:r w:rsidRPr="00197FF2">
        <w:rPr>
          <w:rFonts w:ascii="Verdana" w:hAnsi="Verdana"/>
        </w:rPr>
        <w:t>police</w:t>
      </w:r>
      <w:r w:rsidR="00926E21" w:rsidRPr="00197FF2">
        <w:rPr>
          <w:rFonts w:ascii="Verdana" w:hAnsi="Verdana"/>
        </w:rPr>
        <w:t xml:space="preserve"> </w:t>
      </w:r>
      <w:r w:rsidRPr="00197FF2">
        <w:rPr>
          <w:rFonts w:ascii="Verdana" w:hAnsi="Verdana"/>
        </w:rPr>
        <w:t>said.</w:t>
      </w:r>
    </w:p>
    <w:p w:rsidR="00844E8D" w:rsidRPr="00197FF2" w:rsidRDefault="008E2720" w:rsidP="00315B58">
      <w:pPr>
        <w:jc w:val="both"/>
        <w:rPr>
          <w:rFonts w:ascii="Verdana" w:hAnsi="Verdana"/>
        </w:rPr>
      </w:pPr>
      <w:r w:rsidRPr="00197FF2">
        <w:rPr>
          <w:rFonts w:ascii="Verdana" w:hAnsi="Verdana"/>
        </w:rPr>
        <w:t>(1)</w:t>
      </w:r>
      <w:r w:rsidR="00926E21" w:rsidRPr="00197FF2">
        <w:rPr>
          <w:rFonts w:ascii="Verdana" w:hAnsi="Verdana"/>
        </w:rPr>
        <w:t xml:space="preserve"> </w:t>
      </w:r>
    </w:p>
    <w:p w:rsidR="00844E8D"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speaking</w:t>
      </w:r>
      <w:r w:rsidR="00926E21" w:rsidRPr="00197FF2">
        <w:rPr>
          <w:rFonts w:ascii="Verdana" w:hAnsi="Verdana"/>
        </w:rPr>
        <w:t xml:space="preserve"> </w:t>
      </w:r>
    </w:p>
    <w:p w:rsidR="00844E8D" w:rsidRPr="00197FF2" w:rsidRDefault="008E2720"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speaks</w:t>
      </w:r>
      <w:r w:rsidR="00926E21" w:rsidRPr="00197FF2">
        <w:rPr>
          <w:rFonts w:ascii="Verdana" w:hAnsi="Verdana"/>
        </w:rPr>
        <w:t xml:space="preserve"> </w:t>
      </w:r>
    </w:p>
    <w:p w:rsidR="00844E8D" w:rsidRPr="00197FF2" w:rsidRDefault="008E2720"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speaking</w:t>
      </w:r>
    </w:p>
    <w:p w:rsidR="00844E8D" w:rsidRPr="00197FF2" w:rsidRDefault="008E2720" w:rsidP="00315B58">
      <w:pPr>
        <w:jc w:val="both"/>
        <w:rPr>
          <w:rFonts w:ascii="Verdana" w:hAnsi="Verdana"/>
        </w:rPr>
      </w:pPr>
      <w:r w:rsidRPr="00197FF2">
        <w:rPr>
          <w:rFonts w:ascii="Verdana" w:hAnsi="Verdana"/>
        </w:rPr>
        <w:t>(2)</w:t>
      </w:r>
      <w:r w:rsidR="00926E21" w:rsidRPr="00197FF2">
        <w:rPr>
          <w:rFonts w:ascii="Verdana" w:hAnsi="Verdana"/>
        </w:rPr>
        <w:t xml:space="preserve"> </w:t>
      </w:r>
    </w:p>
    <w:p w:rsidR="00844E8D"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ride</w:t>
      </w:r>
      <w:r w:rsidR="00926E21" w:rsidRPr="00197FF2">
        <w:rPr>
          <w:rFonts w:ascii="Verdana" w:hAnsi="Verdana"/>
        </w:rPr>
        <w:t xml:space="preserve"> </w:t>
      </w:r>
    </w:p>
    <w:p w:rsidR="00844E8D" w:rsidRPr="00197FF2" w:rsidRDefault="008E2720"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riding</w:t>
      </w:r>
      <w:r w:rsidR="00926E21" w:rsidRPr="00197FF2">
        <w:rPr>
          <w:rFonts w:ascii="Verdana" w:hAnsi="Verdana"/>
        </w:rPr>
        <w:t xml:space="preserve"> </w:t>
      </w:r>
    </w:p>
    <w:p w:rsidR="00844E8D" w:rsidRPr="00197FF2" w:rsidRDefault="008E2720" w:rsidP="00315B58">
      <w:pPr>
        <w:jc w:val="both"/>
        <w:rPr>
          <w:rFonts w:ascii="Verdana" w:hAnsi="Verdana"/>
        </w:rPr>
      </w:pPr>
      <w:r w:rsidRPr="00197FF2">
        <w:rPr>
          <w:rFonts w:ascii="Verdana" w:hAnsi="Verdana"/>
        </w:rPr>
        <w:lastRenderedPageBreak/>
        <w:t>C.</w:t>
      </w:r>
      <w:r w:rsidR="00926E21" w:rsidRPr="00197FF2">
        <w:rPr>
          <w:rFonts w:ascii="Verdana" w:hAnsi="Verdana"/>
        </w:rPr>
        <w:t xml:space="preserve"> </w:t>
      </w:r>
      <w:r w:rsidRPr="00197FF2">
        <w:rPr>
          <w:rFonts w:ascii="Verdana" w:hAnsi="Verdana"/>
        </w:rPr>
        <w:t>ride</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riding</w:t>
      </w:r>
    </w:p>
    <w:p w:rsidR="00C04118" w:rsidRPr="00197FF2" w:rsidRDefault="008E2720" w:rsidP="00315B58">
      <w:pPr>
        <w:jc w:val="both"/>
        <w:rPr>
          <w:rFonts w:ascii="Verdana" w:hAnsi="Verdana"/>
        </w:rPr>
      </w:pPr>
      <w:r w:rsidRPr="00197FF2">
        <w:rPr>
          <w:rFonts w:ascii="Verdana" w:hAnsi="Verdana"/>
        </w:rPr>
        <w:t>(3)</w:t>
      </w:r>
    </w:p>
    <w:p w:rsidR="00C04118"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p>
    <w:p w:rsidR="00C04118" w:rsidRPr="00197FF2" w:rsidRDefault="008E2720"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p>
    <w:p w:rsidR="00C04118" w:rsidRPr="00197FF2" w:rsidRDefault="008E2720"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off</w:t>
      </w:r>
    </w:p>
    <w:p w:rsidR="00C04118" w:rsidRPr="00197FF2" w:rsidRDefault="008E2720" w:rsidP="00315B58">
      <w:pPr>
        <w:jc w:val="both"/>
        <w:rPr>
          <w:rFonts w:ascii="Verdana" w:hAnsi="Verdana"/>
        </w:rPr>
      </w:pPr>
      <w:r w:rsidRPr="00197FF2">
        <w:rPr>
          <w:rFonts w:ascii="Verdana" w:hAnsi="Verdana"/>
        </w:rPr>
        <w:t>(4)</w:t>
      </w:r>
      <w:r w:rsidR="00926E21" w:rsidRPr="00197FF2">
        <w:rPr>
          <w:rFonts w:ascii="Verdana" w:hAnsi="Verdana"/>
        </w:rPr>
        <w:t xml:space="preserve"> </w:t>
      </w:r>
    </w:p>
    <w:p w:rsidR="00C04118"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p>
    <w:p w:rsidR="00C04118" w:rsidRPr="00197FF2" w:rsidRDefault="008E2720"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p>
    <w:p w:rsidR="00C04118" w:rsidRPr="00197FF2" w:rsidRDefault="00C04118"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Ones</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It</w:t>
      </w:r>
    </w:p>
    <w:p w:rsidR="00C04118" w:rsidRPr="00197FF2" w:rsidRDefault="008E2720" w:rsidP="00315B58">
      <w:pPr>
        <w:jc w:val="both"/>
        <w:rPr>
          <w:rFonts w:ascii="Verdana" w:hAnsi="Verdana"/>
        </w:rPr>
      </w:pPr>
      <w:r w:rsidRPr="00197FF2">
        <w:rPr>
          <w:rFonts w:ascii="Verdana" w:hAnsi="Verdana"/>
        </w:rPr>
        <w:t>(5)</w:t>
      </w:r>
      <w:r w:rsidR="00926E21" w:rsidRPr="00197FF2">
        <w:rPr>
          <w:rFonts w:ascii="Verdana" w:hAnsi="Verdana"/>
        </w:rPr>
        <w:t xml:space="preserve"> </w:t>
      </w:r>
    </w:p>
    <w:p w:rsidR="00C04118"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p>
    <w:p w:rsidR="00C04118" w:rsidRPr="00197FF2" w:rsidRDefault="008E2720"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p>
    <w:p w:rsidR="00C04118" w:rsidRPr="00197FF2" w:rsidRDefault="008E2720"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what</w:t>
      </w:r>
    </w:p>
    <w:p w:rsidR="00C04118" w:rsidRPr="00197FF2" w:rsidRDefault="008E2720" w:rsidP="00315B58">
      <w:pPr>
        <w:jc w:val="both"/>
        <w:rPr>
          <w:rFonts w:ascii="Verdana" w:hAnsi="Verdana"/>
        </w:rPr>
      </w:pPr>
      <w:r w:rsidRPr="00197FF2">
        <w:rPr>
          <w:rFonts w:ascii="Verdana" w:hAnsi="Verdana"/>
        </w:rPr>
        <w:t>(6)</w:t>
      </w:r>
      <w:r w:rsidR="00926E21" w:rsidRPr="00197FF2">
        <w:rPr>
          <w:rFonts w:ascii="Verdana" w:hAnsi="Verdana"/>
        </w:rPr>
        <w:t xml:space="preserve"> </w:t>
      </w:r>
    </w:p>
    <w:p w:rsidR="00C04118"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p>
    <w:p w:rsidR="00C04118" w:rsidRPr="00197FF2" w:rsidRDefault="008E2720"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p>
    <w:p w:rsidR="00C04118" w:rsidRPr="00197FF2" w:rsidRDefault="008E2720"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at</w:t>
      </w:r>
    </w:p>
    <w:p w:rsidR="00C04118" w:rsidRPr="00197FF2" w:rsidRDefault="008E2720" w:rsidP="00315B58">
      <w:pPr>
        <w:jc w:val="both"/>
        <w:rPr>
          <w:rFonts w:ascii="Verdana" w:hAnsi="Verdana"/>
        </w:rPr>
      </w:pPr>
      <w:r w:rsidRPr="00197FF2">
        <w:rPr>
          <w:rFonts w:ascii="Verdana" w:hAnsi="Verdana"/>
        </w:rPr>
        <w:t>(7)</w:t>
      </w:r>
      <w:r w:rsidR="00926E21" w:rsidRPr="00197FF2">
        <w:rPr>
          <w:rFonts w:ascii="Verdana" w:hAnsi="Verdana"/>
        </w:rPr>
        <w:t xml:space="preserve"> </w:t>
      </w:r>
    </w:p>
    <w:p w:rsidR="00C04118"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buy</w:t>
      </w:r>
      <w:r w:rsidR="00926E21" w:rsidRPr="00197FF2">
        <w:rPr>
          <w:rFonts w:ascii="Verdana" w:hAnsi="Verdana"/>
        </w:rPr>
        <w:t xml:space="preserve"> </w:t>
      </w:r>
    </w:p>
    <w:p w:rsidR="00C04118" w:rsidRPr="00197FF2" w:rsidRDefault="008E2720"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buying</w:t>
      </w:r>
      <w:r w:rsidR="00926E21" w:rsidRPr="00197FF2">
        <w:rPr>
          <w:rFonts w:ascii="Verdana" w:hAnsi="Verdana"/>
        </w:rPr>
        <w:t xml:space="preserve"> </w:t>
      </w:r>
    </w:p>
    <w:p w:rsidR="00C04118" w:rsidRPr="00197FF2" w:rsidRDefault="008E2720"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buy</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lastRenderedPageBreak/>
        <w:t>D.</w:t>
      </w:r>
      <w:r w:rsidR="00926E21" w:rsidRPr="00197FF2">
        <w:rPr>
          <w:rFonts w:ascii="Verdana" w:hAnsi="Verdana"/>
        </w:rPr>
        <w:t xml:space="preserve"> </w:t>
      </w:r>
      <w:r w:rsidRPr="00197FF2">
        <w:rPr>
          <w:rFonts w:ascii="Verdana" w:hAnsi="Verdana"/>
        </w:rPr>
        <w:t>buying</w:t>
      </w:r>
    </w:p>
    <w:p w:rsidR="00C04118" w:rsidRPr="00197FF2" w:rsidRDefault="008E2720" w:rsidP="00315B58">
      <w:pPr>
        <w:jc w:val="both"/>
        <w:rPr>
          <w:rFonts w:ascii="Verdana" w:hAnsi="Verdana"/>
        </w:rPr>
      </w:pPr>
      <w:r w:rsidRPr="00197FF2">
        <w:rPr>
          <w:rFonts w:ascii="Verdana" w:hAnsi="Verdana"/>
        </w:rPr>
        <w:t>(8)</w:t>
      </w:r>
      <w:r w:rsidR="00926E21" w:rsidRPr="00197FF2">
        <w:rPr>
          <w:rFonts w:ascii="Verdana" w:hAnsi="Verdana"/>
        </w:rPr>
        <w:t xml:space="preserve"> </w:t>
      </w:r>
    </w:p>
    <w:p w:rsidR="00C04118"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waited</w:t>
      </w:r>
      <w:r w:rsidR="00926E21" w:rsidRPr="00197FF2">
        <w:rPr>
          <w:rFonts w:ascii="Verdana" w:hAnsi="Verdana"/>
        </w:rPr>
        <w:t xml:space="preserve"> </w:t>
      </w:r>
    </w:p>
    <w:p w:rsidR="00C04118" w:rsidRPr="00197FF2" w:rsidRDefault="008E2720"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waiting</w:t>
      </w:r>
      <w:r w:rsidR="00926E21" w:rsidRPr="00197FF2">
        <w:rPr>
          <w:rFonts w:ascii="Verdana" w:hAnsi="Verdana"/>
        </w:rPr>
        <w:t xml:space="preserve"> </w:t>
      </w:r>
    </w:p>
    <w:p w:rsidR="00C04118" w:rsidRPr="00197FF2" w:rsidRDefault="008E2720"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waited</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wait</w:t>
      </w:r>
    </w:p>
    <w:p w:rsidR="00C04118" w:rsidRPr="00197FF2" w:rsidRDefault="008E2720" w:rsidP="00315B58">
      <w:pPr>
        <w:jc w:val="both"/>
        <w:rPr>
          <w:rFonts w:ascii="Verdana" w:hAnsi="Verdana"/>
        </w:rPr>
      </w:pPr>
      <w:r w:rsidRPr="00197FF2">
        <w:rPr>
          <w:rFonts w:ascii="Verdana" w:hAnsi="Verdana"/>
        </w:rPr>
        <w:t>(9)</w:t>
      </w:r>
      <w:r w:rsidR="00926E21" w:rsidRPr="00197FF2">
        <w:rPr>
          <w:rFonts w:ascii="Verdana" w:hAnsi="Verdana"/>
        </w:rPr>
        <w:t xml:space="preserve"> </w:t>
      </w:r>
    </w:p>
    <w:p w:rsidR="00C04118"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p>
    <w:p w:rsidR="00C04118" w:rsidRPr="00197FF2" w:rsidRDefault="008E2720"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p>
    <w:p w:rsidR="00C04118" w:rsidRPr="00197FF2" w:rsidRDefault="008E2720"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At</w:t>
      </w:r>
    </w:p>
    <w:p w:rsidR="00C04118" w:rsidRPr="00197FF2" w:rsidRDefault="008E2720" w:rsidP="00315B58">
      <w:pPr>
        <w:jc w:val="both"/>
        <w:rPr>
          <w:rFonts w:ascii="Verdana" w:hAnsi="Verdana"/>
        </w:rPr>
      </w:pPr>
      <w:r w:rsidRPr="00197FF2">
        <w:rPr>
          <w:rFonts w:ascii="Verdana" w:hAnsi="Verdana"/>
        </w:rPr>
        <w:t>(10)</w:t>
      </w:r>
      <w:r w:rsidR="00926E21" w:rsidRPr="00197FF2">
        <w:rPr>
          <w:rFonts w:ascii="Verdana" w:hAnsi="Verdana"/>
        </w:rPr>
        <w:t xml:space="preserve"> </w:t>
      </w:r>
    </w:p>
    <w:p w:rsidR="00C04118"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p>
    <w:p w:rsidR="00C04118" w:rsidRPr="00197FF2" w:rsidRDefault="008E2720"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p>
    <w:p w:rsidR="00C04118" w:rsidRPr="00197FF2" w:rsidRDefault="008E2720"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near</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away</w:t>
      </w:r>
    </w:p>
    <w:p w:rsidR="00C04118" w:rsidRPr="00197FF2" w:rsidRDefault="008E2720" w:rsidP="00315B58">
      <w:pPr>
        <w:jc w:val="both"/>
        <w:rPr>
          <w:rFonts w:ascii="Verdana" w:hAnsi="Verdana"/>
        </w:rPr>
      </w:pPr>
      <w:r w:rsidRPr="00197FF2">
        <w:rPr>
          <w:rFonts w:ascii="Verdana" w:hAnsi="Verdana"/>
        </w:rPr>
        <w:t>(11)</w:t>
      </w:r>
      <w:r w:rsidR="00926E21" w:rsidRPr="00197FF2">
        <w:rPr>
          <w:rFonts w:ascii="Verdana" w:hAnsi="Verdana"/>
        </w:rPr>
        <w:t xml:space="preserve"> </w:t>
      </w:r>
    </w:p>
    <w:p w:rsidR="00C04118"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jump</w:t>
      </w:r>
      <w:r w:rsidR="00926E21" w:rsidRPr="00197FF2">
        <w:rPr>
          <w:rFonts w:ascii="Verdana" w:hAnsi="Verdana"/>
        </w:rPr>
        <w:t xml:space="preserve"> </w:t>
      </w:r>
    </w:p>
    <w:p w:rsidR="00C04118" w:rsidRPr="00197FF2" w:rsidRDefault="00C04118" w:rsidP="00315B58">
      <w:pPr>
        <w:jc w:val="both"/>
        <w:rPr>
          <w:rFonts w:ascii="Verdana" w:hAnsi="Verdana"/>
        </w:rPr>
      </w:pPr>
      <w:r w:rsidRPr="00197FF2">
        <w:rPr>
          <w:rFonts w:ascii="Verdana" w:hAnsi="Verdana"/>
        </w:rPr>
        <w:t>B</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jumped</w:t>
      </w:r>
      <w:r w:rsidR="00926E21" w:rsidRPr="00197FF2">
        <w:rPr>
          <w:rFonts w:ascii="Verdana" w:hAnsi="Verdana"/>
        </w:rPr>
        <w:t xml:space="preserve"> </w:t>
      </w:r>
    </w:p>
    <w:p w:rsidR="00C04118" w:rsidRPr="00197FF2" w:rsidRDefault="008E2720"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jumped</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jumped</w:t>
      </w:r>
    </w:p>
    <w:p w:rsidR="00C04118" w:rsidRPr="00197FF2" w:rsidRDefault="008E2720" w:rsidP="00315B58">
      <w:pPr>
        <w:jc w:val="both"/>
        <w:rPr>
          <w:rFonts w:ascii="Verdana" w:hAnsi="Verdana"/>
        </w:rPr>
      </w:pPr>
      <w:r w:rsidRPr="00197FF2">
        <w:rPr>
          <w:rFonts w:ascii="Verdana" w:hAnsi="Verdana"/>
        </w:rPr>
        <w:t>(12)</w:t>
      </w:r>
      <w:r w:rsidR="00926E21" w:rsidRPr="00197FF2">
        <w:rPr>
          <w:rFonts w:ascii="Verdana" w:hAnsi="Verdana"/>
        </w:rPr>
        <w:t xml:space="preserve"> </w:t>
      </w:r>
    </w:p>
    <w:p w:rsidR="00C04118"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p>
    <w:p w:rsidR="00C04118" w:rsidRPr="00197FF2" w:rsidRDefault="008E2720"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p>
    <w:p w:rsidR="00C04118" w:rsidRPr="00197FF2" w:rsidRDefault="008E2720"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during</w:t>
      </w:r>
    </w:p>
    <w:p w:rsidR="00C04118" w:rsidRPr="00197FF2" w:rsidRDefault="00C04118" w:rsidP="004B091D">
      <w:pPr>
        <w:pStyle w:val="Heading3"/>
        <w:rPr>
          <w:rFonts w:ascii="Verdana" w:hAnsi="Verdana"/>
        </w:rPr>
      </w:pPr>
      <w:bookmarkStart w:id="27" w:name="_Toc456335453"/>
      <w:r w:rsidRPr="00197FF2">
        <w:rPr>
          <w:rFonts w:ascii="Verdana" w:hAnsi="Verdana"/>
        </w:rPr>
        <w:lastRenderedPageBreak/>
        <w:t>4.3</w:t>
      </w:r>
      <w:r w:rsidR="00926E21" w:rsidRPr="00197FF2">
        <w:rPr>
          <w:rFonts w:ascii="Verdana" w:hAnsi="Verdana"/>
        </w:rPr>
        <w:t xml:space="preserve"> </w:t>
      </w:r>
      <w:r w:rsidRPr="00197FF2">
        <w:rPr>
          <w:rFonts w:ascii="Verdana" w:hAnsi="Verdana"/>
        </w:rPr>
        <w:t>Constructing</w:t>
      </w:r>
      <w:r w:rsidR="00926E21" w:rsidRPr="00197FF2">
        <w:rPr>
          <w:rFonts w:ascii="Verdana" w:hAnsi="Verdana"/>
        </w:rPr>
        <w:t xml:space="preserve"> </w:t>
      </w:r>
      <w:r w:rsidRPr="00197FF2">
        <w:rPr>
          <w:rFonts w:ascii="Verdana" w:hAnsi="Verdana"/>
        </w:rPr>
        <w:t>multople</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choice</w:t>
      </w:r>
      <w:r w:rsidR="00926E21" w:rsidRPr="00197FF2">
        <w:rPr>
          <w:rFonts w:ascii="Verdana" w:hAnsi="Verdana"/>
        </w:rPr>
        <w:t xml:space="preserve"> </w:t>
      </w:r>
      <w:r w:rsidRPr="00197FF2">
        <w:rPr>
          <w:rFonts w:ascii="Verdana" w:hAnsi="Verdana"/>
        </w:rPr>
        <w:t>items</w:t>
      </w:r>
      <w:bookmarkEnd w:id="27"/>
    </w:p>
    <w:p w:rsidR="008E2720" w:rsidRPr="00197FF2" w:rsidRDefault="008E2720" w:rsidP="00315B58">
      <w:pPr>
        <w:jc w:val="both"/>
        <w:rPr>
          <w:rFonts w:ascii="Verdana" w:hAnsi="Verdana"/>
        </w:rPr>
      </w:pPr>
      <w:r w:rsidRPr="00197FF2">
        <w:rPr>
          <w:rFonts w:ascii="Verdana" w:hAnsi="Verdana"/>
        </w:rPr>
        <w:t>Although</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samples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basis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constructors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school</w:t>
      </w:r>
      <w:r w:rsidR="00926E21" w:rsidRPr="00197FF2">
        <w:rPr>
          <w:rFonts w:ascii="Verdana" w:hAnsi="Verdana"/>
        </w:rPr>
        <w:t xml:space="preserve"> </w:t>
      </w:r>
      <w:r w:rsidRPr="00197FF2">
        <w:rPr>
          <w:rFonts w:ascii="Verdana" w:hAnsi="Verdana"/>
        </w:rPr>
        <w:t>achievement</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advantage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free</w:t>
      </w:r>
      <w:r w:rsidR="00926E21" w:rsidRPr="00197FF2">
        <w:rPr>
          <w:rFonts w:ascii="Verdana" w:hAnsi="Verdana"/>
        </w:rPr>
        <w:t xml:space="preserve"> </w:t>
      </w:r>
      <w:r w:rsidRPr="00197FF2">
        <w:rPr>
          <w:rFonts w:ascii="Verdana" w:hAnsi="Verdana"/>
        </w:rPr>
        <w:t>compositions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open-ended</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to-questions.</w:t>
      </w:r>
    </w:p>
    <w:p w:rsidR="008E2720" w:rsidRPr="00197FF2"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extract</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later</w:t>
      </w:r>
      <w:r w:rsidR="00926E21" w:rsidRPr="00197FF2">
        <w:rPr>
          <w:rFonts w:ascii="Verdana" w:hAnsi="Verdana"/>
        </w:rPr>
        <w:t xml:space="preserve"> </w:t>
      </w:r>
      <w:r w:rsidRPr="00197FF2">
        <w:rPr>
          <w:rFonts w:ascii="Verdana" w:hAnsi="Verdana"/>
        </w:rPr>
        <w:t>sections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show</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actually</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country</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learnt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foreign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‘manufactured’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illustration,</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represent</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background.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mistakes,</w:t>
      </w:r>
      <w:r w:rsidR="00926E21" w:rsidRPr="00197FF2">
        <w:rPr>
          <w:rFonts w:ascii="Verdana" w:hAnsi="Verdana"/>
        </w:rPr>
        <w:t xml:space="preserve"> </w:t>
      </w:r>
      <w:r w:rsidRPr="00197FF2">
        <w:rPr>
          <w:rFonts w:ascii="Verdana" w:hAnsi="Verdana"/>
        </w:rPr>
        <w:t>therefore,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typical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mistakes</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backgrounds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appearing</w:t>
      </w:r>
      <w:r w:rsidR="00926E21" w:rsidRPr="00197FF2">
        <w:rPr>
          <w:rFonts w:ascii="Verdana" w:hAnsi="Verdana"/>
        </w:rPr>
        <w:t xml:space="preserve"> </w:t>
      </w:r>
      <w:r w:rsidRPr="00197FF2">
        <w:rPr>
          <w:rFonts w:ascii="Verdana" w:hAnsi="Verdana"/>
        </w:rPr>
        <w:t>later</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useless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students.</w:t>
      </w:r>
    </w:p>
    <w:p w:rsidR="008E2720" w:rsidRPr="00197FF2" w:rsidRDefault="008E2720" w:rsidP="00315B58">
      <w:pPr>
        <w:ind w:left="720"/>
        <w:jc w:val="both"/>
        <w:rPr>
          <w:rFonts w:ascii="Verdana" w:hAnsi="Verdana"/>
        </w:rPr>
      </w:pP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didn't</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free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Winter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behind</w:t>
      </w:r>
      <w:r w:rsidR="00926E21" w:rsidRPr="00197FF2">
        <w:rPr>
          <w:rFonts w:ascii="Verdana" w:hAnsi="Verdana"/>
        </w:rPr>
        <w:t xml:space="preserve"> </w:t>
      </w:r>
      <w:r w:rsidRPr="00197FF2">
        <w:rPr>
          <w:rFonts w:ascii="Verdana" w:hAnsi="Verdana"/>
        </w:rPr>
        <w:t>us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therefore</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hope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wouldn't</w:t>
      </w:r>
      <w:r w:rsidR="00926E21" w:rsidRPr="00197FF2">
        <w:rPr>
          <w:rFonts w:ascii="Verdana" w:hAnsi="Verdana"/>
        </w:rPr>
        <w:t xml:space="preserve"> </w:t>
      </w:r>
      <w:r w:rsidRPr="00197FF2">
        <w:rPr>
          <w:rFonts w:ascii="Verdana" w:hAnsi="Verdana"/>
        </w:rPr>
        <w:t>mind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period</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my</w:t>
      </w:r>
      <w:r w:rsidR="00926E21" w:rsidRPr="00197FF2">
        <w:rPr>
          <w:rFonts w:ascii="Verdana" w:hAnsi="Verdana"/>
        </w:rPr>
        <w:t xml:space="preserve"> </w:t>
      </w:r>
      <w:r w:rsidRPr="00197FF2">
        <w:rPr>
          <w:rFonts w:ascii="Verdana" w:hAnsi="Verdana"/>
        </w:rPr>
        <w:t>last</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Sun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shining,</w:t>
      </w:r>
      <w:r w:rsidR="00926E21" w:rsidRPr="00197FF2">
        <w:rPr>
          <w:rFonts w:ascii="Verdana" w:hAnsi="Verdana"/>
        </w:rPr>
        <w:t xml:space="preserve"> </w:t>
      </w:r>
      <w:r w:rsidRPr="00197FF2">
        <w:rPr>
          <w:rFonts w:ascii="Verdana" w:hAnsi="Verdana"/>
        </w:rPr>
        <w:t>trees</w:t>
      </w:r>
      <w:r w:rsidR="00926E21" w:rsidRPr="00197FF2">
        <w:rPr>
          <w:rFonts w:ascii="Verdana" w:hAnsi="Verdana"/>
        </w:rPr>
        <w:t xml:space="preserve"> </w:t>
      </w:r>
      <w:r w:rsidRPr="00197FF2">
        <w:rPr>
          <w:rFonts w:ascii="Verdana" w:hAnsi="Verdana"/>
        </w:rPr>
        <w:t>become</w:t>
      </w:r>
      <w:r w:rsidR="00926E21" w:rsidRPr="00197FF2">
        <w:rPr>
          <w:rFonts w:ascii="Verdana" w:hAnsi="Verdana"/>
        </w:rPr>
        <w:t xml:space="preserve"> </w:t>
      </w:r>
      <w:r w:rsidRPr="00197FF2">
        <w:rPr>
          <w:rFonts w:ascii="Verdana" w:hAnsi="Verdana"/>
        </w:rPr>
        <w:t>green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stay</w:t>
      </w:r>
      <w:r w:rsidR="00926E21" w:rsidRPr="00197FF2">
        <w:rPr>
          <w:rFonts w:ascii="Verdana" w:hAnsi="Verdana"/>
        </w:rPr>
        <w:t xml:space="preserve"> </w:t>
      </w:r>
      <w:r w:rsidRPr="00197FF2">
        <w:rPr>
          <w:rFonts w:ascii="Verdana" w:hAnsi="Verdana"/>
        </w:rPr>
        <w:t>closed</w:t>
      </w:r>
      <w:r w:rsidR="00926E21" w:rsidRPr="00197FF2">
        <w:rPr>
          <w:rFonts w:ascii="Verdana" w:hAnsi="Verdana"/>
        </w:rPr>
        <w:t xml:space="preserve"> </w:t>
      </w:r>
      <w:r w:rsidRPr="00197FF2">
        <w:rPr>
          <w:rFonts w:ascii="Verdana" w:hAnsi="Verdana"/>
        </w:rPr>
        <w:t>among</w:t>
      </w:r>
      <w:r w:rsidR="00926E21" w:rsidRPr="00197FF2">
        <w:rPr>
          <w:rFonts w:ascii="Verdana" w:hAnsi="Verdana"/>
        </w:rPr>
        <w:t xml:space="preserve"> </w:t>
      </w:r>
      <w:r w:rsidRPr="00197FF2">
        <w:rPr>
          <w:rFonts w:ascii="Verdana" w:hAnsi="Verdana"/>
        </w:rPr>
        <w:t>wails.</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weather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sunny</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go</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v,</w:t>
      </w:r>
      <w:r w:rsidR="00926E21" w:rsidRPr="00197FF2">
        <w:rPr>
          <w:rFonts w:ascii="Verdana" w:hAnsi="Verdana"/>
        </w:rPr>
        <w:t xml:space="preserve"> </w:t>
      </w:r>
      <w:r w:rsidRPr="00197FF2">
        <w:rPr>
          <w:rFonts w:ascii="Verdana" w:hAnsi="Verdana"/>
        </w:rPr>
        <w:t>aik</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park</w:t>
      </w:r>
      <w:r w:rsidR="00926E21" w:rsidRPr="00197FF2">
        <w:rPr>
          <w:rFonts w:ascii="Verdana" w:hAnsi="Verdana"/>
        </w:rPr>
        <w:t xml:space="preserve"> </w:t>
      </w:r>
      <w:r w:rsidRPr="00197FF2">
        <w:rPr>
          <w:rFonts w:ascii="Verdana" w:hAnsi="Verdana"/>
        </w:rPr>
        <w:t>near</w:t>
      </w:r>
      <w:r w:rsidR="00926E21" w:rsidRPr="00197FF2">
        <w:rPr>
          <w:rFonts w:ascii="Verdana" w:hAnsi="Verdana"/>
        </w:rPr>
        <w:t xml:space="preserve"> </w:t>
      </w:r>
      <w:r w:rsidRPr="00197FF2">
        <w:rPr>
          <w:rFonts w:ascii="Verdana" w:hAnsi="Verdana"/>
        </w:rPr>
        <w:t>my</w:t>
      </w:r>
      <w:r w:rsidR="00926E21" w:rsidRPr="00197FF2">
        <w:rPr>
          <w:rFonts w:ascii="Verdana" w:hAnsi="Verdana"/>
        </w:rPr>
        <w:t xml:space="preserve"> </w:t>
      </w:r>
      <w:r w:rsidRPr="00197FF2">
        <w:rPr>
          <w:rFonts w:ascii="Verdana" w:hAnsi="Verdana"/>
        </w:rPr>
        <w:t>lodging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enjoy</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children</w:t>
      </w:r>
      <w:r w:rsidR="00926E21" w:rsidRPr="00197FF2">
        <w:rPr>
          <w:rFonts w:ascii="Verdana" w:hAnsi="Verdana"/>
        </w:rPr>
        <w:t xml:space="preserve"> </w:t>
      </w:r>
      <w:r w:rsidRPr="00197FF2">
        <w:rPr>
          <w:rFonts w:ascii="Verdana" w:hAnsi="Verdana"/>
        </w:rPr>
        <w:t>playing.</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day</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yesterday</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my</w:t>
      </w:r>
      <w:r w:rsidR="00926E21" w:rsidRPr="00197FF2">
        <w:rPr>
          <w:rFonts w:ascii="Verdana" w:hAnsi="Verdana"/>
        </w:rPr>
        <w:t xml:space="preserve"> </w:t>
      </w:r>
      <w:r w:rsidRPr="00197FF2">
        <w:rPr>
          <w:rFonts w:ascii="Verdana" w:hAnsi="Verdana"/>
        </w:rPr>
        <w:t>window</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saw</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wet</w:t>
      </w:r>
      <w:r w:rsidR="00926E21" w:rsidRPr="00197FF2">
        <w:rPr>
          <w:rFonts w:ascii="Verdana" w:hAnsi="Verdana"/>
        </w:rPr>
        <w:t xml:space="preserve"> </w:t>
      </w:r>
      <w:r w:rsidRPr="00197FF2">
        <w:rPr>
          <w:rFonts w:ascii="Verdana" w:hAnsi="Verdana"/>
        </w:rPr>
        <w:t>street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umbrellas</w:t>
      </w:r>
      <w:r w:rsidR="00926E21" w:rsidRPr="00197FF2">
        <w:rPr>
          <w:rFonts w:ascii="Verdana" w:hAnsi="Verdana"/>
        </w:rPr>
        <w:t xml:space="preserve"> </w:t>
      </w:r>
      <w:r w:rsidRPr="00197FF2">
        <w:rPr>
          <w:rFonts w:ascii="Verdana" w:hAnsi="Verdana"/>
        </w:rPr>
        <w:t>rushing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money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prestige.</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suddenly</w:t>
      </w:r>
      <w:r w:rsidR="00926E21" w:rsidRPr="00197FF2">
        <w:rPr>
          <w:rFonts w:ascii="Verdana" w:hAnsi="Verdana"/>
        </w:rPr>
        <w:t xml:space="preserve"> </w:t>
      </w:r>
      <w:r w:rsidRPr="00197FF2">
        <w:rPr>
          <w:rFonts w:ascii="Verdana" w:hAnsi="Verdana"/>
        </w:rPr>
        <w:t>remembered</w:t>
      </w:r>
      <w:r w:rsidR="00926E21" w:rsidRPr="00197FF2">
        <w:rPr>
          <w:rFonts w:ascii="Verdana" w:hAnsi="Verdana"/>
        </w:rPr>
        <w:t xml:space="preserve"> </w:t>
      </w:r>
      <w:r w:rsidRPr="00197FF2">
        <w:rPr>
          <w:rFonts w:ascii="Verdana" w:hAnsi="Verdana"/>
        </w:rPr>
        <w:t>last</w:t>
      </w:r>
      <w:r w:rsidR="00926E21" w:rsidRPr="00197FF2">
        <w:rPr>
          <w:rFonts w:ascii="Verdana" w:hAnsi="Verdana"/>
        </w:rPr>
        <w:t xml:space="preserve"> </w:t>
      </w:r>
      <w:r w:rsidRPr="00197FF2">
        <w:rPr>
          <w:rFonts w:ascii="Verdana" w:hAnsi="Verdana"/>
        </w:rPr>
        <w:t>summer</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belonged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suppose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angry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happened.</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think</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discuss</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passed</w:t>
      </w:r>
      <w:r w:rsidR="00926E21" w:rsidRPr="00197FF2">
        <w:rPr>
          <w:rFonts w:ascii="Verdana" w:hAnsi="Verdana"/>
        </w:rPr>
        <w:t xml:space="preserve"> </w:t>
      </w:r>
      <w:r w:rsidRPr="00197FF2">
        <w:rPr>
          <w:rFonts w:ascii="Verdana" w:hAnsi="Verdana"/>
        </w:rPr>
        <w:t>feelings.</w:t>
      </w:r>
      <w:r w:rsidR="00926E21" w:rsidRPr="00197FF2">
        <w:rPr>
          <w:rFonts w:ascii="Verdana" w:hAnsi="Verdana"/>
        </w:rPr>
        <w:t xml:space="preserve"> </w:t>
      </w:r>
    </w:p>
    <w:p w:rsidR="008E2720" w:rsidRPr="00197FF2" w:rsidRDefault="008E2720" w:rsidP="00315B58">
      <w:pPr>
        <w:jc w:val="both"/>
        <w:rPr>
          <w:rFonts w:ascii="Verdana" w:hAnsi="Verdana"/>
          <w:b/>
        </w:rPr>
      </w:pPr>
      <w:r w:rsidRPr="00197FF2">
        <w:rPr>
          <w:rFonts w:ascii="Verdana" w:hAnsi="Verdana"/>
          <w:b/>
        </w:rPr>
        <w:t>Item</w:t>
      </w:r>
      <w:r w:rsidR="00926E21" w:rsidRPr="00197FF2">
        <w:rPr>
          <w:rFonts w:ascii="Verdana" w:hAnsi="Verdana"/>
          <w:b/>
        </w:rPr>
        <w:t xml:space="preserve"> </w:t>
      </w:r>
      <w:r w:rsidRPr="00197FF2">
        <w:rPr>
          <w:rFonts w:ascii="Verdana" w:hAnsi="Verdana"/>
          <w:b/>
        </w:rPr>
        <w:t>1</w:t>
      </w:r>
    </w:p>
    <w:p w:rsidR="008E2720" w:rsidRPr="00197FF2" w:rsidRDefault="008E2720" w:rsidP="00315B58">
      <w:pPr>
        <w:jc w:val="both"/>
        <w:rPr>
          <w:rFonts w:ascii="Verdana" w:hAnsi="Verdana"/>
        </w:rPr>
      </w:pPr>
      <w:r w:rsidRPr="00197FF2">
        <w:rPr>
          <w:rFonts w:ascii="Verdana" w:hAnsi="Verdana"/>
        </w:rPr>
        <w:t>Let</w:t>
      </w:r>
      <w:r w:rsidR="00926E21" w:rsidRPr="00197FF2">
        <w:rPr>
          <w:rFonts w:ascii="Verdana" w:hAnsi="Verdana"/>
        </w:rPr>
        <w:t xml:space="preserve"> </w:t>
      </w:r>
      <w:r w:rsidRPr="00197FF2">
        <w:rPr>
          <w:rFonts w:ascii="Verdana" w:hAnsi="Verdana"/>
        </w:rPr>
        <w:t>us</w:t>
      </w:r>
      <w:r w:rsidR="00926E21" w:rsidRPr="00197FF2">
        <w:rPr>
          <w:rFonts w:ascii="Verdana" w:hAnsi="Verdana"/>
        </w:rPr>
        <w:t xml:space="preserve"> </w:t>
      </w:r>
      <w:r w:rsidRPr="00197FF2">
        <w:rPr>
          <w:rFonts w:ascii="Verdana" w:hAnsi="Verdana"/>
        </w:rPr>
        <w:t>ignore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error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concentrate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error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tense</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i/>
        </w:rPr>
        <w:t>hope</w:t>
      </w:r>
      <w:r w:rsidRPr="00197FF2">
        <w:rPr>
          <w:rFonts w:ascii="Verdana" w:hAnsi="Verdana"/>
        </w:rPr>
        <w:t>.</w:t>
      </w:r>
    </w:p>
    <w:p w:rsidR="008E2720" w:rsidRPr="00197FF2" w:rsidRDefault="008E2720" w:rsidP="00315B58">
      <w:pPr>
        <w:jc w:val="both"/>
        <w:rPr>
          <w:rFonts w:ascii="Verdana" w:hAnsi="Verdana"/>
        </w:rPr>
      </w:pPr>
      <w:r w:rsidRPr="00197FF2">
        <w:rPr>
          <w:rFonts w:ascii="Verdana" w:hAnsi="Verdana"/>
          <w:i/>
        </w:rPr>
        <w:t>Step</w:t>
      </w:r>
      <w:r w:rsidR="00926E21" w:rsidRPr="00197FF2">
        <w:rPr>
          <w:rFonts w:ascii="Verdana" w:hAnsi="Verdana"/>
          <w:i/>
        </w:rPr>
        <w:t xml:space="preserve"> </w:t>
      </w:r>
      <w:r w:rsidRPr="00197FF2">
        <w:rPr>
          <w:rFonts w:ascii="Verdana" w:hAnsi="Verdana"/>
          <w:i/>
        </w:rPr>
        <w:t>1</w:t>
      </w:r>
      <w:r w:rsidRPr="00197FF2">
        <w:rPr>
          <w:rFonts w:ascii="Verdana" w:hAnsi="Verdana"/>
        </w:rPr>
        <w: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step</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reduce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length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error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original</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Thus.</w:t>
      </w:r>
    </w:p>
    <w:p w:rsidR="008E2720" w:rsidRPr="00197FF2" w:rsidRDefault="008E2720"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hope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wouldn't</w:t>
      </w:r>
      <w:r w:rsidR="00926E21" w:rsidRPr="00197FF2">
        <w:rPr>
          <w:rFonts w:ascii="Verdana" w:hAnsi="Verdana"/>
        </w:rPr>
        <w:t xml:space="preserve"> </w:t>
      </w:r>
      <w:r w:rsidRPr="00197FF2">
        <w:rPr>
          <w:rFonts w:ascii="Verdana" w:hAnsi="Verdana"/>
        </w:rPr>
        <w:t>mind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period</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my</w:t>
      </w:r>
      <w:r w:rsidR="00926E21" w:rsidRPr="00197FF2">
        <w:rPr>
          <w:rFonts w:ascii="Verdana" w:hAnsi="Verdana"/>
        </w:rPr>
        <w:t xml:space="preserve"> </w:t>
      </w:r>
      <w:r w:rsidRPr="00197FF2">
        <w:rPr>
          <w:rFonts w:ascii="Verdana" w:hAnsi="Verdana"/>
        </w:rPr>
        <w:t>last</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one.</w:t>
      </w:r>
    </w:p>
    <w:p w:rsidR="008E2720" w:rsidRPr="00197FF2" w:rsidRDefault="008E2720" w:rsidP="00315B58">
      <w:pPr>
        <w:jc w:val="both"/>
        <w:rPr>
          <w:rFonts w:ascii="Verdana" w:hAnsi="Verdana"/>
        </w:rPr>
      </w:pPr>
      <w:r w:rsidRPr="00197FF2">
        <w:rPr>
          <w:rFonts w:ascii="Verdana" w:hAnsi="Verdana"/>
        </w:rPr>
        <w:t>becomes</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hope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won't</w:t>
      </w:r>
      <w:r w:rsidR="00926E21" w:rsidRPr="00197FF2">
        <w:rPr>
          <w:rFonts w:ascii="Verdana" w:hAnsi="Verdana"/>
        </w:rPr>
        <w:t xml:space="preserve"> </w:t>
      </w:r>
      <w:r w:rsidRPr="00197FF2">
        <w:rPr>
          <w:rFonts w:ascii="Verdana" w:hAnsi="Verdana"/>
        </w:rPr>
        <w:t>mind</w:t>
      </w:r>
      <w:r w:rsidR="00926E21" w:rsidRPr="00197FF2">
        <w:rPr>
          <w:rFonts w:ascii="Verdana" w:hAnsi="Verdana"/>
        </w:rPr>
        <w:t xml:space="preserve"> </w:t>
      </w:r>
      <w:r w:rsidRPr="00197FF2">
        <w:rPr>
          <w:rFonts w:ascii="Verdana" w:hAnsi="Verdana"/>
        </w:rPr>
        <w:t>waiting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long.</w:t>
      </w:r>
    </w:p>
    <w:p w:rsidR="008E2720" w:rsidRPr="00197FF2" w:rsidRDefault="008E2720" w:rsidP="00315B58">
      <w:pPr>
        <w:jc w:val="both"/>
        <w:rPr>
          <w:rFonts w:ascii="Verdana" w:hAnsi="Verdana"/>
        </w:rPr>
      </w:pPr>
      <w:r w:rsidRPr="00197FF2">
        <w:rPr>
          <w:rFonts w:ascii="Verdana" w:hAnsi="Verdana"/>
          <w:i/>
        </w:rPr>
        <w:t>Step</w:t>
      </w:r>
      <w:r w:rsidR="00926E21" w:rsidRPr="00197FF2">
        <w:rPr>
          <w:rFonts w:ascii="Verdana" w:hAnsi="Verdana"/>
          <w:i/>
        </w:rPr>
        <w:t xml:space="preserve"> </w:t>
      </w:r>
      <w:r w:rsidRPr="00197FF2">
        <w:rPr>
          <w:rFonts w:ascii="Verdana" w:hAnsi="Verdana"/>
          <w:i/>
        </w:rPr>
        <w:t>2</w:t>
      </w:r>
      <w:r w:rsidRPr="00197FF2">
        <w:rPr>
          <w:rFonts w:ascii="Verdana" w:hAnsi="Verdana"/>
        </w:rPr>
        <w:t>:</w:t>
      </w:r>
      <w:r w:rsidR="00926E21" w:rsidRPr="00197FF2">
        <w:rPr>
          <w:rFonts w:ascii="Verdana" w:hAnsi="Verdana"/>
        </w:rPr>
        <w:t xml:space="preserve"> </w:t>
      </w:r>
      <w:r w:rsidRPr="00197FF2">
        <w:rPr>
          <w:rFonts w:ascii="Verdana" w:hAnsi="Verdana"/>
        </w:rPr>
        <w:t>Next</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substituting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blank</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area</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distractor</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us.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add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(rare)</w:t>
      </w:r>
      <w:r w:rsidR="00926E21" w:rsidRPr="00197FF2">
        <w:rPr>
          <w:rFonts w:ascii="Verdana" w:hAnsi="Verdana"/>
        </w:rPr>
        <w:t xml:space="preserve"> </w:t>
      </w:r>
      <w:r w:rsidRPr="00197FF2">
        <w:rPr>
          <w:rFonts w:ascii="Verdana" w:hAnsi="Verdana"/>
        </w:rPr>
        <w:t>contexts,</w:t>
      </w:r>
      <w:r w:rsidR="00926E21" w:rsidRPr="00197FF2">
        <w:rPr>
          <w:rFonts w:ascii="Verdana" w:hAnsi="Verdana"/>
        </w:rPr>
        <w:t xml:space="preserve"> </w:t>
      </w:r>
      <w:r w:rsidRPr="00197FF2">
        <w:rPr>
          <w:rFonts w:ascii="Verdana" w:hAnsi="Verdana"/>
          <w:i/>
        </w:rPr>
        <w:t>wouldn’t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correct.</w:t>
      </w:r>
    </w:p>
    <w:p w:rsidR="008E2720" w:rsidRPr="00197FF2" w:rsidRDefault="008E2720" w:rsidP="00315B58">
      <w:pPr>
        <w:ind w:left="720"/>
        <w:jc w:val="both"/>
        <w:rPr>
          <w:rFonts w:ascii="Verdana" w:hAnsi="Verdana"/>
        </w:rPr>
      </w:pPr>
      <w:r w:rsidRPr="00197FF2">
        <w:rPr>
          <w:rFonts w:ascii="Verdana" w:hAnsi="Verdana"/>
        </w:rPr>
        <w:lastRenderedPageBreak/>
        <w:t>I</w:t>
      </w:r>
      <w:r w:rsidR="00926E21" w:rsidRPr="00197FF2">
        <w:rPr>
          <w:rFonts w:ascii="Verdana" w:hAnsi="Verdana"/>
        </w:rPr>
        <w:t xml:space="preserve"> </w:t>
      </w:r>
      <w:r w:rsidRPr="00197FF2">
        <w:rPr>
          <w:rFonts w:ascii="Verdana" w:hAnsi="Verdana"/>
        </w:rPr>
        <w:t>hope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001E0AC0" w:rsidRPr="00197FF2">
        <w:rPr>
          <w:rFonts w:ascii="Verdana" w:hAnsi="Verdana"/>
        </w:rPr>
        <w:t>…</w:t>
      </w:r>
      <w:r w:rsidR="00926E21" w:rsidRPr="00197FF2">
        <w:rPr>
          <w:rFonts w:ascii="Verdana" w:hAnsi="Verdana"/>
        </w:rPr>
        <w:t xml:space="preserve"> </w:t>
      </w:r>
      <w:r w:rsidRPr="00197FF2">
        <w:rPr>
          <w:rFonts w:ascii="Verdana" w:hAnsi="Verdana"/>
        </w:rPr>
        <w:t>mine</w:t>
      </w:r>
      <w:r w:rsidR="00926E21" w:rsidRPr="00197FF2">
        <w:rPr>
          <w:rFonts w:ascii="Verdana" w:hAnsi="Verdana"/>
        </w:rPr>
        <w:t xml:space="preserve"> </w:t>
      </w:r>
      <w:r w:rsidRPr="00197FF2">
        <w:rPr>
          <w:rFonts w:ascii="Verdana" w:hAnsi="Verdana"/>
        </w:rPr>
        <w:t>waiting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promise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reply</w:t>
      </w:r>
      <w:r w:rsidR="00926E21" w:rsidRPr="00197FF2">
        <w:rPr>
          <w:rFonts w:ascii="Verdana" w:hAnsi="Verdana"/>
        </w:rPr>
        <w:t xml:space="preserve"> </w:t>
      </w:r>
      <w:r w:rsidRPr="00197FF2">
        <w:rPr>
          <w:rFonts w:ascii="Verdana" w:hAnsi="Verdana"/>
        </w:rPr>
        <w:t>sooner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future.</w:t>
      </w:r>
    </w:p>
    <w:p w:rsidR="001E0AC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won't</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wouldn't</w:t>
      </w:r>
    </w:p>
    <w:p w:rsidR="008E2720" w:rsidRPr="00197FF2" w:rsidRDefault="008E2720" w:rsidP="00315B58">
      <w:pPr>
        <w:jc w:val="both"/>
        <w:rPr>
          <w:rFonts w:ascii="Verdana" w:hAnsi="Verdana"/>
        </w:rPr>
      </w:pPr>
      <w:r w:rsidRPr="00197FF2">
        <w:rPr>
          <w:rFonts w:ascii="Verdana" w:hAnsi="Verdana"/>
          <w:i/>
        </w:rPr>
        <w:t>Step</w:t>
      </w:r>
      <w:r w:rsidR="00926E21" w:rsidRPr="00197FF2">
        <w:rPr>
          <w:rFonts w:ascii="Verdana" w:hAnsi="Verdana"/>
          <w:i/>
        </w:rPr>
        <w:t xml:space="preserve"> </w:t>
      </w:r>
      <w:r w:rsidRPr="00197FF2">
        <w:rPr>
          <w:rFonts w:ascii="Verdana" w:hAnsi="Verdana"/>
          <w:i/>
        </w:rPr>
        <w:t>3</w:t>
      </w:r>
      <w:r w:rsidRPr="00197FF2">
        <w:rPr>
          <w:rFonts w:ascii="Verdana" w:hAnsi="Verdana"/>
        </w:rPr>
        <w:t>:</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add</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Again,</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go</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our</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cannot</w:t>
      </w:r>
      <w:r w:rsidR="00926E21" w:rsidRPr="00197FF2">
        <w:rPr>
          <w:rFonts w:ascii="Verdana" w:hAnsi="Verdana"/>
        </w:rPr>
        <w:t xml:space="preserve"> </w:t>
      </w:r>
      <w:r w:rsidRPr="00197FF2">
        <w:rPr>
          <w:rFonts w:ascii="Verdana" w:hAnsi="Verdana"/>
        </w:rPr>
        <w:t>locate</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suitable</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our</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experience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target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languages.</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balance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existi</w:t>
      </w:r>
      <w:r w:rsidR="001E0AC0" w:rsidRPr="00197FF2">
        <w:rPr>
          <w:rFonts w:ascii="Verdana" w:hAnsi="Verdana"/>
        </w:rPr>
        <w:t>ng</w:t>
      </w:r>
      <w:r w:rsidR="00926E21" w:rsidRPr="00197FF2">
        <w:rPr>
          <w:rFonts w:ascii="Verdana" w:hAnsi="Verdana"/>
        </w:rPr>
        <w:t xml:space="preserve"> </w:t>
      </w:r>
      <w:r w:rsidR="001E0AC0" w:rsidRPr="00197FF2">
        <w:rPr>
          <w:rFonts w:ascii="Verdana" w:hAnsi="Verdana"/>
        </w:rPr>
        <w:t>two</w:t>
      </w:r>
      <w:r w:rsidR="00926E21" w:rsidRPr="00197FF2">
        <w:rPr>
          <w:rFonts w:ascii="Verdana" w:hAnsi="Verdana"/>
        </w:rPr>
        <w:t xml:space="preserve"> </w:t>
      </w:r>
      <w:r w:rsidR="001E0AC0" w:rsidRPr="00197FF2">
        <w:rPr>
          <w:rFonts w:ascii="Verdana" w:hAnsi="Verdana"/>
        </w:rPr>
        <w:t>options</w:t>
      </w:r>
      <w:r w:rsidR="00926E21" w:rsidRPr="00197FF2">
        <w:rPr>
          <w:rFonts w:ascii="Verdana" w:hAnsi="Verdana"/>
        </w:rPr>
        <w:t xml:space="preserve"> </w:t>
      </w:r>
      <w:r w:rsidR="001E0AC0" w:rsidRPr="00197FF2">
        <w:rPr>
          <w:rFonts w:ascii="Verdana" w:hAnsi="Verdana"/>
        </w:rPr>
        <w:t>might</w:t>
      </w:r>
      <w:r w:rsidR="00926E21" w:rsidRPr="00197FF2">
        <w:rPr>
          <w:rFonts w:ascii="Verdana" w:hAnsi="Verdana"/>
        </w:rPr>
        <w:t xml:space="preserve"> </w:t>
      </w:r>
      <w:r w:rsidR="001E0AC0" w:rsidRPr="00197FF2">
        <w:rPr>
          <w:rFonts w:ascii="Verdana" w:hAnsi="Verdana"/>
        </w:rPr>
        <w:t>be</w:t>
      </w:r>
      <w:r w:rsidR="00926E21" w:rsidRPr="00197FF2">
        <w:rPr>
          <w:rFonts w:ascii="Verdana" w:hAnsi="Verdana"/>
        </w:rPr>
        <w:t xml:space="preserve"> </w:t>
      </w:r>
      <w:r w:rsidR="001E0AC0" w:rsidRPr="00197FF2">
        <w:rPr>
          <w:rFonts w:ascii="Verdana" w:hAnsi="Verdana"/>
          <w:i/>
        </w:rPr>
        <w:t>shouldn</w:t>
      </w:r>
      <w:r w:rsidRPr="00197FF2">
        <w:rPr>
          <w:rFonts w:ascii="Verdana" w:hAnsi="Verdana"/>
          <w:i/>
        </w:rPr>
        <w:t>'t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i/>
        </w:rPr>
        <w:t>shan’t</w:t>
      </w:r>
      <w:r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hope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mind</w:t>
      </w:r>
      <w:r w:rsidR="00926E21" w:rsidRPr="00197FF2">
        <w:rPr>
          <w:rFonts w:ascii="Verdana" w:hAnsi="Verdana"/>
        </w:rPr>
        <w:t xml:space="preserve"> </w:t>
      </w:r>
      <w:r w:rsidRPr="00197FF2">
        <w:rPr>
          <w:rFonts w:ascii="Verdana" w:hAnsi="Verdana"/>
        </w:rPr>
        <w:t>waiting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promise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reply</w:t>
      </w:r>
      <w:r w:rsidR="00926E21" w:rsidRPr="00197FF2">
        <w:rPr>
          <w:rFonts w:ascii="Verdana" w:hAnsi="Verdana"/>
        </w:rPr>
        <w:t xml:space="preserve"> </w:t>
      </w:r>
      <w:r w:rsidRPr="00197FF2">
        <w:rPr>
          <w:rFonts w:ascii="Verdana" w:hAnsi="Verdana"/>
        </w:rPr>
        <w:t>sooner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future.</w:t>
      </w:r>
    </w:p>
    <w:p w:rsidR="001E0AC0" w:rsidRPr="00197FF2" w:rsidRDefault="001E0AC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008E2720" w:rsidRPr="00197FF2">
        <w:rPr>
          <w:rFonts w:ascii="Verdana" w:hAnsi="Verdana"/>
        </w:rPr>
        <w:t>won't</w:t>
      </w:r>
      <w:r w:rsidR="00926E21" w:rsidRPr="00197FF2">
        <w:rPr>
          <w:rFonts w:ascii="Verdana" w:hAnsi="Verdana"/>
        </w:rPr>
        <w:t xml:space="preserve"> </w:t>
      </w:r>
    </w:p>
    <w:p w:rsidR="001E0AC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wouldn't</w:t>
      </w:r>
      <w:r w:rsidR="00926E21" w:rsidRPr="00197FF2">
        <w:rPr>
          <w:rFonts w:ascii="Verdana" w:hAnsi="Verdana"/>
        </w:rPr>
        <w:t xml:space="preserve"> </w:t>
      </w:r>
    </w:p>
    <w:p w:rsidR="001E0AC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shouldn't</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shan't</w:t>
      </w:r>
    </w:p>
    <w:p w:rsidR="008E2720" w:rsidRPr="00197FF2" w:rsidRDefault="008E2720" w:rsidP="00315B58">
      <w:pPr>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argued,</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i/>
        </w:rPr>
        <w:t>shan’t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acceptable</w:t>
      </w:r>
      <w:r w:rsidR="00926E21" w:rsidRPr="00197FF2">
        <w:rPr>
          <w:rFonts w:ascii="Verdana" w:hAnsi="Verdana"/>
        </w:rPr>
        <w:t xml:space="preserve"> </w:t>
      </w:r>
      <w:r w:rsidRPr="00197FF2">
        <w:rPr>
          <w:rFonts w:ascii="Verdana" w:hAnsi="Verdana"/>
        </w:rPr>
        <w:t>usage</w:t>
      </w:r>
      <w:r w:rsidR="00926E21" w:rsidRPr="00197FF2">
        <w:rPr>
          <w:rFonts w:ascii="Verdana" w:hAnsi="Verdana"/>
        </w:rPr>
        <w:t xml:space="preserve"> </w:t>
      </w:r>
      <w:r w:rsidRPr="00197FF2">
        <w:rPr>
          <w:rFonts w:ascii="Verdana" w:hAnsi="Verdana"/>
        </w:rPr>
        <w:t>amongst</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speakers,</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giving</w:t>
      </w:r>
      <w:r w:rsidR="00926E21" w:rsidRPr="00197FF2">
        <w:rPr>
          <w:rFonts w:ascii="Verdana" w:hAnsi="Verdana"/>
        </w:rPr>
        <w:t xml:space="preserve"> </w:t>
      </w:r>
      <w:r w:rsidRPr="00197FF2">
        <w:rPr>
          <w:rFonts w:ascii="Verdana" w:hAnsi="Verdana"/>
        </w:rPr>
        <w:t>us</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instead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Though</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highly</w:t>
      </w:r>
      <w:r w:rsidR="00926E21" w:rsidRPr="00197FF2">
        <w:rPr>
          <w:rFonts w:ascii="Verdana" w:hAnsi="Verdana"/>
        </w:rPr>
        <w:t xml:space="preserve"> </w:t>
      </w:r>
      <w:r w:rsidRPr="00197FF2">
        <w:rPr>
          <w:rFonts w:ascii="Verdana" w:hAnsi="Verdana"/>
        </w:rPr>
        <w:t>improbable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i/>
        </w:rPr>
        <w:t>shan't</w:t>
      </w:r>
      <w:r w:rsidRPr="00197FF2">
        <w:rPr>
          <w:rFonts w:ascii="Verdana" w:hAnsi="Verdana"/>
        </w:rPr>
        <w:t>,</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slight</w:t>
      </w:r>
      <w:r w:rsidR="00926E21" w:rsidRPr="00197FF2">
        <w:rPr>
          <w:rFonts w:ascii="Verdana" w:hAnsi="Verdana"/>
        </w:rPr>
        <w:t xml:space="preserve"> </w:t>
      </w:r>
      <w:r w:rsidRPr="00197FF2">
        <w:rPr>
          <w:rFonts w:ascii="Verdana" w:hAnsi="Verdana"/>
        </w:rPr>
        <w:t>shadow</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doubt.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enough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desirable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remove</w:t>
      </w:r>
      <w:r w:rsidR="00926E21" w:rsidRPr="00197FF2">
        <w:rPr>
          <w:rFonts w:ascii="Verdana" w:hAnsi="Verdana"/>
        </w:rPr>
        <w:t xml:space="preserve"> </w:t>
      </w:r>
      <w:r w:rsidRPr="00197FF2">
        <w:rPr>
          <w:rFonts w:ascii="Verdana" w:hAnsi="Verdana"/>
          <w:i/>
        </w:rPr>
        <w:t>shan’t</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our</w:t>
      </w:r>
      <w:r w:rsidR="00926E21" w:rsidRPr="00197FF2">
        <w:rPr>
          <w:rFonts w:ascii="Verdana" w:hAnsi="Verdana"/>
        </w:rPr>
        <w:t xml:space="preserve"> </w:t>
      </w:r>
      <w:r w:rsidRPr="00197FF2">
        <w:rPr>
          <w:rFonts w:ascii="Verdana" w:hAnsi="Verdana"/>
        </w:rPr>
        <w:t>list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options.</w:t>
      </w:r>
    </w:p>
    <w:p w:rsidR="008E2720" w:rsidRPr="00197FF2" w:rsidRDefault="008E2720" w:rsidP="00315B58">
      <w:pPr>
        <w:jc w:val="both"/>
        <w:rPr>
          <w:rFonts w:ascii="Verdana" w:hAnsi="Verdana"/>
        </w:rPr>
      </w:pPr>
      <w:r w:rsidRPr="00197FF2">
        <w:rPr>
          <w:rFonts w:ascii="Verdana" w:hAnsi="Verdana"/>
          <w:i/>
        </w:rPr>
        <w:t>Step</w:t>
      </w:r>
      <w:r w:rsidR="00926E21" w:rsidRPr="00197FF2">
        <w:rPr>
          <w:rFonts w:ascii="Verdana" w:hAnsi="Verdana"/>
          <w:i/>
        </w:rPr>
        <w:t xml:space="preserve"> </w:t>
      </w:r>
      <w:r w:rsidRPr="00197FF2">
        <w:rPr>
          <w:rFonts w:ascii="Verdana" w:hAnsi="Verdana"/>
          <w:i/>
        </w:rPr>
        <w:t>4:</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suggestion</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replace</w:t>
      </w:r>
      <w:r w:rsidR="00926E21" w:rsidRPr="00197FF2">
        <w:rPr>
          <w:rFonts w:ascii="Verdana" w:hAnsi="Verdana"/>
        </w:rPr>
        <w:t xml:space="preserve"> </w:t>
      </w:r>
      <w:r w:rsidRPr="00197FF2">
        <w:rPr>
          <w:rFonts w:ascii="Verdana" w:hAnsi="Verdana"/>
          <w:i/>
        </w:rPr>
        <w:t>shan’t</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i/>
        </w:rPr>
        <w:t>can’t</w:t>
      </w:r>
      <w:r w:rsidRPr="00197FF2">
        <w:rPr>
          <w:rFonts w:ascii="Verdana" w:hAnsi="Verdana"/>
        </w:rPr>
        <w:t>.</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background</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mistakes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i/>
        </w:rPr>
        <w:t>can’t</w:t>
      </w:r>
      <w:r w:rsidR="00926E21" w:rsidRPr="00197FF2">
        <w:rPr>
          <w:rFonts w:ascii="Verdana" w:hAnsi="Verdana"/>
          <w:i/>
        </w:rPr>
        <w:t xml:space="preserve"> </w:t>
      </w:r>
      <w:r w:rsidRPr="00197FF2">
        <w:rPr>
          <w:rFonts w:ascii="Verdana" w:hAnsi="Verdana"/>
          <w:i/>
        </w:rPr>
        <w:t>mind</w:t>
      </w:r>
      <w:r w:rsidRPr="00197FF2">
        <w:rPr>
          <w:rFonts w:ascii="Verdana" w:hAnsi="Verdana"/>
        </w:rPr>
        <w:t>,</w:t>
      </w:r>
      <w:r w:rsidR="00926E21" w:rsidRPr="00197FF2">
        <w:rPr>
          <w:rFonts w:ascii="Verdana" w:hAnsi="Verdana"/>
        </w:rPr>
        <w:t xml:space="preserve"> </w:t>
      </w:r>
      <w:r w:rsidRPr="00197FF2">
        <w:rPr>
          <w:rFonts w:ascii="Verdana" w:hAnsi="Verdana"/>
          <w:i/>
        </w:rPr>
        <w:t>can’t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distractor,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possibly</w:t>
      </w:r>
      <w:r w:rsidR="00926E21" w:rsidRPr="00197FF2">
        <w:rPr>
          <w:rFonts w:ascii="Verdana" w:hAnsi="Verdana"/>
        </w:rPr>
        <w:t xml:space="preserve"> </w:t>
      </w:r>
      <w:r w:rsidRPr="00197FF2">
        <w:rPr>
          <w:rFonts w:ascii="Verdana" w:hAnsi="Verdana"/>
          <w:i/>
        </w:rPr>
        <w:t>shouldn't</w:t>
      </w:r>
      <w:r w:rsidR="00926E21" w:rsidRPr="00197FF2">
        <w:rPr>
          <w:rFonts w:ascii="Verdana" w:hAnsi="Verdana"/>
        </w:rPr>
        <w:t xml:space="preserve"> </w:t>
      </w:r>
      <w:r w:rsidRPr="00197FF2">
        <w:rPr>
          <w:rFonts w:ascii="Verdana" w:hAnsi="Verdana"/>
        </w:rPr>
        <w:t>changed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i/>
        </w:rPr>
        <w:t>couldn’t</w:t>
      </w:r>
      <w:r w:rsidRPr="00197FF2">
        <w:rPr>
          <w:rFonts w:ascii="Verdana" w:hAnsi="Verdana"/>
        </w:rPr>
        <w: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seen</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early</w:t>
      </w:r>
      <w:r w:rsidR="00926E21" w:rsidRPr="00197FF2">
        <w:rPr>
          <w:rFonts w:ascii="Verdana" w:hAnsi="Verdana"/>
        </w:rPr>
        <w:t xml:space="preserve"> </w:t>
      </w:r>
      <w:r w:rsidRPr="00197FF2">
        <w:rPr>
          <w:rFonts w:ascii="Verdana" w:hAnsi="Verdana"/>
        </w:rPr>
        <w:t>stage,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actual</w:t>
      </w:r>
      <w:r w:rsidR="00926E21" w:rsidRPr="00197FF2">
        <w:rPr>
          <w:rFonts w:ascii="Verdana" w:hAnsi="Verdana"/>
        </w:rPr>
        <w:t xml:space="preserve"> </w:t>
      </w:r>
      <w:r w:rsidRPr="00197FF2">
        <w:rPr>
          <w:rFonts w:ascii="Verdana" w:hAnsi="Verdana"/>
        </w:rPr>
        <w:t>process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extremely</w:t>
      </w:r>
      <w:r w:rsidR="00926E21" w:rsidRPr="00197FF2">
        <w:rPr>
          <w:rFonts w:ascii="Verdana" w:hAnsi="Verdana"/>
        </w:rPr>
        <w:t xml:space="preserve"> </w:t>
      </w:r>
      <w:r w:rsidRPr="00197FF2">
        <w:rPr>
          <w:rFonts w:ascii="Verdana" w:hAnsi="Verdana"/>
        </w:rPr>
        <w:t>subjective.</w:t>
      </w:r>
    </w:p>
    <w:p w:rsidR="008E2720" w:rsidRPr="00197FF2" w:rsidRDefault="008E2720"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hope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mind</w:t>
      </w:r>
      <w:r w:rsidR="00926E21" w:rsidRPr="00197FF2">
        <w:rPr>
          <w:rFonts w:ascii="Verdana" w:hAnsi="Verdana"/>
        </w:rPr>
        <w:t xml:space="preserve"> </w:t>
      </w:r>
      <w:r w:rsidRPr="00197FF2">
        <w:rPr>
          <w:rFonts w:ascii="Verdana" w:hAnsi="Verdana"/>
        </w:rPr>
        <w:t>waiting</w:t>
      </w:r>
      <w:r w:rsidR="00926E21" w:rsidRPr="00197FF2">
        <w:rPr>
          <w:rFonts w:ascii="Verdana" w:hAnsi="Verdana"/>
        </w:rPr>
        <w:t xml:space="preserve"> </w:t>
      </w:r>
      <w:r w:rsidR="001E0AC0" w:rsidRPr="00197FF2">
        <w:rPr>
          <w:rFonts w:ascii="Verdana" w:hAnsi="Verdana"/>
        </w:rPr>
        <w:t>for</w:t>
      </w:r>
      <w:r w:rsidR="00926E21" w:rsidRPr="00197FF2">
        <w:rPr>
          <w:rFonts w:ascii="Verdana" w:hAnsi="Verdana"/>
        </w:rPr>
        <w:t xml:space="preserve"> </w:t>
      </w:r>
      <w:r w:rsidR="001E0AC0" w:rsidRPr="00197FF2">
        <w:rPr>
          <w:rFonts w:ascii="Verdana" w:hAnsi="Verdana"/>
        </w:rPr>
        <w:t>so</w:t>
      </w:r>
      <w:r w:rsidR="00926E21" w:rsidRPr="00197FF2">
        <w:rPr>
          <w:rFonts w:ascii="Verdana" w:hAnsi="Verdana"/>
        </w:rPr>
        <w:t xml:space="preserve"> </w:t>
      </w:r>
      <w:r w:rsidR="001E0AC0" w:rsidRPr="00197FF2">
        <w:rPr>
          <w:rFonts w:ascii="Verdana" w:hAnsi="Verdana"/>
        </w:rPr>
        <w:t>long.</w:t>
      </w:r>
      <w:r w:rsidR="00926E21" w:rsidRPr="00197FF2">
        <w:rPr>
          <w:rFonts w:ascii="Verdana" w:hAnsi="Verdana"/>
        </w:rPr>
        <w:t xml:space="preserve"> </w:t>
      </w:r>
      <w:r w:rsidR="001E0AC0" w:rsidRPr="00197FF2">
        <w:rPr>
          <w:rFonts w:ascii="Verdana" w:hAnsi="Verdana"/>
        </w:rPr>
        <w:t>I</w:t>
      </w:r>
      <w:r w:rsidR="00926E21" w:rsidRPr="00197FF2">
        <w:rPr>
          <w:rFonts w:ascii="Verdana" w:hAnsi="Verdana"/>
        </w:rPr>
        <w:t xml:space="preserve"> </w:t>
      </w:r>
      <w:r w:rsidR="001E0AC0" w:rsidRPr="00197FF2">
        <w:rPr>
          <w:rFonts w:ascii="Verdana" w:hAnsi="Verdana"/>
        </w:rPr>
        <w:t>promise</w:t>
      </w:r>
      <w:r w:rsidR="00926E21" w:rsidRPr="00197FF2">
        <w:rPr>
          <w:rFonts w:ascii="Verdana" w:hAnsi="Verdana"/>
        </w:rPr>
        <w:t xml:space="preserve"> </w:t>
      </w:r>
      <w:r w:rsidR="001E0AC0" w:rsidRPr="00197FF2">
        <w:rPr>
          <w:rFonts w:ascii="Verdana" w:hAnsi="Verdana"/>
        </w:rPr>
        <w:t>to</w:t>
      </w:r>
      <w:r w:rsidR="00926E21" w:rsidRPr="00197FF2">
        <w:rPr>
          <w:rFonts w:ascii="Verdana" w:hAnsi="Verdana"/>
        </w:rPr>
        <w:t xml:space="preserve"> </w:t>
      </w:r>
      <w:r w:rsidR="001E0AC0" w:rsidRPr="00197FF2">
        <w:rPr>
          <w:rFonts w:ascii="Verdana" w:hAnsi="Verdana"/>
        </w:rPr>
        <w:t>reply</w:t>
      </w:r>
      <w:r w:rsidR="00926E21" w:rsidRPr="00197FF2">
        <w:rPr>
          <w:rFonts w:ascii="Verdana" w:hAnsi="Verdana"/>
        </w:rPr>
        <w:t xml:space="preserve"> </w:t>
      </w:r>
      <w:r w:rsidRPr="00197FF2">
        <w:rPr>
          <w:rFonts w:ascii="Verdana" w:hAnsi="Verdana"/>
        </w:rPr>
        <w:t>sooner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future.</w:t>
      </w:r>
    </w:p>
    <w:p w:rsidR="001E0AC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won't</w:t>
      </w:r>
      <w:r w:rsidR="00926E21" w:rsidRPr="00197FF2">
        <w:rPr>
          <w:rFonts w:ascii="Verdana" w:hAnsi="Verdana"/>
        </w:rPr>
        <w:t xml:space="preserve"> </w:t>
      </w:r>
    </w:p>
    <w:p w:rsidR="001E0AC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wouldn't</w:t>
      </w:r>
      <w:r w:rsidR="00926E21" w:rsidRPr="00197FF2">
        <w:rPr>
          <w:rFonts w:ascii="Verdana" w:hAnsi="Verdana"/>
        </w:rPr>
        <w:t xml:space="preserve"> </w:t>
      </w:r>
    </w:p>
    <w:p w:rsidR="001E0AC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couldn't</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can't</w:t>
      </w:r>
    </w:p>
    <w:p w:rsidR="008E2720" w:rsidRPr="00197FF2" w:rsidRDefault="008E2720" w:rsidP="00315B58">
      <w:pPr>
        <w:jc w:val="both"/>
        <w:rPr>
          <w:rFonts w:ascii="Verdana" w:hAnsi="Verdana"/>
        </w:rPr>
      </w:pPr>
      <w:r w:rsidRPr="00197FF2">
        <w:rPr>
          <w:rFonts w:ascii="Verdana" w:hAnsi="Verdana"/>
        </w:rPr>
        <w:t>An</w:t>
      </w:r>
      <w:r w:rsidR="00926E21" w:rsidRPr="00197FF2">
        <w:rPr>
          <w:rFonts w:ascii="Verdana" w:hAnsi="Verdana"/>
        </w:rPr>
        <w:t xml:space="preserve"> </w:t>
      </w:r>
      <w:r w:rsidRPr="00197FF2">
        <w:rPr>
          <w:rFonts w:ascii="Verdana" w:hAnsi="Verdana"/>
        </w:rPr>
        <w:t>alternative</w:t>
      </w:r>
      <w:r w:rsidR="00926E21" w:rsidRPr="00197FF2">
        <w:rPr>
          <w:rFonts w:ascii="Verdana" w:hAnsi="Verdana"/>
        </w:rPr>
        <w:t xml:space="preserve"> </w:t>
      </w:r>
      <w:r w:rsidRPr="00197FF2">
        <w:rPr>
          <w:rFonts w:ascii="Verdana" w:hAnsi="Verdana"/>
        </w:rPr>
        <w:t>suggestion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fourth</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don’t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didn’t:</w:t>
      </w:r>
    </w:p>
    <w:p w:rsidR="008E2720" w:rsidRPr="00197FF2" w:rsidRDefault="008E2720"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hope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don't</w:t>
      </w:r>
      <w:r w:rsidR="00926E21" w:rsidRPr="00197FF2">
        <w:rPr>
          <w:rFonts w:ascii="Verdana" w:hAnsi="Verdana"/>
        </w:rPr>
        <w:t xml:space="preserve"> </w:t>
      </w:r>
      <w:r w:rsidRPr="00197FF2">
        <w:rPr>
          <w:rFonts w:ascii="Verdana" w:hAnsi="Verdana"/>
        </w:rPr>
        <w:t>mind</w:t>
      </w:r>
      <w:r w:rsidR="00926E21" w:rsidRPr="00197FF2">
        <w:rPr>
          <w:rFonts w:ascii="Verdana" w:hAnsi="Verdana"/>
        </w:rPr>
        <w:t xml:space="preserve"> </w:t>
      </w:r>
      <w:r w:rsidRPr="00197FF2">
        <w:rPr>
          <w:rFonts w:ascii="Verdana" w:hAnsi="Verdana"/>
        </w:rPr>
        <w:t>waiting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long.</w:t>
      </w:r>
    </w:p>
    <w:p w:rsidR="008E2720" w:rsidRPr="00197FF2" w:rsidRDefault="008E2720"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hope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didn't</w:t>
      </w:r>
      <w:r w:rsidR="00926E21" w:rsidRPr="00197FF2">
        <w:rPr>
          <w:rFonts w:ascii="Verdana" w:hAnsi="Verdana"/>
        </w:rPr>
        <w:t xml:space="preserve"> </w:t>
      </w:r>
      <w:r w:rsidRPr="00197FF2">
        <w:rPr>
          <w:rFonts w:ascii="Verdana" w:hAnsi="Verdana"/>
        </w:rPr>
        <w:t>mind</w:t>
      </w:r>
      <w:r w:rsidR="00926E21" w:rsidRPr="00197FF2">
        <w:rPr>
          <w:rFonts w:ascii="Verdana" w:hAnsi="Verdana"/>
        </w:rPr>
        <w:t xml:space="preserve"> </w:t>
      </w:r>
      <w:r w:rsidRPr="00197FF2">
        <w:rPr>
          <w:rFonts w:ascii="Verdana" w:hAnsi="Verdana"/>
        </w:rPr>
        <w:t>waiting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long.</w:t>
      </w:r>
    </w:p>
    <w:p w:rsidR="008E2720" w:rsidRPr="00197FF2" w:rsidRDefault="008E2720" w:rsidP="00315B58">
      <w:pPr>
        <w:jc w:val="both"/>
        <w:rPr>
          <w:rFonts w:ascii="Verdana" w:hAnsi="Verdana"/>
        </w:rPr>
      </w:pPr>
      <w:r w:rsidRPr="00197FF2">
        <w:rPr>
          <w:rFonts w:ascii="Verdana" w:hAnsi="Verdana"/>
        </w:rPr>
        <w:lastRenderedPageBreak/>
        <w:t>Unfortunately,</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i/>
        </w:rPr>
        <w:t>don’t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i/>
        </w:rPr>
        <w:t>didn’t</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i/>
        </w:rPr>
        <w:t>didn’t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acceptable:</w:t>
      </w:r>
    </w:p>
    <w:p w:rsidR="008E2720" w:rsidRPr="00197FF2" w:rsidRDefault="008E2720" w:rsidP="00315B58">
      <w:pPr>
        <w:ind w:left="720"/>
        <w:jc w:val="both"/>
        <w:rPr>
          <w:rFonts w:ascii="Verdana" w:hAnsi="Verdana"/>
        </w:rPr>
      </w:pPr>
      <w:r w:rsidRPr="00197FF2">
        <w:rPr>
          <w:rFonts w:ascii="Verdana" w:hAnsi="Verdana"/>
        </w:rPr>
        <w:t>'How</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going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p>
    <w:p w:rsidR="008E2720" w:rsidRPr="00197FF2" w:rsidRDefault="008E2720" w:rsidP="00315B58">
      <w:pPr>
        <w:ind w:left="720"/>
        <w:jc w:val="both"/>
        <w:rPr>
          <w:rFonts w:ascii="Verdana" w:hAnsi="Verdana"/>
        </w:rPr>
      </w:pPr>
      <w:r w:rsidRPr="00197FF2">
        <w:rPr>
          <w:rFonts w:ascii="Verdana" w:hAnsi="Verdana"/>
        </w:rPr>
        <w:t>'About</w:t>
      </w:r>
      <w:r w:rsidR="00926E21" w:rsidRPr="00197FF2">
        <w:rPr>
          <w:rFonts w:ascii="Verdana" w:hAnsi="Verdana"/>
        </w:rPr>
        <w:t xml:space="preserve"> </w:t>
      </w:r>
      <w:r w:rsidRPr="00197FF2">
        <w:rPr>
          <w:rFonts w:ascii="Verdana" w:hAnsi="Verdana"/>
        </w:rPr>
        <w:t>half</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hour.</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hope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00C76109" w:rsidRPr="00197FF2">
        <w:rPr>
          <w:rFonts w:ascii="Verdana" w:hAnsi="Verdana"/>
        </w:rPr>
        <w:t>…</w:t>
      </w:r>
      <w:r w:rsidR="00926E21" w:rsidRPr="00197FF2">
        <w:rPr>
          <w:rFonts w:ascii="Verdana" w:hAnsi="Verdana"/>
        </w:rPr>
        <w:t xml:space="preserve"> </w:t>
      </w:r>
      <w:r w:rsidRPr="00197FF2">
        <w:rPr>
          <w:rFonts w:ascii="Verdana" w:hAnsi="Verdana"/>
        </w:rPr>
        <w:t>mind</w:t>
      </w:r>
      <w:r w:rsidR="00926E21" w:rsidRPr="00197FF2">
        <w:rPr>
          <w:rFonts w:ascii="Verdana" w:hAnsi="Verdana"/>
        </w:rPr>
        <w:t xml:space="preserve"> </w:t>
      </w:r>
      <w:r w:rsidRPr="00197FF2">
        <w:rPr>
          <w:rFonts w:ascii="Verdana" w:hAnsi="Verdana"/>
        </w:rPr>
        <w:t>waiting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long.'</w:t>
      </w:r>
    </w:p>
    <w:p w:rsidR="00C76109"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won't</w:t>
      </w:r>
      <w:r w:rsidR="00926E21" w:rsidRPr="00197FF2">
        <w:rPr>
          <w:rFonts w:ascii="Verdana" w:hAnsi="Verdana"/>
        </w:rPr>
        <w:t xml:space="preserve"> </w:t>
      </w:r>
    </w:p>
    <w:p w:rsidR="00C76109"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wouldn't</w:t>
      </w:r>
      <w:r w:rsidR="00926E21" w:rsidRPr="00197FF2">
        <w:rPr>
          <w:rFonts w:ascii="Verdana" w:hAnsi="Verdana"/>
        </w:rPr>
        <w:t xml:space="preserve"> </w:t>
      </w:r>
    </w:p>
    <w:p w:rsidR="00C76109"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shouldn't</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didn't </w:t>
      </w:r>
    </w:p>
    <w:p w:rsidR="008E2720" w:rsidRPr="00197FF2" w:rsidRDefault="008E2720" w:rsidP="00315B58">
      <w:pPr>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argued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i/>
        </w:rPr>
        <w:t>didn't</w:t>
      </w:r>
      <w:r w:rsidR="00926E21" w:rsidRPr="00197FF2">
        <w:rPr>
          <w:rFonts w:ascii="Verdana" w:hAnsi="Verdana"/>
        </w:rPr>
        <w:t xml:space="preserve"> </w:t>
      </w:r>
      <w:r w:rsidRPr="00197FF2">
        <w:rPr>
          <w:rFonts w:ascii="Verdana" w:hAnsi="Verdana"/>
        </w:rPr>
        <w:t>stands</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equally</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i/>
        </w:rPr>
        <w:t>don't</w:t>
      </w:r>
      <w:r w:rsidR="00926E21" w:rsidRPr="00197FF2">
        <w:rPr>
          <w:rFonts w:ascii="Verdana" w:hAnsi="Verdana"/>
        </w:rPr>
        <w:t xml:space="preserve"> </w:t>
      </w:r>
      <w:r w:rsidRPr="00197FF2">
        <w:rPr>
          <w:rFonts w:ascii="Verdana" w:hAnsi="Verdana"/>
        </w:rPr>
        <w:t>(instead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i/>
        </w:rPr>
        <w:t>won’t</w:t>
      </w:r>
      <w:r w:rsidRPr="00197FF2">
        <w:rPr>
          <w:rFonts w:ascii="Verdana" w:hAnsi="Verdana"/>
        </w:rPr>
        <w:t>)</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i/>
        </w:rPr>
        <w:t>hope</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could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rewritten</w:t>
      </w:r>
      <w:r w:rsidR="00926E21" w:rsidRPr="00197FF2">
        <w:rPr>
          <w:rFonts w:ascii="Verdana" w:hAnsi="Verdana"/>
        </w:rPr>
        <w:t xml:space="preserve"> </w:t>
      </w:r>
      <w:r w:rsidRPr="00197FF2">
        <w:rPr>
          <w:rFonts w:ascii="Verdana" w:hAnsi="Verdana"/>
        </w:rPr>
        <w:t>as:</w:t>
      </w:r>
    </w:p>
    <w:p w:rsidR="008E2720" w:rsidRPr="00197FF2" w:rsidRDefault="008E2720" w:rsidP="00315B58">
      <w:pPr>
        <w:ind w:left="720"/>
        <w:jc w:val="both"/>
        <w:rPr>
          <w:rFonts w:ascii="Verdana" w:hAnsi="Verdana"/>
        </w:rPr>
      </w:pPr>
      <w:r w:rsidRPr="00197FF2">
        <w:rPr>
          <w:rFonts w:ascii="Verdana" w:hAnsi="Verdana"/>
        </w:rPr>
        <w:t>'How</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be?'</w:t>
      </w:r>
    </w:p>
    <w:p w:rsidR="008E2720" w:rsidRPr="00197FF2" w:rsidRDefault="008E2720" w:rsidP="00315B58">
      <w:pPr>
        <w:ind w:left="720"/>
        <w:jc w:val="both"/>
        <w:rPr>
          <w:rFonts w:ascii="Verdana" w:hAnsi="Verdana"/>
        </w:rPr>
      </w:pPr>
      <w:r w:rsidRPr="00197FF2">
        <w:rPr>
          <w:rFonts w:ascii="Verdana" w:hAnsi="Verdana"/>
        </w:rPr>
        <w:t>'About</w:t>
      </w:r>
      <w:r w:rsidR="00926E21" w:rsidRPr="00197FF2">
        <w:rPr>
          <w:rFonts w:ascii="Verdana" w:hAnsi="Verdana"/>
        </w:rPr>
        <w:t xml:space="preserve"> </w:t>
      </w:r>
      <w:r w:rsidRPr="00197FF2">
        <w:rPr>
          <w:rFonts w:ascii="Verdana" w:hAnsi="Verdana"/>
        </w:rPr>
        <w:t>half</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hour.</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hope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mind</w:t>
      </w:r>
      <w:r w:rsidR="00926E21" w:rsidRPr="00197FF2">
        <w:rPr>
          <w:rFonts w:ascii="Verdana" w:hAnsi="Verdana"/>
        </w:rPr>
        <w:t xml:space="preserve"> </w:t>
      </w:r>
      <w:r w:rsidRPr="00197FF2">
        <w:rPr>
          <w:rFonts w:ascii="Verdana" w:hAnsi="Verdana"/>
        </w:rPr>
        <w:t>waiting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long.'</w:t>
      </w:r>
    </w:p>
    <w:p w:rsidR="00C76109"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don't</w:t>
      </w:r>
      <w:r w:rsidR="00926E21" w:rsidRPr="00197FF2">
        <w:rPr>
          <w:rFonts w:ascii="Verdana" w:hAnsi="Verdana"/>
        </w:rPr>
        <w:t xml:space="preserve"> </w:t>
      </w:r>
    </w:p>
    <w:p w:rsidR="00C76109"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wouldn't</w:t>
      </w:r>
      <w:r w:rsidR="00926E21" w:rsidRPr="00197FF2">
        <w:rPr>
          <w:rFonts w:ascii="Verdana" w:hAnsi="Verdana"/>
        </w:rPr>
        <w:t xml:space="preserve"> </w:t>
      </w:r>
    </w:p>
    <w:p w:rsidR="00C76109"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shouldn't</w:t>
      </w:r>
      <w:r w:rsidR="00926E21" w:rsidRPr="00197FF2">
        <w:rPr>
          <w:rFonts w:ascii="Verdana" w:hAnsi="Verdana"/>
        </w:rPr>
        <w:t xml:space="preserve"> </w:t>
      </w:r>
    </w:p>
    <w:p w:rsidR="008E2720" w:rsidRPr="00197FF2" w:rsidRDefault="00C76109" w:rsidP="00315B58">
      <w:pPr>
        <w:ind w:left="720"/>
        <w:jc w:val="both"/>
        <w:rPr>
          <w:rFonts w:ascii="Verdana" w:hAnsi="Verdana"/>
        </w:rPr>
      </w:pPr>
      <w:r w:rsidRPr="00197FF2">
        <w:rPr>
          <w:rFonts w:ascii="Verdana" w:hAnsi="Verdana"/>
        </w:rPr>
        <w:t>D</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didn't</w:t>
      </w:r>
    </w:p>
    <w:p w:rsidR="008E2720" w:rsidRPr="00197FF2" w:rsidRDefault="008E2720" w:rsidP="00315B58">
      <w:pPr>
        <w:ind w:firstLine="720"/>
        <w:jc w:val="both"/>
        <w:rPr>
          <w:rFonts w:ascii="Verdana" w:hAnsi="Verdana"/>
        </w:rPr>
      </w:pPr>
      <w:r w:rsidRPr="00197FF2">
        <w:rPr>
          <w:rFonts w:ascii="Verdana" w:hAnsi="Verdana"/>
        </w:rPr>
        <w:t>Obviously,</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varying</w:t>
      </w:r>
      <w:r w:rsidR="00926E21" w:rsidRPr="00197FF2">
        <w:rPr>
          <w:rFonts w:ascii="Verdana" w:hAnsi="Verdana"/>
        </w:rPr>
        <w:t xml:space="preserve"> </w:t>
      </w:r>
      <w:r w:rsidRPr="00197FF2">
        <w:rPr>
          <w:rFonts w:ascii="Verdana" w:hAnsi="Verdana"/>
        </w:rPr>
        <w:t>degrees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refinement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construction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Furthermore,</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construct</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others.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fairly</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p>
    <w:p w:rsidR="008E2720" w:rsidRPr="00197FF2" w:rsidRDefault="008E2720" w:rsidP="00315B58">
      <w:pPr>
        <w:jc w:val="both"/>
        <w:rPr>
          <w:rFonts w:ascii="Verdana" w:hAnsi="Verdana"/>
          <w:b/>
        </w:rPr>
      </w:pPr>
      <w:r w:rsidRPr="00197FF2">
        <w:rPr>
          <w:rFonts w:ascii="Verdana" w:hAnsi="Verdana"/>
          <w:b/>
        </w:rPr>
        <w:t>Item</w:t>
      </w:r>
      <w:r w:rsidR="00926E21" w:rsidRPr="00197FF2">
        <w:rPr>
          <w:rFonts w:ascii="Verdana" w:hAnsi="Verdana"/>
          <w:b/>
        </w:rPr>
        <w:t xml:space="preserve"> </w:t>
      </w:r>
      <w:r w:rsidRPr="00197FF2">
        <w:rPr>
          <w:rFonts w:ascii="Verdana" w:hAnsi="Verdana"/>
          <w:b/>
        </w:rPr>
        <w:t>2</w:t>
      </w:r>
    </w:p>
    <w:p w:rsidR="008E2720" w:rsidRPr="00197FF2" w:rsidRDefault="008E2720" w:rsidP="00315B58">
      <w:pPr>
        <w:jc w:val="both"/>
        <w:rPr>
          <w:rFonts w:ascii="Verdana" w:hAnsi="Verdana"/>
        </w:rPr>
      </w:pPr>
      <w:r w:rsidRPr="00197FF2">
        <w:rPr>
          <w:rFonts w:ascii="Verdana" w:hAnsi="Verdana"/>
        </w:rPr>
        <w:t>Error:</w:t>
      </w:r>
      <w:r w:rsidR="00926E21" w:rsidRPr="00197FF2">
        <w:rPr>
          <w:rFonts w:ascii="Verdana" w:hAnsi="Verdana"/>
        </w:rPr>
        <w:t xml:space="preserve"> </w:t>
      </w:r>
      <w:r w:rsidR="00C76109" w:rsidRPr="00197FF2">
        <w:rPr>
          <w:rFonts w:ascii="Verdana" w:hAnsi="Verdana"/>
        </w:rPr>
        <w: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enjoy</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children</w:t>
      </w:r>
      <w:r w:rsidR="00926E21" w:rsidRPr="00197FF2">
        <w:rPr>
          <w:rFonts w:ascii="Verdana" w:hAnsi="Verdana"/>
        </w:rPr>
        <w:t xml:space="preserve"> </w:t>
      </w:r>
      <w:r w:rsidRPr="00197FF2">
        <w:rPr>
          <w:rFonts w:ascii="Verdana" w:hAnsi="Verdana"/>
        </w:rPr>
        <w:t>playing.</w:t>
      </w:r>
    </w:p>
    <w:p w:rsidR="008E2720" w:rsidRPr="00197FF2" w:rsidRDefault="008E2720" w:rsidP="00315B58">
      <w:pPr>
        <w:jc w:val="both"/>
        <w:rPr>
          <w:rFonts w:ascii="Verdana" w:hAnsi="Verdana"/>
        </w:rPr>
      </w:pPr>
      <w:r w:rsidRPr="00197FF2">
        <w:rPr>
          <w:rFonts w:ascii="Verdana" w:hAnsi="Verdana"/>
        </w:rPr>
        <w:t>Item:</w:t>
      </w:r>
      <w:r w:rsidR="00926E21" w:rsidRPr="00197FF2">
        <w:rPr>
          <w:rFonts w:ascii="Verdana" w:hAnsi="Verdana"/>
        </w:rPr>
        <w:t xml:space="preserve"> </w:t>
      </w:r>
      <w:r w:rsidRPr="00197FF2">
        <w:rPr>
          <w:rFonts w:ascii="Verdana" w:hAnsi="Verdana"/>
        </w:rPr>
        <w:t>Old</w:t>
      </w:r>
      <w:r w:rsidR="00926E21" w:rsidRPr="00197FF2">
        <w:rPr>
          <w:rFonts w:ascii="Verdana" w:hAnsi="Verdana"/>
        </w:rPr>
        <w:t xml:space="preserve"> </w:t>
      </w:r>
      <w:r w:rsidRPr="00197FF2">
        <w:rPr>
          <w:rFonts w:ascii="Verdana" w:hAnsi="Verdana"/>
        </w:rPr>
        <w:t>Mr</w:t>
      </w:r>
      <w:r w:rsidR="00926E21" w:rsidRPr="00197FF2">
        <w:rPr>
          <w:rFonts w:ascii="Verdana" w:hAnsi="Verdana"/>
        </w:rPr>
        <w:t xml:space="preserve"> </w:t>
      </w:r>
      <w:r w:rsidRPr="00197FF2">
        <w:rPr>
          <w:rFonts w:ascii="Verdana" w:hAnsi="Verdana"/>
        </w:rPr>
        <w:t>Jones</w:t>
      </w:r>
      <w:r w:rsidR="00926E21" w:rsidRPr="00197FF2">
        <w:rPr>
          <w:rFonts w:ascii="Verdana" w:hAnsi="Verdana"/>
        </w:rPr>
        <w:t xml:space="preserve"> </w:t>
      </w:r>
      <w:r w:rsidRPr="00197FF2">
        <w:rPr>
          <w:rFonts w:ascii="Verdana" w:hAnsi="Verdana"/>
        </w:rPr>
        <w:t>enjoys</w:t>
      </w:r>
      <w:r w:rsidR="00926E21" w:rsidRPr="00197FF2">
        <w:rPr>
          <w:rFonts w:ascii="Verdana" w:hAnsi="Verdana"/>
        </w:rPr>
        <w:t xml:space="preserve"> </w:t>
      </w:r>
      <w:r w:rsidR="00C76109" w:rsidRPr="00197FF2">
        <w:rPr>
          <w:rFonts w:ascii="Verdana" w:hAnsi="Verdana"/>
        </w:rPr>
        <w: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children</w:t>
      </w:r>
      <w:r w:rsidR="00926E21" w:rsidRPr="00197FF2">
        <w:rPr>
          <w:rFonts w:ascii="Verdana" w:hAnsi="Verdana"/>
        </w:rPr>
        <w:t xml:space="preserve"> </w:t>
      </w:r>
      <w:r w:rsidRPr="00197FF2">
        <w:rPr>
          <w:rFonts w:ascii="Verdana" w:hAnsi="Verdana"/>
        </w:rPr>
        <w:t>playing.</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p>
    <w:p w:rsidR="00C76109" w:rsidRPr="00197FF2" w:rsidRDefault="00C76109" w:rsidP="00315B58">
      <w:pPr>
        <w:ind w:left="720"/>
        <w:jc w:val="both"/>
        <w:rPr>
          <w:rFonts w:ascii="Verdana" w:hAnsi="Verdana"/>
        </w:rPr>
      </w:pPr>
      <w:r w:rsidRPr="00197FF2">
        <w:rPr>
          <w:rFonts w:ascii="Verdana" w:hAnsi="Verdana"/>
        </w:rPr>
        <w:t>B</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looking</w:t>
      </w:r>
      <w:r w:rsidR="00926E21" w:rsidRPr="00197FF2">
        <w:rPr>
          <w:rFonts w:ascii="Verdana" w:hAnsi="Verdana"/>
        </w:rPr>
        <w:t xml:space="preserve"> </w:t>
      </w:r>
      <w:r w:rsidR="008E2720" w:rsidRPr="00197FF2">
        <w:rPr>
          <w:rFonts w:ascii="Verdana" w:hAnsi="Verdana"/>
        </w:rPr>
        <w:t>at</w:t>
      </w:r>
      <w:r w:rsidR="00926E21" w:rsidRPr="00197FF2">
        <w:rPr>
          <w:rFonts w:ascii="Verdana" w:hAnsi="Verdana"/>
        </w:rPr>
        <w:t xml:space="preserve"> </w:t>
      </w:r>
    </w:p>
    <w:p w:rsidR="00C76109" w:rsidRPr="00197FF2" w:rsidRDefault="00C76109"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r w:rsidRPr="00197FF2">
        <w:rPr>
          <w:rFonts w:ascii="Verdana" w:hAnsi="Verdana"/>
        </w:rPr>
        <w:t>on</w:t>
      </w:r>
    </w:p>
    <w:p w:rsidR="008E2720" w:rsidRPr="00197FF2" w:rsidRDefault="00C76109"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r w:rsidRPr="00197FF2">
        <w:rPr>
          <w:rFonts w:ascii="Verdana" w:hAnsi="Verdana"/>
        </w:rPr>
        <w:t>to</w:t>
      </w:r>
    </w:p>
    <w:p w:rsidR="008E2720" w:rsidRPr="00197FF2" w:rsidRDefault="008E2720" w:rsidP="00315B58">
      <w:pPr>
        <w:ind w:firstLine="720"/>
        <w:jc w:val="both"/>
        <w:rPr>
          <w:rFonts w:ascii="Verdana" w:hAnsi="Verdana"/>
        </w:rPr>
      </w:pPr>
      <w:r w:rsidRPr="00197FF2">
        <w:rPr>
          <w:rFonts w:ascii="Verdana" w:hAnsi="Verdana"/>
        </w:rPr>
        <w:lastRenderedPageBreak/>
        <w:t>Some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constructors</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tempted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i/>
        </w:rPr>
        <w:t>for</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distractor.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argued,</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i/>
        </w:rPr>
        <w:t>looking</w:t>
      </w:r>
      <w:r w:rsidR="00926E21" w:rsidRPr="00197FF2">
        <w:rPr>
          <w:rFonts w:ascii="Verdana" w:hAnsi="Verdana"/>
          <w:i/>
        </w:rPr>
        <w:t xml:space="preserve"> </w:t>
      </w:r>
      <w:r w:rsidRPr="00197FF2">
        <w:rPr>
          <w:rFonts w:ascii="Verdana" w:hAnsi="Verdana"/>
          <w:i/>
        </w:rPr>
        <w:t>for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old</w:t>
      </w:r>
      <w:r w:rsidR="00926E21" w:rsidRPr="00197FF2">
        <w:rPr>
          <w:rFonts w:ascii="Verdana" w:hAnsi="Verdana"/>
        </w:rPr>
        <w:t xml:space="preserve"> </w:t>
      </w:r>
      <w:r w:rsidRPr="00197FF2">
        <w:rPr>
          <w:rFonts w:ascii="Verdana" w:hAnsi="Verdana"/>
        </w:rPr>
        <w:t>Mr</w:t>
      </w:r>
      <w:r w:rsidR="00926E21" w:rsidRPr="00197FF2">
        <w:rPr>
          <w:rFonts w:ascii="Verdana" w:hAnsi="Verdana"/>
        </w:rPr>
        <w:t xml:space="preserve"> </w:t>
      </w:r>
      <w:r w:rsidRPr="00197FF2">
        <w:rPr>
          <w:rFonts w:ascii="Verdana" w:hAnsi="Verdana"/>
        </w:rPr>
        <w:t>Jones</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enjoy</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children</w:t>
      </w:r>
      <w:r w:rsidR="00926E21" w:rsidRPr="00197FF2">
        <w:rPr>
          <w:rFonts w:ascii="Verdana" w:hAnsi="Verdana"/>
        </w:rPr>
        <w:t xml:space="preserve"> </w:t>
      </w:r>
      <w:r w:rsidRPr="00197FF2">
        <w:rPr>
          <w:rFonts w:ascii="Verdana" w:hAnsi="Verdana"/>
        </w:rPr>
        <w:t>playing</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enjoy</w:t>
      </w:r>
      <w:r w:rsidR="00926E21" w:rsidRPr="00197FF2">
        <w:rPr>
          <w:rFonts w:ascii="Verdana" w:hAnsi="Verdana"/>
        </w:rPr>
        <w:t xml:space="preserve"> </w:t>
      </w:r>
      <w:r w:rsidRPr="00197FF2">
        <w:rPr>
          <w:rFonts w:ascii="Verdana" w:hAnsi="Verdana"/>
        </w:rPr>
        <w:t>walking</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park,</w:t>
      </w:r>
      <w:r w:rsidR="00926E21" w:rsidRPr="00197FF2">
        <w:rPr>
          <w:rFonts w:ascii="Verdana" w:hAnsi="Verdana"/>
        </w:rPr>
        <w:t xml:space="preserve"> </w:t>
      </w:r>
      <w:r w:rsidRPr="00197FF2">
        <w:rPr>
          <w:rFonts w:ascii="Verdana" w:hAnsi="Verdana"/>
        </w:rPr>
        <w:t>chatting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friends,</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process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grandchildren,</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playing).</w:t>
      </w:r>
    </w:p>
    <w:p w:rsidR="008E2720" w:rsidRPr="00197FF2" w:rsidRDefault="008E2720" w:rsidP="00315B58">
      <w:pPr>
        <w:ind w:firstLine="720"/>
        <w:jc w:val="both"/>
        <w:rPr>
          <w:rFonts w:ascii="Verdana" w:hAnsi="Verdana"/>
        </w:rPr>
      </w:pPr>
      <w:r w:rsidRPr="00197FF2">
        <w:rPr>
          <w:rFonts w:ascii="Verdana" w:hAnsi="Verdana"/>
        </w:rPr>
        <w:t>Note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third</w:t>
      </w:r>
      <w:r w:rsidR="00926E21" w:rsidRPr="00197FF2">
        <w:rPr>
          <w:rFonts w:ascii="Verdana" w:hAnsi="Verdana"/>
        </w:rPr>
        <w:t xml:space="preserve"> </w:t>
      </w:r>
      <w:r w:rsidRPr="00197FF2">
        <w:rPr>
          <w:rFonts w:ascii="Verdana" w:hAnsi="Verdana"/>
        </w:rPr>
        <w:t>position,</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vary</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position.</w:t>
      </w:r>
      <w:r w:rsidR="00926E21" w:rsidRPr="00197FF2">
        <w:rPr>
          <w:rFonts w:ascii="Verdana" w:hAnsi="Verdana"/>
        </w:rPr>
        <w:t xml:space="preserve"> </w:t>
      </w:r>
      <w:r w:rsidRPr="00197FF2">
        <w:rPr>
          <w:rFonts w:ascii="Verdana" w:hAnsi="Verdana"/>
        </w:rPr>
        <w:t>Note</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i/>
        </w:rPr>
        <w:t>looking</w:t>
      </w:r>
      <w:r w:rsidR="00926E21" w:rsidRPr="00197FF2">
        <w:rPr>
          <w:rFonts w:ascii="Verdana" w:hAnsi="Verdana"/>
        </w:rPr>
        <w:t xml:space="preserve"> </w:t>
      </w:r>
      <w:r w:rsidRPr="00197FF2">
        <w:rPr>
          <w:rFonts w:ascii="Verdana" w:hAnsi="Verdana"/>
        </w:rPr>
        <w:t>appears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eaeh</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appear</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follows:</w:t>
      </w:r>
    </w:p>
    <w:p w:rsidR="008E2720" w:rsidRPr="00197FF2" w:rsidRDefault="008E2720" w:rsidP="00315B58">
      <w:pPr>
        <w:ind w:left="720"/>
        <w:jc w:val="both"/>
        <w:rPr>
          <w:rFonts w:ascii="Verdana" w:hAnsi="Verdana"/>
        </w:rPr>
      </w:pPr>
      <w:r w:rsidRPr="00197FF2">
        <w:rPr>
          <w:rFonts w:ascii="Verdana" w:hAnsi="Verdana"/>
        </w:rPr>
        <w:t>Old</w:t>
      </w:r>
      <w:r w:rsidR="00926E21" w:rsidRPr="00197FF2">
        <w:rPr>
          <w:rFonts w:ascii="Verdana" w:hAnsi="Verdana"/>
        </w:rPr>
        <w:t xml:space="preserve"> </w:t>
      </w:r>
      <w:r w:rsidRPr="00197FF2">
        <w:rPr>
          <w:rFonts w:ascii="Verdana" w:hAnsi="Verdana"/>
        </w:rPr>
        <w:t>Mr</w:t>
      </w:r>
      <w:r w:rsidR="00926E21" w:rsidRPr="00197FF2">
        <w:rPr>
          <w:rFonts w:ascii="Verdana" w:hAnsi="Verdana"/>
        </w:rPr>
        <w:t xml:space="preserve"> </w:t>
      </w:r>
      <w:r w:rsidRPr="00197FF2">
        <w:rPr>
          <w:rFonts w:ascii="Verdana" w:hAnsi="Verdana"/>
        </w:rPr>
        <w:t>Jones</w:t>
      </w:r>
      <w:r w:rsidR="00926E21" w:rsidRPr="00197FF2">
        <w:rPr>
          <w:rFonts w:ascii="Verdana" w:hAnsi="Verdana"/>
        </w:rPr>
        <w:t xml:space="preserve"> </w:t>
      </w:r>
      <w:r w:rsidRPr="00197FF2">
        <w:rPr>
          <w:rFonts w:ascii="Verdana" w:hAnsi="Verdana"/>
        </w:rPr>
        <w:t>enjoys</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r w:rsidR="00C76109" w:rsidRPr="00197FF2">
        <w:rPr>
          <w:rFonts w:ascii="Verdana" w:hAnsi="Verdana"/>
        </w:rPr>
        <w: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children</w:t>
      </w:r>
      <w:r w:rsidR="00926E21" w:rsidRPr="00197FF2">
        <w:rPr>
          <w:rFonts w:ascii="Verdana" w:hAnsi="Verdana"/>
        </w:rPr>
        <w:t xml:space="preserve"> </w:t>
      </w:r>
      <w:r w:rsidRPr="00197FF2">
        <w:rPr>
          <w:rFonts w:ascii="Verdana" w:hAnsi="Verdana"/>
        </w:rPr>
        <w:t>playing.</w:t>
      </w:r>
    </w:p>
    <w:p w:rsidR="00C76109" w:rsidRPr="00197FF2" w:rsidRDefault="00C76109"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p>
    <w:p w:rsidR="00C76109" w:rsidRPr="00197FF2" w:rsidRDefault="00C76109" w:rsidP="00315B58">
      <w:pPr>
        <w:ind w:left="720"/>
        <w:jc w:val="both"/>
        <w:rPr>
          <w:rFonts w:ascii="Verdana" w:hAnsi="Verdana"/>
        </w:rPr>
      </w:pPr>
      <w:r w:rsidRPr="00197FF2">
        <w:rPr>
          <w:rFonts w:ascii="Verdana" w:hAnsi="Verdana"/>
        </w:rPr>
        <w:t>B</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on</w:t>
      </w:r>
      <w:r w:rsidR="00926E21" w:rsidRPr="00197FF2">
        <w:rPr>
          <w:rFonts w:ascii="Verdana" w:hAnsi="Verdana"/>
        </w:rPr>
        <w:t xml:space="preserve"> </w:t>
      </w:r>
    </w:p>
    <w:p w:rsidR="00C76109"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to</w:t>
      </w:r>
    </w:p>
    <w:p w:rsidR="008E2720" w:rsidRPr="00197FF2" w:rsidRDefault="008E2720" w:rsidP="00315B58">
      <w:pPr>
        <w:jc w:val="both"/>
        <w:rPr>
          <w:rFonts w:ascii="Verdana" w:hAnsi="Verdana"/>
        </w:rPr>
      </w:pPr>
      <w:r w:rsidRPr="00197FF2">
        <w:rPr>
          <w:rFonts w:ascii="Verdana" w:hAnsi="Verdana"/>
        </w:rPr>
        <w:t>However,</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format</w:t>
      </w:r>
      <w:r w:rsidR="00926E21" w:rsidRPr="00197FF2">
        <w:rPr>
          <w:rFonts w:ascii="Verdana" w:hAnsi="Verdana"/>
        </w:rPr>
        <w:t xml:space="preserve"> </w:t>
      </w:r>
      <w:r w:rsidRPr="00197FF2">
        <w:rPr>
          <w:rFonts w:ascii="Verdana" w:hAnsi="Verdana"/>
        </w:rPr>
        <w:t>includes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dash</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unnatural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recommended</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insertion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dash</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stem</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normal</w:t>
      </w:r>
      <w:r w:rsidR="00926E21" w:rsidRPr="00197FF2">
        <w:rPr>
          <w:rFonts w:ascii="Verdana" w:hAnsi="Verdana"/>
        </w:rPr>
        <w:t xml:space="preserve"> </w:t>
      </w:r>
      <w:r w:rsidRPr="00197FF2">
        <w:rPr>
          <w:rFonts w:ascii="Verdana" w:hAnsi="Verdana"/>
        </w:rPr>
        <w:t>practice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real</w:t>
      </w:r>
      <w:r w:rsidR="00926E21" w:rsidRPr="00197FF2">
        <w:rPr>
          <w:rFonts w:ascii="Verdana" w:hAnsi="Verdana"/>
        </w:rPr>
        <w:t xml:space="preserve"> </w:t>
      </w:r>
      <w:r w:rsidRPr="00197FF2">
        <w:rPr>
          <w:rFonts w:ascii="Verdana" w:hAnsi="Verdana"/>
        </w:rPr>
        <w:t>life.</w:t>
      </w:r>
    </w:p>
    <w:p w:rsidR="008E2720" w:rsidRPr="00197FF2" w:rsidRDefault="008E2720" w:rsidP="00315B58">
      <w:pPr>
        <w:jc w:val="both"/>
        <w:rPr>
          <w:rFonts w:ascii="Verdana" w:hAnsi="Verdana"/>
          <w:b/>
        </w:rPr>
      </w:pPr>
      <w:r w:rsidRPr="00197FF2">
        <w:rPr>
          <w:rFonts w:ascii="Verdana" w:hAnsi="Verdana"/>
          <w:b/>
        </w:rPr>
        <w:t>Item</w:t>
      </w:r>
      <w:r w:rsidR="00926E21" w:rsidRPr="00197FF2">
        <w:rPr>
          <w:rFonts w:ascii="Verdana" w:hAnsi="Verdana"/>
          <w:b/>
        </w:rPr>
        <w:t xml:space="preserve"> </w:t>
      </w:r>
      <w:r w:rsidRPr="00197FF2">
        <w:rPr>
          <w:rFonts w:ascii="Verdana" w:hAnsi="Verdana"/>
          <w:b/>
        </w:rPr>
        <w:t>3</w:t>
      </w:r>
    </w:p>
    <w:p w:rsidR="008E2720" w:rsidRPr="00197FF2" w:rsidRDefault="008E2720" w:rsidP="00315B58">
      <w:pPr>
        <w:jc w:val="both"/>
        <w:rPr>
          <w:rFonts w:ascii="Verdana" w:hAnsi="Verdana"/>
        </w:rPr>
      </w:pPr>
      <w:r w:rsidRPr="00197FF2">
        <w:rPr>
          <w:rFonts w:ascii="Verdana" w:hAnsi="Verdana"/>
        </w:rPr>
        <w:t>Error:</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suppose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angry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me.'</w:t>
      </w:r>
    </w:p>
    <w:p w:rsidR="008E2720" w:rsidRPr="00197FF2" w:rsidRDefault="008E2720" w:rsidP="00315B58">
      <w:pPr>
        <w:jc w:val="both"/>
        <w:rPr>
          <w:rFonts w:ascii="Verdana" w:hAnsi="Verdana"/>
        </w:rPr>
      </w:pPr>
      <w:r w:rsidRPr="00197FF2">
        <w:rPr>
          <w:rFonts w:ascii="Verdana" w:hAnsi="Verdana"/>
        </w:rPr>
        <w:t>Item:</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hope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weren't</w:t>
      </w:r>
      <w:r w:rsidR="00926E21" w:rsidRPr="00197FF2">
        <w:rPr>
          <w:rFonts w:ascii="Verdana" w:hAnsi="Verdana"/>
        </w:rPr>
        <w:t xml:space="preserve"> </w:t>
      </w:r>
      <w:r w:rsidRPr="00197FF2">
        <w:rPr>
          <w:rFonts w:ascii="Verdana" w:hAnsi="Verdana"/>
        </w:rPr>
        <w:t>angry</w:t>
      </w:r>
      <w:r w:rsidR="00926E21" w:rsidRPr="00197FF2">
        <w:rPr>
          <w:rFonts w:ascii="Verdana" w:hAnsi="Verdana"/>
        </w:rPr>
        <w:t xml:space="preserve"> </w:t>
      </w:r>
      <w:r w:rsidR="00C76109" w:rsidRPr="00197FF2">
        <w:rPr>
          <w:rFonts w:ascii="Verdana" w:hAnsi="Verdana"/>
        </w:rPr>
        <w:t>…</w:t>
      </w:r>
      <w:r w:rsidR="00926E21" w:rsidRPr="00197FF2">
        <w:rPr>
          <w:rFonts w:ascii="Verdana" w:hAnsi="Verdana"/>
        </w:rPr>
        <w:t xml:space="preserve"> </w:t>
      </w:r>
      <w:r w:rsidRPr="00197FF2">
        <w:rPr>
          <w:rFonts w:ascii="Verdana" w:hAnsi="Verdana"/>
        </w:rPr>
        <w:t>me.</w:t>
      </w:r>
    </w:p>
    <w:p w:rsidR="00C76109" w:rsidRPr="00197FF2" w:rsidRDefault="008E2720" w:rsidP="00315B58">
      <w:pPr>
        <w:ind w:firstLine="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p>
    <w:p w:rsidR="00C76109" w:rsidRPr="00197FF2" w:rsidRDefault="008E2720" w:rsidP="00315B58">
      <w:pPr>
        <w:ind w:firstLine="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p>
    <w:p w:rsidR="00C76109" w:rsidRPr="00197FF2" w:rsidRDefault="008E2720" w:rsidP="00315B58">
      <w:pPr>
        <w:ind w:firstLine="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p>
    <w:p w:rsidR="008E2720" w:rsidRPr="00197FF2" w:rsidRDefault="008E2720" w:rsidP="00315B58">
      <w:pPr>
        <w:ind w:firstLine="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about</w:t>
      </w:r>
    </w:p>
    <w:p w:rsidR="008E2720" w:rsidRPr="00197FF2" w:rsidRDefault="008E2720" w:rsidP="00315B58">
      <w:pPr>
        <w:ind w:firstLine="720"/>
        <w:jc w:val="both"/>
        <w:rPr>
          <w:rFonts w:ascii="Verdana" w:hAnsi="Verdana"/>
        </w:rPr>
      </w:pPr>
      <w:r w:rsidRPr="00197FF2">
        <w:rPr>
          <w:rFonts w:ascii="Verdana" w:hAnsi="Verdana"/>
        </w:rPr>
        <w:t>Note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i/>
        </w:rPr>
        <w:t>at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incorrect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distractor.</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hand,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feit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speakers</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say</w:t>
      </w:r>
      <w:r w:rsidR="00926E21" w:rsidRPr="00197FF2">
        <w:rPr>
          <w:rFonts w:ascii="Verdana" w:hAnsi="Verdana"/>
        </w:rPr>
        <w:t xml:space="preserve"> </w:t>
      </w:r>
      <w:r w:rsidRPr="00197FF2">
        <w:rPr>
          <w:rFonts w:ascii="Verdana" w:hAnsi="Verdana"/>
          <w:i/>
        </w:rPr>
        <w:t>angry</w:t>
      </w:r>
      <w:r w:rsidR="00926E21" w:rsidRPr="00197FF2">
        <w:rPr>
          <w:rFonts w:ascii="Verdana" w:hAnsi="Verdana"/>
        </w:rPr>
        <w:t xml:space="preserve"> </w:t>
      </w:r>
      <w:r w:rsidRPr="00197FF2">
        <w:rPr>
          <w:rFonts w:ascii="Verdana" w:hAnsi="Verdana"/>
          <w:i/>
        </w:rPr>
        <w:t>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person.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decision</w:t>
      </w:r>
      <w:r w:rsidR="00926E21" w:rsidRPr="00197FF2">
        <w:rPr>
          <w:rFonts w:ascii="Verdana" w:hAnsi="Verdana"/>
        </w:rPr>
        <w:t xml:space="preserve"> </w:t>
      </w:r>
      <w:r w:rsidRPr="00197FF2">
        <w:rPr>
          <w:rFonts w:ascii="Verdana" w:hAnsi="Verdana"/>
        </w:rPr>
        <w:t>whether</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include</w:t>
      </w:r>
      <w:r w:rsidR="00926E21" w:rsidRPr="00197FF2">
        <w:rPr>
          <w:rFonts w:ascii="Verdana" w:hAnsi="Verdana"/>
        </w:rPr>
        <w:t xml:space="preserve"> </w:t>
      </w:r>
      <w:r w:rsidRPr="00197FF2">
        <w:rPr>
          <w:rFonts w:ascii="Verdana" w:hAnsi="Verdana"/>
          <w:i/>
        </w:rPr>
        <w:t>at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incorrect</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again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subjective</w:t>
      </w:r>
      <w:r w:rsidR="00926E21" w:rsidRPr="00197FF2">
        <w:rPr>
          <w:rFonts w:ascii="Verdana" w:hAnsi="Verdana"/>
        </w:rPr>
        <w:t xml:space="preserve"> </w:t>
      </w:r>
      <w:r w:rsidRPr="00197FF2">
        <w:rPr>
          <w:rFonts w:ascii="Verdana" w:hAnsi="Verdana"/>
        </w:rPr>
        <w:t>one.</w:t>
      </w:r>
    </w:p>
    <w:p w:rsidR="00472E23" w:rsidRPr="00197FF2" w:rsidRDefault="00472E23" w:rsidP="004B091D">
      <w:pPr>
        <w:pStyle w:val="Heading3"/>
        <w:rPr>
          <w:rFonts w:ascii="Verdana" w:hAnsi="Verdana"/>
        </w:rPr>
      </w:pPr>
      <w:bookmarkStart w:id="28" w:name="_Toc456335454"/>
      <w:r w:rsidRPr="00197FF2">
        <w:rPr>
          <w:rFonts w:ascii="Verdana" w:hAnsi="Verdana"/>
        </w:rPr>
        <w:t>4.4</w:t>
      </w:r>
      <w:r w:rsidR="00926E21" w:rsidRPr="00197FF2">
        <w:rPr>
          <w:rFonts w:ascii="Verdana" w:hAnsi="Verdana"/>
        </w:rPr>
        <w:t xml:space="preserve"> </w:t>
      </w:r>
      <w:r w:rsidRPr="00197FF2">
        <w:rPr>
          <w:rFonts w:ascii="Verdana" w:hAnsi="Verdana"/>
        </w:rPr>
        <w:t>Contructing</w:t>
      </w:r>
      <w:r w:rsidR="00926E21" w:rsidRPr="00197FF2">
        <w:rPr>
          <w:rFonts w:ascii="Verdana" w:hAnsi="Verdana"/>
        </w:rPr>
        <w:t xml:space="preserve"> </w:t>
      </w:r>
      <w:r w:rsidRPr="00197FF2">
        <w:rPr>
          <w:rFonts w:ascii="Verdana" w:hAnsi="Verdana"/>
        </w:rPr>
        <w:t>error</w:t>
      </w:r>
      <w:r w:rsidR="00926E21" w:rsidRPr="00197FF2">
        <w:rPr>
          <w:rFonts w:ascii="Verdana" w:hAnsi="Verdana"/>
        </w:rPr>
        <w:t xml:space="preserve"> </w:t>
      </w:r>
      <w:r w:rsidRPr="00197FF2">
        <w:rPr>
          <w:rFonts w:ascii="Verdana" w:hAnsi="Verdana"/>
        </w:rPr>
        <w:t>recognition</w:t>
      </w:r>
      <w:r w:rsidR="00926E21" w:rsidRPr="00197FF2">
        <w:rPr>
          <w:rFonts w:ascii="Verdana" w:hAnsi="Verdana"/>
        </w:rPr>
        <w:t xml:space="preserve"> </w:t>
      </w:r>
      <w:r w:rsidRPr="00197FF2">
        <w:rPr>
          <w:rFonts w:ascii="Verdana" w:hAnsi="Verdana"/>
        </w:rPr>
        <w:t>multiple</w:t>
      </w:r>
      <w:r w:rsidR="00926E21" w:rsidRPr="00197FF2">
        <w:rPr>
          <w:rFonts w:ascii="Verdana" w:hAnsi="Verdana"/>
        </w:rPr>
        <w:t xml:space="preserve"> </w:t>
      </w:r>
      <w:r w:rsidRPr="00197FF2">
        <w:rPr>
          <w:rFonts w:ascii="Verdana" w:hAnsi="Verdana"/>
        </w:rPr>
        <w:t>choice</w:t>
      </w:r>
      <w:r w:rsidR="00926E21" w:rsidRPr="00197FF2">
        <w:rPr>
          <w:rFonts w:ascii="Verdana" w:hAnsi="Verdana"/>
        </w:rPr>
        <w:t xml:space="preserve"> </w:t>
      </w:r>
      <w:r w:rsidRPr="00197FF2">
        <w:rPr>
          <w:rFonts w:ascii="Verdana" w:hAnsi="Verdana"/>
        </w:rPr>
        <w:t>items</w:t>
      </w:r>
      <w:bookmarkEnd w:id="28"/>
    </w:p>
    <w:p w:rsidR="00472E23" w:rsidRPr="00197FF2" w:rsidRDefault="008E272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fourth</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page</w:t>
      </w:r>
      <w:r w:rsidR="00926E21" w:rsidRPr="00197FF2">
        <w:rPr>
          <w:rFonts w:ascii="Verdana" w:hAnsi="Verdana"/>
        </w:rPr>
        <w:t xml:space="preserve"> </w:t>
      </w:r>
      <w:r w:rsidR="00472E23" w:rsidRPr="00197FF2">
        <w:rPr>
          <w:rFonts w:ascii="Verdana" w:hAnsi="Verdana"/>
        </w:rPr>
        <w:t>37</w:t>
      </w:r>
      <w:r w:rsidR="00926E21" w:rsidRPr="00197FF2">
        <w:rPr>
          <w:rFonts w:ascii="Verdana" w:hAnsi="Verdana"/>
        </w:rPr>
        <w:t xml:space="preserve"> </w:t>
      </w:r>
      <w:r w:rsidR="00472E23" w:rsidRPr="00197FF2">
        <w:rPr>
          <w:rFonts w:ascii="Verdana" w:hAnsi="Verdana"/>
        </w:rPr>
        <w:t>begins</w:t>
      </w:r>
      <w:r w:rsidR="00926E21" w:rsidRPr="00197FF2">
        <w:rPr>
          <w:rFonts w:ascii="Verdana" w:hAnsi="Verdana"/>
        </w:rPr>
        <w:t xml:space="preserve"> </w:t>
      </w:r>
      <w:r w:rsidR="00472E23" w:rsidRPr="00197FF2">
        <w:rPr>
          <w:rFonts w:ascii="Verdana" w:hAnsi="Verdana"/>
          <w:i/>
        </w:rPr>
        <w:t>Sun</w:t>
      </w:r>
      <w:r w:rsidR="00926E21" w:rsidRPr="00197FF2">
        <w:rPr>
          <w:rFonts w:ascii="Verdana" w:hAnsi="Verdana"/>
          <w:i/>
        </w:rPr>
        <w:t xml:space="preserve"> </w:t>
      </w:r>
      <w:r w:rsidR="00472E23" w:rsidRPr="00197FF2">
        <w:rPr>
          <w:rFonts w:ascii="Verdana" w:hAnsi="Verdana"/>
          <w:i/>
        </w:rPr>
        <w:t>is</w:t>
      </w:r>
      <w:r w:rsidR="00926E21" w:rsidRPr="00197FF2">
        <w:rPr>
          <w:rFonts w:ascii="Verdana" w:hAnsi="Verdana"/>
          <w:i/>
        </w:rPr>
        <w:t xml:space="preserve"> </w:t>
      </w:r>
      <w:r w:rsidR="00472E23" w:rsidRPr="00197FF2">
        <w:rPr>
          <w:rFonts w:ascii="Verdana" w:hAnsi="Verdana"/>
          <w:i/>
        </w:rPr>
        <w:t>shining,</w:t>
      </w:r>
      <w:r w:rsidR="00926E21" w:rsidRPr="00197FF2">
        <w:rPr>
          <w:rFonts w:ascii="Verdana" w:hAnsi="Verdana"/>
          <w:i/>
        </w:rPr>
        <w:t xml:space="preserve"> </w:t>
      </w:r>
      <w:r w:rsidR="00472E23" w:rsidRPr="00197FF2">
        <w:rPr>
          <w:rFonts w:ascii="Verdana" w:hAnsi="Verdana"/>
          <w:i/>
        </w:rPr>
        <w:t>trees</w:t>
      </w:r>
      <w:r w:rsidR="00926E21" w:rsidRPr="00197FF2">
        <w:rPr>
          <w:rFonts w:ascii="Verdana" w:hAnsi="Verdana"/>
          <w:i/>
        </w:rPr>
        <w:t xml:space="preserve"> </w:t>
      </w:r>
      <w:r w:rsidRPr="00197FF2">
        <w:rPr>
          <w:rFonts w:ascii="Verdana" w:hAnsi="Verdana"/>
          <w:i/>
        </w:rPr>
        <w:t>become</w:t>
      </w:r>
      <w:r w:rsidR="00926E21" w:rsidRPr="00197FF2">
        <w:rPr>
          <w:rFonts w:ascii="Verdana" w:hAnsi="Verdana"/>
          <w:i/>
        </w:rPr>
        <w:t xml:space="preserve"> </w:t>
      </w:r>
      <w:r w:rsidRPr="00197FF2">
        <w:rPr>
          <w:rFonts w:ascii="Verdana" w:hAnsi="Verdana"/>
          <w:i/>
        </w:rPr>
        <w:t>green</w:t>
      </w:r>
      <w:r w:rsidR="00926E21" w:rsidRPr="00197FF2">
        <w:rPr>
          <w:rFonts w:ascii="Verdana" w:hAnsi="Verdana"/>
          <w:i/>
        </w:rPr>
        <w:t xml:space="preserve"> </w:t>
      </w:r>
      <w:r w:rsidRPr="00197FF2">
        <w:rPr>
          <w:rFonts w:ascii="Verdana" w:hAnsi="Verdana"/>
          <w:i/>
        </w:rPr>
        <w:t>and</w:t>
      </w:r>
      <w:r w:rsidR="00926E21" w:rsidRPr="00197FF2">
        <w:rPr>
          <w:rFonts w:ascii="Verdana" w:hAnsi="Verdana"/>
        </w:rPr>
        <w:t xml:space="preserve"> </w:t>
      </w:r>
      <w:r w:rsidR="00472E23" w:rsidRPr="00197FF2">
        <w:rPr>
          <w:rFonts w:ascii="Verdana" w:hAnsi="Verdana"/>
        </w:rPr>
        <w: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erro</w:t>
      </w:r>
      <w:r w:rsidR="00472E23" w:rsidRPr="00197FF2">
        <w:rPr>
          <w:rFonts w:ascii="Verdana" w:hAnsi="Verdana"/>
        </w:rPr>
        <w:t>r</w:t>
      </w:r>
      <w:r w:rsidR="00926E21" w:rsidRPr="00197FF2">
        <w:rPr>
          <w:rFonts w:ascii="Verdana" w:hAnsi="Verdana"/>
        </w:rPr>
        <w:t xml:space="preserve"> </w:t>
      </w:r>
      <w:r w:rsidR="00472E23" w:rsidRPr="00197FF2">
        <w:rPr>
          <w:rFonts w:ascii="Verdana" w:hAnsi="Verdana"/>
        </w:rPr>
        <w:t>caused</w:t>
      </w:r>
      <w:r w:rsidR="00926E21" w:rsidRPr="00197FF2">
        <w:rPr>
          <w:rFonts w:ascii="Verdana" w:hAnsi="Verdana"/>
        </w:rPr>
        <w:t xml:space="preserve"> </w:t>
      </w:r>
      <w:r w:rsidR="00472E23" w:rsidRPr="00197FF2">
        <w:rPr>
          <w:rFonts w:ascii="Verdana" w:hAnsi="Verdana"/>
        </w:rPr>
        <w:t>by</w:t>
      </w:r>
      <w:r w:rsidR="00926E21" w:rsidRPr="00197FF2">
        <w:rPr>
          <w:rFonts w:ascii="Verdana" w:hAnsi="Verdana"/>
        </w:rPr>
        <w:t xml:space="preserve"> </w:t>
      </w:r>
      <w:r w:rsidR="00472E23" w:rsidRPr="00197FF2">
        <w:rPr>
          <w:rFonts w:ascii="Verdana" w:hAnsi="Verdana"/>
        </w:rPr>
        <w:t>the</w:t>
      </w:r>
      <w:r w:rsidR="00926E21" w:rsidRPr="00197FF2">
        <w:rPr>
          <w:rFonts w:ascii="Verdana" w:hAnsi="Verdana"/>
        </w:rPr>
        <w:t xml:space="preserve"> </w:t>
      </w:r>
      <w:r w:rsidR="00472E23" w:rsidRPr="00197FF2">
        <w:rPr>
          <w:rFonts w:ascii="Verdana" w:hAnsi="Verdana"/>
        </w:rPr>
        <w:t>omission</w:t>
      </w:r>
      <w:r w:rsidR="00926E21" w:rsidRPr="00197FF2">
        <w:rPr>
          <w:rFonts w:ascii="Verdana" w:hAnsi="Verdana"/>
        </w:rPr>
        <w:t xml:space="preserve"> </w:t>
      </w:r>
      <w:r w:rsidR="00472E23" w:rsidRPr="00197FF2">
        <w:rPr>
          <w:rFonts w:ascii="Verdana" w:hAnsi="Verdana"/>
        </w:rPr>
        <w:t>of</w:t>
      </w:r>
      <w:r w:rsidR="00926E21" w:rsidRPr="00197FF2">
        <w:rPr>
          <w:rFonts w:ascii="Verdana" w:hAnsi="Verdana"/>
        </w:rPr>
        <w:t xml:space="preserve"> </w:t>
      </w:r>
      <w:r w:rsidR="00472E23" w:rsidRPr="00197FF2">
        <w:rPr>
          <w:rFonts w:ascii="Verdana" w:hAnsi="Verdana"/>
        </w:rPr>
        <w:t>the</w:t>
      </w:r>
      <w:r w:rsidR="00926E21" w:rsidRPr="00197FF2">
        <w:rPr>
          <w:rFonts w:ascii="Verdana" w:hAnsi="Verdana"/>
        </w:rPr>
        <w:t xml:space="preserve"> </w:t>
      </w:r>
      <w:r w:rsidRPr="00197FF2">
        <w:rPr>
          <w:rFonts w:ascii="Verdana" w:hAnsi="Verdana"/>
        </w:rPr>
        <w:t>article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follows</w:t>
      </w:r>
      <w:r w:rsidR="00472E23" w:rsidRPr="00197FF2">
        <w:rPr>
          <w:rFonts w:ascii="Verdana" w:hAnsi="Verdana"/>
        </w:rPr>
        <w:t>,</w:t>
      </w:r>
      <w:r w:rsidR="00926E21" w:rsidRPr="00197FF2">
        <w:rPr>
          <w:rFonts w:ascii="Verdana" w:hAnsi="Verdana"/>
        </w:rPr>
        <w:t xml:space="preserve"> </w:t>
      </w:r>
      <w:r w:rsidR="00472E23" w:rsidRPr="00197FF2">
        <w:rPr>
          <w:rFonts w:ascii="Verdana" w:hAnsi="Verdana"/>
        </w:rPr>
        <w:t>using</w:t>
      </w:r>
      <w:r w:rsidR="00926E21" w:rsidRPr="00197FF2">
        <w:rPr>
          <w:rFonts w:ascii="Verdana" w:hAnsi="Verdana"/>
        </w:rPr>
        <w:t xml:space="preserve"> </w:t>
      </w:r>
      <w:r w:rsidR="00472E23" w:rsidRPr="00197FF2">
        <w:rPr>
          <w:rFonts w:ascii="Verdana" w:hAnsi="Verdana"/>
        </w:rPr>
        <w:t>a</w:t>
      </w:r>
      <w:r w:rsidR="00926E21" w:rsidRPr="00197FF2">
        <w:rPr>
          <w:rFonts w:ascii="Verdana" w:hAnsi="Verdana"/>
        </w:rPr>
        <w:t xml:space="preserve"> </w:t>
      </w:r>
      <w:r w:rsidR="00472E23" w:rsidRPr="00197FF2">
        <w:rPr>
          <w:rFonts w:ascii="Verdana" w:hAnsi="Verdana"/>
        </w:rPr>
        <w:t>multiple-choice</w:t>
      </w:r>
      <w:r w:rsidR="00926E21" w:rsidRPr="00197FF2">
        <w:rPr>
          <w:rFonts w:ascii="Verdana" w:hAnsi="Verdana"/>
        </w:rPr>
        <w:t xml:space="preserve"> </w:t>
      </w:r>
      <w:r w:rsidR="00472E23" w:rsidRPr="00197FF2">
        <w:rPr>
          <w:rFonts w:ascii="Verdana" w:hAnsi="Verdana"/>
        </w:rPr>
        <w:t>item:</w:t>
      </w:r>
      <w:r w:rsidR="00926E21" w:rsidRPr="00197FF2">
        <w:rPr>
          <w:rFonts w:ascii="Verdana" w:hAnsi="Verdana"/>
        </w:rPr>
        <w:t xml:space="preserve"> </w:t>
      </w:r>
    </w:p>
    <w:p w:rsidR="008E2720" w:rsidRPr="00197FF2" w:rsidRDefault="00472E23" w:rsidP="00315B58">
      <w:pPr>
        <w:ind w:left="720"/>
        <w:jc w:val="both"/>
        <w:rPr>
          <w:rFonts w:ascii="Verdana" w:hAnsi="Verdana"/>
        </w:rPr>
      </w:pPr>
      <w:r w:rsidRPr="00197FF2">
        <w:rPr>
          <w:rFonts w:ascii="Verdana" w:hAnsi="Verdana"/>
        </w:rPr>
        <w:lastRenderedPageBreak/>
        <w:t>…</w:t>
      </w:r>
      <w:r w:rsidR="00926E21" w:rsidRPr="00197FF2">
        <w:rPr>
          <w:rFonts w:ascii="Verdana" w:hAnsi="Verdana"/>
        </w:rPr>
        <w:t xml:space="preserve"> </w:t>
      </w:r>
      <w:r w:rsidR="008E2720" w:rsidRPr="00197FF2">
        <w:rPr>
          <w:rFonts w:ascii="Verdana" w:hAnsi="Verdana"/>
        </w:rPr>
        <w:t>is</w:t>
      </w:r>
      <w:r w:rsidR="00926E21" w:rsidRPr="00197FF2">
        <w:rPr>
          <w:rFonts w:ascii="Verdana" w:hAnsi="Verdana"/>
        </w:rPr>
        <w:t xml:space="preserve"> </w:t>
      </w:r>
      <w:r w:rsidR="008E2720" w:rsidRPr="00197FF2">
        <w:rPr>
          <w:rFonts w:ascii="Verdana" w:hAnsi="Verdana"/>
        </w:rPr>
        <w:t>shining</w:t>
      </w:r>
      <w:r w:rsidR="00926E21" w:rsidRPr="00197FF2">
        <w:rPr>
          <w:rFonts w:ascii="Verdana" w:hAnsi="Verdana"/>
        </w:rPr>
        <w:t xml:space="preserve"> </w:t>
      </w:r>
      <w:r w:rsidR="008E2720" w:rsidRPr="00197FF2">
        <w:rPr>
          <w:rFonts w:ascii="Verdana" w:hAnsi="Verdana"/>
        </w:rPr>
        <w:t>brightly</w:t>
      </w:r>
      <w:r w:rsidR="00926E21" w:rsidRPr="00197FF2">
        <w:rPr>
          <w:rFonts w:ascii="Verdana" w:hAnsi="Verdana"/>
        </w:rPr>
        <w:t xml:space="preserve"> </w:t>
      </w:r>
      <w:r w:rsidR="008E2720" w:rsidRPr="00197FF2">
        <w:rPr>
          <w:rFonts w:ascii="Verdana" w:hAnsi="Verdana"/>
        </w:rPr>
        <w:t>today.</w:t>
      </w:r>
    </w:p>
    <w:p w:rsidR="00472E23"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Sun</w:t>
      </w:r>
      <w:r w:rsidR="00926E21" w:rsidRPr="00197FF2">
        <w:rPr>
          <w:rFonts w:ascii="Verdana" w:hAnsi="Verdana"/>
        </w:rPr>
        <w:t xml:space="preserve"> </w:t>
      </w:r>
    </w:p>
    <w:p w:rsidR="00472E23"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sun</w:t>
      </w:r>
      <w:r w:rsidR="00926E21" w:rsidRPr="00197FF2">
        <w:rPr>
          <w:rFonts w:ascii="Verdana" w:hAnsi="Verdana"/>
        </w:rPr>
        <w:t xml:space="preserve"> </w:t>
      </w:r>
    </w:p>
    <w:p w:rsidR="00472E23"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sun</w:t>
      </w:r>
      <w:r w:rsidR="00926E21" w:rsidRPr="00197FF2">
        <w:rPr>
          <w:rFonts w:ascii="Verdana" w:hAnsi="Verdana"/>
        </w:rPr>
        <w:t xml:space="preserve"> </w:t>
      </w:r>
    </w:p>
    <w:p w:rsidR="008E2720" w:rsidRPr="00197FF2" w:rsidRDefault="00472E23" w:rsidP="00315B58">
      <w:pPr>
        <w:ind w:left="720"/>
        <w:jc w:val="both"/>
        <w:rPr>
          <w:rFonts w:ascii="Verdana" w:hAnsi="Verdana"/>
        </w:rPr>
      </w:pPr>
      <w:r w:rsidRPr="00197FF2">
        <w:rPr>
          <w:rFonts w:ascii="Verdana" w:hAnsi="Verdana"/>
        </w:rPr>
        <w:t>D</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Some</w:t>
      </w:r>
      <w:r w:rsidR="00926E21" w:rsidRPr="00197FF2">
        <w:rPr>
          <w:rFonts w:ascii="Verdana" w:hAnsi="Verdana"/>
        </w:rPr>
        <w:t xml:space="preserve"> </w:t>
      </w:r>
      <w:r w:rsidR="008E2720" w:rsidRPr="00197FF2">
        <w:rPr>
          <w:rFonts w:ascii="Verdana" w:hAnsi="Verdana"/>
        </w:rPr>
        <w:t>sun</w:t>
      </w:r>
    </w:p>
    <w:p w:rsidR="008E2720" w:rsidRPr="00197FF2" w:rsidRDefault="008E2720" w:rsidP="00315B58">
      <w:pPr>
        <w:ind w:firstLine="720"/>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argued,</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choice</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strictly</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levels</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learned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avoid</w:t>
      </w:r>
      <w:r w:rsidR="00926E21" w:rsidRPr="00197FF2">
        <w:rPr>
          <w:rFonts w:ascii="Verdana" w:hAnsi="Verdana"/>
        </w:rPr>
        <w:t xml:space="preserve"> </w:t>
      </w:r>
      <w:r w:rsidR="005047FA" w:rsidRPr="00197FF2">
        <w:rPr>
          <w:rFonts w:ascii="Verdana" w:hAnsi="Verdana"/>
        </w:rPr>
        <w:t>using</w:t>
      </w:r>
      <w:r w:rsidR="00926E21" w:rsidRPr="00197FF2">
        <w:rPr>
          <w:rFonts w:ascii="Verdana" w:hAnsi="Verdana"/>
        </w:rPr>
        <w:t xml:space="preserve"> </w:t>
      </w:r>
      <w:r w:rsidR="005047FA" w:rsidRPr="00197FF2">
        <w:rPr>
          <w:rFonts w:ascii="Verdana" w:hAnsi="Verdana"/>
        </w:rPr>
        <w:t>‘a’</w:t>
      </w:r>
      <w:r w:rsidR="00926E21" w:rsidRPr="00197FF2">
        <w:rPr>
          <w:rFonts w:ascii="Verdana" w:hAnsi="Verdana"/>
        </w:rPr>
        <w:t xml:space="preserve"> </w:t>
      </w:r>
      <w:r w:rsidR="005047FA" w:rsidRPr="00197FF2">
        <w:rPr>
          <w:rFonts w:ascii="Verdana" w:hAnsi="Verdana"/>
        </w:rPr>
        <w:t>and</w:t>
      </w:r>
      <w:r w:rsidR="00926E21" w:rsidRPr="00197FF2">
        <w:rPr>
          <w:rFonts w:ascii="Verdana" w:hAnsi="Verdana"/>
        </w:rPr>
        <w:t xml:space="preserve"> </w:t>
      </w:r>
      <w:r w:rsidR="005047FA" w:rsidRPr="00197FF2">
        <w:rPr>
          <w:rFonts w:ascii="Verdana" w:hAnsi="Verdana"/>
        </w:rPr>
        <w:t>‘some’</w:t>
      </w:r>
      <w:r w:rsidR="00926E21" w:rsidRPr="00197FF2">
        <w:rPr>
          <w:rFonts w:ascii="Verdana" w:hAnsi="Verdana"/>
        </w:rPr>
        <w:t xml:space="preserve"> </w:t>
      </w:r>
      <w:r w:rsidR="005047FA" w:rsidRPr="00197FF2">
        <w:rPr>
          <w:rFonts w:ascii="Verdana" w:hAnsi="Verdana"/>
        </w:rPr>
        <w:t>with</w:t>
      </w:r>
      <w:r w:rsidR="00926E21" w:rsidRPr="00197FF2">
        <w:rPr>
          <w:rFonts w:ascii="Verdana" w:hAnsi="Verdana"/>
        </w:rPr>
        <w:t xml:space="preserve"> </w:t>
      </w:r>
      <w:r w:rsidR="005047FA" w:rsidRPr="00197FF2">
        <w:rPr>
          <w:rFonts w:ascii="Verdana" w:hAnsi="Verdana"/>
        </w:rPr>
        <w:t>‘sun’</w:t>
      </w:r>
      <w:r w:rsidRPr="00197FF2">
        <w:rPr>
          <w:rFonts w:ascii="Verdana" w:hAnsi="Verdana"/>
        </w:rPr>
        <w: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instances,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005047FA" w:rsidRPr="00197FF2">
        <w:rPr>
          <w:rFonts w:ascii="Verdana" w:hAnsi="Verdana"/>
        </w:rPr>
        <w:t>device</w:t>
      </w:r>
      <w:r w:rsidR="00926E21" w:rsidRPr="00197FF2">
        <w:rPr>
          <w:rFonts w:ascii="Verdana" w:hAnsi="Verdana"/>
        </w:rPr>
        <w:t xml:space="preserve"> </w:t>
      </w:r>
      <w:r w:rsidR="005047FA" w:rsidRPr="00197FF2">
        <w:rPr>
          <w:rFonts w:ascii="Verdana" w:hAnsi="Verdana"/>
        </w:rPr>
        <w:t>(still</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format)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error-recognition</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item. </w:t>
      </w:r>
    </w:p>
    <w:p w:rsidR="008E2720" w:rsidRPr="00197FF2" w:rsidRDefault="008E2720" w:rsidP="00315B58">
      <w:pPr>
        <w:jc w:val="both"/>
        <w:rPr>
          <w:rFonts w:ascii="Verdana" w:hAnsi="Verdana"/>
          <w:b/>
        </w:rPr>
      </w:pPr>
      <w:r w:rsidRPr="00197FF2">
        <w:rPr>
          <w:rFonts w:ascii="Verdana" w:hAnsi="Verdana"/>
          <w:b/>
        </w:rPr>
        <w:t>Type</w:t>
      </w:r>
      <w:r w:rsidR="00926E21" w:rsidRPr="00197FF2">
        <w:rPr>
          <w:rFonts w:ascii="Verdana" w:hAnsi="Verdana"/>
          <w:b/>
        </w:rPr>
        <w:t xml:space="preserve"> </w:t>
      </w:r>
      <w:r w:rsidRPr="00197FF2">
        <w:rPr>
          <w:rFonts w:ascii="Verdana" w:hAnsi="Verdana"/>
          <w:b/>
        </w:rPr>
        <w:t>1</w:t>
      </w:r>
    </w:p>
    <w:p w:rsidR="008E2720" w:rsidRPr="00197FF2" w:rsidRDefault="008E2720" w:rsidP="00315B58">
      <w:pPr>
        <w:jc w:val="both"/>
        <w:rPr>
          <w:rFonts w:ascii="Verdana" w:hAnsi="Verdana"/>
        </w:rPr>
      </w:pPr>
      <w:r w:rsidRPr="00197FF2">
        <w:rPr>
          <w:rFonts w:ascii="Verdana" w:hAnsi="Verdana"/>
        </w:rPr>
        <w:t>Each</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contains</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phrases</w:t>
      </w:r>
      <w:r w:rsidR="00926E21" w:rsidRPr="00197FF2">
        <w:rPr>
          <w:rFonts w:ascii="Verdana" w:hAnsi="Verdana"/>
        </w:rPr>
        <w:t xml:space="preserve"> </w:t>
      </w:r>
      <w:r w:rsidRPr="00197FF2">
        <w:rPr>
          <w:rFonts w:ascii="Verdana" w:hAnsi="Verdana"/>
        </w:rPr>
        <w:t>underlined,</w:t>
      </w:r>
      <w:r w:rsidR="00926E21" w:rsidRPr="00197FF2">
        <w:rPr>
          <w:rFonts w:ascii="Verdana" w:hAnsi="Verdana"/>
        </w:rPr>
        <w:t xml:space="preserve"> </w:t>
      </w:r>
      <w:r w:rsidRPr="00197FF2">
        <w:rPr>
          <w:rFonts w:ascii="Verdana" w:hAnsi="Verdana"/>
        </w:rPr>
        <w:t>marked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Select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underlined</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phrase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incorrect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unacceptable.</w:t>
      </w:r>
    </w:p>
    <w:p w:rsidR="008E2720" w:rsidRPr="00197FF2" w:rsidRDefault="008E2720" w:rsidP="00315B58">
      <w:pPr>
        <w:ind w:left="720"/>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u w:val="single"/>
        </w:rPr>
        <w:t>do</w:t>
      </w:r>
      <w:r w:rsidR="00926E21" w:rsidRPr="00197FF2">
        <w:rPr>
          <w:rFonts w:ascii="Verdana" w:hAnsi="Verdana"/>
        </w:rPr>
        <w:t xml:space="preserve"> </w:t>
      </w:r>
      <w:r w:rsidR="005047FA" w:rsidRPr="00197FF2">
        <w:rPr>
          <w:rFonts w:ascii="Verdana" w:hAnsi="Verdana"/>
        </w:rPr>
        <w:t>(A)</w:t>
      </w:r>
      <w:r w:rsidR="00926E21" w:rsidRPr="00197FF2">
        <w:rPr>
          <w:rFonts w:ascii="Verdana" w:hAnsi="Verdana"/>
        </w:rPr>
        <w:t xml:space="preserve"> </w:t>
      </w:r>
      <w:r w:rsidRPr="00197FF2">
        <w:rPr>
          <w:rFonts w:ascii="Verdana" w:hAnsi="Verdana"/>
        </w:rPr>
        <w:t>hope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u w:val="single"/>
        </w:rPr>
        <w:t>wouldn't</w:t>
      </w:r>
      <w:r w:rsidR="00926E21" w:rsidRPr="00197FF2">
        <w:rPr>
          <w:rFonts w:ascii="Verdana" w:hAnsi="Verdana"/>
        </w:rPr>
        <w:t xml:space="preserve"> </w:t>
      </w:r>
      <w:r w:rsidR="005047FA" w:rsidRPr="00197FF2">
        <w:rPr>
          <w:rFonts w:ascii="Verdana" w:hAnsi="Verdana"/>
        </w:rPr>
        <w:t>(B)</w:t>
      </w:r>
      <w:r w:rsidR="00926E21" w:rsidRPr="00197FF2">
        <w:rPr>
          <w:rFonts w:ascii="Verdana" w:hAnsi="Verdana"/>
        </w:rPr>
        <w:t xml:space="preserve"> </w:t>
      </w:r>
      <w:r w:rsidRPr="00197FF2">
        <w:rPr>
          <w:rFonts w:ascii="Verdana" w:hAnsi="Verdana"/>
        </w:rPr>
        <w:t>mind</w:t>
      </w:r>
      <w:r w:rsidR="00926E21" w:rsidRPr="00197FF2">
        <w:rPr>
          <w:rFonts w:ascii="Verdana" w:hAnsi="Verdana"/>
        </w:rPr>
        <w:t xml:space="preserve"> </w:t>
      </w:r>
      <w:r w:rsidRPr="00197FF2">
        <w:rPr>
          <w:rFonts w:ascii="Verdana" w:hAnsi="Verdana"/>
          <w:u w:val="single"/>
        </w:rPr>
        <w:t>waiting</w:t>
      </w:r>
      <w:r w:rsidR="00926E21" w:rsidRPr="00197FF2">
        <w:rPr>
          <w:rFonts w:ascii="Verdana" w:hAnsi="Verdana"/>
        </w:rPr>
        <w:t xml:space="preserve"> </w:t>
      </w:r>
      <w:r w:rsidR="005047FA" w:rsidRPr="00197FF2">
        <w:rPr>
          <w:rFonts w:ascii="Verdana" w:hAnsi="Verdana"/>
        </w:rPr>
        <w:t>(C)</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u w:val="single"/>
        </w:rPr>
        <w:t>such</w:t>
      </w:r>
      <w:r w:rsidR="00926E21" w:rsidRPr="00197FF2">
        <w:rPr>
          <w:rFonts w:ascii="Verdana" w:hAnsi="Verdana"/>
        </w:rPr>
        <w:t xml:space="preserve"> </w:t>
      </w:r>
      <w:r w:rsidR="005047FA" w:rsidRPr="00197FF2">
        <w:rPr>
          <w:rFonts w:ascii="Verdana" w:hAnsi="Verdana"/>
        </w:rPr>
        <w:t>(D)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time.</w:t>
      </w:r>
    </w:p>
    <w:p w:rsidR="008E2720" w:rsidRPr="00197FF2" w:rsidRDefault="008E2720" w:rsidP="00315B58">
      <w:pPr>
        <w:ind w:left="720"/>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I'm</w:t>
      </w:r>
      <w:r w:rsidR="00926E21" w:rsidRPr="00197FF2">
        <w:rPr>
          <w:rFonts w:ascii="Verdana" w:hAnsi="Verdana"/>
        </w:rPr>
        <w:t xml:space="preserve"> </w:t>
      </w:r>
      <w:r w:rsidRPr="00197FF2">
        <w:rPr>
          <w:rFonts w:ascii="Verdana" w:hAnsi="Verdana"/>
          <w:u w:val="single"/>
        </w:rPr>
        <w:t>worried</w:t>
      </w:r>
      <w:r w:rsidR="00926E21" w:rsidRPr="00197FF2">
        <w:rPr>
          <w:rFonts w:ascii="Verdana" w:hAnsi="Verdana"/>
        </w:rPr>
        <w:t xml:space="preserve"> </w:t>
      </w:r>
      <w:r w:rsidR="005047FA" w:rsidRPr="00197FF2">
        <w:rPr>
          <w:rFonts w:ascii="Verdana" w:hAnsi="Verdana"/>
        </w:rPr>
        <w:t>(A)</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u w:val="single"/>
        </w:rPr>
        <w:t>you'll</w:t>
      </w:r>
      <w:r w:rsidR="00926E21" w:rsidRPr="00197FF2">
        <w:rPr>
          <w:rFonts w:ascii="Verdana" w:hAnsi="Verdana"/>
        </w:rPr>
        <w:t xml:space="preserve"> </w:t>
      </w:r>
      <w:r w:rsidR="005047FA" w:rsidRPr="00197FF2">
        <w:rPr>
          <w:rFonts w:ascii="Verdana" w:hAnsi="Verdana"/>
        </w:rPr>
        <w:t>(B)</w:t>
      </w:r>
      <w:r w:rsidR="00926E21" w:rsidRPr="00197FF2">
        <w:rPr>
          <w:rFonts w:ascii="Verdana" w:hAnsi="Verdana"/>
        </w:rPr>
        <w:t xml:space="preserve"> </w:t>
      </w:r>
      <w:r w:rsidRPr="00197FF2">
        <w:rPr>
          <w:rFonts w:ascii="Verdana" w:hAnsi="Verdana"/>
          <w:u w:val="single"/>
        </w:rPr>
        <w:t>be</w:t>
      </w:r>
      <w:r w:rsidR="00926E21" w:rsidRPr="00197FF2">
        <w:rPr>
          <w:rFonts w:ascii="Verdana" w:hAnsi="Verdana"/>
          <w:u w:val="single"/>
        </w:rPr>
        <w:t xml:space="preserve"> </w:t>
      </w:r>
      <w:r w:rsidRPr="00197FF2">
        <w:rPr>
          <w:rFonts w:ascii="Verdana" w:hAnsi="Verdana"/>
          <w:u w:val="single"/>
        </w:rPr>
        <w:t>angry</w:t>
      </w:r>
      <w:r w:rsidR="00926E21" w:rsidRPr="00197FF2">
        <w:rPr>
          <w:rFonts w:ascii="Verdana" w:hAnsi="Verdana"/>
        </w:rPr>
        <w:t xml:space="preserve"> </w:t>
      </w:r>
      <w:r w:rsidR="005047FA" w:rsidRPr="00197FF2">
        <w:rPr>
          <w:rFonts w:ascii="Verdana" w:hAnsi="Verdana"/>
        </w:rPr>
        <w:t>(C)</w:t>
      </w:r>
      <w:r w:rsidR="00926E21" w:rsidRPr="00197FF2">
        <w:rPr>
          <w:rFonts w:ascii="Verdana" w:hAnsi="Verdana"/>
        </w:rPr>
        <w:t xml:space="preserve"> </w:t>
      </w:r>
      <w:r w:rsidRPr="00197FF2">
        <w:rPr>
          <w:rFonts w:ascii="Verdana" w:hAnsi="Verdana"/>
          <w:u w:val="single"/>
        </w:rPr>
        <w:t>to</w:t>
      </w:r>
      <w:r w:rsidR="00926E21" w:rsidRPr="00197FF2">
        <w:rPr>
          <w:rFonts w:ascii="Verdana" w:hAnsi="Verdana"/>
        </w:rPr>
        <w:t xml:space="preserve"> </w:t>
      </w:r>
      <w:r w:rsidR="005047FA" w:rsidRPr="00197FF2">
        <w:rPr>
          <w:rFonts w:ascii="Verdana" w:hAnsi="Verdana"/>
        </w:rPr>
        <w:t>(D)</w:t>
      </w:r>
      <w:r w:rsidR="00926E21" w:rsidRPr="00197FF2">
        <w:rPr>
          <w:rFonts w:ascii="Verdana" w:hAnsi="Verdana"/>
        </w:rPr>
        <w:t xml:space="preserve"> </w:t>
      </w:r>
      <w:r w:rsidRPr="00197FF2">
        <w:rPr>
          <w:rFonts w:ascii="Verdana" w:hAnsi="Verdana"/>
        </w:rPr>
        <w:t>me.</w:t>
      </w:r>
    </w:p>
    <w:p w:rsidR="008E2720" w:rsidRPr="00197FF2" w:rsidRDefault="008E2720" w:rsidP="00315B58">
      <w:pPr>
        <w:ind w:left="720"/>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u w:val="single"/>
        </w:rPr>
        <w:t>didn't</w:t>
      </w:r>
      <w:r w:rsidR="00926E21" w:rsidRPr="00197FF2">
        <w:rPr>
          <w:rFonts w:ascii="Verdana" w:hAnsi="Verdana"/>
          <w:u w:val="single"/>
        </w:rPr>
        <w:t xml:space="preserve"> </w:t>
      </w:r>
      <w:r w:rsidRPr="00197FF2">
        <w:rPr>
          <w:rFonts w:ascii="Verdana" w:hAnsi="Verdana"/>
          <w:u w:val="single"/>
        </w:rPr>
        <w:t>see</w:t>
      </w:r>
      <w:r w:rsidR="00926E21" w:rsidRPr="00197FF2">
        <w:rPr>
          <w:rFonts w:ascii="Verdana" w:hAnsi="Verdana"/>
        </w:rPr>
        <w:t xml:space="preserve"> </w:t>
      </w:r>
      <w:r w:rsidR="005047FA" w:rsidRPr="00197FF2">
        <w:rPr>
          <w:rFonts w:ascii="Verdana" w:hAnsi="Verdana"/>
        </w:rPr>
        <w:t>(A)</w:t>
      </w:r>
      <w:r w:rsidR="00926E21" w:rsidRPr="00197FF2">
        <w:rPr>
          <w:rFonts w:ascii="Verdana" w:hAnsi="Verdana"/>
        </w:rPr>
        <w:t xml:space="preserve"> </w:t>
      </w:r>
      <w:r w:rsidRPr="00197FF2">
        <w:rPr>
          <w:rFonts w:ascii="Verdana" w:hAnsi="Verdana"/>
        </w:rPr>
        <w:t>Bill</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u w:val="single"/>
        </w:rPr>
        <w:t>went</w:t>
      </w:r>
      <w:r w:rsidR="00926E21" w:rsidRPr="00197FF2">
        <w:rPr>
          <w:rFonts w:ascii="Verdana" w:hAnsi="Verdana"/>
        </w:rPr>
        <w:t xml:space="preserve"> </w:t>
      </w:r>
      <w:r w:rsidR="005047FA" w:rsidRPr="00197FF2">
        <w:rPr>
          <w:rFonts w:ascii="Verdana" w:hAnsi="Verdana"/>
        </w:rPr>
        <w:t>(B)</w:t>
      </w:r>
      <w:r w:rsidR="00926E21" w:rsidRPr="00197FF2">
        <w:rPr>
          <w:rFonts w:ascii="Verdana" w:hAnsi="Verdana"/>
        </w:rPr>
        <w:t xml:space="preserve"> </w:t>
      </w:r>
      <w:r w:rsidRPr="00197FF2">
        <w:rPr>
          <w:rFonts w:ascii="Verdana" w:hAnsi="Verdana"/>
          <w:u w:val="single"/>
        </w:rPr>
        <w:t>into</w:t>
      </w:r>
      <w:r w:rsidR="00926E21" w:rsidRPr="00197FF2">
        <w:rPr>
          <w:rFonts w:ascii="Verdana" w:hAnsi="Verdana"/>
        </w:rPr>
        <w:t xml:space="preserve"> </w:t>
      </w:r>
      <w:r w:rsidR="005047FA" w:rsidRPr="00197FF2">
        <w:rPr>
          <w:rFonts w:ascii="Verdana" w:hAnsi="Verdana"/>
        </w:rPr>
        <w:t>(C)</w:t>
      </w:r>
      <w:r w:rsidR="00926E21" w:rsidRPr="00197FF2">
        <w:rPr>
          <w:rFonts w:ascii="Verdana" w:hAnsi="Verdana"/>
        </w:rPr>
        <w:t xml:space="preserve"> </w:t>
      </w:r>
      <w:r w:rsidRPr="00197FF2">
        <w:rPr>
          <w:rFonts w:ascii="Verdana" w:hAnsi="Verdana"/>
        </w:rPr>
        <w:t>hospital</w:t>
      </w:r>
      <w:r w:rsidR="00926E21" w:rsidRPr="00197FF2">
        <w:rPr>
          <w:rFonts w:ascii="Verdana" w:hAnsi="Verdana"/>
        </w:rPr>
        <w:t xml:space="preserve"> </w:t>
      </w:r>
      <w:r w:rsidRPr="00197FF2">
        <w:rPr>
          <w:rFonts w:ascii="Verdana" w:hAnsi="Verdana"/>
          <w:u w:val="single"/>
        </w:rPr>
        <w:t>last</w:t>
      </w:r>
      <w:r w:rsidR="00926E21" w:rsidRPr="00197FF2">
        <w:rPr>
          <w:rFonts w:ascii="Verdana" w:hAnsi="Verdana"/>
          <w:u w:val="single"/>
        </w:rPr>
        <w:t xml:space="preserve"> </w:t>
      </w:r>
      <w:r w:rsidRPr="00197FF2">
        <w:rPr>
          <w:rFonts w:ascii="Verdana" w:hAnsi="Verdana"/>
          <w:u w:val="single"/>
        </w:rPr>
        <w:t>month</w:t>
      </w:r>
      <w:r w:rsidR="00926E21" w:rsidRPr="00197FF2">
        <w:rPr>
          <w:rFonts w:ascii="Verdana" w:hAnsi="Verdana"/>
          <w:u w:val="single"/>
        </w:rPr>
        <w:t xml:space="preserve"> </w:t>
      </w:r>
      <w:r w:rsidR="005047FA" w:rsidRPr="00197FF2">
        <w:rPr>
          <w:rFonts w:ascii="Verdana" w:hAnsi="Verdana"/>
        </w:rPr>
        <w:t>(D)</w:t>
      </w:r>
      <w:r w:rsidRPr="00197FF2">
        <w:rPr>
          <w:rFonts w:ascii="Verdana" w:hAnsi="Verdana"/>
        </w:rPr>
        <w:t>.</w:t>
      </w:r>
    </w:p>
    <w:p w:rsidR="008E2720" w:rsidRPr="00197FF2" w:rsidRDefault="005047FA" w:rsidP="00315B58">
      <w:pPr>
        <w:ind w:left="720"/>
        <w:jc w:val="both"/>
        <w:rPr>
          <w:rFonts w:ascii="Verdana" w:hAnsi="Verdana"/>
        </w:rPr>
      </w:pPr>
      <w:r w:rsidRPr="00197FF2">
        <w:rPr>
          <w:rFonts w:ascii="Verdana" w:hAnsi="Verdana"/>
        </w:rPr>
        <w:t>4</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My</w:t>
      </w:r>
      <w:r w:rsidR="00926E21" w:rsidRPr="00197FF2">
        <w:rPr>
          <w:rFonts w:ascii="Verdana" w:hAnsi="Verdana"/>
        </w:rPr>
        <w:t xml:space="preserve"> </w:t>
      </w:r>
      <w:r w:rsidR="008E2720" w:rsidRPr="00197FF2">
        <w:rPr>
          <w:rFonts w:ascii="Verdana" w:hAnsi="Verdana"/>
        </w:rPr>
        <w:t>car</w:t>
      </w:r>
      <w:r w:rsidR="00926E21" w:rsidRPr="00197FF2">
        <w:rPr>
          <w:rFonts w:ascii="Verdana" w:hAnsi="Verdana"/>
        </w:rPr>
        <w:t xml:space="preserve"> </w:t>
      </w:r>
      <w:r w:rsidR="008E2720" w:rsidRPr="00197FF2">
        <w:rPr>
          <w:rFonts w:ascii="Verdana" w:hAnsi="Verdana"/>
          <w:u w:val="single"/>
        </w:rPr>
        <w:t>had</w:t>
      </w:r>
      <w:r w:rsidR="00926E21" w:rsidRPr="00197FF2">
        <w:rPr>
          <w:rFonts w:ascii="Verdana" w:hAnsi="Verdana"/>
          <w:u w:val="single"/>
        </w:rPr>
        <w:t xml:space="preserve"> </w:t>
      </w:r>
      <w:r w:rsidR="008E2720" w:rsidRPr="00197FF2">
        <w:rPr>
          <w:rFonts w:ascii="Verdana" w:hAnsi="Verdana"/>
          <w:u w:val="single"/>
        </w:rPr>
        <w:t>broken</w:t>
      </w:r>
      <w:r w:rsidR="00926E21" w:rsidRPr="00197FF2">
        <w:rPr>
          <w:rFonts w:ascii="Verdana" w:hAnsi="Verdana"/>
        </w:rPr>
        <w:t xml:space="preserve"> </w:t>
      </w:r>
      <w:r w:rsidR="00014CC3" w:rsidRPr="00197FF2">
        <w:rPr>
          <w:rFonts w:ascii="Verdana" w:hAnsi="Verdana"/>
        </w:rPr>
        <w:t>(A)</w:t>
      </w:r>
      <w:r w:rsidR="00926E21" w:rsidRPr="00197FF2">
        <w:rPr>
          <w:rFonts w:ascii="Verdana" w:hAnsi="Verdana"/>
        </w:rPr>
        <w:t xml:space="preserve"> </w:t>
      </w:r>
      <w:r w:rsidR="008E2720" w:rsidRPr="00197FF2">
        <w:rPr>
          <w:rFonts w:ascii="Verdana" w:hAnsi="Verdana"/>
        </w:rPr>
        <w:t>down,</w:t>
      </w:r>
      <w:r w:rsidR="00926E21" w:rsidRPr="00197FF2">
        <w:rPr>
          <w:rFonts w:ascii="Verdana" w:hAnsi="Verdana"/>
        </w:rPr>
        <w:t xml:space="preserve"> </w:t>
      </w:r>
      <w:r w:rsidR="008E2720" w:rsidRPr="00197FF2">
        <w:rPr>
          <w:rFonts w:ascii="Verdana" w:hAnsi="Verdana"/>
          <w:u w:val="single"/>
        </w:rPr>
        <w:t>so</w:t>
      </w:r>
      <w:r w:rsidR="00926E21" w:rsidRPr="00197FF2">
        <w:rPr>
          <w:rFonts w:ascii="Verdana" w:hAnsi="Verdana"/>
        </w:rPr>
        <w:t xml:space="preserve"> </w:t>
      </w:r>
      <w:r w:rsidR="00014CC3" w:rsidRPr="00197FF2">
        <w:rPr>
          <w:rFonts w:ascii="Verdana" w:hAnsi="Verdana"/>
        </w:rPr>
        <w:t>(B)</w:t>
      </w:r>
      <w:r w:rsidR="00926E21" w:rsidRPr="00197FF2">
        <w:rPr>
          <w:rFonts w:ascii="Verdana" w:hAnsi="Verdana"/>
        </w:rPr>
        <w:t xml:space="preserve"> </w:t>
      </w:r>
      <w:r w:rsidR="008E2720" w:rsidRPr="00197FF2">
        <w:rPr>
          <w:rFonts w:ascii="Verdana" w:hAnsi="Verdana"/>
        </w:rPr>
        <w:t>I</w:t>
      </w:r>
      <w:r w:rsidR="00926E21" w:rsidRPr="00197FF2">
        <w:rPr>
          <w:rFonts w:ascii="Verdana" w:hAnsi="Verdana"/>
        </w:rPr>
        <w:t xml:space="preserve"> </w:t>
      </w:r>
      <w:r w:rsidR="008E2720" w:rsidRPr="00197FF2">
        <w:rPr>
          <w:rFonts w:ascii="Verdana" w:hAnsi="Verdana"/>
          <w:u w:val="single"/>
        </w:rPr>
        <w:t>went</w:t>
      </w:r>
      <w:r w:rsidR="00926E21" w:rsidRPr="00197FF2">
        <w:rPr>
          <w:rFonts w:ascii="Verdana" w:hAnsi="Verdana"/>
        </w:rPr>
        <w:t xml:space="preserve"> </w:t>
      </w:r>
      <w:r w:rsidR="00014CC3" w:rsidRPr="00197FF2">
        <w:rPr>
          <w:rFonts w:ascii="Verdana" w:hAnsi="Verdana"/>
        </w:rPr>
        <w:t>(C)</w:t>
      </w:r>
      <w:r w:rsidR="00926E21" w:rsidRPr="00197FF2">
        <w:rPr>
          <w:rFonts w:ascii="Verdana" w:hAnsi="Verdana"/>
        </w:rPr>
        <w:t xml:space="preserve"> </w:t>
      </w:r>
      <w:r w:rsidR="008E2720" w:rsidRPr="00197FF2">
        <w:rPr>
          <w:rFonts w:ascii="Verdana" w:hAnsi="Verdana"/>
        </w:rPr>
        <w:t>there</w:t>
      </w:r>
      <w:r w:rsidR="00926E21" w:rsidRPr="00197FF2">
        <w:rPr>
          <w:rFonts w:ascii="Verdana" w:hAnsi="Verdana"/>
        </w:rPr>
        <w:t xml:space="preserve"> </w:t>
      </w:r>
      <w:r w:rsidR="008E2720" w:rsidRPr="00197FF2">
        <w:rPr>
          <w:rFonts w:ascii="Verdana" w:hAnsi="Verdana"/>
          <w:u w:val="single"/>
        </w:rPr>
        <w:t>by</w:t>
      </w:r>
      <w:r w:rsidR="00926E21" w:rsidRPr="00197FF2">
        <w:rPr>
          <w:rFonts w:ascii="Verdana" w:hAnsi="Verdana"/>
        </w:rPr>
        <w:t xml:space="preserve"> </w:t>
      </w:r>
      <w:r w:rsidR="00014CC3" w:rsidRPr="00197FF2">
        <w:rPr>
          <w:rFonts w:ascii="Verdana" w:hAnsi="Verdana"/>
        </w:rPr>
        <w:t>(D)</w:t>
      </w:r>
      <w:r w:rsidR="00926E21" w:rsidRPr="00197FF2">
        <w:rPr>
          <w:rFonts w:ascii="Verdana" w:hAnsi="Verdana"/>
        </w:rPr>
        <w:t xml:space="preserve"> </w:t>
      </w:r>
      <w:r w:rsidR="008E2720" w:rsidRPr="00197FF2">
        <w:rPr>
          <w:rFonts w:ascii="Verdana" w:hAnsi="Verdana"/>
        </w:rPr>
        <w:t>foot.</w:t>
      </w:r>
    </w:p>
    <w:p w:rsidR="008E2720" w:rsidRPr="00197FF2" w:rsidRDefault="008E2720" w:rsidP="00315B58">
      <w:pPr>
        <w:jc w:val="both"/>
        <w:rPr>
          <w:rFonts w:ascii="Verdana" w:hAnsi="Verdana"/>
          <w:b/>
        </w:rPr>
      </w:pPr>
      <w:r w:rsidRPr="00197FF2">
        <w:rPr>
          <w:rFonts w:ascii="Verdana" w:hAnsi="Verdana"/>
          <w:b/>
        </w:rPr>
        <w:t>Type</w:t>
      </w:r>
      <w:r w:rsidR="00926E21" w:rsidRPr="00197FF2">
        <w:rPr>
          <w:rFonts w:ascii="Verdana" w:hAnsi="Verdana"/>
          <w:b/>
        </w:rPr>
        <w:t xml:space="preserve"> </w:t>
      </w:r>
      <w:r w:rsidRPr="00197FF2">
        <w:rPr>
          <w:rFonts w:ascii="Verdana" w:hAnsi="Verdana"/>
          <w:b/>
        </w:rPr>
        <w:t>2</w:t>
      </w:r>
    </w:p>
    <w:p w:rsidR="008E2720" w:rsidRPr="00197FF2" w:rsidRDefault="008E2720" w:rsidP="00315B58">
      <w:pPr>
        <w:jc w:val="both"/>
        <w:rPr>
          <w:rFonts w:ascii="Verdana" w:hAnsi="Verdana"/>
        </w:rPr>
      </w:pP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mistake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occurs.</w:t>
      </w:r>
    </w:p>
    <w:p w:rsidR="008E2720" w:rsidRPr="00197FF2" w:rsidRDefault="008E2720" w:rsidP="00315B58">
      <w:pPr>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Sun</w:t>
      </w:r>
      <w:r w:rsidR="00926E21" w:rsidRPr="00197FF2">
        <w:rPr>
          <w:rFonts w:ascii="Verdana" w:hAnsi="Verdana"/>
        </w:rPr>
        <w:t xml:space="preserve"> </w:t>
      </w:r>
      <w:r w:rsidR="00014CC3" w:rsidRPr="00197FF2">
        <w:rPr>
          <w:rFonts w:ascii="Verdana" w:hAnsi="Verdana"/>
        </w:rPr>
        <w:t>(A)</w:t>
      </w:r>
      <w:r w:rsidRPr="00197FF2">
        <w:rPr>
          <w:rFonts w:ascii="Verdana" w:hAnsi="Verdana"/>
        </w:rPr>
        <w:t>/is</w:t>
      </w:r>
      <w:r w:rsidR="00926E21" w:rsidRPr="00197FF2">
        <w:rPr>
          <w:rFonts w:ascii="Verdana" w:hAnsi="Verdana"/>
        </w:rPr>
        <w:t xml:space="preserve"> </w:t>
      </w:r>
      <w:r w:rsidRPr="00197FF2">
        <w:rPr>
          <w:rFonts w:ascii="Verdana" w:hAnsi="Verdana"/>
        </w:rPr>
        <w:t>shining</w:t>
      </w:r>
      <w:r w:rsidR="00926E21" w:rsidRPr="00197FF2">
        <w:rPr>
          <w:rFonts w:ascii="Verdana" w:hAnsi="Verdana"/>
        </w:rPr>
        <w:t xml:space="preserve"> </w:t>
      </w:r>
      <w:r w:rsidR="00014CC3" w:rsidRPr="00197FF2">
        <w:rPr>
          <w:rFonts w:ascii="Verdana" w:hAnsi="Verdana"/>
        </w:rPr>
        <w:t>(B)</w:t>
      </w:r>
      <w:r w:rsidRPr="00197FF2">
        <w:rPr>
          <w:rFonts w:ascii="Verdana" w:hAnsi="Verdana"/>
        </w:rPr>
        <w:t>/brightly</w:t>
      </w:r>
      <w:r w:rsidR="00926E21" w:rsidRPr="00197FF2">
        <w:rPr>
          <w:rFonts w:ascii="Verdana" w:hAnsi="Verdana"/>
        </w:rPr>
        <w:t xml:space="preserve"> </w:t>
      </w:r>
      <w:r w:rsidRPr="00197FF2">
        <w:rPr>
          <w:rFonts w:ascii="Verdana" w:hAnsi="Verdana"/>
        </w:rPr>
        <w:t>today</w:t>
      </w:r>
      <w:r w:rsidR="00926E21" w:rsidRPr="00197FF2">
        <w:rPr>
          <w:rFonts w:ascii="Verdana" w:hAnsi="Verdana"/>
        </w:rPr>
        <w:t xml:space="preserve"> </w:t>
      </w:r>
      <w:r w:rsidR="00014CC3" w:rsidRPr="00197FF2">
        <w:rPr>
          <w:rFonts w:ascii="Verdana" w:hAnsi="Verdana"/>
        </w:rPr>
        <w:t>(c)</w:t>
      </w:r>
      <w:r w:rsidRPr="00197FF2">
        <w:rPr>
          <w:rFonts w:ascii="Verdana" w:hAnsi="Verdana"/>
        </w:rPr>
        <w:t>/,</w:t>
      </w:r>
      <w:r w:rsidR="00926E21" w:rsidRPr="00197FF2">
        <w:rPr>
          <w:rFonts w:ascii="Verdana" w:hAnsi="Verdana"/>
        </w:rPr>
        <w:t xml:space="preserve"> </w:t>
      </w:r>
      <w:r w:rsidRPr="00197FF2">
        <w:rPr>
          <w:rFonts w:ascii="Verdana" w:hAnsi="Verdana"/>
        </w:rPr>
        <w:t>isn't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00014CC3" w:rsidRPr="00197FF2">
        <w:rPr>
          <w:rFonts w:ascii="Verdana" w:hAnsi="Verdana"/>
        </w:rPr>
        <w:t>(D)</w:t>
      </w:r>
    </w:p>
    <w:p w:rsidR="008E2720" w:rsidRPr="00197FF2" w:rsidRDefault="008E2720" w:rsidP="00315B58">
      <w:pPr>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Old</w:t>
      </w:r>
      <w:r w:rsidR="00926E21" w:rsidRPr="00197FF2">
        <w:rPr>
          <w:rFonts w:ascii="Verdana" w:hAnsi="Verdana"/>
        </w:rPr>
        <w:t xml:space="preserve"> </w:t>
      </w:r>
      <w:r w:rsidRPr="00197FF2">
        <w:rPr>
          <w:rFonts w:ascii="Verdana" w:hAnsi="Verdana"/>
        </w:rPr>
        <w:t>Mr</w:t>
      </w:r>
      <w:r w:rsidR="00926E21" w:rsidRPr="00197FF2">
        <w:rPr>
          <w:rFonts w:ascii="Verdana" w:hAnsi="Verdana"/>
        </w:rPr>
        <w:t xml:space="preserve"> </w:t>
      </w:r>
      <w:r w:rsidRPr="00197FF2">
        <w:rPr>
          <w:rFonts w:ascii="Verdana" w:hAnsi="Verdana"/>
        </w:rPr>
        <w:t>Jon</w:t>
      </w:r>
      <w:r w:rsidR="00014CC3" w:rsidRPr="00197FF2">
        <w:rPr>
          <w:rFonts w:ascii="Verdana" w:hAnsi="Verdana"/>
        </w:rPr>
        <w:t>es</w:t>
      </w:r>
      <w:r w:rsidR="00926E21" w:rsidRPr="00197FF2">
        <w:rPr>
          <w:rFonts w:ascii="Verdana" w:hAnsi="Verdana"/>
        </w:rPr>
        <w:t xml:space="preserve"> </w:t>
      </w:r>
      <w:r w:rsidR="00014CC3" w:rsidRPr="00197FF2">
        <w:rPr>
          <w:rFonts w:ascii="Verdana" w:hAnsi="Verdana"/>
        </w:rPr>
        <w:t>(A)/enjoys</w:t>
      </w:r>
      <w:r w:rsidR="00926E21" w:rsidRPr="00197FF2">
        <w:rPr>
          <w:rFonts w:ascii="Verdana" w:hAnsi="Verdana"/>
        </w:rPr>
        <w:t xml:space="preserve"> </w:t>
      </w:r>
      <w:r w:rsidR="00014CC3" w:rsidRPr="00197FF2">
        <w:rPr>
          <w:rFonts w:ascii="Verdana" w:hAnsi="Verdana"/>
        </w:rPr>
        <w:t>(B)/looking</w:t>
      </w:r>
      <w:r w:rsidR="00926E21" w:rsidRPr="00197FF2">
        <w:rPr>
          <w:rFonts w:ascii="Verdana" w:hAnsi="Verdana"/>
        </w:rPr>
        <w:t xml:space="preserve"> </w:t>
      </w:r>
      <w:r w:rsidR="00014CC3" w:rsidRPr="00197FF2">
        <w:rPr>
          <w:rFonts w:ascii="Verdana" w:hAnsi="Verdana"/>
        </w:rPr>
        <w:t>the</w:t>
      </w:r>
      <w:r w:rsidR="00926E21" w:rsidRPr="00197FF2">
        <w:rPr>
          <w:rFonts w:ascii="Verdana" w:hAnsi="Verdana"/>
        </w:rPr>
        <w:t xml:space="preserve"> </w:t>
      </w:r>
      <w:r w:rsidR="00014CC3" w:rsidRPr="00197FF2">
        <w:rPr>
          <w:rFonts w:ascii="Verdana" w:hAnsi="Verdana"/>
        </w:rPr>
        <w:t>children</w:t>
      </w:r>
      <w:r w:rsidR="00926E21" w:rsidRPr="00197FF2">
        <w:rPr>
          <w:rFonts w:ascii="Verdana" w:hAnsi="Verdana"/>
        </w:rPr>
        <w:t xml:space="preserve"> </w:t>
      </w:r>
      <w:r w:rsidR="00014CC3" w:rsidRPr="00197FF2">
        <w:rPr>
          <w:rFonts w:ascii="Verdana" w:hAnsi="Verdana"/>
        </w:rPr>
        <w:t>(C)/</w:t>
      </w:r>
      <w:r w:rsidR="003606D5" w:rsidRPr="00197FF2">
        <w:rPr>
          <w:rFonts w:ascii="Verdana" w:hAnsi="Verdana"/>
        </w:rPr>
        <w:t>playing</w:t>
      </w:r>
      <w:r w:rsidR="00926E21" w:rsidRPr="00197FF2">
        <w:rPr>
          <w:rFonts w:ascii="Verdana" w:hAnsi="Verdana"/>
        </w:rPr>
        <w:t xml:space="preserve"> </w:t>
      </w:r>
      <w:r w:rsidR="003606D5" w:rsidRPr="00197FF2">
        <w:rPr>
          <w:rFonts w:ascii="Verdana" w:hAnsi="Verdana"/>
        </w:rPr>
        <w:t>in</w:t>
      </w:r>
      <w:r w:rsidR="00926E21" w:rsidRPr="00197FF2">
        <w:rPr>
          <w:rFonts w:ascii="Verdana" w:hAnsi="Verdana"/>
        </w:rPr>
        <w:t xml:space="preserve"> </w:t>
      </w:r>
      <w:r w:rsidR="003606D5" w:rsidRPr="00197FF2">
        <w:rPr>
          <w:rFonts w:ascii="Verdana" w:hAnsi="Verdana"/>
        </w:rPr>
        <w:t>the</w:t>
      </w:r>
      <w:r w:rsidR="00926E21" w:rsidRPr="00197FF2">
        <w:rPr>
          <w:rFonts w:ascii="Verdana" w:hAnsi="Verdana"/>
        </w:rPr>
        <w:t xml:space="preserve"> </w:t>
      </w:r>
      <w:r w:rsidR="003606D5" w:rsidRPr="00197FF2">
        <w:rPr>
          <w:rFonts w:ascii="Verdana" w:hAnsi="Verdana"/>
        </w:rPr>
        <w:t>park</w:t>
      </w:r>
      <w:r w:rsidR="00926E21" w:rsidRPr="00197FF2">
        <w:rPr>
          <w:rFonts w:ascii="Verdana" w:hAnsi="Verdana"/>
        </w:rPr>
        <w:t xml:space="preserve"> </w:t>
      </w:r>
      <w:r w:rsidR="00014CC3" w:rsidRPr="00197FF2">
        <w:rPr>
          <w:rFonts w:ascii="Verdana" w:hAnsi="Verdana"/>
        </w:rPr>
        <w:t>(D)</w:t>
      </w:r>
    </w:p>
    <w:p w:rsidR="008E2720" w:rsidRPr="00197FF2" w:rsidRDefault="008E2720" w:rsidP="00315B58">
      <w:pPr>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Tony's</w:t>
      </w:r>
      <w:r w:rsidR="00926E21" w:rsidRPr="00197FF2">
        <w:rPr>
          <w:rFonts w:ascii="Verdana" w:hAnsi="Verdana"/>
        </w:rPr>
        <w:t xml:space="preserve"> </w:t>
      </w:r>
      <w:r w:rsidRPr="00197FF2">
        <w:rPr>
          <w:rFonts w:ascii="Verdana" w:hAnsi="Verdana"/>
        </w:rPr>
        <w:t>father</w:t>
      </w:r>
      <w:r w:rsidR="00926E21" w:rsidRPr="00197FF2">
        <w:rPr>
          <w:rFonts w:ascii="Verdana" w:hAnsi="Verdana"/>
        </w:rPr>
        <w:t xml:space="preserve"> </w:t>
      </w:r>
      <w:r w:rsidR="00014CC3" w:rsidRPr="00197FF2">
        <w:rPr>
          <w:rFonts w:ascii="Verdana" w:hAnsi="Verdana"/>
        </w:rPr>
        <w:t>(A)</w:t>
      </w:r>
      <w:r w:rsidR="003606D5" w:rsidRPr="00197FF2">
        <w:rPr>
          <w:rFonts w:ascii="Verdana" w:hAnsi="Verdana"/>
        </w:rPr>
        <w:t>/</w:t>
      </w:r>
      <w:r w:rsidRPr="00197FF2">
        <w:rPr>
          <w:rFonts w:ascii="Verdana" w:hAnsi="Verdana"/>
        </w:rPr>
        <w:t>would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let</w:t>
      </w:r>
      <w:r w:rsidR="00926E21" w:rsidRPr="00197FF2">
        <w:rPr>
          <w:rFonts w:ascii="Verdana" w:hAnsi="Verdana"/>
        </w:rPr>
        <w:t xml:space="preserve"> </w:t>
      </w:r>
      <w:r w:rsidRPr="00197FF2">
        <w:rPr>
          <w:rFonts w:ascii="Verdana" w:hAnsi="Verdana"/>
        </w:rPr>
        <w:t>him</w:t>
      </w:r>
      <w:r w:rsidR="00926E21" w:rsidRPr="00197FF2">
        <w:rPr>
          <w:rFonts w:ascii="Verdana" w:hAnsi="Verdana"/>
        </w:rPr>
        <w:t xml:space="preserve"> </w:t>
      </w:r>
      <w:r w:rsidR="003606D5" w:rsidRPr="00197FF2">
        <w:rPr>
          <w:rFonts w:ascii="Verdana" w:hAnsi="Verdana"/>
        </w:rPr>
        <w:t>(B)</w:t>
      </w:r>
      <w:r w:rsidRPr="00197FF2">
        <w:rPr>
          <w:rFonts w:ascii="Verdana" w:hAnsi="Verdana"/>
        </w:rPr>
        <w:t>/to</w:t>
      </w:r>
      <w:r w:rsidR="00926E21" w:rsidRPr="00197FF2">
        <w:rPr>
          <w:rFonts w:ascii="Verdana" w:hAnsi="Verdana"/>
        </w:rPr>
        <w:t xml:space="preserve"> </w:t>
      </w:r>
      <w:r w:rsidRPr="00197FF2">
        <w:rPr>
          <w:rFonts w:ascii="Verdana" w:hAnsi="Verdana"/>
        </w:rPr>
        <w:t>stay</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003606D5" w:rsidRPr="00197FF2">
        <w:rPr>
          <w:rFonts w:ascii="Verdana" w:hAnsi="Verdana"/>
        </w:rPr>
        <w:t>(C)</w:t>
      </w:r>
      <w:r w:rsidRPr="00197FF2">
        <w:rPr>
          <w:rFonts w:ascii="Verdana" w:hAnsi="Verdana"/>
        </w:rPr>
        <w:t>/late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nigh</w:t>
      </w:r>
      <w:r w:rsidR="003606D5" w:rsidRPr="00197FF2">
        <w:rPr>
          <w:rFonts w:ascii="Verdana" w:hAnsi="Verdana"/>
        </w:rPr>
        <w:t>t</w:t>
      </w:r>
      <w:r w:rsidR="00926E21" w:rsidRPr="00197FF2">
        <w:rPr>
          <w:rFonts w:ascii="Verdana" w:hAnsi="Verdana"/>
        </w:rPr>
        <w:t xml:space="preserve"> </w:t>
      </w:r>
      <w:r w:rsidR="003606D5" w:rsidRPr="00197FF2">
        <w:rPr>
          <w:rFonts w:ascii="Verdana" w:hAnsi="Verdana"/>
        </w:rPr>
        <w:t>(D)</w:t>
      </w:r>
    </w:p>
    <w:p w:rsidR="008E2720"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Didn't</w:t>
      </w:r>
      <w:r w:rsidR="00926E21" w:rsidRPr="00197FF2">
        <w:rPr>
          <w:rFonts w:ascii="Verdana" w:hAnsi="Verdana"/>
        </w:rPr>
        <w:t xml:space="preserve"> </w:t>
      </w:r>
      <w:r w:rsidR="003606D5" w:rsidRPr="00197FF2">
        <w:rPr>
          <w:rFonts w:ascii="Verdana" w:hAnsi="Verdana"/>
        </w:rPr>
        <w:t>(A)</w:t>
      </w:r>
      <w:r w:rsidRPr="00197FF2">
        <w:rPr>
          <w:rFonts w:ascii="Verdana" w:hAnsi="Verdana"/>
        </w:rPr>
        <w:t>/Susan</w:t>
      </w:r>
      <w:r w:rsidR="00926E21" w:rsidRPr="00197FF2">
        <w:rPr>
          <w:rFonts w:ascii="Verdana" w:hAnsi="Verdana"/>
        </w:rPr>
        <w:t xml:space="preserve"> </w:t>
      </w:r>
      <w:r w:rsidRPr="00197FF2">
        <w:rPr>
          <w:rFonts w:ascii="Verdana" w:hAnsi="Verdana"/>
        </w:rPr>
        <w:t>tell</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003606D5" w:rsidRPr="00197FF2">
        <w:rPr>
          <w:rFonts w:ascii="Verdana" w:hAnsi="Verdana"/>
        </w:rPr>
        <w:t>(B)</w:t>
      </w:r>
      <w:r w:rsidRPr="00197FF2">
        <w:rPr>
          <w:rFonts w:ascii="Verdana" w:hAnsi="Verdana"/>
        </w:rPr>
        <w:t>/she</w:t>
      </w:r>
      <w:r w:rsidR="00926E21" w:rsidRPr="00197FF2">
        <w:rPr>
          <w:rFonts w:ascii="Verdana" w:hAnsi="Verdana"/>
        </w:rPr>
        <w:t xml:space="preserve"> </w:t>
      </w:r>
      <w:r w:rsidRPr="00197FF2">
        <w:rPr>
          <w:rFonts w:ascii="Verdana" w:hAnsi="Verdana"/>
        </w:rPr>
        <w:t>wouldn't</w:t>
      </w:r>
      <w:r w:rsidR="00926E21" w:rsidRPr="00197FF2">
        <w:rPr>
          <w:rFonts w:ascii="Verdana" w:hAnsi="Verdana"/>
        </w:rPr>
        <w:t xml:space="preserve"> </w:t>
      </w:r>
      <w:r w:rsidRPr="00197FF2">
        <w:rPr>
          <w:rFonts w:ascii="Verdana" w:hAnsi="Verdana"/>
        </w:rPr>
        <w:t>mind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come</w:t>
      </w:r>
      <w:r w:rsidR="00926E21" w:rsidRPr="00197FF2">
        <w:rPr>
          <w:rFonts w:ascii="Verdana" w:hAnsi="Verdana"/>
        </w:rPr>
        <w:t xml:space="preserve"> </w:t>
      </w:r>
      <w:r w:rsidR="003606D5" w:rsidRPr="00197FF2">
        <w:rPr>
          <w:rFonts w:ascii="Verdana" w:hAnsi="Verdana"/>
        </w:rPr>
        <w:t>(C)</w:t>
      </w:r>
      <w:r w:rsidRPr="00197FF2">
        <w:rPr>
          <w:rFonts w:ascii="Verdana" w:hAnsi="Verdana"/>
        </w:rPr>
        <w:t>/with</w:t>
      </w:r>
      <w:r w:rsidR="00926E21" w:rsidRPr="00197FF2">
        <w:rPr>
          <w:rFonts w:ascii="Verdana" w:hAnsi="Verdana"/>
        </w:rPr>
        <w:t xml:space="preserve"> </w:t>
      </w:r>
      <w:r w:rsidRPr="00197FF2">
        <w:rPr>
          <w:rFonts w:ascii="Verdana" w:hAnsi="Verdana"/>
        </w:rPr>
        <w:t>us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picnic?</w:t>
      </w:r>
      <w:r w:rsidR="00926E21" w:rsidRPr="00197FF2">
        <w:rPr>
          <w:rFonts w:ascii="Verdana" w:hAnsi="Verdana"/>
        </w:rPr>
        <w:t xml:space="preserve"> </w:t>
      </w:r>
      <w:r w:rsidR="003606D5" w:rsidRPr="00197FF2">
        <w:rPr>
          <w:rFonts w:ascii="Verdana" w:hAnsi="Verdana"/>
        </w:rPr>
        <w:t>(D)</w:t>
      </w:r>
    </w:p>
    <w:p w:rsidR="008E2720" w:rsidRPr="00197FF2" w:rsidRDefault="008E2720" w:rsidP="00315B58">
      <w:pPr>
        <w:ind w:firstLine="720"/>
        <w:jc w:val="both"/>
        <w:rPr>
          <w:rFonts w:ascii="Verdana" w:hAnsi="Verdana"/>
        </w:rPr>
      </w:pPr>
      <w:r w:rsidRPr="00197FF2">
        <w:rPr>
          <w:rFonts w:ascii="Verdana" w:hAnsi="Verdana"/>
        </w:rPr>
        <w:t>Item</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Pr="00197FF2">
        <w:rPr>
          <w:rFonts w:ascii="Verdana" w:hAnsi="Verdana"/>
        </w:rPr>
        <w:t>allows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caused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omission:</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Sun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shining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children.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error</w:t>
      </w:r>
      <w:r w:rsidR="00926E21" w:rsidRPr="00197FF2">
        <w:rPr>
          <w:rFonts w:ascii="Verdana" w:hAnsi="Verdana"/>
        </w:rPr>
        <w:t xml:space="preserve"> </w:t>
      </w:r>
      <w:r w:rsidRPr="00197FF2">
        <w:rPr>
          <w:rFonts w:ascii="Verdana" w:hAnsi="Verdana"/>
        </w:rPr>
        <w:t>cannot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error-recognition</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wavs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correcting</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denote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incorrect</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third</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above,</w:t>
      </w:r>
      <w:r w:rsidR="00926E21" w:rsidRPr="00197FF2">
        <w:rPr>
          <w:rFonts w:ascii="Verdana" w:hAnsi="Verdana"/>
        </w:rPr>
        <w:t xml:space="preserve"> </w:t>
      </w: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versions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mind:</w:t>
      </w:r>
    </w:p>
    <w:p w:rsidR="008E2720" w:rsidRPr="00197FF2" w:rsidRDefault="008E2720" w:rsidP="00315B58">
      <w:pPr>
        <w:ind w:left="720"/>
        <w:jc w:val="both"/>
        <w:rPr>
          <w:rFonts w:ascii="Verdana" w:hAnsi="Verdana"/>
        </w:rPr>
      </w:pPr>
      <w:r w:rsidRPr="00197FF2">
        <w:rPr>
          <w:rFonts w:ascii="Verdana" w:hAnsi="Verdana"/>
        </w:rPr>
        <w:lastRenderedPageBreak/>
        <w:t>Tony's</w:t>
      </w:r>
      <w:r w:rsidR="00926E21" w:rsidRPr="00197FF2">
        <w:rPr>
          <w:rFonts w:ascii="Verdana" w:hAnsi="Verdana"/>
        </w:rPr>
        <w:t xml:space="preserve"> </w:t>
      </w:r>
      <w:r w:rsidRPr="00197FF2">
        <w:rPr>
          <w:rFonts w:ascii="Verdana" w:hAnsi="Verdana"/>
        </w:rPr>
        <w:t>father</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permit</w:t>
      </w:r>
      <w:r w:rsidR="00926E21" w:rsidRPr="00197FF2">
        <w:rPr>
          <w:rFonts w:ascii="Verdana" w:hAnsi="Verdana"/>
        </w:rPr>
        <w:t xml:space="preserve"> </w:t>
      </w:r>
      <w:r w:rsidRPr="00197FF2">
        <w:rPr>
          <w:rFonts w:ascii="Verdana" w:hAnsi="Verdana"/>
        </w:rPr>
        <w:t>him</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stay</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late.</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B)</w:t>
      </w:r>
    </w:p>
    <w:p w:rsidR="008E2720" w:rsidRPr="00197FF2" w:rsidRDefault="008E2720" w:rsidP="00315B58">
      <w:pPr>
        <w:ind w:left="720"/>
        <w:jc w:val="both"/>
        <w:rPr>
          <w:rFonts w:ascii="Verdana" w:hAnsi="Verdana"/>
        </w:rPr>
      </w:pPr>
      <w:r w:rsidRPr="00197FF2">
        <w:rPr>
          <w:rFonts w:ascii="Verdana" w:hAnsi="Verdana"/>
        </w:rPr>
        <w:t>Tony's</w:t>
      </w:r>
      <w:r w:rsidR="00926E21" w:rsidRPr="00197FF2">
        <w:rPr>
          <w:rFonts w:ascii="Verdana" w:hAnsi="Verdana"/>
        </w:rPr>
        <w:t xml:space="preserve"> </w:t>
      </w:r>
      <w:r w:rsidRPr="00197FF2">
        <w:rPr>
          <w:rFonts w:ascii="Verdana" w:hAnsi="Verdana"/>
        </w:rPr>
        <w:t>father</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let</w:t>
      </w:r>
      <w:r w:rsidR="00926E21" w:rsidRPr="00197FF2">
        <w:rPr>
          <w:rFonts w:ascii="Verdana" w:hAnsi="Verdana"/>
        </w:rPr>
        <w:t xml:space="preserve"> </w:t>
      </w:r>
      <w:r w:rsidRPr="00197FF2">
        <w:rPr>
          <w:rFonts w:ascii="Verdana" w:hAnsi="Verdana"/>
        </w:rPr>
        <w:t>him</w:t>
      </w:r>
      <w:r w:rsidR="00926E21" w:rsidRPr="00197FF2">
        <w:rPr>
          <w:rFonts w:ascii="Verdana" w:hAnsi="Verdana"/>
        </w:rPr>
        <w:t xml:space="preserve"> </w:t>
      </w:r>
      <w:r w:rsidRPr="00197FF2">
        <w:rPr>
          <w:rFonts w:ascii="Verdana" w:hAnsi="Verdana"/>
        </w:rPr>
        <w:t>stay</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late.</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C)</w:t>
      </w:r>
    </w:p>
    <w:p w:rsidR="008E2720" w:rsidRPr="00197FF2" w:rsidRDefault="008E2720" w:rsidP="00315B58">
      <w:pPr>
        <w:jc w:val="both"/>
        <w:rPr>
          <w:rFonts w:ascii="Verdana" w:hAnsi="Verdana"/>
        </w:rPr>
      </w:pPr>
      <w:r w:rsidRPr="00197FF2">
        <w:rPr>
          <w:rFonts w:ascii="Verdana" w:hAnsi="Verdana"/>
        </w:rPr>
        <w:t>For</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reason,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strongly</w:t>
      </w:r>
      <w:r w:rsidR="00926E21" w:rsidRPr="00197FF2">
        <w:rPr>
          <w:rFonts w:ascii="Verdana" w:hAnsi="Verdana"/>
        </w:rPr>
        <w:t xml:space="preserve"> </w:t>
      </w:r>
      <w:r w:rsidRPr="00197FF2">
        <w:rPr>
          <w:rFonts w:ascii="Verdana" w:hAnsi="Verdana"/>
        </w:rPr>
        <w:t>advised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avoid</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second</w:t>
      </w:r>
      <w:r w:rsidR="00926E21" w:rsidRPr="00197FF2">
        <w:rPr>
          <w:rFonts w:ascii="Verdana" w:hAnsi="Verdana"/>
        </w:rPr>
        <w:t xml:space="preserve"> </w:t>
      </w:r>
      <w:r w:rsidRPr="00197FF2">
        <w:rPr>
          <w:rFonts w:ascii="Verdana" w:hAnsi="Verdana"/>
        </w:rPr>
        <w:t>type.</w:t>
      </w:r>
    </w:p>
    <w:p w:rsidR="008E2720" w:rsidRPr="00197FF2" w:rsidRDefault="008E2720" w:rsidP="00315B58">
      <w:pPr>
        <w:ind w:firstLine="720"/>
        <w:jc w:val="both"/>
        <w:rPr>
          <w:rFonts w:ascii="Verdana" w:hAnsi="Verdana"/>
        </w:rPr>
      </w:pPr>
      <w:r w:rsidRPr="00197FF2">
        <w:rPr>
          <w:rFonts w:ascii="Verdana" w:hAnsi="Verdana"/>
        </w:rPr>
        <w:t>Sometimes</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together</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incorrect</w:t>
      </w:r>
      <w:r w:rsidR="00926E21" w:rsidRPr="00197FF2">
        <w:rPr>
          <w:rFonts w:ascii="Verdana" w:hAnsi="Verdana"/>
        </w:rPr>
        <w:t xml:space="preserve"> </w:t>
      </w:r>
      <w:r w:rsidRPr="00197FF2">
        <w:rPr>
          <w:rFonts w:ascii="Verdana" w:hAnsi="Verdana"/>
        </w:rPr>
        <w:t>ones: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E</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contain</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error.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practice,</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method</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tend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regard</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containing</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error.</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argument</w:t>
      </w:r>
      <w:r w:rsidR="00926E21" w:rsidRPr="00197FF2">
        <w:rPr>
          <w:rFonts w:ascii="Verdana" w:hAnsi="Verdana"/>
        </w:rPr>
        <w:t xml:space="preserve"> </w:t>
      </w:r>
      <w:r w:rsidRPr="00197FF2">
        <w:rPr>
          <w:rFonts w:ascii="Verdana" w:hAnsi="Verdana"/>
        </w:rPr>
        <w:t>against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emphasises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negative</w:t>
      </w:r>
      <w:r w:rsidR="00926E21" w:rsidRPr="00197FF2">
        <w:rPr>
          <w:rFonts w:ascii="Verdana" w:hAnsi="Verdana"/>
        </w:rPr>
        <w:t xml:space="preserve"> </w:t>
      </w:r>
      <w:r w:rsidRPr="00197FF2">
        <w:rPr>
          <w:rFonts w:ascii="Verdana" w:hAnsi="Verdana"/>
        </w:rPr>
        <w:t>aspects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sufficient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recognise</w:t>
      </w:r>
      <w:r w:rsidR="00926E21" w:rsidRPr="00197FF2">
        <w:rPr>
          <w:rFonts w:ascii="Verdana" w:hAnsi="Verdana"/>
        </w:rPr>
        <w:t xml:space="preserve"> </w:t>
      </w:r>
      <w:r w:rsidRPr="00197FF2">
        <w:rPr>
          <w:rFonts w:ascii="Verdana" w:hAnsi="Verdana"/>
        </w:rPr>
        <w:t>sources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error:</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ought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encouraged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times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concentrate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recognising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producing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forms.</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argument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supported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psychologists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hold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undesirable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exposed</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incorrect</w:t>
      </w:r>
      <w:r w:rsidR="00926E21" w:rsidRPr="00197FF2">
        <w:rPr>
          <w:rFonts w:ascii="Verdana" w:hAnsi="Verdana"/>
        </w:rPr>
        <w:t xml:space="preserve"> </w:t>
      </w:r>
      <w:r w:rsidRPr="00197FF2">
        <w:rPr>
          <w:rFonts w:ascii="Verdana" w:hAnsi="Verdana"/>
        </w:rPr>
        <w:t>forms.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hand,</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closely</w:t>
      </w:r>
      <w:r w:rsidR="00926E21" w:rsidRPr="00197FF2">
        <w:rPr>
          <w:rFonts w:ascii="Verdana" w:hAnsi="Verdana"/>
        </w:rPr>
        <w:t xml:space="preserve"> </w:t>
      </w:r>
      <w:r w:rsidRPr="00197FF2">
        <w:rPr>
          <w:rFonts w:ascii="Verdana" w:hAnsi="Verdana"/>
        </w:rPr>
        <w:t>related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check,</w:t>
      </w:r>
      <w:r w:rsidR="00926E21" w:rsidRPr="00197FF2">
        <w:rPr>
          <w:rFonts w:ascii="Verdana" w:hAnsi="Verdana"/>
        </w:rPr>
        <w:t xml:space="preserve"> </w:t>
      </w:r>
      <w:r w:rsidRPr="00197FF2">
        <w:rPr>
          <w:rFonts w:ascii="Verdana" w:hAnsi="Verdana"/>
        </w:rPr>
        <w:t>edit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proof-read</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report,</w:t>
      </w:r>
      <w:r w:rsidR="00926E21" w:rsidRPr="00197FF2">
        <w:rPr>
          <w:rFonts w:ascii="Verdana" w:hAnsi="Verdana"/>
        </w:rPr>
        <w:t xml:space="preserve"> </w:t>
      </w:r>
      <w:r w:rsidRPr="00197FF2">
        <w:rPr>
          <w:rFonts w:ascii="Verdana" w:hAnsi="Verdana"/>
        </w:rPr>
        <w:t>article,</w:t>
      </w:r>
      <w:r w:rsidR="00926E21" w:rsidRPr="00197FF2">
        <w:rPr>
          <w:rFonts w:ascii="Verdana" w:hAnsi="Verdana"/>
        </w:rPr>
        <w:t xml:space="preserve"> </w:t>
      </w:r>
      <w:r w:rsidRPr="00197FF2">
        <w:rPr>
          <w:rFonts w:ascii="Verdana" w:hAnsi="Verdana"/>
        </w:rPr>
        <w:t>paper</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essay</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p>
    <w:p w:rsidR="003606D5" w:rsidRPr="00197FF2" w:rsidRDefault="003606D5" w:rsidP="004B091D">
      <w:pPr>
        <w:pStyle w:val="Heading3"/>
        <w:rPr>
          <w:rFonts w:ascii="Verdana" w:hAnsi="Verdana"/>
        </w:rPr>
      </w:pPr>
      <w:bookmarkStart w:id="29" w:name="_Toc456335455"/>
      <w:r w:rsidRPr="00197FF2">
        <w:rPr>
          <w:rFonts w:ascii="Verdana" w:hAnsi="Verdana"/>
        </w:rPr>
        <w:t>4.5</w:t>
      </w:r>
      <w:r w:rsidR="00926E21" w:rsidRPr="00197FF2">
        <w:rPr>
          <w:rFonts w:ascii="Verdana" w:hAnsi="Verdana"/>
        </w:rPr>
        <w:t xml:space="preserve"> </w:t>
      </w:r>
      <w:r w:rsidRPr="00197FF2">
        <w:rPr>
          <w:rFonts w:ascii="Verdana" w:hAnsi="Verdana"/>
        </w:rPr>
        <w:t>Constructing</w:t>
      </w:r>
      <w:r w:rsidR="00926E21" w:rsidRPr="00197FF2">
        <w:rPr>
          <w:rFonts w:ascii="Verdana" w:hAnsi="Verdana"/>
        </w:rPr>
        <w:t xml:space="preserve"> </w:t>
      </w:r>
      <w:r w:rsidRPr="00197FF2">
        <w:rPr>
          <w:rFonts w:ascii="Verdana" w:hAnsi="Verdana"/>
        </w:rPr>
        <w:t>rearrangement</w:t>
      </w:r>
      <w:r w:rsidR="00926E21" w:rsidRPr="00197FF2">
        <w:rPr>
          <w:rFonts w:ascii="Verdana" w:hAnsi="Verdana"/>
        </w:rPr>
        <w:t xml:space="preserve"> </w:t>
      </w:r>
      <w:r w:rsidRPr="00197FF2">
        <w:rPr>
          <w:rFonts w:ascii="Verdana" w:hAnsi="Verdana"/>
        </w:rPr>
        <w:t>items</w:t>
      </w:r>
      <w:bookmarkEnd w:id="29"/>
    </w:p>
    <w:p w:rsidR="008E2720" w:rsidRPr="00197FF2" w:rsidRDefault="008E2720" w:rsidP="00315B58">
      <w:pPr>
        <w:jc w:val="both"/>
        <w:rPr>
          <w:rFonts w:ascii="Verdana" w:hAnsi="Verdana"/>
        </w:rPr>
      </w:pPr>
      <w:r w:rsidRPr="00197FF2">
        <w:rPr>
          <w:rFonts w:ascii="Verdana" w:hAnsi="Verdana"/>
        </w:rPr>
        <w:t>Rearrangement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forms,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consider</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type.</w:t>
      </w:r>
    </w:p>
    <w:p w:rsidR="008E2720" w:rsidRPr="00197FF2"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wrote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4.3</w:t>
      </w:r>
      <w:r w:rsidR="00926E21" w:rsidRPr="00197FF2">
        <w:rPr>
          <w:rFonts w:ascii="Verdana" w:hAnsi="Verdana"/>
        </w:rPr>
        <w:t xml:space="preserve"> </w:t>
      </w:r>
      <w:r w:rsidRPr="00197FF2">
        <w:rPr>
          <w:rFonts w:ascii="Verdana" w:hAnsi="Verdana"/>
        </w:rPr>
        <w:t>obviously</w:t>
      </w:r>
      <w:r w:rsidR="00926E21" w:rsidRPr="00197FF2">
        <w:rPr>
          <w:rFonts w:ascii="Verdana" w:hAnsi="Verdana"/>
        </w:rPr>
        <w:t xml:space="preserve"> </w:t>
      </w:r>
      <w:r w:rsidRPr="00197FF2">
        <w:rPr>
          <w:rFonts w:ascii="Verdana" w:hAnsi="Verdana"/>
        </w:rPr>
        <w:t>experienced</w:t>
      </w:r>
      <w:r w:rsidR="00926E21" w:rsidRPr="00197FF2">
        <w:rPr>
          <w:rFonts w:ascii="Verdana" w:hAnsi="Verdana"/>
        </w:rPr>
        <w:t xml:space="preserve"> </w:t>
      </w:r>
      <w:r w:rsidRPr="00197FF2">
        <w:rPr>
          <w:rFonts w:ascii="Verdana" w:hAnsi="Verdana"/>
        </w:rPr>
        <w:t>considerable</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reported</w:t>
      </w:r>
      <w:r w:rsidR="00926E21" w:rsidRPr="00197FF2">
        <w:rPr>
          <w:rFonts w:ascii="Verdana" w:hAnsi="Verdana"/>
        </w:rPr>
        <w:t xml:space="preserve"> </w:t>
      </w:r>
      <w:r w:rsidRPr="00197FF2">
        <w:rPr>
          <w:rFonts w:ascii="Verdana" w:hAnsi="Verdana"/>
        </w:rPr>
        <w:t>speech,</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verbs</w:t>
      </w:r>
      <w:r w:rsidR="00926E21" w:rsidRPr="00197FF2">
        <w:rPr>
          <w:rFonts w:ascii="Verdana" w:hAnsi="Verdana"/>
        </w:rPr>
        <w:t xml:space="preserve"> </w:t>
      </w:r>
      <w:r w:rsidRPr="00197FF2">
        <w:rPr>
          <w:rFonts w:ascii="Verdana" w:hAnsi="Verdana"/>
          <w:i/>
        </w:rPr>
        <w:t>know</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i/>
        </w:rPr>
        <w:t>wonder</w:t>
      </w:r>
      <w:r w:rsidRPr="00197FF2">
        <w:rPr>
          <w:rFonts w:ascii="Verdana" w:hAnsi="Verdana"/>
        </w:rPr>
        <w:t>.</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are-two</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made:</w:t>
      </w:r>
    </w:p>
    <w:p w:rsidR="003606D5" w:rsidRPr="00197FF2" w:rsidRDefault="003606D5" w:rsidP="00315B58">
      <w:pPr>
        <w:ind w:left="720"/>
        <w:jc w:val="both"/>
        <w:rPr>
          <w:rFonts w:ascii="Verdana" w:hAnsi="Verdana"/>
        </w:rPr>
      </w:pPr>
      <w:r w:rsidRPr="00197FF2">
        <w:rPr>
          <w:rFonts w:ascii="Verdana" w:hAnsi="Verdana"/>
        </w:rPr>
        <w:t>'You</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008E2720" w:rsidRPr="00197FF2">
        <w:rPr>
          <w:rFonts w:ascii="Verdana" w:hAnsi="Verdana"/>
        </w:rPr>
        <w:t>it.'</w:t>
      </w:r>
      <w:r w:rsidR="00926E21" w:rsidRPr="00197FF2">
        <w:rPr>
          <w:rFonts w:ascii="Verdana" w:hAnsi="Verdana"/>
        </w:rPr>
        <w:t xml:space="preserve"> </w:t>
      </w:r>
      <w:r w:rsidR="008E2720" w:rsidRPr="00197FF2">
        <w:rPr>
          <w:rFonts w:ascii="Verdana" w:hAnsi="Verdana"/>
        </w:rPr>
        <w:t>(3rd</w:t>
      </w:r>
      <w:r w:rsidR="00926E21" w:rsidRPr="00197FF2">
        <w:rPr>
          <w:rFonts w:ascii="Verdana" w:hAnsi="Verdana"/>
        </w:rPr>
        <w:t xml:space="preserve"> </w:t>
      </w:r>
      <w:r w:rsidR="008E2720" w:rsidRPr="00197FF2">
        <w:rPr>
          <w:rFonts w:ascii="Verdana" w:hAnsi="Verdana"/>
        </w:rPr>
        <w:t>sentence)</w:t>
      </w:r>
      <w:r w:rsidR="00926E21" w:rsidRPr="00197FF2">
        <w:rPr>
          <w:rFonts w:ascii="Verdana" w:hAnsi="Verdana"/>
        </w:rPr>
        <w:t xml:space="preserve"> </w:t>
      </w:r>
    </w:p>
    <w:p w:rsidR="008E2720" w:rsidRPr="00197FF2" w:rsidRDefault="003606D5"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008E2720" w:rsidRPr="00197FF2">
        <w:rPr>
          <w:rFonts w:ascii="Verdana" w:hAnsi="Verdana"/>
        </w:rPr>
        <w:t>wonder</w:t>
      </w:r>
      <w:r w:rsidR="00926E21" w:rsidRPr="00197FF2">
        <w:rPr>
          <w:rFonts w:ascii="Verdana" w:hAnsi="Verdana"/>
        </w:rPr>
        <w:t xml:space="preserve"> </w:t>
      </w:r>
      <w:r w:rsidR="008E2720" w:rsidRPr="00197FF2">
        <w:rPr>
          <w:rFonts w:ascii="Verdana" w:hAnsi="Verdana"/>
        </w:rPr>
        <w:t>did</w:t>
      </w:r>
      <w:r w:rsidR="00926E21" w:rsidRPr="00197FF2">
        <w:rPr>
          <w:rFonts w:ascii="Verdana" w:hAnsi="Verdana"/>
        </w:rPr>
        <w:t xml:space="preserve"> </w:t>
      </w:r>
      <w:r w:rsidR="008E2720" w:rsidRPr="00197FF2">
        <w:rPr>
          <w:rFonts w:ascii="Verdana" w:hAnsi="Verdana"/>
        </w:rPr>
        <w:t>you</w:t>
      </w:r>
      <w:r w:rsidR="00926E21" w:rsidRPr="00197FF2">
        <w:rPr>
          <w:rFonts w:ascii="Verdana" w:hAnsi="Verdana"/>
        </w:rPr>
        <w:t xml:space="preserve"> </w:t>
      </w:r>
      <w:r w:rsidRPr="00197FF2">
        <w:rPr>
          <w:rFonts w:ascii="Verdana" w:hAnsi="Verdana"/>
        </w:rPr>
        <w:t>grow</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fatter</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summer.'</w:t>
      </w:r>
      <w:r w:rsidR="00926E21" w:rsidRPr="00197FF2">
        <w:rPr>
          <w:rFonts w:ascii="Verdana" w:hAnsi="Verdana"/>
        </w:rPr>
        <w:t xml:space="preserve"> </w:t>
      </w:r>
      <w:r w:rsidR="008E2720" w:rsidRPr="00197FF2">
        <w:rPr>
          <w:rFonts w:ascii="Verdana" w:hAnsi="Verdana"/>
        </w:rPr>
        <w:t>(later</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same</w:t>
      </w:r>
      <w:r w:rsidR="00926E21" w:rsidRPr="00197FF2">
        <w:rPr>
          <w:rFonts w:ascii="Verdana" w:hAnsi="Verdana"/>
        </w:rPr>
        <w:t xml:space="preserve"> </w:t>
      </w:r>
      <w:r w:rsidR="008E2720" w:rsidRPr="00197FF2">
        <w:rPr>
          <w:rFonts w:ascii="Verdana" w:hAnsi="Verdana"/>
        </w:rPr>
        <w:t>letter)</w:t>
      </w:r>
    </w:p>
    <w:p w:rsidR="008E2720" w:rsidRPr="00197FF2" w:rsidRDefault="008E2720" w:rsidP="00315B58">
      <w:pPr>
        <w:ind w:firstLine="720"/>
        <w:jc w:val="both"/>
        <w:rPr>
          <w:rFonts w:ascii="Verdana" w:hAnsi="Verdana"/>
        </w:rPr>
      </w:pPr>
      <w:r w:rsidRPr="00197FF2">
        <w:rPr>
          <w:rFonts w:ascii="Verdana" w:hAnsi="Verdana"/>
        </w:rPr>
        <w:t>If</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attempt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error</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003606D5" w:rsidRPr="00197FF2">
        <w:rPr>
          <w:rFonts w:ascii="Verdana" w:hAnsi="Verdana"/>
        </w:rPr>
        <w:t>means</w:t>
      </w:r>
      <w:r w:rsidR="00926E21" w:rsidRPr="00197FF2">
        <w:rPr>
          <w:rFonts w:ascii="Verdana" w:hAnsi="Verdana"/>
        </w:rPr>
        <w:t xml:space="preserve"> </w:t>
      </w:r>
      <w:r w:rsidR="003606D5" w:rsidRPr="00197FF2">
        <w:rPr>
          <w:rFonts w:ascii="Verdana" w:hAnsi="Verdana"/>
        </w:rPr>
        <w:t>of</w:t>
      </w:r>
      <w:r w:rsidR="00926E21" w:rsidRPr="00197FF2">
        <w:rPr>
          <w:rFonts w:ascii="Verdana" w:hAnsi="Verdana"/>
        </w:rPr>
        <w:t xml:space="preserve"> </w:t>
      </w:r>
      <w:r w:rsidR="003606D5" w:rsidRPr="00197FF2">
        <w:rPr>
          <w:rFonts w:ascii="Verdana" w:hAnsi="Verdana"/>
        </w:rPr>
        <w:t>an</w:t>
      </w:r>
      <w:r w:rsidR="00926E21" w:rsidRPr="00197FF2">
        <w:rPr>
          <w:rFonts w:ascii="Verdana" w:hAnsi="Verdana"/>
        </w:rPr>
        <w:t xml:space="preserve"> </w:t>
      </w:r>
      <w:r w:rsidR="003606D5" w:rsidRPr="00197FF2">
        <w:rPr>
          <w:rFonts w:ascii="Verdana" w:hAnsi="Verdana"/>
        </w:rPr>
        <w:t>ordinary</w:t>
      </w:r>
      <w:r w:rsidR="00926E21" w:rsidRPr="00197FF2">
        <w:rPr>
          <w:rFonts w:ascii="Verdana" w:hAnsi="Verdana"/>
        </w:rPr>
        <w:t xml:space="preserve"> </w:t>
      </w:r>
      <w:r w:rsidR="003606D5" w:rsidRPr="00197FF2">
        <w:rPr>
          <w:rFonts w:ascii="Verdana" w:hAnsi="Verdana"/>
        </w:rPr>
        <w:t>multiple</w:t>
      </w:r>
      <w:r w:rsidR="00926E21" w:rsidRPr="00197FF2">
        <w:rPr>
          <w:rFonts w:ascii="Verdana" w:hAnsi="Verdana"/>
        </w:rPr>
        <w:t xml:space="preserve"> </w:t>
      </w:r>
      <w:r w:rsidRPr="00197FF2">
        <w:rPr>
          <w:rFonts w:ascii="Verdana" w:hAnsi="Verdana"/>
        </w:rPr>
        <w:t>choice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faced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problem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restricted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distractor</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error).</w:t>
      </w:r>
    </w:p>
    <w:p w:rsidR="008E2720" w:rsidRPr="00197FF2" w:rsidRDefault="008E2720" w:rsidP="00315B58">
      <w:pPr>
        <w:ind w:left="720"/>
        <w:jc w:val="both"/>
        <w:rPr>
          <w:rFonts w:ascii="Verdana" w:hAnsi="Verdana"/>
        </w:rPr>
      </w:pPr>
      <w:r w:rsidRPr="00197FF2">
        <w:rPr>
          <w:rFonts w:ascii="Verdana" w:hAnsi="Verdana"/>
        </w:rPr>
        <w:t>You</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003606D5" w:rsidRPr="00197FF2">
        <w:rPr>
          <w:rFonts w:ascii="Verdana" w:hAnsi="Verdana"/>
        </w:rPr>
        <w:t>…</w:t>
      </w:r>
      <w:r w:rsidR="00926E21" w:rsidRPr="00197FF2">
        <w:rPr>
          <w:rFonts w:ascii="Verdana" w:hAnsi="Verdana"/>
        </w:rPr>
        <w:t xml:space="preserve"> </w:t>
      </w:r>
    </w:p>
    <w:p w:rsidR="003606D5"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it</w:t>
      </w:r>
    </w:p>
    <w:p w:rsidR="008E2720" w:rsidRPr="00197FF2" w:rsidRDefault="008E2720" w:rsidP="00315B58">
      <w:pPr>
        <w:ind w:firstLine="720"/>
        <w:jc w:val="both"/>
        <w:rPr>
          <w:rFonts w:ascii="Verdana" w:hAnsi="Verdana"/>
        </w:rPr>
      </w:pP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stands</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cannot</w:t>
      </w:r>
      <w:r w:rsidR="00926E21" w:rsidRPr="00197FF2">
        <w:rPr>
          <w:rFonts w:ascii="Verdana" w:hAnsi="Verdana"/>
        </w:rPr>
        <w:t xml:space="preserve"> </w:t>
      </w:r>
      <w:r w:rsidRPr="00197FF2">
        <w:rPr>
          <w:rFonts w:ascii="Verdana" w:hAnsi="Verdana"/>
        </w:rPr>
        <w:t>possibly</w:t>
      </w:r>
      <w:r w:rsidR="00926E21" w:rsidRPr="00197FF2">
        <w:rPr>
          <w:rFonts w:ascii="Verdana" w:hAnsi="Verdana"/>
        </w:rPr>
        <w:t xml:space="preserve"> </w:t>
      </w:r>
      <w:r w:rsidRPr="00197FF2">
        <w:rPr>
          <w:rFonts w:ascii="Verdana" w:hAnsi="Verdana"/>
        </w:rPr>
        <w:t>construct</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becomes</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therefore,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lengthen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original</w:t>
      </w:r>
      <w:r w:rsidR="00926E21" w:rsidRPr="00197FF2">
        <w:rPr>
          <w:rFonts w:ascii="Verdana" w:hAnsi="Verdana"/>
        </w:rPr>
        <w:t xml:space="preserve"> </w:t>
      </w:r>
      <w:r w:rsidRPr="00197FF2">
        <w:rPr>
          <w:rFonts w:ascii="Verdana" w:hAnsi="Verdana"/>
        </w:rPr>
        <w:t>statement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i/>
        </w:rPr>
        <w:t>You</w:t>
      </w:r>
      <w:r w:rsidR="00926E21" w:rsidRPr="00197FF2">
        <w:rPr>
          <w:rFonts w:ascii="Verdana" w:hAnsi="Verdana"/>
          <w:i/>
        </w:rPr>
        <w:t xml:space="preserve"> </w:t>
      </w:r>
      <w:r w:rsidRPr="00197FF2">
        <w:rPr>
          <w:rFonts w:ascii="Verdana" w:hAnsi="Verdana"/>
          <w:i/>
        </w:rPr>
        <w:t>know</w:t>
      </w:r>
      <w:r w:rsidR="00926E21" w:rsidRPr="00197FF2">
        <w:rPr>
          <w:rFonts w:ascii="Verdana" w:hAnsi="Verdana"/>
          <w:i/>
        </w:rPr>
        <w:t xml:space="preserve"> </w:t>
      </w:r>
      <w:r w:rsidRPr="00197FF2">
        <w:rPr>
          <w:rFonts w:ascii="Verdana" w:hAnsi="Verdana"/>
          <w:i/>
        </w:rPr>
        <w:t>how</w:t>
      </w:r>
      <w:r w:rsidR="00926E21" w:rsidRPr="00197FF2">
        <w:rPr>
          <w:rFonts w:ascii="Verdana" w:hAnsi="Verdana"/>
          <w:i/>
        </w:rPr>
        <w:t xml:space="preserve"> </w:t>
      </w:r>
      <w:r w:rsidRPr="00197FF2">
        <w:rPr>
          <w:rFonts w:ascii="Verdana" w:hAnsi="Verdana"/>
          <w:i/>
        </w:rPr>
        <w:t>warm</w:t>
      </w:r>
      <w:r w:rsidR="00926E21" w:rsidRPr="00197FF2">
        <w:rPr>
          <w:rFonts w:ascii="Verdana" w:hAnsi="Verdana"/>
          <w:i/>
        </w:rPr>
        <w:t xml:space="preserve"> </w:t>
      </w:r>
      <w:r w:rsidRPr="00197FF2">
        <w:rPr>
          <w:rFonts w:ascii="Verdana" w:hAnsi="Verdana"/>
          <w:i/>
        </w:rPr>
        <w:t>it</w:t>
      </w:r>
      <w:r w:rsidR="00926E21" w:rsidRPr="00197FF2">
        <w:rPr>
          <w:rFonts w:ascii="Verdana" w:hAnsi="Verdana"/>
          <w:i/>
        </w:rPr>
        <w:t xml:space="preserve"> </w:t>
      </w:r>
      <w:r w:rsidRPr="00197FF2">
        <w:rPr>
          <w:rFonts w:ascii="Verdana" w:hAnsi="Verdana"/>
          <w:i/>
        </w:rPr>
        <w:t>is</w:t>
      </w:r>
      <w:r w:rsidR="00926E21" w:rsidRPr="00197FF2">
        <w:rPr>
          <w:rFonts w:ascii="Verdana" w:hAnsi="Verdana"/>
          <w:i/>
        </w:rPr>
        <w:t xml:space="preserve"> </w:t>
      </w:r>
      <w:r w:rsidRPr="00197FF2">
        <w:rPr>
          <w:rFonts w:ascii="Verdana" w:hAnsi="Verdana"/>
          <w:i/>
        </w:rPr>
        <w:t>today</w:t>
      </w:r>
      <w:r w:rsidR="003606D5" w:rsidRPr="00197FF2">
        <w:rPr>
          <w:rFonts w:ascii="Verdana" w:hAnsi="Verdana"/>
        </w:rPr>
        <w:t>.</w:t>
      </w:r>
      <w:r w:rsidR="00926E21" w:rsidRPr="00197FF2">
        <w:rPr>
          <w:rFonts w:ascii="Verdana" w:hAnsi="Verdana"/>
        </w:rPr>
        <w:t xml:space="preserve"> </w:t>
      </w:r>
      <w:r w:rsidR="003606D5" w:rsidRPr="00197FF2">
        <w:rPr>
          <w:rFonts w:ascii="Verdana" w:hAnsi="Verdana"/>
        </w:rPr>
        <w:t>The</w:t>
      </w:r>
      <w:r w:rsidR="00926E21" w:rsidRPr="00197FF2">
        <w:rPr>
          <w:rFonts w:ascii="Verdana" w:hAnsi="Verdana"/>
        </w:rPr>
        <w:t xml:space="preserve"> </w:t>
      </w:r>
      <w:r w:rsidR="003606D5" w:rsidRPr="00197FF2">
        <w:rPr>
          <w:rFonts w:ascii="Verdana" w:hAnsi="Verdana"/>
        </w:rPr>
        <w:t>item</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read:</w:t>
      </w:r>
    </w:p>
    <w:p w:rsidR="008E2720" w:rsidRPr="00197FF2" w:rsidRDefault="008E2720" w:rsidP="00315B58">
      <w:pPr>
        <w:ind w:left="720"/>
        <w:jc w:val="both"/>
        <w:rPr>
          <w:rFonts w:ascii="Verdana" w:hAnsi="Verdana"/>
        </w:rPr>
      </w:pPr>
      <w:r w:rsidRPr="00197FF2">
        <w:rPr>
          <w:rFonts w:ascii="Verdana" w:hAnsi="Verdana"/>
        </w:rPr>
        <w:lastRenderedPageBreak/>
        <w:t>'Won't</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need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coat?'</w:t>
      </w:r>
    </w:p>
    <w:p w:rsidR="008E2720" w:rsidRPr="00197FF2" w:rsidRDefault="008E2720" w:rsidP="00315B58">
      <w:pPr>
        <w:ind w:left="720"/>
        <w:jc w:val="both"/>
        <w:rPr>
          <w:rFonts w:ascii="Verdana" w:hAnsi="Verdana"/>
        </w:rPr>
      </w:pPr>
      <w:r w:rsidRPr="00197FF2">
        <w:rPr>
          <w:rFonts w:ascii="Verdana" w:hAnsi="Verdana"/>
        </w:rPr>
        <w:t>'Well,</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000D5DED" w:rsidRPr="00197FF2">
        <w:rPr>
          <w:rFonts w:ascii="Verdana" w:hAnsi="Verdana"/>
        </w:rPr>
        <w:t>…</w:t>
      </w:r>
      <w:r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warm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today</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today</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warm</w:t>
      </w:r>
    </w:p>
    <w:p w:rsidR="008E27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warm</w:t>
      </w:r>
      <w:r w:rsidR="00926E21" w:rsidRPr="00197FF2">
        <w:rPr>
          <w:rFonts w:ascii="Verdana" w:hAnsi="Verdana"/>
        </w:rPr>
        <w:t xml:space="preserve"> </w:t>
      </w:r>
      <w:r w:rsidRPr="00197FF2">
        <w:rPr>
          <w:rFonts w:ascii="Verdana" w:hAnsi="Verdana"/>
        </w:rPr>
        <w:t>today</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warm</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today</w:t>
      </w:r>
    </w:p>
    <w:p w:rsidR="008E2720" w:rsidRPr="00197FF2" w:rsidRDefault="008E2720" w:rsidP="00315B58">
      <w:pPr>
        <w:ind w:left="720"/>
        <w:jc w:val="both"/>
        <w:rPr>
          <w:rFonts w:ascii="Verdana" w:hAnsi="Verdana"/>
        </w:rPr>
      </w:pPr>
      <w:r w:rsidRPr="00197FF2">
        <w:rPr>
          <w:rFonts w:ascii="Verdana" w:hAnsi="Verdana"/>
        </w:rPr>
        <w:t>E.</w:t>
      </w:r>
      <w:r w:rsidR="00926E21" w:rsidRPr="00197FF2">
        <w:rPr>
          <w:rFonts w:ascii="Verdana" w:hAnsi="Verdana"/>
        </w:rPr>
        <w:t xml:space="preserve"> </w:t>
      </w:r>
      <w:r w:rsidRPr="00197FF2">
        <w:rPr>
          <w:rFonts w:ascii="Verdana" w:hAnsi="Verdana"/>
        </w:rPr>
        <w:t>today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warm</w:t>
      </w:r>
    </w:p>
    <w:p w:rsidR="008E2720" w:rsidRPr="00197FF2" w:rsidRDefault="008E2720" w:rsidP="00315B58">
      <w:pPr>
        <w:ind w:firstLine="720"/>
        <w:jc w:val="both"/>
        <w:rPr>
          <w:rFonts w:ascii="Verdana" w:hAnsi="Verdana"/>
        </w:rPr>
      </w:pPr>
      <w:r w:rsidRPr="00197FF2">
        <w:rPr>
          <w:rFonts w:ascii="Verdana" w:hAnsi="Verdana"/>
        </w:rPr>
        <w:t>There</w:t>
      </w:r>
      <w:r w:rsidR="00926E21" w:rsidRPr="00197FF2">
        <w:rPr>
          <w:rFonts w:ascii="Verdana" w:hAnsi="Verdana"/>
        </w:rPr>
        <w:t xml:space="preserve"> </w:t>
      </w:r>
      <w:r w:rsidRPr="00197FF2">
        <w:rPr>
          <w:rFonts w:ascii="Verdana" w:hAnsi="Verdana"/>
        </w:rPr>
        <w:t>seems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danger</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confusing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presenting</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problem</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amount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mental</w:t>
      </w:r>
      <w:r w:rsidR="00926E21" w:rsidRPr="00197FF2">
        <w:rPr>
          <w:rFonts w:ascii="Verdana" w:hAnsi="Verdana"/>
        </w:rPr>
        <w:t xml:space="preserve"> </w:t>
      </w:r>
      <w:r w:rsidRPr="00197FF2">
        <w:rPr>
          <w:rFonts w:ascii="Verdana" w:hAnsi="Verdana"/>
        </w:rPr>
        <w:t>juggling</w:t>
      </w:r>
      <w:r w:rsidR="00926E21" w:rsidRPr="00197FF2">
        <w:rPr>
          <w:rFonts w:ascii="Verdana" w:hAnsi="Verdana"/>
        </w:rPr>
        <w:t xml:space="preserve"> </w:t>
      </w:r>
      <w:r w:rsidRPr="00197FF2">
        <w:rPr>
          <w:rFonts w:ascii="Verdana" w:hAnsi="Verdana"/>
        </w:rPr>
        <w:t>becomes</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preferable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type1</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word-order</w:t>
      </w:r>
      <w:r w:rsidR="00926E21" w:rsidRPr="00197FF2">
        <w:rPr>
          <w:rFonts w:ascii="Verdana" w:hAnsi="Verdana"/>
        </w:rPr>
        <w:t xml:space="preserve"> </w:t>
      </w:r>
      <w:r w:rsidRPr="00197FF2">
        <w:rPr>
          <w:rFonts w:ascii="Verdana" w:hAnsi="Verdana"/>
        </w:rPr>
        <w:t>item:</w:t>
      </w:r>
    </w:p>
    <w:p w:rsidR="008E2720" w:rsidRPr="00197FF2" w:rsidRDefault="008E2720" w:rsidP="00315B58">
      <w:pPr>
        <w:ind w:left="720"/>
        <w:jc w:val="both"/>
        <w:rPr>
          <w:rFonts w:ascii="Verdana" w:hAnsi="Verdana"/>
        </w:rPr>
      </w:pPr>
      <w:r w:rsidRPr="00197FF2">
        <w:rPr>
          <w:rFonts w:ascii="Verdana" w:hAnsi="Verdana"/>
        </w:rPr>
        <w:t>Complete</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putting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below</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right</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boxes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words.</w:t>
      </w:r>
    </w:p>
    <w:p w:rsidR="008E2720" w:rsidRPr="00197FF2" w:rsidRDefault="008E2720" w:rsidP="00315B58">
      <w:pPr>
        <w:ind w:left="720"/>
        <w:jc w:val="both"/>
        <w:rPr>
          <w:rFonts w:ascii="Verdana" w:hAnsi="Verdana"/>
        </w:rPr>
      </w:pPr>
      <w:r w:rsidRPr="00197FF2">
        <w:rPr>
          <w:rFonts w:ascii="Verdana" w:hAnsi="Verdana"/>
        </w:rPr>
        <w:t>'Won't</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need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coat?'</w:t>
      </w:r>
    </w:p>
    <w:p w:rsidR="008E2720" w:rsidRPr="00197FF2" w:rsidRDefault="008E2720" w:rsidP="00315B58">
      <w:pPr>
        <w:ind w:left="720"/>
        <w:jc w:val="both"/>
        <w:rPr>
          <w:rFonts w:ascii="Verdana" w:hAnsi="Verdana"/>
        </w:rPr>
      </w:pPr>
      <w:r w:rsidRPr="00197FF2">
        <w:rPr>
          <w:rFonts w:ascii="Verdana" w:hAnsi="Verdana"/>
        </w:rPr>
        <w:t>'Well,</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000D5DED" w:rsidRPr="00197FF2">
        <w:rPr>
          <w:rFonts w:ascii="Verdana" w:hAnsi="Verdana"/>
        </w:rPr>
        <w:t>…’</w:t>
      </w:r>
    </w:p>
    <w:p w:rsidR="000D5DED"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p>
    <w:p w:rsidR="000D5DED"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today</w:t>
      </w:r>
      <w:r w:rsidR="00926E21" w:rsidRPr="00197FF2">
        <w:rPr>
          <w:rFonts w:ascii="Verdana" w:hAnsi="Verdana"/>
        </w:rPr>
        <w:t xml:space="preserve"> </w:t>
      </w:r>
    </w:p>
    <w:p w:rsidR="000D5DED"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warm</w:t>
      </w:r>
      <w:r w:rsidR="00926E21" w:rsidRPr="00197FF2">
        <w:rPr>
          <w:rFonts w:ascii="Verdana" w:hAnsi="Verdana"/>
        </w:rPr>
        <w:t xml:space="preserve"> </w:t>
      </w:r>
    </w:p>
    <w:p w:rsidR="000D5DED"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wonder</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000D5DED" w:rsidRPr="00197FF2">
        <w:rPr>
          <w:rFonts w:ascii="Verdana" w:hAnsi="Verdana"/>
        </w:rPr>
        <w:t>…</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summer</w:t>
      </w:r>
      <w:r w:rsidR="000D5DED" w:rsidRPr="00197FF2">
        <w:rPr>
          <w:rFonts w:ascii="Verdana" w:hAnsi="Verdana"/>
        </w:rPr>
        <w:t>.</w:t>
      </w:r>
    </w:p>
    <w:p w:rsidR="000D5DED"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grown</w:t>
      </w:r>
      <w:r w:rsidR="00926E21" w:rsidRPr="00197FF2">
        <w:rPr>
          <w:rFonts w:ascii="Verdana" w:hAnsi="Verdana"/>
        </w:rPr>
        <w:t xml:space="preserve"> </w:t>
      </w:r>
    </w:p>
    <w:p w:rsidR="000D5DED" w:rsidRPr="00197FF2" w:rsidRDefault="000D5DED" w:rsidP="00315B58">
      <w:pPr>
        <w:ind w:left="720"/>
        <w:jc w:val="both"/>
        <w:rPr>
          <w:rFonts w:ascii="Verdana" w:hAnsi="Verdana"/>
        </w:rPr>
      </w:pPr>
      <w:r w:rsidRPr="00197FF2">
        <w:rPr>
          <w:rFonts w:ascii="Verdana" w:hAnsi="Verdana"/>
        </w:rPr>
        <w:t>B</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you</w:t>
      </w:r>
      <w:r w:rsidR="00926E21" w:rsidRPr="00197FF2">
        <w:rPr>
          <w:rFonts w:ascii="Verdana" w:hAnsi="Verdana"/>
        </w:rPr>
        <w:t xml:space="preserve"> </w:t>
      </w:r>
    </w:p>
    <w:p w:rsidR="000D5DED"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fatter</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p>
    <w:p w:rsidR="008E2720" w:rsidRPr="00197FF2" w:rsidRDefault="008E2720" w:rsidP="00315B58">
      <w:pPr>
        <w:ind w:firstLine="720"/>
        <w:jc w:val="both"/>
        <w:rPr>
          <w:rFonts w:ascii="Verdana" w:hAnsi="Verdana"/>
        </w:rPr>
      </w:pPr>
      <w:r w:rsidRPr="00197FF2">
        <w:rPr>
          <w:rFonts w:ascii="Verdana" w:hAnsi="Verdana"/>
        </w:rPr>
        <w:t>Word</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structures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involving</w:t>
      </w:r>
      <w:r w:rsidR="00926E21" w:rsidRPr="00197FF2">
        <w:rPr>
          <w:rFonts w:ascii="Verdana" w:hAnsi="Verdana"/>
        </w:rPr>
        <w:t xml:space="preserve"> </w:t>
      </w:r>
      <w:r w:rsidRPr="00197FF2">
        <w:rPr>
          <w:rFonts w:ascii="Verdana" w:hAnsi="Verdana"/>
        </w:rPr>
        <w:t>inversion:</w:t>
      </w:r>
    </w:p>
    <w:p w:rsidR="008E2720" w:rsidRPr="00197FF2" w:rsidRDefault="008E2720" w:rsidP="00315B58">
      <w:pPr>
        <w:ind w:left="720"/>
        <w:jc w:val="both"/>
        <w:rPr>
          <w:rFonts w:ascii="Verdana" w:hAnsi="Verdana"/>
        </w:rPr>
      </w:pPr>
      <w:r w:rsidRPr="00197FF2">
        <w:rPr>
          <w:rFonts w:ascii="Verdana" w:hAnsi="Verdana"/>
        </w:rPr>
        <w:t>Everyone's</w:t>
      </w:r>
      <w:r w:rsidR="00926E21" w:rsidRPr="00197FF2">
        <w:rPr>
          <w:rFonts w:ascii="Verdana" w:hAnsi="Verdana"/>
        </w:rPr>
        <w:t xml:space="preserve"> </w:t>
      </w:r>
      <w:r w:rsidRPr="00197FF2">
        <w:rPr>
          <w:rFonts w:ascii="Verdana" w:hAnsi="Verdana"/>
        </w:rPr>
        <w:t>forgotten</w:t>
      </w:r>
      <w:r w:rsidR="00926E21" w:rsidRPr="00197FF2">
        <w:rPr>
          <w:rFonts w:ascii="Verdana" w:hAnsi="Verdana"/>
        </w:rPr>
        <w:t xml:space="preserve"> </w:t>
      </w:r>
      <w:r w:rsidR="000D5DED" w:rsidRPr="00197FF2">
        <w:rPr>
          <w:rFonts w:ascii="Verdana" w:hAnsi="Verdana"/>
        </w:rPr>
        <w:t>…</w:t>
      </w:r>
    </w:p>
    <w:p w:rsidR="000D5DED" w:rsidRPr="00197FF2" w:rsidRDefault="008E2720" w:rsidP="00315B58">
      <w:pPr>
        <w:ind w:left="720"/>
        <w:jc w:val="both"/>
        <w:rPr>
          <w:rFonts w:ascii="Verdana" w:hAnsi="Verdana"/>
        </w:rPr>
      </w:pPr>
      <w:r w:rsidRPr="00197FF2">
        <w:rPr>
          <w:rFonts w:ascii="Verdana" w:hAnsi="Verdana"/>
        </w:rPr>
        <w:lastRenderedPageBreak/>
        <w:t>A.</w:t>
      </w:r>
      <w:r w:rsidR="00926E21" w:rsidRPr="00197FF2">
        <w:rPr>
          <w:rFonts w:ascii="Verdana" w:hAnsi="Verdana"/>
        </w:rPr>
        <w:t xml:space="preserve"> </w:t>
      </w:r>
      <w:r w:rsidRPr="00197FF2">
        <w:rPr>
          <w:rFonts w:ascii="Verdana" w:hAnsi="Verdana"/>
        </w:rPr>
        <w:t>cup</w:t>
      </w:r>
      <w:r w:rsidR="00926E21" w:rsidRPr="00197FF2">
        <w:rPr>
          <w:rFonts w:ascii="Verdana" w:hAnsi="Verdana"/>
        </w:rPr>
        <w:t xml:space="preserve"> </w:t>
      </w:r>
    </w:p>
    <w:p w:rsidR="000D5DED"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p>
    <w:p w:rsidR="000D5DED"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used</w:t>
      </w:r>
    </w:p>
    <w:p w:rsidR="008E2720" w:rsidRPr="00197FF2" w:rsidRDefault="008E2720" w:rsidP="00315B58">
      <w:pPr>
        <w:ind w:left="720"/>
        <w:jc w:val="both"/>
        <w:rPr>
          <w:rFonts w:ascii="Verdana" w:hAnsi="Verdana"/>
        </w:rPr>
      </w:pPr>
      <w:r w:rsidRPr="00197FF2">
        <w:rPr>
          <w:rFonts w:ascii="Verdana" w:hAnsi="Verdana"/>
        </w:rPr>
        <w:t>Not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000D5DED" w:rsidRPr="00197FF2">
        <w:rPr>
          <w:rFonts w:ascii="Verdana" w:hAnsi="Verdana"/>
        </w:rPr>
        <w:t>…</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took</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house.</w:t>
      </w:r>
    </w:p>
    <w:p w:rsidR="000D5DED"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p>
    <w:p w:rsidR="000D5DED"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p>
    <w:p w:rsidR="000D5DED"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did</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meet</w:t>
      </w:r>
    </w:p>
    <w:p w:rsidR="008E2720" w:rsidRPr="00197FF2" w:rsidRDefault="008E2720" w:rsidP="00315B58">
      <w:pPr>
        <w:ind w:left="720"/>
        <w:jc w:val="both"/>
        <w:rPr>
          <w:rFonts w:ascii="Verdana" w:hAnsi="Verdana"/>
        </w:rPr>
      </w:pPr>
      <w:r w:rsidRPr="00197FF2">
        <w:rPr>
          <w:rFonts w:ascii="Verdana" w:hAnsi="Verdana"/>
        </w:rPr>
        <w:t>However</w:t>
      </w:r>
      <w:r w:rsidR="00926E21" w:rsidRPr="00197FF2">
        <w:rPr>
          <w:rFonts w:ascii="Verdana" w:hAnsi="Verdana"/>
        </w:rPr>
        <w:t xml:space="preserve"> </w:t>
      </w:r>
      <w:r w:rsidR="000D5DED" w:rsidRPr="00197FF2">
        <w:rPr>
          <w:rFonts w:ascii="Verdana" w:hAnsi="Verdana"/>
        </w:rPr>
        <w:t>…,</w:t>
      </w:r>
      <w:r w:rsidR="00926E21" w:rsidRPr="00197FF2">
        <w:rPr>
          <w:rFonts w:ascii="Verdana" w:hAnsi="Verdana"/>
        </w:rPr>
        <w:t xml:space="preserve"> </w:t>
      </w:r>
      <w:r w:rsidRPr="00197FF2">
        <w:rPr>
          <w:rFonts w:ascii="Verdana" w:hAnsi="Verdana"/>
        </w:rPr>
        <w:t>you'll</w:t>
      </w:r>
      <w:r w:rsidR="00926E21" w:rsidRPr="00197FF2">
        <w:rPr>
          <w:rFonts w:ascii="Verdana" w:hAnsi="Verdana"/>
        </w:rPr>
        <w:t xml:space="preserve"> </w:t>
      </w:r>
      <w:r w:rsidRPr="00197FF2">
        <w:rPr>
          <w:rFonts w:ascii="Verdana" w:hAnsi="Verdana"/>
        </w:rPr>
        <w:t>never</w:t>
      </w:r>
      <w:r w:rsidR="00926E21" w:rsidRPr="00197FF2">
        <w:rPr>
          <w:rFonts w:ascii="Verdana" w:hAnsi="Verdana"/>
        </w:rPr>
        <w:t xml:space="preserve"> </w:t>
      </w:r>
      <w:r w:rsidRPr="00197FF2">
        <w:rPr>
          <w:rFonts w:ascii="Verdana" w:hAnsi="Verdana"/>
        </w:rPr>
        <w:t>pass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test.</w:t>
      </w:r>
    </w:p>
    <w:p w:rsidR="000D5DED"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p>
    <w:p w:rsidR="000D5DED" w:rsidRPr="00197FF2" w:rsidRDefault="000D5DED" w:rsidP="00315B58">
      <w:pPr>
        <w:ind w:left="720"/>
        <w:jc w:val="both"/>
        <w:rPr>
          <w:rFonts w:ascii="Verdana" w:hAnsi="Verdana"/>
        </w:rPr>
      </w:pPr>
      <w:r w:rsidRPr="00197FF2">
        <w:rPr>
          <w:rFonts w:ascii="Verdana" w:hAnsi="Verdana"/>
        </w:rPr>
        <w:t>B</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try</w:t>
      </w:r>
      <w:r w:rsidR="00926E21" w:rsidRPr="00197FF2">
        <w:rPr>
          <w:rFonts w:ascii="Verdana" w:hAnsi="Verdana"/>
        </w:rPr>
        <w:t xml:space="preserve"> </w:t>
      </w:r>
    </w:p>
    <w:p w:rsidR="000D5DED"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hard</w:t>
      </w:r>
      <w:r w:rsidR="00926E21" w:rsidRPr="00197FF2">
        <w:rPr>
          <w:rFonts w:ascii="Verdana" w:hAnsi="Verdana"/>
        </w:rPr>
        <w:t xml:space="preserve"> </w:t>
      </w:r>
    </w:p>
    <w:p w:rsidR="008E2720" w:rsidRPr="00197FF2" w:rsidRDefault="000D5DED" w:rsidP="00315B58">
      <w:pPr>
        <w:ind w:left="720"/>
        <w:jc w:val="both"/>
        <w:rPr>
          <w:rFonts w:ascii="Verdana" w:hAnsi="Verdana"/>
        </w:rPr>
      </w:pPr>
      <w:r w:rsidRPr="00197FF2">
        <w:rPr>
          <w:rFonts w:ascii="Verdana" w:hAnsi="Verdana"/>
        </w:rPr>
        <w:t>D</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may</w:t>
      </w:r>
    </w:p>
    <w:p w:rsidR="000D5DED" w:rsidRPr="00197FF2" w:rsidRDefault="008E2720" w:rsidP="00315B58">
      <w:pPr>
        <w:ind w:left="720"/>
        <w:jc w:val="both"/>
        <w:rPr>
          <w:rFonts w:ascii="Verdana" w:hAnsi="Verdana"/>
        </w:rPr>
      </w:pPr>
      <w:r w:rsidRPr="00197FF2">
        <w:rPr>
          <w:rFonts w:ascii="Verdana" w:hAnsi="Verdana"/>
        </w:rPr>
        <w:t>Leeds</w:t>
      </w:r>
      <w:r w:rsidR="00926E21" w:rsidRPr="00197FF2">
        <w:rPr>
          <w:rFonts w:ascii="Verdana" w:hAnsi="Verdana"/>
        </w:rPr>
        <w:t xml:space="preserve"> </w:t>
      </w:r>
      <w:r w:rsidRPr="00197FF2">
        <w:rPr>
          <w:rFonts w:ascii="Verdana" w:hAnsi="Verdana"/>
        </w:rPr>
        <w:t>United</w:t>
      </w:r>
      <w:r w:rsidR="00926E21" w:rsidRPr="00197FF2">
        <w:rPr>
          <w:rFonts w:ascii="Verdana" w:hAnsi="Verdana"/>
        </w:rPr>
        <w:t xml:space="preserve"> </w:t>
      </w:r>
      <w:r w:rsidRPr="00197FF2">
        <w:rPr>
          <w:rFonts w:ascii="Verdana" w:hAnsi="Verdana"/>
        </w:rPr>
        <w:t>shouid</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won:</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think</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p>
    <w:p w:rsidR="000D5DED"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unlucky</w:t>
      </w:r>
      <w:r w:rsidR="00926E21" w:rsidRPr="00197FF2">
        <w:rPr>
          <w:rFonts w:ascii="Verdana" w:hAnsi="Verdana"/>
        </w:rPr>
        <w:t xml:space="preserve"> </w:t>
      </w:r>
    </w:p>
    <w:p w:rsidR="000D5DED"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p>
    <w:p w:rsidR="000D5DED"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don't</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000D5DED" w:rsidRPr="00197FF2">
        <w:rPr>
          <w:rFonts w:ascii="Verdana" w:hAnsi="Verdana"/>
        </w:rPr>
        <w:t>…</w:t>
      </w:r>
    </w:p>
    <w:p w:rsidR="000D5DED"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going</w:t>
      </w:r>
      <w:r w:rsidR="00926E21" w:rsidRPr="00197FF2">
        <w:rPr>
          <w:rFonts w:ascii="Verdana" w:hAnsi="Verdana"/>
        </w:rPr>
        <w:t xml:space="preserve"> </w:t>
      </w:r>
    </w:p>
    <w:p w:rsidR="000D5DED"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Jim</w:t>
      </w:r>
      <w:r w:rsidR="00926E21" w:rsidRPr="00197FF2">
        <w:rPr>
          <w:rFonts w:ascii="Verdana" w:hAnsi="Verdana"/>
        </w:rPr>
        <w:t xml:space="preserve"> </w:t>
      </w:r>
    </w:p>
    <w:p w:rsidR="000D5DED" w:rsidRPr="00197FF2" w:rsidRDefault="008E2720" w:rsidP="00315B58">
      <w:pPr>
        <w:ind w:left="720"/>
        <w:jc w:val="both"/>
        <w:rPr>
          <w:rFonts w:ascii="Verdana" w:hAnsi="Verdana" w:cs="Arial"/>
        </w:rPr>
      </w:pPr>
      <w:r w:rsidRPr="00197FF2">
        <w:rPr>
          <w:rFonts w:ascii="Verdana" w:hAnsi="Verdana"/>
        </w:rPr>
        <w:t>C.</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p>
    <w:p w:rsidR="008E2720" w:rsidRPr="00197FF2"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adjectives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position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adverbs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areas:</w:t>
      </w:r>
    </w:p>
    <w:p w:rsidR="008E2720" w:rsidRPr="00197FF2" w:rsidRDefault="008E2720" w:rsidP="00315B58">
      <w:pPr>
        <w:ind w:left="720"/>
        <w:jc w:val="both"/>
        <w:rPr>
          <w:rFonts w:ascii="Verdana" w:hAnsi="Verdana"/>
        </w:rPr>
      </w:pPr>
      <w:r w:rsidRPr="00197FF2">
        <w:rPr>
          <w:rFonts w:ascii="Verdana" w:hAnsi="Verdana"/>
        </w:rPr>
        <w:lastRenderedPageBreak/>
        <w:t>The</w:t>
      </w:r>
      <w:r w:rsidR="00926E21" w:rsidRPr="00197FF2">
        <w:rPr>
          <w:rFonts w:ascii="Verdana" w:hAnsi="Verdana"/>
        </w:rPr>
        <w:t xml:space="preserve"> </w:t>
      </w:r>
      <w:r w:rsidRPr="00197FF2">
        <w:rPr>
          <w:rFonts w:ascii="Verdana" w:hAnsi="Verdana"/>
        </w:rPr>
        <w:t>police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006D73F8" w:rsidRPr="00197FF2">
        <w:rPr>
          <w:rFonts w:ascii="Verdana" w:hAnsi="Verdana"/>
        </w:rPr>
        <w:t>…</w:t>
      </w:r>
    </w:p>
    <w:p w:rsidR="006D73F8"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big</w:t>
      </w:r>
      <w:r w:rsidR="00926E21" w:rsidRPr="00197FF2">
        <w:rPr>
          <w:rFonts w:ascii="Verdana" w:hAnsi="Verdana"/>
        </w:rPr>
        <w:t xml:space="preserve"> </w:t>
      </w:r>
    </w:p>
    <w:p w:rsidR="006D73F8"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p>
    <w:p w:rsidR="006D73F8"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cars</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black</w:t>
      </w:r>
    </w:p>
    <w:p w:rsidR="008E2720" w:rsidRPr="00197FF2" w:rsidRDefault="008E2720" w:rsidP="00315B58">
      <w:pPr>
        <w:ind w:left="720"/>
        <w:jc w:val="both"/>
        <w:rPr>
          <w:rFonts w:ascii="Verdana" w:hAnsi="Verdana"/>
        </w:rPr>
      </w:pPr>
      <w:r w:rsidRPr="00197FF2">
        <w:rPr>
          <w:rFonts w:ascii="Verdana" w:hAnsi="Verdana"/>
        </w:rPr>
        <w:t>Would</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David</w:t>
      </w:r>
      <w:r w:rsidR="00926E21" w:rsidRPr="00197FF2">
        <w:rPr>
          <w:rFonts w:ascii="Verdana" w:hAnsi="Verdana"/>
        </w:rPr>
        <w:t xml:space="preserve"> </w:t>
      </w:r>
      <w:r w:rsidRPr="00197FF2">
        <w:rPr>
          <w:rFonts w:ascii="Verdana" w:hAnsi="Verdana"/>
        </w:rPr>
        <w:t>Brown's</w:t>
      </w:r>
      <w:r w:rsidR="00926E21" w:rsidRPr="00197FF2">
        <w:rPr>
          <w:rFonts w:ascii="Verdana" w:hAnsi="Verdana"/>
        </w:rPr>
        <w:t xml:space="preserve"> </w:t>
      </w:r>
      <w:r w:rsidR="006D73F8" w:rsidRPr="00197FF2">
        <w:rPr>
          <w:rFonts w:ascii="Verdana" w:hAnsi="Verdana"/>
        </w:rPr>
        <w:t>…</w:t>
      </w:r>
      <w:r w:rsidRPr="00197FF2">
        <w:rPr>
          <w:rFonts w:ascii="Verdana" w:hAnsi="Verdana"/>
        </w:rPr>
        <w:t>?</w:t>
      </w:r>
    </w:p>
    <w:p w:rsidR="006D73F8"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p>
    <w:p w:rsidR="006D73F8"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p>
    <w:p w:rsidR="006D73F8"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story</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exciting</w:t>
      </w:r>
    </w:p>
    <w:p w:rsidR="008E2720" w:rsidRPr="00197FF2" w:rsidRDefault="008E2720" w:rsidP="00315B58">
      <w:pPr>
        <w:ind w:left="720"/>
        <w:jc w:val="both"/>
        <w:rPr>
          <w:rFonts w:ascii="Verdana" w:hAnsi="Verdana"/>
        </w:rPr>
      </w:pPr>
      <w:r w:rsidRPr="00197FF2">
        <w:rPr>
          <w:rFonts w:ascii="Verdana" w:hAnsi="Verdana"/>
        </w:rPr>
        <w:t>Tom</w:t>
      </w:r>
      <w:r w:rsidR="00926E21" w:rsidRPr="00197FF2">
        <w:rPr>
          <w:rFonts w:ascii="Verdana" w:hAnsi="Verdana"/>
        </w:rPr>
        <w:t xml:space="preserve"> </w:t>
      </w:r>
      <w:r w:rsidRPr="00197FF2">
        <w:rPr>
          <w:rFonts w:ascii="Verdana" w:hAnsi="Verdana"/>
        </w:rPr>
        <w:t>said</w:t>
      </w:r>
      <w:r w:rsidR="00926E21" w:rsidRPr="00197FF2">
        <w:rPr>
          <w:rFonts w:ascii="Verdana" w:hAnsi="Verdana"/>
        </w:rPr>
        <w:t xml:space="preserve"> </w:t>
      </w:r>
      <w:r w:rsidR="006D73F8" w:rsidRPr="00197FF2">
        <w:rPr>
          <w:rFonts w:ascii="Verdana" w:hAnsi="Verdana"/>
        </w:rPr>
        <w:t>…</w:t>
      </w:r>
      <w:r w:rsidR="00926E21" w:rsidRPr="00197FF2">
        <w:rPr>
          <w:rFonts w:ascii="Verdana" w:hAnsi="Verdana"/>
        </w:rPr>
        <w:t xml:space="preserve"> </w:t>
      </w:r>
      <w:r w:rsidRPr="00197FF2">
        <w:rPr>
          <w:rFonts w:ascii="Verdana" w:hAnsi="Verdana"/>
        </w:rPr>
        <w:t>cleaning</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car.</w:t>
      </w:r>
    </w:p>
    <w:p w:rsidR="006D73F8"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p>
    <w:p w:rsidR="006D73F8"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finished</w:t>
      </w:r>
      <w:r w:rsidR="00926E21" w:rsidRPr="00197FF2">
        <w:rPr>
          <w:rFonts w:ascii="Verdana" w:hAnsi="Verdana"/>
        </w:rPr>
        <w:t xml:space="preserve"> </w:t>
      </w:r>
    </w:p>
    <w:p w:rsidR="006D73F8"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just</w:t>
      </w:r>
    </w:p>
    <w:p w:rsidR="008E2720" w:rsidRPr="00197FF2" w:rsidRDefault="008E2720" w:rsidP="00315B58">
      <w:pPr>
        <w:ind w:left="720"/>
        <w:jc w:val="both"/>
        <w:rPr>
          <w:rFonts w:ascii="Verdana" w:hAnsi="Verdana"/>
        </w:rPr>
      </w:pPr>
      <w:r w:rsidRPr="00197FF2">
        <w:rPr>
          <w:rFonts w:ascii="Verdana" w:hAnsi="Verdana"/>
        </w:rPr>
        <w:t>Only</w:t>
      </w:r>
      <w:r w:rsidR="00926E21" w:rsidRPr="00197FF2">
        <w:rPr>
          <w:rFonts w:ascii="Verdana" w:hAnsi="Verdana"/>
        </w:rPr>
        <w:t xml:space="preserve"> </w:t>
      </w:r>
      <w:r w:rsidR="006D73F8" w:rsidRPr="00197FF2">
        <w:rPr>
          <w:rFonts w:ascii="Verdana" w:hAnsi="Verdana"/>
        </w:rPr>
        <w:t>…</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rude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you!</w:t>
      </w:r>
    </w:p>
    <w:p w:rsidR="006D73F8"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ever</w:t>
      </w:r>
      <w:r w:rsidR="00926E21" w:rsidRPr="00197FF2">
        <w:rPr>
          <w:rFonts w:ascii="Verdana" w:hAnsi="Verdana"/>
        </w:rPr>
        <w:t xml:space="preserve"> </w:t>
      </w:r>
    </w:p>
    <w:p w:rsidR="006D73F8"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p>
    <w:p w:rsidR="006D73F8"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once</w:t>
      </w:r>
    </w:p>
    <w:p w:rsidR="008E2720" w:rsidRPr="00197FF2" w:rsidRDefault="008E2720" w:rsidP="00315B58">
      <w:pPr>
        <w:ind w:left="720"/>
        <w:jc w:val="both"/>
        <w:rPr>
          <w:rFonts w:ascii="Verdana" w:hAnsi="Verdana"/>
        </w:rPr>
      </w:pPr>
      <w:r w:rsidRPr="00197FF2">
        <w:rPr>
          <w:rFonts w:ascii="Verdana" w:hAnsi="Verdana"/>
        </w:rPr>
        <w:t>Mrs</w:t>
      </w:r>
      <w:r w:rsidR="00926E21" w:rsidRPr="00197FF2">
        <w:rPr>
          <w:rFonts w:ascii="Verdana" w:hAnsi="Verdana"/>
        </w:rPr>
        <w:t xml:space="preserve"> </w:t>
      </w:r>
      <w:r w:rsidRPr="00197FF2">
        <w:rPr>
          <w:rFonts w:ascii="Verdana" w:hAnsi="Verdana"/>
        </w:rPr>
        <w:t>Walker</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Ann</w:t>
      </w:r>
      <w:r w:rsidR="00926E21" w:rsidRPr="00197FF2">
        <w:rPr>
          <w:rFonts w:ascii="Verdana" w:hAnsi="Verdana"/>
        </w:rPr>
        <w:t xml:space="preserve"> </w:t>
      </w:r>
      <w:r w:rsidR="006D73F8" w:rsidRPr="00197FF2">
        <w:rPr>
          <w:rFonts w:ascii="Verdana" w:hAnsi="Verdana"/>
        </w:rPr>
        <w:t>…</w:t>
      </w:r>
      <w:r w:rsidR="00926E21" w:rsidRPr="00197FF2">
        <w:rPr>
          <w:rFonts w:ascii="Verdana" w:hAnsi="Verdana"/>
        </w:rPr>
        <w:t xml:space="preserve"> </w:t>
      </w:r>
    </w:p>
    <w:p w:rsidR="006D73F8"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pen</w:t>
      </w:r>
      <w:r w:rsidR="00926E21" w:rsidRPr="00197FF2">
        <w:rPr>
          <w:rFonts w:ascii="Verdana" w:hAnsi="Verdana"/>
        </w:rPr>
        <w:t xml:space="preserve"> </w:t>
      </w:r>
    </w:p>
    <w:p w:rsidR="006D73F8"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p>
    <w:p w:rsidR="006D73F8"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show</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me</w:t>
      </w:r>
    </w:p>
    <w:p w:rsidR="008E2720" w:rsidRPr="00197FF2" w:rsidRDefault="008E2720" w:rsidP="00315B58">
      <w:pPr>
        <w:ind w:left="720"/>
        <w:jc w:val="both"/>
        <w:rPr>
          <w:rFonts w:ascii="Verdana" w:hAnsi="Verdana"/>
        </w:rPr>
      </w:pPr>
      <w:r w:rsidRPr="00197FF2">
        <w:rPr>
          <w:rFonts w:ascii="Verdana" w:hAnsi="Verdana"/>
        </w:rPr>
        <w:t>Someone</w:t>
      </w:r>
      <w:r w:rsidR="00926E21" w:rsidRPr="00197FF2">
        <w:rPr>
          <w:rFonts w:ascii="Verdana" w:hAnsi="Verdana"/>
        </w:rPr>
        <w:t xml:space="preserve"> </w:t>
      </w:r>
      <w:r w:rsidRPr="00197FF2">
        <w:rPr>
          <w:rFonts w:ascii="Verdana" w:hAnsi="Verdana"/>
        </w:rPr>
        <w:t>warned</w:t>
      </w:r>
      <w:r w:rsidR="00926E21" w:rsidRPr="00197FF2">
        <w:rPr>
          <w:rFonts w:ascii="Verdana" w:hAnsi="Verdana"/>
        </w:rPr>
        <w:t xml:space="preserve"> </w:t>
      </w:r>
      <w:r w:rsidRPr="00197FF2">
        <w:rPr>
          <w:rFonts w:ascii="Verdana" w:hAnsi="Verdana"/>
        </w:rPr>
        <w:t>Rob</w:t>
      </w:r>
      <w:r w:rsidR="00926E21" w:rsidRPr="00197FF2">
        <w:rPr>
          <w:rFonts w:ascii="Verdana" w:hAnsi="Verdana"/>
        </w:rPr>
        <w:t xml:space="preserve"> </w:t>
      </w:r>
      <w:r w:rsidR="006D73F8" w:rsidRPr="00197FF2">
        <w:rPr>
          <w:rFonts w:ascii="Verdana" w:hAnsi="Verdana"/>
        </w:rPr>
        <w:t>…</w:t>
      </w:r>
      <w:r w:rsidR="00926E21" w:rsidRPr="00197FF2">
        <w:rPr>
          <w:rFonts w:ascii="Verdana" w:hAnsi="Verdana"/>
        </w:rPr>
        <w:t xml:space="preserve"> </w:t>
      </w:r>
      <w:r w:rsidRPr="00197FF2">
        <w:rPr>
          <w:rFonts w:ascii="Verdana" w:hAnsi="Verdana"/>
        </w:rPr>
        <w:t>thieves.</w:t>
      </w:r>
    </w:p>
    <w:p w:rsidR="006D73F8" w:rsidRPr="00197FF2" w:rsidRDefault="008E2720" w:rsidP="00315B58">
      <w:pPr>
        <w:ind w:left="720"/>
        <w:jc w:val="both"/>
        <w:rPr>
          <w:rFonts w:ascii="Verdana" w:hAnsi="Verdana"/>
        </w:rPr>
      </w:pPr>
      <w:r w:rsidRPr="00197FF2">
        <w:rPr>
          <w:rFonts w:ascii="Verdana" w:hAnsi="Verdana"/>
        </w:rPr>
        <w:lastRenderedPageBreak/>
        <w:t>A.</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p>
    <w:p w:rsidR="006D73F8"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p>
    <w:p w:rsidR="006D73F8"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look</w:t>
      </w:r>
    </w:p>
    <w:p w:rsidR="008E2720" w:rsidRPr="00197FF2" w:rsidRDefault="008E2720" w:rsidP="00315B58">
      <w:pPr>
        <w:ind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cases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change</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format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format</w:t>
      </w:r>
      <w:r w:rsidR="00926E21" w:rsidRPr="00197FF2">
        <w:rPr>
          <w:rFonts w:ascii="Verdana" w:hAnsi="Verdana"/>
        </w:rPr>
        <w:t xml:space="preserve"> </w:t>
      </w:r>
      <w:r w:rsidRPr="00197FF2">
        <w:rPr>
          <w:rFonts w:ascii="Verdana" w:hAnsi="Verdana"/>
        </w:rPr>
        <w:t>involving</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actual</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rearrangement</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format</w:t>
      </w:r>
      <w:r w:rsidR="00926E21" w:rsidRPr="00197FF2">
        <w:rPr>
          <w:rFonts w:ascii="Verdana" w:hAnsi="Verdana"/>
        </w:rPr>
        <w:t xml:space="preserve"> </w:t>
      </w:r>
      <w:r w:rsidRPr="00197FF2">
        <w:rPr>
          <w:rFonts w:ascii="Verdana" w:hAnsi="Verdana"/>
        </w:rPr>
        <w:t>becomes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less</w:t>
      </w:r>
      <w:r w:rsidR="00926E21" w:rsidRPr="00197FF2">
        <w:rPr>
          <w:rFonts w:ascii="Verdana" w:hAnsi="Verdana"/>
        </w:rPr>
        <w:t xml:space="preserve"> </w:t>
      </w:r>
      <w:r w:rsidRPr="00197FF2">
        <w:rPr>
          <w:rFonts w:ascii="Verdana" w:hAnsi="Verdana"/>
        </w:rPr>
        <w:t>artificial.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unscramble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putting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constituent</w:t>
      </w:r>
      <w:r w:rsidR="00926E21" w:rsidRPr="00197FF2">
        <w:rPr>
          <w:rFonts w:ascii="Verdana" w:hAnsi="Verdana"/>
        </w:rPr>
        <w:t xml:space="preserve"> </w:t>
      </w:r>
      <w:r w:rsidRPr="00197FF2">
        <w:rPr>
          <w:rFonts w:ascii="Verdana" w:hAnsi="Verdana"/>
        </w:rPr>
        <w:t>parts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order:</w:t>
      </w:r>
    </w:p>
    <w:p w:rsidR="008E2720" w:rsidRPr="00197FF2" w:rsidRDefault="008E2720" w:rsidP="00315B58">
      <w:pPr>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006D73F8" w:rsidRPr="00197FF2">
        <w:rPr>
          <w:rFonts w:ascii="Verdana" w:hAnsi="Verdana"/>
        </w:rPr>
        <w:t>…</w:t>
      </w:r>
    </w:p>
    <w:p w:rsidR="008E2720" w:rsidRPr="00197FF2" w:rsidRDefault="008E272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examination/very</w:t>
      </w:r>
      <w:r w:rsidR="00926E21" w:rsidRPr="00197FF2">
        <w:rPr>
          <w:rFonts w:ascii="Verdana" w:hAnsi="Verdana"/>
        </w:rPr>
        <w:t xml:space="preserve"> </w:t>
      </w:r>
      <w:r w:rsidRPr="00197FF2">
        <w:rPr>
          <w:rFonts w:ascii="Verdana" w:hAnsi="Verdana"/>
        </w:rPr>
        <w:t>difficult/unfair/was/but/it/was/also</w:t>
      </w:r>
    </w:p>
    <w:p w:rsidR="008E2720" w:rsidRPr="00197FF2" w:rsidRDefault="008E2720" w:rsidP="00315B58">
      <w:pPr>
        <w:jc w:val="both"/>
        <w:rPr>
          <w:rFonts w:ascii="Verdana" w:hAnsi="Verdana"/>
        </w:rPr>
      </w:pPr>
      <w:r w:rsidRPr="00197FF2">
        <w:rPr>
          <w:rFonts w:ascii="Verdana" w:hAnsi="Verdana"/>
        </w:rPr>
        <w:t>2.</w:t>
      </w:r>
      <w:r w:rsidR="00926E21" w:rsidRPr="00197FF2">
        <w:rPr>
          <w:rFonts w:ascii="Verdana" w:hAnsi="Verdana"/>
        </w:rPr>
        <w:t xml:space="preserve"> </w:t>
      </w:r>
      <w:r w:rsidR="006D73F8" w:rsidRPr="00197FF2">
        <w:rPr>
          <w:rFonts w:ascii="Verdana" w:hAnsi="Verdana"/>
        </w:rPr>
        <w:t>It</w:t>
      </w:r>
      <w:r w:rsidR="00926E21" w:rsidRPr="00197FF2">
        <w:rPr>
          <w:rFonts w:ascii="Verdana" w:hAnsi="Verdana"/>
        </w:rPr>
        <w:t xml:space="preserve"> </w:t>
      </w:r>
      <w:r w:rsidR="006D73F8" w:rsidRPr="00197FF2">
        <w:rPr>
          <w:rFonts w:ascii="Verdana" w:hAnsi="Verdana"/>
        </w:rPr>
        <w:t>is</w:t>
      </w:r>
      <w:r w:rsidR="00926E21" w:rsidRPr="00197FF2">
        <w:rPr>
          <w:rFonts w:ascii="Verdana" w:hAnsi="Verdana"/>
        </w:rPr>
        <w:t xml:space="preserve"> </w:t>
      </w:r>
      <w:r w:rsidR="006D73F8" w:rsidRPr="00197FF2">
        <w:rPr>
          <w:rFonts w:ascii="Verdana" w:hAnsi="Verdana"/>
        </w:rPr>
        <w:t>not</w:t>
      </w:r>
      <w:r w:rsidR="00926E21" w:rsidRPr="00197FF2">
        <w:rPr>
          <w:rFonts w:ascii="Verdana" w:hAnsi="Verdana"/>
        </w:rPr>
        <w:t xml:space="preserve"> </w:t>
      </w:r>
      <w:r w:rsidR="006D73F8" w:rsidRPr="00197FF2">
        <w:rPr>
          <w:rFonts w:ascii="Verdana" w:hAnsi="Verdana"/>
        </w:rPr>
        <w:t>advisable</w:t>
      </w:r>
      <w:r w:rsidR="00926E21" w:rsidRPr="00197FF2">
        <w:rPr>
          <w:rFonts w:ascii="Verdana" w:hAnsi="Verdana"/>
        </w:rPr>
        <w:t xml:space="preserve"> </w:t>
      </w:r>
      <w:r w:rsidR="006D73F8" w:rsidRPr="00197FF2">
        <w:rPr>
          <w:rFonts w:ascii="Verdana" w:hAnsi="Verdana"/>
        </w:rPr>
        <w:t>…</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examination/late/up/the</w:t>
      </w:r>
      <w:r w:rsidR="00926E21" w:rsidRPr="00197FF2">
        <w:rPr>
          <w:rFonts w:ascii="Verdana" w:hAnsi="Verdana"/>
        </w:rPr>
        <w:t xml:space="preserve"> </w:t>
      </w:r>
      <w:r w:rsidRPr="00197FF2">
        <w:rPr>
          <w:rFonts w:ascii="Verdana" w:hAnsi="Verdana"/>
        </w:rPr>
        <w:t>night/to</w:t>
      </w:r>
      <w:r w:rsidR="00926E21" w:rsidRPr="00197FF2">
        <w:rPr>
          <w:rFonts w:ascii="Verdana" w:hAnsi="Verdana"/>
        </w:rPr>
        <w:t xml:space="preserve"> </w:t>
      </w:r>
      <w:r w:rsidRPr="00197FF2">
        <w:rPr>
          <w:rFonts w:ascii="Verdana" w:hAnsi="Verdana"/>
        </w:rPr>
        <w:t>stay/before</w:t>
      </w:r>
    </w:p>
    <w:p w:rsidR="008E2720" w:rsidRPr="00197FF2" w:rsidRDefault="008E2720" w:rsidP="00315B58">
      <w:pPr>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prepare</w:t>
      </w:r>
      <w:r w:rsidR="00926E21" w:rsidRPr="00197FF2">
        <w:rPr>
          <w:rFonts w:ascii="Verdana" w:hAnsi="Verdana"/>
        </w:rPr>
        <w:t xml:space="preserve"> </w:t>
      </w:r>
      <w:r w:rsidR="006D73F8" w:rsidRPr="00197FF2">
        <w:rPr>
          <w:rFonts w:ascii="Verdana" w:hAnsi="Verdana"/>
        </w:rPr>
        <w:t>…</w:t>
      </w:r>
    </w:p>
    <w:p w:rsidR="008E2720" w:rsidRPr="00197FF2" w:rsidRDefault="008E2720" w:rsidP="00315B58">
      <w:pPr>
        <w:jc w:val="both"/>
        <w:rPr>
          <w:rFonts w:ascii="Verdana" w:hAnsi="Verdana"/>
        </w:rPr>
      </w:pPr>
      <w:r w:rsidRPr="00197FF2">
        <w:rPr>
          <w:rFonts w:ascii="Verdana" w:hAnsi="Verdana"/>
        </w:rPr>
        <w:t>/is/yourself/past</w:t>
      </w:r>
      <w:r w:rsidR="00926E21" w:rsidRPr="00197FF2">
        <w:rPr>
          <w:rFonts w:ascii="Verdana" w:hAnsi="Verdana"/>
        </w:rPr>
        <w:t xml:space="preserve"> </w:t>
      </w:r>
      <w:r w:rsidRPr="00197FF2">
        <w:rPr>
          <w:rFonts w:ascii="Verdana" w:hAnsi="Verdana"/>
        </w:rPr>
        <w:t>papers/timed</w:t>
      </w:r>
      <w:r w:rsidR="00926E21" w:rsidRPr="00197FF2">
        <w:rPr>
          <w:rFonts w:ascii="Verdana" w:hAnsi="Verdana"/>
        </w:rPr>
        <w:t xml:space="preserve"> </w:t>
      </w:r>
      <w:r w:rsidRPr="00197FF2">
        <w:rPr>
          <w:rFonts w:ascii="Verdana" w:hAnsi="Verdana"/>
        </w:rPr>
        <w:t>practice/for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paper/to</w:t>
      </w:r>
      <w:r w:rsidR="00926E21" w:rsidRPr="00197FF2">
        <w:rPr>
          <w:rFonts w:ascii="Verdana" w:hAnsi="Verdana"/>
        </w:rPr>
        <w:t xml:space="preserve"> </w:t>
      </w:r>
      <w:r w:rsidRPr="00197FF2">
        <w:rPr>
          <w:rFonts w:ascii="Verdana" w:hAnsi="Verdana"/>
        </w:rPr>
        <w:t>give/in</w:t>
      </w:r>
      <w:r w:rsidR="00926E21" w:rsidRPr="00197FF2">
        <w:rPr>
          <w:rFonts w:ascii="Verdana" w:hAnsi="Verdana"/>
        </w:rPr>
        <w:t xml:space="preserve"> </w:t>
      </w:r>
      <w:r w:rsidRPr="00197FF2">
        <w:rPr>
          <w:rFonts w:ascii="Verdana" w:hAnsi="Verdana"/>
        </w:rPr>
        <w:t>doing</w:t>
      </w:r>
    </w:p>
    <w:p w:rsidR="008E2720" w:rsidRPr="00197FF2" w:rsidRDefault="008E2720" w:rsidP="00315B58">
      <w:pPr>
        <w:ind w:firstLine="720"/>
        <w:jc w:val="both"/>
        <w:rPr>
          <w:rFonts w:ascii="Verdana" w:hAnsi="Verdana"/>
        </w:rPr>
      </w:pPr>
      <w:r w:rsidRPr="00197FF2">
        <w:rPr>
          <w:rFonts w:ascii="Verdana" w:hAnsi="Verdana"/>
        </w:rPr>
        <w:t>Note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rearrangement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phrases.</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offer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understanding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connectives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reference</w:t>
      </w:r>
      <w:r w:rsidR="00926E21" w:rsidRPr="00197FF2">
        <w:rPr>
          <w:rFonts w:ascii="Verdana" w:hAnsi="Verdana"/>
        </w:rPr>
        <w:t xml:space="preserve"> </w:t>
      </w:r>
      <w:r w:rsidRPr="00197FF2">
        <w:rPr>
          <w:rFonts w:ascii="Verdana" w:hAnsi="Verdana"/>
        </w:rPr>
        <w:t>devices.</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sequence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order:</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Consequently,</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every</w:t>
      </w:r>
      <w:r w:rsidR="00926E21" w:rsidRPr="00197FF2">
        <w:rPr>
          <w:rFonts w:ascii="Verdana" w:hAnsi="Verdana"/>
        </w:rPr>
        <w:t xml:space="preserve"> </w:t>
      </w:r>
      <w:r w:rsidRPr="00197FF2">
        <w:rPr>
          <w:rFonts w:ascii="Verdana" w:hAnsi="Verdana"/>
        </w:rPr>
        <w:t>effort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complete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paper.</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Scribble</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down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quickly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necessary.</w:t>
      </w:r>
    </w:p>
    <w:p w:rsidR="008E27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find</w:t>
      </w:r>
      <w:r w:rsidR="00926E21" w:rsidRPr="00197FF2">
        <w:rPr>
          <w:rFonts w:ascii="Verdana" w:hAnsi="Verdana"/>
        </w:rPr>
        <w:t xml:space="preserve"> </w:t>
      </w:r>
      <w:r w:rsidRPr="00197FF2">
        <w:rPr>
          <w:rFonts w:ascii="Verdana" w:hAnsi="Verdana"/>
        </w:rPr>
        <w:t>yourself</w:t>
      </w:r>
      <w:r w:rsidR="00926E21" w:rsidRPr="00197FF2">
        <w:rPr>
          <w:rFonts w:ascii="Verdana" w:hAnsi="Verdana"/>
        </w:rPr>
        <w:t xml:space="preserve"> </w:t>
      </w:r>
      <w:r w:rsidRPr="00197FF2">
        <w:rPr>
          <w:rFonts w:ascii="Verdana" w:hAnsi="Verdana"/>
        </w:rPr>
        <w:t>running</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complete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don't</w:t>
      </w:r>
      <w:r w:rsidR="00926E21" w:rsidRPr="00197FF2">
        <w:rPr>
          <w:rFonts w:ascii="Verdana" w:hAnsi="Verdana"/>
        </w:rPr>
        <w:t xml:space="preserve"> </w:t>
      </w:r>
      <w:r w:rsidRPr="00197FF2">
        <w:rPr>
          <w:rFonts w:ascii="Verdana" w:hAnsi="Verdana"/>
        </w:rPr>
        <w:t>worry</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neatly.</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Remember</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impossible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attempted.</w:t>
      </w:r>
    </w:p>
    <w:p w:rsidR="006D73F8" w:rsidRPr="00197FF2" w:rsidRDefault="008E2720" w:rsidP="004B091D">
      <w:pPr>
        <w:pStyle w:val="Heading3"/>
        <w:rPr>
          <w:rFonts w:ascii="Verdana" w:hAnsi="Verdana"/>
        </w:rPr>
      </w:pPr>
      <w:bookmarkStart w:id="30" w:name="_Toc456335456"/>
      <w:r w:rsidRPr="00197FF2">
        <w:rPr>
          <w:rFonts w:ascii="Verdana" w:hAnsi="Verdana"/>
        </w:rPr>
        <w:t>4.6</w:t>
      </w:r>
      <w:r w:rsidR="00926E21" w:rsidRPr="00197FF2">
        <w:rPr>
          <w:rFonts w:ascii="Verdana" w:hAnsi="Verdana"/>
        </w:rPr>
        <w:t xml:space="preserve"> </w:t>
      </w:r>
      <w:r w:rsidRPr="00197FF2">
        <w:rPr>
          <w:rFonts w:ascii="Verdana" w:hAnsi="Verdana"/>
        </w:rPr>
        <w:t>Constructing</w:t>
      </w:r>
      <w:r w:rsidR="00926E21" w:rsidRPr="00197FF2">
        <w:rPr>
          <w:rFonts w:ascii="Verdana" w:hAnsi="Verdana"/>
        </w:rPr>
        <w:t xml:space="preserve"> </w:t>
      </w:r>
      <w:r w:rsidR="006D73F8" w:rsidRPr="00197FF2">
        <w:rPr>
          <w:rFonts w:ascii="Verdana" w:hAnsi="Verdana"/>
        </w:rPr>
        <w:t>completion</w:t>
      </w:r>
      <w:r w:rsidR="00926E21" w:rsidRPr="00197FF2">
        <w:rPr>
          <w:rFonts w:ascii="Verdana" w:hAnsi="Verdana"/>
        </w:rPr>
        <w:t xml:space="preserve"> </w:t>
      </w:r>
      <w:r w:rsidR="006D73F8" w:rsidRPr="00197FF2">
        <w:rPr>
          <w:rFonts w:ascii="Verdana" w:hAnsi="Verdana"/>
        </w:rPr>
        <w:t>items</w:t>
      </w:r>
      <w:bookmarkEnd w:id="30"/>
    </w:p>
    <w:p w:rsidR="008E2720" w:rsidRPr="00197FF2" w:rsidRDefault="008E2720" w:rsidP="00315B58">
      <w:pPr>
        <w:jc w:val="both"/>
        <w:rPr>
          <w:rFonts w:ascii="Verdana" w:hAnsi="Verdana"/>
        </w:rPr>
      </w:pPr>
      <w:r w:rsidRPr="00197FF2">
        <w:rPr>
          <w:rFonts w:ascii="Verdana" w:hAnsi="Verdana"/>
        </w:rPr>
        <w:t>Carefully</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006D73F8" w:rsidRPr="00197FF2">
        <w:rPr>
          <w:rFonts w:ascii="Verdana" w:hAnsi="Verdana"/>
        </w:rPr>
        <w:t>are</w:t>
      </w:r>
      <w:r w:rsidR="00926E21" w:rsidRPr="00197FF2">
        <w:rPr>
          <w:rFonts w:ascii="Verdana" w:hAnsi="Verdana"/>
        </w:rPr>
        <w:t xml:space="preserve"> </w:t>
      </w:r>
      <w:r w:rsidR="006D73F8" w:rsidRPr="00197FF2">
        <w:rPr>
          <w:rFonts w:ascii="Verdana" w:hAnsi="Verdana"/>
        </w:rPr>
        <w:t>a</w:t>
      </w:r>
      <w:r w:rsidR="00926E21" w:rsidRPr="00197FF2">
        <w:rPr>
          <w:rFonts w:ascii="Verdana" w:hAnsi="Verdana"/>
        </w:rPr>
        <w:t xml:space="preserve"> </w:t>
      </w:r>
      <w:r w:rsidR="006D73F8" w:rsidRPr="00197FF2">
        <w:rPr>
          <w:rFonts w:ascii="Verdana" w:hAnsi="Verdana"/>
        </w:rPr>
        <w:t>useful</w:t>
      </w:r>
      <w:r w:rsidR="00926E21" w:rsidRPr="00197FF2">
        <w:rPr>
          <w:rFonts w:ascii="Verdana" w:hAnsi="Verdana"/>
        </w:rPr>
        <w:t xml:space="preserve"> </w:t>
      </w:r>
      <w:r w:rsidR="006D73F8" w:rsidRPr="00197FF2">
        <w:rPr>
          <w:rFonts w:ascii="Verdana" w:hAnsi="Verdana"/>
        </w:rPr>
        <w:t>means</w:t>
      </w:r>
      <w:r w:rsidR="00926E21" w:rsidRPr="00197FF2">
        <w:rPr>
          <w:rFonts w:ascii="Verdana" w:hAnsi="Verdana"/>
        </w:rPr>
        <w:t xml:space="preserve"> </w:t>
      </w:r>
      <w:r w:rsidR="006D73F8" w:rsidRPr="00197FF2">
        <w:rPr>
          <w:rFonts w:ascii="Verdana" w:hAnsi="Verdana"/>
        </w:rPr>
        <w:t>of</w:t>
      </w:r>
      <w:r w:rsidR="00926E21" w:rsidRPr="00197FF2">
        <w:rPr>
          <w:rFonts w:ascii="Verdana" w:hAnsi="Verdana"/>
        </w:rPr>
        <w:t xml:space="preserve"> </w:t>
      </w:r>
      <w:r w:rsidR="006D73F8" w:rsidRPr="00197FF2">
        <w:rPr>
          <w:rFonts w:ascii="Verdana" w:hAnsi="Verdana"/>
        </w:rPr>
        <w:t>testing</w:t>
      </w:r>
      <w:r w:rsidR="00926E21" w:rsidRPr="00197FF2">
        <w:rPr>
          <w:rFonts w:ascii="Verdana" w:hAnsi="Verdana"/>
        </w:rPr>
        <w:t xml:space="preserve"> </w:t>
      </w:r>
      <w:r w:rsidR="006D73F8" w:rsidRPr="00197FF2">
        <w:rPr>
          <w:rFonts w:ascii="Verdana" w:hAnsi="Verdana"/>
        </w:rPr>
        <w:t>a</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produce</w:t>
      </w:r>
      <w:r w:rsidR="00926E21" w:rsidRPr="00197FF2">
        <w:rPr>
          <w:rFonts w:ascii="Verdana" w:hAnsi="Verdana"/>
        </w:rPr>
        <w:t xml:space="preserve"> </w:t>
      </w:r>
      <w:r w:rsidRPr="00197FF2">
        <w:rPr>
          <w:rFonts w:ascii="Verdana" w:hAnsi="Verdana"/>
        </w:rPr>
        <w:t>acceptable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appropriate-forms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w:t>
      </w:r>
      <w:r w:rsidR="006D73F8" w:rsidRPr="00197FF2">
        <w:rPr>
          <w:rFonts w:ascii="Verdana" w:hAnsi="Verdana"/>
        </w:rPr>
        <w:t>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frequently</w:t>
      </w:r>
      <w:r w:rsidR="00926E21" w:rsidRPr="00197FF2">
        <w:rPr>
          <w:rFonts w:ascii="Verdana" w:hAnsi="Verdana"/>
        </w:rPr>
        <w:t xml:space="preserve"> </w:t>
      </w:r>
      <w:r w:rsidRPr="00197FF2">
        <w:rPr>
          <w:rFonts w:ascii="Verdana" w:hAnsi="Verdana"/>
        </w:rPr>
        <w:t>preferable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multiple-c</w:t>
      </w:r>
      <w:r w:rsidR="006D73F8" w:rsidRPr="00197FF2">
        <w:rPr>
          <w:rFonts w:ascii="Verdana" w:hAnsi="Verdana"/>
        </w:rPr>
        <w:t>hoice</w:t>
      </w:r>
      <w:r w:rsidR="00926E21" w:rsidRPr="00197FF2">
        <w:rPr>
          <w:rFonts w:ascii="Verdana" w:hAnsi="Verdana"/>
        </w:rPr>
        <w:t xml:space="preserve"> </w:t>
      </w:r>
      <w:r w:rsidR="006D73F8" w:rsidRPr="00197FF2">
        <w:rPr>
          <w:rFonts w:ascii="Verdana" w:hAnsi="Verdana"/>
        </w:rPr>
        <w:t>items</w:t>
      </w:r>
      <w:r w:rsidR="00926E21" w:rsidRPr="00197FF2">
        <w:rPr>
          <w:rFonts w:ascii="Verdana" w:hAnsi="Verdana"/>
        </w:rPr>
        <w:t xml:space="preserve"> </w:t>
      </w:r>
      <w:r w:rsidR="006D73F8" w:rsidRPr="00197FF2">
        <w:rPr>
          <w:rFonts w:ascii="Verdana" w:hAnsi="Verdana"/>
        </w:rPr>
        <w:t>since</w:t>
      </w:r>
      <w:r w:rsidR="00926E21" w:rsidRPr="00197FF2">
        <w:rPr>
          <w:rFonts w:ascii="Verdana" w:hAnsi="Verdana"/>
        </w:rPr>
        <w:t xml:space="preserve"> </w:t>
      </w:r>
      <w:r w:rsidR="006D73F8" w:rsidRPr="00197FF2">
        <w:rPr>
          <w:rFonts w:ascii="Verdana" w:hAnsi="Verdana"/>
        </w:rPr>
        <w:t>they</w:t>
      </w:r>
      <w:r w:rsidR="00926E21" w:rsidRPr="00197FF2">
        <w:rPr>
          <w:rFonts w:ascii="Verdana" w:hAnsi="Verdana"/>
        </w:rPr>
        <w:t xml:space="preserve"> </w:t>
      </w:r>
      <w:r w:rsidR="006D73F8" w:rsidRPr="00197FF2">
        <w:rPr>
          <w:rFonts w:ascii="Verdana" w:hAnsi="Verdana"/>
        </w:rPr>
        <w:t>measure</w:t>
      </w:r>
      <w:r w:rsidR="00926E21" w:rsidRPr="00197FF2">
        <w:rPr>
          <w:rFonts w:ascii="Verdana" w:hAnsi="Verdana"/>
        </w:rPr>
        <w:t xml:space="preserve"> </w:t>
      </w:r>
      <w:r w:rsidRPr="00197FF2">
        <w:rPr>
          <w:rFonts w:ascii="Verdana" w:hAnsi="Verdana"/>
        </w:rPr>
        <w:t>production</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recognition,</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insert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lastRenderedPageBreak/>
        <w:t>selected</w:t>
      </w:r>
      <w:r w:rsidR="00926E21" w:rsidRPr="00197FF2">
        <w:rPr>
          <w:rFonts w:ascii="Verdana" w:hAnsi="Verdana"/>
        </w:rPr>
        <w:t xml:space="preserve"> </w:t>
      </w:r>
      <w:r w:rsidRPr="00197FF2">
        <w:rPr>
          <w:rFonts w:ascii="Verdana" w:hAnsi="Verdana"/>
        </w:rPr>
        <w:t>blanks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selected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omission</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functional</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i/>
        </w:rPr>
        <w:t>to,</w:t>
      </w:r>
      <w:r w:rsidR="00926E21" w:rsidRPr="00197FF2">
        <w:rPr>
          <w:rFonts w:ascii="Verdana" w:hAnsi="Verdana"/>
          <w:i/>
        </w:rPr>
        <w:t xml:space="preserve"> </w:t>
      </w:r>
      <w:r w:rsidRPr="00197FF2">
        <w:rPr>
          <w:rFonts w:ascii="Verdana" w:hAnsi="Verdana"/>
          <w:i/>
        </w:rPr>
        <w:t>it,</w:t>
      </w:r>
      <w:r w:rsidR="00926E21" w:rsidRPr="00197FF2">
        <w:rPr>
          <w:rFonts w:ascii="Verdana" w:hAnsi="Verdana"/>
          <w:i/>
        </w:rPr>
        <w:t xml:space="preserve"> </w:t>
      </w:r>
      <w:r w:rsidRPr="00197FF2">
        <w:rPr>
          <w:rFonts w:ascii="Verdana" w:hAnsi="Verdana"/>
          <w:i/>
        </w:rPr>
        <w:t>in,</w:t>
      </w:r>
      <w:r w:rsidR="00926E21" w:rsidRPr="00197FF2">
        <w:rPr>
          <w:rFonts w:ascii="Verdana" w:hAnsi="Verdana"/>
          <w:i/>
        </w:rPr>
        <w:t xml:space="preserve"> </w:t>
      </w:r>
      <w:r w:rsidRPr="00197FF2">
        <w:rPr>
          <w:rFonts w:ascii="Verdana" w:hAnsi="Verdana"/>
          <w:i/>
        </w:rPr>
        <w:t>is,</w:t>
      </w:r>
      <w:r w:rsidR="00926E21" w:rsidRPr="00197FF2">
        <w:rPr>
          <w:rFonts w:ascii="Verdana" w:hAnsi="Verdana"/>
          <w:i/>
        </w:rPr>
        <w:t xml:space="preserve"> </w:t>
      </w:r>
      <w:r w:rsidRPr="00197FF2">
        <w:rPr>
          <w:rFonts w:ascii="Verdana" w:hAnsi="Verdana"/>
          <w:i/>
        </w:rPr>
        <w:t>the</w:t>
      </w:r>
      <w:r w:rsidRPr="00197FF2">
        <w:rPr>
          <w:rFonts w:ascii="Verdana" w:hAnsi="Verdana"/>
        </w:rPr>
        <w:t>):</w:t>
      </w:r>
      <w:r w:rsidR="00926E21" w:rsidRPr="00197FF2">
        <w:rPr>
          <w:rFonts w:ascii="Verdana" w:hAnsi="Verdana"/>
        </w:rPr>
        <w:t xml:space="preserve"> </w:t>
      </w:r>
      <w:r w:rsidRPr="00197FF2">
        <w:rPr>
          <w:rFonts w:ascii="Verdana" w:hAnsi="Verdana"/>
        </w:rPr>
        <w:t>content</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selected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test.</w:t>
      </w:r>
    </w:p>
    <w:p w:rsidR="008E2720" w:rsidRPr="00197FF2" w:rsidRDefault="008E272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error</w:t>
      </w:r>
      <w:r w:rsidR="00926E21" w:rsidRPr="00197FF2">
        <w:rPr>
          <w:rFonts w:ascii="Verdana" w:hAnsi="Verdana"/>
        </w:rPr>
        <w:t xml:space="preserve"> </w:t>
      </w:r>
      <w:r w:rsidRPr="00197FF2">
        <w:rPr>
          <w:rFonts w:ascii="Verdana" w:hAnsi="Verdana"/>
          <w:i/>
        </w:rPr>
        <w:t>Sun</w:t>
      </w:r>
      <w:r w:rsidR="00926E21" w:rsidRPr="00197FF2">
        <w:rPr>
          <w:rFonts w:ascii="Verdana" w:hAnsi="Verdana"/>
          <w:i/>
        </w:rPr>
        <w:t xml:space="preserve"> </w:t>
      </w:r>
      <w:r w:rsidRPr="00197FF2">
        <w:rPr>
          <w:rFonts w:ascii="Verdana" w:hAnsi="Verdana"/>
          <w:i/>
        </w:rPr>
        <w:t>is</w:t>
      </w:r>
      <w:r w:rsidR="00926E21" w:rsidRPr="00197FF2">
        <w:rPr>
          <w:rFonts w:ascii="Verdana" w:hAnsi="Verdana"/>
          <w:i/>
        </w:rPr>
        <w:t xml:space="preserve"> </w:t>
      </w:r>
      <w:r w:rsidRPr="00197FF2">
        <w:rPr>
          <w:rFonts w:ascii="Verdana" w:hAnsi="Verdana"/>
          <w:i/>
        </w:rPr>
        <w:t>shining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extract</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4.3</w:t>
      </w:r>
      <w:r w:rsidR="00926E21" w:rsidRPr="00197FF2">
        <w:rPr>
          <w:rFonts w:ascii="Verdana" w:hAnsi="Verdana"/>
        </w:rPr>
        <w:t xml:space="preserve"> </w:t>
      </w:r>
      <w:r w:rsidRPr="00197FF2">
        <w:rPr>
          <w:rFonts w:ascii="Verdana" w:hAnsi="Verdana"/>
        </w:rPr>
        <w:t>illustrates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(minor)</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constructing</w:t>
      </w:r>
      <w:r w:rsidR="00926E21" w:rsidRPr="00197FF2">
        <w:rPr>
          <w:rFonts w:ascii="Verdana" w:hAnsi="Verdana"/>
        </w:rPr>
        <w:t xml:space="preserve"> </w:t>
      </w:r>
      <w:r w:rsidRPr="00197FF2">
        <w:rPr>
          <w:rFonts w:ascii="Verdana" w:hAnsi="Verdana"/>
        </w:rPr>
        <w:t>satisfactory</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appear</w:t>
      </w:r>
      <w:r w:rsidR="00926E21" w:rsidRPr="00197FF2">
        <w:rPr>
          <w:rFonts w:ascii="Verdana" w:hAnsi="Verdana"/>
        </w:rPr>
        <w:t xml:space="preserve"> </w:t>
      </w:r>
      <w:r w:rsidRPr="00197FF2">
        <w:rPr>
          <w:rFonts w:ascii="Verdana" w:hAnsi="Verdana"/>
        </w:rPr>
        <w:t>as:</w:t>
      </w:r>
    </w:p>
    <w:p w:rsidR="008E2720" w:rsidRPr="00197FF2" w:rsidRDefault="00926E21" w:rsidP="00315B58">
      <w:pPr>
        <w:ind w:left="720"/>
        <w:jc w:val="both"/>
        <w:rPr>
          <w:rFonts w:ascii="Verdana" w:hAnsi="Verdana"/>
        </w:rPr>
      </w:pPr>
      <w:r w:rsidRPr="00197FF2">
        <w:rPr>
          <w:rFonts w:ascii="Verdana" w:hAnsi="Verdana"/>
        </w:rPr>
        <w:t xml:space="preserve"> </w:t>
      </w:r>
      <w:r w:rsidR="006D73F8" w:rsidRPr="00197FF2">
        <w:rPr>
          <w:rFonts w:ascii="Verdana" w:hAnsi="Verdana"/>
        </w:rPr>
        <w:t>…</w:t>
      </w:r>
      <w:r w:rsidRPr="00197FF2">
        <w:rPr>
          <w:rFonts w:ascii="Verdana" w:hAnsi="Verdana"/>
        </w:rPr>
        <w:t xml:space="preserve"> </w:t>
      </w:r>
      <w:r w:rsidR="008E2720" w:rsidRPr="00197FF2">
        <w:rPr>
          <w:rFonts w:ascii="Verdana" w:hAnsi="Verdana"/>
        </w:rPr>
        <w:t>Sun</w:t>
      </w:r>
      <w:r w:rsidRPr="00197FF2">
        <w:rPr>
          <w:rFonts w:ascii="Verdana" w:hAnsi="Verdana"/>
        </w:rPr>
        <w:t xml:space="preserve"> </w:t>
      </w:r>
      <w:r w:rsidR="008E2720" w:rsidRPr="00197FF2">
        <w:rPr>
          <w:rFonts w:ascii="Verdana" w:hAnsi="Verdana"/>
        </w:rPr>
        <w:t>is</w:t>
      </w:r>
      <w:r w:rsidRPr="00197FF2">
        <w:rPr>
          <w:rFonts w:ascii="Verdana" w:hAnsi="Verdana"/>
        </w:rPr>
        <w:t xml:space="preserve"> </w:t>
      </w:r>
      <w:r w:rsidR="008E2720" w:rsidRPr="00197FF2">
        <w:rPr>
          <w:rFonts w:ascii="Verdana" w:hAnsi="Verdana"/>
        </w:rPr>
        <w:t>shining</w:t>
      </w:r>
      <w:r w:rsidRPr="00197FF2">
        <w:rPr>
          <w:rFonts w:ascii="Verdana" w:hAnsi="Verdana"/>
        </w:rPr>
        <w:t xml:space="preserve"> </w:t>
      </w:r>
      <w:r w:rsidR="008E2720" w:rsidRPr="00197FF2">
        <w:rPr>
          <w:rFonts w:ascii="Verdana" w:hAnsi="Verdana"/>
        </w:rPr>
        <w:t>today.</w:t>
      </w:r>
    </w:p>
    <w:p w:rsidR="008E2720" w:rsidRPr="00197FF2" w:rsidRDefault="008E2720" w:rsidP="00315B58">
      <w:pPr>
        <w:ind w:left="720"/>
        <w:jc w:val="both"/>
        <w:rPr>
          <w:rFonts w:ascii="Verdana" w:hAnsi="Verdana"/>
        </w:rPr>
      </w:pPr>
      <w:r w:rsidRPr="00197FF2">
        <w:rPr>
          <w:rFonts w:ascii="Verdana" w:hAnsi="Verdana"/>
        </w:rPr>
        <w:t>or</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006D73F8" w:rsidRPr="00197FF2">
        <w:rPr>
          <w:rFonts w:ascii="Verdana" w:hAnsi="Verdana"/>
        </w:rPr>
        <w:t>…</w:t>
      </w:r>
      <w:r w:rsidR="00926E21" w:rsidRPr="00197FF2">
        <w:rPr>
          <w:rFonts w:ascii="Verdana" w:hAnsi="Verdana"/>
        </w:rPr>
        <w:t xml:space="preserve"> </w:t>
      </w:r>
      <w:r w:rsidRPr="00197FF2">
        <w:rPr>
          <w:rFonts w:ascii="Verdana" w:hAnsi="Verdana"/>
        </w:rPr>
        <w:t>sun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shining</w:t>
      </w:r>
      <w:r w:rsidR="00926E21" w:rsidRPr="00197FF2">
        <w:rPr>
          <w:rFonts w:ascii="Verdana" w:hAnsi="Verdana"/>
        </w:rPr>
        <w:t xml:space="preserve"> </w:t>
      </w:r>
      <w:r w:rsidRPr="00197FF2">
        <w:rPr>
          <w:rFonts w:ascii="Verdana" w:hAnsi="Verdana"/>
        </w:rPr>
        <w:t>today.</w:t>
      </w:r>
    </w:p>
    <w:p w:rsidR="008E2720" w:rsidRPr="00197FF2" w:rsidRDefault="008E272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former</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suggests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determiner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i/>
        </w:rPr>
        <w:t>Sun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capital</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latter</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suggests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determiner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i/>
        </w:rPr>
        <w:t>sun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capital).</w:t>
      </w:r>
    </w:p>
    <w:p w:rsidR="008E2720" w:rsidRPr="00197FF2"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rewritten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overcome</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problem:</w:t>
      </w:r>
    </w:p>
    <w:p w:rsidR="008E2720" w:rsidRPr="00197FF2" w:rsidRDefault="008E2720" w:rsidP="00315B58">
      <w:pPr>
        <w:ind w:firstLine="720"/>
        <w:jc w:val="both"/>
        <w:rPr>
          <w:rFonts w:ascii="Verdana" w:hAnsi="Verdana"/>
        </w:rPr>
      </w:pPr>
      <w:r w:rsidRPr="00197FF2">
        <w:rPr>
          <w:rFonts w:ascii="Verdana" w:hAnsi="Verdana"/>
        </w:rPr>
        <w:t>Is</w:t>
      </w:r>
      <w:r w:rsidR="00926E21" w:rsidRPr="00197FF2">
        <w:rPr>
          <w:rFonts w:ascii="Verdana" w:hAnsi="Verdana"/>
        </w:rPr>
        <w:t xml:space="preserve"> </w:t>
      </w:r>
      <w:r w:rsidR="00CE67FF" w:rsidRPr="00197FF2">
        <w:rPr>
          <w:rFonts w:ascii="Verdana" w:hAnsi="Verdana"/>
        </w:rPr>
        <w:t>…</w:t>
      </w:r>
      <w:r w:rsidR="00926E21" w:rsidRPr="00197FF2">
        <w:rPr>
          <w:rFonts w:ascii="Verdana" w:hAnsi="Verdana"/>
        </w:rPr>
        <w:t xml:space="preserve"> </w:t>
      </w:r>
      <w:r w:rsidRPr="00197FF2">
        <w:rPr>
          <w:rFonts w:ascii="Verdana" w:hAnsi="Verdana"/>
        </w:rPr>
        <w:t>sun</w:t>
      </w:r>
      <w:r w:rsidR="00926E21" w:rsidRPr="00197FF2">
        <w:rPr>
          <w:rFonts w:ascii="Verdana" w:hAnsi="Verdana"/>
        </w:rPr>
        <w:t xml:space="preserve"> </w:t>
      </w:r>
      <w:r w:rsidRPr="00197FF2">
        <w:rPr>
          <w:rFonts w:ascii="Verdana" w:hAnsi="Verdana"/>
        </w:rPr>
        <w:t>shining</w:t>
      </w:r>
      <w:r w:rsidR="00926E21" w:rsidRPr="00197FF2">
        <w:rPr>
          <w:rFonts w:ascii="Verdana" w:hAnsi="Verdana"/>
        </w:rPr>
        <w:t xml:space="preserve"> </w:t>
      </w:r>
      <w:r w:rsidRPr="00197FF2">
        <w:rPr>
          <w:rFonts w:ascii="Verdana" w:hAnsi="Verdana"/>
        </w:rPr>
        <w:t>today?</w:t>
      </w:r>
    </w:p>
    <w:p w:rsidR="008E2720" w:rsidRPr="00197FF2" w:rsidRDefault="008E2720" w:rsidP="00315B58">
      <w:pPr>
        <w:jc w:val="both"/>
        <w:rPr>
          <w:rFonts w:ascii="Verdana" w:hAnsi="Verdana"/>
        </w:rPr>
      </w:pPr>
      <w:r w:rsidRPr="00197FF2">
        <w:rPr>
          <w:rFonts w:ascii="Verdana" w:hAnsi="Verdana"/>
        </w:rPr>
        <w: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letter:</w:t>
      </w:r>
    </w:p>
    <w:p w:rsidR="008E2720" w:rsidRPr="00197FF2" w:rsidRDefault="008E2720" w:rsidP="00315B58">
      <w:pPr>
        <w:ind w:left="720"/>
        <w:jc w:val="both"/>
        <w:rPr>
          <w:rFonts w:ascii="Verdana" w:hAnsi="Verdana"/>
        </w:rPr>
      </w:pPr>
      <w:r w:rsidRPr="00197FF2">
        <w:rPr>
          <w:rFonts w:ascii="Verdana" w:hAnsi="Verdana"/>
        </w:rPr>
        <w:t>Write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blank.</w:t>
      </w:r>
    </w:p>
    <w:p w:rsidR="008E2720" w:rsidRPr="00197FF2" w:rsidRDefault="008E2720" w:rsidP="00315B58">
      <w:pPr>
        <w:ind w:left="720"/>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old</w:t>
      </w:r>
      <w:r w:rsidR="00926E21" w:rsidRPr="00197FF2">
        <w:rPr>
          <w:rFonts w:ascii="Verdana" w:hAnsi="Verdana"/>
        </w:rPr>
        <w:t xml:space="preserve"> </w:t>
      </w:r>
      <w:r w:rsidRPr="00197FF2">
        <w:rPr>
          <w:rFonts w:ascii="Verdana" w:hAnsi="Verdana"/>
        </w:rPr>
        <w:t>man</w:t>
      </w:r>
      <w:r w:rsidR="00926E21" w:rsidRPr="00197FF2">
        <w:rPr>
          <w:rFonts w:ascii="Verdana" w:hAnsi="Verdana"/>
        </w:rPr>
        <w:t xml:space="preserve"> </w:t>
      </w:r>
      <w:r w:rsidRPr="00197FF2">
        <w:rPr>
          <w:rFonts w:ascii="Verdana" w:hAnsi="Verdana"/>
        </w:rPr>
        <w:t>enjoys</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r w:rsidR="00CE67FF" w:rsidRPr="00197FF2">
        <w:rPr>
          <w:rFonts w:ascii="Verdana" w:hAnsi="Verdana"/>
        </w:rPr>
        <w: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children</w:t>
      </w:r>
      <w:r w:rsidR="00926E21" w:rsidRPr="00197FF2">
        <w:rPr>
          <w:rFonts w:ascii="Verdana" w:hAnsi="Verdana"/>
        </w:rPr>
        <w:t xml:space="preserve"> </w:t>
      </w:r>
      <w:r w:rsidRPr="00197FF2">
        <w:rPr>
          <w:rFonts w:ascii="Verdana" w:hAnsi="Verdana"/>
        </w:rPr>
        <w:t>playing.</w:t>
      </w:r>
    </w:p>
    <w:p w:rsidR="008E2720" w:rsidRPr="00197FF2" w:rsidRDefault="008E2720" w:rsidP="00315B58">
      <w:pPr>
        <w:ind w:left="720"/>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car</w:t>
      </w:r>
      <w:r w:rsidR="00926E21" w:rsidRPr="00197FF2">
        <w:rPr>
          <w:rFonts w:ascii="Verdana" w:hAnsi="Verdana"/>
        </w:rPr>
        <w:t xml:space="preserve"> </w:t>
      </w:r>
      <w:r w:rsidRPr="00197FF2">
        <w:rPr>
          <w:rFonts w:ascii="Verdana" w:hAnsi="Verdana"/>
        </w:rPr>
        <w:t>belongs</w:t>
      </w:r>
      <w:r w:rsidR="00926E21" w:rsidRPr="00197FF2">
        <w:rPr>
          <w:rFonts w:ascii="Verdana" w:hAnsi="Verdana"/>
        </w:rPr>
        <w:t xml:space="preserve"> </w:t>
      </w:r>
      <w:r w:rsidR="00CE67FF" w:rsidRPr="00197FF2">
        <w:rPr>
          <w:rFonts w:ascii="Verdana" w:hAnsi="Verdana"/>
        </w:rPr>
        <w:t>…</w:t>
      </w:r>
      <w:r w:rsidR="00926E21" w:rsidRPr="00197FF2">
        <w:rPr>
          <w:rFonts w:ascii="Verdana" w:hAnsi="Verdana"/>
        </w:rPr>
        <w:t xml:space="preserve"> </w:t>
      </w:r>
      <w:r w:rsidRPr="00197FF2">
        <w:rPr>
          <w:rFonts w:ascii="Verdana" w:hAnsi="Verdana"/>
        </w:rPr>
        <w:t>Helen's</w:t>
      </w:r>
      <w:r w:rsidR="00926E21" w:rsidRPr="00197FF2">
        <w:rPr>
          <w:rFonts w:ascii="Verdana" w:hAnsi="Verdana"/>
        </w:rPr>
        <w:t xml:space="preserve"> </w:t>
      </w:r>
      <w:r w:rsidRPr="00197FF2">
        <w:rPr>
          <w:rFonts w:ascii="Verdana" w:hAnsi="Verdana"/>
        </w:rPr>
        <w:t>mother.</w:t>
      </w:r>
    </w:p>
    <w:p w:rsidR="008E2720" w:rsidRPr="00197FF2" w:rsidRDefault="008E2720" w:rsidP="00315B58">
      <w:pPr>
        <w:ind w:left="720"/>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hope</w:t>
      </w:r>
      <w:r w:rsidR="00926E21" w:rsidRPr="00197FF2">
        <w:rPr>
          <w:rFonts w:ascii="Verdana" w:hAnsi="Verdana"/>
        </w:rPr>
        <w:t xml:space="preserve"> </w:t>
      </w:r>
      <w:r w:rsidRPr="00197FF2">
        <w:rPr>
          <w:rFonts w:ascii="Verdana" w:hAnsi="Verdana"/>
        </w:rPr>
        <w:t>you're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angry</w:t>
      </w:r>
      <w:r w:rsidR="00926E21" w:rsidRPr="00197FF2">
        <w:rPr>
          <w:rFonts w:ascii="Verdana" w:hAnsi="Verdana"/>
        </w:rPr>
        <w:t xml:space="preserve"> </w:t>
      </w:r>
      <w:r w:rsidR="00CE67FF" w:rsidRPr="00197FF2">
        <w:rPr>
          <w:rFonts w:ascii="Verdana" w:hAnsi="Verdana"/>
        </w:rPr>
        <w:t>…</w:t>
      </w:r>
      <w:r w:rsidR="00926E21" w:rsidRPr="00197FF2">
        <w:rPr>
          <w:rFonts w:ascii="Verdana" w:hAnsi="Verdana"/>
        </w:rPr>
        <w:t xml:space="preserve"> </w:t>
      </w:r>
      <w:r w:rsidRPr="00197FF2">
        <w:rPr>
          <w:rFonts w:ascii="Verdana" w:hAnsi="Verdana"/>
        </w:rPr>
        <w:t>me.</w:t>
      </w:r>
    </w:p>
    <w:p w:rsidR="008E2720" w:rsidRPr="00197FF2" w:rsidRDefault="008E2720" w:rsidP="00315B58">
      <w:pPr>
        <w:ind w:left="720"/>
        <w:jc w:val="both"/>
        <w:rPr>
          <w:rFonts w:ascii="Verdana" w:hAnsi="Verdana"/>
        </w:rPr>
      </w:pPr>
      <w:r w:rsidRPr="00197FF2">
        <w:rPr>
          <w:rFonts w:ascii="Verdana" w:hAnsi="Verdana"/>
        </w:rPr>
        <w:t>Put</w:t>
      </w:r>
      <w:r w:rsidR="00926E21" w:rsidRPr="00197FF2">
        <w:rPr>
          <w:rFonts w:ascii="Verdana" w:hAnsi="Verdana"/>
        </w:rPr>
        <w:t xml:space="preserve"> </w:t>
      </w:r>
      <w:r w:rsidRPr="00197FF2">
        <w:rPr>
          <w:rFonts w:ascii="Verdana" w:hAnsi="Verdana"/>
          <w:i/>
        </w:rPr>
        <w:t>a,</w:t>
      </w:r>
      <w:r w:rsidR="00926E21" w:rsidRPr="00197FF2">
        <w:rPr>
          <w:rFonts w:ascii="Verdana" w:hAnsi="Verdana"/>
          <w:i/>
        </w:rPr>
        <w:t xml:space="preserve"> </w:t>
      </w:r>
      <w:r w:rsidRPr="00197FF2">
        <w:rPr>
          <w:rFonts w:ascii="Verdana" w:hAnsi="Verdana"/>
          <w:i/>
        </w:rPr>
        <w:t>the,</w:t>
      </w:r>
      <w:r w:rsidR="00926E21" w:rsidRPr="00197FF2">
        <w:rPr>
          <w:rFonts w:ascii="Verdana" w:hAnsi="Verdana"/>
          <w:i/>
        </w:rPr>
        <w:t xml:space="preserve"> </w:t>
      </w:r>
      <w:r w:rsidRPr="00197FF2">
        <w:rPr>
          <w:rFonts w:ascii="Verdana" w:hAnsi="Verdana"/>
          <w:i/>
        </w:rPr>
        <w:t>or</w:t>
      </w:r>
      <w:r w:rsidR="00926E21" w:rsidRPr="00197FF2">
        <w:rPr>
          <w:rFonts w:ascii="Verdana" w:hAnsi="Verdana"/>
          <w:i/>
        </w:rPr>
        <w:t xml:space="preserve"> </w:t>
      </w:r>
      <w:r w:rsidRPr="00197FF2">
        <w:rPr>
          <w:rFonts w:ascii="Verdana" w:hAnsi="Verdana"/>
          <w:i/>
        </w:rPr>
        <w:t>some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blank</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thi</w:t>
      </w:r>
      <w:r w:rsidR="00CE67FF" w:rsidRPr="00197FF2">
        <w:rPr>
          <w:rFonts w:ascii="Verdana" w:hAnsi="Verdana"/>
        </w:rPr>
        <w:t>nk</w:t>
      </w:r>
      <w:r w:rsidR="00926E21" w:rsidRPr="00197FF2">
        <w:rPr>
          <w:rFonts w:ascii="Verdana" w:hAnsi="Verdana"/>
        </w:rPr>
        <w:t xml:space="preserve"> </w:t>
      </w:r>
      <w:r w:rsidR="00CE67FF" w:rsidRPr="00197FF2">
        <w:rPr>
          <w:rFonts w:ascii="Verdana" w:hAnsi="Verdana"/>
        </w:rPr>
        <w:t>that</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placed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blank,</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cross</w:t>
      </w:r>
      <w:r w:rsidR="00926E21" w:rsidRPr="00197FF2">
        <w:rPr>
          <w:rFonts w:ascii="Verdana" w:hAnsi="Verdana"/>
        </w:rPr>
        <w:t xml:space="preserve"> </w:t>
      </w:r>
      <w:r w:rsidRPr="00197FF2">
        <w:rPr>
          <w:rFonts w:ascii="Verdana" w:hAnsi="Verdana"/>
        </w:rPr>
        <w:t>(x</w:t>
      </w:r>
      <w:r w:rsidR="00926E21" w:rsidRPr="00197FF2">
        <w:rPr>
          <w:rFonts w:ascii="Verdana" w:hAnsi="Verdana"/>
        </w:rPr>
        <w:t xml:space="preserve"> </w:t>
      </w:r>
      <w:r w:rsidRPr="00197FF2">
        <w:rPr>
          <w:rFonts w:ascii="Verdana" w:hAnsi="Verdana"/>
        </w:rPr>
        <w:t>j</w:t>
      </w:r>
      <w:r w:rsidR="00926E21" w:rsidRPr="00197FF2">
        <w:rPr>
          <w:rFonts w:ascii="Verdana" w:hAnsi="Verdana"/>
        </w:rPr>
        <w:t xml:space="preserve"> </w:t>
      </w:r>
      <w:r w:rsidRPr="00197FF2">
        <w:rPr>
          <w:rFonts w:ascii="Verdana" w:hAnsi="Verdana"/>
        </w:rPr>
        <w:t>there.</w:t>
      </w:r>
    </w:p>
    <w:p w:rsidR="008E2720" w:rsidRPr="00197FF2" w:rsidRDefault="008E2720" w:rsidP="00315B58">
      <w:pPr>
        <w:ind w:left="720"/>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see</w:t>
      </w:r>
      <w:r w:rsidR="00926E21" w:rsidRPr="00197FF2">
        <w:rPr>
          <w:rFonts w:ascii="Verdana" w:hAnsi="Verdana"/>
        </w:rPr>
        <w:t xml:space="preserve"> </w:t>
      </w:r>
      <w:r w:rsidR="00CE67FF" w:rsidRPr="00197FF2">
        <w:rPr>
          <w:rFonts w:ascii="Verdana" w:hAnsi="Verdana"/>
        </w:rPr>
        <w:t>…</w:t>
      </w:r>
      <w:r w:rsidR="00926E21" w:rsidRPr="00197FF2">
        <w:rPr>
          <w:rFonts w:ascii="Verdana" w:hAnsi="Verdana"/>
        </w:rPr>
        <w:t xml:space="preserve"> </w:t>
      </w:r>
      <w:r w:rsidRPr="00197FF2">
        <w:rPr>
          <w:rFonts w:ascii="Verdana" w:hAnsi="Verdana"/>
        </w:rPr>
        <w:t>sun</w:t>
      </w:r>
      <w:r w:rsidR="00926E21" w:rsidRPr="00197FF2">
        <w:rPr>
          <w:rFonts w:ascii="Verdana" w:hAnsi="Verdana"/>
        </w:rPr>
        <w:t xml:space="preserve"> </w:t>
      </w:r>
      <w:r w:rsidRPr="00197FF2">
        <w:rPr>
          <w:rFonts w:ascii="Verdana" w:hAnsi="Verdana"/>
        </w:rPr>
        <w:t>shining</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clouds?</w:t>
      </w:r>
    </w:p>
    <w:p w:rsidR="008E2720" w:rsidRPr="00197FF2" w:rsidRDefault="008E2720" w:rsidP="00315B58">
      <w:pPr>
        <w:ind w:left="720"/>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saw</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uncle</w:t>
      </w:r>
      <w:r w:rsidR="00926E21" w:rsidRPr="00197FF2">
        <w:rPr>
          <w:rFonts w:ascii="Verdana" w:hAnsi="Verdana"/>
        </w:rPr>
        <w:t xml:space="preserve"> </w:t>
      </w:r>
      <w:r w:rsidR="00CE67FF" w:rsidRPr="00197FF2">
        <w:rPr>
          <w:rFonts w:ascii="Verdana" w:hAnsi="Verdana"/>
        </w:rPr>
        <w:t>…</w:t>
      </w:r>
      <w:r w:rsidR="00926E21" w:rsidRPr="00197FF2">
        <w:rPr>
          <w:rFonts w:ascii="Verdana" w:hAnsi="Verdana"/>
        </w:rPr>
        <w:t xml:space="preserve"> </w:t>
      </w:r>
      <w:r w:rsidRPr="00197FF2">
        <w:rPr>
          <w:rFonts w:ascii="Verdana" w:hAnsi="Verdana"/>
        </w:rPr>
        <w:t>day</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yesterday.</w:t>
      </w:r>
    </w:p>
    <w:p w:rsidR="008E2720" w:rsidRPr="00197FF2" w:rsidRDefault="008E2720" w:rsidP="00315B58">
      <w:pPr>
        <w:ind w:left="720"/>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doing</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saw</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00CE67FF" w:rsidRPr="00197FF2">
        <w:rPr>
          <w:rFonts w:ascii="Verdana" w:hAnsi="Verdana"/>
        </w:rPr>
        <w:t>…</w:t>
      </w:r>
      <w:r w:rsidR="00926E21" w:rsidRPr="00197FF2">
        <w:rPr>
          <w:rFonts w:ascii="Verdana" w:hAnsi="Verdana"/>
        </w:rPr>
        <w:t xml:space="preserve"> </w:t>
      </w:r>
      <w:r w:rsidRPr="00197FF2">
        <w:rPr>
          <w:rFonts w:ascii="Verdana" w:hAnsi="Verdana"/>
        </w:rPr>
        <w:t>last</w:t>
      </w:r>
      <w:r w:rsidR="00926E21" w:rsidRPr="00197FF2">
        <w:rPr>
          <w:rFonts w:ascii="Verdana" w:hAnsi="Verdana"/>
        </w:rPr>
        <w:t xml:space="preserve"> </w:t>
      </w:r>
      <w:r w:rsidRPr="00197FF2">
        <w:rPr>
          <w:rFonts w:ascii="Verdana" w:hAnsi="Verdana"/>
        </w:rPr>
        <w:t>summer?</w:t>
      </w:r>
    </w:p>
    <w:p w:rsidR="008E2720" w:rsidRPr="00197FF2" w:rsidRDefault="008E2720" w:rsidP="00315B58">
      <w:pPr>
        <w:ind w:firstLine="720"/>
        <w:jc w:val="both"/>
        <w:rPr>
          <w:rFonts w:ascii="Verdana" w:hAnsi="Verdana"/>
        </w:rPr>
      </w:pPr>
      <w:r w:rsidRPr="00197FF2">
        <w:rPr>
          <w:rFonts w:ascii="Verdana" w:hAnsi="Verdana"/>
        </w:rPr>
        <w:t>Completion</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cannot,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course,</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machine-marked</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inclusion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exercise</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straightforward</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cause</w:t>
      </w:r>
      <w:r w:rsidR="00926E21" w:rsidRPr="00197FF2">
        <w:rPr>
          <w:rFonts w:ascii="Verdana" w:hAnsi="Verdana"/>
        </w:rPr>
        <w:t xml:space="preserve"> </w:t>
      </w:r>
      <w:r w:rsidRPr="00197FF2">
        <w:rPr>
          <w:rFonts w:ascii="Verdana" w:hAnsi="Verdana"/>
        </w:rPr>
        <w:t>problems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scoring.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i/>
        </w:rPr>
        <w:t>was</w:t>
      </w:r>
      <w:r w:rsidR="00926E21" w:rsidRPr="00197FF2">
        <w:rPr>
          <w:rFonts w:ascii="Verdana" w:hAnsi="Verdana"/>
          <w:i/>
        </w:rPr>
        <w:t xml:space="preserve"> </w:t>
      </w:r>
      <w:r w:rsidRPr="00197FF2">
        <w:rPr>
          <w:rFonts w:ascii="Verdana" w:hAnsi="Verdana"/>
          <w:i/>
        </w:rPr>
        <w:t>preparing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prepared</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equally</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argued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i/>
        </w:rPr>
        <w:t>had</w:t>
      </w:r>
      <w:r w:rsidR="00926E21" w:rsidRPr="00197FF2">
        <w:rPr>
          <w:rFonts w:ascii="Verdana" w:hAnsi="Verdana"/>
          <w:i/>
        </w:rPr>
        <w:t xml:space="preserve"> </w:t>
      </w:r>
      <w:r w:rsidRPr="00197FF2">
        <w:rPr>
          <w:rFonts w:ascii="Verdana" w:hAnsi="Verdana"/>
          <w:i/>
        </w:rPr>
        <w:t>prepared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i/>
        </w:rPr>
        <w:t>as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regarded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i/>
        </w:rPr>
        <w:t>because</w:t>
      </w:r>
      <w:r w:rsidRPr="00197FF2">
        <w:rPr>
          <w:rFonts w:ascii="Verdana" w:hAnsi="Verdana"/>
        </w:rPr>
        <w:t>:</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gasped</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didn’t</w:t>
      </w:r>
      <w:r w:rsidR="00926E21" w:rsidRPr="00197FF2">
        <w:rPr>
          <w:rFonts w:ascii="Verdana" w:hAnsi="Verdana"/>
        </w:rPr>
        <w:t xml:space="preserve"> </w:t>
      </w:r>
      <w:r w:rsidRPr="00197FF2">
        <w:rPr>
          <w:rFonts w:ascii="Verdana" w:hAnsi="Verdana"/>
        </w:rPr>
        <w:t>expect</w:t>
      </w:r>
      <w:r w:rsidR="00926E21" w:rsidRPr="00197FF2">
        <w:rPr>
          <w:rFonts w:ascii="Verdana" w:hAnsi="Verdana"/>
        </w:rPr>
        <w:t xml:space="preserve"> </w:t>
      </w:r>
      <w:r w:rsidRPr="00197FF2">
        <w:rPr>
          <w:rFonts w:ascii="Verdana" w:hAnsi="Verdana"/>
        </w:rPr>
        <w:t>him</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prepare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journey</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thought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00CE67FF" w:rsidRPr="00197FF2">
        <w:rPr>
          <w:rFonts w:ascii="Verdana" w:hAnsi="Verdana"/>
        </w:rPr>
        <w:t>go</w:t>
      </w:r>
      <w:r w:rsidR="00926E21" w:rsidRPr="00197FF2">
        <w:rPr>
          <w:rFonts w:ascii="Verdana" w:hAnsi="Verdana"/>
        </w:rPr>
        <w:t xml:space="preserve"> </w:t>
      </w:r>
      <w:r w:rsidR="00CE67FF" w:rsidRPr="00197FF2">
        <w:rPr>
          <w:rFonts w:ascii="Verdana" w:hAnsi="Verdana"/>
        </w:rPr>
        <w:t>without</w:t>
      </w:r>
      <w:r w:rsidR="00926E21" w:rsidRPr="00197FF2">
        <w:rPr>
          <w:rFonts w:ascii="Verdana" w:hAnsi="Verdana"/>
        </w:rPr>
        <w:t xml:space="preserve"> </w:t>
      </w:r>
      <w:r w:rsidR="00CE67FF" w:rsidRPr="00197FF2">
        <w:rPr>
          <w:rFonts w:ascii="Verdana" w:hAnsi="Verdana"/>
        </w:rPr>
        <w:t>preparation</w:t>
      </w:r>
    </w:p>
    <w:p w:rsidR="00CE67FF" w:rsidRPr="00197FF2" w:rsidRDefault="00CE67FF" w:rsidP="00315B58">
      <w:pPr>
        <w:ind w:firstLine="720"/>
        <w:jc w:val="both"/>
        <w:rPr>
          <w:rFonts w:ascii="Verdana" w:hAnsi="Verdana"/>
        </w:rPr>
      </w:pPr>
      <w:r w:rsidRPr="00197FF2">
        <w:rPr>
          <w:rFonts w:ascii="Verdana" w:hAnsi="Verdana"/>
        </w:rPr>
        <w:t>PREARE</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heard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gasp</w:t>
      </w:r>
      <w:r w:rsidR="00926E21" w:rsidRPr="00197FF2">
        <w:rPr>
          <w:rFonts w:ascii="Verdana" w:hAnsi="Verdana"/>
        </w:rPr>
        <w:t xml:space="preserve"> </w:t>
      </w:r>
      <w:r w:rsidRPr="00197FF2">
        <w:rPr>
          <w:rFonts w:ascii="Verdana" w:hAnsi="Verdana"/>
        </w:rPr>
        <w:t>behind</w:t>
      </w:r>
      <w:r w:rsidR="00926E21" w:rsidRPr="00197FF2">
        <w:rPr>
          <w:rFonts w:ascii="Verdana" w:hAnsi="Verdana"/>
        </w:rPr>
        <w:t xml:space="preserve"> </w:t>
      </w:r>
      <w:r w:rsidRPr="00197FF2">
        <w:rPr>
          <w:rFonts w:ascii="Verdana" w:hAnsi="Verdana"/>
        </w:rPr>
        <w:t>him</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go.</w:t>
      </w:r>
    </w:p>
    <w:p w:rsidR="00CE67FF" w:rsidRPr="00197FF2" w:rsidRDefault="00CE67FF" w:rsidP="00315B58">
      <w:pPr>
        <w:ind w:firstLine="720"/>
        <w:jc w:val="both"/>
        <w:rPr>
          <w:rFonts w:ascii="Verdana" w:hAnsi="Verdana"/>
        </w:rPr>
      </w:pPr>
      <w:r w:rsidRPr="00197FF2">
        <w:rPr>
          <w:rFonts w:ascii="Verdana" w:hAnsi="Verdana"/>
        </w:rPr>
        <w:lastRenderedPageBreak/>
        <w:t>Unexpected</w:t>
      </w:r>
      <w:r w:rsidR="00926E21" w:rsidRPr="00197FF2">
        <w:rPr>
          <w:rFonts w:ascii="Verdana" w:hAnsi="Verdana"/>
        </w:rPr>
        <w:t xml:space="preserve"> </w:t>
      </w:r>
      <w:r w:rsidRPr="00197FF2">
        <w:rPr>
          <w:rFonts w:ascii="Verdana" w:hAnsi="Verdana"/>
        </w:rPr>
        <w:t>ways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completing</w:t>
      </w:r>
      <w:r w:rsidR="00926E21" w:rsidRPr="00197FF2">
        <w:rPr>
          <w:rFonts w:ascii="Verdana" w:hAnsi="Verdana"/>
        </w:rPr>
        <w:t xml:space="preserve"> </w:t>
      </w:r>
      <w:r w:rsidRPr="00197FF2">
        <w:rPr>
          <w:rFonts w:ascii="Verdana" w:hAnsi="Verdana"/>
        </w:rPr>
        <w:t>blanks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shown</w:t>
      </w:r>
      <w:r w:rsidR="00926E21" w:rsidRPr="00197FF2">
        <w:rPr>
          <w:rFonts w:ascii="Verdana" w:hAnsi="Verdana"/>
        </w:rPr>
        <w:t xml:space="preserve"> </w:t>
      </w:r>
      <w:r w:rsidRPr="00197FF2">
        <w:rPr>
          <w:rFonts w:ascii="Verdana" w:hAnsi="Verdana"/>
        </w:rPr>
        <w:t>yet</w:t>
      </w:r>
      <w:r w:rsidR="00926E21" w:rsidRPr="00197FF2">
        <w:rPr>
          <w:rFonts w:ascii="Verdana" w:hAnsi="Verdana"/>
        </w:rPr>
        <w:t xml:space="preserve"> </w:t>
      </w:r>
      <w:r w:rsidRPr="00197FF2">
        <w:rPr>
          <w:rFonts w:ascii="Verdana" w:hAnsi="Verdana"/>
        </w:rPr>
        <w:t>again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example</w:t>
      </w:r>
      <w:r w:rsidR="00745A27" w:rsidRPr="00197FF2">
        <w:rPr>
          <w:rFonts w:ascii="Verdana" w:hAnsi="Verdana"/>
        </w:rPr>
        <w:t>:</w:t>
      </w:r>
    </w:p>
    <w:p w:rsidR="008E2720" w:rsidRPr="00197FF2" w:rsidRDefault="00745A27" w:rsidP="00315B58">
      <w:pPr>
        <w:ind w:left="720"/>
        <w:jc w:val="both"/>
        <w:rPr>
          <w:rFonts w:ascii="Verdana" w:hAnsi="Verdana"/>
        </w:rPr>
      </w:pPr>
      <w:r w:rsidRPr="00197FF2">
        <w:rPr>
          <w:rFonts w:ascii="Verdana" w:hAnsi="Verdana"/>
        </w:rPr>
        <w:t>As</w:t>
      </w:r>
      <w:r w:rsidR="00926E21" w:rsidRPr="00197FF2">
        <w:rPr>
          <w:rFonts w:ascii="Verdana" w:hAnsi="Verdana"/>
        </w:rPr>
        <w:t xml:space="preserve"> </w:t>
      </w:r>
      <w:r w:rsidRPr="00197FF2">
        <w:rPr>
          <w:rFonts w:ascii="Verdana" w:hAnsi="Verdana"/>
        </w:rPr>
        <w:t>soon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next</w:t>
      </w:r>
      <w:r w:rsidR="00926E21" w:rsidRPr="00197FF2">
        <w:rPr>
          <w:rFonts w:ascii="Verdana" w:hAnsi="Verdana"/>
        </w:rPr>
        <w:t xml:space="preserve"> </w:t>
      </w:r>
      <w:r w:rsidRPr="00197FF2">
        <w:rPr>
          <w:rFonts w:ascii="Verdana" w:hAnsi="Verdana"/>
        </w:rPr>
        <w:t>day</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sent</w:t>
      </w:r>
      <w:r w:rsidR="00926E21" w:rsidRPr="00197FF2">
        <w:rPr>
          <w:rFonts w:ascii="Verdana" w:hAnsi="Verdana"/>
        </w:rPr>
        <w:t xml:space="preserve"> </w:t>
      </w:r>
      <w:r w:rsidRPr="00197FF2">
        <w:rPr>
          <w:rFonts w:ascii="Verdana" w:hAnsi="Verdana"/>
        </w:rPr>
        <w:t>my</w:t>
      </w:r>
      <w:r w:rsidR="00926E21" w:rsidRPr="00197FF2">
        <w:rPr>
          <w:rFonts w:ascii="Verdana" w:hAnsi="Verdana"/>
        </w:rPr>
        <w:t xml:space="preserve"> </w:t>
      </w:r>
      <w:r w:rsidRPr="00197FF2">
        <w:rPr>
          <w:rFonts w:ascii="Verdana" w:hAnsi="Verdana"/>
        </w:rPr>
        <w:t>story</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008E2720" w:rsidRPr="00197FF2">
        <w:rPr>
          <w:rFonts w:ascii="Verdana" w:hAnsi="Verdana"/>
        </w:rPr>
        <w:t>editor</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magazine</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my</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008E2720" w:rsidRPr="00197FF2">
        <w:rPr>
          <w:rFonts w:ascii="Verdana" w:hAnsi="Verdana"/>
        </w:rPr>
        <w:t>usually</w:t>
      </w:r>
      <w:r w:rsidR="00926E21" w:rsidRPr="00197FF2">
        <w:rPr>
          <w:rFonts w:ascii="Verdana" w:hAnsi="Verdana"/>
        </w:rPr>
        <w:t xml:space="preserve"> </w:t>
      </w:r>
      <w:r w:rsidR="008E2720" w:rsidRPr="00197FF2">
        <w:rPr>
          <w:rFonts w:ascii="Verdana" w:hAnsi="Verdana"/>
        </w:rPr>
        <w:t>appeared.</w:t>
      </w:r>
    </w:p>
    <w:p w:rsidR="008E2720" w:rsidRPr="00197FF2" w:rsidRDefault="008E2720" w:rsidP="00315B58">
      <w:pPr>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quite</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story</w:t>
      </w:r>
      <w:r w:rsidR="00926E21" w:rsidRPr="00197FF2">
        <w:rPr>
          <w:rFonts w:ascii="Verdana" w:hAnsi="Verdana"/>
        </w:rPr>
        <w:t xml:space="preserve"> </w:t>
      </w:r>
      <w:r w:rsidRPr="00197FF2">
        <w:rPr>
          <w:rFonts w:ascii="Verdana" w:hAnsi="Verdana"/>
          <w:i/>
        </w:rPr>
        <w:t>about</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editor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send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story</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editor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magazine.</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interpretation</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sound</w:t>
      </w:r>
      <w:r w:rsidR="00926E21" w:rsidRPr="00197FF2">
        <w:rPr>
          <w:rFonts w:ascii="Verdana" w:hAnsi="Verdana"/>
        </w:rPr>
        <w:t xml:space="preserve"> </w:t>
      </w:r>
      <w:r w:rsidRPr="00197FF2">
        <w:rPr>
          <w:rFonts w:ascii="Verdana" w:hAnsi="Verdana"/>
        </w:rPr>
        <w:t>somewhat</w:t>
      </w:r>
      <w:r w:rsidR="00926E21" w:rsidRPr="00197FF2">
        <w:rPr>
          <w:rFonts w:ascii="Verdana" w:hAnsi="Verdana"/>
        </w:rPr>
        <w:t xml:space="preserve"> </w:t>
      </w:r>
      <w:r w:rsidRPr="00197FF2">
        <w:rPr>
          <w:rFonts w:ascii="Verdana" w:hAnsi="Verdana"/>
        </w:rPr>
        <w:t>absurd,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illustrates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lengths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go</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produce</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wants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blank.</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critical</w:t>
      </w:r>
      <w:r w:rsidR="00926E21" w:rsidRPr="00197FF2">
        <w:rPr>
          <w:rFonts w:ascii="Verdana" w:hAnsi="Verdana"/>
        </w:rPr>
        <w:t xml:space="preserve"> </w:t>
      </w:r>
      <w:r w:rsidRPr="00197FF2">
        <w:rPr>
          <w:rFonts w:ascii="Verdana" w:hAnsi="Verdana"/>
        </w:rPr>
        <w:t>attitude</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weil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harmful</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took</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attention</w:t>
      </w:r>
      <w:r w:rsidR="00926E21" w:rsidRPr="00197FF2">
        <w:rPr>
          <w:rFonts w:ascii="Verdana" w:hAnsi="Verdana"/>
        </w:rPr>
        <w:t xml:space="preserve"> </w:t>
      </w:r>
      <w:r w:rsidRPr="00197FF2">
        <w:rPr>
          <w:rFonts w:ascii="Verdana" w:hAnsi="Verdana"/>
        </w:rPr>
        <w:t>off</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urge</w:t>
      </w:r>
      <w:r w:rsidR="00745A27" w:rsidRPr="00197FF2">
        <w:rPr>
          <w:rFonts w:ascii="Verdana" w:hAnsi="Verdana"/>
        </w:rPr>
        <w:t>nt</w:t>
      </w:r>
      <w:r w:rsidR="00926E21" w:rsidRPr="00197FF2">
        <w:rPr>
          <w:rFonts w:ascii="Verdana" w:hAnsi="Verdana"/>
        </w:rPr>
        <w:t xml:space="preserve"> </w:t>
      </w:r>
      <w:r w:rsidR="00745A27" w:rsidRPr="00197FF2">
        <w:rPr>
          <w:rFonts w:ascii="Verdana" w:hAnsi="Verdana"/>
        </w:rPr>
        <w:t>problems</w:t>
      </w:r>
      <w:r w:rsidR="00926E21" w:rsidRPr="00197FF2">
        <w:rPr>
          <w:rFonts w:ascii="Verdana" w:hAnsi="Verdana"/>
        </w:rPr>
        <w:t xml:space="preserve"> </w:t>
      </w:r>
      <w:r w:rsidR="00745A27" w:rsidRPr="00197FF2">
        <w:rPr>
          <w:rFonts w:ascii="Verdana" w:hAnsi="Verdana"/>
        </w:rPr>
        <w:t>in</w:t>
      </w:r>
      <w:r w:rsidR="00926E21" w:rsidRPr="00197FF2">
        <w:rPr>
          <w:rFonts w:ascii="Verdana" w:hAnsi="Verdana"/>
        </w:rPr>
        <w:t xml:space="preserve"> </w:t>
      </w:r>
      <w:r w:rsidR="00745A27" w:rsidRPr="00197FF2">
        <w:rPr>
          <w:rFonts w:ascii="Verdana" w:hAnsi="Verdana"/>
        </w:rPr>
        <w:t>teaching</w:t>
      </w:r>
      <w:r w:rsidR="00926E21" w:rsidRPr="00197FF2">
        <w:rPr>
          <w:rFonts w:ascii="Verdana" w:hAnsi="Verdana"/>
        </w:rPr>
        <w:t xml:space="preserve"> </w:t>
      </w:r>
      <w:r w:rsidR="00745A27" w:rsidRPr="00197FF2">
        <w:rPr>
          <w:rFonts w:ascii="Verdana" w:hAnsi="Verdana"/>
        </w:rPr>
        <w:t>and</w:t>
      </w:r>
      <w:r w:rsidR="00926E21" w:rsidRPr="00197FF2">
        <w:rPr>
          <w:rFonts w:ascii="Verdana" w:hAnsi="Verdana"/>
        </w:rPr>
        <w:t xml:space="preserve"> </w:t>
      </w:r>
      <w:r w:rsidR="00745A27" w:rsidRPr="00197FF2">
        <w:rPr>
          <w:rFonts w:ascii="Verdana" w:hAnsi="Verdana"/>
        </w:rPr>
        <w:t>testi</w:t>
      </w:r>
      <w:r w:rsidRPr="00197FF2">
        <w:rPr>
          <w:rFonts w:ascii="Verdana" w:hAnsi="Verdana"/>
        </w:rPr>
        <w:t>ng. </w:t>
      </w:r>
    </w:p>
    <w:p w:rsidR="008E2720" w:rsidRPr="00197FF2"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example2</w:t>
      </w:r>
      <w:r w:rsidR="00926E21" w:rsidRPr="00197FF2">
        <w:rPr>
          <w:rFonts w:ascii="Verdana" w:hAnsi="Verdana"/>
        </w:rPr>
        <w:t xml:space="preserve"> </w:t>
      </w:r>
      <w:r w:rsidRPr="00197FF2">
        <w:rPr>
          <w:rFonts w:ascii="Verdana" w:hAnsi="Verdana"/>
        </w:rPr>
        <w:t>indicates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wide</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possibilities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item:</w:t>
      </w:r>
    </w:p>
    <w:p w:rsidR="008E2720" w:rsidRPr="00197FF2" w:rsidRDefault="008E2720" w:rsidP="00315B58">
      <w:pPr>
        <w:ind w:firstLine="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go</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cinema</w:t>
      </w:r>
      <w:r w:rsidR="00926E21" w:rsidRPr="00197FF2">
        <w:rPr>
          <w:rFonts w:ascii="Verdana" w:hAnsi="Verdana"/>
        </w:rPr>
        <w:t xml:space="preserve"> </w:t>
      </w:r>
      <w:r w:rsidRPr="00197FF2">
        <w:rPr>
          <w:rFonts w:ascii="Verdana" w:hAnsi="Verdana"/>
        </w:rPr>
        <w:t>regularly,</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00BF6650" w:rsidRPr="00197FF2">
        <w:rPr>
          <w:rFonts w:ascii="Verdana" w:hAnsi="Verdana"/>
        </w:rPr>
        <w: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theatre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months.</w:t>
      </w:r>
    </w:p>
    <w:p w:rsidR="008E2720" w:rsidRPr="00197FF2" w:rsidRDefault="008E272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obviously</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i/>
        </w:rPr>
        <w:t>haven’t</w:t>
      </w:r>
      <w:r w:rsidR="00926E21" w:rsidRPr="00197FF2">
        <w:rPr>
          <w:rFonts w:ascii="Verdana" w:hAnsi="Verdana"/>
          <w:i/>
        </w:rPr>
        <w:t xml:space="preserve"> </w:t>
      </w:r>
      <w:r w:rsidRPr="00197FF2">
        <w:rPr>
          <w:rFonts w:ascii="Verdana" w:hAnsi="Verdana"/>
          <w:i/>
        </w:rPr>
        <w:t>been</w:t>
      </w:r>
      <w:r w:rsidRPr="00197FF2">
        <w:rPr>
          <w:rFonts w:ascii="Verdana" w:hAnsi="Verdana"/>
        </w:rPr>
        <w:t>:</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are:</w:t>
      </w:r>
    </w:p>
    <w:p w:rsidR="00BF6650" w:rsidRPr="00197FF2" w:rsidRDefault="00BF6650" w:rsidP="00315B58">
      <w:pPr>
        <w:jc w:val="both"/>
        <w:rPr>
          <w:rFonts w:ascii="Verdana" w:hAnsi="Verdana"/>
        </w:rPr>
      </w:pPr>
      <w:r w:rsidRPr="00197FF2">
        <w:rPr>
          <w:rFonts w:ascii="Verdana" w:hAnsi="Verdana"/>
        </w:rPr>
        <w:t>haven’t</w:t>
      </w:r>
      <w:r w:rsidR="00926E21" w:rsidRPr="00197FF2">
        <w:rPr>
          <w:rFonts w:ascii="Verdana" w:hAnsi="Verdana"/>
        </w:rPr>
        <w:t xml:space="preserve"> </w:t>
      </w:r>
      <w:r w:rsidRPr="00197FF2">
        <w:rPr>
          <w:rFonts w:ascii="Verdana" w:hAnsi="Verdana"/>
        </w:rPr>
        <w:t>been</w:t>
      </w:r>
    </w:p>
    <w:p w:rsidR="00BF6650" w:rsidRPr="00197FF2" w:rsidRDefault="00BF6650" w:rsidP="00315B58">
      <w:pPr>
        <w:jc w:val="both"/>
        <w:rPr>
          <w:rFonts w:ascii="Verdana" w:hAnsi="Verdana"/>
        </w:rPr>
      </w:pPr>
      <w:r w:rsidRPr="00197FF2">
        <w:rPr>
          <w:rFonts w:ascii="Verdana" w:hAnsi="Verdana"/>
        </w:rPr>
        <w:t>hadn’t</w:t>
      </w:r>
      <w:r w:rsidR="00926E21" w:rsidRPr="00197FF2">
        <w:rPr>
          <w:rFonts w:ascii="Verdana" w:hAnsi="Verdana"/>
        </w:rPr>
        <w:t xml:space="preserve"> </w:t>
      </w:r>
      <w:r w:rsidRPr="00197FF2">
        <w:rPr>
          <w:rFonts w:ascii="Verdana" w:hAnsi="Verdana"/>
        </w:rPr>
        <w:t>been</w:t>
      </w:r>
    </w:p>
    <w:p w:rsidR="00BF6650" w:rsidRPr="00197FF2" w:rsidRDefault="00BF6650" w:rsidP="00315B58">
      <w:pPr>
        <w:jc w:val="both"/>
        <w:rPr>
          <w:rFonts w:ascii="Verdana" w:hAnsi="Verdana"/>
        </w:rPr>
      </w:pPr>
      <w:r w:rsidRPr="00197FF2">
        <w:rPr>
          <w:rFonts w:ascii="Verdana" w:hAnsi="Verdana"/>
        </w:rPr>
        <w:t>(sometimes)</w:t>
      </w:r>
      <w:r w:rsidR="00926E21" w:rsidRPr="00197FF2">
        <w:rPr>
          <w:rFonts w:ascii="Verdana" w:hAnsi="Verdana"/>
        </w:rPr>
        <w:t xml:space="preserve"> </w:t>
      </w:r>
      <w:r w:rsidRPr="00197FF2">
        <w:rPr>
          <w:rFonts w:ascii="Verdana" w:hAnsi="Verdana"/>
        </w:rPr>
        <w:t>don’t</w:t>
      </w:r>
      <w:r w:rsidR="00926E21" w:rsidRPr="00197FF2">
        <w:rPr>
          <w:rFonts w:ascii="Verdana" w:hAnsi="Verdana"/>
        </w:rPr>
        <w:t xml:space="preserve"> </w:t>
      </w:r>
      <w:r w:rsidRPr="00197FF2">
        <w:rPr>
          <w:rFonts w:ascii="Verdana" w:hAnsi="Verdana"/>
        </w:rPr>
        <w:t>go</w:t>
      </w:r>
    </w:p>
    <w:p w:rsidR="00BF6650" w:rsidRPr="00197FF2" w:rsidRDefault="00BF6650" w:rsidP="00315B58">
      <w:pPr>
        <w:jc w:val="both"/>
        <w:rPr>
          <w:rFonts w:ascii="Verdana" w:hAnsi="Verdana"/>
        </w:rPr>
      </w:pPr>
      <w:r w:rsidRPr="00197FF2">
        <w:rPr>
          <w:rFonts w:ascii="Verdana" w:hAnsi="Verdana"/>
        </w:rPr>
        <w:t>may</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go</w:t>
      </w:r>
    </w:p>
    <w:p w:rsidR="00BF6650" w:rsidRPr="00197FF2" w:rsidRDefault="00BF6650" w:rsidP="00315B58">
      <w:pPr>
        <w:jc w:val="both"/>
        <w:rPr>
          <w:rFonts w:ascii="Verdana" w:hAnsi="Verdana"/>
        </w:rPr>
      </w:pPr>
      <w:r w:rsidRPr="00197FF2">
        <w:rPr>
          <w:rFonts w:ascii="Verdana" w:hAnsi="Verdana"/>
        </w:rPr>
        <w:t>don’t</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whether</w:t>
      </w:r>
      <w:r w:rsidR="00926E21" w:rsidRPr="00197FF2">
        <w:rPr>
          <w:rFonts w:ascii="Verdana" w:hAnsi="Verdana"/>
        </w:rPr>
        <w:t xml:space="preserve"> </w:t>
      </w:r>
      <w:r w:rsidRPr="00197FF2">
        <w:rPr>
          <w:rFonts w:ascii="Verdana" w:hAnsi="Verdana"/>
        </w:rPr>
        <w:t>i’ve</w:t>
      </w:r>
      <w:r w:rsidR="00926E21" w:rsidRPr="00197FF2">
        <w:rPr>
          <w:rFonts w:ascii="Verdana" w:hAnsi="Verdana"/>
        </w:rPr>
        <w:t xml:space="preserve"> </w:t>
      </w:r>
      <w:r w:rsidRPr="00197FF2">
        <w:rPr>
          <w:rFonts w:ascii="Verdana" w:hAnsi="Verdana"/>
        </w:rPr>
        <w:t>been</w:t>
      </w:r>
    </w:p>
    <w:p w:rsidR="00BF6650" w:rsidRPr="00197FF2" w:rsidRDefault="00BF6650" w:rsidP="00315B58">
      <w:pPr>
        <w:jc w:val="both"/>
        <w:rPr>
          <w:rFonts w:ascii="Verdana" w:hAnsi="Verdana"/>
        </w:rPr>
      </w:pPr>
      <w:r w:rsidRPr="00197FF2">
        <w:rPr>
          <w:rFonts w:ascii="Verdana" w:hAnsi="Verdana"/>
        </w:rPr>
        <w:t>shan’t</w:t>
      </w:r>
      <w:r w:rsidR="00926E21" w:rsidRPr="00197FF2">
        <w:rPr>
          <w:rFonts w:ascii="Verdana" w:hAnsi="Verdana"/>
        </w:rPr>
        <w:t xml:space="preserve"> </w:t>
      </w:r>
      <w:r w:rsidRPr="00197FF2">
        <w:rPr>
          <w:rFonts w:ascii="Verdana" w:hAnsi="Verdana"/>
        </w:rPr>
        <w:t>go</w:t>
      </w:r>
    </w:p>
    <w:p w:rsidR="00BF6650" w:rsidRPr="00197FF2" w:rsidRDefault="00BF6650" w:rsidP="00315B58">
      <w:pPr>
        <w:jc w:val="both"/>
        <w:rPr>
          <w:rFonts w:ascii="Verdana" w:hAnsi="Verdana"/>
        </w:rPr>
      </w:pPr>
      <w:r w:rsidRPr="00197FF2">
        <w:rPr>
          <w:rFonts w:ascii="Verdana" w:hAnsi="Verdana"/>
        </w:rPr>
        <w:t>won’t</w:t>
      </w:r>
      <w:r w:rsidR="00926E21" w:rsidRPr="00197FF2">
        <w:rPr>
          <w:rFonts w:ascii="Verdana" w:hAnsi="Verdana"/>
        </w:rPr>
        <w:t xml:space="preserve"> </w:t>
      </w:r>
      <w:r w:rsidRPr="00197FF2">
        <w:rPr>
          <w:rFonts w:ascii="Verdana" w:hAnsi="Verdana"/>
        </w:rPr>
        <w:t>go</w:t>
      </w:r>
    </w:p>
    <w:p w:rsidR="00BF6650" w:rsidRPr="00197FF2" w:rsidRDefault="00BF6650" w:rsidP="00315B58">
      <w:pPr>
        <w:jc w:val="both"/>
        <w:rPr>
          <w:rFonts w:ascii="Verdana" w:hAnsi="Verdana"/>
        </w:rPr>
      </w:pPr>
      <w:r w:rsidRPr="00197FF2">
        <w:rPr>
          <w:rFonts w:ascii="Verdana" w:hAnsi="Verdana"/>
        </w:rPr>
        <w:t>shan’t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going</w:t>
      </w:r>
    </w:p>
    <w:p w:rsidR="00BF6650" w:rsidRPr="00197FF2" w:rsidRDefault="00BF6650" w:rsidP="00315B58">
      <w:pPr>
        <w:jc w:val="both"/>
        <w:rPr>
          <w:rFonts w:ascii="Verdana" w:hAnsi="Verdana"/>
        </w:rPr>
      </w:pPr>
      <w:r w:rsidRPr="00197FF2">
        <w:rPr>
          <w:rFonts w:ascii="Verdana" w:hAnsi="Verdana"/>
        </w:rPr>
        <w:t>can’t</w:t>
      </w:r>
      <w:r w:rsidR="00926E21" w:rsidRPr="00197FF2">
        <w:rPr>
          <w:rFonts w:ascii="Verdana" w:hAnsi="Verdana"/>
        </w:rPr>
        <w:t xml:space="preserve"> </w:t>
      </w:r>
      <w:r w:rsidRPr="00197FF2">
        <w:rPr>
          <w:rFonts w:ascii="Verdana" w:hAnsi="Verdana"/>
        </w:rPr>
        <w:t>go</w:t>
      </w:r>
    </w:p>
    <w:p w:rsidR="00BF6650" w:rsidRPr="00197FF2" w:rsidRDefault="00BF6650" w:rsidP="00315B58">
      <w:pPr>
        <w:jc w:val="both"/>
        <w:rPr>
          <w:rFonts w:ascii="Verdana" w:hAnsi="Verdana"/>
        </w:rPr>
      </w:pPr>
      <w:r w:rsidRPr="00197FF2">
        <w:rPr>
          <w:rFonts w:ascii="Verdana" w:hAnsi="Verdana"/>
        </w:rPr>
        <w:t>haven’t</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go</w:t>
      </w:r>
    </w:p>
    <w:p w:rsidR="00BF6650" w:rsidRPr="00197FF2" w:rsidRDefault="00BF6650" w:rsidP="00315B58">
      <w:pPr>
        <w:jc w:val="both"/>
        <w:rPr>
          <w:rFonts w:ascii="Verdana" w:hAnsi="Verdana"/>
        </w:rPr>
      </w:pPr>
      <w:r w:rsidRPr="00197FF2">
        <w:rPr>
          <w:rFonts w:ascii="Verdana" w:hAnsi="Verdana"/>
        </w:rPr>
        <w:t>am</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going</w:t>
      </w:r>
    </w:p>
    <w:p w:rsidR="00BF6650" w:rsidRPr="00197FF2" w:rsidRDefault="00BF6650" w:rsidP="00315B58">
      <w:pPr>
        <w:jc w:val="both"/>
        <w:rPr>
          <w:rFonts w:ascii="Verdana" w:hAnsi="Verdana"/>
        </w:rPr>
      </w:pPr>
      <w:r w:rsidRPr="00197FF2">
        <w:rPr>
          <w:rFonts w:ascii="Verdana" w:hAnsi="Verdana"/>
        </w:rPr>
        <w:t>didn’t</w:t>
      </w:r>
      <w:r w:rsidR="00926E21" w:rsidRPr="00197FF2">
        <w:rPr>
          <w:rFonts w:ascii="Verdana" w:hAnsi="Verdana"/>
        </w:rPr>
        <w:t xml:space="preserve"> </w:t>
      </w:r>
      <w:r w:rsidRPr="00197FF2">
        <w:rPr>
          <w:rFonts w:ascii="Verdana" w:hAnsi="Verdana"/>
        </w:rPr>
        <w:t>go</w:t>
      </w:r>
    </w:p>
    <w:p w:rsidR="00BF6650" w:rsidRPr="00197FF2" w:rsidRDefault="00BF6650" w:rsidP="00315B58">
      <w:pPr>
        <w:jc w:val="both"/>
        <w:rPr>
          <w:rFonts w:ascii="Verdana" w:hAnsi="Verdana"/>
        </w:rPr>
      </w:pPr>
      <w:r w:rsidRPr="00197FF2">
        <w:rPr>
          <w:rFonts w:ascii="Verdana" w:hAnsi="Verdana"/>
        </w:rPr>
        <w:t>haven’t</w:t>
      </w:r>
      <w:r w:rsidR="00926E21" w:rsidRPr="00197FF2">
        <w:rPr>
          <w:rFonts w:ascii="Verdana" w:hAnsi="Verdana"/>
        </w:rPr>
        <w:t xml:space="preserve"> </w:t>
      </w:r>
      <w:r w:rsidRPr="00197FF2">
        <w:rPr>
          <w:rFonts w:ascii="Verdana" w:hAnsi="Verdana"/>
        </w:rPr>
        <w:t>gone</w:t>
      </w:r>
    </w:p>
    <w:p w:rsidR="00BF6650" w:rsidRPr="00197FF2" w:rsidRDefault="00BF6650" w:rsidP="00315B58">
      <w:pPr>
        <w:jc w:val="both"/>
        <w:rPr>
          <w:rFonts w:ascii="Verdana" w:hAnsi="Verdana"/>
        </w:rPr>
      </w:pPr>
      <w:r w:rsidRPr="00197FF2">
        <w:rPr>
          <w:rFonts w:ascii="Verdana" w:hAnsi="Verdana"/>
        </w:rPr>
        <w:lastRenderedPageBreak/>
        <w:t>haven’t</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going</w:t>
      </w:r>
    </w:p>
    <w:p w:rsidR="008E2720" w:rsidRPr="00197FF2" w:rsidRDefault="008E2720" w:rsidP="00315B58">
      <w:pPr>
        <w:jc w:val="both"/>
        <w:rPr>
          <w:rFonts w:ascii="Verdana" w:hAnsi="Verdana"/>
        </w:rPr>
      </w:pP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aim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force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present</w:t>
      </w:r>
      <w:r w:rsidR="00926E21" w:rsidRPr="00197FF2">
        <w:rPr>
          <w:rFonts w:ascii="Verdana" w:hAnsi="Verdana"/>
        </w:rPr>
        <w:t xml:space="preserve"> </w:t>
      </w:r>
      <w:r w:rsidRPr="00197FF2">
        <w:rPr>
          <w:rFonts w:ascii="Verdana" w:hAnsi="Verdana"/>
        </w:rPr>
        <w:t>perfect</w:t>
      </w:r>
      <w:r w:rsidR="00926E21" w:rsidRPr="00197FF2">
        <w:rPr>
          <w:rFonts w:ascii="Verdana" w:hAnsi="Verdana"/>
        </w:rPr>
        <w:t xml:space="preserve"> </w:t>
      </w:r>
      <w:r w:rsidRPr="00197FF2">
        <w:rPr>
          <w:rFonts w:ascii="Verdana" w:hAnsi="Verdana"/>
        </w:rPr>
        <w:t>tense,</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wavs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restricting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choice</w:t>
      </w:r>
      <w:r w:rsidR="00926E21" w:rsidRPr="00197FF2">
        <w:rPr>
          <w:rFonts w:ascii="Verdana" w:hAnsi="Verdana"/>
        </w:rPr>
        <w:t xml:space="preserve"> </w:t>
      </w:r>
      <w:r w:rsidRPr="00197FF2">
        <w:rPr>
          <w:rFonts w:ascii="Verdana" w:hAnsi="Verdana"/>
        </w:rPr>
        <w:t>available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ways</w:t>
      </w:r>
      <w:r w:rsidR="00926E21" w:rsidRPr="00197FF2">
        <w:rPr>
          <w:rFonts w:ascii="Verdana" w:hAnsi="Verdana"/>
        </w:rPr>
        <w:t xml:space="preserve"> </w:t>
      </w:r>
      <w:r w:rsidRPr="00197FF2">
        <w:rPr>
          <w:rFonts w:ascii="Verdana" w:hAnsi="Verdana"/>
        </w:rPr>
        <w:t>depend</w:t>
      </w:r>
      <w:r w:rsidR="00926E21" w:rsidRPr="00197FF2">
        <w:rPr>
          <w:rFonts w:ascii="Verdana" w:hAnsi="Verdana"/>
        </w:rPr>
        <w:t xml:space="preserve"> </w:t>
      </w:r>
      <w:r w:rsidRPr="00197FF2">
        <w:rPr>
          <w:rFonts w:ascii="Verdana" w:hAnsi="Verdana"/>
        </w:rPr>
        <w:t>heavily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i/>
        </w:rPr>
        <w:t>by</w:t>
      </w:r>
      <w:r w:rsidR="00926E21" w:rsidRPr="00197FF2">
        <w:rPr>
          <w:rFonts w:ascii="Verdana" w:hAnsi="Verdana"/>
          <w:i/>
        </w:rPr>
        <w:t xml:space="preserve"> </w:t>
      </w:r>
      <w:r w:rsidRPr="00197FF2">
        <w:rPr>
          <w:rFonts w:ascii="Verdana" w:hAnsi="Verdana"/>
          <w:i/>
        </w:rPr>
        <w:t>providing</w:t>
      </w:r>
      <w:r w:rsidR="00926E21" w:rsidRPr="00197FF2">
        <w:rPr>
          <w:rFonts w:ascii="Verdana" w:hAnsi="Verdana"/>
          <w:i/>
        </w:rPr>
        <w:t xml:space="preserve"> </w:t>
      </w:r>
      <w:r w:rsidRPr="00197FF2">
        <w:rPr>
          <w:rFonts w:ascii="Verdana" w:hAnsi="Verdana"/>
          <w:i/>
        </w:rPr>
        <w:t>a</w:t>
      </w:r>
      <w:r w:rsidR="00926E21" w:rsidRPr="00197FF2">
        <w:rPr>
          <w:rFonts w:ascii="Verdana" w:hAnsi="Verdana"/>
          <w:i/>
        </w:rPr>
        <w:t xml:space="preserve"> </w:t>
      </w:r>
      <w:r w:rsidRPr="00197FF2">
        <w:rPr>
          <w:rFonts w:ascii="Verdana" w:hAnsi="Verdana"/>
          <w:i/>
        </w:rPr>
        <w:t>context:</w:t>
      </w:r>
    </w:p>
    <w:p w:rsidR="008E2720" w:rsidRPr="00197FF2" w:rsidRDefault="008E2720" w:rsidP="00315B58">
      <w:pPr>
        <w:ind w:left="720"/>
        <w:jc w:val="both"/>
        <w:rPr>
          <w:rFonts w:ascii="Verdana" w:hAnsi="Verdana"/>
        </w:rPr>
      </w:pPr>
      <w:r w:rsidRPr="00197FF2">
        <w:rPr>
          <w:rFonts w:ascii="Verdana" w:hAnsi="Verdana"/>
        </w:rPr>
        <w:t>Kim</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goes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cinema</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once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week</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00BF6650" w:rsidRPr="00197FF2">
        <w:rPr>
          <w:rFonts w:ascii="Verdana" w:hAnsi="Verdana"/>
        </w:rPr>
        <w:t>…</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films</w:t>
      </w:r>
      <w:r w:rsidR="00926E21" w:rsidRPr="00197FF2">
        <w:rPr>
          <w:rFonts w:ascii="Verdana" w:hAnsi="Verdana"/>
        </w:rPr>
        <w:t xml:space="preserve"> </w:t>
      </w:r>
      <w:r w:rsidRPr="00197FF2">
        <w:rPr>
          <w:rFonts w:ascii="Verdana" w:hAnsi="Verdana"/>
        </w:rPr>
        <w:t>already</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month</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20th</w:t>
      </w:r>
      <w:r w:rsidR="00926E21" w:rsidRPr="00197FF2">
        <w:rPr>
          <w:rFonts w:ascii="Verdana" w:hAnsi="Verdana"/>
        </w:rPr>
        <w:t xml:space="preserve"> </w:t>
      </w:r>
      <w:r w:rsidRPr="00197FF2">
        <w:rPr>
          <w:rFonts w:ascii="Verdana" w:hAnsi="Verdana"/>
        </w:rPr>
        <w:t>today.</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seen/will</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seen/must</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seen)</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i/>
        </w:rPr>
        <w:t>by</w:t>
      </w:r>
      <w:r w:rsidR="00926E21" w:rsidRPr="00197FF2">
        <w:rPr>
          <w:rFonts w:ascii="Verdana" w:hAnsi="Verdana"/>
          <w:i/>
        </w:rPr>
        <w:t xml:space="preserve"> </w:t>
      </w:r>
      <w:r w:rsidRPr="00197FF2">
        <w:rPr>
          <w:rFonts w:ascii="Verdana" w:hAnsi="Verdana"/>
          <w:i/>
        </w:rPr>
        <w:t>providing</w:t>
      </w:r>
      <w:r w:rsidR="00926E21" w:rsidRPr="00197FF2">
        <w:rPr>
          <w:rFonts w:ascii="Verdana" w:hAnsi="Verdana"/>
          <w:i/>
        </w:rPr>
        <w:t xml:space="preserve"> </w:t>
      </w:r>
      <w:r w:rsidRPr="00197FF2">
        <w:rPr>
          <w:rFonts w:ascii="Verdana" w:hAnsi="Verdana"/>
          <w:i/>
        </w:rPr>
        <w:t>data</w:t>
      </w:r>
      <w:r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go</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cinema</w:t>
      </w:r>
      <w:r w:rsidR="00926E21" w:rsidRPr="00197FF2">
        <w:rPr>
          <w:rFonts w:ascii="Verdana" w:hAnsi="Verdana"/>
        </w:rPr>
        <w:t xml:space="preserve"> </w:t>
      </w:r>
      <w:r w:rsidRPr="00197FF2">
        <w:rPr>
          <w:rFonts w:ascii="Verdana" w:hAnsi="Verdana"/>
        </w:rPr>
        <w:t>regularly,</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ages</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last</w:t>
      </w:r>
      <w:r w:rsidR="00926E21" w:rsidRPr="00197FF2">
        <w:rPr>
          <w:rFonts w:ascii="Verdana" w:hAnsi="Verdana"/>
        </w:rPr>
        <w:t xml:space="preserve"> </w:t>
      </w:r>
      <w:r w:rsidRPr="00197FF2">
        <w:rPr>
          <w:rFonts w:ascii="Verdana" w:hAnsi="Verdana"/>
        </w:rPr>
        <w:t>saw</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play.</w:t>
      </w:r>
    </w:p>
    <w:p w:rsidR="008E2720" w:rsidRPr="00197FF2" w:rsidRDefault="008E2720"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go</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cinema</w:t>
      </w:r>
      <w:r w:rsidR="00926E21" w:rsidRPr="00197FF2">
        <w:rPr>
          <w:rFonts w:ascii="Verdana" w:hAnsi="Verdana"/>
        </w:rPr>
        <w:t xml:space="preserve"> </w:t>
      </w:r>
      <w:r w:rsidRPr="00197FF2">
        <w:rPr>
          <w:rFonts w:ascii="Verdana" w:hAnsi="Verdana"/>
        </w:rPr>
        <w:t>regularly,</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00573C4E" w:rsidRPr="00197FF2">
        <w:rPr>
          <w:rFonts w:ascii="Verdana" w:hAnsi="Verdana"/>
        </w:rPr>
        <w:t>…</w:t>
      </w:r>
      <w:r w:rsidR="00926E21" w:rsidRPr="00197FF2">
        <w:rPr>
          <w:rFonts w:ascii="Verdana" w:hAnsi="Verdana"/>
        </w:rPr>
        <w:t xml:space="preserve"> </w:t>
      </w:r>
      <w:r w:rsidR="00573C4E" w:rsidRPr="00197FF2">
        <w:rPr>
          <w:rFonts w:ascii="Verdana" w:hAnsi="Verdana"/>
        </w:rPr>
        <w:t>to</w:t>
      </w:r>
      <w:r w:rsidR="00926E21" w:rsidRPr="00197FF2">
        <w:rPr>
          <w:rFonts w:ascii="Verdana" w:hAnsi="Verdana"/>
        </w:rPr>
        <w:t xml:space="preserve"> </w:t>
      </w:r>
      <w:r w:rsidR="00573C4E" w:rsidRPr="00197FF2">
        <w:rPr>
          <w:rFonts w:ascii="Verdana" w:hAnsi="Verdana"/>
        </w:rPr>
        <w:t>the</w:t>
      </w:r>
      <w:r w:rsidR="00926E21" w:rsidRPr="00197FF2">
        <w:rPr>
          <w:rFonts w:ascii="Verdana" w:hAnsi="Verdana"/>
        </w:rPr>
        <w:t xml:space="preserve"> </w:t>
      </w:r>
      <w:r w:rsidR="00573C4E" w:rsidRPr="00197FF2">
        <w:rPr>
          <w:rFonts w:ascii="Verdana" w:hAnsi="Verdana"/>
        </w:rPr>
        <w:t>theatre</w:t>
      </w:r>
      <w:r w:rsidR="00926E21" w:rsidRPr="00197FF2">
        <w:rPr>
          <w:rFonts w:ascii="Verdana" w:hAnsi="Verdana"/>
        </w:rPr>
        <w:t xml:space="preserve"> </w:t>
      </w:r>
      <w:r w:rsidR="00573C4E" w:rsidRPr="00197FF2">
        <w:rPr>
          <w:rFonts w:ascii="Verdana" w:hAnsi="Verdana"/>
        </w:rPr>
        <w:t>for</w:t>
      </w:r>
      <w:r w:rsidR="00926E21" w:rsidRPr="00197FF2">
        <w:rPr>
          <w:rFonts w:ascii="Verdana" w:hAnsi="Verdana"/>
        </w:rPr>
        <w:t xml:space="preserve"> </w:t>
      </w:r>
      <w:r w:rsidRPr="00197FF2">
        <w:rPr>
          <w:rFonts w:ascii="Verdana" w:hAnsi="Verdana"/>
        </w:rPr>
        <w:t>months.</w:t>
      </w:r>
    </w:p>
    <w:p w:rsidR="008E2720" w:rsidRPr="00197FF2" w:rsidRDefault="008E2720" w:rsidP="00315B58">
      <w:pPr>
        <w:ind w:left="720"/>
        <w:jc w:val="both"/>
        <w:rPr>
          <w:rFonts w:ascii="Verdana" w:hAnsi="Verdana"/>
        </w:rPr>
      </w:pPr>
      <w:r w:rsidRPr="00197FF2">
        <w:rPr>
          <w:rFonts w:ascii="Verdana" w:hAnsi="Verdana"/>
        </w:rPr>
        <w:t>(Possible</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haven't</w:t>
      </w:r>
      <w:r w:rsidR="00926E21" w:rsidRPr="00197FF2">
        <w:rPr>
          <w:rFonts w:ascii="Verdana" w:hAnsi="Verdana"/>
        </w:rPr>
        <w:t xml:space="preserve"> </w:t>
      </w:r>
      <w:r w:rsidRPr="00197FF2">
        <w:rPr>
          <w:rFonts w:ascii="Verdana" w:hAnsi="Verdana"/>
        </w:rPr>
        <w:t>been/haven't</w:t>
      </w:r>
      <w:r w:rsidR="00926E21" w:rsidRPr="00197FF2">
        <w:rPr>
          <w:rFonts w:ascii="Verdana" w:hAnsi="Verdana"/>
        </w:rPr>
        <w:t xml:space="preserve"> </w:t>
      </w:r>
      <w:r w:rsidRPr="00197FF2">
        <w:rPr>
          <w:rFonts w:ascii="Verdana" w:hAnsi="Verdana"/>
        </w:rPr>
        <w:t>gone/haven't</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going/haven't</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go)</w:t>
      </w:r>
    </w:p>
    <w:p w:rsidR="008E2720" w:rsidRPr="00197FF2" w:rsidRDefault="008E2720" w:rsidP="00315B58">
      <w:pPr>
        <w:ind w:left="720"/>
        <w:jc w:val="both"/>
        <w:rPr>
          <w:rFonts w:ascii="Verdana" w:hAnsi="Verdana"/>
          <w:i/>
        </w:rPr>
      </w:pPr>
      <w:r w:rsidRPr="00197FF2">
        <w:rPr>
          <w:rFonts w:ascii="Verdana" w:hAnsi="Verdana"/>
        </w:rPr>
        <w:t>(c)</w:t>
      </w:r>
      <w:r w:rsidR="00926E21" w:rsidRPr="00197FF2">
        <w:rPr>
          <w:rFonts w:ascii="Verdana" w:hAnsi="Verdana"/>
        </w:rPr>
        <w:t xml:space="preserve"> </w:t>
      </w:r>
      <w:r w:rsidRPr="00197FF2">
        <w:rPr>
          <w:rFonts w:ascii="Verdana" w:hAnsi="Verdana"/>
          <w:i/>
        </w:rPr>
        <w:t>by</w:t>
      </w:r>
      <w:r w:rsidR="00926E21" w:rsidRPr="00197FF2">
        <w:rPr>
          <w:rFonts w:ascii="Verdana" w:hAnsi="Verdana"/>
          <w:i/>
        </w:rPr>
        <w:t xml:space="preserve"> </w:t>
      </w:r>
      <w:r w:rsidRPr="00197FF2">
        <w:rPr>
          <w:rFonts w:ascii="Verdana" w:hAnsi="Verdana"/>
          <w:i/>
        </w:rPr>
        <w:t>using</w:t>
      </w:r>
      <w:r w:rsidR="00926E21" w:rsidRPr="00197FF2">
        <w:rPr>
          <w:rFonts w:ascii="Verdana" w:hAnsi="Verdana"/>
          <w:i/>
        </w:rPr>
        <w:t xml:space="preserve"> </w:t>
      </w:r>
      <w:r w:rsidRPr="00197FF2">
        <w:rPr>
          <w:rFonts w:ascii="Verdana" w:hAnsi="Verdana"/>
          <w:i/>
        </w:rPr>
        <w:t>multiple-choice</w:t>
      </w:r>
      <w:r w:rsidR="00926E21" w:rsidRPr="00197FF2">
        <w:rPr>
          <w:rFonts w:ascii="Verdana" w:hAnsi="Verdana"/>
          <w:i/>
        </w:rPr>
        <w:t xml:space="preserve"> </w:t>
      </w:r>
      <w:r w:rsidRPr="00197FF2">
        <w:rPr>
          <w:rFonts w:ascii="Verdana" w:hAnsi="Verdana"/>
          <w:i/>
        </w:rPr>
        <w:t>techniques:</w:t>
      </w:r>
    </w:p>
    <w:p w:rsidR="008E2720" w:rsidRPr="00197FF2" w:rsidRDefault="008E2720"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00573C4E" w:rsidRPr="00197FF2">
        <w:rPr>
          <w:rFonts w:ascii="Verdana" w:hAnsi="Verdana"/>
        </w:rPr>
        <w: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theatre</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times</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last</w:t>
      </w:r>
      <w:r w:rsidR="00926E21" w:rsidRPr="00197FF2">
        <w:rPr>
          <w:rFonts w:ascii="Verdana" w:hAnsi="Verdana"/>
        </w:rPr>
        <w:t xml:space="preserve"> </w:t>
      </w:r>
      <w:r w:rsidRPr="00197FF2">
        <w:rPr>
          <w:rFonts w:ascii="Verdana" w:hAnsi="Verdana"/>
        </w:rPr>
        <w:t>saw</w:t>
      </w:r>
      <w:r w:rsidR="00926E21" w:rsidRPr="00197FF2">
        <w:rPr>
          <w:rFonts w:ascii="Verdana" w:hAnsi="Verdana"/>
        </w:rPr>
        <w:t xml:space="preserve"> </w:t>
      </w:r>
      <w:r w:rsidRPr="00197FF2">
        <w:rPr>
          <w:rFonts w:ascii="Verdana" w:hAnsi="Verdana"/>
        </w:rPr>
        <w:t>you.</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go</w:t>
      </w:r>
      <w:r w:rsidR="00926E21" w:rsidRPr="00197FF2">
        <w:rPr>
          <w:rFonts w:ascii="Verdana" w:hAnsi="Verdana"/>
        </w:rPr>
        <w:t xml:space="preserve"> </w:t>
      </w:r>
    </w:p>
    <w:p w:rsidR="00573C4E"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p>
    <w:p w:rsidR="00573C4E" w:rsidRPr="00197FF2" w:rsidRDefault="00573C4E"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gone</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went</w:t>
      </w:r>
    </w:p>
    <w:p w:rsidR="008E2720" w:rsidRPr="00197FF2" w:rsidRDefault="008E2720" w:rsidP="00315B58">
      <w:pPr>
        <w:ind w:firstLine="720"/>
        <w:jc w:val="both"/>
        <w:rPr>
          <w:rFonts w:ascii="Verdana" w:hAnsi="Verdana"/>
        </w:rPr>
      </w:pP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major</w:t>
      </w:r>
      <w:r w:rsidR="00926E21" w:rsidRPr="00197FF2">
        <w:rPr>
          <w:rFonts w:ascii="Verdana" w:hAnsi="Verdana"/>
        </w:rPr>
        <w:t xml:space="preserve"> </w:t>
      </w:r>
      <w:r w:rsidRPr="00197FF2">
        <w:rPr>
          <w:rFonts w:ascii="Verdana" w:hAnsi="Verdana"/>
        </w:rPr>
        <w:t>advantages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continuous</w:t>
      </w:r>
      <w:r w:rsidR="00926E21" w:rsidRPr="00197FF2">
        <w:rPr>
          <w:rFonts w:ascii="Verdana" w:hAnsi="Verdana"/>
        </w:rPr>
        <w:t xml:space="preserve"> </w:t>
      </w:r>
      <w:r w:rsidRPr="00197FF2">
        <w:rPr>
          <w:rFonts w:ascii="Verdana" w:hAnsi="Verdana"/>
        </w:rPr>
        <w:t>prose</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separate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giving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Firstly,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avoids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kinds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ambiguity</w:t>
      </w:r>
      <w:r w:rsidR="00926E21" w:rsidRPr="00197FF2">
        <w:rPr>
          <w:rFonts w:ascii="Verdana" w:hAnsi="Verdana"/>
        </w:rPr>
        <w:t xml:space="preserve"> </w:t>
      </w:r>
      <w:r w:rsidRPr="00197FF2">
        <w:rPr>
          <w:rFonts w:ascii="Verdana" w:hAnsi="Verdana"/>
        </w:rPr>
        <w:t>referred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previous</w:t>
      </w:r>
      <w:r w:rsidR="00926E21" w:rsidRPr="00197FF2">
        <w:rPr>
          <w:rFonts w:ascii="Verdana" w:hAnsi="Verdana"/>
        </w:rPr>
        <w:t xml:space="preserve"> </w:t>
      </w:r>
      <w:r w:rsidRPr="00197FF2">
        <w:rPr>
          <w:rFonts w:ascii="Verdana" w:hAnsi="Verdana"/>
        </w:rPr>
        <w:t>paragraphs.</w:t>
      </w:r>
      <w:r w:rsidR="00926E21" w:rsidRPr="00197FF2">
        <w:rPr>
          <w:rFonts w:ascii="Verdana" w:hAnsi="Verdana"/>
        </w:rPr>
        <w:t xml:space="preserve"> </w:t>
      </w:r>
      <w:r w:rsidRPr="00197FF2">
        <w:rPr>
          <w:rFonts w:ascii="Verdana" w:hAnsi="Verdana"/>
        </w:rPr>
        <w:t>Secondly,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experience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clues</w:t>
      </w:r>
      <w:r w:rsidR="00926E21" w:rsidRPr="00197FF2">
        <w:rPr>
          <w:rFonts w:ascii="Verdana" w:hAnsi="Verdana"/>
        </w:rPr>
        <w:t xml:space="preserve"> </w:t>
      </w:r>
      <w:r w:rsidRPr="00197FF2">
        <w:rPr>
          <w:rFonts w:ascii="Verdana" w:hAnsi="Verdana"/>
        </w:rPr>
        <w:t>available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guess</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missing</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consequence,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advised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glance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starting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fill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blanks.</w:t>
      </w:r>
    </w:p>
    <w:p w:rsidR="008E2720" w:rsidRPr="00197FF2"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different'types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blanks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indicated</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referred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modified</w:t>
      </w:r>
      <w:r w:rsidR="00926E21" w:rsidRPr="00197FF2">
        <w:rPr>
          <w:rFonts w:ascii="Verdana" w:hAnsi="Verdana"/>
        </w:rPr>
        <w:t xml:space="preserve"> </w:t>
      </w:r>
      <w:r w:rsidRPr="00197FF2">
        <w:rPr>
          <w:rFonts w:ascii="Verdana" w:hAnsi="Verdana"/>
        </w:rPr>
        <w:t>cloze</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omissions</w:t>
      </w:r>
      <w:r w:rsidR="00926E21" w:rsidRPr="00197FF2">
        <w:rPr>
          <w:rFonts w:ascii="Verdana" w:hAnsi="Verdana"/>
        </w:rPr>
        <w:t xml:space="preserve"> </w:t>
      </w:r>
      <w:r w:rsidRPr="00197FF2">
        <w:rPr>
          <w:rFonts w:ascii="Verdana" w:hAnsi="Verdana"/>
        </w:rPr>
        <w:t>themselves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indicated.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blank,</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omitted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line.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latter</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oblique</w:t>
      </w:r>
      <w:r w:rsidR="00926E21" w:rsidRPr="00197FF2">
        <w:rPr>
          <w:rFonts w:ascii="Verdana" w:hAnsi="Verdana"/>
        </w:rPr>
        <w:t xml:space="preserve"> </w:t>
      </w:r>
      <w:r w:rsidRPr="00197FF2">
        <w:rPr>
          <w:rFonts w:ascii="Verdana" w:hAnsi="Verdana"/>
        </w:rPr>
        <w:t>stroke</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place</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lastRenderedPageBreak/>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omitted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missing</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space. </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lt</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00573C4E" w:rsidRPr="00197FF2">
        <w:rPr>
          <w:rFonts w:ascii="Verdana" w:hAnsi="Verdana"/>
        </w:rPr>
        <w:t>…</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00573C4E" w:rsidRPr="00197FF2">
        <w:rPr>
          <w:rFonts w:ascii="Verdana" w:hAnsi="Verdana"/>
        </w:rPr>
        <w:t>…</w:t>
      </w:r>
      <w:r w:rsidR="00926E21" w:rsidRPr="00197FF2">
        <w:rPr>
          <w:rFonts w:ascii="Verdana" w:hAnsi="Verdana"/>
        </w:rPr>
        <w:t xml:space="preserve"> </w:t>
      </w:r>
      <w:r w:rsidR="00573C4E" w:rsidRPr="00197FF2">
        <w:rPr>
          <w:rFonts w:ascii="Verdana" w:hAnsi="Verdana"/>
        </w:rPr>
        <w:t>practise</w:t>
      </w:r>
      <w:r w:rsidR="00926E21" w:rsidRPr="00197FF2">
        <w:rPr>
          <w:rFonts w:ascii="Verdana" w:hAnsi="Verdana"/>
        </w:rPr>
        <w:t xml:space="preserve"> </w:t>
      </w:r>
      <w:r w:rsidR="00573C4E" w:rsidRPr="00197FF2">
        <w:rPr>
          <w:rFonts w:ascii="Verdana" w:hAnsi="Verdana"/>
        </w:rPr>
        <w:t>answering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(3)</w:t>
      </w:r>
      <w:r w:rsidR="00926E21" w:rsidRPr="00197FF2">
        <w:rPr>
          <w:rFonts w:ascii="Verdana" w:hAnsi="Verdana"/>
        </w:rPr>
        <w:t xml:space="preserve"> </w:t>
      </w:r>
      <w:r w:rsidR="00573C4E" w:rsidRPr="00197FF2">
        <w:rPr>
          <w:rFonts w:ascii="Verdana" w:hAnsi="Verdana"/>
        </w:rPr>
        <w:t>…</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(4)</w:t>
      </w:r>
      <w:r w:rsidR="00926E21" w:rsidRPr="00197FF2">
        <w:rPr>
          <w:rFonts w:ascii="Verdana" w:hAnsi="Verdana"/>
        </w:rPr>
        <w:t xml:space="preserve"> </w:t>
      </w:r>
      <w:r w:rsidR="00573C4E" w:rsidRPr="00197FF2">
        <w:rPr>
          <w:rFonts w:ascii="Verdana" w:hAnsi="Verdana"/>
        </w:rPr>
        <w:t>…</w:t>
      </w:r>
      <w:r w:rsidR="00926E21" w:rsidRPr="00197FF2">
        <w:rPr>
          <w:rFonts w:ascii="Verdana" w:hAnsi="Verdana"/>
        </w:rPr>
        <w:t xml:space="preserve"> </w:t>
      </w:r>
      <w:r w:rsidR="00573C4E" w:rsidRPr="00197FF2">
        <w:rPr>
          <w:rFonts w:ascii="Verdana" w:hAnsi="Verdana"/>
        </w:rPr>
        <w:t>asked.</w:t>
      </w:r>
      <w:r w:rsidR="00926E21" w:rsidRPr="00197FF2">
        <w:rPr>
          <w:rFonts w:ascii="Verdana" w:hAnsi="Verdana"/>
        </w:rPr>
        <w:t xml:space="preserve"> </w:t>
      </w:r>
      <w:r w:rsidR="00573C4E" w:rsidRPr="00197FF2">
        <w:rPr>
          <w:rFonts w:ascii="Verdana" w:hAnsi="Verdana"/>
        </w:rPr>
        <w:t>However,</w:t>
      </w:r>
      <w:r w:rsidRPr="00197FF2">
        <w:rPr>
          <w:rFonts w:ascii="Verdana" w:hAnsi="Verdana"/>
        </w:rPr>
        <w:t>(5)</w:t>
      </w:r>
      <w:r w:rsidR="00926E21" w:rsidRPr="00197FF2">
        <w:rPr>
          <w:rFonts w:ascii="Verdana" w:hAnsi="Verdana"/>
        </w:rPr>
        <w:t xml:space="preserve"> </w:t>
      </w:r>
      <w:r w:rsidR="00573C4E" w:rsidRPr="00197FF2">
        <w:rPr>
          <w:rFonts w:ascii="Verdana" w:hAnsi="Verdana"/>
        </w:rPr>
        <w:t>…</w:t>
      </w:r>
      <w:r w:rsidR="00926E21" w:rsidRPr="00197FF2">
        <w:rPr>
          <w:rFonts w:ascii="Verdana" w:hAnsi="Verdana"/>
        </w:rPr>
        <w:t xml:space="preserve"> </w:t>
      </w:r>
      <w:r w:rsidR="00573C4E" w:rsidRPr="00197FF2">
        <w:rPr>
          <w:rFonts w:ascii="Verdana" w:hAnsi="Verdana"/>
        </w:rPr>
        <w:t>is</w:t>
      </w:r>
      <w:r w:rsidR="00926E21" w:rsidRPr="00197FF2">
        <w:rPr>
          <w:rFonts w:ascii="Verdana" w:hAnsi="Verdana"/>
        </w:rPr>
        <w:t xml:space="preserve"> </w:t>
      </w:r>
      <w:r w:rsidR="00573C4E" w:rsidRPr="00197FF2">
        <w:rPr>
          <w:rFonts w:ascii="Verdana" w:hAnsi="Verdana"/>
        </w:rPr>
        <w:t>not</w:t>
      </w:r>
      <w:r w:rsidR="00926E21" w:rsidRPr="00197FF2">
        <w:rPr>
          <w:rFonts w:ascii="Verdana" w:hAnsi="Verdana"/>
        </w:rPr>
        <w:t xml:space="preserve"> </w:t>
      </w:r>
      <w:r w:rsidR="00573C4E" w:rsidRPr="00197FF2">
        <w:rPr>
          <w:rFonts w:ascii="Verdana" w:hAnsi="Verdana"/>
        </w:rPr>
        <w:t>enough</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(6)</w:t>
      </w:r>
      <w:r w:rsidR="00926E21" w:rsidRPr="00197FF2">
        <w:rPr>
          <w:rFonts w:ascii="Verdana" w:hAnsi="Verdana"/>
        </w:rPr>
        <w:t xml:space="preserve"> </w:t>
      </w:r>
      <w:r w:rsidR="00573C4E" w:rsidRPr="00197FF2">
        <w:rPr>
          <w:rFonts w:ascii="Verdana" w:hAnsi="Verdana"/>
        </w:rPr>
        <w:t>…</w:t>
      </w:r>
      <w:r w:rsidR="00926E21" w:rsidRPr="00197FF2">
        <w:rPr>
          <w:rFonts w:ascii="Verdana" w:hAnsi="Verdana"/>
        </w:rPr>
        <w:t xml:space="preserve"> </w:t>
      </w:r>
      <w:r w:rsidR="00573C4E" w:rsidRPr="00197FF2">
        <w:rPr>
          <w:rFonts w:ascii="Verdana" w:hAnsi="Verdana"/>
        </w:rPr>
        <w:t>glance</w:t>
      </w:r>
      <w:r w:rsidR="00926E21" w:rsidRPr="00197FF2">
        <w:rPr>
          <w:rFonts w:ascii="Verdana" w:hAnsi="Verdana"/>
        </w:rPr>
        <w:t xml:space="preserve"> </w:t>
      </w:r>
      <w:r w:rsidR="00573C4E" w:rsidRPr="00197FF2">
        <w:rPr>
          <w:rFonts w:ascii="Verdana" w:hAnsi="Verdana"/>
        </w:rPr>
        <w:t>through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past</w:t>
      </w:r>
      <w:r w:rsidR="00926E21" w:rsidRPr="00197FF2">
        <w:rPr>
          <w:rFonts w:ascii="Verdana" w:hAnsi="Verdana"/>
        </w:rPr>
        <w:t xml:space="preserve"> </w:t>
      </w:r>
      <w:r w:rsidRPr="00197FF2">
        <w:rPr>
          <w:rFonts w:ascii="Verdana" w:hAnsi="Verdana"/>
        </w:rPr>
        <w:t>paper</w:t>
      </w:r>
      <w:r w:rsidR="00926E21" w:rsidRPr="00197FF2">
        <w:rPr>
          <w:rFonts w:ascii="Verdana" w:hAnsi="Verdana"/>
        </w:rPr>
        <w:t xml:space="preserve"> </w:t>
      </w:r>
      <w:r w:rsidRPr="00197FF2">
        <w:rPr>
          <w:rFonts w:ascii="Verdana" w:hAnsi="Verdana"/>
        </w:rPr>
        <w:t>(7)</w:t>
      </w:r>
      <w:r w:rsidR="00926E21" w:rsidRPr="00197FF2">
        <w:rPr>
          <w:rFonts w:ascii="Verdana" w:hAnsi="Verdana"/>
        </w:rPr>
        <w:t xml:space="preserve"> </w:t>
      </w:r>
      <w:r w:rsidR="00573C4E" w:rsidRPr="00197FF2">
        <w:rPr>
          <w:rFonts w:ascii="Verdana" w:hAnsi="Verdana"/>
        </w:rPr>
        <w:t>…</w:t>
      </w:r>
      <w:r w:rsidR="00926E21" w:rsidRPr="00197FF2">
        <w:rPr>
          <w:rFonts w:ascii="Verdana" w:hAnsi="Verdana"/>
        </w:rPr>
        <w:t xml:space="preserve"> </w:t>
      </w:r>
      <w:r w:rsidR="00573C4E" w:rsidRPr="00197FF2">
        <w:rPr>
          <w:rFonts w:ascii="Verdana" w:hAnsi="Verdana"/>
        </w:rPr>
        <w:t>answer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(8)</w:t>
      </w:r>
      <w:r w:rsidR="00926E21" w:rsidRPr="00197FF2">
        <w:rPr>
          <w:rFonts w:ascii="Verdana" w:hAnsi="Verdana"/>
        </w:rPr>
        <w:t xml:space="preserve"> </w:t>
      </w:r>
      <w:r w:rsidR="00573C4E" w:rsidRPr="00197FF2">
        <w:rPr>
          <w:rFonts w:ascii="Verdana" w:hAnsi="Verdana"/>
        </w:rPr>
        <w:t>…</w:t>
      </w:r>
      <w:r w:rsidR="00926E21" w:rsidRPr="00197FF2">
        <w:rPr>
          <w:rFonts w:ascii="Verdana" w:hAnsi="Verdana"/>
        </w:rPr>
        <w:t xml:space="preserve"> </w:t>
      </w:r>
      <w:r w:rsidR="00573C4E" w:rsidRPr="00197FF2">
        <w:rPr>
          <w:rFonts w:ascii="Verdana" w:hAnsi="Verdana"/>
        </w:rPr>
        <w:t>your</w:t>
      </w:r>
      <w:r w:rsidR="00926E21" w:rsidRPr="00197FF2">
        <w:rPr>
          <w:rFonts w:ascii="Verdana" w:hAnsi="Verdana"/>
        </w:rPr>
        <w:t xml:space="preserve"> </w:t>
      </w:r>
      <w:r w:rsidR="00573C4E" w:rsidRPr="00197FF2">
        <w:rPr>
          <w:rFonts w:ascii="Verdana" w:hAnsi="Verdana"/>
        </w:rPr>
        <w:t>head.</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give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(9)</w:t>
      </w:r>
      <w:r w:rsidR="00926E21" w:rsidRPr="00197FF2">
        <w:rPr>
          <w:rFonts w:ascii="Verdana" w:hAnsi="Verdana"/>
        </w:rPr>
        <w:t xml:space="preserve"> </w:t>
      </w:r>
      <w:r w:rsidR="00573C4E" w:rsidRPr="00197FF2">
        <w:rPr>
          <w:rFonts w:ascii="Verdana" w:hAnsi="Verdana"/>
        </w:rPr>
        <w:t>…</w:t>
      </w:r>
      <w:r w:rsidR="00926E21" w:rsidRPr="00197FF2">
        <w:rPr>
          <w:rFonts w:ascii="Verdana" w:hAnsi="Verdana"/>
        </w:rPr>
        <w:t xml:space="preserve"> </w:t>
      </w:r>
      <w:r w:rsidR="00573C4E" w:rsidRPr="00197FF2">
        <w:rPr>
          <w:rFonts w:ascii="Verdana" w:hAnsi="Verdana"/>
        </w:rPr>
        <w:t>indication</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(10)</w:t>
      </w:r>
      <w:r w:rsidR="00926E21" w:rsidRPr="00197FF2">
        <w:rPr>
          <w:rFonts w:ascii="Verdana" w:hAnsi="Verdana"/>
        </w:rPr>
        <w:t xml:space="preserve"> </w:t>
      </w:r>
      <w:r w:rsidR="00573C4E" w:rsidRPr="00197FF2">
        <w:rPr>
          <w:rFonts w:ascii="Verdana" w:hAnsi="Verdana"/>
        </w:rPr>
        <w:t>…</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do.</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Historians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anthropologists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think</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ill</w:t>
      </w:r>
      <w:r w:rsidR="00926E21" w:rsidRPr="00197FF2">
        <w:rPr>
          <w:rFonts w:ascii="Verdana" w:hAnsi="Verdana"/>
        </w:rPr>
        <w:t xml:space="preserve"> </w:t>
      </w:r>
      <w:r w:rsidRPr="00197FF2">
        <w:rPr>
          <w:rFonts w:ascii="Verdana" w:hAnsi="Verdana"/>
        </w:rPr>
        <w:t>health</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disease</w:t>
      </w:r>
      <w:r w:rsidR="00926E21" w:rsidRPr="00197FF2">
        <w:rPr>
          <w:rFonts w:ascii="Verdana" w:hAnsi="Verdana"/>
        </w:rPr>
        <w:t xml:space="preserve"> </w:t>
      </w:r>
      <w:r w:rsidRPr="00197FF2">
        <w:rPr>
          <w:rFonts w:ascii="Verdana" w:hAnsi="Verdana"/>
        </w:rPr>
        <w:t>prevalent</w:t>
      </w:r>
      <w:r w:rsidR="00926E21" w:rsidRPr="00197FF2">
        <w:rPr>
          <w:rFonts w:ascii="Verdana" w:hAnsi="Verdana"/>
        </w:rPr>
        <w:t xml:space="preserve"> </w:t>
      </w:r>
      <w:r w:rsidRPr="00197FF2">
        <w:rPr>
          <w:rFonts w:ascii="Verdana" w:hAnsi="Verdana"/>
        </w:rPr>
        <w:t>among</w:t>
      </w:r>
      <w:r w:rsidR="00926E21" w:rsidRPr="00197FF2">
        <w:rPr>
          <w:rFonts w:ascii="Verdana" w:hAnsi="Verdana"/>
        </w:rPr>
        <w:t xml:space="preserve"> </w:t>
      </w:r>
      <w:r w:rsidRPr="00197FF2">
        <w:rPr>
          <w:rFonts w:ascii="Verdana" w:hAnsi="Verdana"/>
        </w:rPr>
        <w:t>primitive</w:t>
      </w:r>
      <w:r w:rsidR="00926E21" w:rsidRPr="00197FF2">
        <w:rPr>
          <w:rFonts w:ascii="Verdana" w:hAnsi="Verdana"/>
        </w:rPr>
        <w:t xml:space="preserve"> </w:t>
      </w:r>
      <w:r w:rsidRPr="00197FF2">
        <w:rPr>
          <w:rFonts w:ascii="Verdana" w:hAnsi="Verdana"/>
        </w:rPr>
        <w:t>tribes.</w:t>
      </w:r>
      <w:r w:rsidR="00926E21" w:rsidRPr="00197FF2">
        <w:rPr>
          <w:rFonts w:ascii="Verdana" w:hAnsi="Verdana"/>
        </w:rPr>
        <w:t xml:space="preserve"> </w:t>
      </w:r>
      <w:r w:rsidRPr="00197FF2">
        <w:rPr>
          <w:rFonts w:ascii="Verdana" w:hAnsi="Verdana"/>
        </w:rPr>
        <w:t>Results</w:t>
      </w:r>
      <w:r w:rsidR="00926E21" w:rsidRPr="00197FF2">
        <w:rPr>
          <w:rFonts w:ascii="Verdana" w:hAnsi="Verdana"/>
        </w:rPr>
        <w:t xml:space="preserve"> </w:t>
      </w:r>
      <w:r w:rsidRPr="00197FF2">
        <w:rPr>
          <w:rFonts w:ascii="Verdana" w:hAnsi="Verdana"/>
        </w:rPr>
        <w:t>recent</w:t>
      </w:r>
      <w:r w:rsidR="00926E21" w:rsidRPr="00197FF2">
        <w:rPr>
          <w:rFonts w:ascii="Verdana" w:hAnsi="Verdana"/>
        </w:rPr>
        <w:t xml:space="preserve"> </w:t>
      </w:r>
      <w:r w:rsidRPr="00197FF2">
        <w:rPr>
          <w:rFonts w:ascii="Verdana" w:hAnsi="Verdana"/>
        </w:rPr>
        <w:t>investigations,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shown</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learn</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primitive</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benefit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immunisation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vaccination,</w:t>
      </w:r>
      <w:r w:rsidR="00926E21" w:rsidRPr="00197FF2">
        <w:rPr>
          <w:rFonts w:ascii="Verdana" w:hAnsi="Verdana"/>
        </w:rPr>
        <w:t xml:space="preserve"> </w:t>
      </w:r>
      <w:r w:rsidRPr="00197FF2">
        <w:rPr>
          <w:rFonts w:ascii="Verdana" w:hAnsi="Verdana"/>
        </w:rPr>
        <w:t>primitive</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acquired</w:t>
      </w:r>
      <w:r w:rsidR="00926E21" w:rsidRPr="00197FF2">
        <w:rPr>
          <w:rFonts w:ascii="Verdana" w:hAnsi="Verdana"/>
        </w:rPr>
        <w:t xml:space="preserve"> </w:t>
      </w:r>
      <w:r w:rsidRPr="00197FF2">
        <w:rPr>
          <w:rFonts w:ascii="Verdana" w:hAnsi="Verdana"/>
        </w:rPr>
        <w:t>immunity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diseasespresent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society.</w:t>
      </w:r>
      <w:r w:rsidR="00926E21" w:rsidRPr="00197FF2">
        <w:rPr>
          <w:rFonts w:ascii="Verdana" w:hAnsi="Verdana"/>
        </w:rPr>
        <w:t xml:space="preserve"> </w:t>
      </w:r>
      <w:r w:rsidRPr="00197FF2">
        <w:rPr>
          <w:rFonts w:ascii="Verdana" w:hAnsi="Verdana"/>
        </w:rPr>
        <w:t>Moreov</w:t>
      </w:r>
      <w:r w:rsidR="00573C4E" w:rsidRPr="00197FF2">
        <w:rPr>
          <w:rFonts w:ascii="Verdana" w:hAnsi="Verdana"/>
        </w:rPr>
        <w:t>er,</w:t>
      </w:r>
      <w:r w:rsidR="00926E21" w:rsidRPr="00197FF2">
        <w:rPr>
          <w:rFonts w:ascii="Verdana" w:hAnsi="Verdana"/>
        </w:rPr>
        <w:t xml:space="preserve"> </w:t>
      </w:r>
      <w:r w:rsidR="00573C4E" w:rsidRPr="00197FF2">
        <w:rPr>
          <w:rFonts w:ascii="Verdana" w:hAnsi="Verdana"/>
        </w:rPr>
        <w:t>the</w:t>
      </w:r>
      <w:r w:rsidR="00926E21" w:rsidRPr="00197FF2">
        <w:rPr>
          <w:rFonts w:ascii="Verdana" w:hAnsi="Verdana"/>
        </w:rPr>
        <w:t xml:space="preserve"> </w:t>
      </w:r>
      <w:r w:rsidR="00573C4E" w:rsidRPr="00197FF2">
        <w:rPr>
          <w:rFonts w:ascii="Verdana" w:hAnsi="Verdana"/>
        </w:rPr>
        <w:t>diseases</w:t>
      </w:r>
      <w:r w:rsidR="00926E21" w:rsidRPr="00197FF2">
        <w:rPr>
          <w:rFonts w:ascii="Verdana" w:hAnsi="Verdana"/>
        </w:rPr>
        <w:t xml:space="preserve"> </w:t>
      </w:r>
      <w:r w:rsidR="00573C4E" w:rsidRPr="00197FF2">
        <w:rPr>
          <w:rFonts w:ascii="Verdana" w:hAnsi="Verdana"/>
        </w:rPr>
        <w:t>now</w:t>
      </w:r>
      <w:r w:rsidR="00926E21" w:rsidRPr="00197FF2">
        <w:rPr>
          <w:rFonts w:ascii="Verdana" w:hAnsi="Verdana"/>
        </w:rPr>
        <w:t xml:space="preserve"> </w:t>
      </w:r>
      <w:r w:rsidR="00573C4E" w:rsidRPr="00197FF2">
        <w:rPr>
          <w:rFonts w:ascii="Verdana" w:hAnsi="Verdana"/>
        </w:rPr>
        <w:t>beset</w:t>
      </w:r>
      <w:r w:rsidR="00926E21" w:rsidRPr="00197FF2">
        <w:rPr>
          <w:rFonts w:ascii="Verdana" w:hAnsi="Verdana"/>
        </w:rPr>
        <w:t xml:space="preserve">  </w:t>
      </w:r>
      <w:r w:rsidRPr="00197FF2">
        <w:rPr>
          <w:rFonts w:ascii="Verdana" w:hAnsi="Verdana"/>
        </w:rPr>
        <w:t>modern</w:t>
      </w:r>
      <w:r w:rsidR="00926E21" w:rsidRPr="00197FF2">
        <w:rPr>
          <w:rFonts w:ascii="Verdana" w:hAnsi="Verdana"/>
        </w:rPr>
        <w:t xml:space="preserve"> </w:t>
      </w:r>
      <w:r w:rsidRPr="00197FF2">
        <w:rPr>
          <w:rFonts w:ascii="Verdana" w:hAnsi="Verdana"/>
        </w:rPr>
        <w:t>society</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uncommon</w:t>
      </w:r>
      <w:r w:rsidR="00926E21" w:rsidRPr="00197FF2">
        <w:rPr>
          <w:rFonts w:ascii="Verdana" w:hAnsi="Verdana"/>
        </w:rPr>
        <w:t xml:space="preserve"> </w:t>
      </w:r>
      <w:r w:rsidRPr="00197FF2">
        <w:rPr>
          <w:rFonts w:ascii="Verdana" w:hAnsi="Verdana"/>
        </w:rPr>
        <w:t>primitive</w:t>
      </w:r>
      <w:r w:rsidR="00926E21" w:rsidRPr="00197FF2">
        <w:rPr>
          <w:rFonts w:ascii="Verdana" w:hAnsi="Verdana"/>
        </w:rPr>
        <w:t xml:space="preserve"> </w:t>
      </w:r>
      <w:r w:rsidRPr="00197FF2">
        <w:rPr>
          <w:rFonts w:ascii="Verdana" w:hAnsi="Verdana"/>
        </w:rPr>
        <w:t>man.</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did</w:t>
      </w:r>
      <w:r w:rsidR="00926E21" w:rsidRPr="00197FF2">
        <w:rPr>
          <w:rFonts w:ascii="Verdana" w:hAnsi="Verdana"/>
        </w:rPr>
        <w:t xml:space="preserve"> </w:t>
      </w:r>
      <w:r w:rsidRPr="00197FF2">
        <w:rPr>
          <w:rFonts w:ascii="Verdana" w:hAnsi="Verdana"/>
        </w:rPr>
        <w:t>live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life,</w:t>
      </w:r>
      <w:r w:rsidR="00926E21" w:rsidRPr="00197FF2">
        <w:rPr>
          <w:rFonts w:ascii="Verdana" w:hAnsi="Verdana"/>
        </w:rPr>
        <w:t xml:space="preserve"> </w:t>
      </w: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research,</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healthier</w:t>
      </w:r>
      <w:r w:rsidR="00926E21" w:rsidRPr="00197FF2">
        <w:rPr>
          <w:rFonts w:ascii="Verdana" w:hAnsi="Verdana"/>
        </w:rPr>
        <w:t xml:space="preserve"> </w:t>
      </w:r>
      <w:r w:rsidRPr="00197FF2">
        <w:rPr>
          <w:rFonts w:ascii="Verdana" w:hAnsi="Verdana"/>
        </w:rPr>
        <w:t>previously</w:t>
      </w:r>
      <w:r w:rsidR="00926E21" w:rsidRPr="00197FF2">
        <w:rPr>
          <w:rFonts w:ascii="Verdana" w:hAnsi="Verdana"/>
        </w:rPr>
        <w:t xml:space="preserve"> </w:t>
      </w:r>
      <w:r w:rsidRPr="00197FF2">
        <w:rPr>
          <w:rFonts w:ascii="Verdana" w:hAnsi="Verdana"/>
        </w:rPr>
        <w:t>thought.</w:t>
      </w:r>
      <w:r w:rsidR="00926E21" w:rsidRPr="00197FF2">
        <w:rPr>
          <w:rFonts w:ascii="Verdana" w:hAnsi="Verdana"/>
        </w:rPr>
        <w:t xml:space="preserve"> </w:t>
      </w:r>
    </w:p>
    <w:p w:rsidR="00573C4E" w:rsidRPr="00197FF2" w:rsidRDefault="00573C4E" w:rsidP="00315B58">
      <w:pPr>
        <w:ind w:left="720"/>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w:t>
      </w:r>
    </w:p>
    <w:p w:rsidR="00573C4E" w:rsidRPr="00197FF2" w:rsidRDefault="00573C4E" w:rsidP="00315B58">
      <w:pPr>
        <w:pStyle w:val="ListParagraph"/>
        <w:numPr>
          <w:ilvl w:val="0"/>
          <w:numId w:val="2"/>
        </w:numPr>
        <w:jc w:val="both"/>
        <w:rPr>
          <w:rFonts w:ascii="Verdana" w:hAnsi="Verdana"/>
        </w:rPr>
      </w:pPr>
      <w:r w:rsidRPr="00197FF2">
        <w:rPr>
          <w:rFonts w:ascii="Verdana" w:hAnsi="Verdana"/>
        </w:rPr>
        <w:t>…</w:t>
      </w:r>
    </w:p>
    <w:p w:rsidR="00573C4E" w:rsidRPr="00197FF2" w:rsidRDefault="00E05EA5" w:rsidP="00315B58">
      <w:pPr>
        <w:pStyle w:val="ListParagraph"/>
        <w:numPr>
          <w:ilvl w:val="0"/>
          <w:numId w:val="2"/>
        </w:numPr>
        <w:jc w:val="both"/>
        <w:rPr>
          <w:rFonts w:ascii="Verdana" w:hAnsi="Verdana"/>
        </w:rPr>
      </w:pPr>
      <w:r w:rsidRPr="00197FF2">
        <w:rPr>
          <w:rFonts w:ascii="Verdana" w:hAnsi="Verdana"/>
        </w:rPr>
        <w:t>…</w:t>
      </w:r>
    </w:p>
    <w:p w:rsidR="00E05EA5" w:rsidRPr="00197FF2" w:rsidRDefault="00E05EA5" w:rsidP="00315B58">
      <w:pPr>
        <w:pStyle w:val="ListParagraph"/>
        <w:numPr>
          <w:ilvl w:val="0"/>
          <w:numId w:val="2"/>
        </w:numPr>
        <w:jc w:val="both"/>
        <w:rPr>
          <w:rFonts w:ascii="Verdana" w:hAnsi="Verdana"/>
        </w:rPr>
      </w:pPr>
      <w:r w:rsidRPr="00197FF2">
        <w:rPr>
          <w:rFonts w:ascii="Verdana" w:hAnsi="Verdana"/>
        </w:rPr>
        <w:t>…</w:t>
      </w:r>
    </w:p>
    <w:p w:rsidR="00E05EA5" w:rsidRPr="00197FF2" w:rsidRDefault="00E05EA5" w:rsidP="00315B58">
      <w:pPr>
        <w:pStyle w:val="ListParagraph"/>
        <w:numPr>
          <w:ilvl w:val="0"/>
          <w:numId w:val="2"/>
        </w:numPr>
        <w:jc w:val="both"/>
        <w:rPr>
          <w:rFonts w:ascii="Verdana" w:hAnsi="Verdana"/>
        </w:rPr>
      </w:pPr>
      <w:r w:rsidRPr="00197FF2">
        <w:rPr>
          <w:rFonts w:ascii="Verdana" w:hAnsi="Verdana"/>
        </w:rPr>
        <w:t>…</w:t>
      </w:r>
    </w:p>
    <w:p w:rsidR="00E05EA5" w:rsidRPr="00197FF2" w:rsidRDefault="00E05EA5" w:rsidP="00315B58">
      <w:pPr>
        <w:pStyle w:val="ListParagraph"/>
        <w:numPr>
          <w:ilvl w:val="0"/>
          <w:numId w:val="2"/>
        </w:numPr>
        <w:jc w:val="both"/>
        <w:rPr>
          <w:rFonts w:ascii="Verdana" w:hAnsi="Verdana"/>
        </w:rPr>
      </w:pPr>
      <w:r w:rsidRPr="00197FF2">
        <w:rPr>
          <w:rFonts w:ascii="Verdana" w:hAnsi="Verdana"/>
        </w:rPr>
        <w:t>…</w:t>
      </w:r>
    </w:p>
    <w:p w:rsidR="00E05EA5" w:rsidRPr="00197FF2" w:rsidRDefault="00E05EA5" w:rsidP="00315B58">
      <w:pPr>
        <w:pStyle w:val="ListParagraph"/>
        <w:numPr>
          <w:ilvl w:val="0"/>
          <w:numId w:val="2"/>
        </w:numPr>
        <w:jc w:val="both"/>
        <w:rPr>
          <w:rFonts w:ascii="Verdana" w:hAnsi="Verdana"/>
        </w:rPr>
      </w:pPr>
      <w:r w:rsidRPr="00197FF2">
        <w:rPr>
          <w:rFonts w:ascii="Verdana" w:hAnsi="Verdana"/>
        </w:rPr>
        <w:t>…</w:t>
      </w:r>
    </w:p>
    <w:p w:rsidR="00E05EA5" w:rsidRPr="00197FF2" w:rsidRDefault="00E05EA5" w:rsidP="00315B58">
      <w:pPr>
        <w:pStyle w:val="ListParagraph"/>
        <w:numPr>
          <w:ilvl w:val="0"/>
          <w:numId w:val="2"/>
        </w:numPr>
        <w:jc w:val="both"/>
        <w:rPr>
          <w:rFonts w:ascii="Verdana" w:hAnsi="Verdana"/>
        </w:rPr>
      </w:pPr>
      <w:r w:rsidRPr="00197FF2">
        <w:rPr>
          <w:rFonts w:ascii="Verdana" w:hAnsi="Verdana"/>
        </w:rPr>
        <w:t>…</w:t>
      </w:r>
    </w:p>
    <w:p w:rsidR="00E05EA5" w:rsidRPr="00197FF2" w:rsidRDefault="00E05EA5" w:rsidP="00315B58">
      <w:pPr>
        <w:pStyle w:val="ListParagraph"/>
        <w:numPr>
          <w:ilvl w:val="0"/>
          <w:numId w:val="2"/>
        </w:numPr>
        <w:jc w:val="both"/>
        <w:rPr>
          <w:rFonts w:ascii="Verdana" w:hAnsi="Verdana"/>
        </w:rPr>
      </w:pPr>
      <w:r w:rsidRPr="00197FF2">
        <w:rPr>
          <w:rFonts w:ascii="Verdana" w:hAnsi="Verdana"/>
        </w:rPr>
        <w:t>…</w:t>
      </w:r>
    </w:p>
    <w:p w:rsidR="00E05EA5" w:rsidRPr="00197FF2" w:rsidRDefault="00E05EA5" w:rsidP="00315B58">
      <w:pPr>
        <w:pStyle w:val="ListParagraph"/>
        <w:numPr>
          <w:ilvl w:val="0"/>
          <w:numId w:val="2"/>
        </w:numPr>
        <w:jc w:val="both"/>
        <w:rPr>
          <w:rFonts w:ascii="Verdana" w:hAnsi="Verdana"/>
        </w:rPr>
      </w:pPr>
      <w:r w:rsidRPr="00197FF2">
        <w:rPr>
          <w:rFonts w:ascii="Verdana" w:hAnsi="Verdana"/>
        </w:rPr>
        <w:t>…</w:t>
      </w:r>
    </w:p>
    <w:p w:rsidR="00E05EA5" w:rsidRPr="00197FF2" w:rsidRDefault="00E05EA5" w:rsidP="00315B58">
      <w:pPr>
        <w:pStyle w:val="ListParagraph"/>
        <w:numPr>
          <w:ilvl w:val="0"/>
          <w:numId w:val="2"/>
        </w:numPr>
        <w:jc w:val="both"/>
        <w:rPr>
          <w:rFonts w:ascii="Verdana" w:hAnsi="Verdana"/>
        </w:rPr>
      </w:pPr>
      <w:r w:rsidRPr="00197FF2">
        <w:rPr>
          <w:rFonts w:ascii="Verdana" w:hAnsi="Verdana"/>
        </w:rPr>
        <w:t>...</w:t>
      </w:r>
    </w:p>
    <w:p w:rsidR="008E2720" w:rsidRPr="00197FF2" w:rsidRDefault="008E2720" w:rsidP="00315B58">
      <w:pPr>
        <w:ind w:firstLine="405"/>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omitted.</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concentration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points</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nevertheless</w:t>
      </w:r>
      <w:r w:rsidR="00926E21" w:rsidRPr="00197FF2">
        <w:rPr>
          <w:rFonts w:ascii="Verdana" w:hAnsi="Verdana"/>
        </w:rPr>
        <w:t xml:space="preserve"> </w:t>
      </w:r>
      <w:r w:rsidRPr="00197FF2">
        <w:rPr>
          <w:rFonts w:ascii="Verdana" w:hAnsi="Verdana"/>
        </w:rPr>
        <w:t>offer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handle</w:t>
      </w:r>
      <w:r w:rsidR="00926E21" w:rsidRPr="00197FF2">
        <w:rPr>
          <w:rFonts w:ascii="Verdana" w:hAnsi="Verdana"/>
        </w:rPr>
        <w:t xml:space="preserve"> </w:t>
      </w:r>
      <w:r w:rsidRPr="00197FF2">
        <w:rPr>
          <w:rFonts w:ascii="Verdana" w:hAnsi="Verdana"/>
        </w:rPr>
        <w:t>structures</w:t>
      </w:r>
      <w:r w:rsidR="00926E21" w:rsidRPr="00197FF2">
        <w:rPr>
          <w:rFonts w:ascii="Verdana" w:hAnsi="Verdana"/>
        </w:rPr>
        <w:t xml:space="preserve"> </w:t>
      </w: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patterns.</w:t>
      </w:r>
      <w:r w:rsidR="00926E21" w:rsidRPr="00197FF2">
        <w:rPr>
          <w:rFonts w:ascii="Verdana" w:hAnsi="Verdana"/>
        </w:rPr>
        <w:t xml:space="preserve"> </w:t>
      </w:r>
      <w:r w:rsidRPr="00197FF2">
        <w:rPr>
          <w:rFonts w:ascii="Verdana" w:hAnsi="Verdana"/>
        </w:rPr>
        <w:t>Whether</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regarded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controlled</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minor</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demand</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forms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context.</w:t>
      </w:r>
    </w:p>
    <w:p w:rsidR="008E2720" w:rsidRPr="00197FF2" w:rsidRDefault="008E2720" w:rsidP="00315B58">
      <w:pPr>
        <w:ind w:left="405"/>
        <w:jc w:val="both"/>
        <w:rPr>
          <w:rFonts w:ascii="Verdana" w:hAnsi="Verdana"/>
        </w:rPr>
      </w:pPr>
      <w:r w:rsidRPr="00197FF2">
        <w:rPr>
          <w:rFonts w:ascii="Verdana" w:hAnsi="Verdana"/>
        </w:rPr>
        <w:t>Many</w:t>
      </w:r>
      <w:r w:rsidR="00926E21" w:rsidRPr="00197FF2">
        <w:rPr>
          <w:rFonts w:ascii="Verdana" w:hAnsi="Verdana"/>
        </w:rPr>
        <w:t xml:space="preserve"> </w:t>
      </w:r>
      <w:r w:rsidRPr="00197FF2">
        <w:rPr>
          <w:rFonts w:ascii="Verdana" w:hAnsi="Verdana"/>
        </w:rPr>
        <w:t>zoo</w:t>
      </w:r>
      <w:r w:rsidR="00926E21" w:rsidRPr="00197FF2">
        <w:rPr>
          <w:rFonts w:ascii="Verdana" w:hAnsi="Verdana"/>
        </w:rPr>
        <w:t xml:space="preserve"> </w:t>
      </w:r>
      <w:r w:rsidRPr="00197FF2">
        <w:rPr>
          <w:rFonts w:ascii="Verdana" w:hAnsi="Verdana"/>
        </w:rPr>
        <w:t>officials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worried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increasing</w:t>
      </w:r>
      <w:r w:rsidR="00926E21" w:rsidRPr="00197FF2">
        <w:rPr>
          <w:rFonts w:ascii="Verdana" w:hAnsi="Verdana"/>
        </w:rPr>
        <w:t xml:space="preserve"> </w:t>
      </w:r>
      <w:r w:rsidRPr="00197FF2">
        <w:rPr>
          <w:rFonts w:ascii="Verdana" w:hAnsi="Verdana"/>
        </w:rPr>
        <w:t>ill-treatment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animals</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visitors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zoo,</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children.</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visitors</w:t>
      </w:r>
      <w:r w:rsidR="00926E21" w:rsidRPr="00197FF2">
        <w:rPr>
          <w:rFonts w:ascii="Verdana" w:hAnsi="Verdana"/>
        </w:rPr>
        <w:t xml:space="preserve"> </w:t>
      </w:r>
      <w:r w:rsidRPr="00197FF2">
        <w:rPr>
          <w:rFonts w:ascii="Verdana" w:hAnsi="Verdana"/>
        </w:rPr>
        <w:t>expect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animals</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active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enclo</w:t>
      </w:r>
      <w:r w:rsidR="00E05EA5" w:rsidRPr="00197FF2">
        <w:rPr>
          <w:rFonts w:ascii="Verdana" w:hAnsi="Verdana"/>
        </w:rPr>
        <w:t>sures.</w:t>
      </w:r>
      <w:r w:rsidR="00926E21" w:rsidRPr="00197FF2">
        <w:rPr>
          <w:rFonts w:ascii="Verdana" w:hAnsi="Verdana"/>
        </w:rPr>
        <w:t xml:space="preserve"> </w:t>
      </w:r>
      <w:r w:rsidR="00E05EA5" w:rsidRPr="00197FF2">
        <w:rPr>
          <w:rFonts w:ascii="Verdana" w:hAnsi="Verdana"/>
        </w:rPr>
        <w:t>When</w:t>
      </w:r>
      <w:r w:rsidR="00926E21" w:rsidRPr="00197FF2">
        <w:rPr>
          <w:rFonts w:ascii="Verdana" w:hAnsi="Verdana"/>
        </w:rPr>
        <w:t xml:space="preserve"> </w:t>
      </w:r>
      <w:r w:rsidR="00E05EA5" w:rsidRPr="00197FF2">
        <w:rPr>
          <w:rFonts w:ascii="Verdana" w:hAnsi="Verdana"/>
        </w:rPr>
        <w:t>the</w:t>
      </w:r>
      <w:r w:rsidR="00926E21" w:rsidRPr="00197FF2">
        <w:rPr>
          <w:rFonts w:ascii="Verdana" w:hAnsi="Verdana"/>
        </w:rPr>
        <w:t xml:space="preserve"> </w:t>
      </w:r>
      <w:r w:rsidR="00E05EA5" w:rsidRPr="00197FF2">
        <w:rPr>
          <w:rFonts w:ascii="Verdana" w:hAnsi="Verdana"/>
        </w:rPr>
        <w:t>animals</w:t>
      </w:r>
      <w:r w:rsidR="00926E21" w:rsidRPr="00197FF2">
        <w:rPr>
          <w:rFonts w:ascii="Verdana" w:hAnsi="Verdana"/>
        </w:rPr>
        <w:t xml:space="preserve"> </w:t>
      </w:r>
      <w:r w:rsidR="00E05EA5" w:rsidRPr="00197FF2">
        <w:rPr>
          <w:rFonts w:ascii="Verdana" w:hAnsi="Verdana"/>
        </w:rPr>
        <w:t>fail</w:t>
      </w:r>
      <w:r w:rsidR="00926E21" w:rsidRPr="00197FF2">
        <w:rPr>
          <w:rFonts w:ascii="Verdana" w:hAnsi="Verdana"/>
        </w:rPr>
        <w:t xml:space="preserve"> </w:t>
      </w:r>
      <w:r w:rsidR="00E05EA5" w:rsidRPr="00197FF2">
        <w:rPr>
          <w:rFonts w:ascii="Verdana" w:hAnsi="Verdana"/>
        </w:rPr>
        <w:t>to</w:t>
      </w:r>
      <w:r w:rsidR="00926E21" w:rsidRPr="00197FF2">
        <w:rPr>
          <w:rFonts w:ascii="Verdana" w:hAnsi="Verdana"/>
        </w:rPr>
        <w:t xml:space="preserve"> </w:t>
      </w:r>
      <w:r w:rsidRPr="00197FF2">
        <w:rPr>
          <w:rFonts w:ascii="Verdana" w:hAnsi="Verdana"/>
        </w:rPr>
        <w:t>perform</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ways</w:t>
      </w:r>
      <w:r w:rsidR="00926E21" w:rsidRPr="00197FF2">
        <w:rPr>
          <w:rFonts w:ascii="Verdana" w:hAnsi="Verdana"/>
        </w:rPr>
        <w:t xml:space="preserve"> </w:t>
      </w:r>
      <w:r w:rsidRPr="00197FF2">
        <w:rPr>
          <w:rFonts w:ascii="Verdana" w:hAnsi="Verdana"/>
        </w:rPr>
        <w:t>expected</w:t>
      </w:r>
      <w:r w:rsidR="00926E21" w:rsidRPr="00197FF2">
        <w:rPr>
          <w:rFonts w:ascii="Verdana" w:hAnsi="Verdana"/>
        </w:rPr>
        <w:t xml:space="preserve"> </w:t>
      </w:r>
      <w:r w:rsidR="00E05EA5" w:rsidRPr="00197FF2">
        <w:rPr>
          <w:rFonts w:ascii="Verdana" w:hAnsi="Verdana"/>
        </w:rPr>
        <w:t>…</w:t>
      </w:r>
      <w:r w:rsidR="00926E21" w:rsidRPr="00197FF2">
        <w:rPr>
          <w:rFonts w:ascii="Verdana" w:hAnsi="Verdana"/>
        </w:rPr>
        <w:t xml:space="preserve"> </w:t>
      </w:r>
      <w:r w:rsidRPr="00197FF2">
        <w:rPr>
          <w:rFonts w:ascii="Verdana" w:hAnsi="Verdana"/>
        </w:rPr>
        <w:t>Crocodiles</w:t>
      </w:r>
      <w:r w:rsidR="00926E21" w:rsidRPr="00197FF2">
        <w:rPr>
          <w:rFonts w:ascii="Verdana" w:hAnsi="Verdana"/>
        </w:rPr>
        <w:t xml:space="preserve"> </w:t>
      </w:r>
      <w:r w:rsidRPr="00197FF2">
        <w:rPr>
          <w:rFonts w:ascii="Verdana" w:hAnsi="Verdana"/>
        </w:rPr>
        <w:t>seem</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chief</w:t>
      </w:r>
      <w:r w:rsidR="00926E21" w:rsidRPr="00197FF2">
        <w:rPr>
          <w:rFonts w:ascii="Verdana" w:hAnsi="Verdana"/>
        </w:rPr>
        <w:t xml:space="preserve"> </w:t>
      </w:r>
      <w:r w:rsidR="00E05EA5" w:rsidRPr="00197FF2">
        <w:rPr>
          <w:rFonts w:ascii="Verdana" w:hAnsi="Verdana"/>
        </w:rPr>
        <w:t>victims</w:t>
      </w:r>
      <w:r w:rsidR="00926E21" w:rsidRPr="00197FF2">
        <w:rPr>
          <w:rFonts w:ascii="Verdana" w:hAnsi="Verdana"/>
        </w:rPr>
        <w:t xml:space="preserve"> </w:t>
      </w:r>
      <w:r w:rsidR="00E05EA5" w:rsidRPr="00197FF2">
        <w:rPr>
          <w:rFonts w:ascii="Verdana" w:hAnsi="Verdana"/>
        </w:rPr>
        <w:t>of</w:t>
      </w:r>
      <w:r w:rsidR="00926E21" w:rsidRPr="00197FF2">
        <w:rPr>
          <w:rFonts w:ascii="Verdana" w:hAnsi="Verdana"/>
        </w:rPr>
        <w:t xml:space="preserve"> </w:t>
      </w:r>
      <w:r w:rsidR="00E05EA5" w:rsidRPr="00197FF2">
        <w:rPr>
          <w:rFonts w:ascii="Verdana" w:hAnsi="Verdana"/>
        </w:rPr>
        <w:t>such</w:t>
      </w:r>
      <w:r w:rsidR="00926E21" w:rsidRPr="00197FF2">
        <w:rPr>
          <w:rFonts w:ascii="Verdana" w:hAnsi="Verdana"/>
        </w:rPr>
        <w:t xml:space="preserve"> </w:t>
      </w:r>
      <w:r w:rsidR="00E05EA5" w:rsidRPr="00197FF2">
        <w:rPr>
          <w:rFonts w:ascii="Verdana" w:hAnsi="Verdana"/>
        </w:rPr>
        <w:t>attacks</w:t>
      </w:r>
      <w:r w:rsidR="00926E21" w:rsidRPr="00197FF2">
        <w:rPr>
          <w:rFonts w:ascii="Verdana" w:hAnsi="Verdana"/>
        </w:rPr>
        <w:t xml:space="preserve"> </w:t>
      </w:r>
      <w:r w:rsidR="00E05EA5" w:rsidRPr="00197FF2">
        <w:rPr>
          <w:rFonts w:ascii="Verdana" w:hAnsi="Verdana"/>
        </w:rPr>
        <w:t>because</w:t>
      </w:r>
      <w:r w:rsidR="00926E21" w:rsidRPr="00197FF2">
        <w:rPr>
          <w:rFonts w:ascii="Verdana" w:hAnsi="Verdana"/>
        </w:rPr>
        <w:t xml:space="preserve"> </w:t>
      </w:r>
      <w:r w:rsidR="00E05EA5" w:rsidRPr="00197FF2">
        <w:rPr>
          <w:rFonts w:ascii="Verdana" w:hAnsi="Verdana"/>
        </w:rPr>
        <w:t>they</w:t>
      </w:r>
      <w:r w:rsidR="00926E21" w:rsidRPr="00197FF2">
        <w:rPr>
          <w:rFonts w:ascii="Verdana" w:hAnsi="Verdana"/>
        </w:rPr>
        <w:t xml:space="preserve"> </w:t>
      </w:r>
      <w:r w:rsidR="00E05EA5" w:rsidRPr="00197FF2">
        <w:rPr>
          <w:rFonts w:ascii="Verdana" w:hAnsi="Verdana"/>
        </w:rPr>
        <w:t>…</w:t>
      </w:r>
      <w:r w:rsidR="00926E21" w:rsidRPr="00197FF2">
        <w:rPr>
          <w:rFonts w:ascii="Verdana" w:hAnsi="Verdana"/>
        </w:rPr>
        <w:t xml:space="preserve"> </w:t>
      </w:r>
      <w:r w:rsidR="00E05EA5" w:rsidRPr="00197FF2">
        <w:rPr>
          <w:rFonts w:ascii="Verdana" w:hAnsi="Verdana"/>
        </w:rPr>
        <w:t>The</w:t>
      </w:r>
      <w:r w:rsidR="00926E21" w:rsidRPr="00197FF2">
        <w:rPr>
          <w:rFonts w:ascii="Verdana" w:hAnsi="Verdana"/>
        </w:rPr>
        <w:t xml:space="preserve"> </w:t>
      </w:r>
      <w:r w:rsidR="00E05EA5" w:rsidRPr="00197FF2">
        <w:rPr>
          <w:rFonts w:ascii="Verdana" w:hAnsi="Verdana"/>
        </w:rPr>
        <w:t>bottles,</w:t>
      </w:r>
      <w:r w:rsidR="00926E21" w:rsidRPr="00197FF2">
        <w:rPr>
          <w:rFonts w:ascii="Verdana" w:hAnsi="Verdana"/>
        </w:rPr>
        <w:t xml:space="preserve"> </w:t>
      </w:r>
      <w:r w:rsidR="00E05EA5" w:rsidRPr="00197FF2">
        <w:rPr>
          <w:rFonts w:ascii="Verdana" w:hAnsi="Verdana"/>
        </w:rPr>
        <w:t>cans,</w:t>
      </w:r>
      <w:r w:rsidR="00926E21" w:rsidRPr="00197FF2">
        <w:rPr>
          <w:rFonts w:ascii="Verdana" w:hAnsi="Verdana"/>
        </w:rPr>
        <w:t xml:space="preserve"> </w:t>
      </w:r>
      <w:r w:rsidR="00E05EA5" w:rsidRPr="00197FF2">
        <w:rPr>
          <w:rFonts w:ascii="Verdana" w:hAnsi="Verdana"/>
        </w:rPr>
        <w:t>sticks</w:t>
      </w:r>
      <w:r w:rsidR="00926E21" w:rsidRPr="00197FF2">
        <w:rPr>
          <w:rFonts w:ascii="Verdana" w:hAnsi="Verdana"/>
        </w:rPr>
        <w:t xml:space="preserve"> </w:t>
      </w:r>
      <w:r w:rsidR="00E05EA5" w:rsidRPr="00197FF2">
        <w:rPr>
          <w:rFonts w:ascii="Verdana" w:hAnsi="Verdana"/>
        </w:rPr>
        <w:t>and</w:t>
      </w:r>
      <w:r w:rsidR="00926E21" w:rsidRPr="00197FF2">
        <w:rPr>
          <w:rFonts w:ascii="Verdana" w:hAnsi="Verdana"/>
        </w:rPr>
        <w:t xml:space="preserve"> </w:t>
      </w:r>
      <w:r w:rsidRPr="00197FF2">
        <w:rPr>
          <w:rFonts w:ascii="Verdana" w:hAnsi="Verdana"/>
        </w:rPr>
        <w:t>stones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00E05EA5" w:rsidRPr="00197FF2">
        <w:rPr>
          <w:rFonts w:ascii="Verdana" w:hAnsi="Verdana"/>
        </w:rPr>
        <w:t>…</w:t>
      </w:r>
      <w:r w:rsidR="00926E21" w:rsidRPr="00197FF2">
        <w:rPr>
          <w:rFonts w:ascii="Verdana" w:hAnsi="Verdana"/>
        </w:rPr>
        <w:t xml:space="preserve"> </w:t>
      </w:r>
      <w:r w:rsidR="00E05EA5" w:rsidRPr="00197FF2">
        <w:rPr>
          <w:rFonts w:ascii="Verdana" w:hAnsi="Verdana"/>
        </w:rPr>
        <w:t>end</w:t>
      </w:r>
      <w:r w:rsidR="00926E21" w:rsidRPr="00197FF2">
        <w:rPr>
          <w:rFonts w:ascii="Verdana" w:hAnsi="Verdana"/>
        </w:rPr>
        <w:t xml:space="preserve"> </w:t>
      </w:r>
      <w:r w:rsidR="00E05EA5" w:rsidRPr="00197FF2">
        <w:rPr>
          <w:rFonts w:ascii="Verdana" w:hAnsi="Verdana"/>
        </w:rPr>
        <w:t>up</w:t>
      </w:r>
      <w:r w:rsidR="00926E21" w:rsidRPr="00197FF2">
        <w:rPr>
          <w:rFonts w:ascii="Verdana" w:hAnsi="Verdana"/>
        </w:rPr>
        <w:t xml:space="preserve"> </w:t>
      </w:r>
      <w:r w:rsidR="00E05EA5" w:rsidRPr="00197FF2">
        <w:rPr>
          <w:rFonts w:ascii="Verdana" w:hAnsi="Verdana"/>
        </w:rPr>
        <w:t>as</w:t>
      </w:r>
      <w:r w:rsidR="00926E21" w:rsidRPr="00197FF2">
        <w:rPr>
          <w:rFonts w:ascii="Verdana" w:hAnsi="Verdana"/>
        </w:rPr>
        <w:t xml:space="preserve"> </w:t>
      </w:r>
      <w:r w:rsidR="00E05EA5" w:rsidRPr="00197FF2">
        <w:rPr>
          <w:rFonts w:ascii="Verdana" w:hAnsi="Verdana"/>
        </w:rPr>
        <w:t>unsightly</w:t>
      </w:r>
      <w:r w:rsidR="00926E21" w:rsidRPr="00197FF2">
        <w:rPr>
          <w:rFonts w:ascii="Verdana" w:hAnsi="Verdana"/>
        </w:rPr>
        <w:t xml:space="preserve"> </w:t>
      </w:r>
      <w:r w:rsidR="00E05EA5" w:rsidRPr="00197FF2">
        <w:rPr>
          <w:rFonts w:ascii="Verdana" w:hAnsi="Verdana"/>
        </w:rPr>
        <w:t>litter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enclosures.</w:t>
      </w:r>
      <w:r w:rsidR="00926E21" w:rsidRPr="00197FF2">
        <w:rPr>
          <w:rFonts w:ascii="Verdana" w:hAnsi="Verdana"/>
        </w:rPr>
        <w:t xml:space="preserve"> </w:t>
      </w:r>
      <w:r w:rsidR="00E05EA5" w:rsidRPr="00197FF2">
        <w:rPr>
          <w:rFonts w:ascii="Verdana" w:hAnsi="Verdana"/>
        </w:rPr>
        <w:t>Some</w:t>
      </w:r>
      <w:r w:rsidR="00926E21" w:rsidRPr="00197FF2">
        <w:rPr>
          <w:rFonts w:ascii="Verdana" w:hAnsi="Verdana"/>
        </w:rPr>
        <w:t xml:space="preserve"> </w:t>
      </w:r>
      <w:r w:rsidR="00E05EA5" w:rsidRPr="00197FF2">
        <w:rPr>
          <w:rFonts w:ascii="Verdana" w:hAnsi="Verdana"/>
        </w:rPr>
        <w:t>animals,</w:t>
      </w:r>
      <w:r w:rsidR="00926E21" w:rsidRPr="00197FF2">
        <w:rPr>
          <w:rFonts w:ascii="Verdana" w:hAnsi="Verdana"/>
        </w:rPr>
        <w:t xml:space="preserve"> </w:t>
      </w:r>
      <w:r w:rsidR="00E05EA5" w:rsidRPr="00197FF2">
        <w:rPr>
          <w:rFonts w:ascii="Verdana" w:hAnsi="Verdana"/>
        </w:rPr>
        <w:t>however,</w:t>
      </w:r>
      <w:r w:rsidR="00926E21" w:rsidRPr="00197FF2">
        <w:rPr>
          <w:rFonts w:ascii="Verdana" w:hAnsi="Verdana"/>
        </w:rPr>
        <w:t xml:space="preserve"> </w:t>
      </w:r>
      <w:r w:rsidR="00E05EA5" w:rsidRPr="00197FF2">
        <w:rPr>
          <w:rFonts w:ascii="Verdana" w:hAnsi="Verdana"/>
        </w:rPr>
        <w:t>swallow</w:t>
      </w:r>
      <w:r w:rsidR="00926E21" w:rsidRPr="00197FF2">
        <w:rPr>
          <w:rFonts w:ascii="Verdana" w:hAnsi="Verdana"/>
        </w:rPr>
        <w:t xml:space="preserve"> </w:t>
      </w:r>
      <w:r w:rsidR="00E05EA5" w:rsidRPr="00197FF2">
        <w:rPr>
          <w:rFonts w:ascii="Verdana" w:hAnsi="Verdana"/>
        </w:rPr>
        <w:t>…</w:t>
      </w:r>
      <w:r w:rsidR="00926E21" w:rsidRPr="00197FF2">
        <w:rPr>
          <w:rFonts w:ascii="Verdana" w:hAnsi="Verdana"/>
        </w:rPr>
        <w:t xml:space="preserve"> </w:t>
      </w:r>
      <w:r w:rsidR="00E05EA5" w:rsidRPr="00197FF2">
        <w:rPr>
          <w:rFonts w:ascii="Verdana" w:hAnsi="Verdana"/>
        </w:rPr>
        <w:t>Most</w:t>
      </w:r>
      <w:r w:rsidR="00926E21" w:rsidRPr="00197FF2">
        <w:rPr>
          <w:rFonts w:ascii="Verdana" w:hAnsi="Verdana"/>
        </w:rPr>
        <w:t xml:space="preserve"> </w:t>
      </w:r>
      <w:r w:rsidR="00E05EA5" w:rsidRPr="00197FF2">
        <w:rPr>
          <w:rFonts w:ascii="Verdana" w:hAnsi="Verdana"/>
        </w:rPr>
        <w:t>of</w:t>
      </w:r>
      <w:r w:rsidR="00926E21" w:rsidRPr="00197FF2">
        <w:rPr>
          <w:rFonts w:ascii="Verdana" w:hAnsi="Verdana"/>
        </w:rPr>
        <w:t xml:space="preserve"> </w:t>
      </w:r>
      <w:r w:rsidR="00E05EA5" w:rsidRPr="00197FF2">
        <w:rPr>
          <w:rFonts w:ascii="Verdana" w:hAnsi="Verdana"/>
        </w:rPr>
        <w:t>the</w:t>
      </w:r>
      <w:r w:rsidR="00926E21" w:rsidRPr="00197FF2">
        <w:rPr>
          <w:rFonts w:ascii="Verdana" w:hAnsi="Verdana"/>
        </w:rPr>
        <w:t xml:space="preserve"> </w:t>
      </w:r>
      <w:r w:rsidR="00E05EA5" w:rsidRPr="00197FF2">
        <w:rPr>
          <w:rFonts w:ascii="Verdana" w:hAnsi="Verdana"/>
        </w:rPr>
        <w:t>visitors</w:t>
      </w:r>
      <w:r w:rsidR="00926E21" w:rsidRPr="00197FF2">
        <w:rPr>
          <w:rFonts w:ascii="Verdana" w:hAnsi="Verdana"/>
        </w:rPr>
        <w:t xml:space="preserve"> </w:t>
      </w:r>
      <w:r w:rsidR="00E05EA5" w:rsidRPr="00197FF2">
        <w:rPr>
          <w:rFonts w:ascii="Verdana" w:hAnsi="Verdana"/>
        </w:rPr>
        <w:lastRenderedPageBreak/>
        <w:t>who</w:t>
      </w:r>
      <w:r w:rsidR="00926E21" w:rsidRPr="00197FF2">
        <w:rPr>
          <w:rFonts w:ascii="Verdana" w:hAnsi="Verdana"/>
        </w:rPr>
        <w:t xml:space="preserve"> </w:t>
      </w:r>
      <w:r w:rsidR="00E05EA5" w:rsidRPr="00197FF2">
        <w:rPr>
          <w:rFonts w:ascii="Verdana" w:hAnsi="Verdana"/>
        </w:rPr>
        <w:t>are</w:t>
      </w:r>
      <w:r w:rsidR="00926E21" w:rsidRPr="00197FF2">
        <w:rPr>
          <w:rFonts w:ascii="Verdana" w:hAnsi="Verdana"/>
        </w:rPr>
        <w:t xml:space="preserve"> </w:t>
      </w:r>
      <w:r w:rsidR="00E05EA5" w:rsidRPr="00197FF2">
        <w:rPr>
          <w:rFonts w:ascii="Verdana" w:hAnsi="Verdana"/>
        </w:rPr>
        <w:t>not</w:t>
      </w:r>
      <w:r w:rsidR="00926E21" w:rsidRPr="00197FF2">
        <w:rPr>
          <w:rFonts w:ascii="Verdana" w:hAnsi="Verdana"/>
        </w:rPr>
        <w:t xml:space="preserve"> </w:t>
      </w:r>
      <w:r w:rsidR="00E05EA5" w:rsidRPr="00197FF2">
        <w:rPr>
          <w:rFonts w:ascii="Verdana" w:hAnsi="Verdana"/>
        </w:rPr>
        <w:t>really</w:t>
      </w:r>
      <w:r w:rsidR="00926E21" w:rsidRPr="00197FF2">
        <w:rPr>
          <w:rFonts w:ascii="Verdana" w:hAnsi="Verdana"/>
        </w:rPr>
        <w:t xml:space="preserve"> </w:t>
      </w:r>
      <w:r w:rsidR="00E05EA5" w:rsidRPr="00197FF2">
        <w:rPr>
          <w:rFonts w:ascii="Verdana" w:hAnsi="Verdana"/>
        </w:rPr>
        <w:t>malicious</w:t>
      </w:r>
      <w:r w:rsidR="00926E21" w:rsidRPr="00197FF2">
        <w:rPr>
          <w:rFonts w:ascii="Verdana" w:hAnsi="Verdana"/>
        </w:rPr>
        <w:t xml:space="preserve"> </w:t>
      </w:r>
      <w:r w:rsidR="00E05EA5" w:rsidRPr="00197FF2">
        <w:rPr>
          <w:rFonts w:ascii="Verdana" w:hAnsi="Verdana"/>
        </w:rPr>
        <w:t>but</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00E05EA5" w:rsidRPr="00197FF2">
        <w:rPr>
          <w:rFonts w:ascii="Verdana" w:hAnsi="Verdana"/>
        </w:rPr>
        <w:t>…</w:t>
      </w:r>
      <w:r w:rsidR="00926E21" w:rsidRPr="00197FF2">
        <w:rPr>
          <w:rFonts w:ascii="Verdana" w:hAnsi="Verdana"/>
        </w:rPr>
        <w:t xml:space="preserve"> </w:t>
      </w:r>
      <w:r w:rsidRPr="00197FF2">
        <w:rPr>
          <w:rFonts w:ascii="Verdana" w:hAnsi="Verdana"/>
        </w:rPr>
        <w:t>Zoo</w:t>
      </w:r>
      <w:r w:rsidR="00926E21" w:rsidRPr="00197FF2">
        <w:rPr>
          <w:rFonts w:ascii="Verdana" w:hAnsi="Verdana"/>
        </w:rPr>
        <w:t xml:space="preserve"> </w:t>
      </w:r>
      <w:r w:rsidRPr="00197FF2">
        <w:rPr>
          <w:rFonts w:ascii="Verdana" w:hAnsi="Verdana"/>
        </w:rPr>
        <w:t>offi</w:t>
      </w:r>
      <w:r w:rsidR="00E05EA5" w:rsidRPr="00197FF2">
        <w:rPr>
          <w:rFonts w:ascii="Verdana" w:hAnsi="Verdana"/>
        </w:rPr>
        <w:t>cials</w:t>
      </w:r>
      <w:r w:rsidR="00926E21" w:rsidRPr="00197FF2">
        <w:rPr>
          <w:rFonts w:ascii="Verdana" w:hAnsi="Verdana"/>
        </w:rPr>
        <w:t xml:space="preserve"> </w:t>
      </w:r>
      <w:r w:rsidR="00E05EA5" w:rsidRPr="00197FF2">
        <w:rPr>
          <w:rFonts w:ascii="Verdana" w:hAnsi="Verdana"/>
        </w:rPr>
        <w:t>are</w:t>
      </w:r>
      <w:r w:rsidR="00926E21" w:rsidRPr="00197FF2">
        <w:rPr>
          <w:rFonts w:ascii="Verdana" w:hAnsi="Verdana"/>
        </w:rPr>
        <w:t xml:space="preserve"> </w:t>
      </w:r>
      <w:r w:rsidRPr="00197FF2">
        <w:rPr>
          <w:rFonts w:ascii="Verdana" w:hAnsi="Verdana"/>
        </w:rPr>
        <w:t>constantly</w:t>
      </w:r>
      <w:r w:rsidR="00926E21" w:rsidRPr="00197FF2">
        <w:rPr>
          <w:rFonts w:ascii="Verdana" w:hAnsi="Verdana"/>
        </w:rPr>
        <w:t xml:space="preserve"> </w:t>
      </w:r>
      <w:r w:rsidR="00E05EA5" w:rsidRPr="00197FF2">
        <w:rPr>
          <w:rFonts w:ascii="Verdana" w:hAnsi="Verdana"/>
        </w:rPr>
        <w:t>…</w:t>
      </w:r>
      <w:r w:rsidR="00926E21" w:rsidRPr="00197FF2">
        <w:rPr>
          <w:rFonts w:ascii="Verdana" w:hAnsi="Verdana"/>
        </w:rPr>
        <w:t xml:space="preserve"> </w:t>
      </w:r>
      <w:r w:rsidR="00E05EA5" w:rsidRPr="00197FF2">
        <w:rPr>
          <w:rFonts w:ascii="Verdana" w:hAnsi="Verdana"/>
        </w:rPr>
        <w:t>Indiscriminate</w:t>
      </w:r>
      <w:r w:rsidR="00926E21" w:rsidRPr="00197FF2">
        <w:rPr>
          <w:rFonts w:ascii="Verdana" w:hAnsi="Verdana"/>
        </w:rPr>
        <w:t xml:space="preserve"> </w:t>
      </w:r>
      <w:r w:rsidR="00E05EA5" w:rsidRPr="00197FF2">
        <w:rPr>
          <w:rFonts w:ascii="Verdana" w:hAnsi="Verdana"/>
        </w:rPr>
        <w:t>feeding</w:t>
      </w:r>
      <w:r w:rsidR="00926E21" w:rsidRPr="00197FF2">
        <w:rPr>
          <w:rFonts w:ascii="Verdana" w:hAnsi="Verdana"/>
        </w:rPr>
        <w:t xml:space="preserve"> </w:t>
      </w:r>
      <w:r w:rsidR="00E05EA5"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animals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allowed</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00E05EA5" w:rsidRPr="00197FF2">
        <w:rPr>
          <w:rFonts w:ascii="Verdana" w:hAnsi="Verdana"/>
        </w:rPr>
        <w:t>…</w:t>
      </w:r>
    </w:p>
    <w:p w:rsidR="008E2720" w:rsidRPr="00197FF2" w:rsidRDefault="008E2720" w:rsidP="00315B58">
      <w:pPr>
        <w:ind w:firstLine="405"/>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dialogues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manipulate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patterns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Again,</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plays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key</w:t>
      </w:r>
      <w:r w:rsidR="00926E21" w:rsidRPr="00197FF2">
        <w:rPr>
          <w:rFonts w:ascii="Verdana" w:hAnsi="Verdana"/>
        </w:rPr>
        <w:t xml:space="preserve"> </w:t>
      </w:r>
      <w:r w:rsidRPr="00197FF2">
        <w:rPr>
          <w:rFonts w:ascii="Verdana" w:hAnsi="Verdana"/>
        </w:rPr>
        <w:t>role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determining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satisfactory</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Unfortunately,</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natural</w:t>
      </w:r>
      <w:r w:rsidR="00926E21" w:rsidRPr="00197FF2">
        <w:rPr>
          <w:rFonts w:ascii="Verdana" w:hAnsi="Verdana"/>
        </w:rPr>
        <w:t xml:space="preserve"> </w:t>
      </w:r>
      <w:r w:rsidRPr="00197FF2">
        <w:rPr>
          <w:rFonts w:ascii="Verdana" w:hAnsi="Verdana"/>
        </w:rPr>
        <w:t>dialogues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t</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cues.</w:t>
      </w:r>
      <w:r w:rsidR="00926E21" w:rsidRPr="00197FF2">
        <w:rPr>
          <w:rFonts w:ascii="Verdana" w:hAnsi="Verdana"/>
        </w:rPr>
        <w:t xml:space="preserve"> </w:t>
      </w:r>
    </w:p>
    <w:p w:rsidR="008E2720" w:rsidRPr="00197FF2" w:rsidRDefault="008E2720" w:rsidP="00315B58">
      <w:pPr>
        <w:ind w:left="405"/>
        <w:jc w:val="both"/>
        <w:rPr>
          <w:rFonts w:ascii="Verdana" w:hAnsi="Verdana"/>
        </w:rPr>
      </w:pPr>
      <w:r w:rsidRPr="00197FF2">
        <w:rPr>
          <w:rFonts w:ascii="Verdana" w:hAnsi="Verdana"/>
        </w:rPr>
        <w:t>A:</w:t>
      </w:r>
      <w:r w:rsidR="00926E21" w:rsidRPr="00197FF2">
        <w:rPr>
          <w:rFonts w:ascii="Verdana" w:hAnsi="Verdana"/>
        </w:rPr>
        <w:t xml:space="preserve"> </w:t>
      </w:r>
      <w:r w:rsidR="00E05EA5" w:rsidRPr="00197FF2">
        <w:rPr>
          <w:rFonts w:ascii="Verdana" w:hAnsi="Verdana"/>
        </w:rPr>
        <w:t>…</w:t>
      </w:r>
    </w:p>
    <w:p w:rsidR="008E2720" w:rsidRPr="00197FF2" w:rsidRDefault="00E05EA5" w:rsidP="00315B58">
      <w:pPr>
        <w:ind w:left="405"/>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I</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I</w:t>
      </w:r>
      <w:r w:rsidR="00926E21" w:rsidRPr="00197FF2">
        <w:rPr>
          <w:rFonts w:ascii="Verdana" w:hAnsi="Verdana"/>
        </w:rPr>
        <w:t xml:space="preserve"> </w:t>
      </w:r>
      <w:r w:rsidR="008E2720" w:rsidRPr="00197FF2">
        <w:rPr>
          <w:rFonts w:ascii="Verdana" w:hAnsi="Verdana"/>
        </w:rPr>
        <w:t>generally</w:t>
      </w:r>
      <w:r w:rsidR="00926E21" w:rsidRPr="00197FF2">
        <w:rPr>
          <w:rFonts w:ascii="Verdana" w:hAnsi="Verdana"/>
        </w:rPr>
        <w:t xml:space="preserve"> </w:t>
      </w:r>
      <w:r w:rsidR="008E2720" w:rsidRPr="00197FF2">
        <w:rPr>
          <w:rFonts w:ascii="Verdana" w:hAnsi="Verdana"/>
        </w:rPr>
        <w:t>watch</w:t>
      </w:r>
      <w:r w:rsidR="00926E21" w:rsidRPr="00197FF2">
        <w:rPr>
          <w:rFonts w:ascii="Verdana" w:hAnsi="Verdana"/>
        </w:rPr>
        <w:t xml:space="preserve"> </w:t>
      </w:r>
      <w:r w:rsidR="008E2720" w:rsidRPr="00197FF2">
        <w:rPr>
          <w:rFonts w:ascii="Verdana" w:hAnsi="Verdana"/>
        </w:rPr>
        <w:t>it</w:t>
      </w:r>
      <w:r w:rsidR="00926E21" w:rsidRPr="00197FF2">
        <w:rPr>
          <w:rFonts w:ascii="Verdana" w:hAnsi="Verdana"/>
        </w:rPr>
        <w:t xml:space="preserve"> </w:t>
      </w:r>
      <w:r w:rsidR="008E2720" w:rsidRPr="00197FF2">
        <w:rPr>
          <w:rFonts w:ascii="Verdana" w:hAnsi="Verdana"/>
        </w:rPr>
        <w:t>for</w:t>
      </w:r>
      <w:r w:rsidR="00926E21" w:rsidRPr="00197FF2">
        <w:rPr>
          <w:rFonts w:ascii="Verdana" w:hAnsi="Verdana"/>
        </w:rPr>
        <w:t xml:space="preserve"> </w:t>
      </w:r>
      <w:r w:rsidR="008E2720" w:rsidRPr="00197FF2">
        <w:rPr>
          <w:rFonts w:ascii="Verdana" w:hAnsi="Verdana"/>
        </w:rPr>
        <w:t>an</w:t>
      </w:r>
      <w:r w:rsidR="00926E21" w:rsidRPr="00197FF2">
        <w:rPr>
          <w:rFonts w:ascii="Verdana" w:hAnsi="Verdana"/>
        </w:rPr>
        <w:t xml:space="preserve"> </w:t>
      </w:r>
      <w:r w:rsidR="008E2720" w:rsidRPr="00197FF2">
        <w:rPr>
          <w:rFonts w:ascii="Verdana" w:hAnsi="Verdana"/>
        </w:rPr>
        <w:t>hour</w:t>
      </w:r>
      <w:r w:rsidR="00926E21" w:rsidRPr="00197FF2">
        <w:rPr>
          <w:rFonts w:ascii="Verdana" w:hAnsi="Verdana"/>
        </w:rPr>
        <w:t xml:space="preserve"> </w:t>
      </w:r>
      <w:r w:rsidR="008E2720" w:rsidRPr="00197FF2">
        <w:rPr>
          <w:rFonts w:ascii="Verdana" w:hAnsi="Verdana"/>
        </w:rPr>
        <w:t>or</w:t>
      </w:r>
      <w:r w:rsidR="00926E21" w:rsidRPr="00197FF2">
        <w:rPr>
          <w:rFonts w:ascii="Verdana" w:hAnsi="Verdana"/>
        </w:rPr>
        <w:t xml:space="preserve"> </w:t>
      </w:r>
      <w:r w:rsidR="008E2720" w:rsidRPr="00197FF2">
        <w:rPr>
          <w:rFonts w:ascii="Verdana" w:hAnsi="Verdana"/>
        </w:rPr>
        <w:t>two</w:t>
      </w:r>
      <w:r w:rsidR="00926E21" w:rsidRPr="00197FF2">
        <w:rPr>
          <w:rFonts w:ascii="Verdana" w:hAnsi="Verdana"/>
        </w:rPr>
        <w:t xml:space="preserve"> </w:t>
      </w:r>
      <w:r w:rsidR="008E2720" w:rsidRPr="00197FF2">
        <w:rPr>
          <w:rFonts w:ascii="Verdana" w:hAnsi="Verdana"/>
        </w:rPr>
        <w:t>every</w:t>
      </w:r>
      <w:r w:rsidR="00926E21" w:rsidRPr="00197FF2">
        <w:rPr>
          <w:rFonts w:ascii="Verdana" w:hAnsi="Verdana"/>
        </w:rPr>
        <w:t xml:space="preserve"> </w:t>
      </w:r>
      <w:r w:rsidR="008E2720" w:rsidRPr="00197FF2">
        <w:rPr>
          <w:rFonts w:ascii="Verdana" w:hAnsi="Verdana"/>
        </w:rPr>
        <w:t>evening.</w:t>
      </w:r>
    </w:p>
    <w:p w:rsidR="008E2720" w:rsidRPr="00197FF2" w:rsidRDefault="00E05EA5" w:rsidP="00315B58">
      <w:pPr>
        <w:ind w:left="405"/>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w:t>
      </w:r>
    </w:p>
    <w:p w:rsidR="008E2720" w:rsidRPr="00197FF2" w:rsidRDefault="008E2720" w:rsidP="00315B58">
      <w:pPr>
        <w:ind w:left="405"/>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Immediately</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I've</w:t>
      </w:r>
      <w:r w:rsidR="00926E21" w:rsidRPr="00197FF2">
        <w:rPr>
          <w:rFonts w:ascii="Verdana" w:hAnsi="Verdana"/>
        </w:rPr>
        <w:t xml:space="preserve"> </w:t>
      </w:r>
      <w:r w:rsidRPr="00197FF2">
        <w:rPr>
          <w:rFonts w:ascii="Verdana" w:hAnsi="Verdana"/>
        </w:rPr>
        <w:t>finished</w:t>
      </w:r>
      <w:r w:rsidR="00926E21" w:rsidRPr="00197FF2">
        <w:rPr>
          <w:rFonts w:ascii="Verdana" w:hAnsi="Verdana"/>
        </w:rPr>
        <w:t xml:space="preserve"> </w:t>
      </w:r>
      <w:r w:rsidRPr="00197FF2">
        <w:rPr>
          <w:rFonts w:ascii="Verdana" w:hAnsi="Verdana"/>
        </w:rPr>
        <w:t>my</w:t>
      </w:r>
      <w:r w:rsidR="00926E21" w:rsidRPr="00197FF2">
        <w:rPr>
          <w:rFonts w:ascii="Verdana" w:hAnsi="Verdana"/>
        </w:rPr>
        <w:t xml:space="preserve"> </w:t>
      </w:r>
      <w:r w:rsidRPr="00197FF2">
        <w:rPr>
          <w:rFonts w:ascii="Verdana" w:hAnsi="Verdana"/>
        </w:rPr>
        <w:t>homework,</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eight-thirty</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nine.</w:t>
      </w:r>
    </w:p>
    <w:p w:rsidR="008E2720" w:rsidRPr="00197FF2" w:rsidRDefault="008E2720" w:rsidP="00315B58">
      <w:pPr>
        <w:ind w:left="405"/>
        <w:jc w:val="both"/>
        <w:rPr>
          <w:rFonts w:ascii="Verdana" w:hAnsi="Verdana"/>
        </w:rPr>
      </w:pPr>
      <w:r w:rsidRPr="00197FF2">
        <w:rPr>
          <w:rFonts w:ascii="Verdana" w:hAnsi="Verdana"/>
        </w:rPr>
        <w:t>A:</w:t>
      </w:r>
      <w:r w:rsidR="00926E21" w:rsidRPr="00197FF2">
        <w:rPr>
          <w:rFonts w:ascii="Verdana" w:hAnsi="Verdana"/>
        </w:rPr>
        <w:t xml:space="preserve"> </w:t>
      </w:r>
      <w:r w:rsidR="00E05EA5" w:rsidRPr="00197FF2">
        <w:rPr>
          <w:rFonts w:ascii="Verdana" w:hAnsi="Verdana"/>
        </w:rPr>
        <w:t>…</w:t>
      </w:r>
    </w:p>
    <w:p w:rsidR="008E2720" w:rsidRPr="00197FF2" w:rsidRDefault="00E05EA5" w:rsidP="00315B58">
      <w:pPr>
        <w:ind w:left="405"/>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008E2720" w:rsidRPr="00197FF2">
        <w:rPr>
          <w:rFonts w:ascii="Verdana" w:hAnsi="Verdana"/>
        </w:rPr>
        <w:t>are</w:t>
      </w:r>
      <w:r w:rsidR="00926E21" w:rsidRPr="00197FF2">
        <w:rPr>
          <w:rFonts w:ascii="Verdana" w:hAnsi="Verdana"/>
        </w:rPr>
        <w:t xml:space="preserve"> </w:t>
      </w:r>
      <w:r w:rsidR="008E2720" w:rsidRPr="00197FF2">
        <w:rPr>
          <w:rFonts w:ascii="Verdana" w:hAnsi="Verdana"/>
        </w:rPr>
        <w:t>mine.</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funnier,</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better.</w:t>
      </w:r>
      <w:r w:rsidR="00926E21" w:rsidRPr="00197FF2">
        <w:rPr>
          <w:rFonts w:ascii="Verdana" w:hAnsi="Verdana"/>
        </w:rPr>
        <w:t xml:space="preserve"> </w:t>
      </w:r>
      <w:r w:rsidR="008E2720" w:rsidRPr="00197FF2">
        <w:rPr>
          <w:rFonts w:ascii="Verdana" w:hAnsi="Verdana"/>
        </w:rPr>
        <w:t>I</w:t>
      </w:r>
      <w:r w:rsidR="00926E21" w:rsidRPr="00197FF2">
        <w:rPr>
          <w:rFonts w:ascii="Verdana" w:hAnsi="Verdana"/>
        </w:rPr>
        <w:t xml:space="preserve"> </w:t>
      </w:r>
      <w:r w:rsidR="008E2720" w:rsidRPr="00197FF2">
        <w:rPr>
          <w:rFonts w:ascii="Verdana" w:hAnsi="Verdana"/>
        </w:rPr>
        <w:t>like</w:t>
      </w:r>
      <w:r w:rsidR="00926E21" w:rsidRPr="00197FF2">
        <w:rPr>
          <w:rFonts w:ascii="Verdana" w:hAnsi="Verdana"/>
        </w:rPr>
        <w:t xml:space="preserve"> </w:t>
      </w:r>
      <w:r w:rsidR="008E2720" w:rsidRPr="00197FF2">
        <w:rPr>
          <w:rFonts w:ascii="Verdana" w:hAnsi="Verdana"/>
        </w:rPr>
        <w:t>American</w:t>
      </w:r>
      <w:r w:rsidR="00926E21" w:rsidRPr="00197FF2">
        <w:rPr>
          <w:rFonts w:ascii="Verdana" w:hAnsi="Verdana"/>
        </w:rPr>
        <w:t xml:space="preserve"> </w:t>
      </w:r>
      <w:r w:rsidR="008E2720" w:rsidRPr="00197FF2">
        <w:rPr>
          <w:rFonts w:ascii="Verdana" w:hAnsi="Verdana"/>
        </w:rPr>
        <w:t>ones</w:t>
      </w:r>
      <w:r w:rsidR="00926E21" w:rsidRPr="00197FF2">
        <w:rPr>
          <w:rFonts w:ascii="Verdana" w:hAnsi="Verdana"/>
        </w:rPr>
        <w:t xml:space="preserve"> </w:t>
      </w:r>
      <w:r w:rsidR="008E2720" w:rsidRPr="00197FF2">
        <w:rPr>
          <w:rFonts w:ascii="Verdana" w:hAnsi="Verdana"/>
        </w:rPr>
        <w:t>best</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all</w:t>
      </w:r>
      <w:r w:rsidR="00926E21" w:rsidRPr="00197FF2">
        <w:rPr>
          <w:rFonts w:ascii="Verdana" w:hAnsi="Verdana"/>
        </w:rPr>
        <w:t xml:space="preserve"> </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you</w:t>
      </w:r>
      <w:r w:rsidR="00926E21" w:rsidRPr="00197FF2">
        <w:rPr>
          <w:rFonts w:ascii="Verdana" w:hAnsi="Verdana"/>
        </w:rPr>
        <w:t xml:space="preserve"> </w:t>
      </w:r>
      <w:r w:rsidR="008E2720" w:rsidRPr="00197FF2">
        <w:rPr>
          <w:rFonts w:ascii="Verdana" w:hAnsi="Verdana"/>
        </w:rPr>
        <w:t>know,</w:t>
      </w:r>
      <w:r w:rsidR="00926E21" w:rsidRPr="00197FF2">
        <w:rPr>
          <w:rFonts w:ascii="Verdana" w:hAnsi="Verdana"/>
        </w:rPr>
        <w:t xml:space="preserve"> </w:t>
      </w:r>
      <w:r w:rsidR="008E2720" w:rsidRPr="00197FF2">
        <w:rPr>
          <w:rFonts w:ascii="Verdana" w:hAnsi="Verdana"/>
        </w:rPr>
        <w:t>programmes</w:t>
      </w:r>
      <w:r w:rsidR="00926E21" w:rsidRPr="00197FF2">
        <w:rPr>
          <w:rFonts w:ascii="Verdana" w:hAnsi="Verdana"/>
        </w:rPr>
        <w:t xml:space="preserve"> </w:t>
      </w:r>
      <w:r w:rsidR="008E2720" w:rsidRPr="00197FF2">
        <w:rPr>
          <w:rFonts w:ascii="Verdana" w:hAnsi="Verdana"/>
        </w:rPr>
        <w:t>like</w:t>
      </w:r>
      <w:r w:rsidR="00926E21" w:rsidRPr="00197FF2">
        <w:rPr>
          <w:rFonts w:ascii="Verdana" w:hAnsi="Verdana"/>
        </w:rPr>
        <w:t xml:space="preserve"> </w:t>
      </w:r>
      <w:r w:rsidR="008E2720" w:rsidRPr="00197FF2">
        <w:rPr>
          <w:rFonts w:ascii="Verdana" w:hAnsi="Verdana"/>
        </w:rPr>
        <w:t>'Benson'</w:t>
      </w:r>
      <w:r w:rsidR="00926E21" w:rsidRPr="00197FF2">
        <w:rPr>
          <w:rFonts w:ascii="Verdana" w:hAnsi="Verdana"/>
        </w:rPr>
        <w:t xml:space="preserve"> </w:t>
      </w:r>
      <w:r w:rsidR="008E2720" w:rsidRPr="00197FF2">
        <w:rPr>
          <w:rFonts w:ascii="Verdana" w:hAnsi="Verdana"/>
        </w:rPr>
        <w:t>and</w:t>
      </w:r>
      <w:r w:rsidR="00926E21" w:rsidRPr="00197FF2">
        <w:rPr>
          <w:rFonts w:ascii="Verdana" w:hAnsi="Verdana"/>
        </w:rPr>
        <w:t xml:space="preserve"> </w:t>
      </w:r>
      <w:r w:rsidR="008E2720" w:rsidRPr="00197FF2">
        <w:rPr>
          <w:rFonts w:ascii="Verdana" w:hAnsi="Verdana"/>
        </w:rPr>
        <w:t>'Different</w:t>
      </w:r>
      <w:r w:rsidR="00926E21" w:rsidRPr="00197FF2">
        <w:rPr>
          <w:rFonts w:ascii="Verdana" w:hAnsi="Verdana"/>
        </w:rPr>
        <w:t xml:space="preserve"> </w:t>
      </w:r>
      <w:r w:rsidR="008E2720" w:rsidRPr="00197FF2">
        <w:rPr>
          <w:rFonts w:ascii="Verdana" w:hAnsi="Verdana"/>
        </w:rPr>
        <w:t>Strokes'.</w:t>
      </w:r>
    </w:p>
    <w:p w:rsidR="008E2720" w:rsidRPr="00197FF2" w:rsidRDefault="00E05EA5" w:rsidP="00315B58">
      <w:pPr>
        <w:ind w:left="405"/>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w:t>
      </w:r>
    </w:p>
    <w:p w:rsidR="008E2720" w:rsidRPr="00197FF2" w:rsidRDefault="00E05EA5" w:rsidP="00315B58">
      <w:pPr>
        <w:ind w:left="405"/>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Neither</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I</w:t>
      </w:r>
      <w:r w:rsidR="008E2720" w:rsidRPr="00197FF2">
        <w:rPr>
          <w:rFonts w:ascii="Verdana" w:hAnsi="Verdana"/>
        </w:rPr>
        <w:t>.</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008E2720" w:rsidRPr="00197FF2">
        <w:rPr>
          <w:rFonts w:ascii="Verdana" w:hAnsi="Verdana"/>
        </w:rPr>
        <w:t>can't</w:t>
      </w:r>
      <w:r w:rsidR="00926E21" w:rsidRPr="00197FF2">
        <w:rPr>
          <w:rFonts w:ascii="Verdana" w:hAnsi="Verdana"/>
        </w:rPr>
        <w:t xml:space="preserve"> </w:t>
      </w:r>
      <w:r w:rsidR="008E2720" w:rsidRPr="00197FF2">
        <w:rPr>
          <w:rFonts w:ascii="Verdana" w:hAnsi="Verdana"/>
        </w:rPr>
        <w:t>stand</w:t>
      </w:r>
      <w:r w:rsidR="00926E21" w:rsidRPr="00197FF2">
        <w:rPr>
          <w:rFonts w:ascii="Verdana" w:hAnsi="Verdana"/>
        </w:rPr>
        <w:t xml:space="preserve"> </w:t>
      </w:r>
      <w:r w:rsidR="008E2720" w:rsidRPr="00197FF2">
        <w:rPr>
          <w:rFonts w:ascii="Verdana" w:hAnsi="Verdana"/>
        </w:rPr>
        <w:t>anything</w:t>
      </w:r>
      <w:r w:rsidR="00926E21" w:rsidRPr="00197FF2">
        <w:rPr>
          <w:rFonts w:ascii="Verdana" w:hAnsi="Verdana"/>
        </w:rPr>
        <w:t xml:space="preserve"> </w:t>
      </w:r>
      <w:r w:rsidR="008E2720" w:rsidRPr="00197FF2">
        <w:rPr>
          <w:rFonts w:ascii="Verdana" w:hAnsi="Verdana"/>
        </w:rPr>
        <w:t>that's</w:t>
      </w:r>
      <w:r w:rsidR="00926E21" w:rsidRPr="00197FF2">
        <w:rPr>
          <w:rFonts w:ascii="Verdana" w:hAnsi="Verdana"/>
        </w:rPr>
        <w:t xml:space="preserve"> </w:t>
      </w:r>
      <w:r w:rsidR="008E2720" w:rsidRPr="00197FF2">
        <w:rPr>
          <w:rFonts w:ascii="Verdana" w:hAnsi="Verdana"/>
        </w:rPr>
        <w:t>too</w:t>
      </w:r>
      <w:r w:rsidR="00926E21" w:rsidRPr="00197FF2">
        <w:rPr>
          <w:rFonts w:ascii="Verdana" w:hAnsi="Verdana"/>
        </w:rPr>
        <w:t xml:space="preserve"> </w:t>
      </w:r>
      <w:r w:rsidR="008E2720" w:rsidRPr="00197FF2">
        <w:rPr>
          <w:rFonts w:ascii="Verdana" w:hAnsi="Verdana"/>
        </w:rPr>
        <w:t>frightening.</w:t>
      </w:r>
    </w:p>
    <w:p w:rsidR="008E2720" w:rsidRPr="00197FF2" w:rsidRDefault="00E05EA5" w:rsidP="00315B58">
      <w:pPr>
        <w:ind w:left="405"/>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w:t>
      </w:r>
    </w:p>
    <w:p w:rsidR="008E2720" w:rsidRPr="00197FF2" w:rsidRDefault="008E2720" w:rsidP="00315B58">
      <w:pPr>
        <w:ind w:left="405"/>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agree</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educational</w:t>
      </w:r>
      <w:r w:rsidR="00926E21" w:rsidRPr="00197FF2">
        <w:rPr>
          <w:rFonts w:ascii="Verdana" w:hAnsi="Verdana"/>
        </w:rPr>
        <w:t xml:space="preserve"> </w:t>
      </w:r>
      <w:r w:rsidRPr="00197FF2">
        <w:rPr>
          <w:rFonts w:ascii="Verdana" w:hAnsi="Verdana"/>
        </w:rPr>
        <w:t>programmes,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them.</w:t>
      </w:r>
    </w:p>
    <w:p w:rsidR="00E05EA5" w:rsidRPr="00197FF2" w:rsidRDefault="00E05EA5" w:rsidP="004B091D">
      <w:pPr>
        <w:pStyle w:val="Heading3"/>
        <w:rPr>
          <w:rFonts w:ascii="Verdana" w:hAnsi="Verdana"/>
        </w:rPr>
      </w:pPr>
      <w:bookmarkStart w:id="31" w:name="_Toc456335457"/>
      <w:r w:rsidRPr="00197FF2">
        <w:rPr>
          <w:rFonts w:ascii="Verdana" w:hAnsi="Verdana"/>
        </w:rPr>
        <w:t>4.7</w:t>
      </w:r>
      <w:r w:rsidR="00926E21" w:rsidRPr="00197FF2">
        <w:rPr>
          <w:rFonts w:ascii="Verdana" w:hAnsi="Verdana"/>
        </w:rPr>
        <w:t xml:space="preserve"> </w:t>
      </w:r>
      <w:r w:rsidRPr="00197FF2">
        <w:rPr>
          <w:rFonts w:ascii="Verdana" w:hAnsi="Verdana"/>
        </w:rPr>
        <w:t>Constructing</w:t>
      </w:r>
      <w:r w:rsidR="00926E21" w:rsidRPr="00197FF2">
        <w:rPr>
          <w:rFonts w:ascii="Verdana" w:hAnsi="Verdana"/>
        </w:rPr>
        <w:t xml:space="preserve"> </w:t>
      </w:r>
      <w:r w:rsidRPr="00197FF2">
        <w:rPr>
          <w:rFonts w:ascii="Verdana" w:hAnsi="Verdana"/>
        </w:rPr>
        <w:t>tranformation</w:t>
      </w:r>
      <w:r w:rsidR="00926E21" w:rsidRPr="00197FF2">
        <w:rPr>
          <w:rFonts w:ascii="Verdana" w:hAnsi="Verdana"/>
        </w:rPr>
        <w:t xml:space="preserve"> </w:t>
      </w:r>
      <w:r w:rsidRPr="00197FF2">
        <w:rPr>
          <w:rFonts w:ascii="Verdana" w:hAnsi="Verdana"/>
        </w:rPr>
        <w:t>items</w:t>
      </w:r>
      <w:bookmarkEnd w:id="31"/>
    </w:p>
    <w:p w:rsidR="008E2720" w:rsidRPr="00197FF2" w:rsidRDefault="008E272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transformation</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extremely</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produce</w:t>
      </w:r>
      <w:r w:rsidR="00926E21" w:rsidRPr="00197FF2">
        <w:rPr>
          <w:rFonts w:ascii="Verdana" w:hAnsi="Verdana"/>
        </w:rPr>
        <w:t xml:space="preserve"> </w:t>
      </w:r>
      <w:r w:rsidRPr="00197FF2">
        <w:rPr>
          <w:rFonts w:ascii="Verdana" w:hAnsi="Verdana"/>
        </w:rPr>
        <w:t>structures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target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helps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balance</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containing</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comes</w:t>
      </w:r>
      <w:r w:rsidR="00926E21" w:rsidRPr="00197FF2">
        <w:rPr>
          <w:rFonts w:ascii="Verdana" w:hAnsi="Verdana"/>
        </w:rPr>
        <w:t xml:space="preserve"> </w:t>
      </w:r>
      <w:r w:rsidRPr="00197FF2">
        <w:rPr>
          <w:rFonts w:ascii="Verdana" w:hAnsi="Verdana"/>
        </w:rPr>
        <w:t>closest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measuring</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transforming</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producing</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Subjective</w:t>
      </w:r>
      <w:r w:rsidR="00926E21" w:rsidRPr="00197FF2">
        <w:rPr>
          <w:rFonts w:ascii="Verdana" w:hAnsi="Verdana"/>
        </w:rPr>
        <w:t xml:space="preserve"> </w:t>
      </w:r>
      <w:r w:rsidRPr="00197FF2">
        <w:rPr>
          <w:rFonts w:ascii="Verdana" w:hAnsi="Verdana"/>
        </w:rPr>
        <w:t>decisions,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course,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scoring</w:t>
      </w:r>
      <w:r w:rsidR="00926E21" w:rsidRPr="00197FF2">
        <w:rPr>
          <w:rFonts w:ascii="Verdana" w:hAnsi="Verdana"/>
        </w:rPr>
        <w:t xml:space="preserve"> </w:t>
      </w:r>
      <w:r w:rsidRPr="00197FF2">
        <w:rPr>
          <w:rFonts w:ascii="Verdana" w:hAnsi="Verdana"/>
        </w:rPr>
        <w:t>process:</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spelling</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marked?</w:t>
      </w:r>
    </w:p>
    <w:p w:rsidR="008E2720" w:rsidRPr="00197FF2"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transformation</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occurred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extract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Section</w:t>
      </w:r>
      <w:r w:rsidR="00926E21" w:rsidRPr="00197FF2">
        <w:rPr>
          <w:rFonts w:ascii="Verdana" w:hAnsi="Verdana"/>
        </w:rPr>
        <w:t xml:space="preserve"> </w:t>
      </w:r>
      <w:r w:rsidRPr="00197FF2">
        <w:rPr>
          <w:rFonts w:ascii="Verdana" w:hAnsi="Verdana"/>
        </w:rPr>
        <w:t>4.3.</w:t>
      </w:r>
    </w:p>
    <w:p w:rsidR="008E2720" w:rsidRPr="00197FF2" w:rsidRDefault="008E2720" w:rsidP="00315B58">
      <w:pPr>
        <w:ind w:left="720"/>
        <w:jc w:val="both"/>
        <w:rPr>
          <w:rFonts w:ascii="Verdana" w:hAnsi="Verdana"/>
        </w:rPr>
      </w:pPr>
      <w:r w:rsidRPr="00197FF2">
        <w:rPr>
          <w:rFonts w:ascii="Verdana" w:hAnsi="Verdana"/>
        </w:rPr>
        <w:t>Rewrite</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beginning</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changes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change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w:t>
      </w:r>
    </w:p>
    <w:p w:rsidR="008E2720" w:rsidRPr="00197FF2" w:rsidRDefault="008E2720" w:rsidP="00315B58">
      <w:pPr>
        <w:ind w:left="720"/>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haven't</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time.</w:t>
      </w:r>
    </w:p>
    <w:p w:rsidR="008E2720" w:rsidRPr="00197FF2" w:rsidRDefault="008E2720" w:rsidP="00315B58">
      <w:pPr>
        <w:ind w:left="720"/>
        <w:jc w:val="both"/>
        <w:rPr>
          <w:rFonts w:ascii="Verdana" w:hAnsi="Verdana"/>
        </w:rPr>
      </w:pPr>
      <w:r w:rsidRPr="00197FF2">
        <w:rPr>
          <w:rFonts w:ascii="Verdana" w:hAnsi="Verdana"/>
        </w:rPr>
        <w:lastRenderedPageBreak/>
        <w:t>It's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002A0523"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sunny</w:t>
      </w:r>
      <w:r w:rsidR="00926E21" w:rsidRPr="00197FF2">
        <w:rPr>
          <w:rFonts w:ascii="Verdana" w:hAnsi="Verdana"/>
        </w:rPr>
        <w:t xml:space="preserve"> </w:t>
      </w:r>
      <w:r w:rsidRPr="00197FF2">
        <w:rPr>
          <w:rFonts w:ascii="Verdana" w:hAnsi="Verdana"/>
        </w:rPr>
        <w:t>weather</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go</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walk.</w:t>
      </w:r>
    </w:p>
    <w:p w:rsidR="008E2720" w:rsidRPr="00197FF2" w:rsidRDefault="008E2720" w:rsidP="00315B58">
      <w:pPr>
        <w:ind w:left="720"/>
        <w:jc w:val="both"/>
        <w:rPr>
          <w:rFonts w:ascii="Verdana" w:hAnsi="Verdana"/>
        </w:rPr>
      </w:pPr>
      <w:r w:rsidRPr="00197FF2">
        <w:rPr>
          <w:rFonts w:ascii="Verdana" w:hAnsi="Verdana"/>
        </w:rPr>
        <w:t>When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weather</w:t>
      </w:r>
      <w:r w:rsidR="00926E21" w:rsidRPr="00197FF2">
        <w:rPr>
          <w:rFonts w:ascii="Verdana" w:hAnsi="Verdana"/>
        </w:rPr>
        <w:t xml:space="preserve"> </w:t>
      </w:r>
      <w:r w:rsidR="002A0523"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Old</w:t>
      </w:r>
      <w:r w:rsidR="00926E21" w:rsidRPr="00197FF2">
        <w:rPr>
          <w:rFonts w:ascii="Verdana" w:hAnsi="Verdana"/>
        </w:rPr>
        <w:t xml:space="preserve"> </w:t>
      </w:r>
      <w:r w:rsidRPr="00197FF2">
        <w:rPr>
          <w:rFonts w:ascii="Verdana" w:hAnsi="Verdana"/>
        </w:rPr>
        <w:t>Mr</w:t>
      </w:r>
      <w:r w:rsidR="00926E21" w:rsidRPr="00197FF2">
        <w:rPr>
          <w:rFonts w:ascii="Verdana" w:hAnsi="Verdana"/>
        </w:rPr>
        <w:t xml:space="preserve"> </w:t>
      </w:r>
      <w:r w:rsidRPr="00197FF2">
        <w:rPr>
          <w:rFonts w:ascii="Verdana" w:hAnsi="Verdana"/>
        </w:rPr>
        <w:t>Jones</w:t>
      </w:r>
      <w:r w:rsidR="00926E21" w:rsidRPr="00197FF2">
        <w:rPr>
          <w:rFonts w:ascii="Verdana" w:hAnsi="Verdana"/>
        </w:rPr>
        <w:t xml:space="preserve"> </w:t>
      </w:r>
      <w:r w:rsidRPr="00197FF2">
        <w:rPr>
          <w:rFonts w:ascii="Verdana" w:hAnsi="Verdana"/>
        </w:rPr>
        <w:t>likes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look</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children</w:t>
      </w:r>
      <w:r w:rsidR="00926E21" w:rsidRPr="00197FF2">
        <w:rPr>
          <w:rFonts w:ascii="Verdana" w:hAnsi="Verdana"/>
        </w:rPr>
        <w:t xml:space="preserve"> </w:t>
      </w:r>
      <w:r w:rsidRPr="00197FF2">
        <w:rPr>
          <w:rFonts w:ascii="Verdana" w:hAnsi="Verdana"/>
        </w:rPr>
        <w:t>playing.</w:t>
      </w:r>
    </w:p>
    <w:p w:rsidR="008E2720" w:rsidRPr="00197FF2" w:rsidRDefault="008E2720" w:rsidP="00315B58">
      <w:pPr>
        <w:ind w:left="720"/>
        <w:jc w:val="both"/>
        <w:rPr>
          <w:rFonts w:ascii="Verdana" w:hAnsi="Verdana"/>
        </w:rPr>
      </w:pPr>
      <w:r w:rsidRPr="00197FF2">
        <w:rPr>
          <w:rFonts w:ascii="Verdana" w:hAnsi="Verdana"/>
        </w:rPr>
        <w:t>Old</w:t>
      </w:r>
      <w:r w:rsidR="00926E21" w:rsidRPr="00197FF2">
        <w:rPr>
          <w:rFonts w:ascii="Verdana" w:hAnsi="Verdana"/>
        </w:rPr>
        <w:t xml:space="preserve"> </w:t>
      </w:r>
      <w:r w:rsidRPr="00197FF2">
        <w:rPr>
          <w:rFonts w:ascii="Verdana" w:hAnsi="Verdana"/>
        </w:rPr>
        <w:t>Mr</w:t>
      </w:r>
      <w:r w:rsidR="00926E21" w:rsidRPr="00197FF2">
        <w:rPr>
          <w:rFonts w:ascii="Verdana" w:hAnsi="Verdana"/>
        </w:rPr>
        <w:t xml:space="preserve"> </w:t>
      </w:r>
      <w:r w:rsidRPr="00197FF2">
        <w:rPr>
          <w:rFonts w:ascii="Verdana" w:hAnsi="Verdana"/>
        </w:rPr>
        <w:t>Jones</w:t>
      </w:r>
      <w:r w:rsidR="00926E21" w:rsidRPr="00197FF2">
        <w:rPr>
          <w:rFonts w:ascii="Verdana" w:hAnsi="Verdana"/>
        </w:rPr>
        <w:t xml:space="preserve"> </w:t>
      </w:r>
      <w:r w:rsidRPr="00197FF2">
        <w:rPr>
          <w:rFonts w:ascii="Verdana" w:hAnsi="Verdana"/>
        </w:rPr>
        <w:t>enjoys</w:t>
      </w:r>
      <w:r w:rsidR="00926E21" w:rsidRPr="00197FF2">
        <w:rPr>
          <w:rFonts w:ascii="Verdana" w:hAnsi="Verdana"/>
        </w:rPr>
        <w:t xml:space="preserve"> </w:t>
      </w:r>
      <w:r w:rsidR="002A0523" w:rsidRPr="00197FF2">
        <w:rPr>
          <w:rFonts w:ascii="Verdana" w:hAnsi="Verdana"/>
        </w:rPr>
        <w:t>…</w:t>
      </w:r>
    </w:p>
    <w:p w:rsidR="008E2720" w:rsidRPr="00197FF2" w:rsidRDefault="008E2720" w:rsidP="00315B58">
      <w:pPr>
        <w:ind w:left="720" w:firstLine="720"/>
        <w:jc w:val="both"/>
        <w:rPr>
          <w:rFonts w:ascii="Verdana" w:hAnsi="Verdana"/>
        </w:rPr>
      </w:pPr>
      <w:r w:rsidRPr="00197FF2">
        <w:rPr>
          <w:rFonts w:ascii="Verdana" w:hAnsi="Verdana"/>
        </w:rPr>
        <w:t>Other</w:t>
      </w:r>
      <w:r w:rsidR="00926E21" w:rsidRPr="00197FF2">
        <w:rPr>
          <w:rFonts w:ascii="Verdana" w:hAnsi="Verdana"/>
        </w:rPr>
        <w:t xml:space="preserve"> </w:t>
      </w:r>
      <w:r w:rsidRPr="00197FF2">
        <w:rPr>
          <w:rFonts w:ascii="Verdana" w:hAnsi="Verdana"/>
        </w:rPr>
        <w:t>transformation</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giving</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idea</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covered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are:</w:t>
      </w:r>
    </w:p>
    <w:p w:rsidR="008E2720" w:rsidRPr="00197FF2" w:rsidRDefault="008E2720" w:rsidP="00315B58">
      <w:pPr>
        <w:pStyle w:val="ListParagraph"/>
        <w:numPr>
          <w:ilvl w:val="0"/>
          <w:numId w:val="12"/>
        </w:numPr>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impossible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under</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conditions.</w:t>
      </w:r>
    </w:p>
    <w:p w:rsidR="008E2720" w:rsidRPr="00197FF2" w:rsidRDefault="008E2720" w:rsidP="00315B58">
      <w:pPr>
        <w:ind w:left="720"/>
        <w:jc w:val="both"/>
        <w:rPr>
          <w:rFonts w:ascii="Verdana" w:hAnsi="Verdana"/>
        </w:rPr>
      </w:pPr>
      <w:r w:rsidRPr="00197FF2">
        <w:rPr>
          <w:rFonts w:ascii="Verdana" w:hAnsi="Verdana"/>
        </w:rPr>
        <w:t>Working</w:t>
      </w:r>
      <w:r w:rsidR="00926E21" w:rsidRPr="00197FF2">
        <w:rPr>
          <w:rFonts w:ascii="Verdana" w:hAnsi="Verdana"/>
        </w:rPr>
        <w:t xml:space="preserve"> </w:t>
      </w:r>
      <w:r w:rsidR="002A0523" w:rsidRPr="00197FF2">
        <w:rPr>
          <w:rFonts w:ascii="Verdana" w:hAnsi="Verdana"/>
        </w:rPr>
        <w:t>…</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don't</w:t>
      </w:r>
      <w:r w:rsidR="00926E21" w:rsidRPr="00197FF2">
        <w:rPr>
          <w:rFonts w:ascii="Verdana" w:hAnsi="Verdana"/>
        </w:rPr>
        <w:t xml:space="preserve"> </w:t>
      </w:r>
      <w:r w:rsidRPr="00197FF2">
        <w:rPr>
          <w:rFonts w:ascii="Verdana" w:hAnsi="Verdana"/>
        </w:rPr>
        <w:t>think</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stay</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longer.</w:t>
      </w:r>
    </w:p>
    <w:p w:rsidR="008E2720" w:rsidRPr="00197FF2" w:rsidRDefault="008E2720"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don't</w:t>
      </w:r>
      <w:r w:rsidR="00926E21" w:rsidRPr="00197FF2">
        <w:rPr>
          <w:rFonts w:ascii="Verdana" w:hAnsi="Verdana"/>
        </w:rPr>
        <w:t xml:space="preserve"> </w:t>
      </w:r>
      <w:r w:rsidRPr="00197FF2">
        <w:rPr>
          <w:rFonts w:ascii="Verdana" w:hAnsi="Verdana"/>
        </w:rPr>
        <w:t>think</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002A0523"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leave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office</w:t>
      </w:r>
      <w:r w:rsidR="00926E21" w:rsidRPr="00197FF2">
        <w:rPr>
          <w:rFonts w:ascii="Verdana" w:hAnsi="Verdana"/>
        </w:rPr>
        <w:t xml:space="preserve"> </w:t>
      </w:r>
      <w:r w:rsidRPr="00197FF2">
        <w:rPr>
          <w:rFonts w:ascii="Verdana" w:hAnsi="Verdana"/>
        </w:rPr>
        <w:t>early</w:t>
      </w:r>
      <w:r w:rsidR="00926E21" w:rsidRPr="00197FF2">
        <w:rPr>
          <w:rFonts w:ascii="Verdana" w:hAnsi="Verdana"/>
        </w:rPr>
        <w:t xml:space="preserve"> </w:t>
      </w:r>
      <w:r w:rsidRPr="00197FF2">
        <w:rPr>
          <w:rFonts w:ascii="Verdana" w:hAnsi="Verdana"/>
        </w:rPr>
        <w:t>yesterday.</w:t>
      </w:r>
    </w:p>
    <w:p w:rsidR="008E2720" w:rsidRPr="00197FF2" w:rsidRDefault="008E2720" w:rsidP="00315B58">
      <w:pPr>
        <w:ind w:left="720"/>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002A0523"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4.</w:t>
      </w:r>
      <w:r w:rsidR="00926E21" w:rsidRPr="00197FF2">
        <w:rPr>
          <w:rFonts w:ascii="Verdana" w:hAnsi="Verdana"/>
        </w:rPr>
        <w:t xml:space="preserve"> </w:t>
      </w:r>
      <w:r w:rsidRPr="00197FF2">
        <w:rPr>
          <w:rFonts w:ascii="Verdana" w:hAnsi="Verdana"/>
        </w:rPr>
        <w:t>Joe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sing</w:t>
      </w:r>
      <w:r w:rsidR="00926E21" w:rsidRPr="00197FF2">
        <w:rPr>
          <w:rFonts w:ascii="Verdana" w:hAnsi="Verdana"/>
        </w:rPr>
        <w:t xml:space="preserve"> </w:t>
      </w:r>
      <w:r w:rsidRPr="00197FF2">
        <w:rPr>
          <w:rFonts w:ascii="Verdana" w:hAnsi="Verdana"/>
        </w:rPr>
        <w:t>better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you.</w:t>
      </w:r>
    </w:p>
    <w:p w:rsidR="008E2720" w:rsidRPr="00197FF2" w:rsidRDefault="008E2720" w:rsidP="00315B58">
      <w:pPr>
        <w:ind w:left="720"/>
        <w:jc w:val="both"/>
        <w:rPr>
          <w:rFonts w:ascii="Verdana" w:hAnsi="Verdana"/>
        </w:rPr>
      </w:pPr>
      <w:r w:rsidRPr="00197FF2">
        <w:rPr>
          <w:rFonts w:ascii="Verdana" w:hAnsi="Verdana"/>
        </w:rPr>
        <w:t>You</w:t>
      </w:r>
      <w:r w:rsidR="00926E21" w:rsidRPr="00197FF2">
        <w:rPr>
          <w:rFonts w:ascii="Verdana" w:hAnsi="Verdana"/>
        </w:rPr>
        <w:t xml:space="preserve"> </w:t>
      </w:r>
      <w:r w:rsidRPr="00197FF2">
        <w:rPr>
          <w:rFonts w:ascii="Verdana" w:hAnsi="Verdana"/>
        </w:rPr>
        <w:t>cannot</w:t>
      </w:r>
      <w:r w:rsidR="00926E21" w:rsidRPr="00197FF2">
        <w:rPr>
          <w:rFonts w:ascii="Verdana" w:hAnsi="Verdana"/>
        </w:rPr>
        <w:t xml:space="preserve"> </w:t>
      </w:r>
      <w:r w:rsidR="002A0523"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5.</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book</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big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go</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shelves.</w:t>
      </w:r>
    </w:p>
    <w:p w:rsidR="008E2720" w:rsidRPr="00197FF2" w:rsidRDefault="008E2720" w:rsidP="00315B58">
      <w:pPr>
        <w:ind w:left="720"/>
        <w:jc w:val="both"/>
        <w:rPr>
          <w:rFonts w:ascii="Verdana" w:hAnsi="Verdana"/>
        </w:rPr>
      </w:pPr>
      <w:r w:rsidRPr="00197FF2">
        <w:rPr>
          <w:rFonts w:ascii="Verdana" w:hAnsi="Verdana"/>
        </w:rPr>
        <w:t>This</w:t>
      </w:r>
      <w:r w:rsidR="00926E21" w:rsidRPr="00197FF2">
        <w:rPr>
          <w:rFonts w:ascii="Verdana" w:hAnsi="Verdana"/>
        </w:rPr>
        <w:t xml:space="preserve"> </w:t>
      </w:r>
      <w:r w:rsidRPr="00197FF2">
        <w:rPr>
          <w:rFonts w:ascii="Verdana" w:hAnsi="Verdana"/>
        </w:rPr>
        <w:t>book</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big</w:t>
      </w:r>
      <w:r w:rsidR="00926E21" w:rsidRPr="00197FF2">
        <w:rPr>
          <w:rFonts w:ascii="Verdana" w:hAnsi="Verdana"/>
        </w:rPr>
        <w:t xml:space="preserve"> </w:t>
      </w:r>
      <w:r w:rsidR="002A0523"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6.</w:t>
      </w:r>
      <w:r w:rsidR="00926E21" w:rsidRPr="00197FF2">
        <w:rPr>
          <w:rFonts w:ascii="Verdana" w:hAnsi="Verdana"/>
        </w:rPr>
        <w:t xml:space="preserve"> </w:t>
      </w:r>
      <w:r w:rsidRPr="00197FF2">
        <w:rPr>
          <w:rFonts w:ascii="Verdana" w:hAnsi="Verdana"/>
        </w:rPr>
        <w:t>Frances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tennis.</w:t>
      </w:r>
    </w:p>
    <w:p w:rsidR="008E2720" w:rsidRPr="00197FF2" w:rsidRDefault="008E2720" w:rsidP="00315B58">
      <w:pPr>
        <w:ind w:left="720"/>
        <w:jc w:val="both"/>
        <w:rPr>
          <w:rFonts w:ascii="Verdana" w:hAnsi="Verdana"/>
        </w:rPr>
      </w:pPr>
      <w:r w:rsidRPr="00197FF2">
        <w:rPr>
          <w:rFonts w:ascii="Verdana" w:hAnsi="Verdana"/>
        </w:rPr>
        <w:t>Frances</w:t>
      </w:r>
      <w:r w:rsidR="00926E21" w:rsidRPr="00197FF2">
        <w:rPr>
          <w:rFonts w:ascii="Verdana" w:hAnsi="Verdana"/>
        </w:rPr>
        <w:t xml:space="preserve"> </w:t>
      </w:r>
      <w:r w:rsidRPr="00197FF2">
        <w:rPr>
          <w:rFonts w:ascii="Verdana" w:hAnsi="Verdana"/>
        </w:rPr>
        <w:t>plays</w:t>
      </w:r>
      <w:r w:rsidR="00926E21" w:rsidRPr="00197FF2">
        <w:rPr>
          <w:rFonts w:ascii="Verdana" w:hAnsi="Verdana"/>
        </w:rPr>
        <w:t xml:space="preserve"> </w:t>
      </w:r>
      <w:r w:rsidR="002A0523"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7.</w:t>
      </w:r>
      <w:r w:rsidR="00926E21" w:rsidRPr="00197FF2">
        <w:rPr>
          <w:rFonts w:ascii="Verdana" w:hAnsi="Verdana"/>
        </w:rPr>
        <w:t xml:space="preserve"> </w:t>
      </w:r>
      <w:r w:rsidRPr="00197FF2">
        <w:rPr>
          <w:rFonts w:ascii="Verdana" w:hAnsi="Verdana"/>
        </w:rPr>
        <w:t>Poor</w:t>
      </w:r>
      <w:r w:rsidR="00926E21" w:rsidRPr="00197FF2">
        <w:rPr>
          <w:rFonts w:ascii="Verdana" w:hAnsi="Verdana"/>
        </w:rPr>
        <w:t xml:space="preserve"> </w:t>
      </w:r>
      <w:r w:rsidRPr="00197FF2">
        <w:rPr>
          <w:rFonts w:ascii="Verdana" w:hAnsi="Verdana"/>
        </w:rPr>
        <w:t>Peter</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bitten</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mosquito.</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mosquito</w:t>
      </w:r>
      <w:r w:rsidR="00926E21" w:rsidRPr="00197FF2">
        <w:rPr>
          <w:rFonts w:ascii="Verdana" w:hAnsi="Verdana"/>
        </w:rPr>
        <w:t xml:space="preserve"> </w:t>
      </w:r>
      <w:r w:rsidR="002A0523"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8.</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visit</w:t>
      </w:r>
      <w:r w:rsidR="00926E21" w:rsidRPr="00197FF2">
        <w:rPr>
          <w:rFonts w:ascii="Verdana" w:hAnsi="Verdana"/>
        </w:rPr>
        <w:t xml:space="preserve"> </w:t>
      </w:r>
      <w:r w:rsidRPr="00197FF2">
        <w:rPr>
          <w:rFonts w:ascii="Verdana" w:hAnsi="Verdana"/>
        </w:rPr>
        <w:t>London?'</w:t>
      </w:r>
      <w:r w:rsidR="00926E21" w:rsidRPr="00197FF2">
        <w:rPr>
          <w:rFonts w:ascii="Verdana" w:hAnsi="Verdana"/>
        </w:rPr>
        <w:t xml:space="preserve"> </w:t>
      </w:r>
      <w:r w:rsidRPr="00197FF2">
        <w:rPr>
          <w:rFonts w:ascii="Verdana" w:hAnsi="Verdana"/>
        </w:rPr>
        <w:t>Mr</w:t>
      </w:r>
      <w:r w:rsidR="00926E21" w:rsidRPr="00197FF2">
        <w:rPr>
          <w:rFonts w:ascii="Verdana" w:hAnsi="Verdana"/>
        </w:rPr>
        <w:t xml:space="preserve"> </w:t>
      </w:r>
      <w:r w:rsidRPr="00197FF2">
        <w:rPr>
          <w:rFonts w:ascii="Verdana" w:hAnsi="Verdana"/>
        </w:rPr>
        <w:t>Strong</w:t>
      </w:r>
      <w:r w:rsidR="00926E21" w:rsidRPr="00197FF2">
        <w:rPr>
          <w:rFonts w:ascii="Verdana" w:hAnsi="Verdana"/>
        </w:rPr>
        <w:t xml:space="preserve"> </w:t>
      </w:r>
      <w:r w:rsidRPr="00197FF2">
        <w:rPr>
          <w:rFonts w:ascii="Verdana" w:hAnsi="Verdana"/>
        </w:rPr>
        <w:t>asked</w:t>
      </w:r>
      <w:r w:rsidR="00926E21" w:rsidRPr="00197FF2">
        <w:rPr>
          <w:rFonts w:ascii="Verdana" w:hAnsi="Verdana"/>
        </w:rPr>
        <w:t xml:space="preserve"> </w:t>
      </w:r>
      <w:r w:rsidRPr="00197FF2">
        <w:rPr>
          <w:rFonts w:ascii="Verdana" w:hAnsi="Verdana"/>
        </w:rPr>
        <w:t>me.</w:t>
      </w:r>
    </w:p>
    <w:p w:rsidR="008E2720" w:rsidRPr="00197FF2" w:rsidRDefault="008E2720" w:rsidP="00315B58">
      <w:pPr>
        <w:ind w:left="720"/>
        <w:jc w:val="both"/>
        <w:rPr>
          <w:rFonts w:ascii="Verdana" w:hAnsi="Verdana"/>
        </w:rPr>
      </w:pPr>
      <w:r w:rsidRPr="00197FF2">
        <w:rPr>
          <w:rFonts w:ascii="Verdana" w:hAnsi="Verdana"/>
        </w:rPr>
        <w:t>Mr</w:t>
      </w:r>
      <w:r w:rsidR="00926E21" w:rsidRPr="00197FF2">
        <w:rPr>
          <w:rFonts w:ascii="Verdana" w:hAnsi="Verdana"/>
        </w:rPr>
        <w:t xml:space="preserve"> </w:t>
      </w:r>
      <w:r w:rsidRPr="00197FF2">
        <w:rPr>
          <w:rFonts w:ascii="Verdana" w:hAnsi="Verdana"/>
        </w:rPr>
        <w:t>Strong</w:t>
      </w:r>
      <w:r w:rsidR="00926E21" w:rsidRPr="00197FF2">
        <w:rPr>
          <w:rFonts w:ascii="Verdana" w:hAnsi="Verdana"/>
        </w:rPr>
        <w:t xml:space="preserve"> </w:t>
      </w:r>
      <w:r w:rsidRPr="00197FF2">
        <w:rPr>
          <w:rFonts w:ascii="Verdana" w:hAnsi="Verdana"/>
        </w:rPr>
        <w:t>asked</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002A0523" w:rsidRPr="00197FF2">
        <w:rPr>
          <w:rFonts w:ascii="Verdana" w:hAnsi="Verdana"/>
        </w:rPr>
        <w:t>…</w:t>
      </w:r>
      <w:r w:rsidR="00926E21" w:rsidRPr="00197FF2">
        <w:rPr>
          <w:rFonts w:ascii="Verdana" w:hAnsi="Verdana"/>
        </w:rPr>
        <w:t xml:space="preserve"> </w:t>
      </w:r>
    </w:p>
    <w:p w:rsidR="008E2720" w:rsidRPr="00197FF2" w:rsidRDefault="008E2720" w:rsidP="00315B58">
      <w:pPr>
        <w:ind w:firstLine="720"/>
        <w:jc w:val="both"/>
        <w:rPr>
          <w:rFonts w:ascii="Verdana" w:hAnsi="Verdana"/>
        </w:rPr>
      </w:pPr>
      <w:r w:rsidRPr="00197FF2">
        <w:rPr>
          <w:rFonts w:ascii="Verdana" w:hAnsi="Verdana"/>
        </w:rPr>
        <w:t>As</w:t>
      </w:r>
      <w:r w:rsidR="00926E21" w:rsidRPr="00197FF2">
        <w:rPr>
          <w:rFonts w:ascii="Verdana" w:hAnsi="Verdana"/>
        </w:rPr>
        <w:t xml:space="preserve"> </w:t>
      </w:r>
      <w:r w:rsidRPr="00197FF2">
        <w:rPr>
          <w:rFonts w:ascii="Verdana" w:hAnsi="Verdana"/>
        </w:rPr>
        <w:t>wit</w:t>
      </w:r>
      <w:r w:rsidR="002A0523" w:rsidRPr="00197FF2">
        <w:rPr>
          <w:rFonts w:ascii="Verdana" w:hAnsi="Verdana"/>
        </w:rPr>
        <w:t>h</w:t>
      </w:r>
      <w:r w:rsidR="00926E21" w:rsidRPr="00197FF2">
        <w:rPr>
          <w:rFonts w:ascii="Verdana" w:hAnsi="Verdana"/>
        </w:rPr>
        <w:t xml:space="preserve"> </w:t>
      </w:r>
      <w:r w:rsidR="002A0523" w:rsidRPr="00197FF2">
        <w:rPr>
          <w:rFonts w:ascii="Verdana" w:hAnsi="Verdana"/>
        </w:rPr>
        <w:t>completion</w:t>
      </w:r>
      <w:r w:rsidR="00926E21" w:rsidRPr="00197FF2">
        <w:rPr>
          <w:rFonts w:ascii="Verdana" w:hAnsi="Verdana"/>
        </w:rPr>
        <w:t xml:space="preserve"> </w:t>
      </w:r>
      <w:r w:rsidR="002A0523" w:rsidRPr="00197FF2">
        <w:rPr>
          <w:rFonts w:ascii="Verdana" w:hAnsi="Verdana"/>
        </w:rPr>
        <w:t>items,</w:t>
      </w:r>
      <w:r w:rsidR="00926E21" w:rsidRPr="00197FF2">
        <w:rPr>
          <w:rFonts w:ascii="Verdana" w:hAnsi="Verdana"/>
        </w:rPr>
        <w:t xml:space="preserve"> </w:t>
      </w:r>
      <w:r w:rsidR="002A0523" w:rsidRPr="00197FF2">
        <w:rPr>
          <w:rFonts w:ascii="Verdana" w:hAnsi="Verdana"/>
        </w:rPr>
        <w:t>it</w:t>
      </w:r>
      <w:r w:rsidR="00926E21" w:rsidRPr="00197FF2">
        <w:rPr>
          <w:rFonts w:ascii="Verdana" w:hAnsi="Verdana"/>
        </w:rPr>
        <w:t xml:space="preserve"> </w:t>
      </w:r>
      <w:r w:rsidR="002A0523" w:rsidRPr="00197FF2">
        <w:rPr>
          <w:rFonts w:ascii="Verdana" w:hAnsi="Verdana"/>
        </w:rPr>
        <w:t>is</w:t>
      </w:r>
      <w:r w:rsidR="00926E21" w:rsidRPr="00197FF2">
        <w:rPr>
          <w:rFonts w:ascii="Verdana" w:hAnsi="Verdana"/>
        </w:rPr>
        <w:t xml:space="preserve"> </w:t>
      </w:r>
      <w:r w:rsidR="002A0523" w:rsidRPr="00197FF2">
        <w:rPr>
          <w:rFonts w:ascii="Verdana" w:hAnsi="Verdana"/>
        </w:rPr>
        <w:t>often</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restrict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restrictions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constructors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fully</w:t>
      </w:r>
      <w:r w:rsidR="00926E21" w:rsidRPr="00197FF2">
        <w:rPr>
          <w:rFonts w:ascii="Verdana" w:hAnsi="Verdana"/>
        </w:rPr>
        <w:t xml:space="preserve"> </w:t>
      </w:r>
      <w:r w:rsidRPr="00197FF2">
        <w:rPr>
          <w:rFonts w:ascii="Verdana" w:hAnsi="Verdana"/>
        </w:rPr>
        <w:t>aware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lastRenderedPageBreak/>
        <w:t>answers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area</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indicate</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alternatives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preceding</w:t>
      </w:r>
      <w:r w:rsidR="00926E21" w:rsidRPr="00197FF2">
        <w:rPr>
          <w:rFonts w:ascii="Verdana" w:hAnsi="Verdana"/>
        </w:rPr>
        <w:t xml:space="preserve"> </w:t>
      </w:r>
      <w:r w:rsidRPr="00197FF2">
        <w:rPr>
          <w:rFonts w:ascii="Verdana" w:hAnsi="Verdana"/>
        </w:rPr>
        <w:t>items:</w:t>
      </w:r>
    </w:p>
    <w:p w:rsidR="008E2720" w:rsidRPr="00197FF2" w:rsidRDefault="008E2720"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haven't</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time.</w:t>
      </w:r>
    </w:p>
    <w:p w:rsidR="008E2720" w:rsidRPr="00197FF2" w:rsidRDefault="008E2720" w:rsidP="00315B58">
      <w:pPr>
        <w:ind w:left="720"/>
        <w:jc w:val="both"/>
        <w:rPr>
          <w:rFonts w:ascii="Verdana" w:hAnsi="Verdana"/>
          <w:i/>
        </w:rPr>
      </w:pPr>
      <w:r w:rsidRPr="00197FF2">
        <w:rPr>
          <w:rFonts w:ascii="Verdana" w:hAnsi="Verdana"/>
        </w:rPr>
        <w:t>It's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i/>
        </w:rPr>
        <w:t>since</w:t>
      </w:r>
      <w:r w:rsidR="00926E21" w:rsidRPr="00197FF2">
        <w:rPr>
          <w:rFonts w:ascii="Verdana" w:hAnsi="Verdana"/>
          <w:i/>
        </w:rPr>
        <w:t xml:space="preserve"> </w:t>
      </w:r>
      <w:r w:rsidRPr="00197FF2">
        <w:rPr>
          <w:rFonts w:ascii="Verdana" w:hAnsi="Verdana"/>
          <w:i/>
        </w:rPr>
        <w:t>I</w:t>
      </w:r>
      <w:r w:rsidR="00926E21" w:rsidRPr="00197FF2">
        <w:rPr>
          <w:rFonts w:ascii="Verdana" w:hAnsi="Verdana"/>
          <w:i/>
        </w:rPr>
        <w:t xml:space="preserve"> </w:t>
      </w:r>
      <w:r w:rsidRPr="00197FF2">
        <w:rPr>
          <w:rFonts w:ascii="Verdana" w:hAnsi="Verdana"/>
          <w:i/>
        </w:rPr>
        <w:t>(last)</w:t>
      </w:r>
      <w:r w:rsidR="00926E21" w:rsidRPr="00197FF2">
        <w:rPr>
          <w:rFonts w:ascii="Verdana" w:hAnsi="Verdana"/>
          <w:i/>
        </w:rPr>
        <w:t xml:space="preserve"> </w:t>
      </w:r>
      <w:r w:rsidRPr="00197FF2">
        <w:rPr>
          <w:rFonts w:ascii="Verdana" w:hAnsi="Verdana"/>
          <w:i/>
        </w:rPr>
        <w:t>wrote</w:t>
      </w:r>
      <w:r w:rsidR="00926E21" w:rsidRPr="00197FF2">
        <w:rPr>
          <w:rFonts w:ascii="Verdana" w:hAnsi="Verdana"/>
          <w:i/>
        </w:rPr>
        <w:t xml:space="preserve"> </w:t>
      </w:r>
      <w:r w:rsidRPr="00197FF2">
        <w:rPr>
          <w:rFonts w:ascii="Verdana" w:hAnsi="Verdana"/>
          <w:i/>
        </w:rPr>
        <w:t>(to)</w:t>
      </w:r>
      <w:r w:rsidR="00926E21" w:rsidRPr="00197FF2">
        <w:rPr>
          <w:rFonts w:ascii="Verdana" w:hAnsi="Verdana"/>
          <w:i/>
        </w:rPr>
        <w:t xml:space="preserve"> </w:t>
      </w:r>
      <w:r w:rsidRPr="00197FF2">
        <w:rPr>
          <w:rFonts w:ascii="Verdana" w:hAnsi="Verdana"/>
          <w:i/>
        </w:rPr>
        <w:t>you</w:t>
      </w:r>
      <w:r w:rsidR="002A0523" w:rsidRPr="00197FF2">
        <w:rPr>
          <w:rFonts w:ascii="Verdana" w:hAnsi="Verdana"/>
          <w:i/>
        </w:rPr>
        <w:t>/</w:t>
      </w:r>
      <w:r w:rsidR="00926E21" w:rsidRPr="00197FF2">
        <w:rPr>
          <w:rFonts w:ascii="Verdana" w:hAnsi="Verdana"/>
          <w:i/>
        </w:rPr>
        <w:t xml:space="preserve"> </w:t>
      </w:r>
      <w:r w:rsidRPr="00197FF2">
        <w:rPr>
          <w:rFonts w:ascii="Verdana" w:hAnsi="Verdana"/>
          <w:i/>
        </w:rPr>
        <w:t>since</w:t>
      </w:r>
      <w:r w:rsidR="00926E21" w:rsidRPr="00197FF2">
        <w:rPr>
          <w:rFonts w:ascii="Verdana" w:hAnsi="Verdana"/>
          <w:i/>
        </w:rPr>
        <w:t xml:space="preserve"> </w:t>
      </w:r>
      <w:r w:rsidRPr="00197FF2">
        <w:rPr>
          <w:rFonts w:ascii="Verdana" w:hAnsi="Verdana"/>
          <w:i/>
        </w:rPr>
        <w:t>you</w:t>
      </w:r>
      <w:r w:rsidR="00926E21" w:rsidRPr="00197FF2">
        <w:rPr>
          <w:rFonts w:ascii="Verdana" w:hAnsi="Verdana"/>
          <w:i/>
        </w:rPr>
        <w:t xml:space="preserve"> </w:t>
      </w:r>
      <w:r w:rsidRPr="00197FF2">
        <w:rPr>
          <w:rFonts w:ascii="Verdana" w:hAnsi="Verdana"/>
          <w:i/>
        </w:rPr>
        <w:t>received</w:t>
      </w:r>
      <w:r w:rsidR="00926E21" w:rsidRPr="00197FF2">
        <w:rPr>
          <w:rFonts w:ascii="Verdana" w:hAnsi="Verdana"/>
          <w:i/>
        </w:rPr>
        <w:t xml:space="preserve"> </w:t>
      </w:r>
      <w:r w:rsidRPr="00197FF2">
        <w:rPr>
          <w:rFonts w:ascii="Verdana" w:hAnsi="Verdana"/>
          <w:i/>
        </w:rPr>
        <w:t>a</w:t>
      </w:r>
      <w:r w:rsidR="00926E21" w:rsidRPr="00197FF2">
        <w:rPr>
          <w:rFonts w:ascii="Verdana" w:hAnsi="Verdana"/>
          <w:i/>
        </w:rPr>
        <w:t xml:space="preserve"> </w:t>
      </w:r>
      <w:r w:rsidRPr="00197FF2">
        <w:rPr>
          <w:rFonts w:ascii="Verdana" w:hAnsi="Verdana"/>
          <w:i/>
        </w:rPr>
        <w:t>letter</w:t>
      </w:r>
      <w:r w:rsidR="00926E21" w:rsidRPr="00197FF2">
        <w:rPr>
          <w:rFonts w:ascii="Verdana" w:hAnsi="Verdana"/>
          <w:i/>
        </w:rPr>
        <w:t xml:space="preserve"> </w:t>
      </w:r>
      <w:r w:rsidRPr="00197FF2">
        <w:rPr>
          <w:rFonts w:ascii="Verdana" w:hAnsi="Verdana"/>
          <w:i/>
        </w:rPr>
        <w:t>from</w:t>
      </w:r>
      <w:r w:rsidR="00926E21" w:rsidRPr="00197FF2">
        <w:rPr>
          <w:rFonts w:ascii="Verdana" w:hAnsi="Verdana"/>
          <w:i/>
        </w:rPr>
        <w:t xml:space="preserve"> </w:t>
      </w:r>
      <w:r w:rsidRPr="00197FF2">
        <w:rPr>
          <w:rFonts w:ascii="Verdana" w:hAnsi="Verdana"/>
          <w:i/>
        </w:rPr>
        <w:t>me,</w:t>
      </w:r>
      <w:r w:rsidR="00926E21" w:rsidRPr="00197FF2">
        <w:rPr>
          <w:rFonts w:ascii="Verdana" w:hAnsi="Verdana"/>
          <w:i/>
        </w:rPr>
        <w:t xml:space="preserve"> </w:t>
      </w:r>
      <w:r w:rsidRPr="00197FF2">
        <w:rPr>
          <w:rFonts w:ascii="Verdana" w:hAnsi="Verdana"/>
          <w:i/>
        </w:rPr>
        <w:t>etc.</w:t>
      </w:r>
    </w:p>
    <w:p w:rsidR="008E2720" w:rsidRPr="00197FF2" w:rsidRDefault="008E2720"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don't</w:t>
      </w:r>
      <w:r w:rsidR="00926E21" w:rsidRPr="00197FF2">
        <w:rPr>
          <w:rFonts w:ascii="Verdana" w:hAnsi="Verdana"/>
        </w:rPr>
        <w:t xml:space="preserve"> </w:t>
      </w:r>
      <w:r w:rsidRPr="00197FF2">
        <w:rPr>
          <w:rFonts w:ascii="Verdana" w:hAnsi="Verdana"/>
        </w:rPr>
        <w:t>think</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stay</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longer.</w:t>
      </w:r>
    </w:p>
    <w:p w:rsidR="008E2720" w:rsidRPr="00197FF2" w:rsidRDefault="008E2720"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don't</w:t>
      </w:r>
      <w:r w:rsidR="00926E21" w:rsidRPr="00197FF2">
        <w:rPr>
          <w:rFonts w:ascii="Verdana" w:hAnsi="Verdana"/>
        </w:rPr>
        <w:t xml:space="preserve"> </w:t>
      </w:r>
      <w:r w:rsidRPr="00197FF2">
        <w:rPr>
          <w:rFonts w:ascii="Verdana" w:hAnsi="Verdana"/>
        </w:rPr>
        <w:t>think</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i/>
        </w:rPr>
        <w:t>need</w:t>
      </w:r>
      <w:r w:rsidR="00926E21" w:rsidRPr="00197FF2">
        <w:rPr>
          <w:rFonts w:ascii="Verdana" w:hAnsi="Verdana"/>
          <w:i/>
        </w:rPr>
        <w:t xml:space="preserve"> </w:t>
      </w:r>
      <w:r w:rsidRPr="00197FF2">
        <w:rPr>
          <w:rFonts w:ascii="Verdana" w:hAnsi="Verdana"/>
          <w:i/>
        </w:rPr>
        <w:t>(to)</w:t>
      </w:r>
      <w:r w:rsidR="00926E21" w:rsidRPr="00197FF2">
        <w:rPr>
          <w:rFonts w:ascii="Verdana" w:hAnsi="Verdana"/>
          <w:i/>
        </w:rPr>
        <w:t xml:space="preserve"> </w:t>
      </w:r>
      <w:r w:rsidRPr="00197FF2">
        <w:rPr>
          <w:rFonts w:ascii="Verdana" w:hAnsi="Verdana"/>
          <w:i/>
        </w:rPr>
        <w:t>stay</w:t>
      </w:r>
      <w:r w:rsidR="00926E21" w:rsidRPr="00197FF2">
        <w:rPr>
          <w:rFonts w:ascii="Verdana" w:hAnsi="Verdana"/>
          <w:i/>
        </w:rPr>
        <w:t xml:space="preserve"> </w:t>
      </w:r>
      <w:r w:rsidRPr="00197FF2">
        <w:rPr>
          <w:rFonts w:ascii="Verdana" w:hAnsi="Verdana"/>
          <w:i/>
        </w:rPr>
        <w:t>any</w:t>
      </w:r>
      <w:r w:rsidR="00926E21" w:rsidRPr="00197FF2">
        <w:rPr>
          <w:rFonts w:ascii="Verdana" w:hAnsi="Verdana"/>
          <w:i/>
        </w:rPr>
        <w:t xml:space="preserve"> </w:t>
      </w:r>
      <w:r w:rsidRPr="00197FF2">
        <w:rPr>
          <w:rFonts w:ascii="Verdana" w:hAnsi="Verdana"/>
          <w:i/>
        </w:rPr>
        <w:t>longer</w:t>
      </w:r>
      <w:r w:rsidR="00926E21" w:rsidRPr="00197FF2">
        <w:rPr>
          <w:rFonts w:ascii="Verdana" w:hAnsi="Verdana"/>
          <w:i/>
        </w:rPr>
        <w:t xml:space="preserve"> </w:t>
      </w:r>
      <w:r w:rsidRPr="00197FF2">
        <w:rPr>
          <w:rFonts w:ascii="Verdana" w:hAnsi="Verdana"/>
          <w:i/>
        </w:rPr>
        <w:t>=</w:t>
      </w:r>
      <w:r w:rsidR="00926E21" w:rsidRPr="00197FF2">
        <w:rPr>
          <w:rFonts w:ascii="Verdana" w:hAnsi="Verdana"/>
          <w:i/>
        </w:rPr>
        <w:t xml:space="preserve"> </w:t>
      </w:r>
      <w:r w:rsidRPr="00197FF2">
        <w:rPr>
          <w:rFonts w:ascii="Verdana" w:hAnsi="Verdana"/>
          <w:i/>
        </w:rPr>
        <w:t>expected</w:t>
      </w:r>
      <w:r w:rsidR="00926E21" w:rsidRPr="00197FF2">
        <w:rPr>
          <w:rFonts w:ascii="Verdana" w:hAnsi="Verdana"/>
          <w:i/>
        </w:rPr>
        <w:t xml:space="preserve"> </w:t>
      </w:r>
      <w:r w:rsidRPr="00197FF2">
        <w:rPr>
          <w:rFonts w:ascii="Verdana" w:hAnsi="Verdana"/>
          <w:i/>
        </w:rPr>
        <w:t>answer</w:t>
      </w:r>
      <w:r w:rsidR="002A0523" w:rsidRPr="00197FF2">
        <w:rPr>
          <w:rFonts w:ascii="Verdana" w:hAnsi="Verdana"/>
          <w:i/>
        </w:rPr>
        <w:t>/</w:t>
      </w:r>
      <w:r w:rsidR="00926E21" w:rsidRPr="00197FF2">
        <w:rPr>
          <w:rFonts w:ascii="Verdana" w:hAnsi="Verdana"/>
          <w:i/>
        </w:rPr>
        <w:t xml:space="preserve"> </w:t>
      </w:r>
      <w:r w:rsidRPr="00197FF2">
        <w:rPr>
          <w:rFonts w:ascii="Verdana" w:hAnsi="Verdana"/>
          <w:i/>
        </w:rPr>
        <w:t>will</w:t>
      </w:r>
      <w:r w:rsidR="00926E21" w:rsidRPr="00197FF2">
        <w:rPr>
          <w:rFonts w:ascii="Verdana" w:hAnsi="Verdana"/>
          <w:i/>
        </w:rPr>
        <w:t xml:space="preserve"> </w:t>
      </w:r>
      <w:r w:rsidRPr="00197FF2">
        <w:rPr>
          <w:rFonts w:ascii="Verdana" w:hAnsi="Verdana"/>
          <w:i/>
        </w:rPr>
        <w:t>find</w:t>
      </w:r>
      <w:r w:rsidR="00926E21" w:rsidRPr="00197FF2">
        <w:rPr>
          <w:rFonts w:ascii="Verdana" w:hAnsi="Verdana"/>
          <w:i/>
        </w:rPr>
        <w:t xml:space="preserve"> </w:t>
      </w:r>
      <w:r w:rsidRPr="00197FF2">
        <w:rPr>
          <w:rFonts w:ascii="Verdana" w:hAnsi="Verdana"/>
          <w:i/>
        </w:rPr>
        <w:t>it</w:t>
      </w:r>
      <w:r w:rsidR="00926E21" w:rsidRPr="00197FF2">
        <w:rPr>
          <w:rFonts w:ascii="Verdana" w:hAnsi="Verdana"/>
          <w:i/>
        </w:rPr>
        <w:t xml:space="preserve"> </w:t>
      </w:r>
      <w:r w:rsidRPr="00197FF2">
        <w:rPr>
          <w:rFonts w:ascii="Verdana" w:hAnsi="Verdana"/>
          <w:i/>
        </w:rPr>
        <w:t>necessary</w:t>
      </w:r>
      <w:r w:rsidR="00926E21" w:rsidRPr="00197FF2">
        <w:rPr>
          <w:rFonts w:ascii="Verdana" w:hAnsi="Verdana"/>
          <w:i/>
        </w:rPr>
        <w:t xml:space="preserve"> </w:t>
      </w:r>
      <w:r w:rsidRPr="00197FF2">
        <w:rPr>
          <w:rFonts w:ascii="Verdana" w:hAnsi="Verdana"/>
          <w:i/>
        </w:rPr>
        <w:t>to</w:t>
      </w:r>
      <w:r w:rsidR="00926E21" w:rsidRPr="00197FF2">
        <w:rPr>
          <w:rFonts w:ascii="Verdana" w:hAnsi="Verdana"/>
          <w:i/>
        </w:rPr>
        <w:t xml:space="preserve"> </w:t>
      </w:r>
      <w:r w:rsidRPr="00197FF2">
        <w:rPr>
          <w:rFonts w:ascii="Verdana" w:hAnsi="Verdana"/>
          <w:i/>
        </w:rPr>
        <w:t>stay</w:t>
      </w:r>
      <w:r w:rsidR="00926E21" w:rsidRPr="00197FF2">
        <w:rPr>
          <w:rFonts w:ascii="Verdana" w:hAnsi="Verdana"/>
          <w:i/>
        </w:rPr>
        <w:t xml:space="preserve"> </w:t>
      </w:r>
      <w:r w:rsidRPr="00197FF2">
        <w:rPr>
          <w:rFonts w:ascii="Verdana" w:hAnsi="Verdana"/>
          <w:i/>
        </w:rPr>
        <w:t>any</w:t>
      </w:r>
      <w:r w:rsidR="00926E21" w:rsidRPr="00197FF2">
        <w:rPr>
          <w:rFonts w:ascii="Verdana" w:hAnsi="Verdana"/>
          <w:i/>
        </w:rPr>
        <w:t xml:space="preserve"> </w:t>
      </w:r>
      <w:r w:rsidRPr="00197FF2">
        <w:rPr>
          <w:rFonts w:ascii="Verdana" w:hAnsi="Verdana"/>
          <w:i/>
        </w:rPr>
        <w:t>longer</w:t>
      </w:r>
      <w:r w:rsidR="00926E21" w:rsidRPr="00197FF2">
        <w:rPr>
          <w:rFonts w:ascii="Verdana" w:hAnsi="Verdana"/>
          <w:i/>
        </w:rPr>
        <w:t xml:space="preserve"> </w:t>
      </w:r>
      <w:r w:rsidRPr="00197FF2">
        <w:rPr>
          <w:rFonts w:ascii="Verdana" w:hAnsi="Verdana"/>
          <w:i/>
        </w:rPr>
        <w:t>=</w:t>
      </w:r>
      <w:r w:rsidR="00926E21" w:rsidRPr="00197FF2">
        <w:rPr>
          <w:rFonts w:ascii="Verdana" w:hAnsi="Verdana"/>
          <w:i/>
        </w:rPr>
        <w:t xml:space="preserve"> </w:t>
      </w:r>
      <w:r w:rsidRPr="00197FF2">
        <w:rPr>
          <w:rFonts w:ascii="Verdana" w:hAnsi="Verdana"/>
          <w:i/>
        </w:rPr>
        <w:t>possible</w:t>
      </w:r>
      <w:r w:rsidR="00926E21" w:rsidRPr="00197FF2">
        <w:rPr>
          <w:rFonts w:ascii="Verdana" w:hAnsi="Verdana"/>
          <w:i/>
        </w:rPr>
        <w:t xml:space="preserve"> </w:t>
      </w:r>
      <w:r w:rsidRPr="00197FF2">
        <w:rPr>
          <w:rFonts w:ascii="Verdana" w:hAnsi="Verdana"/>
          <w:i/>
        </w:rPr>
        <w:t>answer</w:t>
      </w:r>
    </w:p>
    <w:p w:rsidR="008E2720" w:rsidRPr="00197FF2" w:rsidRDefault="008E2720" w:rsidP="00315B58">
      <w:pPr>
        <w:ind w:left="720"/>
        <w:jc w:val="both"/>
        <w:rPr>
          <w:rFonts w:ascii="Verdana" w:hAnsi="Verdana"/>
        </w:rPr>
      </w:pPr>
      <w:r w:rsidRPr="00197FF2">
        <w:rPr>
          <w:rFonts w:ascii="Verdana" w:hAnsi="Verdana"/>
        </w:rPr>
        <w:t>Joe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sing</w:t>
      </w:r>
      <w:r w:rsidR="00926E21" w:rsidRPr="00197FF2">
        <w:rPr>
          <w:rFonts w:ascii="Verdana" w:hAnsi="Verdana"/>
        </w:rPr>
        <w:t xml:space="preserve"> </w:t>
      </w:r>
      <w:r w:rsidRPr="00197FF2">
        <w:rPr>
          <w:rFonts w:ascii="Verdana" w:hAnsi="Verdana"/>
        </w:rPr>
        <w:t>better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you.</w:t>
      </w:r>
    </w:p>
    <w:p w:rsidR="008E2720" w:rsidRPr="00197FF2" w:rsidRDefault="008E2720" w:rsidP="00315B58">
      <w:pPr>
        <w:ind w:left="720"/>
        <w:jc w:val="both"/>
        <w:rPr>
          <w:rFonts w:ascii="Verdana" w:hAnsi="Verdana"/>
        </w:rPr>
      </w:pPr>
      <w:r w:rsidRPr="00197FF2">
        <w:rPr>
          <w:rFonts w:ascii="Verdana" w:hAnsi="Verdana"/>
        </w:rPr>
        <w:t>You</w:t>
      </w:r>
      <w:r w:rsidR="00926E21" w:rsidRPr="00197FF2">
        <w:rPr>
          <w:rFonts w:ascii="Verdana" w:hAnsi="Verdana"/>
        </w:rPr>
        <w:t xml:space="preserve"> </w:t>
      </w:r>
      <w:r w:rsidRPr="00197FF2">
        <w:rPr>
          <w:rFonts w:ascii="Verdana" w:hAnsi="Verdana"/>
        </w:rPr>
        <w:t>can</w:t>
      </w:r>
      <w:r w:rsidR="002A0523" w:rsidRPr="00197FF2">
        <w:rPr>
          <w:rFonts w:ascii="Verdana" w:hAnsi="Verdana"/>
        </w:rPr>
        <w:t>not</w:t>
      </w:r>
      <w:r w:rsidR="00926E21" w:rsidRPr="00197FF2">
        <w:rPr>
          <w:rFonts w:ascii="Verdana" w:hAnsi="Verdana"/>
        </w:rPr>
        <w:t xml:space="preserve"> </w:t>
      </w:r>
      <w:r w:rsidR="002A0523" w:rsidRPr="00197FF2">
        <w:rPr>
          <w:rFonts w:ascii="Verdana" w:hAnsi="Verdana"/>
          <w:i/>
        </w:rPr>
        <w:t>sing</w:t>
      </w:r>
      <w:r w:rsidR="00926E21" w:rsidRPr="00197FF2">
        <w:rPr>
          <w:rFonts w:ascii="Verdana" w:hAnsi="Verdana"/>
          <w:i/>
        </w:rPr>
        <w:t xml:space="preserve"> </w:t>
      </w:r>
      <w:r w:rsidR="002A0523" w:rsidRPr="00197FF2">
        <w:rPr>
          <w:rFonts w:ascii="Verdana" w:hAnsi="Verdana"/>
          <w:i/>
        </w:rPr>
        <w:t>as</w:t>
      </w:r>
      <w:r w:rsidR="00926E21" w:rsidRPr="00197FF2">
        <w:rPr>
          <w:rFonts w:ascii="Verdana" w:hAnsi="Verdana"/>
          <w:i/>
        </w:rPr>
        <w:t xml:space="preserve"> </w:t>
      </w:r>
      <w:r w:rsidR="002A0523" w:rsidRPr="00197FF2">
        <w:rPr>
          <w:rFonts w:ascii="Verdana" w:hAnsi="Verdana"/>
          <w:i/>
        </w:rPr>
        <w:t>well</w:t>
      </w:r>
      <w:r w:rsidR="00926E21" w:rsidRPr="00197FF2">
        <w:rPr>
          <w:rFonts w:ascii="Verdana" w:hAnsi="Verdana"/>
          <w:i/>
        </w:rPr>
        <w:t xml:space="preserve"> </w:t>
      </w:r>
      <w:r w:rsidR="002A0523" w:rsidRPr="00197FF2">
        <w:rPr>
          <w:rFonts w:ascii="Verdana" w:hAnsi="Verdana"/>
          <w:i/>
        </w:rPr>
        <w:t>as</w:t>
      </w:r>
      <w:r w:rsidR="00926E21" w:rsidRPr="00197FF2">
        <w:rPr>
          <w:rFonts w:ascii="Verdana" w:hAnsi="Verdana"/>
          <w:i/>
        </w:rPr>
        <w:t xml:space="preserve"> </w:t>
      </w:r>
      <w:r w:rsidR="002A0523" w:rsidRPr="00197FF2">
        <w:rPr>
          <w:rFonts w:ascii="Verdana" w:hAnsi="Verdana"/>
          <w:i/>
        </w:rPr>
        <w:t>Joe</w:t>
      </w:r>
      <w:r w:rsidR="00926E21" w:rsidRPr="00197FF2">
        <w:rPr>
          <w:rFonts w:ascii="Verdana" w:hAnsi="Verdana"/>
          <w:i/>
        </w:rPr>
        <w:t xml:space="preserve"> </w:t>
      </w:r>
      <w:r w:rsidR="002A0523" w:rsidRPr="00197FF2">
        <w:rPr>
          <w:rFonts w:ascii="Verdana" w:hAnsi="Verdana"/>
          <w:i/>
        </w:rPr>
        <w:t>=</w:t>
      </w:r>
      <w:r w:rsidR="00926E21" w:rsidRPr="00197FF2">
        <w:rPr>
          <w:rFonts w:ascii="Verdana" w:hAnsi="Verdana"/>
          <w:i/>
        </w:rPr>
        <w:t xml:space="preserve"> </w:t>
      </w:r>
      <w:r w:rsidR="002A0523" w:rsidRPr="00197FF2">
        <w:rPr>
          <w:rFonts w:ascii="Verdana" w:hAnsi="Verdana"/>
          <w:i/>
        </w:rPr>
        <w:t>expected</w:t>
      </w:r>
      <w:r w:rsidR="00926E21" w:rsidRPr="00197FF2">
        <w:rPr>
          <w:rFonts w:ascii="Verdana" w:hAnsi="Verdana"/>
          <w:i/>
        </w:rPr>
        <w:t xml:space="preserve"> </w:t>
      </w:r>
      <w:r w:rsidR="002A0523" w:rsidRPr="00197FF2">
        <w:rPr>
          <w:rFonts w:ascii="Verdana" w:hAnsi="Verdana"/>
          <w:i/>
        </w:rPr>
        <w:t>answer/</w:t>
      </w:r>
      <w:r w:rsidR="00926E21" w:rsidRPr="00197FF2">
        <w:rPr>
          <w:rFonts w:ascii="Verdana" w:hAnsi="Verdana"/>
          <w:i/>
        </w:rPr>
        <w:t xml:space="preserve"> </w:t>
      </w:r>
      <w:r w:rsidRPr="00197FF2">
        <w:rPr>
          <w:rFonts w:ascii="Verdana" w:hAnsi="Verdana"/>
          <w:i/>
        </w:rPr>
        <w:t>sing</w:t>
      </w:r>
      <w:r w:rsidR="00926E21" w:rsidRPr="00197FF2">
        <w:rPr>
          <w:rFonts w:ascii="Verdana" w:hAnsi="Verdana"/>
          <w:i/>
        </w:rPr>
        <w:t xml:space="preserve"> </w:t>
      </w:r>
      <w:r w:rsidRPr="00197FF2">
        <w:rPr>
          <w:rFonts w:ascii="Verdana" w:hAnsi="Verdana"/>
          <w:i/>
        </w:rPr>
        <w:t>better</w:t>
      </w:r>
      <w:r w:rsidR="00926E21" w:rsidRPr="00197FF2">
        <w:rPr>
          <w:rFonts w:ascii="Verdana" w:hAnsi="Verdana"/>
          <w:i/>
        </w:rPr>
        <w:t xml:space="preserve"> </w:t>
      </w:r>
      <w:r w:rsidRPr="00197FF2">
        <w:rPr>
          <w:rFonts w:ascii="Verdana" w:hAnsi="Verdana"/>
          <w:i/>
        </w:rPr>
        <w:t>than</w:t>
      </w:r>
      <w:r w:rsidR="00926E21" w:rsidRPr="00197FF2">
        <w:rPr>
          <w:rFonts w:ascii="Verdana" w:hAnsi="Verdana"/>
          <w:i/>
        </w:rPr>
        <w:t xml:space="preserve"> </w:t>
      </w:r>
      <w:r w:rsidRPr="00197FF2">
        <w:rPr>
          <w:rFonts w:ascii="Verdana" w:hAnsi="Verdana"/>
          <w:i/>
        </w:rPr>
        <w:t>Joe</w:t>
      </w:r>
      <w:r w:rsidR="00926E21" w:rsidRPr="00197FF2">
        <w:rPr>
          <w:rFonts w:ascii="Verdana" w:hAnsi="Verdana"/>
          <w:i/>
        </w:rPr>
        <w:t xml:space="preserve"> </w:t>
      </w:r>
      <w:r w:rsidRPr="00197FF2">
        <w:rPr>
          <w:rFonts w:ascii="Verdana" w:hAnsi="Verdana"/>
          <w:i/>
        </w:rPr>
        <w:t>=</w:t>
      </w:r>
      <w:r w:rsidR="00926E21" w:rsidRPr="00197FF2">
        <w:rPr>
          <w:rFonts w:ascii="Verdana" w:hAnsi="Verdana"/>
          <w:i/>
        </w:rPr>
        <w:t xml:space="preserve"> </w:t>
      </w:r>
      <w:r w:rsidRPr="00197FF2">
        <w:rPr>
          <w:rFonts w:ascii="Verdana" w:hAnsi="Verdana"/>
          <w:i/>
        </w:rPr>
        <w:t>possible</w:t>
      </w:r>
      <w:r w:rsidR="00926E21" w:rsidRPr="00197FF2">
        <w:rPr>
          <w:rFonts w:ascii="Verdana" w:hAnsi="Verdana"/>
          <w:i/>
        </w:rPr>
        <w:t xml:space="preserve"> </w:t>
      </w:r>
      <w:r w:rsidRPr="00197FF2">
        <w:rPr>
          <w:rFonts w:ascii="Verdana" w:hAnsi="Verdana"/>
          <w:i/>
        </w:rPr>
        <w:t>answer</w:t>
      </w:r>
    </w:p>
    <w:p w:rsidR="008E2720" w:rsidRPr="00197FF2" w:rsidRDefault="008E2720" w:rsidP="00315B58">
      <w:pPr>
        <w:ind w:left="720"/>
        <w:jc w:val="both"/>
        <w:rPr>
          <w:rFonts w:ascii="Verdana" w:hAnsi="Verdana"/>
        </w:rPr>
      </w:pPr>
      <w:r w:rsidRPr="00197FF2">
        <w:rPr>
          <w:rFonts w:ascii="Verdana" w:hAnsi="Verdana"/>
        </w:rPr>
        <w:t>Frances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tennis.</w:t>
      </w:r>
    </w:p>
    <w:p w:rsidR="008E2720" w:rsidRPr="00197FF2" w:rsidRDefault="008E2720" w:rsidP="00315B58">
      <w:pPr>
        <w:ind w:left="720"/>
        <w:jc w:val="both"/>
        <w:rPr>
          <w:rFonts w:ascii="Verdana" w:hAnsi="Verdana"/>
        </w:rPr>
      </w:pPr>
      <w:r w:rsidRPr="00197FF2">
        <w:rPr>
          <w:rFonts w:ascii="Verdana" w:hAnsi="Verdana"/>
        </w:rPr>
        <w:t>Frances</w:t>
      </w:r>
      <w:r w:rsidR="00926E21" w:rsidRPr="00197FF2">
        <w:rPr>
          <w:rFonts w:ascii="Verdana" w:hAnsi="Verdana"/>
        </w:rPr>
        <w:t xml:space="preserve"> </w:t>
      </w:r>
      <w:r w:rsidRPr="00197FF2">
        <w:rPr>
          <w:rFonts w:ascii="Verdana" w:hAnsi="Verdana"/>
        </w:rPr>
        <w:t>plays</w:t>
      </w:r>
      <w:r w:rsidR="00926E21" w:rsidRPr="00197FF2">
        <w:rPr>
          <w:rFonts w:ascii="Verdana" w:hAnsi="Verdana"/>
        </w:rPr>
        <w:t xml:space="preserve"> </w:t>
      </w:r>
      <w:r w:rsidRPr="00197FF2">
        <w:rPr>
          <w:rFonts w:ascii="Verdana" w:hAnsi="Verdana"/>
          <w:i/>
        </w:rPr>
        <w:t>tennis</w:t>
      </w:r>
      <w:r w:rsidR="00926E21" w:rsidRPr="00197FF2">
        <w:rPr>
          <w:rFonts w:ascii="Verdana" w:hAnsi="Verdana"/>
          <w:i/>
        </w:rPr>
        <w:t xml:space="preserve"> </w:t>
      </w:r>
      <w:r w:rsidR="002A0523" w:rsidRPr="00197FF2">
        <w:rPr>
          <w:rFonts w:ascii="Verdana" w:hAnsi="Verdana"/>
          <w:i/>
        </w:rPr>
        <w:t>very</w:t>
      </w:r>
      <w:r w:rsidR="00926E21" w:rsidRPr="00197FF2">
        <w:rPr>
          <w:rFonts w:ascii="Verdana" w:hAnsi="Verdana"/>
          <w:i/>
        </w:rPr>
        <w:t xml:space="preserve"> </w:t>
      </w:r>
      <w:r w:rsidR="002A0523" w:rsidRPr="00197FF2">
        <w:rPr>
          <w:rFonts w:ascii="Verdana" w:hAnsi="Verdana"/>
          <w:i/>
        </w:rPr>
        <w:t>well/extremely</w:t>
      </w:r>
      <w:r w:rsidR="00926E21" w:rsidRPr="00197FF2">
        <w:rPr>
          <w:rFonts w:ascii="Verdana" w:hAnsi="Verdana"/>
          <w:i/>
        </w:rPr>
        <w:t xml:space="preserve"> </w:t>
      </w:r>
      <w:r w:rsidR="002A0523" w:rsidRPr="00197FF2">
        <w:rPr>
          <w:rFonts w:ascii="Verdana" w:hAnsi="Verdana"/>
          <w:i/>
        </w:rPr>
        <w:t>well,</w:t>
      </w:r>
      <w:r w:rsidR="00926E21" w:rsidRPr="00197FF2">
        <w:rPr>
          <w:rFonts w:ascii="Verdana" w:hAnsi="Verdana"/>
          <w:i/>
        </w:rPr>
        <w:t xml:space="preserve"> </w:t>
      </w:r>
      <w:r w:rsidR="002A0523" w:rsidRPr="00197FF2">
        <w:rPr>
          <w:rFonts w:ascii="Verdana" w:hAnsi="Verdana"/>
          <w:i/>
        </w:rPr>
        <w:t>etc./</w:t>
      </w:r>
      <w:r w:rsidR="00926E21" w:rsidRPr="00197FF2">
        <w:rPr>
          <w:rFonts w:ascii="Verdana" w:hAnsi="Verdana"/>
          <w:i/>
        </w:rPr>
        <w:t xml:space="preserve"> </w:t>
      </w:r>
      <w:r w:rsidR="002A0523" w:rsidRPr="00197FF2">
        <w:rPr>
          <w:rFonts w:ascii="Verdana" w:hAnsi="Verdana"/>
          <w:i/>
        </w:rPr>
        <w:t>=</w:t>
      </w:r>
      <w:r w:rsidR="00926E21" w:rsidRPr="00197FF2">
        <w:rPr>
          <w:rFonts w:ascii="Verdana" w:hAnsi="Verdana"/>
          <w:i/>
        </w:rPr>
        <w:t xml:space="preserve"> </w:t>
      </w:r>
      <w:r w:rsidR="002A0523" w:rsidRPr="00197FF2">
        <w:rPr>
          <w:rFonts w:ascii="Verdana" w:hAnsi="Verdana"/>
          <w:i/>
        </w:rPr>
        <w:t>expected</w:t>
      </w:r>
      <w:r w:rsidR="00926E21" w:rsidRPr="00197FF2">
        <w:rPr>
          <w:rFonts w:ascii="Verdana" w:hAnsi="Verdana"/>
          <w:i/>
        </w:rPr>
        <w:t xml:space="preserve"> </w:t>
      </w:r>
      <w:r w:rsidR="002A0523" w:rsidRPr="00197FF2">
        <w:rPr>
          <w:rFonts w:ascii="Verdana" w:hAnsi="Verdana"/>
          <w:i/>
        </w:rPr>
        <w:t>answer/</w:t>
      </w:r>
      <w:r w:rsidR="00926E21" w:rsidRPr="00197FF2">
        <w:rPr>
          <w:rFonts w:ascii="Verdana" w:hAnsi="Verdana"/>
          <w:i/>
        </w:rPr>
        <w:t xml:space="preserve"> </w:t>
      </w:r>
      <w:r w:rsidRPr="00197FF2">
        <w:rPr>
          <w:rFonts w:ascii="Verdana" w:hAnsi="Verdana"/>
          <w:i/>
        </w:rPr>
        <w:t>very</w:t>
      </w:r>
      <w:r w:rsidR="00926E21" w:rsidRPr="00197FF2">
        <w:rPr>
          <w:rFonts w:ascii="Verdana" w:hAnsi="Verdana"/>
          <w:i/>
        </w:rPr>
        <w:t xml:space="preserve"> </w:t>
      </w:r>
      <w:r w:rsidRPr="00197FF2">
        <w:rPr>
          <w:rFonts w:ascii="Verdana" w:hAnsi="Verdana"/>
          <w:i/>
        </w:rPr>
        <w:t>good</w:t>
      </w:r>
      <w:r w:rsidR="00926E21" w:rsidRPr="00197FF2">
        <w:rPr>
          <w:rFonts w:ascii="Verdana" w:hAnsi="Verdana"/>
          <w:i/>
        </w:rPr>
        <w:t xml:space="preserve"> </w:t>
      </w:r>
      <w:r w:rsidRPr="00197FF2">
        <w:rPr>
          <w:rFonts w:ascii="Verdana" w:hAnsi="Verdana"/>
          <w:i/>
        </w:rPr>
        <w:t>tennis</w:t>
      </w:r>
      <w:r w:rsidR="00926E21" w:rsidRPr="00197FF2">
        <w:rPr>
          <w:rFonts w:ascii="Verdana" w:hAnsi="Verdana"/>
          <w:i/>
        </w:rPr>
        <w:t xml:space="preserve"> </w:t>
      </w:r>
      <w:r w:rsidRPr="00197FF2">
        <w:rPr>
          <w:rFonts w:ascii="Verdana" w:hAnsi="Verdana"/>
          <w:i/>
        </w:rPr>
        <w:t>=</w:t>
      </w:r>
      <w:r w:rsidR="00926E21" w:rsidRPr="00197FF2">
        <w:rPr>
          <w:rFonts w:ascii="Verdana" w:hAnsi="Verdana"/>
          <w:i/>
        </w:rPr>
        <w:t xml:space="preserve"> </w:t>
      </w:r>
      <w:r w:rsidRPr="00197FF2">
        <w:rPr>
          <w:rFonts w:ascii="Verdana" w:hAnsi="Verdana"/>
          <w:i/>
        </w:rPr>
        <w:t>possible</w:t>
      </w:r>
      <w:r w:rsidR="00926E21" w:rsidRPr="00197FF2">
        <w:rPr>
          <w:rFonts w:ascii="Verdana" w:hAnsi="Verdana"/>
          <w:i/>
        </w:rPr>
        <w:t xml:space="preserve"> </w:t>
      </w:r>
      <w:r w:rsidRPr="00197FF2">
        <w:rPr>
          <w:rFonts w:ascii="Verdana" w:hAnsi="Verdana"/>
          <w:i/>
        </w:rPr>
        <w:t>answer</w:t>
      </w:r>
    </w:p>
    <w:p w:rsidR="008E2720" w:rsidRPr="00197FF2" w:rsidRDefault="008E2720" w:rsidP="00315B58">
      <w:pPr>
        <w:ind w:firstLine="720"/>
        <w:jc w:val="both"/>
        <w:rPr>
          <w:rFonts w:ascii="Verdana" w:hAnsi="Verdana"/>
        </w:rPr>
      </w:pPr>
      <w:r w:rsidRPr="00197FF2">
        <w:rPr>
          <w:rFonts w:ascii="Verdana" w:hAnsi="Verdana"/>
        </w:rPr>
        <w:t>Unfortunately,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alternatives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last</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defeat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stand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present,</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avoid</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actual</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patterns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matter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rewrite</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follows:-</w:t>
      </w:r>
    </w:p>
    <w:p w:rsidR="008E2720" w:rsidRPr="00197FF2" w:rsidRDefault="008E2720" w:rsidP="00315B58">
      <w:pPr>
        <w:ind w:left="720"/>
        <w:jc w:val="both"/>
        <w:rPr>
          <w:rFonts w:ascii="Verdana" w:hAnsi="Verdana"/>
        </w:rPr>
      </w:pPr>
      <w:r w:rsidRPr="00197FF2">
        <w:rPr>
          <w:rFonts w:ascii="Verdana" w:hAnsi="Verdana"/>
        </w:rPr>
        <w:t>Is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us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stay</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longer?</w:t>
      </w:r>
    </w:p>
    <w:p w:rsidR="008E2720" w:rsidRPr="00197FF2" w:rsidRDefault="008E2720" w:rsidP="00315B58">
      <w:pPr>
        <w:ind w:left="720"/>
        <w:jc w:val="both"/>
        <w:rPr>
          <w:rFonts w:ascii="Verdana" w:hAnsi="Verdana"/>
        </w:rPr>
      </w:pPr>
      <w:r w:rsidRPr="00197FF2">
        <w:rPr>
          <w:rFonts w:ascii="Verdana" w:hAnsi="Verdana"/>
        </w:rPr>
        <w:t>Need</w:t>
      </w:r>
      <w:r w:rsidR="00926E21" w:rsidRPr="00197FF2">
        <w:rPr>
          <w:rFonts w:ascii="Verdana" w:hAnsi="Verdana"/>
        </w:rPr>
        <w:t xml:space="preserve"> </w:t>
      </w:r>
      <w:r w:rsidR="00BE34A1" w:rsidRPr="00197FF2">
        <w:rPr>
          <w:rFonts w:ascii="Verdana" w:hAnsi="Verdana"/>
        </w:rPr>
        <w:t>…</w:t>
      </w:r>
      <w:r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You</w:t>
      </w:r>
      <w:r w:rsidR="00926E21" w:rsidRPr="00197FF2">
        <w:rPr>
          <w:rFonts w:ascii="Verdana" w:hAnsi="Verdana"/>
        </w:rPr>
        <w:t xml:space="preserve"> </w:t>
      </w:r>
      <w:r w:rsidRPr="00197FF2">
        <w:rPr>
          <w:rFonts w:ascii="Verdana" w:hAnsi="Verdana"/>
        </w:rPr>
        <w:t>cannot</w:t>
      </w:r>
      <w:r w:rsidR="00926E21" w:rsidRPr="00197FF2">
        <w:rPr>
          <w:rFonts w:ascii="Verdana" w:hAnsi="Verdana"/>
        </w:rPr>
        <w:t xml:space="preserve"> </w:t>
      </w:r>
      <w:r w:rsidRPr="00197FF2">
        <w:rPr>
          <w:rFonts w:ascii="Verdana" w:hAnsi="Verdana"/>
        </w:rPr>
        <w:t>sing</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Joe.</w:t>
      </w:r>
    </w:p>
    <w:p w:rsidR="008E2720" w:rsidRPr="00197FF2" w:rsidRDefault="008E2720" w:rsidP="00315B58">
      <w:pPr>
        <w:ind w:left="720"/>
        <w:jc w:val="both"/>
        <w:rPr>
          <w:rFonts w:ascii="Verdana" w:hAnsi="Verdana"/>
        </w:rPr>
      </w:pPr>
      <w:r w:rsidRPr="00197FF2">
        <w:rPr>
          <w:rFonts w:ascii="Verdana" w:hAnsi="Verdana"/>
        </w:rPr>
        <w:t>Joe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sing</w:t>
      </w:r>
      <w:r w:rsidR="00926E21" w:rsidRPr="00197FF2">
        <w:rPr>
          <w:rFonts w:ascii="Verdana" w:hAnsi="Verdana"/>
        </w:rPr>
        <w:t xml:space="preserve"> </w:t>
      </w:r>
      <w:r w:rsidR="00BE34A1"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Frances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tennis.</w:t>
      </w:r>
    </w:p>
    <w:p w:rsidR="008E2720" w:rsidRPr="00197FF2" w:rsidRDefault="008E2720" w:rsidP="00315B58">
      <w:pPr>
        <w:ind w:left="720"/>
        <w:jc w:val="both"/>
        <w:rPr>
          <w:rFonts w:ascii="Verdana" w:hAnsi="Verdana"/>
        </w:rPr>
      </w:pPr>
      <w:r w:rsidRPr="00197FF2">
        <w:rPr>
          <w:rFonts w:ascii="Verdana" w:hAnsi="Verdana"/>
        </w:rPr>
        <w:t>Frances</w:t>
      </w:r>
      <w:r w:rsidR="00926E21" w:rsidRPr="00197FF2">
        <w:rPr>
          <w:rFonts w:ascii="Verdana" w:hAnsi="Verdana"/>
        </w:rPr>
        <w:t xml:space="preserve"> </w:t>
      </w:r>
      <w:r w:rsidRPr="00197FF2">
        <w:rPr>
          <w:rFonts w:ascii="Verdana" w:hAnsi="Verdana"/>
        </w:rPr>
        <w:t>plays</w:t>
      </w:r>
      <w:r w:rsidR="00926E21" w:rsidRPr="00197FF2">
        <w:rPr>
          <w:rFonts w:ascii="Verdana" w:hAnsi="Verdana"/>
        </w:rPr>
        <w:t xml:space="preserve"> </w:t>
      </w:r>
      <w:r w:rsidRPr="00197FF2">
        <w:rPr>
          <w:rFonts w:ascii="Verdana" w:hAnsi="Verdana"/>
        </w:rPr>
        <w:t>tennis</w:t>
      </w:r>
      <w:r w:rsidR="00926E21" w:rsidRPr="00197FF2">
        <w:rPr>
          <w:rFonts w:ascii="Verdana" w:hAnsi="Verdana"/>
        </w:rPr>
        <w:t xml:space="preserve"> </w:t>
      </w:r>
      <w:r w:rsidR="00BE34A1" w:rsidRPr="00197FF2">
        <w:rPr>
          <w:rFonts w:ascii="Verdana" w:hAnsi="Verdana"/>
        </w:rPr>
        <w:t>…</w:t>
      </w:r>
    </w:p>
    <w:p w:rsidR="008E2720" w:rsidRPr="00197FF2" w:rsidRDefault="008E2720" w:rsidP="00315B58">
      <w:pPr>
        <w:ind w:firstLine="720"/>
        <w:jc w:val="both"/>
        <w:rPr>
          <w:rFonts w:ascii="Verdana" w:hAnsi="Verdana"/>
        </w:rPr>
      </w:pPr>
      <w:r w:rsidRPr="00197FF2">
        <w:rPr>
          <w:rFonts w:ascii="Verdana" w:hAnsi="Verdana"/>
        </w:rPr>
        <w:t>Sometimes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elicit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wish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p>
    <w:p w:rsidR="008E2720" w:rsidRPr="00197FF2" w:rsidRDefault="008E2720" w:rsidP="00315B58">
      <w:pPr>
        <w:jc w:val="both"/>
        <w:rPr>
          <w:rFonts w:ascii="Verdana" w:hAnsi="Verdana"/>
        </w:rPr>
      </w:pPr>
      <w:r w:rsidRPr="00197FF2">
        <w:rPr>
          <w:rFonts w:ascii="Verdana" w:hAnsi="Verdana"/>
        </w:rPr>
        <w:t>For</w:t>
      </w:r>
      <w:r w:rsidR="00926E21" w:rsidRPr="00197FF2">
        <w:rPr>
          <w:rFonts w:ascii="Verdana" w:hAnsi="Verdana"/>
        </w:rPr>
        <w:t xml:space="preserve"> </w:t>
      </w:r>
      <w:r w:rsidRPr="00197FF2">
        <w:rPr>
          <w:rFonts w:ascii="Verdana" w:hAnsi="Verdana"/>
        </w:rPr>
        <w:t>example:</w:t>
      </w:r>
    </w:p>
    <w:p w:rsidR="008E2720" w:rsidRPr="00197FF2" w:rsidRDefault="008E2720"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feel</w:t>
      </w:r>
      <w:r w:rsidR="00926E21" w:rsidRPr="00197FF2">
        <w:rPr>
          <w:rFonts w:ascii="Verdana" w:hAnsi="Verdana"/>
        </w:rPr>
        <w:t xml:space="preserve"> </w:t>
      </w:r>
      <w:r w:rsidRPr="00197FF2">
        <w:rPr>
          <w:rFonts w:ascii="Verdana" w:hAnsi="Verdana"/>
        </w:rPr>
        <w:t>miserable</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though</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shouldn't</w:t>
      </w:r>
    </w:p>
    <w:p w:rsidR="008E2720" w:rsidRPr="00197FF2" w:rsidRDefault="008E2720"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shouldn't</w:t>
      </w:r>
      <w:r w:rsidR="00926E21" w:rsidRPr="00197FF2">
        <w:rPr>
          <w:rFonts w:ascii="Verdana" w:hAnsi="Verdana"/>
        </w:rPr>
        <w:t xml:space="preserve"> </w:t>
      </w:r>
      <w:r w:rsidRPr="00197FF2">
        <w:rPr>
          <w:rFonts w:ascii="Verdana" w:hAnsi="Verdana"/>
        </w:rPr>
        <w:t>feel</w:t>
      </w:r>
      <w:r w:rsidR="00926E21" w:rsidRPr="00197FF2">
        <w:rPr>
          <w:rFonts w:ascii="Verdana" w:hAnsi="Verdana"/>
        </w:rPr>
        <w:t xml:space="preserve"> </w:t>
      </w:r>
      <w:r w:rsidRPr="00197FF2">
        <w:rPr>
          <w:rFonts w:ascii="Verdana" w:hAnsi="Verdana"/>
        </w:rPr>
        <w:t>miserable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do.</w:t>
      </w:r>
    </w:p>
    <w:p w:rsidR="008E2720" w:rsidRPr="00197FF2" w:rsidRDefault="008E2720" w:rsidP="00315B58">
      <w:pPr>
        <w:jc w:val="both"/>
        <w:rPr>
          <w:rFonts w:ascii="Verdana" w:hAnsi="Verdana"/>
        </w:rPr>
      </w:pPr>
      <w:r w:rsidRPr="00197FF2">
        <w:rPr>
          <w:rFonts w:ascii="Verdana" w:hAnsi="Verdana"/>
        </w:rPr>
        <w:t>Although</w:t>
      </w:r>
      <w:r w:rsidR="00926E21" w:rsidRPr="00197FF2">
        <w:rPr>
          <w:rFonts w:ascii="Verdana" w:hAnsi="Verdana"/>
        </w:rPr>
        <w:t xml:space="preserve"> </w:t>
      </w:r>
      <w:r w:rsidRPr="00197FF2">
        <w:rPr>
          <w:rFonts w:ascii="Verdana" w:hAnsi="Verdana"/>
          <w:i/>
        </w:rPr>
        <w:t>I</w:t>
      </w:r>
      <w:r w:rsidR="00926E21" w:rsidRPr="00197FF2">
        <w:rPr>
          <w:rFonts w:ascii="Verdana" w:hAnsi="Verdana"/>
          <w:i/>
        </w:rPr>
        <w:t xml:space="preserve"> </w:t>
      </w:r>
      <w:r w:rsidRPr="00197FF2">
        <w:rPr>
          <w:rFonts w:ascii="Verdana" w:hAnsi="Verdana"/>
          <w:i/>
        </w:rPr>
        <w:t>do</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could</w:t>
      </w:r>
      <w:r w:rsidR="00926E21" w:rsidRPr="00197FF2">
        <w:rPr>
          <w:rFonts w:ascii="Verdana" w:hAnsi="Verdana"/>
        </w:rPr>
        <w:t xml:space="preserve"> </w:t>
      </w:r>
      <w:r w:rsidRPr="00197FF2">
        <w:rPr>
          <w:rFonts w:ascii="Verdana" w:hAnsi="Verdana"/>
        </w:rPr>
        <w:t>scarcely</w:t>
      </w:r>
      <w:r w:rsidR="00926E21" w:rsidRPr="00197FF2">
        <w:rPr>
          <w:rFonts w:ascii="Verdana" w:hAnsi="Verdana"/>
        </w:rPr>
        <w:t xml:space="preserve"> </w:t>
      </w:r>
      <w:r w:rsidRPr="00197FF2">
        <w:rPr>
          <w:rFonts w:ascii="Verdana" w:hAnsi="Verdana"/>
        </w:rPr>
        <w:t>fault:</w:t>
      </w:r>
    </w:p>
    <w:p w:rsidR="008E2720" w:rsidRPr="00197FF2" w:rsidRDefault="008E2720" w:rsidP="00315B58">
      <w:pPr>
        <w:ind w:left="720"/>
        <w:jc w:val="both"/>
        <w:rPr>
          <w:rFonts w:ascii="Verdana" w:hAnsi="Verdana"/>
        </w:rPr>
      </w:pPr>
      <w:r w:rsidRPr="00197FF2">
        <w:rPr>
          <w:rFonts w:ascii="Verdana" w:hAnsi="Verdana"/>
        </w:rPr>
        <w:lastRenderedPageBreak/>
        <w:t>I</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shouldn't</w:t>
      </w:r>
      <w:r w:rsidR="00926E21" w:rsidRPr="00197FF2">
        <w:rPr>
          <w:rFonts w:ascii="Verdana" w:hAnsi="Verdana"/>
        </w:rPr>
        <w:t xml:space="preserve"> </w:t>
      </w:r>
      <w:r w:rsidRPr="00197FF2">
        <w:rPr>
          <w:rFonts w:ascii="Verdana" w:hAnsi="Verdana"/>
        </w:rPr>
        <w:t>feel</w:t>
      </w:r>
      <w:r w:rsidR="00926E21" w:rsidRPr="00197FF2">
        <w:rPr>
          <w:rFonts w:ascii="Verdana" w:hAnsi="Verdana"/>
        </w:rPr>
        <w:t xml:space="preserve"> </w:t>
      </w:r>
      <w:r w:rsidRPr="00197FF2">
        <w:rPr>
          <w:rFonts w:ascii="Verdana" w:hAnsi="Verdana"/>
        </w:rPr>
        <w:t>miserable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i/>
        </w:rPr>
        <w:t>certainly</w:t>
      </w:r>
      <w:r w:rsidR="00926E21" w:rsidRPr="00197FF2">
        <w:rPr>
          <w:rFonts w:ascii="Verdana" w:hAnsi="Verdana"/>
          <w:i/>
        </w:rPr>
        <w:t xml:space="preserve"> </w:t>
      </w:r>
      <w:r w:rsidRPr="00197FF2">
        <w:rPr>
          <w:rFonts w:ascii="Verdana" w:hAnsi="Verdana"/>
          <w:i/>
        </w:rPr>
        <w:t>don't</w:t>
      </w:r>
      <w:r w:rsidR="00926E21" w:rsidRPr="00197FF2">
        <w:rPr>
          <w:rFonts w:ascii="Verdana" w:hAnsi="Verdana"/>
          <w:i/>
        </w:rPr>
        <w:t xml:space="preserve"> </w:t>
      </w:r>
      <w:r w:rsidRPr="00197FF2">
        <w:rPr>
          <w:rFonts w:ascii="Verdana" w:hAnsi="Verdana"/>
          <w:i/>
        </w:rPr>
        <w:t>feel</w:t>
      </w:r>
      <w:r w:rsidR="00926E21" w:rsidRPr="00197FF2">
        <w:rPr>
          <w:rFonts w:ascii="Verdana" w:hAnsi="Verdana"/>
          <w:i/>
        </w:rPr>
        <w:t xml:space="preserve"> </w:t>
      </w:r>
      <w:r w:rsidRPr="00197FF2">
        <w:rPr>
          <w:rFonts w:ascii="Verdana" w:hAnsi="Verdana"/>
          <w:i/>
        </w:rPr>
        <w:t>happy</w:t>
      </w:r>
      <w:r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shouldn't</w:t>
      </w:r>
      <w:r w:rsidR="00926E21" w:rsidRPr="00197FF2">
        <w:rPr>
          <w:rFonts w:ascii="Verdana" w:hAnsi="Verdana"/>
        </w:rPr>
        <w:t xml:space="preserve"> </w:t>
      </w:r>
      <w:r w:rsidRPr="00197FF2">
        <w:rPr>
          <w:rFonts w:ascii="Verdana" w:hAnsi="Verdana"/>
        </w:rPr>
        <w:t>feel</w:t>
      </w:r>
      <w:r w:rsidR="00926E21" w:rsidRPr="00197FF2">
        <w:rPr>
          <w:rFonts w:ascii="Verdana" w:hAnsi="Verdana"/>
        </w:rPr>
        <w:t xml:space="preserve"> </w:t>
      </w:r>
      <w:r w:rsidRPr="00197FF2">
        <w:rPr>
          <w:rFonts w:ascii="Verdana" w:hAnsi="Verdana"/>
        </w:rPr>
        <w:t>miserable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i/>
        </w:rPr>
        <w:t>am</w:t>
      </w:r>
      <w:r w:rsidR="00926E21" w:rsidRPr="00197FF2">
        <w:rPr>
          <w:rFonts w:ascii="Verdana" w:hAnsi="Verdana"/>
          <w:i/>
        </w:rPr>
        <w:t xml:space="preserve"> </w:t>
      </w:r>
      <w:r w:rsidRPr="00197FF2">
        <w:rPr>
          <w:rFonts w:ascii="Verdana" w:hAnsi="Verdana"/>
          <w:i/>
        </w:rPr>
        <w:t>miserable.</w:t>
      </w:r>
    </w:p>
    <w:p w:rsidR="008E2720" w:rsidRPr="00197FF2" w:rsidRDefault="008E2720" w:rsidP="00315B58">
      <w:pPr>
        <w:ind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rewrite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beginning</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underlined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original</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p>
    <w:p w:rsidR="008E2720" w:rsidRPr="00197FF2" w:rsidRDefault="008E2720" w:rsidP="00315B58">
      <w:pPr>
        <w:ind w:left="720"/>
        <w:jc w:val="both"/>
        <w:rPr>
          <w:rFonts w:ascii="Verdana" w:hAnsi="Verdana"/>
        </w:rPr>
      </w:pPr>
      <w:r w:rsidRPr="00197FF2">
        <w:rPr>
          <w:rFonts w:ascii="Verdana" w:hAnsi="Verdana"/>
        </w:rPr>
        <w:t>They</w:t>
      </w:r>
      <w:r w:rsidR="00926E21" w:rsidRPr="00197FF2">
        <w:rPr>
          <w:rFonts w:ascii="Verdana" w:hAnsi="Verdana"/>
        </w:rPr>
        <w:t xml:space="preserve"> </w:t>
      </w:r>
      <w:r w:rsidRPr="00197FF2">
        <w:rPr>
          <w:rFonts w:ascii="Verdana" w:hAnsi="Verdana"/>
        </w:rPr>
        <w:t>believed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u w:val="single"/>
        </w:rPr>
        <w:t>the</w:t>
      </w:r>
      <w:r w:rsidR="00926E21" w:rsidRPr="00197FF2">
        <w:rPr>
          <w:rFonts w:ascii="Verdana" w:hAnsi="Verdana"/>
          <w:u w:val="single"/>
        </w:rPr>
        <w:t xml:space="preserve"> </w:t>
      </w:r>
      <w:r w:rsidRPr="00197FF2">
        <w:rPr>
          <w:rFonts w:ascii="Verdana" w:hAnsi="Verdana"/>
          <w:u w:val="single"/>
        </w:rPr>
        <w:t>earth</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flat.</w:t>
      </w:r>
    </w:p>
    <w:p w:rsidR="008E2720" w:rsidRPr="00197FF2" w:rsidRDefault="008E2720" w:rsidP="00315B58">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earth</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believed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flap</w:t>
      </w:r>
    </w:p>
    <w:p w:rsidR="008E2720" w:rsidRPr="00197FF2" w:rsidRDefault="008E2720" w:rsidP="00315B58">
      <w:pPr>
        <w:ind w:firstLine="720"/>
        <w:jc w:val="both"/>
        <w:rPr>
          <w:rFonts w:ascii="Verdana" w:hAnsi="Verdana"/>
          <w:i/>
        </w:rPr>
      </w:pPr>
      <w:r w:rsidRPr="00197FF2">
        <w:rPr>
          <w:rFonts w:ascii="Verdana" w:hAnsi="Verdana"/>
        </w:rPr>
        <w:t>This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variation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previous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discussed,</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restricts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kind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transformation</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appear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original</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becomes</w:t>
      </w:r>
      <w:r w:rsidR="00926E21" w:rsidRPr="00197FF2">
        <w:rPr>
          <w:rFonts w:ascii="Verdana" w:hAnsi="Verdana"/>
        </w:rPr>
        <w:t xml:space="preserve"> </w:t>
      </w:r>
      <w:r w:rsidRPr="00197FF2">
        <w:rPr>
          <w:rFonts w:ascii="Verdana" w:hAnsi="Verdana"/>
        </w:rPr>
        <w:t>impossible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transformation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i/>
        </w:rPr>
        <w:t>Is</w:t>
      </w:r>
      <w:r w:rsidR="00926E21" w:rsidRPr="00197FF2">
        <w:rPr>
          <w:rFonts w:ascii="Verdana" w:hAnsi="Verdana"/>
          <w:i/>
        </w:rPr>
        <w:t xml:space="preserve"> </w:t>
      </w:r>
      <w:r w:rsidRPr="00197FF2">
        <w:rPr>
          <w:rFonts w:ascii="Verdana" w:hAnsi="Verdana"/>
          <w:i/>
        </w:rPr>
        <w:t>it</w:t>
      </w:r>
      <w:r w:rsidR="00926E21" w:rsidRPr="00197FF2">
        <w:rPr>
          <w:rFonts w:ascii="Verdana" w:hAnsi="Verdana"/>
          <w:i/>
        </w:rPr>
        <w:t xml:space="preserve"> </w:t>
      </w:r>
      <w:r w:rsidRPr="00197FF2">
        <w:rPr>
          <w:rFonts w:ascii="Verdana" w:hAnsi="Verdana"/>
          <w:i/>
        </w:rPr>
        <w:t>necessary</w:t>
      </w:r>
      <w:r w:rsidR="00926E21" w:rsidRPr="00197FF2">
        <w:rPr>
          <w:rFonts w:ascii="Verdana" w:hAnsi="Verdana"/>
          <w:i/>
        </w:rPr>
        <w:t xml:space="preserve"> </w:t>
      </w:r>
      <w:r w:rsidRPr="00197FF2">
        <w:rPr>
          <w:rFonts w:ascii="Verdana" w:hAnsi="Verdana"/>
          <w:i/>
        </w:rPr>
        <w:t>for</w:t>
      </w:r>
      <w:r w:rsidR="00926E21" w:rsidRPr="00197FF2">
        <w:rPr>
          <w:rFonts w:ascii="Verdana" w:hAnsi="Verdana"/>
          <w:i/>
        </w:rPr>
        <w:t xml:space="preserve"> </w:t>
      </w:r>
      <w:r w:rsidRPr="00197FF2">
        <w:rPr>
          <w:rFonts w:ascii="Verdana" w:hAnsi="Verdana"/>
          <w:i/>
        </w:rPr>
        <w:t>us</w:t>
      </w:r>
      <w:r w:rsidR="00926E21" w:rsidRPr="00197FF2">
        <w:rPr>
          <w:rFonts w:ascii="Verdana" w:hAnsi="Verdana"/>
          <w:i/>
        </w:rPr>
        <w:t xml:space="preserve"> </w:t>
      </w:r>
      <w:r w:rsidRPr="00197FF2">
        <w:rPr>
          <w:rFonts w:ascii="Verdana" w:hAnsi="Verdana"/>
          <w:i/>
        </w:rPr>
        <w:t>to</w:t>
      </w:r>
      <w:r w:rsidR="00926E21" w:rsidRPr="00197FF2">
        <w:rPr>
          <w:rFonts w:ascii="Verdana" w:hAnsi="Verdana"/>
          <w:i/>
        </w:rPr>
        <w:t xml:space="preserve"> </w:t>
      </w:r>
      <w:r w:rsidRPr="00197FF2">
        <w:rPr>
          <w:rFonts w:ascii="Verdana" w:hAnsi="Verdana"/>
          <w:i/>
        </w:rPr>
        <w:t>stay</w:t>
      </w:r>
      <w:r w:rsidR="00926E21" w:rsidRPr="00197FF2">
        <w:rPr>
          <w:rFonts w:ascii="Verdana" w:hAnsi="Verdana"/>
          <w:i/>
        </w:rPr>
        <w:t xml:space="preserve"> </w:t>
      </w:r>
      <w:r w:rsidRPr="00197FF2">
        <w:rPr>
          <w:rFonts w:ascii="Verdana" w:hAnsi="Verdana"/>
          <w:i/>
        </w:rPr>
        <w:t>any</w:t>
      </w:r>
      <w:r w:rsidR="00926E21" w:rsidRPr="00197FF2">
        <w:rPr>
          <w:rFonts w:ascii="Verdana" w:hAnsi="Verdana"/>
          <w:i/>
        </w:rPr>
        <w:t xml:space="preserve"> </w:t>
      </w:r>
      <w:r w:rsidRPr="00197FF2">
        <w:rPr>
          <w:rFonts w:ascii="Verdana" w:hAnsi="Verdana"/>
          <w:i/>
        </w:rPr>
        <w:t>Longer?</w:t>
      </w:r>
      <w:r w:rsidR="00926E21" w:rsidRPr="00197FF2">
        <w:rPr>
          <w:rFonts w:ascii="Verdana" w:hAnsi="Verdana"/>
          <w:i/>
        </w:rPr>
        <w:t xml:space="preserve"> </w:t>
      </w:r>
      <w:r w:rsidRPr="00197FF2">
        <w:rPr>
          <w:rFonts w:ascii="Verdana" w:hAnsi="Verdana"/>
          <w:i/>
        </w:rPr>
        <w:t>(=</w:t>
      </w:r>
      <w:r w:rsidR="00926E21" w:rsidRPr="00197FF2">
        <w:rPr>
          <w:rFonts w:ascii="Verdana" w:hAnsi="Verdana"/>
          <w:i/>
        </w:rPr>
        <w:t xml:space="preserve"> </w:t>
      </w:r>
      <w:r w:rsidRPr="00197FF2">
        <w:rPr>
          <w:rFonts w:ascii="Verdana" w:hAnsi="Verdana"/>
          <w:i/>
        </w:rPr>
        <w:t>Need</w:t>
      </w:r>
      <w:r w:rsidR="00926E21" w:rsidRPr="00197FF2">
        <w:rPr>
          <w:rFonts w:ascii="Verdana" w:hAnsi="Verdana"/>
          <w:i/>
        </w:rPr>
        <w:t xml:space="preserve"> </w:t>
      </w:r>
      <w:r w:rsidRPr="00197FF2">
        <w:rPr>
          <w:rFonts w:ascii="Verdana" w:hAnsi="Verdana"/>
          <w:i/>
        </w:rPr>
        <w:t>we</w:t>
      </w:r>
      <w:r w:rsidR="00926E21" w:rsidRPr="00197FF2">
        <w:rPr>
          <w:rFonts w:ascii="Verdana" w:hAnsi="Verdana"/>
          <w:i/>
        </w:rPr>
        <w:t xml:space="preserve"> </w:t>
      </w:r>
      <w:r w:rsidRPr="00197FF2">
        <w:rPr>
          <w:rFonts w:ascii="Verdana" w:hAnsi="Verdana"/>
          <w:i/>
        </w:rPr>
        <w:t>stay</w:t>
      </w:r>
      <w:r w:rsidR="00926E21" w:rsidRPr="00197FF2">
        <w:rPr>
          <w:rFonts w:ascii="Verdana" w:hAnsi="Verdana"/>
          <w:i/>
        </w:rPr>
        <w:t xml:space="preserve"> </w:t>
      </w:r>
      <w:r w:rsidRPr="00197FF2">
        <w:rPr>
          <w:rFonts w:ascii="Verdana" w:hAnsi="Verdana"/>
          <w:i/>
        </w:rPr>
        <w:t>any</w:t>
      </w:r>
      <w:r w:rsidR="00926E21" w:rsidRPr="00197FF2">
        <w:rPr>
          <w:rFonts w:ascii="Verdana" w:hAnsi="Verdana"/>
          <w:i/>
        </w:rPr>
        <w:t xml:space="preserve"> </w:t>
      </w:r>
      <w:r w:rsidRPr="00197FF2">
        <w:rPr>
          <w:rFonts w:ascii="Verdana" w:hAnsi="Verdana"/>
          <w:i/>
        </w:rPr>
        <w:t>longer?)</w:t>
      </w:r>
    </w:p>
    <w:p w:rsidR="008E2720" w:rsidRPr="00197FF2" w:rsidRDefault="008E2720" w:rsidP="00315B58">
      <w:pPr>
        <w:ind w:firstLine="720"/>
        <w:jc w:val="both"/>
        <w:rPr>
          <w:rFonts w:ascii="Verdana" w:hAnsi="Verdana"/>
        </w:rPr>
      </w:pPr>
      <w:r w:rsidRPr="00197FF2">
        <w:rPr>
          <w:rFonts w:ascii="Verdana" w:hAnsi="Verdana"/>
        </w:rPr>
        <w:t>Transformation</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effected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requiring</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substit</w:t>
      </w:r>
      <w:r w:rsidR="00BE34A1" w:rsidRPr="00197FF2">
        <w:rPr>
          <w:rFonts w:ascii="Verdana" w:hAnsi="Verdana"/>
        </w:rPr>
        <w:t>ute</w:t>
      </w:r>
      <w:r w:rsidR="00926E21" w:rsidRPr="00197FF2">
        <w:rPr>
          <w:rFonts w:ascii="Verdana" w:hAnsi="Verdana"/>
        </w:rPr>
        <w:t xml:space="preserve"> </w:t>
      </w:r>
      <w:r w:rsidR="00BE34A1" w:rsidRPr="00197FF2">
        <w:rPr>
          <w:rFonts w:ascii="Verdana" w:hAnsi="Verdana"/>
        </w:rPr>
        <w:t>a</w:t>
      </w:r>
      <w:r w:rsidR="00926E21" w:rsidRPr="00197FF2">
        <w:rPr>
          <w:rFonts w:ascii="Verdana" w:hAnsi="Verdana"/>
        </w:rPr>
        <w:t xml:space="preserve"> </w:t>
      </w:r>
      <w:r w:rsidR="00BE34A1" w:rsidRPr="00197FF2">
        <w:rPr>
          <w:rFonts w:ascii="Verdana" w:hAnsi="Verdana"/>
        </w:rPr>
        <w:t>given</w:t>
      </w:r>
      <w:r w:rsidR="00926E21" w:rsidRPr="00197FF2">
        <w:rPr>
          <w:rFonts w:ascii="Verdana" w:hAnsi="Verdana"/>
        </w:rPr>
        <w:t xml:space="preserve"> </w:t>
      </w:r>
      <w:r w:rsidR="00BE34A1" w:rsidRPr="00197FF2">
        <w:rPr>
          <w:rFonts w:ascii="Verdana" w:hAnsi="Verdana"/>
        </w:rPr>
        <w:t>verb</w:t>
      </w:r>
      <w:r w:rsidR="00926E21" w:rsidRPr="00197FF2">
        <w:rPr>
          <w:rFonts w:ascii="Verdana" w:hAnsi="Verdana"/>
        </w:rPr>
        <w:t xml:space="preserve"> </w:t>
      </w:r>
      <w:r w:rsidR="00BE34A1" w:rsidRPr="00197FF2">
        <w:rPr>
          <w:rFonts w:ascii="Verdana" w:hAnsi="Verdana"/>
        </w:rPr>
        <w:t>in</w:t>
      </w:r>
      <w:r w:rsidR="00926E21" w:rsidRPr="00197FF2">
        <w:rPr>
          <w:rFonts w:ascii="Verdana" w:hAnsi="Verdana"/>
        </w:rPr>
        <w:t xml:space="preserve"> </w:t>
      </w:r>
      <w:r w:rsidR="00BE34A1" w:rsidRPr="00197FF2">
        <w:rPr>
          <w:rFonts w:ascii="Verdana" w:hAnsi="Verdana"/>
        </w:rPr>
        <w:t>a</w:t>
      </w:r>
      <w:r w:rsidR="00926E21" w:rsidRPr="00197FF2">
        <w:rPr>
          <w:rFonts w:ascii="Verdana" w:hAnsi="Verdana"/>
        </w:rPr>
        <w:t xml:space="preserve"> </w:t>
      </w:r>
      <w:r w:rsidR="00BE34A1" w:rsidRPr="00197FF2">
        <w:rPr>
          <w:rFonts w:ascii="Verdana" w:hAnsi="Verdana"/>
        </w:rPr>
        <w:t>sentence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verb</w:t>
      </w:r>
      <w:r w:rsidR="00926E21" w:rsidRPr="00197FF2">
        <w:rPr>
          <w:rFonts w:ascii="Verdana" w:hAnsi="Verdana"/>
        </w:rPr>
        <w:t xml:space="preserve"> </w:t>
      </w:r>
      <w:r w:rsidRPr="00197FF2">
        <w:rPr>
          <w:rFonts w:ascii="Verdana" w:hAnsi="Verdana"/>
        </w:rPr>
        <w:t>necessitating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change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structural</w:t>
      </w:r>
      <w:r w:rsidR="00926E21" w:rsidRPr="00197FF2">
        <w:rPr>
          <w:rFonts w:ascii="Verdana" w:hAnsi="Verdana"/>
        </w:rPr>
        <w:t xml:space="preserve"> </w:t>
      </w:r>
      <w:r w:rsidRPr="00197FF2">
        <w:rPr>
          <w:rFonts w:ascii="Verdana" w:hAnsi="Verdana"/>
        </w:rPr>
        <w:t>pattern.</w:t>
      </w:r>
    </w:p>
    <w:p w:rsidR="008E2720" w:rsidRPr="00197FF2" w:rsidRDefault="008E2720" w:rsidP="00315B58">
      <w:pPr>
        <w:ind w:left="720"/>
        <w:jc w:val="both"/>
        <w:rPr>
          <w:rFonts w:ascii="Verdana" w:hAnsi="Verdana"/>
        </w:rPr>
      </w:pPr>
      <w:r w:rsidRPr="00197FF2">
        <w:rPr>
          <w:rFonts w:ascii="Verdana" w:hAnsi="Verdana"/>
        </w:rPr>
        <w:t>Ten</w:t>
      </w:r>
      <w:r w:rsidR="00926E21" w:rsidRPr="00197FF2">
        <w:rPr>
          <w:rFonts w:ascii="Verdana" w:hAnsi="Verdana"/>
        </w:rPr>
        <w:t xml:space="preserve"> </w:t>
      </w:r>
      <w:r w:rsidRPr="00197FF2">
        <w:rPr>
          <w:rFonts w:ascii="Verdana" w:hAnsi="Verdana"/>
        </w:rPr>
        <w:t>lessons</w:t>
      </w:r>
      <w:r w:rsidR="00926E21" w:rsidRPr="00197FF2">
        <w:rPr>
          <w:rFonts w:ascii="Verdana" w:hAnsi="Verdana"/>
        </w:rPr>
        <w:t xml:space="preserve"> </w:t>
      </w:r>
      <w:r w:rsidRPr="00197FF2">
        <w:rPr>
          <w:rFonts w:ascii="Verdana" w:hAnsi="Verdana"/>
          <w:i/>
        </w:rPr>
        <w:t>make</w:t>
      </w:r>
      <w:r w:rsidR="00926E21" w:rsidRPr="00197FF2">
        <w:rPr>
          <w:rFonts w:ascii="Verdana" w:hAnsi="Verdana"/>
          <w:i/>
        </w:rPr>
        <w:t xml:space="preserve"> </w:t>
      </w:r>
      <w:r w:rsidRPr="00197FF2">
        <w:rPr>
          <w:rFonts w:ascii="Verdana" w:hAnsi="Verdana"/>
          <w:i/>
        </w:rPr>
        <w:t>up</w:t>
      </w:r>
      <w:r w:rsidR="00926E21" w:rsidRPr="00197FF2">
        <w:rPr>
          <w:rFonts w:ascii="Verdana" w:hAnsi="Verdana"/>
          <w:i/>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course.</w:t>
      </w:r>
      <w:r w:rsidR="00926E21" w:rsidRPr="00197FF2">
        <w:rPr>
          <w:rFonts w:ascii="Verdana" w:hAnsi="Verdana"/>
        </w:rPr>
        <w:t xml:space="preserve"> </w:t>
      </w:r>
      <w:r w:rsidRPr="00197FF2">
        <w:rPr>
          <w:rFonts w:ascii="Verdana" w:hAnsi="Verdana"/>
        </w:rPr>
        <w:t>(CONSIST)</w:t>
      </w:r>
    </w:p>
    <w:p w:rsidR="008E2720" w:rsidRPr="00197FF2" w:rsidRDefault="008E2720" w:rsidP="00315B58">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course</w:t>
      </w:r>
      <w:r w:rsidR="00926E21" w:rsidRPr="00197FF2">
        <w:rPr>
          <w:rFonts w:ascii="Verdana" w:hAnsi="Verdana"/>
        </w:rPr>
        <w:t xml:space="preserve"> </w:t>
      </w:r>
      <w:r w:rsidRPr="00197FF2">
        <w:rPr>
          <w:rFonts w:ascii="Verdana" w:hAnsi="Verdana"/>
        </w:rPr>
        <w:t>consists</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lessons.</w:t>
      </w:r>
    </w:p>
    <w:p w:rsidR="008E2720" w:rsidRPr="00197FF2" w:rsidRDefault="008E2720"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i/>
        </w:rPr>
        <w:t>couldn't</w:t>
      </w:r>
      <w:r w:rsidR="00926E21" w:rsidRPr="00197FF2">
        <w:rPr>
          <w:rFonts w:ascii="Verdana" w:hAnsi="Verdana"/>
        </w:rPr>
        <w:t xml:space="preserve"> </w:t>
      </w:r>
      <w:r w:rsidRPr="00197FF2">
        <w:rPr>
          <w:rFonts w:ascii="Verdana" w:hAnsi="Verdana"/>
        </w:rPr>
        <w:t>go</w:t>
      </w:r>
      <w:r w:rsidR="00926E21" w:rsidRPr="00197FF2">
        <w:rPr>
          <w:rFonts w:ascii="Verdana" w:hAnsi="Verdana"/>
        </w:rPr>
        <w:t xml:space="preserve"> </w:t>
      </w:r>
      <w:r w:rsidRPr="00197FF2">
        <w:rPr>
          <w:rFonts w:ascii="Verdana" w:hAnsi="Verdana"/>
        </w:rPr>
        <w:t>swimming</w:t>
      </w:r>
      <w:r w:rsidR="00926E21" w:rsidRPr="00197FF2">
        <w:rPr>
          <w:rFonts w:ascii="Verdana" w:hAnsi="Verdana"/>
        </w:rPr>
        <w:t xml:space="preserve"> </w:t>
      </w:r>
      <w:r w:rsidRPr="00197FF2">
        <w:rPr>
          <w:rFonts w:ascii="Verdana" w:hAnsi="Verdana"/>
        </w:rPr>
        <w:t>yesterday.</w:t>
      </w:r>
      <w:r w:rsidR="00926E21" w:rsidRPr="00197FF2">
        <w:rPr>
          <w:rFonts w:ascii="Verdana" w:hAnsi="Verdana"/>
        </w:rPr>
        <w:t xml:space="preserve"> </w:t>
      </w:r>
      <w:r w:rsidRPr="00197FF2">
        <w:rPr>
          <w:rFonts w:ascii="Verdana" w:hAnsi="Verdana"/>
        </w:rPr>
        <w:t>(ALLOW)</w:t>
      </w:r>
    </w:p>
    <w:p w:rsidR="008E2720" w:rsidRPr="00197FF2" w:rsidRDefault="008E2720"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wasn't</w:t>
      </w:r>
      <w:r w:rsidR="00926E21" w:rsidRPr="00197FF2">
        <w:rPr>
          <w:rFonts w:ascii="Verdana" w:hAnsi="Verdana"/>
        </w:rPr>
        <w:t xml:space="preserve"> </w:t>
      </w:r>
      <w:r w:rsidRPr="00197FF2">
        <w:rPr>
          <w:rFonts w:ascii="Verdana" w:hAnsi="Verdana"/>
        </w:rPr>
        <w:t>allowed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go</w:t>
      </w:r>
      <w:r w:rsidR="00926E21" w:rsidRPr="00197FF2">
        <w:rPr>
          <w:rFonts w:ascii="Verdana" w:hAnsi="Verdana"/>
        </w:rPr>
        <w:t xml:space="preserve"> </w:t>
      </w:r>
      <w:r w:rsidRPr="00197FF2">
        <w:rPr>
          <w:rFonts w:ascii="Verdana" w:hAnsi="Verdana"/>
        </w:rPr>
        <w:t>swimming</w:t>
      </w:r>
      <w:r w:rsidR="00926E21" w:rsidRPr="00197FF2">
        <w:rPr>
          <w:rFonts w:ascii="Verdana" w:hAnsi="Verdana"/>
        </w:rPr>
        <w:t xml:space="preserve"> </w:t>
      </w:r>
      <w:r w:rsidRPr="00197FF2">
        <w:rPr>
          <w:rFonts w:ascii="Verdana" w:hAnsi="Verdana"/>
        </w:rPr>
        <w:t>yesterday.</w:t>
      </w:r>
    </w:p>
    <w:p w:rsidR="008E2720" w:rsidRPr="00197FF2" w:rsidRDefault="008E2720" w:rsidP="00315B58">
      <w:pPr>
        <w:ind w:firstLine="720"/>
        <w:jc w:val="both"/>
        <w:rPr>
          <w:rFonts w:ascii="Verdana" w:hAnsi="Verdana"/>
        </w:rPr>
      </w:pPr>
      <w:r w:rsidRPr="00197FF2">
        <w:rPr>
          <w:rFonts w:ascii="Verdana" w:hAnsi="Verdana"/>
        </w:rPr>
        <w:t>As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alt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treated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previous</w:t>
      </w:r>
      <w:r w:rsidR="00926E21" w:rsidRPr="00197FF2">
        <w:rPr>
          <w:rFonts w:ascii="Verdana" w:hAnsi="Verdana"/>
        </w:rPr>
        <w:t xml:space="preserve"> </w:t>
      </w:r>
      <w:r w:rsidRPr="00197FF2">
        <w:rPr>
          <w:rFonts w:ascii="Verdana" w:hAnsi="Verdana"/>
        </w:rPr>
        <w:t>sections,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transformation</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improved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transformation</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sequence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continuous</w:t>
      </w:r>
      <w:r w:rsidR="00926E21" w:rsidRPr="00197FF2">
        <w:rPr>
          <w:rFonts w:ascii="Verdana" w:hAnsi="Verdana"/>
        </w:rPr>
        <w:t xml:space="preserve"> </w:t>
      </w:r>
      <w:r w:rsidRPr="00197FF2">
        <w:rPr>
          <w:rFonts w:ascii="Verdana" w:hAnsi="Verdana"/>
        </w:rPr>
        <w:t>piece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prose).</w:t>
      </w:r>
      <w:r w:rsidR="00926E21" w:rsidRPr="00197FF2">
        <w:rPr>
          <w:rFonts w:ascii="Verdana" w:hAnsi="Verdana"/>
        </w:rPr>
        <w:t xml:space="preserve"> </w:t>
      </w:r>
      <w:r w:rsidRPr="00197FF2">
        <w:rPr>
          <w:rFonts w:ascii="Verdana" w:hAnsi="Verdana"/>
        </w:rPr>
        <w:t>Unfortunately,</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provision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allow</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patterns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wish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Moreover,</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tend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treat</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isolation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p>
    <w:p w:rsidR="008E2720" w:rsidRPr="00197FF2"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illustrate</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transformation</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continuous</w:t>
      </w:r>
      <w:r w:rsidR="00926E21" w:rsidRPr="00197FF2">
        <w:rPr>
          <w:rFonts w:ascii="Verdana" w:hAnsi="Verdana"/>
        </w:rPr>
        <w:t xml:space="preserve"> </w:t>
      </w:r>
      <w:r w:rsidRPr="00197FF2">
        <w:rPr>
          <w:rFonts w:ascii="Verdana" w:hAnsi="Verdana"/>
        </w:rPr>
        <w:t>sentence.</w:t>
      </w:r>
    </w:p>
    <w:p w:rsidR="008E2720" w:rsidRPr="00197FF2" w:rsidRDefault="008E2720" w:rsidP="00315B58">
      <w:pPr>
        <w:ind w:left="720"/>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i/>
        </w:rPr>
        <w:t>Changing</w:t>
      </w:r>
      <w:r w:rsidR="00926E21" w:rsidRPr="00197FF2">
        <w:rPr>
          <w:rFonts w:ascii="Verdana" w:hAnsi="Verdana"/>
          <w:i/>
        </w:rPr>
        <w:t xml:space="preserve"> </w:t>
      </w:r>
      <w:r w:rsidRPr="00197FF2">
        <w:rPr>
          <w:rFonts w:ascii="Verdana" w:hAnsi="Verdana"/>
          <w:i/>
        </w:rPr>
        <w:t>sentences</w:t>
      </w:r>
      <w:r w:rsidR="00926E21" w:rsidRPr="00197FF2">
        <w:rPr>
          <w:rFonts w:ascii="Verdana" w:hAnsi="Verdana"/>
          <w:i/>
        </w:rPr>
        <w:t xml:space="preserve"> </w:t>
      </w:r>
      <w:r w:rsidRPr="00197FF2">
        <w:rPr>
          <w:rFonts w:ascii="Verdana" w:hAnsi="Verdana"/>
          <w:i/>
        </w:rPr>
        <w:t>according</w:t>
      </w:r>
      <w:r w:rsidR="00926E21" w:rsidRPr="00197FF2">
        <w:rPr>
          <w:rFonts w:ascii="Verdana" w:hAnsi="Verdana"/>
          <w:i/>
        </w:rPr>
        <w:t xml:space="preserve"> </w:t>
      </w:r>
      <w:r w:rsidRPr="00197FF2">
        <w:rPr>
          <w:rFonts w:ascii="Verdana" w:hAnsi="Verdana"/>
          <w:i/>
        </w:rPr>
        <w:t>to</w:t>
      </w:r>
      <w:r w:rsidR="00926E21" w:rsidRPr="00197FF2">
        <w:rPr>
          <w:rFonts w:ascii="Verdana" w:hAnsi="Verdana"/>
          <w:i/>
        </w:rPr>
        <w:t xml:space="preserve"> </w:t>
      </w:r>
      <w:r w:rsidRPr="00197FF2">
        <w:rPr>
          <w:rFonts w:ascii="Verdana" w:hAnsi="Verdana"/>
          <w:i/>
        </w:rPr>
        <w:t>a</w:t>
      </w:r>
      <w:r w:rsidR="00926E21" w:rsidRPr="00197FF2">
        <w:rPr>
          <w:rFonts w:ascii="Verdana" w:hAnsi="Verdana"/>
          <w:i/>
        </w:rPr>
        <w:t xml:space="preserve"> </w:t>
      </w:r>
      <w:r w:rsidRPr="00197FF2">
        <w:rPr>
          <w:rFonts w:ascii="Verdana" w:hAnsi="Verdana"/>
          <w:i/>
        </w:rPr>
        <w:t>given</w:t>
      </w:r>
      <w:r w:rsidR="00926E21" w:rsidRPr="00197FF2">
        <w:rPr>
          <w:rFonts w:ascii="Verdana" w:hAnsi="Verdana"/>
          <w:i/>
        </w:rPr>
        <w:t xml:space="preserve"> </w:t>
      </w:r>
      <w:r w:rsidRPr="00197FF2">
        <w:rPr>
          <w:rFonts w:ascii="Verdana" w:hAnsi="Verdana"/>
          <w:i/>
        </w:rPr>
        <w:t>pattern</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allow</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choice.</w:t>
      </w:r>
    </w:p>
    <w:p w:rsidR="008E2720" w:rsidRPr="00197FF2" w:rsidRDefault="008E2720" w:rsidP="00315B58">
      <w:pPr>
        <w:ind w:left="720"/>
        <w:jc w:val="both"/>
        <w:rPr>
          <w:rFonts w:ascii="Verdana" w:hAnsi="Verdana"/>
        </w:rPr>
      </w:pPr>
      <w:r w:rsidRPr="00197FF2">
        <w:rPr>
          <w:rFonts w:ascii="Verdana" w:hAnsi="Verdana"/>
        </w:rPr>
        <w:t>You</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00BE34A1"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instructions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carefully</w:t>
      </w:r>
      <w:r w:rsidR="00926E21" w:rsidRPr="00197FF2">
        <w:rPr>
          <w:rFonts w:ascii="Verdana" w:hAnsi="Verdana"/>
        </w:rPr>
        <w:t xml:space="preserve"> </w:t>
      </w:r>
      <w:r w:rsidRPr="00197FF2">
        <w:rPr>
          <w:rFonts w:ascii="Verdana" w:hAnsi="Verdana"/>
        </w:rPr>
        <w:t>checked.</w:t>
      </w:r>
    </w:p>
    <w:p w:rsidR="008E2720" w:rsidRPr="00197FF2" w:rsidRDefault="008E2720" w:rsidP="00315B58">
      <w:pPr>
        <w:ind w:left="720"/>
        <w:jc w:val="both"/>
        <w:rPr>
          <w:rFonts w:ascii="Verdana" w:hAnsi="Verdana"/>
        </w:rPr>
      </w:pPr>
      <w:r w:rsidRPr="00197FF2">
        <w:rPr>
          <w:rFonts w:ascii="Verdana" w:hAnsi="Verdana"/>
        </w:rPr>
        <w:lastRenderedPageBreak/>
        <w:t>However,</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00BE34A1" w:rsidRPr="00197FF2">
        <w:rPr>
          <w:rFonts w:ascii="Verdana" w:hAnsi="Verdana"/>
        </w:rPr>
        <w:t>…</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00BE34A1" w:rsidRPr="00197FF2">
        <w:rPr>
          <w:rFonts w:ascii="Verdana" w:hAnsi="Verdana"/>
        </w:rPr>
        <w:t>the</w:t>
      </w:r>
      <w:r w:rsidR="00926E21" w:rsidRPr="00197FF2">
        <w:rPr>
          <w:rFonts w:ascii="Verdana" w:hAnsi="Verdana"/>
        </w:rPr>
        <w:t xml:space="preserve"> </w:t>
      </w:r>
      <w:r w:rsidR="00BE34A1" w:rsidRPr="00197FF2">
        <w:rPr>
          <w:rFonts w:ascii="Verdana" w:hAnsi="Verdana"/>
        </w:rPr>
        <w:t>same</w:t>
      </w:r>
      <w:r w:rsidR="00926E21" w:rsidRPr="00197FF2">
        <w:rPr>
          <w:rFonts w:ascii="Verdana" w:hAnsi="Verdana"/>
        </w:rPr>
        <w:t xml:space="preserve"> </w:t>
      </w:r>
      <w:r w:rsidR="00BE34A1" w:rsidRPr="00197FF2">
        <w:rPr>
          <w:rFonts w:ascii="Verdana" w:hAnsi="Verdana"/>
        </w:rPr>
        <w:t>paper</w:t>
      </w:r>
      <w:r w:rsidR="00926E21" w:rsidRPr="00197FF2">
        <w:rPr>
          <w:rFonts w:ascii="Verdana" w:hAnsi="Verdana"/>
        </w:rPr>
        <w:t xml:space="preserve"> </w:t>
      </w:r>
      <w:r w:rsidR="00BE34A1" w:rsidRPr="00197FF2">
        <w:rPr>
          <w:rFonts w:ascii="Verdana" w:hAnsi="Verdana"/>
        </w:rPr>
        <w:t>will</w:t>
      </w:r>
      <w:r w:rsidR="00926E21" w:rsidRPr="00197FF2">
        <w:rPr>
          <w:rFonts w:ascii="Verdana" w:hAnsi="Verdana"/>
        </w:rPr>
        <w:t xml:space="preserve"> </w:t>
      </w:r>
      <w:r w:rsidR="00BE34A1" w:rsidRPr="00197FF2">
        <w:rPr>
          <w:rFonts w:ascii="Verdana" w:hAnsi="Verdana"/>
        </w:rPr>
        <w:t>necessitate</w:t>
      </w:r>
      <w:r w:rsidR="00926E21" w:rsidRPr="00197FF2">
        <w:rPr>
          <w:rFonts w:ascii="Verdana" w:hAnsi="Verdana"/>
        </w:rPr>
        <w:t xml:space="preserve"> </w:t>
      </w:r>
      <w:r w:rsidRPr="00197FF2">
        <w:rPr>
          <w:rFonts w:ascii="Verdana" w:hAnsi="Verdana"/>
        </w:rPr>
        <w:t>changes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instructions.</w:t>
      </w:r>
    </w:p>
    <w:p w:rsidR="008E2720" w:rsidRPr="00197FF2" w:rsidRDefault="008E2720" w:rsidP="00315B58">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instructions</w:t>
      </w:r>
      <w:r w:rsidR="00926E21" w:rsidRPr="00197FF2">
        <w:rPr>
          <w:rFonts w:ascii="Verdana" w:hAnsi="Verdana"/>
        </w:rPr>
        <w:t xml:space="preserve"> </w:t>
      </w:r>
      <w:r w:rsidR="00BE34A1" w:rsidRPr="00197FF2">
        <w:rPr>
          <w:rFonts w:ascii="Verdana" w:hAnsi="Verdana"/>
        </w:rPr>
        <w:t>…</w:t>
      </w:r>
      <w:r w:rsidR="00926E21" w:rsidRPr="00197FF2">
        <w:rPr>
          <w:rFonts w:ascii="Verdana" w:hAnsi="Verdana"/>
        </w:rPr>
        <w:t xml:space="preserve"> </w:t>
      </w:r>
    </w:p>
    <w:p w:rsidR="008E2720" w:rsidRPr="00197FF2" w:rsidRDefault="008E2720" w:rsidP="00315B58">
      <w:pPr>
        <w:ind w:left="720"/>
        <w:jc w:val="both"/>
        <w:rPr>
          <w:rFonts w:ascii="Verdana" w:hAnsi="Verdana"/>
          <w:i/>
        </w:rPr>
      </w:pPr>
      <w:r w:rsidRPr="00197FF2">
        <w:rPr>
          <w:rFonts w:ascii="Verdana" w:hAnsi="Verdana"/>
        </w:rPr>
        <w:t>2</w:t>
      </w:r>
      <w:r w:rsidR="00926E21" w:rsidRPr="00197FF2">
        <w:rPr>
          <w:rFonts w:ascii="Verdana" w:hAnsi="Verdana"/>
        </w:rPr>
        <w:t xml:space="preserve"> </w:t>
      </w:r>
      <w:r w:rsidRPr="00197FF2">
        <w:rPr>
          <w:rFonts w:ascii="Verdana" w:hAnsi="Verdana"/>
          <w:i/>
        </w:rPr>
        <w:t>Changing</w:t>
      </w:r>
      <w:r w:rsidR="00926E21" w:rsidRPr="00197FF2">
        <w:rPr>
          <w:rFonts w:ascii="Verdana" w:hAnsi="Verdana"/>
          <w:i/>
        </w:rPr>
        <w:t xml:space="preserve"> </w:t>
      </w:r>
      <w:r w:rsidRPr="00197FF2">
        <w:rPr>
          <w:rFonts w:ascii="Verdana" w:hAnsi="Verdana"/>
          <w:i/>
        </w:rPr>
        <w:t>sentences</w:t>
      </w:r>
      <w:r w:rsidR="00926E21" w:rsidRPr="00197FF2">
        <w:rPr>
          <w:rFonts w:ascii="Verdana" w:hAnsi="Verdana"/>
          <w:i/>
        </w:rPr>
        <w:t xml:space="preserve"> </w:t>
      </w:r>
      <w:r w:rsidRPr="00197FF2">
        <w:rPr>
          <w:rFonts w:ascii="Verdana" w:hAnsi="Verdana"/>
          <w:i/>
        </w:rPr>
        <w:t>by</w:t>
      </w:r>
      <w:r w:rsidR="00926E21" w:rsidRPr="00197FF2">
        <w:rPr>
          <w:rFonts w:ascii="Verdana" w:hAnsi="Verdana"/>
          <w:i/>
        </w:rPr>
        <w:t xml:space="preserve"> </w:t>
      </w:r>
      <w:r w:rsidRPr="00197FF2">
        <w:rPr>
          <w:rFonts w:ascii="Verdana" w:hAnsi="Verdana"/>
          <w:i/>
        </w:rPr>
        <w:t>using</w:t>
      </w:r>
      <w:r w:rsidR="00926E21" w:rsidRPr="00197FF2">
        <w:rPr>
          <w:rFonts w:ascii="Verdana" w:hAnsi="Verdana"/>
          <w:i/>
        </w:rPr>
        <w:t xml:space="preserve"> </w:t>
      </w:r>
      <w:r w:rsidRPr="00197FF2">
        <w:rPr>
          <w:rFonts w:ascii="Verdana" w:hAnsi="Verdana"/>
          <w:i/>
        </w:rPr>
        <w:t>selected</w:t>
      </w:r>
      <w:r w:rsidR="00926E21" w:rsidRPr="00197FF2">
        <w:rPr>
          <w:rFonts w:ascii="Verdana" w:hAnsi="Verdana"/>
          <w:i/>
        </w:rPr>
        <w:t xml:space="preserve"> </w:t>
      </w:r>
      <w:r w:rsidRPr="00197FF2">
        <w:rPr>
          <w:rFonts w:ascii="Verdana" w:hAnsi="Verdana"/>
          <w:i/>
        </w:rPr>
        <w:t>words</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Remember</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w:t>
      </w:r>
      <w:r w:rsidR="00BE34A1" w:rsidRPr="00197FF2">
        <w:rPr>
          <w:rFonts w:ascii="Verdana" w:hAnsi="Verdana"/>
        </w:rPr>
        <w:t>swer</w:t>
      </w:r>
      <w:r w:rsidR="00926E21" w:rsidRPr="00197FF2">
        <w:rPr>
          <w:rFonts w:ascii="Verdana" w:hAnsi="Verdana"/>
        </w:rPr>
        <w:t xml:space="preserve"> </w:t>
      </w:r>
      <w:r w:rsidR="00BE34A1" w:rsidRPr="00197FF2">
        <w:rPr>
          <w:rFonts w:ascii="Verdana" w:hAnsi="Verdana"/>
        </w:rPr>
        <w:t>the</w:t>
      </w:r>
      <w:r w:rsidR="00926E21" w:rsidRPr="00197FF2">
        <w:rPr>
          <w:rFonts w:ascii="Verdana" w:hAnsi="Verdana"/>
        </w:rPr>
        <w:t xml:space="preserve"> </w:t>
      </w:r>
      <w:r w:rsidR="00BE34A1" w:rsidRPr="00197FF2">
        <w:rPr>
          <w:rFonts w:ascii="Verdana" w:hAnsi="Verdana"/>
        </w:rPr>
        <w:t>questions</w:t>
      </w:r>
      <w:r w:rsidR="00926E21" w:rsidRPr="00197FF2">
        <w:rPr>
          <w:rFonts w:ascii="Verdana" w:hAnsi="Verdana"/>
        </w:rPr>
        <w:t xml:space="preserve"> </w:t>
      </w:r>
      <w:r w:rsidR="00BE34A1" w:rsidRPr="00197FF2">
        <w:rPr>
          <w:rFonts w:ascii="Verdana" w:hAnsi="Verdana"/>
        </w:rPr>
        <w:t>in</w:t>
      </w:r>
      <w:r w:rsidR="00926E21" w:rsidRPr="00197FF2">
        <w:rPr>
          <w:rFonts w:ascii="Verdana" w:hAnsi="Verdana"/>
        </w:rPr>
        <w:t xml:space="preserve"> </w:t>
      </w:r>
      <w:r w:rsidR="00BE34A1" w:rsidRPr="00197FF2">
        <w:rPr>
          <w:rFonts w:ascii="Verdana" w:hAnsi="Verdana"/>
        </w:rPr>
        <w:t>the</w:t>
      </w:r>
      <w:r w:rsidR="00926E21" w:rsidRPr="00197FF2">
        <w:rPr>
          <w:rFonts w:ascii="Verdana" w:hAnsi="Verdana"/>
        </w:rPr>
        <w:t xml:space="preserve"> </w:t>
      </w:r>
      <w:r w:rsidR="00BE34A1" w:rsidRPr="00197FF2">
        <w:rPr>
          <w:rFonts w:ascii="Verdana" w:hAnsi="Verdana"/>
        </w:rPr>
        <w:t>ord</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(NEED)</w:t>
      </w:r>
    </w:p>
    <w:p w:rsidR="00265E0C" w:rsidRPr="00197FF2" w:rsidRDefault="00265E0C" w:rsidP="00315B58">
      <w:pPr>
        <w:ind w:left="720"/>
        <w:jc w:val="both"/>
        <w:rPr>
          <w:rFonts w:ascii="Verdana" w:hAnsi="Verdana"/>
        </w:rPr>
      </w:pPr>
      <w:r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advised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check</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carefully</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eacn</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(ADVISABLE)</w:t>
      </w:r>
    </w:p>
    <w:p w:rsidR="00265E0C" w:rsidRPr="00197FF2" w:rsidRDefault="00265E0C" w:rsidP="00315B58">
      <w:pPr>
        <w:ind w:left="720"/>
        <w:jc w:val="both"/>
        <w:rPr>
          <w:rFonts w:ascii="Verdana" w:hAnsi="Verdana"/>
        </w:rPr>
      </w:pPr>
      <w:r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recommend</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leave</w:t>
      </w:r>
      <w:r w:rsidR="00926E21" w:rsidRPr="00197FF2">
        <w:rPr>
          <w:rFonts w:ascii="Verdana" w:hAnsi="Verdana"/>
        </w:rPr>
        <w:t xml:space="preserve"> </w:t>
      </w:r>
      <w:r w:rsidRPr="00197FF2">
        <w:rPr>
          <w:rFonts w:ascii="Verdana" w:hAnsi="Verdana"/>
        </w:rPr>
        <w:t>five</w:t>
      </w:r>
      <w:r w:rsidR="00926E21" w:rsidRPr="00197FF2">
        <w:rPr>
          <w:rFonts w:ascii="Verdana" w:hAnsi="Verdana"/>
        </w:rPr>
        <w:t xml:space="preserve"> </w:t>
      </w:r>
      <w:r w:rsidRPr="00197FF2">
        <w:rPr>
          <w:rFonts w:ascii="Verdana" w:hAnsi="Verdana"/>
        </w:rPr>
        <w:t>minutes</w:t>
      </w:r>
      <w:r w:rsidR="00926E21" w:rsidRPr="00197FF2">
        <w:rPr>
          <w:rFonts w:ascii="Verdana" w:hAnsi="Verdana"/>
        </w:rPr>
        <w:t xml:space="preserve"> </w:t>
      </w:r>
      <w:r w:rsidRPr="00197FF2">
        <w:rPr>
          <w:rFonts w:ascii="Verdana" w:hAnsi="Verdana"/>
        </w:rPr>
        <w:t>spare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examination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check</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paper.</w:t>
      </w:r>
      <w:r w:rsidR="00926E21" w:rsidRPr="00197FF2">
        <w:rPr>
          <w:rFonts w:ascii="Verdana" w:hAnsi="Verdana"/>
        </w:rPr>
        <w:t xml:space="preserve"> </w:t>
      </w:r>
      <w:r w:rsidRPr="00197FF2">
        <w:rPr>
          <w:rFonts w:ascii="Verdana" w:hAnsi="Verdana"/>
        </w:rPr>
        <w:t>(SUGGEST)</w:t>
      </w:r>
    </w:p>
    <w:p w:rsidR="00265E0C" w:rsidRPr="00197FF2" w:rsidRDefault="00265E0C" w:rsidP="00315B58">
      <w:pPr>
        <w:ind w:left="720"/>
        <w:jc w:val="both"/>
        <w:rPr>
          <w:rFonts w:ascii="Verdana" w:hAnsi="Verdana"/>
        </w:rPr>
      </w:pPr>
      <w:r w:rsidRPr="00197FF2">
        <w:rPr>
          <w:rFonts w:ascii="Verdana" w:hAnsi="Verdana"/>
        </w:rPr>
        <w:t>…</w:t>
      </w:r>
    </w:p>
    <w:p w:rsidR="00265E0C" w:rsidRPr="00197FF2" w:rsidRDefault="00265E0C" w:rsidP="00315B58">
      <w:pPr>
        <w:jc w:val="both"/>
        <w:rPr>
          <w:rFonts w:ascii="Verdana" w:hAnsi="Verdana"/>
        </w:rPr>
      </w:pPr>
    </w:p>
    <w:p w:rsidR="00265E0C" w:rsidRPr="00197FF2" w:rsidRDefault="00265E0C" w:rsidP="004B091D">
      <w:pPr>
        <w:pStyle w:val="Heading3"/>
        <w:rPr>
          <w:rFonts w:ascii="Verdana" w:hAnsi="Verdana"/>
        </w:rPr>
      </w:pPr>
      <w:bookmarkStart w:id="32" w:name="_Toc456335458"/>
      <w:r w:rsidRPr="00197FF2">
        <w:rPr>
          <w:rFonts w:ascii="Verdana" w:hAnsi="Verdana"/>
        </w:rPr>
        <w:t>4.8</w:t>
      </w:r>
      <w:r w:rsidR="00926E21" w:rsidRPr="00197FF2">
        <w:rPr>
          <w:rFonts w:ascii="Verdana" w:hAnsi="Verdana"/>
        </w:rPr>
        <w:t xml:space="preserve"> </w:t>
      </w:r>
      <w:r w:rsidRPr="00197FF2">
        <w:rPr>
          <w:rFonts w:ascii="Verdana" w:hAnsi="Verdana"/>
        </w:rPr>
        <w:t>Construcing</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involving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changing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words</w:t>
      </w:r>
      <w:bookmarkEnd w:id="32"/>
    </w:p>
    <w:p w:rsidR="008E2720" w:rsidRPr="00197FF2" w:rsidRDefault="008E2720" w:rsidP="00315B58">
      <w:pPr>
        <w:jc w:val="both"/>
        <w:rPr>
          <w:rFonts w:ascii="Verdana" w:hAnsi="Verdana"/>
        </w:rPr>
      </w:pP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for.testing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tenses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verb</w:t>
      </w:r>
      <w:r w:rsidR="00926E21" w:rsidRPr="00197FF2">
        <w:rPr>
          <w:rFonts w:ascii="Verdana" w:hAnsi="Verdana"/>
        </w:rPr>
        <w:t xml:space="preserve"> </w:t>
      </w:r>
      <w:r w:rsidRPr="00197FF2">
        <w:rPr>
          <w:rFonts w:ascii="Verdana" w:hAnsi="Verdana"/>
        </w:rPr>
        <w:t>forms.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traditional</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layout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improved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providing</w:t>
      </w:r>
      <w:r w:rsidR="00926E21" w:rsidRPr="00197FF2">
        <w:rPr>
          <w:rFonts w:ascii="Verdana" w:hAnsi="Verdana"/>
        </w:rPr>
        <w:t xml:space="preserve"> </w:t>
      </w:r>
      <w:r w:rsidRPr="00197FF2">
        <w:rPr>
          <w:rFonts w:ascii="Verdana" w:hAnsi="Verdana"/>
        </w:rPr>
        <w:t>blanks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right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continuity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impaired</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having</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blanks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underlined</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inserted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risk</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obscuring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reduced.</w:t>
      </w:r>
    </w:p>
    <w:p w:rsidR="008E2720" w:rsidRPr="00197FF2" w:rsidRDefault="008E2720" w:rsidP="00315B58">
      <w:pPr>
        <w:ind w:left="720"/>
        <w:jc w:val="both"/>
        <w:rPr>
          <w:rFonts w:ascii="Verdana" w:hAnsi="Verdana"/>
          <w:i/>
        </w:rPr>
      </w:pPr>
      <w:r w:rsidRPr="00197FF2">
        <w:rPr>
          <w:rFonts w:ascii="Verdana" w:hAnsi="Verdana"/>
          <w:i/>
        </w:rPr>
        <w:t>1</w:t>
      </w:r>
      <w:r w:rsidR="00926E21" w:rsidRPr="00197FF2">
        <w:rPr>
          <w:rFonts w:ascii="Verdana" w:hAnsi="Verdana"/>
          <w:i/>
        </w:rPr>
        <w:t xml:space="preserve"> </w:t>
      </w:r>
      <w:r w:rsidRPr="00197FF2">
        <w:rPr>
          <w:rFonts w:ascii="Verdana" w:hAnsi="Verdana"/>
          <w:i/>
        </w:rPr>
        <w:t>Verbs:</w:t>
      </w:r>
      <w:r w:rsidR="00926E21" w:rsidRPr="00197FF2">
        <w:rPr>
          <w:rFonts w:ascii="Verdana" w:hAnsi="Verdana"/>
          <w:i/>
        </w:rPr>
        <w:t xml:space="preserve"> </w:t>
      </w:r>
      <w:r w:rsidRPr="00197FF2">
        <w:rPr>
          <w:rFonts w:ascii="Verdana" w:hAnsi="Verdana"/>
          <w:i/>
        </w:rPr>
        <w:t>tenses,</w:t>
      </w:r>
      <w:r w:rsidR="00926E21" w:rsidRPr="00197FF2">
        <w:rPr>
          <w:rFonts w:ascii="Verdana" w:hAnsi="Verdana"/>
          <w:i/>
        </w:rPr>
        <w:t xml:space="preserve"> </w:t>
      </w:r>
      <w:r w:rsidRPr="00197FF2">
        <w:rPr>
          <w:rFonts w:ascii="Verdana" w:hAnsi="Verdana"/>
          <w:i/>
        </w:rPr>
        <w:t>etc.</w:t>
      </w:r>
    </w:p>
    <w:p w:rsidR="008E2720" w:rsidRPr="00197FF2" w:rsidRDefault="008E2720" w:rsidP="00315B58">
      <w:pPr>
        <w:ind w:left="720"/>
        <w:jc w:val="both"/>
        <w:rPr>
          <w:rFonts w:ascii="Verdana" w:hAnsi="Verdana"/>
        </w:rPr>
      </w:pPr>
      <w:r w:rsidRPr="00197FF2">
        <w:rPr>
          <w:rFonts w:ascii="Verdana" w:hAnsi="Verdana"/>
        </w:rPr>
        <w:t>Researchers</w:t>
      </w:r>
      <w:r w:rsidR="00926E21" w:rsidRPr="00197FF2">
        <w:rPr>
          <w:rFonts w:ascii="Verdana" w:hAnsi="Verdana"/>
        </w:rPr>
        <w:t xml:space="preserve"> </w:t>
      </w:r>
      <w:r w:rsidRPr="00197FF2">
        <w:rPr>
          <w:rFonts w:ascii="Verdana" w:hAnsi="Verdana"/>
          <w:u w:val="single"/>
        </w:rPr>
        <w:t>(1)</w:t>
      </w:r>
      <w:r w:rsidR="00926E21" w:rsidRPr="00197FF2">
        <w:rPr>
          <w:rFonts w:ascii="Verdana" w:hAnsi="Verdana"/>
          <w:u w:val="single"/>
        </w:rPr>
        <w:t xml:space="preserve"> </w:t>
      </w:r>
      <w:r w:rsidRPr="00197FF2">
        <w:rPr>
          <w:rFonts w:ascii="Verdana" w:hAnsi="Verdana"/>
          <w:u w:val="single"/>
        </w:rPr>
        <w:t>to</w:t>
      </w:r>
      <w:r w:rsidR="00926E21" w:rsidRPr="00197FF2">
        <w:rPr>
          <w:rFonts w:ascii="Verdana" w:hAnsi="Verdana"/>
          <w:u w:val="single"/>
        </w:rPr>
        <w:t xml:space="preserve"> </w:t>
      </w:r>
      <w:r w:rsidRPr="00197FF2">
        <w:rPr>
          <w:rFonts w:ascii="Verdana" w:hAnsi="Verdana"/>
          <w:u w:val="single"/>
        </w:rPr>
        <w:t>convince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drug</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u w:val="single"/>
        </w:rPr>
        <w:t>(2)</w:t>
      </w:r>
      <w:r w:rsidR="00926E21" w:rsidRPr="00197FF2">
        <w:rPr>
          <w:rFonts w:ascii="Verdana" w:hAnsi="Verdana"/>
          <w:u w:val="single"/>
        </w:rPr>
        <w:t xml:space="preserve"> </w:t>
      </w:r>
      <w:r w:rsidRPr="00197FF2">
        <w:rPr>
          <w:rFonts w:ascii="Verdana" w:hAnsi="Verdana"/>
          <w:u w:val="single"/>
        </w:rPr>
        <w:t>to</w:t>
      </w:r>
      <w:r w:rsidR="00926E21" w:rsidRPr="00197FF2">
        <w:rPr>
          <w:rFonts w:ascii="Verdana" w:hAnsi="Verdana"/>
          <w:u w:val="single"/>
        </w:rPr>
        <w:t xml:space="preserve"> </w:t>
      </w:r>
      <w:r w:rsidRPr="00197FF2">
        <w:rPr>
          <w:rFonts w:ascii="Verdana" w:hAnsi="Verdana"/>
          <w:u w:val="single"/>
        </w:rPr>
        <w:t>test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improve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memory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00265E0C" w:rsidRPr="00197FF2">
        <w:rPr>
          <w:rFonts w:ascii="Verdana" w:hAnsi="Verdana"/>
        </w:rPr>
        <w:t>it</w:t>
      </w:r>
      <w:r w:rsidR="00926E21" w:rsidRPr="00197FF2">
        <w:rPr>
          <w:rFonts w:ascii="Verdana" w:hAnsi="Verdana"/>
        </w:rPr>
        <w:t xml:space="preserve"> </w:t>
      </w:r>
      <w:r w:rsidR="00265E0C" w:rsidRPr="00197FF2">
        <w:rPr>
          <w:rFonts w:ascii="Verdana" w:hAnsi="Verdana"/>
          <w:u w:val="single"/>
        </w:rPr>
        <w:t>(3)</w:t>
      </w:r>
      <w:r w:rsidR="00926E21" w:rsidRPr="00197FF2">
        <w:rPr>
          <w:rFonts w:ascii="Verdana" w:hAnsi="Verdana"/>
          <w:u w:val="single"/>
        </w:rPr>
        <w:t xml:space="preserve"> </w:t>
      </w:r>
      <w:r w:rsidR="000F608B" w:rsidRPr="00197FF2">
        <w:rPr>
          <w:rFonts w:ascii="Verdana" w:hAnsi="Verdana"/>
          <w:u w:val="single"/>
        </w:rPr>
        <w:t>to</w:t>
      </w:r>
      <w:r w:rsidR="00926E21" w:rsidRPr="00197FF2">
        <w:rPr>
          <w:rFonts w:ascii="Verdana" w:hAnsi="Verdana"/>
          <w:u w:val="single"/>
        </w:rPr>
        <w:t xml:space="preserve"> </w:t>
      </w:r>
      <w:r w:rsidR="000F608B" w:rsidRPr="00197FF2">
        <w:rPr>
          <w:rFonts w:ascii="Verdana" w:hAnsi="Verdana"/>
          <w:u w:val="single"/>
        </w:rPr>
        <w:t>be</w:t>
      </w:r>
      <w:r w:rsidR="00926E21" w:rsidRPr="00197FF2">
        <w:rPr>
          <w:rFonts w:ascii="Verdana" w:hAnsi="Verdana"/>
        </w:rPr>
        <w:t xml:space="preserve"> </w:t>
      </w:r>
      <w:r w:rsidR="000F608B" w:rsidRPr="00197FF2">
        <w:rPr>
          <w:rFonts w:ascii="Verdana" w:hAnsi="Verdana"/>
        </w:rPr>
        <w:t>the</w:t>
      </w:r>
      <w:r w:rsidR="00926E21" w:rsidRPr="00197FF2">
        <w:rPr>
          <w:rFonts w:ascii="Verdana" w:hAnsi="Verdana"/>
        </w:rPr>
        <w:t xml:space="preserve"> </w:t>
      </w:r>
      <w:r w:rsidR="000F608B" w:rsidRPr="00197FF2">
        <w:rPr>
          <w:rFonts w:ascii="Verdana" w:hAnsi="Verdana"/>
        </w:rPr>
        <w:t>forerunner</w:t>
      </w:r>
      <w:r w:rsidR="00926E21" w:rsidRPr="00197FF2">
        <w:rPr>
          <w:rFonts w:ascii="Verdana" w:hAnsi="Verdana"/>
        </w:rPr>
        <w:t xml:space="preserve"> </w:t>
      </w:r>
      <w:r w:rsidR="000F608B" w:rsidRPr="00197FF2">
        <w:rPr>
          <w:rFonts w:ascii="Verdana" w:hAnsi="Verdana"/>
        </w:rPr>
        <w:t>of</w:t>
      </w:r>
      <w:r w:rsidR="00926E21" w:rsidRPr="00197FF2">
        <w:rPr>
          <w:rFonts w:ascii="Verdana" w:hAnsi="Verdana"/>
        </w:rPr>
        <w:t xml:space="preserve"> </w:t>
      </w:r>
      <w:r w:rsidR="000F608B" w:rsidRPr="00197FF2">
        <w:rPr>
          <w:rFonts w:ascii="Verdana" w:hAnsi="Verdana"/>
        </w:rPr>
        <w:t>other</w:t>
      </w:r>
      <w:r w:rsidR="00926E21" w:rsidRPr="00197FF2">
        <w:rPr>
          <w:rFonts w:ascii="Verdana" w:hAnsi="Verdana"/>
        </w:rPr>
        <w:t xml:space="preserve"> </w:t>
      </w:r>
      <w:r w:rsidR="000F608B" w:rsidRPr="00197FF2">
        <w:rPr>
          <w:rFonts w:ascii="Verdana" w:hAnsi="Verdana"/>
        </w:rPr>
        <w:t>drugs</w:t>
      </w:r>
      <w:r w:rsidR="00926E21" w:rsidRPr="00197FF2">
        <w:rPr>
          <w:rFonts w:ascii="Verdana" w:hAnsi="Verdana"/>
        </w:rPr>
        <w:t xml:space="preserve"> </w:t>
      </w:r>
      <w:r w:rsidR="000F608B" w:rsidRPr="00197FF2">
        <w:rPr>
          <w:rFonts w:ascii="Verdana" w:hAnsi="Verdana"/>
        </w:rPr>
        <w:t>which</w:t>
      </w:r>
      <w:r w:rsidR="00926E21" w:rsidRPr="00197FF2">
        <w:rPr>
          <w:rFonts w:ascii="Verdana" w:hAnsi="Verdana"/>
        </w:rPr>
        <w:t xml:space="preserve"> </w:t>
      </w:r>
      <w:r w:rsidR="000F608B" w:rsidRPr="00197FF2">
        <w:rPr>
          <w:rFonts w:ascii="Verdana" w:hAnsi="Verdana"/>
        </w:rPr>
        <w:t>eventually</w:t>
      </w:r>
      <w:r w:rsidR="00926E21" w:rsidRPr="00197FF2">
        <w:rPr>
          <w:rFonts w:ascii="Verdana" w:hAnsi="Verdana"/>
        </w:rPr>
        <w:t xml:space="preserve"> </w:t>
      </w:r>
      <w:r w:rsidR="000F608B" w:rsidRPr="00197FF2">
        <w:rPr>
          <w:rFonts w:ascii="Verdana" w:hAnsi="Verdana"/>
          <w:u w:val="single"/>
        </w:rPr>
        <w:t>(4)</w:t>
      </w:r>
      <w:r w:rsidR="00926E21" w:rsidRPr="00197FF2">
        <w:rPr>
          <w:rFonts w:ascii="Verdana" w:hAnsi="Verdana"/>
          <w:u w:val="single"/>
        </w:rPr>
        <w:t xml:space="preserve"> </w:t>
      </w:r>
      <w:r w:rsidR="000F608B" w:rsidRPr="00197FF2">
        <w:rPr>
          <w:rFonts w:ascii="Verdana" w:hAnsi="Verdana"/>
          <w:u w:val="single"/>
        </w:rPr>
        <w:t>to</w:t>
      </w:r>
      <w:r w:rsidR="00926E21" w:rsidRPr="00197FF2">
        <w:rPr>
          <w:rFonts w:ascii="Verdana" w:hAnsi="Verdana"/>
          <w:u w:val="single"/>
        </w:rPr>
        <w:t xml:space="preserve"> </w:t>
      </w:r>
      <w:r w:rsidR="000F608B" w:rsidRPr="00197FF2">
        <w:rPr>
          <w:rFonts w:ascii="Verdana" w:hAnsi="Verdana"/>
          <w:u w:val="single"/>
        </w:rPr>
        <w:t>improve</w:t>
      </w:r>
      <w:r w:rsidR="00926E21" w:rsidRPr="00197FF2">
        <w:rPr>
          <w:rFonts w:ascii="Verdana" w:hAnsi="Verdana"/>
          <w:u w:val="single"/>
        </w:rPr>
        <w:t xml:space="preserve"> </w:t>
      </w:r>
      <w:r w:rsidR="000F608B" w:rsidRPr="00197FF2">
        <w:rPr>
          <w:rFonts w:ascii="Verdana" w:hAnsi="Verdana"/>
        </w:rPr>
        <w:t>mental</w:t>
      </w:r>
      <w:r w:rsidR="00926E21" w:rsidRPr="00197FF2">
        <w:rPr>
          <w:rFonts w:ascii="Verdana" w:hAnsi="Verdana"/>
        </w:rPr>
        <w:t xml:space="preserve"> </w:t>
      </w:r>
      <w:r w:rsidR="000F608B" w:rsidRPr="00197FF2">
        <w:rPr>
          <w:rFonts w:ascii="Verdana" w:hAnsi="Verdana"/>
        </w:rPr>
        <w:t>ability</w:t>
      </w:r>
    </w:p>
    <w:p w:rsidR="000F608B" w:rsidRPr="00197FF2" w:rsidRDefault="000F608B" w:rsidP="00315B58">
      <w:pPr>
        <w:ind w:left="720"/>
        <w:jc w:val="both"/>
        <w:rPr>
          <w:rFonts w:ascii="Verdana" w:hAnsi="Verdana"/>
          <w:i/>
        </w:rPr>
      </w:pPr>
      <w:r w:rsidRPr="00197FF2">
        <w:rPr>
          <w:rFonts w:ascii="Verdana" w:hAnsi="Verdana"/>
          <w:i/>
        </w:rPr>
        <w:t>2.Word</w:t>
      </w:r>
      <w:r w:rsidR="00926E21" w:rsidRPr="00197FF2">
        <w:rPr>
          <w:rFonts w:ascii="Verdana" w:hAnsi="Verdana"/>
          <w:i/>
        </w:rPr>
        <w:t xml:space="preserve"> </w:t>
      </w:r>
      <w:r w:rsidRPr="00197FF2">
        <w:rPr>
          <w:rFonts w:ascii="Verdana" w:hAnsi="Verdana"/>
          <w:i/>
        </w:rPr>
        <w:t>building</w:t>
      </w:r>
    </w:p>
    <w:p w:rsidR="008E2720" w:rsidRPr="00197FF2" w:rsidRDefault="000F608B" w:rsidP="00315B58">
      <w:pPr>
        <w:ind w:left="720"/>
        <w:jc w:val="both"/>
        <w:rPr>
          <w:rFonts w:ascii="Verdana" w:hAnsi="Verdana"/>
        </w:rPr>
      </w:pPr>
      <w:r w:rsidRPr="00197FF2">
        <w:rPr>
          <w:rFonts w:ascii="Verdana" w:hAnsi="Verdana"/>
        </w:rPr>
        <w:t>Student</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drug</w:t>
      </w:r>
      <w:r w:rsidR="00926E21" w:rsidRPr="00197FF2">
        <w:rPr>
          <w:rFonts w:ascii="Verdana" w:hAnsi="Verdana"/>
        </w:rPr>
        <w:t xml:space="preserve"> </w:t>
      </w:r>
      <w:r w:rsidR="008711D3" w:rsidRPr="00197FF2">
        <w:rPr>
          <w:rFonts w:ascii="Verdana" w:hAnsi="Verdana"/>
        </w:rPr>
        <w:t>for</w:t>
      </w:r>
      <w:r w:rsidR="00926E21" w:rsidRPr="00197FF2">
        <w:rPr>
          <w:rFonts w:ascii="Verdana" w:hAnsi="Verdana"/>
        </w:rPr>
        <w:t xml:space="preserve"> </w:t>
      </w:r>
      <w:r w:rsidR="008711D3" w:rsidRPr="00197FF2">
        <w:rPr>
          <w:rFonts w:ascii="Verdana" w:hAnsi="Verdana"/>
        </w:rPr>
        <w:t>a</w:t>
      </w:r>
      <w:r w:rsidR="00926E21" w:rsidRPr="00197FF2">
        <w:rPr>
          <w:rFonts w:ascii="Verdana" w:hAnsi="Verdana"/>
        </w:rPr>
        <w:t xml:space="preserve"> </w:t>
      </w:r>
      <w:r w:rsidR="008711D3" w:rsidRPr="00197FF2">
        <w:rPr>
          <w:rFonts w:ascii="Verdana" w:hAnsi="Verdana"/>
        </w:rPr>
        <w:t>fortnight</w:t>
      </w:r>
      <w:r w:rsidR="00926E21" w:rsidRPr="00197FF2">
        <w:rPr>
          <w:rFonts w:ascii="Verdana" w:hAnsi="Verdana"/>
        </w:rPr>
        <w:t xml:space="preserve"> </w:t>
      </w:r>
      <w:r w:rsidR="008711D3" w:rsidRPr="00197FF2">
        <w:rPr>
          <w:rFonts w:ascii="Verdana" w:hAnsi="Verdana"/>
        </w:rPr>
        <w:t>did</w:t>
      </w:r>
      <w:r w:rsidR="00926E21" w:rsidRPr="00197FF2">
        <w:rPr>
          <w:rFonts w:ascii="Verdana" w:hAnsi="Verdana"/>
        </w:rPr>
        <w:t xml:space="preserve"> </w:t>
      </w:r>
      <w:r w:rsidR="008E2720" w:rsidRPr="00197FF2">
        <w:rPr>
          <w:rFonts w:ascii="Verdana" w:hAnsi="Verdana"/>
        </w:rPr>
        <w:t>considerably</w:t>
      </w:r>
      <w:r w:rsidR="00926E21" w:rsidRPr="00197FF2">
        <w:rPr>
          <w:rFonts w:ascii="Verdana" w:hAnsi="Verdana"/>
        </w:rPr>
        <w:t xml:space="preserve"> </w:t>
      </w:r>
      <w:r w:rsidR="008E2720" w:rsidRPr="00197FF2">
        <w:rPr>
          <w:rFonts w:ascii="Verdana" w:hAnsi="Verdana"/>
        </w:rPr>
        <w:t>(1.</w:t>
      </w:r>
      <w:r w:rsidR="00926E21" w:rsidRPr="00197FF2">
        <w:rPr>
          <w:rFonts w:ascii="Verdana" w:hAnsi="Verdana"/>
        </w:rPr>
        <w:t xml:space="preserve"> </w:t>
      </w:r>
      <w:r w:rsidR="008E2720" w:rsidRPr="00197FF2">
        <w:rPr>
          <w:rFonts w:ascii="Verdana" w:hAnsi="Verdana"/>
        </w:rPr>
        <w:t>well)</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tests</w:t>
      </w:r>
      <w:r w:rsidR="00926E21" w:rsidRPr="00197FF2">
        <w:rPr>
          <w:rFonts w:ascii="Verdana" w:hAnsi="Verdana"/>
        </w:rPr>
        <w:t xml:space="preserve"> </w:t>
      </w:r>
      <w:r w:rsidR="008E2720" w:rsidRPr="00197FF2">
        <w:rPr>
          <w:rFonts w:ascii="Verdana" w:hAnsi="Verdana"/>
        </w:rPr>
        <w:t>than</w:t>
      </w:r>
      <w:r w:rsidR="00926E21" w:rsidRPr="00197FF2">
        <w:rPr>
          <w:rFonts w:ascii="Verdana" w:hAnsi="Verdana"/>
        </w:rPr>
        <w:t xml:space="preserve"> </w:t>
      </w:r>
      <w:r w:rsidR="008E2720" w:rsidRPr="00197FF2">
        <w:rPr>
          <w:rFonts w:ascii="Verdana" w:hAnsi="Verdana"/>
        </w:rPr>
        <w:t>others.</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tests</w:t>
      </w:r>
      <w:r w:rsidR="00926E21" w:rsidRPr="00197FF2">
        <w:rPr>
          <w:rFonts w:ascii="Verdana" w:hAnsi="Verdana"/>
        </w:rPr>
        <w:t xml:space="preserve"> </w:t>
      </w:r>
      <w:r w:rsidR="008E2720" w:rsidRPr="00197FF2">
        <w:rPr>
          <w:rFonts w:ascii="Verdana" w:hAnsi="Verdana"/>
        </w:rPr>
        <w:t>included</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(2.</w:t>
      </w:r>
      <w:r w:rsidR="00926E21" w:rsidRPr="00197FF2">
        <w:rPr>
          <w:rFonts w:ascii="Verdana" w:hAnsi="Verdana"/>
        </w:rPr>
        <w:t xml:space="preserve"> </w:t>
      </w:r>
      <w:r w:rsidR="008E2720" w:rsidRPr="00197FF2">
        <w:rPr>
          <w:rFonts w:ascii="Verdana" w:hAnsi="Verdana"/>
        </w:rPr>
        <w:t>memorise)</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lists</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words</w:t>
      </w:r>
      <w:r w:rsidR="00926E21" w:rsidRPr="00197FF2">
        <w:rPr>
          <w:rFonts w:ascii="Verdana" w:hAnsi="Verdana"/>
        </w:rPr>
        <w:t xml:space="preserve"> </w:t>
      </w:r>
      <w:r w:rsidR="008E2720" w:rsidRPr="00197FF2">
        <w:rPr>
          <w:rFonts w:ascii="Verdana" w:hAnsi="Verdana"/>
        </w:rPr>
        <w:t>as</w:t>
      </w:r>
      <w:r w:rsidR="00926E21" w:rsidRPr="00197FF2">
        <w:rPr>
          <w:rFonts w:ascii="Verdana" w:hAnsi="Verdana"/>
        </w:rPr>
        <w:t xml:space="preserve"> </w:t>
      </w:r>
      <w:r w:rsidR="008E2720" w:rsidRPr="00197FF2">
        <w:rPr>
          <w:rFonts w:ascii="Verdana" w:hAnsi="Verdana"/>
        </w:rPr>
        <w:t>well</w:t>
      </w:r>
      <w:r w:rsidR="00926E21" w:rsidRPr="00197FF2">
        <w:rPr>
          <w:rFonts w:ascii="Verdana" w:hAnsi="Verdana"/>
        </w:rPr>
        <w:t xml:space="preserve"> </w:t>
      </w:r>
      <w:r w:rsidR="008E2720" w:rsidRPr="00197FF2">
        <w:rPr>
          <w:rFonts w:ascii="Verdana" w:hAnsi="Verdana"/>
        </w:rPr>
        <w:t>as</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(3.</w:t>
      </w:r>
      <w:r w:rsidR="00926E21" w:rsidRPr="00197FF2">
        <w:rPr>
          <w:rFonts w:ascii="Verdana" w:hAnsi="Verdana"/>
        </w:rPr>
        <w:t xml:space="preserve"> </w:t>
      </w:r>
      <w:r w:rsidR="008E2720" w:rsidRPr="00197FF2">
        <w:rPr>
          <w:rFonts w:ascii="Verdana" w:hAnsi="Verdana"/>
        </w:rPr>
        <w:t>inform)</w:t>
      </w:r>
      <w:r w:rsidR="00926E21" w:rsidRPr="00197FF2">
        <w:rPr>
          <w:rFonts w:ascii="Verdana" w:hAnsi="Verdana"/>
        </w:rPr>
        <w:t xml:space="preserve"> </w:t>
      </w:r>
      <w:r w:rsidR="008E2720" w:rsidRPr="00197FF2">
        <w:rPr>
          <w:rFonts w:ascii="Verdana" w:hAnsi="Verdana"/>
        </w:rPr>
        <w:t>from</w:t>
      </w:r>
      <w:r w:rsidR="00926E21" w:rsidRPr="00197FF2">
        <w:rPr>
          <w:rFonts w:ascii="Verdana" w:hAnsi="Verdana"/>
        </w:rPr>
        <w:t xml:space="preserve"> </w:t>
      </w:r>
      <w:r w:rsidR="008711D3" w:rsidRPr="00197FF2">
        <w:rPr>
          <w:rFonts w:ascii="Verdana" w:hAnsi="Verdana"/>
        </w:rPr>
        <w:t>two</w:t>
      </w:r>
      <w:r w:rsidR="00926E21" w:rsidRPr="00197FF2">
        <w:rPr>
          <w:rFonts w:ascii="Verdana" w:hAnsi="Verdana"/>
        </w:rPr>
        <w:t xml:space="preserve"> </w:t>
      </w:r>
      <w:r w:rsidR="008711D3" w:rsidRPr="00197FF2">
        <w:rPr>
          <w:rFonts w:ascii="Verdana" w:hAnsi="Verdana"/>
        </w:rPr>
        <w:t>messages</w:t>
      </w:r>
      <w:r w:rsidR="00926E21" w:rsidRPr="00197FF2">
        <w:rPr>
          <w:rFonts w:ascii="Verdana" w:hAnsi="Verdana"/>
        </w:rPr>
        <w:t xml:space="preserve"> </w:t>
      </w:r>
      <w:r w:rsidR="008711D3" w:rsidRPr="00197FF2">
        <w:rPr>
          <w:rFonts w:ascii="Verdana" w:hAnsi="Verdana"/>
        </w:rPr>
        <w:t>transmitted</w:t>
      </w:r>
      <w:r w:rsidR="00926E21" w:rsidRPr="00197FF2">
        <w:rPr>
          <w:rFonts w:ascii="Verdana" w:hAnsi="Verdana"/>
        </w:rPr>
        <w:t xml:space="preserve"> </w:t>
      </w:r>
      <w:r w:rsidR="008711D3" w:rsidRPr="00197FF2">
        <w:rPr>
          <w:rFonts w:ascii="Verdana" w:hAnsi="Verdana"/>
        </w:rPr>
        <w:t>at</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same</w:t>
      </w:r>
      <w:r w:rsidR="00926E21" w:rsidRPr="00197FF2">
        <w:rPr>
          <w:rFonts w:ascii="Verdana" w:hAnsi="Verdana"/>
        </w:rPr>
        <w:t xml:space="preserve"> </w:t>
      </w:r>
      <w:r w:rsidR="008E2720" w:rsidRPr="00197FF2">
        <w:rPr>
          <w:rFonts w:ascii="Verdana" w:hAnsi="Verdana"/>
        </w:rPr>
        <w:t>time.</w:t>
      </w:r>
      <w:r w:rsidR="00926E21" w:rsidRPr="00197FF2">
        <w:rPr>
          <w:rFonts w:ascii="Verdana" w:hAnsi="Verdana"/>
        </w:rPr>
        <w:t xml:space="preserve"> </w:t>
      </w:r>
      <w:r w:rsidR="008E2720" w:rsidRPr="00197FF2">
        <w:rPr>
          <w:rFonts w:ascii="Verdana" w:hAnsi="Verdana"/>
        </w:rPr>
        <w:t>Dur</w:t>
      </w:r>
      <w:r w:rsidR="008711D3" w:rsidRPr="00197FF2">
        <w:rPr>
          <w:rFonts w:ascii="Verdana" w:hAnsi="Verdana"/>
        </w:rPr>
        <w:t>ing</w:t>
      </w:r>
      <w:r w:rsidR="00926E21" w:rsidRPr="00197FF2">
        <w:rPr>
          <w:rFonts w:ascii="Verdana" w:hAnsi="Verdana"/>
        </w:rPr>
        <w:t xml:space="preserve"> </w:t>
      </w:r>
      <w:r w:rsidR="008711D3" w:rsidRPr="00197FF2">
        <w:rPr>
          <w:rFonts w:ascii="Verdana" w:hAnsi="Verdana"/>
        </w:rPr>
        <w:t>the</w:t>
      </w:r>
      <w:r w:rsidR="00926E21" w:rsidRPr="00197FF2">
        <w:rPr>
          <w:rFonts w:ascii="Verdana" w:hAnsi="Verdana"/>
        </w:rPr>
        <w:t xml:space="preserve"> </w:t>
      </w:r>
      <w:r w:rsidR="008711D3" w:rsidRPr="00197FF2">
        <w:rPr>
          <w:rFonts w:ascii="Verdana" w:hAnsi="Verdana"/>
        </w:rPr>
        <w:t>first</w:t>
      </w:r>
      <w:r w:rsidR="00926E21" w:rsidRPr="00197FF2">
        <w:rPr>
          <w:rFonts w:ascii="Verdana" w:hAnsi="Verdana"/>
        </w:rPr>
        <w:t xml:space="preserve"> </w:t>
      </w:r>
      <w:r w:rsidR="008711D3" w:rsidRPr="00197FF2">
        <w:rPr>
          <w:rFonts w:ascii="Verdana" w:hAnsi="Verdana"/>
        </w:rPr>
        <w:t>week</w:t>
      </w:r>
      <w:r w:rsidR="00926E21" w:rsidRPr="00197FF2">
        <w:rPr>
          <w:rFonts w:ascii="Verdana" w:hAnsi="Verdana"/>
        </w:rPr>
        <w:t xml:space="preserve"> </w:t>
      </w:r>
      <w:r w:rsidR="008711D3" w:rsidRPr="00197FF2">
        <w:rPr>
          <w:rFonts w:ascii="Verdana" w:hAnsi="Verdana"/>
        </w:rPr>
        <w:t>there</w:t>
      </w:r>
      <w:r w:rsidR="00926E21" w:rsidRPr="00197FF2">
        <w:rPr>
          <w:rFonts w:ascii="Verdana" w:hAnsi="Verdana"/>
        </w:rPr>
        <w:t xml:space="preserve"> </w:t>
      </w:r>
      <w:r w:rsidR="008711D3" w:rsidRPr="00197FF2">
        <w:rPr>
          <w:rFonts w:ascii="Verdana" w:hAnsi="Verdana"/>
        </w:rPr>
        <w:t>was</w:t>
      </w:r>
      <w:r w:rsidR="00926E21" w:rsidRPr="00197FF2">
        <w:rPr>
          <w:rFonts w:ascii="Verdana" w:hAnsi="Verdana"/>
        </w:rPr>
        <w:t xml:space="preserve"> </w:t>
      </w:r>
      <w:r w:rsidR="008711D3" w:rsidRPr="00197FF2">
        <w:rPr>
          <w:rFonts w:ascii="Verdana" w:hAnsi="Verdana"/>
        </w:rPr>
        <w:t>no</w:t>
      </w:r>
      <w:r w:rsidR="00926E21" w:rsidRPr="00197FF2">
        <w:rPr>
          <w:rFonts w:ascii="Verdana" w:hAnsi="Verdana"/>
        </w:rPr>
        <w:t xml:space="preserve"> </w:t>
      </w:r>
      <w:r w:rsidR="008E2720" w:rsidRPr="00197FF2">
        <w:rPr>
          <w:rFonts w:ascii="Verdana" w:hAnsi="Verdana"/>
        </w:rPr>
        <w:t>(4.</w:t>
      </w:r>
      <w:r w:rsidR="00926E21" w:rsidRPr="00197FF2">
        <w:rPr>
          <w:rFonts w:ascii="Verdana" w:hAnsi="Verdana"/>
        </w:rPr>
        <w:t xml:space="preserve"> </w:t>
      </w:r>
      <w:r w:rsidR="008E2720" w:rsidRPr="00197FF2">
        <w:rPr>
          <w:rFonts w:ascii="Verdana" w:hAnsi="Verdana"/>
        </w:rPr>
        <w:t>notice)</w:t>
      </w:r>
      <w:r w:rsidR="00926E21" w:rsidRPr="00197FF2">
        <w:rPr>
          <w:rFonts w:ascii="Verdana" w:hAnsi="Verdana"/>
        </w:rPr>
        <w:t xml:space="preserve"> </w:t>
      </w:r>
      <w:r w:rsidR="008E2720" w:rsidRPr="00197FF2">
        <w:rPr>
          <w:rFonts w:ascii="Verdana" w:hAnsi="Verdana"/>
        </w:rPr>
        <w:t>difference</w:t>
      </w:r>
      <w:r w:rsidR="00926E21" w:rsidRPr="00197FF2">
        <w:rPr>
          <w:rFonts w:ascii="Verdana" w:hAnsi="Verdana"/>
        </w:rPr>
        <w:t xml:space="preserve"> </w:t>
      </w:r>
      <w:r w:rsidR="008E2720" w:rsidRPr="00197FF2">
        <w:rPr>
          <w:rFonts w:ascii="Verdana" w:hAnsi="Verdana"/>
        </w:rPr>
        <w:t>between</w:t>
      </w:r>
      <w:r w:rsidR="00926E21" w:rsidRPr="00197FF2">
        <w:rPr>
          <w:rFonts w:ascii="Verdana" w:hAnsi="Verdana"/>
        </w:rPr>
        <w:t xml:space="preserve"> </w:t>
      </w:r>
      <w:r w:rsidR="008711D3" w:rsidRPr="00197FF2">
        <w:rPr>
          <w:rFonts w:ascii="Verdana" w:hAnsi="Verdana"/>
        </w:rPr>
        <w:t>the</w:t>
      </w:r>
      <w:r w:rsidR="00926E21" w:rsidRPr="00197FF2">
        <w:rPr>
          <w:rFonts w:ascii="Verdana" w:hAnsi="Verdana"/>
        </w:rPr>
        <w:t xml:space="preserve"> </w:t>
      </w:r>
      <w:r w:rsidR="008711D3" w:rsidRPr="00197FF2">
        <w:rPr>
          <w:rFonts w:ascii="Verdana" w:hAnsi="Verdana"/>
        </w:rPr>
        <w:t>two</w:t>
      </w:r>
      <w:r w:rsidR="00926E21" w:rsidRPr="00197FF2">
        <w:rPr>
          <w:rFonts w:ascii="Verdana" w:hAnsi="Verdana"/>
        </w:rPr>
        <w:t xml:space="preserve"> </w:t>
      </w:r>
      <w:r w:rsidR="008711D3" w:rsidRPr="00197FF2">
        <w:rPr>
          <w:rFonts w:ascii="Verdana" w:hAnsi="Verdana"/>
        </w:rPr>
        <w:lastRenderedPageBreak/>
        <w:t>groups,</w:t>
      </w:r>
      <w:r w:rsidR="00926E21" w:rsidRPr="00197FF2">
        <w:rPr>
          <w:rFonts w:ascii="Verdana" w:hAnsi="Verdana"/>
        </w:rPr>
        <w:t xml:space="preserve"> </w:t>
      </w:r>
      <w:r w:rsidR="008711D3" w:rsidRPr="00197FF2">
        <w:rPr>
          <w:rFonts w:ascii="Verdana" w:hAnsi="Verdana"/>
        </w:rPr>
        <w:t>but</w:t>
      </w:r>
      <w:r w:rsidR="00926E21" w:rsidRPr="00197FF2">
        <w:rPr>
          <w:rFonts w:ascii="Verdana" w:hAnsi="Verdana"/>
        </w:rPr>
        <w:t xml:space="preserve"> </w:t>
      </w:r>
      <w:r w:rsidR="008E2720" w:rsidRPr="00197FF2">
        <w:rPr>
          <w:rFonts w:ascii="Verdana" w:hAnsi="Verdana"/>
        </w:rPr>
        <w:t>after</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fortnight</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711D3" w:rsidRPr="00197FF2">
        <w:rPr>
          <w:rFonts w:ascii="Verdana" w:hAnsi="Verdana"/>
        </w:rPr>
        <w:t>group</w:t>
      </w:r>
      <w:r w:rsidR="00926E21" w:rsidRPr="00197FF2">
        <w:rPr>
          <w:rFonts w:ascii="Verdana" w:hAnsi="Verdana"/>
        </w:rPr>
        <w:t xml:space="preserve"> </w:t>
      </w:r>
      <w:r w:rsidR="008711D3" w:rsidRPr="00197FF2">
        <w:rPr>
          <w:rFonts w:ascii="Verdana" w:hAnsi="Verdana"/>
        </w:rPr>
        <w:t>on</w:t>
      </w:r>
      <w:r w:rsidR="00926E21" w:rsidRPr="00197FF2">
        <w:rPr>
          <w:rFonts w:ascii="Verdana" w:hAnsi="Verdana"/>
        </w:rPr>
        <w:t xml:space="preserve"> </w:t>
      </w:r>
      <w:r w:rsidR="008711D3" w:rsidRPr="00197FF2">
        <w:rPr>
          <w:rFonts w:ascii="Verdana" w:hAnsi="Verdana"/>
        </w:rPr>
        <w:t>the</w:t>
      </w:r>
      <w:r w:rsidR="00926E21" w:rsidRPr="00197FF2">
        <w:rPr>
          <w:rFonts w:ascii="Verdana" w:hAnsi="Verdana"/>
        </w:rPr>
        <w:t xml:space="preserve"> </w:t>
      </w:r>
      <w:r w:rsidR="008711D3" w:rsidRPr="00197FF2">
        <w:rPr>
          <w:rFonts w:ascii="Verdana" w:hAnsi="Verdana"/>
        </w:rPr>
        <w:t>drug</w:t>
      </w:r>
      <w:r w:rsidR="00926E21" w:rsidRPr="00197FF2">
        <w:rPr>
          <w:rFonts w:ascii="Verdana" w:hAnsi="Verdana"/>
        </w:rPr>
        <w:t xml:space="preserve"> </w:t>
      </w:r>
      <w:r w:rsidR="008711D3" w:rsidRPr="00197FF2">
        <w:rPr>
          <w:rFonts w:ascii="Verdana" w:hAnsi="Verdana"/>
        </w:rPr>
        <w:t>was</w:t>
      </w:r>
      <w:r w:rsidR="00926E21" w:rsidRPr="00197FF2">
        <w:rPr>
          <w:rFonts w:ascii="Verdana" w:hAnsi="Verdana"/>
        </w:rPr>
        <w:t xml:space="preserve"> </w:t>
      </w:r>
      <w:r w:rsidR="008711D3" w:rsidRPr="00197FF2">
        <w:rPr>
          <w:rFonts w:ascii="Verdana" w:hAnsi="Verdana"/>
        </w:rPr>
        <w:t>found</w:t>
      </w:r>
      <w:r w:rsidR="00926E21" w:rsidRPr="00197FF2">
        <w:rPr>
          <w:rFonts w:ascii="Verdana" w:hAnsi="Verdana"/>
        </w:rPr>
        <w:t xml:space="preserve"> </w:t>
      </w:r>
      <w:r w:rsidR="008711D3" w:rsidRPr="00197FF2">
        <w:rPr>
          <w:rFonts w:ascii="Verdana" w:hAnsi="Verdana"/>
        </w:rPr>
        <w:t>to</w:t>
      </w:r>
      <w:r w:rsidR="00926E21" w:rsidRPr="00197FF2">
        <w:rPr>
          <w:rFonts w:ascii="Verdana" w:hAnsi="Verdana"/>
        </w:rPr>
        <w:t xml:space="preserve"> </w:t>
      </w:r>
      <w:r w:rsidR="008E2720" w:rsidRPr="00197FF2">
        <w:rPr>
          <w:rFonts w:ascii="Verdana" w:hAnsi="Verdana"/>
        </w:rPr>
        <w:t>have</w:t>
      </w:r>
      <w:r w:rsidR="00926E21" w:rsidRPr="00197FF2">
        <w:rPr>
          <w:rFonts w:ascii="Verdana" w:hAnsi="Verdana"/>
        </w:rPr>
        <w:t xml:space="preserve"> </w:t>
      </w:r>
      <w:r w:rsidR="008E2720" w:rsidRPr="00197FF2">
        <w:rPr>
          <w:rFonts w:ascii="Verdana" w:hAnsi="Verdana"/>
        </w:rPr>
        <w:t>increased</w:t>
      </w:r>
      <w:r w:rsidR="00926E21" w:rsidRPr="00197FF2">
        <w:rPr>
          <w:rFonts w:ascii="Verdana" w:hAnsi="Verdana"/>
        </w:rPr>
        <w:t xml:space="preserve"> </w:t>
      </w:r>
      <w:r w:rsidR="008E2720" w:rsidRPr="00197FF2">
        <w:rPr>
          <w:rFonts w:ascii="Verdana" w:hAnsi="Verdana"/>
        </w:rPr>
        <w:t>its</w:t>
      </w:r>
      <w:r w:rsidR="00926E21" w:rsidRPr="00197FF2">
        <w:rPr>
          <w:rFonts w:ascii="Verdana" w:hAnsi="Verdana"/>
        </w:rPr>
        <w:t xml:space="preserve"> </w:t>
      </w:r>
      <w:r w:rsidR="008E2720" w:rsidRPr="00197FF2">
        <w:rPr>
          <w:rFonts w:ascii="Verdana" w:hAnsi="Verdana"/>
        </w:rPr>
        <w:t>(5.</w:t>
      </w:r>
      <w:r w:rsidR="00926E21" w:rsidRPr="00197FF2">
        <w:rPr>
          <w:rFonts w:ascii="Verdana" w:hAnsi="Verdana"/>
        </w:rPr>
        <w:t xml:space="preserve"> </w:t>
      </w:r>
      <w:r w:rsidR="008E2720" w:rsidRPr="00197FF2">
        <w:rPr>
          <w:rFonts w:ascii="Verdana" w:hAnsi="Verdana"/>
        </w:rPr>
        <w:t>able)</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learn</w:t>
      </w:r>
      <w:r w:rsidR="00926E21" w:rsidRPr="00197FF2">
        <w:rPr>
          <w:rFonts w:ascii="Verdana" w:hAnsi="Verdana"/>
        </w:rPr>
        <w:t xml:space="preserve"> </w:t>
      </w:r>
      <w:r w:rsidR="008E2720" w:rsidRPr="00197FF2">
        <w:rPr>
          <w:rFonts w:ascii="Verdana" w:hAnsi="Verdana"/>
        </w:rPr>
        <w:t>by</w:t>
      </w:r>
      <w:r w:rsidR="00926E21" w:rsidRPr="00197FF2">
        <w:rPr>
          <w:rFonts w:ascii="Verdana" w:hAnsi="Verdana"/>
        </w:rPr>
        <w:t xml:space="preserve"> </w:t>
      </w:r>
      <w:r w:rsidR="008E2720" w:rsidRPr="00197FF2">
        <w:rPr>
          <w:rFonts w:ascii="Verdana" w:hAnsi="Verdana"/>
        </w:rPr>
        <w:t>almost</w:t>
      </w:r>
      <w:r w:rsidR="00926E21" w:rsidRPr="00197FF2">
        <w:rPr>
          <w:rFonts w:ascii="Verdana" w:hAnsi="Verdana"/>
        </w:rPr>
        <w:t xml:space="preserve"> </w:t>
      </w:r>
      <w:r w:rsidR="008E2720" w:rsidRPr="00197FF2">
        <w:rPr>
          <w:rFonts w:ascii="Verdana" w:hAnsi="Verdana"/>
        </w:rPr>
        <w:t>twenty</w:t>
      </w:r>
      <w:r w:rsidR="00926E21" w:rsidRPr="00197FF2">
        <w:rPr>
          <w:rFonts w:ascii="Verdana" w:hAnsi="Verdana"/>
        </w:rPr>
        <w:t xml:space="preserve"> </w:t>
      </w:r>
      <w:r w:rsidR="008E2720" w:rsidRPr="00197FF2">
        <w:rPr>
          <w:rFonts w:ascii="Verdana" w:hAnsi="Verdana"/>
        </w:rPr>
        <w:t>per</w:t>
      </w:r>
      <w:r w:rsidR="00926E21" w:rsidRPr="00197FF2">
        <w:rPr>
          <w:rFonts w:ascii="Verdana" w:hAnsi="Verdana"/>
        </w:rPr>
        <w:t xml:space="preserve"> </w:t>
      </w:r>
      <w:r w:rsidR="008E2720" w:rsidRPr="00197FF2">
        <w:rPr>
          <w:rFonts w:ascii="Verdana" w:hAnsi="Verdana"/>
        </w:rPr>
        <w:t>cent.</w:t>
      </w:r>
    </w:p>
    <w:p w:rsidR="008711D3" w:rsidRPr="00197FF2" w:rsidRDefault="008711D3" w:rsidP="004B091D">
      <w:pPr>
        <w:pStyle w:val="Heading3"/>
        <w:rPr>
          <w:rFonts w:ascii="Verdana" w:hAnsi="Verdana"/>
        </w:rPr>
      </w:pPr>
      <w:bookmarkStart w:id="33" w:name="_Toc456335459"/>
      <w:r w:rsidRPr="00197FF2">
        <w:rPr>
          <w:rFonts w:ascii="Verdana" w:hAnsi="Verdana"/>
        </w:rPr>
        <w:t>4.9</w:t>
      </w:r>
      <w:r w:rsidR="00926E21" w:rsidRPr="00197FF2">
        <w:rPr>
          <w:rFonts w:ascii="Verdana" w:hAnsi="Verdana"/>
        </w:rPr>
        <w:t xml:space="preserve"> </w:t>
      </w:r>
      <w:r w:rsidRPr="00197FF2">
        <w:rPr>
          <w:rFonts w:ascii="Verdana" w:hAnsi="Verdana"/>
        </w:rPr>
        <w:t>Constructing</w:t>
      </w:r>
      <w:r w:rsidR="00926E21" w:rsidRPr="00197FF2">
        <w:rPr>
          <w:rFonts w:ascii="Verdana" w:hAnsi="Verdana"/>
        </w:rPr>
        <w:t xml:space="preserve"> </w:t>
      </w:r>
      <w:r w:rsidRPr="00197FF2">
        <w:rPr>
          <w:rFonts w:ascii="Verdana" w:hAnsi="Verdana"/>
        </w:rPr>
        <w:t>‘broken</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items</w:t>
      </w:r>
      <w:bookmarkEnd w:id="33"/>
    </w:p>
    <w:p w:rsidR="008E2720" w:rsidRPr="00197FF2" w:rsidRDefault="008E2720" w:rsidP="00315B58">
      <w:pPr>
        <w:jc w:val="both"/>
        <w:rPr>
          <w:rFonts w:ascii="Verdana" w:hAnsi="Verdana"/>
        </w:rPr>
      </w:pP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item4</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full</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series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phrases,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allow,</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concentrate</w:t>
      </w:r>
      <w:r w:rsidR="00926E21" w:rsidRPr="00197FF2">
        <w:rPr>
          <w:rFonts w:ascii="Verdana" w:hAnsi="Verdana"/>
        </w:rPr>
        <w:t xml:space="preserve"> </w:t>
      </w:r>
      <w:r w:rsidRPr="00197FF2">
        <w:rPr>
          <w:rFonts w:ascii="Verdana" w:hAnsi="Verdana"/>
        </w:rPr>
        <w:t>exclusively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practised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nevertheless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device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aware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addition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wishes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focus</w:t>
      </w:r>
      <w:r w:rsidR="00926E21" w:rsidRPr="00197FF2">
        <w:rPr>
          <w:rFonts w:ascii="Verdana" w:hAnsi="Verdana"/>
        </w:rPr>
        <w:t xml:space="preserve"> </w:t>
      </w:r>
      <w:r w:rsidRPr="00197FF2">
        <w:rPr>
          <w:rFonts w:ascii="Verdana" w:hAnsi="Verdana"/>
        </w:rPr>
        <w:t>attention.</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fact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considered</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advantage.</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high</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isolation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concentrates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area</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attention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concerned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performing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achieve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meaning.</w:t>
      </w:r>
    </w:p>
    <w:p w:rsidR="008E2720" w:rsidRPr="00197FF2" w:rsidRDefault="008E2720" w:rsidP="00315B58">
      <w:pPr>
        <w:ind w:firstLine="720"/>
        <w:jc w:val="both"/>
        <w:rPr>
          <w:rFonts w:ascii="Verdana" w:hAnsi="Verdana"/>
        </w:rPr>
      </w:pPr>
      <w:r w:rsidRPr="00197FF2">
        <w:rPr>
          <w:rFonts w:ascii="Verdana" w:hAnsi="Verdana"/>
        </w:rPr>
        <w:t>When</w:t>
      </w:r>
      <w:r w:rsidR="00926E21" w:rsidRPr="00197FF2">
        <w:rPr>
          <w:rFonts w:ascii="Verdana" w:hAnsi="Verdana"/>
        </w:rPr>
        <w:t xml:space="preserve"> </w:t>
      </w:r>
      <w:r w:rsidRPr="00197FF2">
        <w:rPr>
          <w:rFonts w:ascii="Verdana" w:hAnsi="Verdana"/>
        </w:rPr>
        <w:t>setting</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sure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instructions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clear</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unfamiliar</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format</w:t>
      </w:r>
      <w:r w:rsidR="00926E21" w:rsidRPr="00197FF2">
        <w:rPr>
          <w:rFonts w:ascii="Verdana" w:hAnsi="Verdana"/>
        </w:rPr>
        <w:t xml:space="preserve"> </w:t>
      </w:r>
      <w:r w:rsidRPr="00197FF2">
        <w:rPr>
          <w:rFonts w:ascii="Verdana" w:hAnsi="Verdana"/>
        </w:rPr>
        <w:t>frequently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knowing</w:t>
      </w:r>
      <w:r w:rsidR="00926E21" w:rsidRPr="00197FF2">
        <w:rPr>
          <w:rFonts w:ascii="Verdana" w:hAnsi="Verdana"/>
        </w:rPr>
        <w:t xml:space="preserve"> </w:t>
      </w:r>
      <w:r w:rsidRPr="00197FF2">
        <w:rPr>
          <w:rFonts w:ascii="Verdana" w:hAnsi="Verdana"/>
        </w:rPr>
        <w:t>exactly</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previous</w:t>
      </w:r>
      <w:r w:rsidR="00926E21" w:rsidRPr="00197FF2">
        <w:rPr>
          <w:rFonts w:ascii="Verdana" w:hAnsi="Verdana"/>
        </w:rPr>
        <w:t xml:space="preserve"> </w:t>
      </w:r>
      <w:r w:rsidRPr="00197FF2">
        <w:rPr>
          <w:rFonts w:ascii="Verdana" w:hAnsi="Verdana"/>
        </w:rPr>
        <w:t>experience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lead</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think,</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presence,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oblique</w:t>
      </w:r>
      <w:r w:rsidR="00926E21" w:rsidRPr="00197FF2">
        <w:rPr>
          <w:rFonts w:ascii="Verdana" w:hAnsi="Verdana"/>
        </w:rPr>
        <w:t xml:space="preserve"> </w:t>
      </w:r>
      <w:r w:rsidRPr="00197FF2">
        <w:rPr>
          <w:rFonts w:ascii="Verdana" w:hAnsi="Verdana"/>
        </w:rPr>
        <w:t>stroke</w:t>
      </w:r>
      <w:r w:rsidR="00926E21" w:rsidRPr="00197FF2">
        <w:rPr>
          <w:rFonts w:ascii="Verdana" w:hAnsi="Verdana"/>
        </w:rPr>
        <w:t xml:space="preserve"> </w:t>
      </w:r>
      <w:r w:rsidRPr="00197FF2">
        <w:rPr>
          <w:rFonts w:ascii="Verdana" w:hAnsi="Verdana"/>
        </w:rPr>
        <w:t>indicates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omission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instead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signalling</w:t>
      </w:r>
      <w:r w:rsidR="00926E21" w:rsidRPr="00197FF2">
        <w:rPr>
          <w:rFonts w:ascii="Verdana" w:hAnsi="Verdana"/>
        </w:rPr>
        <w:t xml:space="preserve"> </w:t>
      </w:r>
      <w:r w:rsidRPr="00197FF2">
        <w:rPr>
          <w:rFonts w:ascii="Verdana" w:hAnsi="Verdana"/>
        </w:rPr>
        <w:t>merely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fragmented</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series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notes.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rubric,</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instructed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whatever</w:t>
      </w:r>
      <w:r w:rsidR="00926E21" w:rsidRPr="00197FF2">
        <w:rPr>
          <w:rFonts w:ascii="Verdana" w:hAnsi="Verdana"/>
        </w:rPr>
        <w:t xml:space="preserve"> </w:t>
      </w:r>
      <w:r w:rsidRPr="00197FF2">
        <w:rPr>
          <w:rFonts w:ascii="Verdana" w:hAnsi="Verdana"/>
        </w:rPr>
        <w:t>changes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adding</w:t>
      </w:r>
      <w:r w:rsidR="00926E21" w:rsidRPr="00197FF2">
        <w:rPr>
          <w:rFonts w:ascii="Verdana" w:hAnsi="Verdana"/>
        </w:rPr>
        <w:t xml:space="preserve"> </w:t>
      </w:r>
      <w:r w:rsidRPr="00197FF2">
        <w:rPr>
          <w:rFonts w:ascii="Verdana" w:hAnsi="Verdana"/>
        </w:rPr>
        <w:t>articles,</w:t>
      </w:r>
      <w:r w:rsidR="00926E21" w:rsidRPr="00197FF2">
        <w:rPr>
          <w:rFonts w:ascii="Verdana" w:hAnsi="Verdana"/>
        </w:rPr>
        <w:t xml:space="preserve"> </w:t>
      </w:r>
      <w:r w:rsidRPr="00197FF2">
        <w:rPr>
          <w:rFonts w:ascii="Verdana" w:hAnsi="Verdana"/>
        </w:rPr>
        <w:t>prepositions,</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putting</w:t>
      </w:r>
      <w:r w:rsidR="00926E21" w:rsidRPr="00197FF2">
        <w:rPr>
          <w:rFonts w:ascii="Verdana" w:hAnsi="Verdana"/>
        </w:rPr>
        <w:t xml:space="preserve"> </w:t>
      </w:r>
      <w:r w:rsidRPr="00197FF2">
        <w:rPr>
          <w:rFonts w:ascii="Verdana" w:hAnsi="Verdana"/>
        </w:rPr>
        <w:t>verbs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tense.</w:t>
      </w:r>
    </w:p>
    <w:p w:rsidR="008E2720" w:rsidRPr="00197FF2" w:rsidRDefault="008E2720" w:rsidP="00315B58">
      <w:pPr>
        <w:ind w:left="720"/>
        <w:jc w:val="both"/>
        <w:rPr>
          <w:rFonts w:ascii="Verdana" w:hAnsi="Verdana"/>
        </w:rPr>
      </w:pPr>
      <w:r w:rsidRPr="00197FF2">
        <w:rPr>
          <w:rFonts w:ascii="Verdana" w:hAnsi="Verdana"/>
        </w:rPr>
        <w:t>Take/drugs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stimulants/</w:t>
      </w:r>
      <w:r w:rsidR="00926E21" w:rsidRPr="00197FF2">
        <w:rPr>
          <w:rFonts w:ascii="Verdana" w:hAnsi="Verdana"/>
        </w:rPr>
        <w:t xml:space="preserve"> </w:t>
      </w:r>
      <w:r w:rsidRPr="00197FF2">
        <w:rPr>
          <w:rFonts w:ascii="Verdana" w:hAnsi="Verdana"/>
        </w:rPr>
        <w:t>keep</w:t>
      </w:r>
      <w:r w:rsidR="00926E21" w:rsidRPr="00197FF2">
        <w:rPr>
          <w:rFonts w:ascii="Verdana" w:hAnsi="Verdana"/>
        </w:rPr>
        <w:t xml:space="preserve"> </w:t>
      </w:r>
      <w:r w:rsidRPr="00197FF2">
        <w:rPr>
          <w:rFonts w:ascii="Verdana" w:hAnsi="Verdana"/>
        </w:rPr>
        <w:t>awake/while</w:t>
      </w:r>
      <w:r w:rsidR="00926E21" w:rsidRPr="00197FF2">
        <w:rPr>
          <w:rFonts w:ascii="Verdana" w:hAnsi="Verdana"/>
        </w:rPr>
        <w:t xml:space="preserve"> </w:t>
      </w:r>
      <w:r w:rsidRPr="00197FF2">
        <w:rPr>
          <w:rFonts w:ascii="Verdana" w:hAnsi="Verdana"/>
        </w:rPr>
        <w:t>revise</w:t>
      </w:r>
      <w:r w:rsidR="00926E21" w:rsidRPr="00197FF2">
        <w:rPr>
          <w:rFonts w:ascii="Verdana" w:hAnsi="Verdana"/>
        </w:rPr>
        <w:t xml:space="preserve"> </w:t>
      </w:r>
      <w:r w:rsidRPr="00197FF2">
        <w:rPr>
          <w:rFonts w:ascii="Verdana" w:hAnsi="Verdana"/>
        </w:rPr>
        <w:t>examination/</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harmful/</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better/lead/balanced</w:t>
      </w:r>
      <w:r w:rsidR="00926E21" w:rsidRPr="00197FF2">
        <w:rPr>
          <w:rFonts w:ascii="Verdana" w:hAnsi="Verdana"/>
        </w:rPr>
        <w:t xml:space="preserve"> </w:t>
      </w:r>
      <w:r w:rsidRPr="00197FF2">
        <w:rPr>
          <w:rFonts w:ascii="Verdana" w:hAnsi="Verdana"/>
        </w:rPr>
        <w:t>life/and</w:t>
      </w:r>
      <w:r w:rsidR="00926E21" w:rsidRPr="00197FF2">
        <w:rPr>
          <w:rFonts w:ascii="Verdana" w:hAnsi="Verdana"/>
        </w:rPr>
        <w:t xml:space="preserve"> </w:t>
      </w:r>
      <w:r w:rsidRPr="00197FF2">
        <w:rPr>
          <w:rFonts w:ascii="Verdana" w:hAnsi="Verdana"/>
        </w:rPr>
        <w:t>get</w:t>
      </w:r>
      <w:r w:rsidR="00926E21" w:rsidRPr="00197FF2">
        <w:rPr>
          <w:rFonts w:ascii="Verdana" w:hAnsi="Verdana"/>
        </w:rPr>
        <w:t xml:space="preserve"> </w:t>
      </w:r>
      <w:r w:rsidRPr="00197FF2">
        <w:rPr>
          <w:rFonts w:ascii="Verdana" w:hAnsi="Verdana"/>
        </w:rPr>
        <w:t>enough</w:t>
      </w:r>
      <w:r w:rsidR="00926E21" w:rsidRPr="00197FF2">
        <w:rPr>
          <w:rFonts w:ascii="Verdana" w:hAnsi="Verdana"/>
        </w:rPr>
        <w:t xml:space="preserve"> </w:t>
      </w:r>
      <w:r w:rsidRPr="00197FF2">
        <w:rPr>
          <w:rFonts w:ascii="Verdana" w:hAnsi="Verdana"/>
        </w:rPr>
        <w:t>sleep</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every</w:t>
      </w:r>
      <w:r w:rsidR="00926E21" w:rsidRPr="00197FF2">
        <w:rPr>
          <w:rFonts w:ascii="Verdana" w:hAnsi="Verdana"/>
        </w:rPr>
        <w:t xml:space="preserve"> </w:t>
      </w:r>
      <w:r w:rsidRPr="00197FF2">
        <w:rPr>
          <w:rFonts w:ascii="Verdana" w:hAnsi="Verdana"/>
        </w:rPr>
        <w:t>night./There</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be/limit</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span/</w:t>
      </w:r>
      <w:r w:rsidR="00926E21" w:rsidRPr="00197FF2">
        <w:rPr>
          <w:rFonts w:ascii="Verdana" w:hAnsi="Verdana"/>
        </w:rPr>
        <w:t xml:space="preserve"> </w:t>
      </w:r>
      <w:r w:rsidRPr="00197FF2">
        <w:rPr>
          <w:rFonts w:ascii="Verdana" w:hAnsi="Verdana"/>
        </w:rPr>
        <w:t>concentration/which</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capable/exert./</w:t>
      </w:r>
      <w:r w:rsidR="00926E21" w:rsidRPr="00197FF2">
        <w:rPr>
          <w:rFonts w:ascii="Verdana" w:hAnsi="Verdana"/>
        </w:rPr>
        <w:t xml:space="preserve"> </w:t>
      </w:r>
      <w:r w:rsidRPr="00197FF2">
        <w:rPr>
          <w:rFonts w:ascii="Verdana" w:hAnsi="Verdana"/>
        </w:rPr>
        <w:t>Brain/</w:t>
      </w:r>
      <w:r w:rsidR="00926E21" w:rsidRPr="00197FF2">
        <w:rPr>
          <w:rFonts w:ascii="Verdana" w:hAnsi="Verdana"/>
        </w:rPr>
        <w:t xml:space="preserve"> </w:t>
      </w:r>
      <w:r w:rsidRPr="00197FF2">
        <w:rPr>
          <w:rFonts w:ascii="Verdana" w:hAnsi="Verdana"/>
        </w:rPr>
        <w:t>need</w:t>
      </w:r>
      <w:r w:rsidR="00926E21" w:rsidRPr="00197FF2">
        <w:rPr>
          <w:rFonts w:ascii="Verdana" w:hAnsi="Verdana"/>
        </w:rPr>
        <w:t xml:space="preserve"> </w:t>
      </w:r>
      <w:r w:rsidRPr="00197FF2">
        <w:rPr>
          <w:rFonts w:ascii="Verdana" w:hAnsi="Verdana"/>
        </w:rPr>
        <w:t>rest/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body./</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quality</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quantity</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important.</w:t>
      </w:r>
    </w:p>
    <w:p w:rsidR="008711D3" w:rsidRPr="00197FF2" w:rsidRDefault="008711D3" w:rsidP="004B091D">
      <w:pPr>
        <w:pStyle w:val="Heading3"/>
        <w:rPr>
          <w:rFonts w:ascii="Verdana" w:hAnsi="Verdana"/>
        </w:rPr>
      </w:pPr>
      <w:bookmarkStart w:id="34" w:name="_Toc456335460"/>
      <w:r w:rsidRPr="00197FF2">
        <w:rPr>
          <w:rFonts w:ascii="Verdana" w:hAnsi="Verdana"/>
        </w:rPr>
        <w:t>4.10</w:t>
      </w:r>
      <w:r w:rsidR="00926E21" w:rsidRPr="00197FF2">
        <w:rPr>
          <w:rFonts w:ascii="Verdana" w:hAnsi="Verdana"/>
        </w:rPr>
        <w:t xml:space="preserve"> </w:t>
      </w:r>
      <w:r w:rsidRPr="00197FF2">
        <w:rPr>
          <w:rFonts w:ascii="Verdana" w:hAnsi="Verdana"/>
        </w:rPr>
        <w:t>Constructing</w:t>
      </w:r>
      <w:r w:rsidR="00926E21" w:rsidRPr="00197FF2">
        <w:rPr>
          <w:rFonts w:ascii="Verdana" w:hAnsi="Verdana"/>
        </w:rPr>
        <w:t xml:space="preserve"> </w:t>
      </w:r>
      <w:r w:rsidRPr="00197FF2">
        <w:rPr>
          <w:rFonts w:ascii="Verdana" w:hAnsi="Verdana"/>
        </w:rPr>
        <w:t>pairing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matching</w:t>
      </w:r>
      <w:r w:rsidR="00926E21" w:rsidRPr="00197FF2">
        <w:rPr>
          <w:rFonts w:ascii="Verdana" w:hAnsi="Verdana"/>
        </w:rPr>
        <w:t xml:space="preserve"> </w:t>
      </w:r>
      <w:r w:rsidRPr="00197FF2">
        <w:rPr>
          <w:rFonts w:ascii="Verdana" w:hAnsi="Verdana"/>
        </w:rPr>
        <w:t>items</w:t>
      </w:r>
      <w:bookmarkEnd w:id="34"/>
    </w:p>
    <w:p w:rsidR="008E2720" w:rsidRPr="00197FF2" w:rsidRDefault="008E2720" w:rsidP="00315B58">
      <w:pPr>
        <w:jc w:val="both"/>
        <w:rPr>
          <w:rFonts w:ascii="Verdana" w:hAnsi="Verdana"/>
        </w:rPr>
      </w:pP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consists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conversation:</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stimulus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statement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followed.by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response</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statement.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tesrthe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w:t>
      </w:r>
      <w:r w:rsidR="008711D3" w:rsidRPr="00197FF2">
        <w:rPr>
          <w:rFonts w:ascii="Verdana" w:hAnsi="Verdana"/>
        </w:rPr>
        <w:t>elect</w:t>
      </w:r>
      <w:r w:rsidR="00926E21" w:rsidRPr="00197FF2">
        <w:rPr>
          <w:rFonts w:ascii="Verdana" w:hAnsi="Verdana"/>
        </w:rPr>
        <w:t xml:space="preserve"> </w:t>
      </w:r>
      <w:r w:rsidR="008711D3" w:rsidRPr="00197FF2">
        <w:rPr>
          <w:rFonts w:ascii="Verdana" w:hAnsi="Verdana"/>
        </w:rPr>
        <w:t>appropriate</w:t>
      </w:r>
      <w:r w:rsidR="00926E21" w:rsidRPr="00197FF2">
        <w:rPr>
          <w:rFonts w:ascii="Verdana" w:hAnsi="Verdana"/>
        </w:rPr>
        <w:t xml:space="preserve"> </w:t>
      </w:r>
      <w:r w:rsidR="008711D3" w:rsidRPr="00197FF2">
        <w:rPr>
          <w:rFonts w:ascii="Verdana" w:hAnsi="Verdana"/>
        </w:rPr>
        <w:t>responses</w:t>
      </w:r>
      <w:r w:rsidR="00926E21" w:rsidRPr="00197FF2">
        <w:rPr>
          <w:rFonts w:ascii="Verdana" w:hAnsi="Verdana"/>
        </w:rPr>
        <w:t xml:space="preserve"> </w:t>
      </w:r>
      <w:r w:rsidR="008711D3" w:rsidRPr="00197FF2">
        <w:rPr>
          <w:rFonts w:ascii="Verdana" w:hAnsi="Verdana"/>
        </w:rPr>
        <w:t>to</w:t>
      </w:r>
      <w:r w:rsidR="00926E21" w:rsidRPr="00197FF2">
        <w:rPr>
          <w:rFonts w:ascii="Verdana" w:hAnsi="Verdana"/>
        </w:rPr>
        <w:t xml:space="preserve"> </w:t>
      </w:r>
      <w:r w:rsidRPr="00197FF2">
        <w:rPr>
          <w:rFonts w:ascii="Verdana" w:hAnsi="Verdana"/>
        </w:rPr>
        <w:t>stimuli</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presented</w:t>
      </w:r>
      <w:r w:rsidR="00926E21" w:rsidRPr="00197FF2">
        <w:rPr>
          <w:rFonts w:ascii="Verdana" w:hAnsi="Verdana"/>
        </w:rPr>
        <w:t xml:space="preserve"> </w:t>
      </w:r>
      <w:r w:rsidRPr="00197FF2">
        <w:rPr>
          <w:rFonts w:ascii="Verdana" w:hAnsi="Verdana"/>
        </w:rPr>
        <w:t>orally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normal</w:t>
      </w:r>
      <w:r w:rsidR="00926E21" w:rsidRPr="00197FF2">
        <w:rPr>
          <w:rFonts w:ascii="Verdana" w:hAnsi="Verdana"/>
        </w:rPr>
        <w:t xml:space="preserve"> </w:t>
      </w:r>
      <w:r w:rsidRPr="00197FF2">
        <w:rPr>
          <w:rFonts w:ascii="Verdana" w:hAnsi="Verdana"/>
        </w:rPr>
        <w:t>everyday</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sensitivity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appropriacy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awareness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functions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clues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prove</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completing</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satisfactorily).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perform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response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space</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 </w:t>
      </w:r>
    </w:p>
    <w:tbl>
      <w:tblPr>
        <w:tblStyle w:val="TableGrid"/>
        <w:tblW w:w="0" w:type="auto"/>
        <w:tblInd w:w="108" w:type="dxa"/>
        <w:tblLook w:val="04A0" w:firstRow="1" w:lastRow="0" w:firstColumn="1" w:lastColumn="0" w:noHBand="0" w:noVBand="1"/>
      </w:tblPr>
      <w:tblGrid>
        <w:gridCol w:w="4009"/>
        <w:gridCol w:w="900"/>
        <w:gridCol w:w="4469"/>
      </w:tblGrid>
      <w:tr w:rsidR="005A40A0" w:rsidRPr="00197FF2" w:rsidTr="00A079FD">
        <w:tc>
          <w:tcPr>
            <w:tcW w:w="4050" w:type="dxa"/>
          </w:tcPr>
          <w:p w:rsidR="005A40A0" w:rsidRPr="00197FF2" w:rsidRDefault="005A40A0" w:rsidP="00315B58">
            <w:pPr>
              <w:jc w:val="both"/>
              <w:rPr>
                <w:rFonts w:ascii="Verdana" w:hAnsi="Verdana"/>
              </w:rPr>
            </w:pPr>
            <w:r w:rsidRPr="00197FF2">
              <w:rPr>
                <w:rFonts w:ascii="Verdana" w:hAnsi="Verdana"/>
              </w:rPr>
              <w:lastRenderedPageBreak/>
              <w:t>Column</w:t>
            </w:r>
            <w:r w:rsidR="00926E21" w:rsidRPr="00197FF2">
              <w:rPr>
                <w:rFonts w:ascii="Verdana" w:hAnsi="Verdana"/>
              </w:rPr>
              <w:t xml:space="preserve"> </w:t>
            </w:r>
            <w:r w:rsidRPr="00197FF2">
              <w:rPr>
                <w:rFonts w:ascii="Verdana" w:hAnsi="Verdana"/>
              </w:rPr>
              <w:t>1</w:t>
            </w:r>
          </w:p>
        </w:tc>
        <w:tc>
          <w:tcPr>
            <w:tcW w:w="900" w:type="dxa"/>
          </w:tcPr>
          <w:p w:rsidR="005A40A0" w:rsidRPr="00197FF2" w:rsidRDefault="005A40A0" w:rsidP="00315B58">
            <w:pPr>
              <w:jc w:val="both"/>
              <w:rPr>
                <w:rFonts w:ascii="Verdana" w:hAnsi="Verdana"/>
              </w:rPr>
            </w:pPr>
            <w:r w:rsidRPr="00197FF2">
              <w:rPr>
                <w:rFonts w:ascii="Verdana" w:hAnsi="Verdana"/>
              </w:rPr>
              <w:t>Letter</w:t>
            </w:r>
          </w:p>
        </w:tc>
        <w:tc>
          <w:tcPr>
            <w:tcW w:w="4518" w:type="dxa"/>
          </w:tcPr>
          <w:p w:rsidR="005A40A0" w:rsidRPr="00197FF2" w:rsidRDefault="005A40A0" w:rsidP="00315B58">
            <w:pPr>
              <w:jc w:val="both"/>
              <w:rPr>
                <w:rFonts w:ascii="Verdana" w:hAnsi="Verdana"/>
              </w:rPr>
            </w:pPr>
            <w:r w:rsidRPr="00197FF2">
              <w:rPr>
                <w:rFonts w:ascii="Verdana" w:hAnsi="Verdana"/>
              </w:rPr>
              <w:t>Column</w:t>
            </w:r>
            <w:r w:rsidR="00926E21" w:rsidRPr="00197FF2">
              <w:rPr>
                <w:rFonts w:ascii="Verdana" w:hAnsi="Verdana"/>
              </w:rPr>
              <w:t xml:space="preserve"> </w:t>
            </w:r>
            <w:r w:rsidRPr="00197FF2">
              <w:rPr>
                <w:rFonts w:ascii="Verdana" w:hAnsi="Verdana"/>
              </w:rPr>
              <w:t>2</w:t>
            </w:r>
          </w:p>
        </w:tc>
      </w:tr>
      <w:tr w:rsidR="005A40A0" w:rsidRPr="00197FF2" w:rsidTr="00A079FD">
        <w:tc>
          <w:tcPr>
            <w:tcW w:w="4050" w:type="dxa"/>
          </w:tcPr>
          <w:p w:rsidR="005A40A0" w:rsidRPr="00197FF2" w:rsidRDefault="005A40A0" w:rsidP="00315B58">
            <w:pPr>
              <w:jc w:val="both"/>
              <w:rPr>
                <w:rFonts w:ascii="Verdana" w:hAnsi="Verdana"/>
              </w:rPr>
            </w:pPr>
            <w:r w:rsidRPr="00197FF2">
              <w:rPr>
                <w:rFonts w:ascii="Verdana" w:hAnsi="Verdana"/>
              </w:rPr>
              <w:t>Going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film</w:t>
            </w:r>
            <w:r w:rsidR="00926E21" w:rsidRPr="00197FF2">
              <w:rPr>
                <w:rFonts w:ascii="Verdana" w:hAnsi="Verdana"/>
              </w:rPr>
              <w:t xml:space="preserve"> </w:t>
            </w:r>
            <w:r w:rsidRPr="00197FF2">
              <w:rPr>
                <w:rFonts w:ascii="Verdana" w:hAnsi="Verdana"/>
              </w:rPr>
              <w:t>tonight?</w:t>
            </w:r>
          </w:p>
          <w:p w:rsidR="005A40A0" w:rsidRPr="00197FF2" w:rsidRDefault="005A40A0" w:rsidP="00315B58">
            <w:pPr>
              <w:jc w:val="both"/>
              <w:rPr>
                <w:rFonts w:ascii="Verdana" w:hAnsi="Verdana"/>
              </w:rPr>
            </w:pPr>
            <w:r w:rsidRPr="00197FF2">
              <w:rPr>
                <w:rFonts w:ascii="Verdana" w:hAnsi="Verdana"/>
              </w:rPr>
              <w:t>How</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film?</w:t>
            </w:r>
          </w:p>
          <w:p w:rsidR="005A40A0" w:rsidRPr="00197FF2" w:rsidRDefault="005A40A0" w:rsidP="00315B58">
            <w:pPr>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can’t</w:t>
            </w:r>
            <w:r w:rsidR="00926E21" w:rsidRPr="00197FF2">
              <w:rPr>
                <w:rFonts w:ascii="Verdana" w:hAnsi="Verdana"/>
              </w:rPr>
              <w:t xml:space="preserve"> </w:t>
            </w:r>
            <w:r w:rsidRPr="00197FF2">
              <w:rPr>
                <w:rFonts w:ascii="Verdana" w:hAnsi="Verdana"/>
              </w:rPr>
              <w:t>stand</w:t>
            </w:r>
            <w:r w:rsidR="00926E21" w:rsidRPr="00197FF2">
              <w:rPr>
                <w:rFonts w:ascii="Verdana" w:hAnsi="Verdana"/>
              </w:rPr>
              <w:t xml:space="preserve"> </w:t>
            </w:r>
            <w:r w:rsidRPr="00197FF2">
              <w:rPr>
                <w:rFonts w:ascii="Verdana" w:hAnsi="Verdana"/>
              </w:rPr>
              <w:t>war</w:t>
            </w:r>
            <w:r w:rsidR="00926E21" w:rsidRPr="00197FF2">
              <w:rPr>
                <w:rFonts w:ascii="Verdana" w:hAnsi="Verdana"/>
              </w:rPr>
              <w:t xml:space="preserve"> </w:t>
            </w:r>
            <w:r w:rsidRPr="00197FF2">
              <w:rPr>
                <w:rFonts w:ascii="Verdana" w:hAnsi="Verdana"/>
              </w:rPr>
              <w:t>films,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you?</w:t>
            </w:r>
          </w:p>
          <w:p w:rsidR="005A40A0" w:rsidRPr="00197FF2" w:rsidRDefault="005A40A0" w:rsidP="00315B58">
            <w:pPr>
              <w:jc w:val="both"/>
              <w:rPr>
                <w:rFonts w:ascii="Verdana" w:hAnsi="Verdana"/>
              </w:rPr>
            </w:pPr>
            <w:r w:rsidRPr="00197FF2">
              <w:rPr>
                <w:rFonts w:ascii="Verdana" w:hAnsi="Verdana"/>
              </w:rPr>
              <w:t>So</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went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cinema</w:t>
            </w:r>
          </w:p>
          <w:p w:rsidR="005A40A0" w:rsidRPr="00197FF2" w:rsidRDefault="005A40A0" w:rsidP="00315B58">
            <w:pPr>
              <w:jc w:val="both"/>
              <w:rPr>
                <w:rFonts w:ascii="Verdana" w:hAnsi="Verdana"/>
              </w:rPr>
            </w:pPr>
            <w:r w:rsidRPr="00197FF2">
              <w:rPr>
                <w:rFonts w:ascii="Verdana" w:hAnsi="Verdana"/>
              </w:rPr>
              <w:t>Don’t</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find</w:t>
            </w:r>
            <w:r w:rsidR="00926E21" w:rsidRPr="00197FF2">
              <w:rPr>
                <w:rFonts w:ascii="Verdana" w:hAnsi="Verdana"/>
              </w:rPr>
              <w:t xml:space="preserve"> </w:t>
            </w:r>
            <w:r w:rsidRPr="00197FF2">
              <w:rPr>
                <w:rFonts w:ascii="Verdana" w:hAnsi="Verdana"/>
              </w:rPr>
              <w:t>war</w:t>
            </w:r>
            <w:r w:rsidR="00926E21" w:rsidRPr="00197FF2">
              <w:rPr>
                <w:rFonts w:ascii="Verdana" w:hAnsi="Verdana"/>
              </w:rPr>
              <w:t xml:space="preserve"> </w:t>
            </w:r>
            <w:r w:rsidRPr="00197FF2">
              <w:rPr>
                <w:rFonts w:ascii="Verdana" w:hAnsi="Verdana"/>
              </w:rPr>
              <w:t>film</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violent?</w:t>
            </w:r>
          </w:p>
          <w:p w:rsidR="005A40A0" w:rsidRPr="00197FF2" w:rsidRDefault="00A079FD" w:rsidP="00315B58">
            <w:pPr>
              <w:jc w:val="both"/>
              <w:rPr>
                <w:rFonts w:ascii="Verdana" w:hAnsi="Verdana"/>
              </w:rPr>
            </w:pPr>
            <w:r w:rsidRPr="00197FF2">
              <w:rPr>
                <w:rFonts w:ascii="Verdana" w:hAnsi="Verdana"/>
              </w:rPr>
              <w:t>Have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ever</w:t>
            </w:r>
            <w:r w:rsidR="00926E21" w:rsidRPr="00197FF2">
              <w:rPr>
                <w:rFonts w:ascii="Verdana" w:hAnsi="Verdana"/>
              </w:rPr>
              <w:t xml:space="preserve"> </w:t>
            </w:r>
            <w:r w:rsidRPr="00197FF2">
              <w:rPr>
                <w:rFonts w:ascii="Verdana" w:hAnsi="Verdana"/>
              </w:rPr>
              <w:t>seen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Japanese</w:t>
            </w:r>
            <w:r w:rsidR="00926E21" w:rsidRPr="00197FF2">
              <w:rPr>
                <w:rFonts w:ascii="Verdana" w:hAnsi="Verdana"/>
              </w:rPr>
              <w:t xml:space="preserve"> </w:t>
            </w:r>
            <w:r w:rsidRPr="00197FF2">
              <w:rPr>
                <w:rFonts w:ascii="Verdana" w:hAnsi="Verdana"/>
              </w:rPr>
              <w:t>war</w:t>
            </w:r>
            <w:r w:rsidR="00926E21" w:rsidRPr="00197FF2">
              <w:rPr>
                <w:rFonts w:ascii="Verdana" w:hAnsi="Verdana"/>
              </w:rPr>
              <w:t xml:space="preserve"> </w:t>
            </w:r>
            <w:r w:rsidRPr="00197FF2">
              <w:rPr>
                <w:rFonts w:ascii="Verdana" w:hAnsi="Verdana"/>
              </w:rPr>
              <w:t>film?</w:t>
            </w:r>
          </w:p>
          <w:p w:rsidR="00A079FD" w:rsidRPr="00197FF2" w:rsidRDefault="00A079FD" w:rsidP="00315B58">
            <w:pPr>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war</w:t>
            </w:r>
            <w:r w:rsidR="00926E21" w:rsidRPr="00197FF2">
              <w:rPr>
                <w:rFonts w:ascii="Verdana" w:hAnsi="Verdana"/>
              </w:rPr>
              <w:t xml:space="preserve"> </w:t>
            </w:r>
            <w:r w:rsidRPr="00197FF2">
              <w:rPr>
                <w:rFonts w:ascii="Verdana" w:hAnsi="Verdana"/>
              </w:rPr>
              <w:t>film</w:t>
            </w:r>
          </w:p>
          <w:p w:rsidR="00A079FD" w:rsidRPr="00197FF2" w:rsidRDefault="00A079FD" w:rsidP="00315B58">
            <w:pPr>
              <w:jc w:val="both"/>
              <w:rPr>
                <w:rFonts w:ascii="Verdana" w:hAnsi="Verdana"/>
              </w:rPr>
            </w:pPr>
            <w:r w:rsidRPr="00197FF2">
              <w:rPr>
                <w:rFonts w:ascii="Verdana" w:hAnsi="Verdana"/>
              </w:rPr>
              <w:t>Is</w:t>
            </w:r>
            <w:r w:rsidR="00926E21" w:rsidRPr="00197FF2">
              <w:rPr>
                <w:rFonts w:ascii="Verdana" w:hAnsi="Verdana"/>
              </w:rPr>
              <w:t xml:space="preserve"> </w:t>
            </w:r>
            <w:r w:rsidRPr="00197FF2">
              <w:rPr>
                <w:rFonts w:ascii="Verdana" w:hAnsi="Verdana"/>
              </w:rPr>
              <w:t>everyone</w:t>
            </w:r>
            <w:r w:rsidR="00926E21" w:rsidRPr="00197FF2">
              <w:rPr>
                <w:rFonts w:ascii="Verdana" w:hAnsi="Verdana"/>
              </w:rPr>
              <w:t xml:space="preserve"> </w:t>
            </w:r>
            <w:r w:rsidRPr="00197FF2">
              <w:rPr>
                <w:rFonts w:ascii="Verdana" w:hAnsi="Verdana"/>
              </w:rPr>
              <w:t>going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cowboy</w:t>
            </w:r>
            <w:r w:rsidR="00926E21" w:rsidRPr="00197FF2">
              <w:rPr>
                <w:rFonts w:ascii="Verdana" w:hAnsi="Verdana"/>
              </w:rPr>
              <w:t xml:space="preserve"> </w:t>
            </w:r>
            <w:r w:rsidRPr="00197FF2">
              <w:rPr>
                <w:rFonts w:ascii="Verdana" w:hAnsi="Verdana"/>
              </w:rPr>
              <w:t>film</w:t>
            </w:r>
            <w:r w:rsidR="00926E21" w:rsidRPr="00197FF2">
              <w:rPr>
                <w:rFonts w:ascii="Verdana" w:hAnsi="Verdana"/>
              </w:rPr>
              <w:t xml:space="preserve"> </w:t>
            </w:r>
            <w:r w:rsidRPr="00197FF2">
              <w:rPr>
                <w:rFonts w:ascii="Verdana" w:hAnsi="Verdana"/>
              </w:rPr>
              <w:t>instead?</w:t>
            </w:r>
          </w:p>
          <w:p w:rsidR="00A079FD" w:rsidRPr="00197FF2" w:rsidRDefault="00A079FD" w:rsidP="00315B58">
            <w:pPr>
              <w:jc w:val="both"/>
              <w:rPr>
                <w:rFonts w:ascii="Verdana" w:hAnsi="Verdana"/>
              </w:rPr>
            </w:pPr>
            <w:r w:rsidRPr="00197FF2">
              <w:rPr>
                <w:rFonts w:ascii="Verdana" w:hAnsi="Verdana"/>
              </w:rPr>
              <w:t>Why</w:t>
            </w:r>
            <w:r w:rsidR="00926E21" w:rsidRPr="00197FF2">
              <w:rPr>
                <w:rFonts w:ascii="Verdana" w:hAnsi="Verdana"/>
              </w:rPr>
              <w:t xml:space="preserve"> </w:t>
            </w:r>
            <w:r w:rsidRPr="00197FF2">
              <w:rPr>
                <w:rFonts w:ascii="Verdana" w:hAnsi="Verdana"/>
              </w:rPr>
              <w:t>didn’t</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come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us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film?</w:t>
            </w:r>
          </w:p>
          <w:p w:rsidR="00A079FD" w:rsidRPr="00197FF2" w:rsidRDefault="00A079FD" w:rsidP="00315B58">
            <w:pPr>
              <w:jc w:val="both"/>
              <w:rPr>
                <w:rFonts w:ascii="Verdana" w:hAnsi="Verdana"/>
              </w:rPr>
            </w:pPr>
            <w:r w:rsidRPr="00197FF2">
              <w:rPr>
                <w:rFonts w:ascii="Verdana" w:hAnsi="Verdana"/>
              </w:rPr>
              <w:t>Is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why</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don’t</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war</w:t>
            </w:r>
            <w:r w:rsidR="00926E21" w:rsidRPr="00197FF2">
              <w:rPr>
                <w:rFonts w:ascii="Verdana" w:hAnsi="Verdana"/>
              </w:rPr>
              <w:t xml:space="preserve"> </w:t>
            </w:r>
            <w:r w:rsidRPr="00197FF2">
              <w:rPr>
                <w:rFonts w:ascii="Verdana" w:hAnsi="Verdana"/>
              </w:rPr>
              <w:t>film?</w:t>
            </w:r>
          </w:p>
        </w:tc>
        <w:tc>
          <w:tcPr>
            <w:tcW w:w="900" w:type="dxa"/>
          </w:tcPr>
          <w:p w:rsidR="005A40A0" w:rsidRPr="00197FF2" w:rsidRDefault="00A079FD" w:rsidP="00315B58">
            <w:pPr>
              <w:jc w:val="both"/>
              <w:rPr>
                <w:rFonts w:ascii="Verdana" w:hAnsi="Verdana"/>
              </w:rPr>
            </w:pPr>
            <w:r w:rsidRPr="00197FF2">
              <w:rPr>
                <w:rFonts w:ascii="Verdana" w:hAnsi="Verdana"/>
              </w:rPr>
              <w:t>F</w:t>
            </w:r>
          </w:p>
          <w:p w:rsidR="00A079FD" w:rsidRPr="00197FF2" w:rsidRDefault="00A079FD" w:rsidP="00315B58">
            <w:pPr>
              <w:jc w:val="both"/>
              <w:rPr>
                <w:rFonts w:ascii="Verdana" w:hAnsi="Verdana"/>
              </w:rPr>
            </w:pPr>
            <w:r w:rsidRPr="00197FF2">
              <w:rPr>
                <w:rFonts w:ascii="Verdana" w:hAnsi="Verdana"/>
              </w:rPr>
              <w:t>…</w:t>
            </w:r>
          </w:p>
          <w:p w:rsidR="00A079FD" w:rsidRPr="00197FF2" w:rsidRDefault="00A079FD" w:rsidP="00315B58">
            <w:pPr>
              <w:jc w:val="both"/>
              <w:rPr>
                <w:rFonts w:ascii="Verdana" w:hAnsi="Verdana"/>
              </w:rPr>
            </w:pPr>
            <w:r w:rsidRPr="00197FF2">
              <w:rPr>
                <w:rFonts w:ascii="Verdana" w:hAnsi="Verdana"/>
              </w:rPr>
              <w:t>…</w:t>
            </w:r>
          </w:p>
          <w:p w:rsidR="00A079FD" w:rsidRPr="00197FF2" w:rsidRDefault="00A079FD" w:rsidP="00315B58">
            <w:pPr>
              <w:jc w:val="both"/>
              <w:rPr>
                <w:rFonts w:ascii="Verdana" w:hAnsi="Verdana"/>
              </w:rPr>
            </w:pPr>
            <w:r w:rsidRPr="00197FF2">
              <w:rPr>
                <w:rFonts w:ascii="Verdana" w:hAnsi="Verdana"/>
              </w:rPr>
              <w:t>…</w:t>
            </w:r>
          </w:p>
          <w:p w:rsidR="00A079FD" w:rsidRPr="00197FF2" w:rsidRDefault="00A079FD" w:rsidP="00315B58">
            <w:pPr>
              <w:jc w:val="both"/>
              <w:rPr>
                <w:rFonts w:ascii="Verdana" w:hAnsi="Verdana"/>
              </w:rPr>
            </w:pPr>
            <w:r w:rsidRPr="00197FF2">
              <w:rPr>
                <w:rFonts w:ascii="Verdana" w:hAnsi="Verdana"/>
              </w:rPr>
              <w:t>…</w:t>
            </w:r>
          </w:p>
          <w:p w:rsidR="00A079FD" w:rsidRPr="00197FF2" w:rsidRDefault="00A079FD" w:rsidP="00315B58">
            <w:pPr>
              <w:jc w:val="both"/>
              <w:rPr>
                <w:rFonts w:ascii="Verdana" w:hAnsi="Verdana"/>
              </w:rPr>
            </w:pPr>
            <w:r w:rsidRPr="00197FF2">
              <w:rPr>
                <w:rFonts w:ascii="Verdana" w:hAnsi="Verdana"/>
              </w:rPr>
              <w:t>…</w:t>
            </w:r>
          </w:p>
          <w:p w:rsidR="00A079FD" w:rsidRPr="00197FF2" w:rsidRDefault="00A079FD" w:rsidP="00315B58">
            <w:pPr>
              <w:jc w:val="both"/>
              <w:rPr>
                <w:rFonts w:ascii="Verdana" w:hAnsi="Verdana"/>
              </w:rPr>
            </w:pPr>
            <w:r w:rsidRPr="00197FF2">
              <w:rPr>
                <w:rFonts w:ascii="Verdana" w:hAnsi="Verdana"/>
              </w:rPr>
              <w:t>…</w:t>
            </w:r>
          </w:p>
          <w:p w:rsidR="00A079FD" w:rsidRPr="00197FF2" w:rsidRDefault="00A079FD" w:rsidP="00315B58">
            <w:pPr>
              <w:jc w:val="both"/>
              <w:rPr>
                <w:rFonts w:ascii="Verdana" w:hAnsi="Verdana"/>
              </w:rPr>
            </w:pPr>
            <w:r w:rsidRPr="00197FF2">
              <w:rPr>
                <w:rFonts w:ascii="Verdana" w:hAnsi="Verdana"/>
              </w:rPr>
              <w:t>…</w:t>
            </w:r>
          </w:p>
          <w:p w:rsidR="00A079FD" w:rsidRPr="00197FF2" w:rsidRDefault="00A079FD" w:rsidP="00315B58">
            <w:pPr>
              <w:jc w:val="both"/>
              <w:rPr>
                <w:rFonts w:ascii="Verdana" w:hAnsi="Verdana"/>
              </w:rPr>
            </w:pPr>
            <w:r w:rsidRPr="00197FF2">
              <w:rPr>
                <w:rFonts w:ascii="Verdana" w:hAnsi="Verdana"/>
              </w:rPr>
              <w:t>…</w:t>
            </w:r>
          </w:p>
          <w:p w:rsidR="00A079FD" w:rsidRPr="00197FF2" w:rsidRDefault="00A079FD" w:rsidP="00315B58">
            <w:pPr>
              <w:jc w:val="both"/>
              <w:rPr>
                <w:rFonts w:ascii="Verdana" w:hAnsi="Verdana"/>
              </w:rPr>
            </w:pPr>
            <w:r w:rsidRPr="00197FF2">
              <w:rPr>
                <w:rFonts w:ascii="Verdana" w:hAnsi="Verdana"/>
              </w:rPr>
              <w:t>…</w:t>
            </w:r>
          </w:p>
          <w:p w:rsidR="00A079FD" w:rsidRPr="00197FF2" w:rsidRDefault="00A079FD" w:rsidP="00315B58">
            <w:pPr>
              <w:jc w:val="both"/>
              <w:rPr>
                <w:rFonts w:ascii="Verdana" w:hAnsi="Verdana"/>
              </w:rPr>
            </w:pPr>
            <w:r w:rsidRPr="00197FF2">
              <w:rPr>
                <w:rFonts w:ascii="Verdana" w:hAnsi="Verdana"/>
              </w:rPr>
              <w:t>…</w:t>
            </w:r>
          </w:p>
          <w:p w:rsidR="00A079FD" w:rsidRPr="00197FF2" w:rsidRDefault="00A079FD" w:rsidP="00315B58">
            <w:pPr>
              <w:jc w:val="both"/>
              <w:rPr>
                <w:rFonts w:ascii="Verdana" w:hAnsi="Verdana"/>
              </w:rPr>
            </w:pPr>
          </w:p>
        </w:tc>
        <w:tc>
          <w:tcPr>
            <w:tcW w:w="4518" w:type="dxa"/>
          </w:tcPr>
          <w:p w:rsidR="005A40A0" w:rsidRPr="00197FF2" w:rsidRDefault="00A079FD" w:rsidP="00315B58">
            <w:pPr>
              <w:jc w:val="both"/>
              <w:rPr>
                <w:rFonts w:ascii="Verdana" w:hAnsi="Verdana"/>
              </w:rPr>
            </w:pPr>
            <w:r w:rsidRPr="00197FF2">
              <w:rPr>
                <w:rFonts w:ascii="Verdana" w:hAnsi="Verdana"/>
              </w:rPr>
              <w:t>A.No,</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didn’t</w:t>
            </w:r>
            <w:r w:rsidR="00926E21" w:rsidRPr="00197FF2">
              <w:rPr>
                <w:rFonts w:ascii="Verdana" w:hAnsi="Verdana"/>
              </w:rPr>
              <w:t xml:space="preserve"> </w:t>
            </w:r>
          </w:p>
          <w:p w:rsidR="00A079FD" w:rsidRPr="00197FF2" w:rsidRDefault="00A079FD"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think</w:t>
            </w:r>
          </w:p>
          <w:p w:rsidR="00A079FD" w:rsidRPr="00197FF2" w:rsidRDefault="00A079FD"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reasons</w:t>
            </w:r>
          </w:p>
          <w:p w:rsidR="00A079FD" w:rsidRPr="00197FF2" w:rsidRDefault="00A079FD"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000E70AA" w:rsidRPr="00197FF2">
              <w:rPr>
                <w:rFonts w:ascii="Verdana" w:hAnsi="Verdana"/>
              </w:rPr>
              <w:t>word</w:t>
            </w:r>
            <w:r w:rsidR="00926E21" w:rsidRPr="00197FF2">
              <w:rPr>
                <w:rFonts w:ascii="Verdana" w:hAnsi="Verdana"/>
              </w:rPr>
              <w:t xml:space="preserve"> </w:t>
            </w:r>
            <w:r w:rsidR="000E70AA" w:rsidRPr="00197FF2">
              <w:rPr>
                <w:rFonts w:ascii="Verdana" w:hAnsi="Verdana"/>
              </w:rPr>
              <w:t>to</w:t>
            </w:r>
            <w:r w:rsidR="00926E21" w:rsidRPr="00197FF2">
              <w:rPr>
                <w:rFonts w:ascii="Verdana" w:hAnsi="Verdana"/>
              </w:rPr>
              <w:t xml:space="preserve"> </w:t>
            </w:r>
            <w:r w:rsidR="000E70AA" w:rsidRPr="00197FF2">
              <w:rPr>
                <w:rFonts w:ascii="Verdana" w:hAnsi="Verdana"/>
              </w:rPr>
              <w:t>do</w:t>
            </w:r>
          </w:p>
          <w:p w:rsidR="000E70AA" w:rsidRPr="00197FF2" w:rsidRDefault="000E70AA" w:rsidP="00315B58">
            <w:pPr>
              <w:jc w:val="both"/>
              <w:rPr>
                <w:rFonts w:ascii="Verdana" w:hAnsi="Verdana"/>
              </w:rPr>
            </w:pPr>
            <w:r w:rsidRPr="00197FF2">
              <w:rPr>
                <w:rFonts w:ascii="Verdana" w:hAnsi="Verdana"/>
              </w:rPr>
              <w:t>E.</w:t>
            </w:r>
            <w:r w:rsidR="00926E21" w:rsidRPr="00197FF2">
              <w:rPr>
                <w:rFonts w:ascii="Verdana" w:hAnsi="Verdana"/>
              </w:rPr>
              <w:t xml:space="preserve"> </w:t>
            </w:r>
            <w:r w:rsidRPr="00197FF2">
              <w:rPr>
                <w:rFonts w:ascii="Verdana" w:hAnsi="Verdana"/>
              </w:rPr>
              <w:t>Actually,</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quite</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them</w:t>
            </w:r>
          </w:p>
          <w:p w:rsidR="000E70AA" w:rsidRPr="00197FF2" w:rsidRDefault="000E70AA" w:rsidP="00315B58">
            <w:pPr>
              <w:jc w:val="both"/>
              <w:rPr>
                <w:rFonts w:ascii="Verdana" w:hAnsi="Verdana"/>
              </w:rPr>
            </w:pPr>
            <w:r w:rsidRPr="00197FF2">
              <w:rPr>
                <w:rFonts w:ascii="Verdana" w:hAnsi="Verdana"/>
              </w:rPr>
              <w:t>F.</w:t>
            </w:r>
            <w:r w:rsidR="00926E21" w:rsidRPr="00197FF2">
              <w:rPr>
                <w:rFonts w:ascii="Verdana" w:hAnsi="Verdana"/>
              </w:rPr>
              <w:t xml:space="preserve"> </w:t>
            </w:r>
            <w:r w:rsidRPr="00197FF2">
              <w:rPr>
                <w:rFonts w:ascii="Verdana" w:hAnsi="Verdana"/>
              </w:rPr>
              <w:t>Yes,</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probably</w:t>
            </w:r>
          </w:p>
          <w:p w:rsidR="000E70AA" w:rsidRPr="00197FF2" w:rsidRDefault="000E70AA" w:rsidP="00315B58">
            <w:pPr>
              <w:jc w:val="both"/>
              <w:rPr>
                <w:rFonts w:ascii="Verdana" w:hAnsi="Verdana"/>
              </w:rPr>
            </w:pPr>
            <w:r w:rsidRPr="00197FF2">
              <w:rPr>
                <w:rFonts w:ascii="Verdana" w:hAnsi="Verdana"/>
              </w:rPr>
              <w:t>G.</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haven’t</w:t>
            </w:r>
          </w:p>
          <w:p w:rsidR="000E70AA" w:rsidRPr="00197FF2" w:rsidRDefault="000E70AA" w:rsidP="00315B58">
            <w:pPr>
              <w:jc w:val="both"/>
              <w:rPr>
                <w:rFonts w:ascii="Verdana" w:hAnsi="Verdana"/>
              </w:rPr>
            </w:pPr>
            <w:r w:rsidRPr="00197FF2">
              <w:rPr>
                <w:rFonts w:ascii="Verdana" w:hAnsi="Verdana"/>
              </w:rPr>
              <w:t>H.</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idea!</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prefer</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war</w:t>
            </w:r>
            <w:r w:rsidR="00926E21" w:rsidRPr="00197FF2">
              <w:rPr>
                <w:rFonts w:ascii="Verdana" w:hAnsi="Verdana"/>
              </w:rPr>
              <w:t xml:space="preserve"> </w:t>
            </w:r>
            <w:r w:rsidRPr="00197FF2">
              <w:rPr>
                <w:rFonts w:ascii="Verdana" w:hAnsi="Verdana"/>
              </w:rPr>
              <w:t>films</w:t>
            </w:r>
          </w:p>
          <w:p w:rsidR="000E70AA" w:rsidRPr="00197FF2" w:rsidRDefault="000E70AA" w:rsidP="00315B58">
            <w:pPr>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I</w:t>
            </w:r>
          </w:p>
          <w:p w:rsidR="000E70AA" w:rsidRPr="00197FF2" w:rsidRDefault="000E70AA" w:rsidP="00315B58">
            <w:pPr>
              <w:jc w:val="both"/>
              <w:rPr>
                <w:rFonts w:ascii="Verdana" w:hAnsi="Verdana"/>
              </w:rPr>
            </w:pPr>
            <w:r w:rsidRPr="00197FF2">
              <w:rPr>
                <w:rFonts w:ascii="Verdana" w:hAnsi="Verdana"/>
              </w:rPr>
              <w:t>J.</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right.</w:t>
            </w:r>
            <w:r w:rsidR="00926E21" w:rsidRPr="00197FF2">
              <w:rPr>
                <w:rFonts w:ascii="Verdana" w:hAnsi="Verdana"/>
              </w:rPr>
              <w:t xml:space="preserve"> </w:t>
            </w:r>
            <w:r w:rsidRPr="00197FF2">
              <w:rPr>
                <w:rFonts w:ascii="Verdana" w:hAnsi="Verdana"/>
              </w:rPr>
              <w:t>Nothing</w:t>
            </w:r>
            <w:r w:rsidR="00926E21" w:rsidRPr="00197FF2">
              <w:rPr>
                <w:rFonts w:ascii="Verdana" w:hAnsi="Verdana"/>
              </w:rPr>
              <w:t xml:space="preserve"> </w:t>
            </w:r>
            <w:r w:rsidRPr="00197FF2">
              <w:rPr>
                <w:rFonts w:ascii="Verdana" w:hAnsi="Verdana"/>
              </w:rPr>
              <w:t>special</w:t>
            </w:r>
          </w:p>
          <w:p w:rsidR="000E70AA" w:rsidRPr="00197FF2" w:rsidRDefault="000E70AA" w:rsidP="00315B58">
            <w:pPr>
              <w:jc w:val="both"/>
              <w:rPr>
                <w:rFonts w:ascii="Verdana" w:hAnsi="Verdana"/>
              </w:rPr>
            </w:pPr>
            <w:r w:rsidRPr="00197FF2">
              <w:rPr>
                <w:rFonts w:ascii="Verdana" w:hAnsi="Verdana"/>
              </w:rPr>
              <w:t>K.</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really.</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quite</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them</w:t>
            </w:r>
          </w:p>
        </w:tc>
      </w:tr>
    </w:tbl>
    <w:p w:rsidR="005A40A0" w:rsidRPr="00197FF2" w:rsidRDefault="005A40A0" w:rsidP="00315B58">
      <w:pPr>
        <w:jc w:val="both"/>
        <w:rPr>
          <w:rFonts w:ascii="Verdana" w:hAnsi="Verdana"/>
        </w:rPr>
      </w:pPr>
    </w:p>
    <w:p w:rsidR="008E2720" w:rsidRPr="00197FF2" w:rsidRDefault="008E2720" w:rsidP="00315B58">
      <w:pPr>
        <w:ind w:firstLine="720"/>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remembered,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course,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authentic</w:t>
      </w:r>
      <w:r w:rsidR="00926E21" w:rsidRPr="00197FF2">
        <w:rPr>
          <w:rFonts w:ascii="Verdana" w:hAnsi="Verdana"/>
        </w:rPr>
        <w:t xml:space="preserve"> </w:t>
      </w:r>
      <w:r w:rsidRPr="00197FF2">
        <w:rPr>
          <w:rFonts w:ascii="Verdana" w:hAnsi="Verdana"/>
        </w:rPr>
        <w:t>discourse.</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inevitably</w:t>
      </w:r>
      <w:r w:rsidR="00926E21" w:rsidRPr="00197FF2">
        <w:rPr>
          <w:rFonts w:ascii="Verdana" w:hAnsi="Verdana"/>
        </w:rPr>
        <w:t xml:space="preserve"> </w:t>
      </w:r>
      <w:r w:rsidRPr="00197FF2">
        <w:rPr>
          <w:rFonts w:ascii="Verdana" w:hAnsi="Verdana"/>
        </w:rPr>
        <w:t>artificial,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serve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associate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real-life</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albeit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limited</w:t>
      </w:r>
      <w:r w:rsidR="00926E21" w:rsidRPr="00197FF2">
        <w:rPr>
          <w:rFonts w:ascii="Verdana" w:hAnsi="Verdana"/>
        </w:rPr>
        <w:t xml:space="preserve"> </w:t>
      </w:r>
      <w:r w:rsidRPr="00197FF2">
        <w:rPr>
          <w:rFonts w:ascii="Verdana" w:hAnsi="Verdana"/>
        </w:rPr>
        <w:t>extent.</w:t>
      </w:r>
    </w:p>
    <w:p w:rsidR="008C0126" w:rsidRPr="00197FF2" w:rsidRDefault="008C0126" w:rsidP="004B091D">
      <w:pPr>
        <w:pStyle w:val="Heading3"/>
        <w:rPr>
          <w:rFonts w:ascii="Verdana" w:hAnsi="Verdana"/>
        </w:rPr>
      </w:pPr>
      <w:bookmarkStart w:id="35" w:name="_Toc456335461"/>
      <w:r w:rsidRPr="00197FF2">
        <w:rPr>
          <w:rFonts w:ascii="Verdana" w:hAnsi="Verdana"/>
        </w:rPr>
        <w:t>4.11</w:t>
      </w:r>
      <w:r w:rsidR="00926E21" w:rsidRPr="00197FF2">
        <w:rPr>
          <w:rFonts w:ascii="Verdana" w:hAnsi="Verdana"/>
        </w:rPr>
        <w:t xml:space="preserve"> </w:t>
      </w:r>
      <w:r w:rsidRPr="00197FF2">
        <w:rPr>
          <w:rFonts w:ascii="Verdana" w:hAnsi="Verdana"/>
        </w:rPr>
        <w:t>Constructing</w:t>
      </w:r>
      <w:r w:rsidR="00926E21" w:rsidRPr="00197FF2">
        <w:rPr>
          <w:rFonts w:ascii="Verdana" w:hAnsi="Verdana"/>
        </w:rPr>
        <w:t xml:space="preserve"> </w:t>
      </w:r>
      <w:r w:rsidRPr="00197FF2">
        <w:rPr>
          <w:rFonts w:ascii="Verdana" w:hAnsi="Verdana"/>
        </w:rPr>
        <w:t>combination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addition</w:t>
      </w:r>
      <w:r w:rsidR="00926E21" w:rsidRPr="00197FF2">
        <w:rPr>
          <w:rFonts w:ascii="Verdana" w:hAnsi="Verdana"/>
        </w:rPr>
        <w:t xml:space="preserve"> </w:t>
      </w:r>
      <w:r w:rsidRPr="00197FF2">
        <w:rPr>
          <w:rFonts w:ascii="Verdana" w:hAnsi="Verdana"/>
        </w:rPr>
        <w:t>items</w:t>
      </w:r>
      <w:bookmarkEnd w:id="35"/>
    </w:p>
    <w:p w:rsidR="008E2720" w:rsidRPr="00197FF2" w:rsidRDefault="008E2720" w:rsidP="00315B58">
      <w:pPr>
        <w:jc w:val="both"/>
        <w:rPr>
          <w:rFonts w:ascii="Verdana" w:hAnsi="Verdana"/>
        </w:rPr>
      </w:pPr>
      <w:r w:rsidRPr="00197FF2">
        <w:rPr>
          <w:rFonts w:ascii="Verdana" w:hAnsi="Verdana"/>
        </w:rPr>
        <w:t>These</w:t>
      </w:r>
      <w:r w:rsidR="00926E21" w:rsidRPr="00197FF2">
        <w:rPr>
          <w:rFonts w:ascii="Verdana" w:hAnsi="Verdana"/>
        </w:rPr>
        <w:t xml:space="preserve"> </w:t>
      </w:r>
      <w:r w:rsidRPr="00197FF2">
        <w:rPr>
          <w:rFonts w:ascii="Verdana" w:hAnsi="Verdana"/>
        </w:rPr>
        <w:t>objective-type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past</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sparingly,</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involve</w:t>
      </w:r>
      <w:r w:rsidR="00926E21" w:rsidRPr="00197FF2">
        <w:rPr>
          <w:rFonts w:ascii="Verdana" w:hAnsi="Verdana"/>
        </w:rPr>
        <w:t xml:space="preserve"> </w:t>
      </w:r>
      <w:r w:rsidRPr="00197FF2">
        <w:rPr>
          <w:rFonts w:ascii="Verdana" w:hAnsi="Verdana"/>
        </w:rPr>
        <w:t>largely</w:t>
      </w:r>
      <w:r w:rsidR="00926E21" w:rsidRPr="00197FF2">
        <w:rPr>
          <w:rFonts w:ascii="Verdana" w:hAnsi="Verdana"/>
        </w:rPr>
        <w:t xml:space="preserve"> </w:t>
      </w:r>
      <w:r w:rsidRPr="00197FF2">
        <w:rPr>
          <w:rFonts w:ascii="Verdana" w:hAnsi="Verdana"/>
        </w:rPr>
        <w:t>mechanical</w:t>
      </w:r>
      <w:r w:rsidR="00926E21" w:rsidRPr="00197FF2">
        <w:rPr>
          <w:rFonts w:ascii="Verdana" w:hAnsi="Verdana"/>
        </w:rPr>
        <w:t xml:space="preserve"> </w:t>
      </w:r>
      <w:r w:rsidRPr="00197FF2">
        <w:rPr>
          <w:rFonts w:ascii="Verdana" w:hAnsi="Verdana"/>
        </w:rPr>
        <w:t>responses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Note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separate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linked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theme,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hardly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described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contextualised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real</w:t>
      </w:r>
      <w:r w:rsidR="00926E21" w:rsidRPr="00197FF2">
        <w:rPr>
          <w:rFonts w:ascii="Verdana" w:hAnsi="Verdana"/>
        </w:rPr>
        <w:t xml:space="preserve"> </w:t>
      </w:r>
      <w:r w:rsidRPr="00197FF2">
        <w:rPr>
          <w:rFonts w:ascii="Verdana" w:hAnsi="Verdana"/>
        </w:rPr>
        <w:t>way.</w:t>
      </w:r>
    </w:p>
    <w:p w:rsidR="008E2720" w:rsidRPr="00197FF2" w:rsidRDefault="008E2720" w:rsidP="00315B58">
      <w:pPr>
        <w:jc w:val="both"/>
        <w:rPr>
          <w:rFonts w:ascii="Verdana" w:hAnsi="Verdana"/>
          <w:i/>
        </w:rPr>
      </w:pPr>
      <w:r w:rsidRPr="00197FF2">
        <w:rPr>
          <w:rFonts w:ascii="Verdana" w:hAnsi="Verdana"/>
          <w:i/>
        </w:rPr>
        <w:t>1</w:t>
      </w:r>
      <w:r w:rsidR="00926E21" w:rsidRPr="00197FF2">
        <w:rPr>
          <w:rFonts w:ascii="Verdana" w:hAnsi="Verdana"/>
          <w:i/>
        </w:rPr>
        <w:t xml:space="preserve"> </w:t>
      </w:r>
      <w:r w:rsidRPr="00197FF2">
        <w:rPr>
          <w:rFonts w:ascii="Verdana" w:hAnsi="Verdana"/>
          <w:i/>
        </w:rPr>
        <w:t>Combination</w:t>
      </w:r>
      <w:r w:rsidR="00926E21" w:rsidRPr="00197FF2">
        <w:rPr>
          <w:rFonts w:ascii="Verdana" w:hAnsi="Verdana"/>
          <w:i/>
        </w:rPr>
        <w:t xml:space="preserve"> </w:t>
      </w:r>
      <w:r w:rsidRPr="00197FF2">
        <w:rPr>
          <w:rFonts w:ascii="Verdana" w:hAnsi="Verdana"/>
          <w:i/>
        </w:rPr>
        <w:t>items</w:t>
      </w:r>
    </w:p>
    <w:p w:rsidR="008E2720" w:rsidRPr="00197FF2" w:rsidRDefault="008E2720" w:rsidP="00315B58">
      <w:pPr>
        <w:jc w:val="both"/>
        <w:rPr>
          <w:rFonts w:ascii="Verdana" w:hAnsi="Verdana"/>
        </w:rPr>
      </w:pP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instructed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join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pair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brackets.)</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finish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paper.</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check</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carefully.</w:t>
      </w:r>
      <w:r w:rsidR="00926E21" w:rsidRPr="00197FF2">
        <w:rPr>
          <w:rFonts w:ascii="Verdana" w:hAnsi="Verdana"/>
        </w:rPr>
        <w:t xml:space="preserve"> </w:t>
      </w:r>
      <w:r w:rsidRPr="00197FF2">
        <w:rPr>
          <w:rFonts w:ascii="Verdana" w:hAnsi="Verdana"/>
        </w:rPr>
        <w:t>(AFTER)</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left</w:t>
      </w:r>
      <w:r w:rsidR="00926E21" w:rsidRPr="00197FF2">
        <w:rPr>
          <w:rFonts w:ascii="Verdana" w:hAnsi="Verdana"/>
        </w:rPr>
        <w:t xml:space="preserve"> </w:t>
      </w:r>
      <w:r w:rsidRPr="00197FF2">
        <w:rPr>
          <w:rFonts w:ascii="Verdana" w:hAnsi="Verdana"/>
        </w:rPr>
        <w:t>u</w:t>
      </w:r>
      <w:r w:rsidR="00741801" w:rsidRPr="00197FF2">
        <w:rPr>
          <w:rFonts w:ascii="Verdana" w:hAnsi="Verdana"/>
        </w:rPr>
        <w:t>ntil</w:t>
      </w:r>
      <w:r w:rsidR="00926E21" w:rsidRPr="00197FF2">
        <w:rPr>
          <w:rFonts w:ascii="Verdana" w:hAnsi="Verdana"/>
        </w:rPr>
        <w:t xml:space="preserve"> </w:t>
      </w:r>
      <w:r w:rsidR="00741801" w:rsidRPr="00197FF2">
        <w:rPr>
          <w:rFonts w:ascii="Verdana" w:hAnsi="Verdana"/>
        </w:rPr>
        <w:t>later.</w:t>
      </w:r>
      <w:r w:rsidR="00926E21" w:rsidRPr="00197FF2">
        <w:rPr>
          <w:rFonts w:ascii="Verdana" w:hAnsi="Verdana"/>
        </w:rPr>
        <w:t xml:space="preserve"> </w:t>
      </w:r>
      <w:r w:rsidRPr="00197FF2">
        <w:rPr>
          <w:rFonts w:ascii="Verdana" w:hAnsi="Verdana"/>
        </w:rPr>
        <w:t>(WHICH)</w:t>
      </w:r>
    </w:p>
    <w:p w:rsidR="008E27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complete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paper.</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notes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(ALTHOUGH)</w:t>
      </w:r>
    </w:p>
    <w:p w:rsidR="008E2720" w:rsidRPr="00197FF2" w:rsidRDefault="008E2720" w:rsidP="00315B58">
      <w:pPr>
        <w:jc w:val="both"/>
        <w:rPr>
          <w:rFonts w:ascii="Verdana" w:hAnsi="Verdana"/>
          <w:i/>
        </w:rPr>
      </w:pPr>
      <w:r w:rsidRPr="00197FF2">
        <w:rPr>
          <w:rFonts w:ascii="Verdana" w:hAnsi="Verdana"/>
          <w:i/>
        </w:rPr>
        <w:t>2</w:t>
      </w:r>
      <w:r w:rsidR="00926E21" w:rsidRPr="00197FF2">
        <w:rPr>
          <w:rFonts w:ascii="Verdana" w:hAnsi="Verdana"/>
          <w:i/>
        </w:rPr>
        <w:t xml:space="preserve"> </w:t>
      </w:r>
      <w:r w:rsidRPr="00197FF2">
        <w:rPr>
          <w:rFonts w:ascii="Verdana" w:hAnsi="Verdana"/>
          <w:i/>
        </w:rPr>
        <w:t>Addition</w:t>
      </w:r>
      <w:r w:rsidR="00926E21" w:rsidRPr="00197FF2">
        <w:rPr>
          <w:rFonts w:ascii="Verdana" w:hAnsi="Verdana"/>
          <w:i/>
        </w:rPr>
        <w:t xml:space="preserve"> </w:t>
      </w:r>
      <w:r w:rsidRPr="00197FF2">
        <w:rPr>
          <w:rFonts w:ascii="Verdana" w:hAnsi="Verdana"/>
          <w:i/>
        </w:rPr>
        <w:t>items</w:t>
      </w:r>
    </w:p>
    <w:p w:rsidR="008E2720" w:rsidRPr="00197FF2" w:rsidRDefault="008E2720" w:rsidP="00315B58">
      <w:pPr>
        <w:jc w:val="both"/>
        <w:rPr>
          <w:rFonts w:ascii="Verdana" w:hAnsi="Verdana"/>
        </w:rPr>
      </w:pP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instructed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insert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capitals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place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sentence.)</w:t>
      </w:r>
    </w:p>
    <w:p w:rsidR="008E2720" w:rsidRPr="00197FF2" w:rsidRDefault="008E2720" w:rsidP="00315B58">
      <w:pPr>
        <w:ind w:left="720"/>
        <w:jc w:val="both"/>
        <w:rPr>
          <w:rFonts w:ascii="Verdana" w:hAnsi="Verdana"/>
        </w:rPr>
      </w:pPr>
      <w:r w:rsidRPr="00197FF2">
        <w:rPr>
          <w:rFonts w:ascii="Verdana" w:hAnsi="Verdana"/>
        </w:rPr>
        <w:lastRenderedPageBreak/>
        <w:t>(a)</w:t>
      </w:r>
      <w:r w:rsidR="00926E21" w:rsidRPr="00197FF2">
        <w:rPr>
          <w:rFonts w:ascii="Verdana" w:hAnsi="Verdana"/>
        </w:rPr>
        <w:t xml:space="preserve"> </w:t>
      </w:r>
      <w:r w:rsidRPr="00197FF2">
        <w:rPr>
          <w:rFonts w:ascii="Verdana" w:hAnsi="Verdana"/>
        </w:rPr>
        <w:t>YET</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answered</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questions?</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studen</w:t>
      </w:r>
      <w:r w:rsidR="00741801" w:rsidRPr="00197FF2">
        <w:rPr>
          <w:rFonts w:ascii="Verdana" w:hAnsi="Verdana"/>
        </w:rPr>
        <w:t>ts</w:t>
      </w:r>
      <w:r w:rsidR="00926E21" w:rsidRPr="00197FF2">
        <w:rPr>
          <w:rFonts w:ascii="Verdana" w:hAnsi="Verdana"/>
        </w:rPr>
        <w:t xml:space="preserve"> </w:t>
      </w:r>
      <w:r w:rsidR="00741801" w:rsidRPr="00197FF2">
        <w:rPr>
          <w:rFonts w:ascii="Verdana" w:hAnsi="Verdana"/>
        </w:rPr>
        <w:t>had</w:t>
      </w:r>
      <w:r w:rsidR="00926E21" w:rsidRPr="00197FF2">
        <w:rPr>
          <w:rFonts w:ascii="Verdana" w:hAnsi="Verdana"/>
        </w:rPr>
        <w:t xml:space="preserve"> </w:t>
      </w:r>
      <w:r w:rsidR="00741801" w:rsidRPr="00197FF2">
        <w:rPr>
          <w:rFonts w:ascii="Verdana" w:hAnsi="Verdana"/>
        </w:rPr>
        <w:t>not</w:t>
      </w:r>
      <w:r w:rsidR="00926E21" w:rsidRPr="00197FF2">
        <w:rPr>
          <w:rFonts w:ascii="Verdana" w:hAnsi="Verdana"/>
        </w:rPr>
        <w:t xml:space="preserve"> </w:t>
      </w:r>
      <w:r w:rsidR="00741801" w:rsidRPr="00197FF2">
        <w:rPr>
          <w:rFonts w:ascii="Verdana" w:hAnsi="Verdana"/>
        </w:rPr>
        <w:t>mastered</w:t>
      </w:r>
      <w:r w:rsidR="00926E21" w:rsidRPr="00197FF2">
        <w:rPr>
          <w:rFonts w:ascii="Verdana" w:hAnsi="Verdana"/>
        </w:rPr>
        <w:t xml:space="preserve"> </w:t>
      </w:r>
      <w:r w:rsidR="00741801" w:rsidRPr="00197FF2">
        <w:rPr>
          <w:rFonts w:ascii="Verdana" w:hAnsi="Verdana"/>
        </w:rPr>
        <w:t>the</w:t>
      </w:r>
      <w:r w:rsidR="00926E21" w:rsidRPr="00197FF2">
        <w:rPr>
          <w:rFonts w:ascii="Verdana" w:hAnsi="Verdana"/>
        </w:rPr>
        <w:t xml:space="preserve"> </w:t>
      </w:r>
      <w:r w:rsidR="00741801" w:rsidRPr="00197FF2">
        <w:rPr>
          <w:rFonts w:ascii="Verdana" w:hAnsi="Verdana"/>
        </w:rPr>
        <w:t>correct</w:t>
      </w:r>
      <w:r w:rsidR="00926E21" w:rsidRPr="00197FF2">
        <w:rPr>
          <w:rFonts w:ascii="Verdana" w:hAnsi="Verdana"/>
        </w:rPr>
        <w:t xml:space="preserve"> </w:t>
      </w:r>
      <w:r w:rsidR="00741801" w:rsidRPr="00197FF2">
        <w:rPr>
          <w:rFonts w:ascii="Verdana" w:hAnsi="Verdana"/>
        </w:rPr>
        <w:t>t</w:t>
      </w:r>
      <w:r w:rsidRPr="00197FF2">
        <w:rPr>
          <w:rFonts w:ascii="Verdana" w:hAnsi="Verdana"/>
        </w:rPr>
        <w:t>echniques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answering</w:t>
      </w:r>
      <w:r w:rsidR="00926E21" w:rsidRPr="00197FF2">
        <w:rPr>
          <w:rFonts w:ascii="Verdana" w:hAnsi="Verdana"/>
        </w:rPr>
        <w:t xml:space="preserve"> </w:t>
      </w:r>
      <w:r w:rsidRPr="00197FF2">
        <w:rPr>
          <w:rFonts w:ascii="Verdana" w:hAnsi="Verdana"/>
        </w:rPr>
        <w:t>examination</w:t>
      </w:r>
      <w:r w:rsidR="00926E21" w:rsidRPr="00197FF2">
        <w:rPr>
          <w:rFonts w:ascii="Verdana" w:hAnsi="Verdana"/>
        </w:rPr>
        <w:t xml:space="preserve"> </w:t>
      </w:r>
      <w:r w:rsidRPr="00197FF2">
        <w:rPr>
          <w:rFonts w:ascii="Verdana" w:hAnsi="Verdana"/>
        </w:rPr>
        <w:t>questions.</w:t>
      </w:r>
    </w:p>
    <w:p w:rsidR="008E27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OCCASIONALLY</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choice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questions.</w:t>
      </w:r>
    </w:p>
    <w:p w:rsidR="00741801" w:rsidRPr="00197FF2" w:rsidRDefault="00741801" w:rsidP="00315B58">
      <w:pPr>
        <w:jc w:val="both"/>
        <w:rPr>
          <w:rFonts w:ascii="Verdana" w:hAnsi="Verdana"/>
          <w:b/>
        </w:rPr>
      </w:pPr>
      <w:r w:rsidRPr="00197FF2">
        <w:rPr>
          <w:rFonts w:ascii="Verdana" w:hAnsi="Verdana"/>
          <w:b/>
        </w:rPr>
        <w:t>Notes</w:t>
      </w:r>
      <w:r w:rsidR="00926E21" w:rsidRPr="00197FF2">
        <w:rPr>
          <w:rFonts w:ascii="Verdana" w:hAnsi="Verdana"/>
          <w:b/>
        </w:rPr>
        <w:t xml:space="preserve"> </w:t>
      </w:r>
      <w:r w:rsidRPr="00197FF2">
        <w:rPr>
          <w:rFonts w:ascii="Verdana" w:hAnsi="Verdana"/>
          <w:b/>
        </w:rPr>
        <w:t>and</w:t>
      </w:r>
      <w:r w:rsidR="00926E21" w:rsidRPr="00197FF2">
        <w:rPr>
          <w:rFonts w:ascii="Verdana" w:hAnsi="Verdana"/>
          <w:b/>
        </w:rPr>
        <w:t xml:space="preserve"> </w:t>
      </w:r>
      <w:r w:rsidRPr="00197FF2">
        <w:rPr>
          <w:rFonts w:ascii="Verdana" w:hAnsi="Verdana"/>
          <w:b/>
        </w:rPr>
        <w:t>references</w:t>
      </w:r>
    </w:p>
    <w:p w:rsidR="008E2720" w:rsidRPr="00197FF2" w:rsidRDefault="008E2720" w:rsidP="00315B58">
      <w:pPr>
        <w:jc w:val="both"/>
        <w:rPr>
          <w:rFonts w:ascii="Verdana" w:hAnsi="Verdana"/>
          <w:i/>
        </w:rPr>
      </w:pPr>
      <w:r w:rsidRPr="00197FF2">
        <w:rPr>
          <w:rFonts w:ascii="Verdana" w:hAnsi="Verdana"/>
        </w:rPr>
        <w:t>1</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appeared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past</w:t>
      </w:r>
      <w:r w:rsidR="00926E21" w:rsidRPr="00197FF2">
        <w:rPr>
          <w:rFonts w:ascii="Verdana" w:hAnsi="Verdana"/>
        </w:rPr>
        <w:t xml:space="preserve"> </w:t>
      </w:r>
      <w:r w:rsidRPr="00197FF2">
        <w:rPr>
          <w:rFonts w:ascii="Verdana" w:hAnsi="Verdana"/>
        </w:rPr>
        <w:t>papers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Joint</w:t>
      </w:r>
      <w:r w:rsidR="00926E21" w:rsidRPr="00197FF2">
        <w:rPr>
          <w:rFonts w:ascii="Verdana" w:hAnsi="Verdana"/>
        </w:rPr>
        <w:t xml:space="preserve"> </w:t>
      </w:r>
      <w:r w:rsidRPr="00197FF2">
        <w:rPr>
          <w:rFonts w:ascii="Verdana" w:hAnsi="Verdana"/>
        </w:rPr>
        <w:t>Matriculation</w:t>
      </w:r>
      <w:r w:rsidR="00926E21" w:rsidRPr="00197FF2">
        <w:rPr>
          <w:rFonts w:ascii="Verdana" w:hAnsi="Verdana"/>
        </w:rPr>
        <w:t xml:space="preserve"> </w:t>
      </w:r>
      <w:r w:rsidRPr="00197FF2">
        <w:rPr>
          <w:rFonts w:ascii="Verdana" w:hAnsi="Verdana"/>
        </w:rPr>
        <w:t>Board:</w:t>
      </w:r>
      <w:r w:rsidR="00926E21" w:rsidRPr="00197FF2">
        <w:rPr>
          <w:rFonts w:ascii="Verdana" w:hAnsi="Verdana"/>
        </w:rPr>
        <w:t xml:space="preserve"> </w:t>
      </w:r>
      <w:r w:rsidRPr="00197FF2">
        <w:rPr>
          <w:rFonts w:ascii="Verdana" w:hAnsi="Verdana"/>
          <w:i/>
        </w:rPr>
        <w:t>Test</w:t>
      </w:r>
      <w:r w:rsidR="00926E21" w:rsidRPr="00197FF2">
        <w:rPr>
          <w:rFonts w:ascii="Verdana" w:hAnsi="Verdana"/>
          <w:i/>
        </w:rPr>
        <w:t xml:space="preserve"> </w:t>
      </w:r>
      <w:r w:rsidRPr="00197FF2">
        <w:rPr>
          <w:rFonts w:ascii="Verdana" w:hAnsi="Verdana"/>
          <w:i/>
        </w:rPr>
        <w:t>in</w:t>
      </w:r>
      <w:r w:rsidR="00926E21" w:rsidRPr="00197FF2">
        <w:rPr>
          <w:rFonts w:ascii="Verdana" w:hAnsi="Verdana"/>
          <w:i/>
        </w:rPr>
        <w:t xml:space="preserve"> </w:t>
      </w:r>
      <w:r w:rsidRPr="00197FF2">
        <w:rPr>
          <w:rFonts w:ascii="Verdana" w:hAnsi="Verdana"/>
          <w:i/>
        </w:rPr>
        <w:t>English</w:t>
      </w:r>
      <w:r w:rsidR="00926E21" w:rsidRPr="00197FF2">
        <w:rPr>
          <w:rFonts w:ascii="Verdana" w:hAnsi="Verdana"/>
          <w:i/>
        </w:rPr>
        <w:t xml:space="preserve"> </w:t>
      </w:r>
      <w:r w:rsidRPr="00197FF2">
        <w:rPr>
          <w:rFonts w:ascii="Verdana" w:hAnsi="Verdana"/>
          <w:i/>
        </w:rPr>
        <w:t>(Overseas).</w:t>
      </w:r>
    </w:p>
    <w:p w:rsidR="008E2720" w:rsidRPr="00197FF2" w:rsidRDefault="008E2720" w:rsidP="00315B58">
      <w:pPr>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am</w:t>
      </w:r>
      <w:r w:rsidR="00926E21" w:rsidRPr="00197FF2">
        <w:rPr>
          <w:rFonts w:ascii="Verdana" w:hAnsi="Verdana"/>
        </w:rPr>
        <w:t xml:space="preserve"> </w:t>
      </w:r>
      <w:r w:rsidRPr="00197FF2">
        <w:rPr>
          <w:rFonts w:ascii="Verdana" w:hAnsi="Verdana"/>
        </w:rPr>
        <w:t>indebted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Mr</w:t>
      </w:r>
      <w:r w:rsidR="00926E21" w:rsidRPr="00197FF2">
        <w:rPr>
          <w:rFonts w:ascii="Verdana" w:hAnsi="Verdana"/>
        </w:rPr>
        <w:t xml:space="preserve"> </w:t>
      </w:r>
      <w:r w:rsidRPr="00197FF2">
        <w:rPr>
          <w:rFonts w:ascii="Verdana" w:hAnsi="Verdana"/>
        </w:rPr>
        <w:t>John</w:t>
      </w:r>
      <w:r w:rsidR="00926E21" w:rsidRPr="00197FF2">
        <w:rPr>
          <w:rFonts w:ascii="Verdana" w:hAnsi="Verdana"/>
        </w:rPr>
        <w:t xml:space="preserve"> </w:t>
      </w:r>
      <w:r w:rsidRPr="00197FF2">
        <w:rPr>
          <w:rFonts w:ascii="Verdana" w:hAnsi="Verdana"/>
        </w:rPr>
        <w:t>Bright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solutions.</w:t>
      </w:r>
    </w:p>
    <w:p w:rsidR="008E2720" w:rsidRPr="00197FF2" w:rsidRDefault="008E2720" w:rsidP="00315B58">
      <w:pPr>
        <w:jc w:val="both"/>
        <w:rPr>
          <w:rFonts w:ascii="Verdana" w:hAnsi="Verdana"/>
          <w:i/>
        </w:rPr>
      </w:pPr>
      <w:r w:rsidRPr="00197FF2">
        <w:rPr>
          <w:rFonts w:ascii="Verdana" w:hAnsi="Verdana"/>
        </w:rPr>
        <w:t>3</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appeared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University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Cambridge</w:t>
      </w:r>
      <w:r w:rsidR="00926E21" w:rsidRPr="00197FF2">
        <w:rPr>
          <w:rFonts w:ascii="Verdana" w:hAnsi="Verdana"/>
        </w:rPr>
        <w:t xml:space="preserve"> </w:t>
      </w:r>
      <w:r w:rsidRPr="00197FF2">
        <w:rPr>
          <w:rFonts w:ascii="Verdana" w:hAnsi="Verdana"/>
        </w:rPr>
        <w:t>Local</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Syndicate:</w:t>
      </w:r>
      <w:r w:rsidR="00926E21" w:rsidRPr="00197FF2">
        <w:rPr>
          <w:rFonts w:ascii="Verdana" w:hAnsi="Verdana"/>
        </w:rPr>
        <w:t xml:space="preserve"> </w:t>
      </w:r>
      <w:r w:rsidRPr="00197FF2">
        <w:rPr>
          <w:rFonts w:ascii="Verdana" w:hAnsi="Verdana"/>
          <w:i/>
        </w:rPr>
        <w:t>Certificate</w:t>
      </w:r>
      <w:r w:rsidR="00926E21" w:rsidRPr="00197FF2">
        <w:rPr>
          <w:rFonts w:ascii="Verdana" w:hAnsi="Verdana"/>
          <w:i/>
        </w:rPr>
        <w:t xml:space="preserve"> </w:t>
      </w:r>
      <w:r w:rsidRPr="00197FF2">
        <w:rPr>
          <w:rFonts w:ascii="Verdana" w:hAnsi="Verdana"/>
          <w:i/>
        </w:rPr>
        <w:t>of</w:t>
      </w:r>
      <w:r w:rsidR="00926E21" w:rsidRPr="00197FF2">
        <w:rPr>
          <w:rFonts w:ascii="Verdana" w:hAnsi="Verdana"/>
          <w:i/>
        </w:rPr>
        <w:t xml:space="preserve"> </w:t>
      </w:r>
      <w:r w:rsidRPr="00197FF2">
        <w:rPr>
          <w:rFonts w:ascii="Verdana" w:hAnsi="Verdana"/>
          <w:i/>
        </w:rPr>
        <w:t>Proficiency</w:t>
      </w:r>
      <w:r w:rsidR="00926E21" w:rsidRPr="00197FF2">
        <w:rPr>
          <w:rFonts w:ascii="Verdana" w:hAnsi="Verdana"/>
          <w:i/>
        </w:rPr>
        <w:t xml:space="preserve"> </w:t>
      </w:r>
      <w:r w:rsidRPr="00197FF2">
        <w:rPr>
          <w:rFonts w:ascii="Verdana" w:hAnsi="Verdana"/>
          <w:i/>
        </w:rPr>
        <w:t>in</w:t>
      </w:r>
      <w:r w:rsidR="00926E21" w:rsidRPr="00197FF2">
        <w:rPr>
          <w:rFonts w:ascii="Verdana" w:hAnsi="Verdana"/>
          <w:i/>
        </w:rPr>
        <w:t xml:space="preserve"> </w:t>
      </w:r>
      <w:r w:rsidRPr="00197FF2">
        <w:rPr>
          <w:rFonts w:ascii="Verdana" w:hAnsi="Verdana"/>
          <w:i/>
        </w:rPr>
        <w:t>English.</w:t>
      </w:r>
    </w:p>
    <w:p w:rsidR="008E2720" w:rsidRPr="00197FF2" w:rsidRDefault="008E2720" w:rsidP="00315B58">
      <w:pPr>
        <w:jc w:val="both"/>
        <w:rPr>
          <w:rFonts w:ascii="Verdana" w:hAnsi="Verdana"/>
          <w:i/>
        </w:rPr>
      </w:pPr>
      <w:r w:rsidRPr="00197FF2">
        <w:rPr>
          <w:rFonts w:ascii="Verdana" w:hAnsi="Verdana"/>
        </w:rPr>
        <w:t>4</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appeared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University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Cambridge</w:t>
      </w:r>
      <w:r w:rsidR="00926E21" w:rsidRPr="00197FF2">
        <w:rPr>
          <w:rFonts w:ascii="Verdana" w:hAnsi="Verdana"/>
        </w:rPr>
        <w:t xml:space="preserve"> </w:t>
      </w:r>
      <w:r w:rsidRPr="00197FF2">
        <w:rPr>
          <w:rFonts w:ascii="Verdana" w:hAnsi="Verdana"/>
        </w:rPr>
        <w:t>Local</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Syndicate:</w:t>
      </w:r>
      <w:r w:rsidR="00926E21" w:rsidRPr="00197FF2">
        <w:rPr>
          <w:rFonts w:ascii="Verdana" w:hAnsi="Verdana"/>
        </w:rPr>
        <w:t xml:space="preserve"> </w:t>
      </w:r>
      <w:r w:rsidRPr="00197FF2">
        <w:rPr>
          <w:rFonts w:ascii="Verdana" w:hAnsi="Verdana"/>
          <w:i/>
        </w:rPr>
        <w:t>First</w:t>
      </w:r>
      <w:r w:rsidR="00926E21" w:rsidRPr="00197FF2">
        <w:rPr>
          <w:rFonts w:ascii="Verdana" w:hAnsi="Verdana"/>
          <w:i/>
        </w:rPr>
        <w:t xml:space="preserve"> </w:t>
      </w:r>
      <w:r w:rsidRPr="00197FF2">
        <w:rPr>
          <w:rFonts w:ascii="Verdana" w:hAnsi="Verdana"/>
          <w:i/>
        </w:rPr>
        <w:t>Certificate</w:t>
      </w:r>
      <w:r w:rsidR="00926E21" w:rsidRPr="00197FF2">
        <w:rPr>
          <w:rFonts w:ascii="Verdana" w:hAnsi="Verdana"/>
          <w:i/>
        </w:rPr>
        <w:t xml:space="preserve"> </w:t>
      </w:r>
      <w:r w:rsidRPr="00197FF2">
        <w:rPr>
          <w:rFonts w:ascii="Verdana" w:hAnsi="Verdana"/>
          <w:i/>
        </w:rPr>
        <w:t>in</w:t>
      </w:r>
      <w:r w:rsidR="00926E21" w:rsidRPr="00197FF2">
        <w:rPr>
          <w:rFonts w:ascii="Verdana" w:hAnsi="Verdana"/>
          <w:i/>
        </w:rPr>
        <w:t xml:space="preserve"> </w:t>
      </w:r>
      <w:r w:rsidRPr="00197FF2">
        <w:rPr>
          <w:rFonts w:ascii="Verdana" w:hAnsi="Verdana"/>
          <w:i/>
        </w:rPr>
        <w:t>English.</w:t>
      </w:r>
      <w:r w:rsidR="00926E21" w:rsidRPr="00197FF2">
        <w:rPr>
          <w:rFonts w:ascii="Verdana" w:hAnsi="Verdana"/>
          <w:i/>
        </w:rPr>
        <w:t xml:space="preserve"> </w:t>
      </w:r>
    </w:p>
    <w:p w:rsidR="00741801" w:rsidRPr="00197FF2" w:rsidRDefault="00741801" w:rsidP="00315B58">
      <w:pPr>
        <w:jc w:val="both"/>
        <w:rPr>
          <w:rFonts w:ascii="Verdana" w:hAnsi="Verdana"/>
        </w:rPr>
      </w:pPr>
    </w:p>
    <w:p w:rsidR="008E2720" w:rsidRPr="00197FF2" w:rsidRDefault="008E2720" w:rsidP="004B091D">
      <w:pPr>
        <w:pStyle w:val="Heading2"/>
        <w:rPr>
          <w:rFonts w:ascii="Verdana" w:hAnsi="Verdana"/>
        </w:rPr>
      </w:pPr>
      <w:bookmarkStart w:id="36" w:name="_Toc456335462"/>
      <w:r w:rsidRPr="00197FF2">
        <w:rPr>
          <w:rFonts w:ascii="Verdana" w:hAnsi="Verdana"/>
        </w:rPr>
        <w:t>5</w:t>
      </w:r>
      <w:r w:rsidR="00197FF2"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vocabulary</w:t>
      </w:r>
      <w:bookmarkEnd w:id="36"/>
    </w:p>
    <w:p w:rsidR="00741801" w:rsidRPr="00197FF2" w:rsidRDefault="00741801" w:rsidP="005F7B8E">
      <w:pPr>
        <w:pStyle w:val="Heading3"/>
        <w:rPr>
          <w:rFonts w:ascii="Verdana" w:hAnsi="Verdana"/>
        </w:rPr>
      </w:pPr>
      <w:bookmarkStart w:id="37" w:name="_Toc456335463"/>
      <w:r w:rsidRPr="00197FF2">
        <w:rPr>
          <w:rFonts w:ascii="Verdana" w:hAnsi="Verdana"/>
        </w:rPr>
        <w:t>5.1</w:t>
      </w:r>
      <w:r w:rsidR="00926E21" w:rsidRPr="00197FF2">
        <w:rPr>
          <w:rFonts w:ascii="Verdana" w:hAnsi="Verdana"/>
        </w:rPr>
        <w:t xml:space="preserve"> </w:t>
      </w:r>
      <w:r w:rsidRPr="00197FF2">
        <w:rPr>
          <w:rFonts w:ascii="Verdana" w:hAnsi="Verdana"/>
        </w:rPr>
        <w:t>Selection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items</w:t>
      </w:r>
      <w:bookmarkEnd w:id="37"/>
    </w:p>
    <w:p w:rsidR="008E2720"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careful</w:t>
      </w:r>
      <w:r w:rsidR="00926E21" w:rsidRPr="00197FF2">
        <w:rPr>
          <w:rFonts w:ascii="Verdana" w:hAnsi="Verdana"/>
        </w:rPr>
        <w:t xml:space="preserve"> </w:t>
      </w:r>
      <w:r w:rsidRPr="00197FF2">
        <w:rPr>
          <w:rFonts w:ascii="Verdana" w:hAnsi="Verdana"/>
        </w:rPr>
        <w:t>select</w:t>
      </w:r>
      <w:r w:rsidR="00741801" w:rsidRPr="00197FF2">
        <w:rPr>
          <w:rFonts w:ascii="Verdana" w:hAnsi="Verdana"/>
        </w:rPr>
        <w:t>ion,</w:t>
      </w:r>
      <w:r w:rsidR="00926E21" w:rsidRPr="00197FF2">
        <w:rPr>
          <w:rFonts w:ascii="Verdana" w:hAnsi="Verdana"/>
        </w:rPr>
        <w:t xml:space="preserve"> </w:t>
      </w:r>
      <w:r w:rsidR="00741801" w:rsidRPr="00197FF2">
        <w:rPr>
          <w:rFonts w:ascii="Verdana" w:hAnsi="Verdana"/>
        </w:rPr>
        <w:t>or</w:t>
      </w:r>
      <w:r w:rsidR="00926E21" w:rsidRPr="00197FF2">
        <w:rPr>
          <w:rFonts w:ascii="Verdana" w:hAnsi="Verdana"/>
        </w:rPr>
        <w:t xml:space="preserve"> </w:t>
      </w:r>
      <w:r w:rsidR="00741801" w:rsidRPr="00197FF2">
        <w:rPr>
          <w:rFonts w:ascii="Verdana" w:hAnsi="Verdana"/>
        </w:rPr>
        <w:t>sampling</w:t>
      </w:r>
      <w:r w:rsidRPr="00197FF2">
        <w:rPr>
          <w:rFonts w:ascii="Verdana" w:hAnsi="Verdana"/>
        </w:rPr>
        <w: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lexical</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inclusion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exacting</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traditional</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designed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aifrav</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though</w:t>
      </w:r>
      <w:r w:rsidR="00926E21" w:rsidRPr="00197FF2">
        <w:rPr>
          <w:rFonts w:ascii="Verdana" w:hAnsi="Verdana"/>
        </w:rPr>
        <w:t xml:space="preserve"> </w:t>
      </w:r>
      <w:r w:rsidRPr="00197FF2">
        <w:rPr>
          <w:rFonts w:ascii="Verdana" w:hAnsi="Verdana"/>
        </w:rPr>
        <w:t>frequently</w:t>
      </w:r>
      <w:r w:rsidR="00926E21" w:rsidRPr="00197FF2">
        <w:rPr>
          <w:rFonts w:ascii="Verdana" w:hAnsi="Verdana"/>
        </w:rPr>
        <w:t xml:space="preserve"> </w:t>
      </w:r>
      <w:r w:rsidRPr="00197FF2">
        <w:rPr>
          <w:rFonts w:ascii="Verdana" w:hAnsi="Verdana"/>
        </w:rPr>
        <w:t>found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textbooks,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rarely</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ordinary</w:t>
      </w:r>
      <w:r w:rsidR="00926E21" w:rsidRPr="00197FF2">
        <w:rPr>
          <w:rFonts w:ascii="Verdana" w:hAnsi="Verdana"/>
        </w:rPr>
        <w:t xml:space="preserve"> </w:t>
      </w:r>
      <w:r w:rsidRPr="00197FF2">
        <w:rPr>
          <w:rFonts w:ascii="Verdana" w:hAnsi="Verdana"/>
        </w:rPr>
        <w:t>speech.</w:t>
      </w:r>
    </w:p>
    <w:p w:rsidR="008E2720" w:rsidRPr="00197FF2"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determine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wishes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concentrate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active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passive</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next</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decide</w:t>
      </w:r>
      <w:r w:rsidR="00926E21" w:rsidRPr="00197FF2">
        <w:rPr>
          <w:rFonts w:ascii="Verdana" w:hAnsi="Verdana"/>
        </w:rPr>
        <w:t xml:space="preserve"> </w:t>
      </w:r>
      <w:r w:rsidRPr="00197FF2">
        <w:rPr>
          <w:rFonts w:ascii="Verdana" w:hAnsi="Verdana"/>
        </w:rPr>
        <w:t>whether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lexical</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taken</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Selection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thought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falling</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rough</w:t>
      </w:r>
      <w:r w:rsidR="00926E21" w:rsidRPr="00197FF2">
        <w:rPr>
          <w:rFonts w:ascii="Verdana" w:hAnsi="Verdana"/>
        </w:rPr>
        <w:t xml:space="preserve"> </w:t>
      </w:r>
      <w:r w:rsidRPr="00197FF2">
        <w:rPr>
          <w:rFonts w:ascii="Verdana" w:hAnsi="Verdana"/>
        </w:rPr>
        <w:t>divisions</w:t>
      </w:r>
      <w:r w:rsidR="00926E21" w:rsidRPr="00197FF2">
        <w:rPr>
          <w:rFonts w:ascii="Verdana" w:hAnsi="Verdana"/>
        </w:rPr>
        <w:t xml:space="preserve"> </w:t>
      </w: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major</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skills:</w:t>
      </w:r>
    </w:p>
    <w:p w:rsidR="008E2720" w:rsidRPr="00197FF2" w:rsidRDefault="008E2720" w:rsidP="00315B58">
      <w:pPr>
        <w:ind w:left="720"/>
        <w:jc w:val="both"/>
        <w:rPr>
          <w:rFonts w:ascii="Verdana" w:hAnsi="Verdana"/>
        </w:rPr>
      </w:pPr>
      <w:r w:rsidRPr="00197FF2">
        <w:rPr>
          <w:rFonts w:ascii="Verdana" w:hAnsi="Verdana"/>
        </w:rPr>
        <w:t>Listening:</w:t>
      </w:r>
      <w:r w:rsidR="00926E21" w:rsidRPr="00197FF2">
        <w:rPr>
          <w:rFonts w:ascii="Verdana" w:hAnsi="Verdana"/>
        </w:rPr>
        <w:t xml:space="preserve"> </w:t>
      </w:r>
      <w:r w:rsidRPr="00197FF2">
        <w:rPr>
          <w:rFonts w:ascii="Verdana" w:hAnsi="Verdana"/>
        </w:rPr>
        <w:t>passive/spoken</w:t>
      </w:r>
    </w:p>
    <w:p w:rsidR="008E2720" w:rsidRPr="00197FF2" w:rsidRDefault="008E2720" w:rsidP="00315B58">
      <w:pPr>
        <w:ind w:left="720"/>
        <w:jc w:val="both"/>
        <w:rPr>
          <w:rFonts w:ascii="Verdana" w:hAnsi="Verdana"/>
        </w:rPr>
      </w:pPr>
      <w:r w:rsidRPr="00197FF2">
        <w:rPr>
          <w:rFonts w:ascii="Verdana" w:hAnsi="Verdana"/>
        </w:rPr>
        <w:t>Reading:</w:t>
      </w:r>
      <w:r w:rsidR="00926E21" w:rsidRPr="00197FF2">
        <w:rPr>
          <w:rFonts w:ascii="Verdana" w:hAnsi="Verdana"/>
        </w:rPr>
        <w:t xml:space="preserve"> </w:t>
      </w:r>
      <w:r w:rsidRPr="00197FF2">
        <w:rPr>
          <w:rFonts w:ascii="Verdana" w:hAnsi="Verdana"/>
        </w:rPr>
        <w:t>passive/written</w:t>
      </w:r>
    </w:p>
    <w:p w:rsidR="008E2720" w:rsidRPr="00197FF2" w:rsidRDefault="008E2720" w:rsidP="00315B58">
      <w:pPr>
        <w:ind w:left="720"/>
        <w:jc w:val="both"/>
        <w:rPr>
          <w:rFonts w:ascii="Verdana" w:hAnsi="Verdana"/>
        </w:rPr>
      </w:pPr>
      <w:r w:rsidRPr="00197FF2">
        <w:rPr>
          <w:rFonts w:ascii="Verdana" w:hAnsi="Verdana"/>
        </w:rPr>
        <w:t>Speaking:</w:t>
      </w:r>
      <w:r w:rsidR="00926E21" w:rsidRPr="00197FF2">
        <w:rPr>
          <w:rFonts w:ascii="Verdana" w:hAnsi="Verdana"/>
        </w:rPr>
        <w:t xml:space="preserve"> </w:t>
      </w:r>
      <w:r w:rsidRPr="00197FF2">
        <w:rPr>
          <w:rFonts w:ascii="Verdana" w:hAnsi="Verdana"/>
        </w:rPr>
        <w:t>active/spoken</w:t>
      </w:r>
    </w:p>
    <w:p w:rsidR="008E2720" w:rsidRPr="00197FF2" w:rsidRDefault="008E2720" w:rsidP="00315B58">
      <w:pPr>
        <w:ind w:left="720"/>
        <w:jc w:val="both"/>
        <w:rPr>
          <w:rFonts w:ascii="Verdana" w:hAnsi="Verdana"/>
        </w:rPr>
      </w:pPr>
      <w:r w:rsidRPr="00197FF2">
        <w:rPr>
          <w:rFonts w:ascii="Verdana" w:hAnsi="Verdana"/>
        </w:rPr>
        <w:t>Writing:</w:t>
      </w:r>
      <w:r w:rsidR="00926E21" w:rsidRPr="00197FF2">
        <w:rPr>
          <w:rFonts w:ascii="Verdana" w:hAnsi="Verdana"/>
        </w:rPr>
        <w:t xml:space="preserve"> </w:t>
      </w:r>
      <w:r w:rsidRPr="00197FF2">
        <w:rPr>
          <w:rFonts w:ascii="Verdana" w:hAnsi="Verdana"/>
        </w:rPr>
        <w:t>active/written</w:t>
      </w:r>
    </w:p>
    <w:p w:rsidR="008E2720" w:rsidRPr="00197FF2" w:rsidRDefault="008E2720" w:rsidP="00315B58">
      <w:pPr>
        <w:ind w:firstLine="720"/>
        <w:jc w:val="both"/>
        <w:rPr>
          <w:rFonts w:ascii="Verdana" w:hAnsi="Verdana"/>
        </w:rPr>
      </w:pPr>
      <w:r w:rsidRPr="00197FF2">
        <w:rPr>
          <w:rFonts w:ascii="Verdana" w:hAnsi="Verdana"/>
        </w:rPr>
        <w:t>All</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divisions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single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course,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careful</w:t>
      </w:r>
      <w:r w:rsidR="00926E21" w:rsidRPr="00197FF2">
        <w:rPr>
          <w:rFonts w:ascii="Verdana" w:hAnsi="Verdana"/>
        </w:rPr>
        <w:t xml:space="preserve"> </w:t>
      </w:r>
      <w:r w:rsidRPr="00197FF2">
        <w:rPr>
          <w:rFonts w:ascii="Verdana" w:hAnsi="Verdana"/>
        </w:rPr>
        <w:t>consideration</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weighting</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division</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carry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greater</w:t>
      </w:r>
      <w:r w:rsidR="00926E21" w:rsidRPr="00197FF2">
        <w:rPr>
          <w:rFonts w:ascii="Verdana" w:hAnsi="Verdana"/>
        </w:rPr>
        <w:t xml:space="preserve"> </w:t>
      </w:r>
      <w:r w:rsidRPr="00197FF2">
        <w:rPr>
          <w:rFonts w:ascii="Verdana" w:hAnsi="Verdana"/>
        </w:rPr>
        <w:t>concentration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lastRenderedPageBreak/>
        <w:t>lexical</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selected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speaking,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elementary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greater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lexical</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associated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language.</w:t>
      </w:r>
    </w:p>
    <w:p w:rsidR="008E2720" w:rsidRPr="00197FF2"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constructor’s</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easier</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followed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syllabus.</w:t>
      </w:r>
      <w:r w:rsidR="00926E21" w:rsidRPr="00197FF2">
        <w:rPr>
          <w:rFonts w:ascii="Verdana" w:hAnsi="Verdana"/>
        </w:rPr>
        <w:t xml:space="preserve"> </w:t>
      </w:r>
      <w:r w:rsidRPr="00197FF2">
        <w:rPr>
          <w:rFonts w:ascii="Verdana" w:hAnsi="Verdana"/>
        </w:rPr>
        <w:t>Lexical</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selected</w:t>
      </w:r>
      <w:r w:rsidR="00926E21" w:rsidRPr="00197FF2">
        <w:rPr>
          <w:rFonts w:ascii="Verdana" w:hAnsi="Verdana"/>
        </w:rPr>
        <w:t xml:space="preserve"> </w:t>
      </w:r>
      <w:r w:rsidRPr="00197FF2">
        <w:rPr>
          <w:rFonts w:ascii="Verdana" w:hAnsi="Verdana"/>
        </w:rPr>
        <w:t>from:</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syllabus</w:t>
      </w:r>
      <w:r w:rsidR="00926E21" w:rsidRPr="00197FF2">
        <w:rPr>
          <w:rFonts w:ascii="Verdana" w:hAnsi="Verdana"/>
        </w:rPr>
        <w:t xml:space="preserve"> </w:t>
      </w:r>
      <w:r w:rsidRPr="00197FF2">
        <w:rPr>
          <w:rFonts w:ascii="Verdana" w:hAnsi="Verdana"/>
        </w:rPr>
        <w:t>(including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frequency</w:t>
      </w:r>
      <w:r w:rsidR="00926E21" w:rsidRPr="00197FF2">
        <w:rPr>
          <w:rFonts w:ascii="Verdana" w:hAnsi="Verdana"/>
        </w:rPr>
        <w:t xml:space="preserve"> </w:t>
      </w:r>
      <w:r w:rsidRPr="00197FF2">
        <w:rPr>
          <w:rFonts w:ascii="Verdana" w:hAnsi="Verdana"/>
        </w:rPr>
        <w:t>list</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available);</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textbook</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approximate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natural</w:t>
      </w:r>
      <w:r w:rsidR="00926E21" w:rsidRPr="00197FF2">
        <w:rPr>
          <w:rFonts w:ascii="Verdana" w:hAnsi="Verdana"/>
        </w:rPr>
        <w:t xml:space="preserve"> </w:t>
      </w:r>
      <w:r w:rsidRPr="00197FF2">
        <w:rPr>
          <w:rFonts w:ascii="Verdana" w:hAnsi="Verdana"/>
        </w:rPr>
        <w:t>speech</w:t>
      </w:r>
      <w:r w:rsidR="00926E21" w:rsidRPr="00197FF2">
        <w:rPr>
          <w:rFonts w:ascii="Verdana" w:hAnsi="Verdana"/>
        </w:rPr>
        <w:t xml:space="preserve"> </w:t>
      </w:r>
      <w:r w:rsidRPr="00197FF2">
        <w:rPr>
          <w:rFonts w:ascii="Verdana" w:hAnsi="Verdana"/>
        </w:rPr>
        <w:t>situations);.</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simplified</w:t>
      </w:r>
      <w:r w:rsidR="00926E21" w:rsidRPr="00197FF2">
        <w:rPr>
          <w:rFonts w:ascii="Verdana" w:hAnsi="Verdana"/>
        </w:rPr>
        <w:t xml:space="preserve"> </w:t>
      </w:r>
      <w:r w:rsidRPr="00197FF2">
        <w:rPr>
          <w:rFonts w:ascii="Verdana" w:hAnsi="Verdana"/>
        </w:rPr>
        <w:t>readers,</w:t>
      </w:r>
      <w:r w:rsidR="00926E21" w:rsidRPr="00197FF2">
        <w:rPr>
          <w:rFonts w:ascii="Verdana" w:hAnsi="Verdana"/>
        </w:rPr>
        <w:t xml:space="preserve"> </w:t>
      </w:r>
      <w:r w:rsidRPr="00197FF2">
        <w:rPr>
          <w:rFonts w:ascii="Verdana" w:hAnsi="Verdana"/>
        </w:rPr>
        <w:t>literary</w:t>
      </w:r>
      <w:r w:rsidR="00926E21" w:rsidRPr="00197FF2">
        <w:rPr>
          <w:rFonts w:ascii="Verdana" w:hAnsi="Verdana"/>
        </w:rPr>
        <w:t xml:space="preserve"> </w:t>
      </w:r>
      <w:r w:rsidRPr="00197FF2">
        <w:rPr>
          <w:rFonts w:ascii="Verdana" w:hAnsi="Verdana"/>
        </w:rPr>
        <w:t>texts);</w:t>
      </w:r>
      <w:r w:rsidR="00926E21" w:rsidRPr="00197FF2">
        <w:rPr>
          <w:rFonts w:ascii="Verdana" w:hAnsi="Verdana"/>
        </w:rPr>
        <w:t xml:space="preserve"> </w:t>
      </w:r>
      <w:r w:rsidRPr="00197FF2">
        <w:rPr>
          <w:rFonts w:ascii="Verdana" w:hAnsi="Verdana"/>
        </w:rPr>
        <w:t>and</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lexical</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taken</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free-written</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incorrect</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cloze</w:t>
      </w:r>
      <w:r w:rsidR="00926E21" w:rsidRPr="00197FF2">
        <w:rPr>
          <w:rFonts w:ascii="Verdana" w:hAnsi="Verdana"/>
        </w:rPr>
        <w:t xml:space="preserve"> </w:t>
      </w:r>
      <w:r w:rsidRPr="00197FF2">
        <w:rPr>
          <w:rFonts w:ascii="Verdana" w:hAnsi="Verdana"/>
        </w:rPr>
        <w:t>test).</w:t>
      </w:r>
    </w:p>
    <w:p w:rsidR="008E2720" w:rsidRPr="00197FF2" w:rsidRDefault="008E272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error,</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verb</w:t>
      </w:r>
      <w:r w:rsidR="00926E21" w:rsidRPr="00197FF2">
        <w:rPr>
          <w:rFonts w:ascii="Verdana" w:hAnsi="Verdana"/>
        </w:rPr>
        <w:t xml:space="preserve"> </w:t>
      </w:r>
      <w:r w:rsidRPr="00197FF2">
        <w:rPr>
          <w:rFonts w:ascii="Verdana" w:hAnsi="Verdana"/>
        </w:rPr>
        <w:t>patterning</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wrong</w:t>
      </w:r>
      <w:r w:rsidR="00926E21" w:rsidRPr="00197FF2">
        <w:rPr>
          <w:rFonts w:ascii="Verdana" w:hAnsi="Verdana"/>
        </w:rPr>
        <w:t xml:space="preserve"> </w:t>
      </w:r>
      <w:r w:rsidRPr="00197FF2">
        <w:rPr>
          <w:rFonts w:ascii="Verdana" w:hAnsi="Verdana"/>
        </w:rPr>
        <w:t>choice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verb:</w:t>
      </w:r>
    </w:p>
    <w:p w:rsidR="008E2720" w:rsidRPr="00197FF2" w:rsidRDefault="008E2720" w:rsidP="00315B58">
      <w:pPr>
        <w:ind w:firstLine="720"/>
        <w:jc w:val="both"/>
        <w:rPr>
          <w:rFonts w:ascii="Verdana" w:hAnsi="Verdana"/>
        </w:rPr>
      </w:pP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government</w:t>
      </w:r>
      <w:r w:rsidR="00926E21" w:rsidRPr="00197FF2">
        <w:rPr>
          <w:rFonts w:ascii="Verdana" w:hAnsi="Verdana"/>
        </w:rPr>
        <w:t xml:space="preserve"> </w:t>
      </w:r>
      <w:r w:rsidRPr="00197FF2">
        <w:rPr>
          <w:rFonts w:ascii="Verdana" w:hAnsi="Verdana"/>
        </w:rPr>
        <w:t>going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contribute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industry? </w:t>
      </w:r>
    </w:p>
    <w:p w:rsidR="008E2720" w:rsidRPr="00197FF2" w:rsidRDefault="008E2720" w:rsidP="00315B58">
      <w:pPr>
        <w:jc w:val="both"/>
        <w:rPr>
          <w:rFonts w:ascii="Verdana" w:hAnsi="Verdana"/>
        </w:rPr>
      </w:pPr>
      <w:r w:rsidRPr="00197FF2">
        <w:rPr>
          <w:rFonts w:ascii="Verdana" w:hAnsi="Verdana"/>
        </w:rPr>
        <w:t>If</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error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verb</w:t>
      </w:r>
      <w:r w:rsidR="00926E21" w:rsidRPr="00197FF2">
        <w:rPr>
          <w:rFonts w:ascii="Verdana" w:hAnsi="Verdana"/>
        </w:rPr>
        <w:t xml:space="preserve"> </w:t>
      </w:r>
      <w:r w:rsidRPr="00197FF2">
        <w:rPr>
          <w:rFonts w:ascii="Verdana" w:hAnsi="Verdana"/>
        </w:rPr>
        <w:t>patterning,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version</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p>
    <w:p w:rsidR="008E2720" w:rsidRPr="00197FF2" w:rsidRDefault="008E2720" w:rsidP="00315B58">
      <w:pPr>
        <w:ind w:firstLine="720"/>
        <w:jc w:val="both"/>
        <w:rPr>
          <w:rFonts w:ascii="Verdana" w:hAnsi="Verdana"/>
        </w:rPr>
      </w:pP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government</w:t>
      </w:r>
      <w:r w:rsidR="00926E21" w:rsidRPr="00197FF2">
        <w:rPr>
          <w:rFonts w:ascii="Verdana" w:hAnsi="Verdana"/>
        </w:rPr>
        <w:t xml:space="preserve"> </w:t>
      </w:r>
      <w:r w:rsidRPr="00197FF2">
        <w:rPr>
          <w:rFonts w:ascii="Verdana" w:hAnsi="Verdana"/>
        </w:rPr>
        <w:t>going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i/>
        </w:rPr>
        <w:t>contribute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industry?</w:t>
      </w:r>
    </w:p>
    <w:p w:rsidR="008E2720" w:rsidRPr="00197FF2" w:rsidRDefault="008E2720" w:rsidP="00315B58">
      <w:pPr>
        <w:jc w:val="both"/>
        <w:rPr>
          <w:rFonts w:ascii="Verdana" w:hAnsi="Verdana"/>
        </w:rPr>
      </w:pPr>
      <w:r w:rsidRPr="00197FF2">
        <w:rPr>
          <w:rFonts w:ascii="Verdana" w:hAnsi="Verdana"/>
        </w:rPr>
        <w:t>If</w:t>
      </w:r>
      <w:r w:rsidR="00926E21" w:rsidRPr="00197FF2">
        <w:rPr>
          <w:rFonts w:ascii="Verdana" w:hAnsi="Verdana"/>
        </w:rPr>
        <w:t xml:space="preserve"> </w:t>
      </w:r>
      <w:r w:rsidRPr="00197FF2">
        <w:rPr>
          <w:rFonts w:ascii="Verdana" w:hAnsi="Verdana"/>
        </w:rPr>
        <w:t>caused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wrong</w:t>
      </w:r>
      <w:r w:rsidR="00926E21" w:rsidRPr="00197FF2">
        <w:rPr>
          <w:rFonts w:ascii="Verdana" w:hAnsi="Verdana"/>
        </w:rPr>
        <w:t xml:space="preserve"> </w:t>
      </w:r>
      <w:r w:rsidRPr="00197FF2">
        <w:rPr>
          <w:rFonts w:ascii="Verdana" w:hAnsi="Verdana"/>
        </w:rPr>
        <w:t>choice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verb,</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p>
    <w:p w:rsidR="008E2720" w:rsidRPr="00197FF2" w:rsidRDefault="008E2720" w:rsidP="00315B58">
      <w:pPr>
        <w:ind w:firstLine="720"/>
        <w:jc w:val="both"/>
        <w:rPr>
          <w:rFonts w:ascii="Verdana" w:hAnsi="Verdana"/>
        </w:rPr>
      </w:pP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government</w:t>
      </w:r>
      <w:r w:rsidR="00926E21" w:rsidRPr="00197FF2">
        <w:rPr>
          <w:rFonts w:ascii="Verdana" w:hAnsi="Verdana"/>
        </w:rPr>
        <w:t xml:space="preserve"> </w:t>
      </w:r>
      <w:r w:rsidRPr="00197FF2">
        <w:rPr>
          <w:rFonts w:ascii="Verdana" w:hAnsi="Verdana"/>
        </w:rPr>
        <w:t>going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i/>
        </w:rPr>
        <w:t>subsidise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industry?</w:t>
      </w:r>
    </w:p>
    <w:p w:rsidR="008E2720" w:rsidRPr="00197FF2" w:rsidRDefault="008E2720" w:rsidP="00315B58">
      <w:pPr>
        <w:ind w:firstLine="720"/>
        <w:jc w:val="both"/>
        <w:rPr>
          <w:rFonts w:ascii="Verdana" w:hAnsi="Verdana"/>
        </w:rPr>
      </w:pPr>
      <w:r w:rsidRPr="00197FF2">
        <w:rPr>
          <w:rFonts w:ascii="Verdana" w:hAnsi="Verdana"/>
        </w:rPr>
        <w:t>Moreover,</w:t>
      </w:r>
      <w:r w:rsidR="00926E21" w:rsidRPr="00197FF2">
        <w:rPr>
          <w:rFonts w:ascii="Verdana" w:hAnsi="Verdana"/>
        </w:rPr>
        <w:t xml:space="preserve"> </w:t>
      </w: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findings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research1</w:t>
      </w:r>
      <w:r w:rsidR="00926E21" w:rsidRPr="00197FF2">
        <w:rPr>
          <w:rFonts w:ascii="Verdana" w:hAnsi="Verdana"/>
        </w:rPr>
        <w:t xml:space="preserve"> </w:t>
      </w:r>
      <w:r w:rsidRPr="00197FF2">
        <w:rPr>
          <w:rFonts w:ascii="Verdana" w:hAnsi="Verdana"/>
        </w:rPr>
        <w:t>conducted</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effectiveness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incorrect</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cloze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(though</w:t>
      </w:r>
      <w:r w:rsidR="00926E21" w:rsidRPr="00197FF2">
        <w:rPr>
          <w:rFonts w:ascii="Verdana" w:hAnsi="Verdana"/>
        </w:rPr>
        <w:t xml:space="preserve"> </w:t>
      </w:r>
      <w:r w:rsidRPr="00197FF2">
        <w:rPr>
          <w:rFonts w:ascii="Verdana" w:hAnsi="Verdana"/>
        </w:rPr>
        <w:t>moderately</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found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less</w:t>
      </w:r>
      <w:r w:rsidR="00926E21" w:rsidRPr="00197FF2">
        <w:rPr>
          <w:rFonts w:ascii="Verdana" w:hAnsi="Verdana"/>
        </w:rPr>
        <w:t xml:space="preserve"> </w:t>
      </w:r>
      <w:r w:rsidRPr="00197FF2">
        <w:rPr>
          <w:rFonts w:ascii="Verdana" w:hAnsi="Verdana"/>
        </w:rPr>
        <w:t>powerful</w:t>
      </w:r>
      <w:r w:rsidR="00926E21" w:rsidRPr="00197FF2">
        <w:rPr>
          <w:rFonts w:ascii="Verdana" w:hAnsi="Verdana"/>
        </w:rPr>
        <w:t xml:space="preserve"> </w:t>
      </w:r>
      <w:r w:rsidRPr="00197FF2">
        <w:rPr>
          <w:rFonts w:ascii="Verdana" w:hAnsi="Verdana"/>
        </w:rPr>
        <w:t>than</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false</w:t>
      </w:r>
      <w:r w:rsidR="00926E21" w:rsidRPr="00197FF2">
        <w:rPr>
          <w:rFonts w:ascii="Verdana" w:hAnsi="Verdana"/>
        </w:rPr>
        <w:t xml:space="preserve"> </w:t>
      </w:r>
      <w:r w:rsidRPr="00197FF2">
        <w:rPr>
          <w:rFonts w:ascii="Verdana" w:hAnsi="Verdana"/>
        </w:rPr>
        <w:t>synonyms</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equivalent</w:t>
      </w:r>
      <w:r w:rsidR="00926E21" w:rsidRPr="00197FF2">
        <w:rPr>
          <w:rFonts w:ascii="Verdana" w:hAnsi="Verdana"/>
        </w:rPr>
        <w:t xml:space="preserve"> </w:t>
      </w:r>
      <w:r w:rsidRPr="00197FF2">
        <w:rPr>
          <w:rFonts w:ascii="Verdana" w:hAnsi="Verdana"/>
        </w:rPr>
        <w:t>meanings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key</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underlined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shown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italics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inappropriate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context):</w:t>
      </w:r>
    </w:p>
    <w:p w:rsidR="008E2720" w:rsidRPr="00197FF2" w:rsidRDefault="008E2720" w:rsidP="00315B58">
      <w:pPr>
        <w:ind w:left="720"/>
        <w:jc w:val="both"/>
        <w:rPr>
          <w:rFonts w:ascii="Verdana" w:hAnsi="Verdana"/>
        </w:rPr>
      </w:pPr>
      <w:r w:rsidRPr="00197FF2">
        <w:rPr>
          <w:rFonts w:ascii="Verdana" w:hAnsi="Verdana"/>
        </w:rPr>
        <w:t>I'd</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book</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00F80B17" w:rsidRPr="00197FF2">
        <w:rPr>
          <w:rFonts w:ascii="Verdana" w:hAnsi="Verdana"/>
        </w:rPr>
        <w: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circle,</w:t>
      </w:r>
      <w:r w:rsidR="00926E21" w:rsidRPr="00197FF2">
        <w:rPr>
          <w:rFonts w:ascii="Verdana" w:hAnsi="Verdana"/>
        </w:rPr>
        <w:t xml:space="preserve"> </w:t>
      </w:r>
      <w:r w:rsidRPr="00197FF2">
        <w:rPr>
          <w:rFonts w:ascii="Verdana" w:hAnsi="Verdana"/>
        </w:rPr>
        <w:t>please.</w:t>
      </w:r>
    </w:p>
    <w:p w:rsidR="00F80B17" w:rsidRPr="00197FF2" w:rsidRDefault="008E2720" w:rsidP="00315B58">
      <w:pPr>
        <w:ind w:left="720"/>
        <w:jc w:val="both"/>
        <w:rPr>
          <w:rFonts w:ascii="Verdana" w:hAnsi="Verdana"/>
          <w:i/>
        </w:rPr>
      </w:pPr>
      <w:r w:rsidRPr="00197FF2">
        <w:rPr>
          <w:rFonts w:ascii="Verdana" w:hAnsi="Verdana"/>
          <w:i/>
        </w:rPr>
        <w:t>seats</w:t>
      </w:r>
      <w:r w:rsidR="00926E21" w:rsidRPr="00197FF2">
        <w:rPr>
          <w:rFonts w:ascii="Verdana" w:hAnsi="Verdana"/>
          <w:i/>
        </w:rPr>
        <w:t xml:space="preserve"> </w:t>
      </w:r>
      <w:r w:rsidRPr="00197FF2">
        <w:rPr>
          <w:rFonts w:ascii="Verdana" w:hAnsi="Verdana"/>
          <w:i/>
        </w:rPr>
        <w:t>=</w:t>
      </w:r>
      <w:r w:rsidR="00926E21" w:rsidRPr="00197FF2">
        <w:rPr>
          <w:rFonts w:ascii="Verdana" w:hAnsi="Verdana"/>
          <w:i/>
        </w:rPr>
        <w:t xml:space="preserve"> </w:t>
      </w:r>
      <w:r w:rsidRPr="00197FF2">
        <w:rPr>
          <w:rFonts w:ascii="Verdana" w:hAnsi="Verdana"/>
          <w:i/>
        </w:rPr>
        <w:t>correct</w:t>
      </w:r>
      <w:r w:rsidR="00926E21" w:rsidRPr="00197FF2">
        <w:rPr>
          <w:rFonts w:ascii="Verdana" w:hAnsi="Verdana"/>
          <w:i/>
        </w:rPr>
        <w:t xml:space="preserve"> </w:t>
      </w:r>
      <w:r w:rsidRPr="00197FF2">
        <w:rPr>
          <w:rFonts w:ascii="Verdana" w:hAnsi="Verdana"/>
          <w:i/>
        </w:rPr>
        <w:t>word</w:t>
      </w:r>
      <w:r w:rsidR="00926E21" w:rsidRPr="00197FF2">
        <w:rPr>
          <w:rFonts w:ascii="Verdana" w:hAnsi="Verdana"/>
          <w:i/>
        </w:rPr>
        <w:t xml:space="preserve"> </w:t>
      </w:r>
    </w:p>
    <w:p w:rsidR="008E2720" w:rsidRPr="00197FF2" w:rsidRDefault="00F80B17" w:rsidP="00315B58">
      <w:pPr>
        <w:ind w:left="720"/>
        <w:jc w:val="both"/>
        <w:rPr>
          <w:rFonts w:ascii="Verdana" w:hAnsi="Verdana"/>
          <w:i/>
        </w:rPr>
      </w:pPr>
      <w:r w:rsidRPr="00197FF2">
        <w:rPr>
          <w:rFonts w:ascii="Verdana" w:hAnsi="Verdana"/>
          <w:i/>
        </w:rPr>
        <w:t>chairs</w:t>
      </w:r>
      <w:r w:rsidR="00926E21" w:rsidRPr="00197FF2">
        <w:rPr>
          <w:rFonts w:ascii="Verdana" w:hAnsi="Verdana"/>
          <w:i/>
        </w:rPr>
        <w:t xml:space="preserve"> </w:t>
      </w:r>
      <w:r w:rsidRPr="00197FF2">
        <w:rPr>
          <w:rFonts w:ascii="Verdana" w:hAnsi="Verdana"/>
          <w:i/>
        </w:rPr>
        <w:t>=</w:t>
      </w:r>
      <w:r w:rsidR="00926E21" w:rsidRPr="00197FF2">
        <w:rPr>
          <w:rFonts w:ascii="Verdana" w:hAnsi="Verdana"/>
          <w:i/>
        </w:rPr>
        <w:t xml:space="preserve"> </w:t>
      </w:r>
      <w:r w:rsidR="008E2720" w:rsidRPr="00197FF2">
        <w:rPr>
          <w:rFonts w:ascii="Verdana" w:hAnsi="Verdana"/>
          <w:i/>
        </w:rPr>
        <w:t>false</w:t>
      </w:r>
      <w:r w:rsidR="00926E21" w:rsidRPr="00197FF2">
        <w:rPr>
          <w:rFonts w:ascii="Verdana" w:hAnsi="Verdana"/>
          <w:i/>
        </w:rPr>
        <w:t xml:space="preserve"> </w:t>
      </w:r>
      <w:r w:rsidR="008E2720" w:rsidRPr="00197FF2">
        <w:rPr>
          <w:rFonts w:ascii="Verdana" w:hAnsi="Verdana"/>
          <w:i/>
        </w:rPr>
        <w:t>synonym</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contextually</w:t>
      </w:r>
      <w:r w:rsidR="00926E21" w:rsidRPr="00197FF2">
        <w:rPr>
          <w:rFonts w:ascii="Verdana" w:hAnsi="Verdana"/>
        </w:rPr>
        <w:t xml:space="preserve"> </w:t>
      </w:r>
      <w:r w:rsidRPr="00197FF2">
        <w:rPr>
          <w:rFonts w:ascii="Verdana" w:hAnsi="Verdana"/>
        </w:rPr>
        <w:t>relevant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related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key</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w:t>
      </w:r>
    </w:p>
    <w:p w:rsidR="008E2720" w:rsidRPr="00197FF2" w:rsidRDefault="008E2720" w:rsidP="00315B58">
      <w:pPr>
        <w:ind w:left="720"/>
        <w:jc w:val="both"/>
        <w:rPr>
          <w:rFonts w:ascii="Verdana" w:hAnsi="Verdana"/>
        </w:rPr>
      </w:pPr>
      <w:r w:rsidRPr="00197FF2">
        <w:rPr>
          <w:rFonts w:ascii="Verdana" w:hAnsi="Verdana"/>
        </w:rPr>
        <w:lastRenderedPageBreak/>
        <w:t>'How</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00F80B17" w:rsidRPr="00197FF2">
        <w:rPr>
          <w:rFonts w:ascii="Verdana" w:hAnsi="Verdana"/>
        </w:rPr>
        <w: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Tokyo,</w:t>
      </w:r>
      <w:r w:rsidR="00926E21" w:rsidRPr="00197FF2">
        <w:rPr>
          <w:rFonts w:ascii="Verdana" w:hAnsi="Verdana"/>
        </w:rPr>
        <w:t xml:space="preserve"> </w:t>
      </w:r>
      <w:r w:rsidRPr="00197FF2">
        <w:rPr>
          <w:rFonts w:ascii="Verdana" w:hAnsi="Verdana"/>
        </w:rPr>
        <w:t>please?'</w:t>
      </w:r>
    </w:p>
    <w:p w:rsidR="008E2720" w:rsidRPr="00197FF2" w:rsidRDefault="008E2720" w:rsidP="00315B58">
      <w:pPr>
        <w:ind w:left="720"/>
        <w:jc w:val="both"/>
        <w:rPr>
          <w:rFonts w:ascii="Verdana" w:hAnsi="Verdana"/>
        </w:rPr>
      </w:pPr>
      <w:r w:rsidRPr="00197FF2">
        <w:rPr>
          <w:rFonts w:ascii="Verdana" w:hAnsi="Verdana"/>
        </w:rPr>
        <w:t>'Nine</w:t>
      </w:r>
      <w:r w:rsidR="00926E21" w:rsidRPr="00197FF2">
        <w:rPr>
          <w:rFonts w:ascii="Verdana" w:hAnsi="Verdana"/>
        </w:rPr>
        <w:t xml:space="preserve"> </w:t>
      </w:r>
      <w:r w:rsidRPr="00197FF2">
        <w:rPr>
          <w:rFonts w:ascii="Verdana" w:hAnsi="Verdana"/>
        </w:rPr>
        <w:t>hundred</w:t>
      </w:r>
      <w:r w:rsidR="00926E21" w:rsidRPr="00197FF2">
        <w:rPr>
          <w:rFonts w:ascii="Verdana" w:hAnsi="Verdana"/>
        </w:rPr>
        <w:t xml:space="preserve"> </w:t>
      </w:r>
      <w:r w:rsidRPr="00197FF2">
        <w:rPr>
          <w:rFonts w:ascii="Verdana" w:hAnsi="Verdana"/>
        </w:rPr>
        <w:t>yen,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return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sixteen</w:t>
      </w:r>
      <w:r w:rsidR="00926E21" w:rsidRPr="00197FF2">
        <w:rPr>
          <w:rFonts w:ascii="Verdana" w:hAnsi="Verdana"/>
        </w:rPr>
        <w:t xml:space="preserve"> </w:t>
      </w:r>
      <w:r w:rsidRPr="00197FF2">
        <w:rPr>
          <w:rFonts w:ascii="Verdana" w:hAnsi="Verdana"/>
        </w:rPr>
        <w:t>hundred</w:t>
      </w:r>
      <w:r w:rsidR="00926E21" w:rsidRPr="00197FF2">
        <w:rPr>
          <w:rFonts w:ascii="Verdana" w:hAnsi="Verdana"/>
        </w:rPr>
        <w:t xml:space="preserve"> </w:t>
      </w:r>
      <w:r w:rsidRPr="00197FF2">
        <w:rPr>
          <w:rFonts w:ascii="Verdana" w:hAnsi="Verdana"/>
        </w:rPr>
        <w:t>yen.'</w:t>
      </w:r>
    </w:p>
    <w:p w:rsidR="008E2720" w:rsidRPr="00197FF2" w:rsidRDefault="008E2720" w:rsidP="00315B58">
      <w:pPr>
        <w:ind w:left="720"/>
        <w:jc w:val="both"/>
        <w:rPr>
          <w:rFonts w:ascii="Verdana" w:hAnsi="Verdana"/>
        </w:rPr>
      </w:pPr>
      <w:r w:rsidRPr="00197FF2">
        <w:rPr>
          <w:rFonts w:ascii="Verdana" w:hAnsi="Verdana"/>
          <w:i/>
        </w:rPr>
        <w:t>single</w:t>
      </w:r>
      <w:r w:rsidR="00926E21" w:rsidRPr="00197FF2">
        <w:rPr>
          <w:rFonts w:ascii="Verdana" w:hAnsi="Verdana"/>
          <w:i/>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correct-word</w:t>
      </w:r>
    </w:p>
    <w:p w:rsidR="008E2720" w:rsidRPr="00197FF2" w:rsidRDefault="008E2720" w:rsidP="00315B58">
      <w:pPr>
        <w:ind w:left="720"/>
        <w:jc w:val="both"/>
        <w:rPr>
          <w:rFonts w:ascii="Verdana" w:hAnsi="Verdana"/>
        </w:rPr>
      </w:pPr>
      <w:r w:rsidRPr="00197FF2">
        <w:rPr>
          <w:rFonts w:ascii="Verdana" w:hAnsi="Verdana"/>
          <w:i/>
        </w:rPr>
        <w:t>ticket</w:t>
      </w:r>
      <w:r w:rsidR="00926E21" w:rsidRPr="00197FF2">
        <w:rPr>
          <w:rFonts w:ascii="Verdana" w:hAnsi="Verdana"/>
          <w:i/>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contextually</w:t>
      </w:r>
      <w:r w:rsidR="00926E21" w:rsidRPr="00197FF2">
        <w:rPr>
          <w:rFonts w:ascii="Verdana" w:hAnsi="Verdana"/>
        </w:rPr>
        <w:t xml:space="preserve"> </w:t>
      </w:r>
      <w:r w:rsidRPr="00197FF2">
        <w:rPr>
          <w:rFonts w:ascii="Verdana" w:hAnsi="Verdana"/>
        </w:rPr>
        <w:t>relevant</w:t>
      </w:r>
    </w:p>
    <w:p w:rsidR="008E2720" w:rsidRPr="00197FF2"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constructor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faced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problem</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followed</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syllabuses.</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associated</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suitability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potential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university</w:t>
      </w:r>
      <w:r w:rsidR="00926E21" w:rsidRPr="00197FF2">
        <w:rPr>
          <w:rFonts w:ascii="Verdana" w:hAnsi="Verdana"/>
        </w:rPr>
        <w:t xml:space="preserve"> </w:t>
      </w:r>
      <w:r w:rsidRPr="00197FF2">
        <w:rPr>
          <w:rFonts w:ascii="Verdana" w:hAnsi="Verdana"/>
        </w:rPr>
        <w:t>studies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medium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English).</w:t>
      </w:r>
    </w:p>
    <w:p w:rsidR="008E2720" w:rsidRPr="00197FF2" w:rsidRDefault="008E2720" w:rsidP="00315B58">
      <w:pPr>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cases,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tester</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wish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base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selection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lexical</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alternative</w:t>
      </w:r>
      <w:r w:rsidR="00926E21" w:rsidRPr="00197FF2">
        <w:rPr>
          <w:rFonts w:ascii="Verdana" w:hAnsi="Verdana"/>
        </w:rPr>
        <w:t xml:space="preserve"> </w:t>
      </w:r>
      <w:r w:rsidRPr="00197FF2">
        <w:rPr>
          <w:rFonts w:ascii="Verdana" w:hAnsi="Verdana"/>
        </w:rPr>
        <w:t>method,</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kinds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selection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well-known</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lists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i/>
        </w:rPr>
        <w:t>A</w:t>
      </w:r>
      <w:r w:rsidR="00926E21" w:rsidRPr="00197FF2">
        <w:rPr>
          <w:rFonts w:ascii="Verdana" w:hAnsi="Verdana"/>
          <w:i/>
        </w:rPr>
        <w:t xml:space="preserve"> </w:t>
      </w:r>
      <w:r w:rsidRPr="00197FF2">
        <w:rPr>
          <w:rFonts w:ascii="Verdana" w:hAnsi="Verdana"/>
          <w:i/>
        </w:rPr>
        <w:t>General</w:t>
      </w:r>
      <w:r w:rsidR="00926E21" w:rsidRPr="00197FF2">
        <w:rPr>
          <w:rFonts w:ascii="Verdana" w:hAnsi="Verdana"/>
          <w:i/>
        </w:rPr>
        <w:t xml:space="preserve"> </w:t>
      </w:r>
      <w:r w:rsidRPr="00197FF2">
        <w:rPr>
          <w:rFonts w:ascii="Verdana" w:hAnsi="Verdana"/>
          <w:i/>
        </w:rPr>
        <w:t>Service</w:t>
      </w:r>
      <w:r w:rsidR="00926E21" w:rsidRPr="00197FF2">
        <w:rPr>
          <w:rFonts w:ascii="Verdana" w:hAnsi="Verdana"/>
          <w:i/>
        </w:rPr>
        <w:t xml:space="preserve"> </w:t>
      </w:r>
      <w:r w:rsidRPr="00197FF2">
        <w:rPr>
          <w:rFonts w:ascii="Verdana" w:hAnsi="Verdana"/>
          <w:i/>
        </w:rPr>
        <w:t>List</w:t>
      </w:r>
      <w:r w:rsidR="00926E21" w:rsidRPr="00197FF2">
        <w:rPr>
          <w:rFonts w:ascii="Verdana" w:hAnsi="Verdana"/>
          <w:i/>
        </w:rPr>
        <w:t xml:space="preserve"> </w:t>
      </w:r>
      <w:r w:rsidRPr="00197FF2">
        <w:rPr>
          <w:rFonts w:ascii="Verdana" w:hAnsi="Verdana"/>
          <w:i/>
        </w:rPr>
        <w:t>of</w:t>
      </w:r>
      <w:r w:rsidR="00926E21" w:rsidRPr="00197FF2">
        <w:rPr>
          <w:rFonts w:ascii="Verdana" w:hAnsi="Verdana"/>
          <w:i/>
        </w:rPr>
        <w:t xml:space="preserve"> </w:t>
      </w:r>
      <w:r w:rsidRPr="00197FF2">
        <w:rPr>
          <w:rFonts w:ascii="Verdana" w:hAnsi="Verdana"/>
          <w:i/>
        </w:rPr>
        <w:t>English</w:t>
      </w:r>
      <w:r w:rsidR="00926E21" w:rsidRPr="00197FF2">
        <w:rPr>
          <w:rFonts w:ascii="Verdana" w:hAnsi="Verdana"/>
          <w:i/>
        </w:rPr>
        <w:t xml:space="preserve"> </w:t>
      </w:r>
      <w:r w:rsidRPr="00197FF2">
        <w:rPr>
          <w:rFonts w:ascii="Verdana" w:hAnsi="Verdana"/>
          <w:i/>
        </w:rPr>
        <w:t>Words</w:t>
      </w:r>
      <w:r w:rsidR="00926E21" w:rsidRPr="00197FF2">
        <w:rPr>
          <w:rFonts w:ascii="Verdana" w:hAnsi="Verdana"/>
        </w:rPr>
        <w:t xml:space="preserve"> </w:t>
      </w:r>
      <w:r w:rsidRPr="00197FF2">
        <w:rPr>
          <w:rFonts w:ascii="Verdana" w:hAnsi="Verdana"/>
        </w:rPr>
        <w:t>(Michael</w:t>
      </w:r>
      <w:r w:rsidR="00926E21" w:rsidRPr="00197FF2">
        <w:rPr>
          <w:rFonts w:ascii="Verdana" w:hAnsi="Verdana"/>
        </w:rPr>
        <w:t xml:space="preserve"> </w:t>
      </w:r>
      <w:r w:rsidRPr="00197FF2">
        <w:rPr>
          <w:rFonts w:ascii="Verdana" w:hAnsi="Verdana"/>
        </w:rPr>
        <w:t>West</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Longman).</w:t>
      </w:r>
      <w:r w:rsidR="00926E21" w:rsidRPr="00197FF2">
        <w:rPr>
          <w:rFonts w:ascii="Verdana" w:hAnsi="Verdana"/>
        </w:rPr>
        <w:t xml:space="preserve"> </w:t>
      </w:r>
      <w:r w:rsidRPr="00197FF2">
        <w:rPr>
          <w:rFonts w:ascii="Verdana" w:hAnsi="Verdana"/>
          <w:i/>
        </w:rPr>
        <w:t>Cambridge</w:t>
      </w:r>
      <w:r w:rsidR="00926E21" w:rsidRPr="00197FF2">
        <w:rPr>
          <w:rFonts w:ascii="Verdana" w:hAnsi="Verdana"/>
          <w:i/>
        </w:rPr>
        <w:t xml:space="preserve"> </w:t>
      </w:r>
      <w:r w:rsidRPr="00197FF2">
        <w:rPr>
          <w:rFonts w:ascii="Verdana" w:hAnsi="Verdana"/>
          <w:i/>
        </w:rPr>
        <w:t>English</w:t>
      </w:r>
      <w:r w:rsidRPr="00197FF2">
        <w:rPr>
          <w:rFonts w:ascii="Verdana" w:hAnsi="Verdana"/>
        </w:rPr>
        <w:t>.</w:t>
      </w:r>
      <w:r w:rsidR="00926E21" w:rsidRPr="00197FF2">
        <w:rPr>
          <w:rFonts w:ascii="Verdana" w:hAnsi="Verdana"/>
        </w:rPr>
        <w:t xml:space="preserve"> </w:t>
      </w:r>
      <w:r w:rsidRPr="00197FF2">
        <w:rPr>
          <w:rFonts w:ascii="Verdana" w:hAnsi="Verdana"/>
          <w:i/>
        </w:rPr>
        <w:t>Lexicon</w:t>
      </w:r>
      <w:r w:rsidR="00926E21" w:rsidRPr="00197FF2">
        <w:rPr>
          <w:rFonts w:ascii="Verdana" w:hAnsi="Verdana"/>
        </w:rPr>
        <w:t xml:space="preserve"> </w:t>
      </w:r>
      <w:r w:rsidRPr="00197FF2">
        <w:rPr>
          <w:rFonts w:ascii="Verdana" w:hAnsi="Verdana"/>
        </w:rPr>
        <w:t>(Roland</w:t>
      </w:r>
      <w:r w:rsidR="00926E21" w:rsidRPr="00197FF2">
        <w:rPr>
          <w:rFonts w:ascii="Verdana" w:hAnsi="Verdana"/>
        </w:rPr>
        <w:t xml:space="preserve"> </w:t>
      </w:r>
      <w:r w:rsidRPr="00197FF2">
        <w:rPr>
          <w:rFonts w:ascii="Verdana" w:hAnsi="Verdana"/>
        </w:rPr>
        <w:t>Hindmarsh</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Cambridge)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i/>
        </w:rPr>
        <w:t>The</w:t>
      </w:r>
      <w:r w:rsidR="00926E21" w:rsidRPr="00197FF2">
        <w:rPr>
          <w:rFonts w:ascii="Verdana" w:hAnsi="Verdana"/>
          <w:i/>
        </w:rPr>
        <w:t xml:space="preserve"> </w:t>
      </w:r>
      <w:r w:rsidRPr="00197FF2">
        <w:rPr>
          <w:rFonts w:ascii="Verdana" w:hAnsi="Verdana"/>
          <w:i/>
        </w:rPr>
        <w:t>Wright</w:t>
      </w:r>
      <w:r w:rsidR="00926E21" w:rsidRPr="00197FF2">
        <w:rPr>
          <w:rFonts w:ascii="Verdana" w:hAnsi="Verdana"/>
        </w:rPr>
        <w:t xml:space="preserve"> </w:t>
      </w:r>
      <w:r w:rsidRPr="00197FF2">
        <w:rPr>
          <w:rFonts w:ascii="Verdana" w:hAnsi="Verdana"/>
          <w:i/>
        </w:rPr>
        <w:t>Frequency</w:t>
      </w:r>
      <w:r w:rsidR="00926E21" w:rsidRPr="00197FF2">
        <w:rPr>
          <w:rFonts w:ascii="Verdana" w:hAnsi="Verdana"/>
          <w:i/>
        </w:rPr>
        <w:t xml:space="preserve"> </w:t>
      </w:r>
      <w:r w:rsidRPr="00197FF2">
        <w:rPr>
          <w:rFonts w:ascii="Verdana" w:hAnsi="Verdana"/>
          <w:i/>
        </w:rPr>
        <w:t>Count</w:t>
      </w:r>
      <w:r w:rsidRPr="00197FF2">
        <w:rPr>
          <w:rFonts w:ascii="Verdana" w:hAnsi="Verdana"/>
        </w:rPr>
        <w:t>.</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lists,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entirely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furthermore,</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account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taken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levels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opposed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frequency</w:t>
      </w:r>
      <w:r w:rsidR="00926E21" w:rsidRPr="00197FF2">
        <w:rPr>
          <w:rFonts w:ascii="Verdana" w:hAnsi="Verdana"/>
        </w:rPr>
        <w:t xml:space="preserve"> </w:t>
      </w:r>
      <w:r w:rsidRPr="00197FF2">
        <w:rPr>
          <w:rFonts w:ascii="Verdana" w:hAnsi="Verdana"/>
        </w:rPr>
        <w:t>levels)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interference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encountered</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vernacular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target</w:t>
      </w:r>
      <w:r w:rsidR="00926E21" w:rsidRPr="00197FF2">
        <w:rPr>
          <w:rFonts w:ascii="Verdana" w:hAnsi="Verdana"/>
        </w:rPr>
        <w:t xml:space="preserve"> </w:t>
      </w:r>
      <w:r w:rsidRPr="00197FF2">
        <w:rPr>
          <w:rFonts w:ascii="Verdana" w:hAnsi="Verdana"/>
        </w:rPr>
        <w:t>language.</w:t>
      </w:r>
    </w:p>
    <w:p w:rsidR="008E2720" w:rsidRPr="00197FF2" w:rsidRDefault="008E2720" w:rsidP="00315B58">
      <w:pPr>
        <w:ind w:firstLine="720"/>
        <w:jc w:val="both"/>
        <w:rPr>
          <w:rFonts w:ascii="Verdana" w:hAnsi="Verdana"/>
        </w:rPr>
      </w:pPr>
      <w:r w:rsidRPr="00197FF2">
        <w:rPr>
          <w:rFonts w:ascii="Verdana" w:hAnsi="Verdana"/>
        </w:rPr>
        <w:t>But</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extent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aspect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problem:</w:t>
      </w:r>
      <w:r w:rsidR="00926E21" w:rsidRPr="00197FF2">
        <w:rPr>
          <w:rFonts w:ascii="Verdana" w:hAnsi="Verdana"/>
        </w:rPr>
        <w:t xml:space="preserve"> </w:t>
      </w:r>
      <w:r w:rsidRPr="00197FF2">
        <w:rPr>
          <w:rFonts w:ascii="Verdana" w:hAnsi="Verdana"/>
        </w:rPr>
        <w:t>control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disposal</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measured.</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discriminate</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utmost</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elementary</w:t>
      </w:r>
      <w:r w:rsidR="00926E21" w:rsidRPr="00197FF2">
        <w:rPr>
          <w:rFonts w:ascii="Verdana" w:hAnsi="Verdana"/>
        </w:rPr>
        <w:t xml:space="preserve"> </w:t>
      </w:r>
      <w:r w:rsidRPr="00197FF2">
        <w:rPr>
          <w:rFonts w:ascii="Verdana" w:hAnsi="Verdana"/>
        </w:rPr>
        <w:t>levels.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broader</w:t>
      </w:r>
      <w:r w:rsidR="00926E21" w:rsidRPr="00197FF2">
        <w:rPr>
          <w:rFonts w:ascii="Verdana" w:hAnsi="Verdana"/>
        </w:rPr>
        <w:t xml:space="preserve"> </w:t>
      </w:r>
      <w:r w:rsidRPr="00197FF2">
        <w:rPr>
          <w:rFonts w:ascii="Verdana" w:hAnsi="Verdana"/>
        </w:rPr>
        <w:t>terms,</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discriminate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regarded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developing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feel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p>
    <w:p w:rsidR="008E2720" w:rsidRPr="00197FF2" w:rsidRDefault="008E2720" w:rsidP="00315B58">
      <w:pPr>
        <w:ind w:firstLine="720"/>
        <w:jc w:val="both"/>
        <w:rPr>
          <w:rFonts w:ascii="Verdana" w:hAnsi="Verdana"/>
        </w:rPr>
      </w:pP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avoid</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structures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find</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comprehend.</w:t>
      </w:r>
      <w:r w:rsidR="00926E21" w:rsidRPr="00197FF2">
        <w:rPr>
          <w:rFonts w:ascii="Verdana" w:hAnsi="Verdana"/>
        </w:rPr>
        <w:t xml:space="preserve"> </w:t>
      </w:r>
      <w:r w:rsidRPr="00197FF2">
        <w:rPr>
          <w:rFonts w:ascii="Verdana" w:hAnsi="Verdana"/>
        </w:rPr>
        <w:t>Similarly,</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contain</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lexical</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present</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p>
    <w:p w:rsidR="00F80B17" w:rsidRPr="00197FF2" w:rsidRDefault="00F80B17" w:rsidP="005F7B8E">
      <w:pPr>
        <w:pStyle w:val="Heading3"/>
        <w:rPr>
          <w:rFonts w:ascii="Verdana" w:hAnsi="Verdana"/>
        </w:rPr>
      </w:pPr>
      <w:bookmarkStart w:id="38" w:name="_Toc456335464"/>
      <w:r w:rsidRPr="00197FF2">
        <w:rPr>
          <w:rFonts w:ascii="Verdana" w:hAnsi="Verdana"/>
        </w:rPr>
        <w:t>5.2</w:t>
      </w:r>
      <w:r w:rsidR="00926E21" w:rsidRPr="00197FF2">
        <w:rPr>
          <w:rFonts w:ascii="Verdana" w:hAnsi="Verdana"/>
        </w:rPr>
        <w:t xml:space="preserve"> </w:t>
      </w:r>
      <w:r w:rsidRPr="00197FF2">
        <w:rPr>
          <w:rFonts w:ascii="Verdana" w:hAnsi="Verdana"/>
        </w:rPr>
        <w:t>Multiple</w:t>
      </w:r>
      <w:r w:rsidR="00926E21" w:rsidRPr="00197FF2">
        <w:rPr>
          <w:rFonts w:ascii="Verdana" w:hAnsi="Verdana"/>
        </w:rPr>
        <w:t xml:space="preserve"> </w:t>
      </w:r>
      <w:r w:rsidRPr="00197FF2">
        <w:rPr>
          <w:rFonts w:ascii="Verdana" w:hAnsi="Verdana"/>
        </w:rPr>
        <w:t>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w:t>
      </w:r>
      <w:bookmarkEnd w:id="38"/>
    </w:p>
    <w:p w:rsidR="008E2720" w:rsidRPr="00197FF2" w:rsidRDefault="008E2720" w:rsidP="00315B58">
      <w:pPr>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distinguish</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major</w:t>
      </w:r>
      <w:r w:rsidR="00926E21" w:rsidRPr="00197FF2">
        <w:rPr>
          <w:rFonts w:ascii="Verdana" w:hAnsi="Verdana"/>
        </w:rPr>
        <w:t xml:space="preserve"> </w:t>
      </w:r>
      <w:r w:rsidRPr="00197FF2">
        <w:rPr>
          <w:rFonts w:ascii="Verdana" w:hAnsi="Verdana"/>
        </w:rPr>
        <w:t>kinds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items: </w:t>
      </w:r>
    </w:p>
    <w:p w:rsidR="008E2720" w:rsidRPr="00197FF2" w:rsidRDefault="008E2720" w:rsidP="00315B58">
      <w:pPr>
        <w:ind w:left="720"/>
        <w:jc w:val="both"/>
        <w:rPr>
          <w:rFonts w:ascii="Verdana" w:hAnsi="Verdana"/>
        </w:rPr>
      </w:pPr>
      <w:r w:rsidRPr="00197FF2">
        <w:rPr>
          <w:rFonts w:ascii="Verdana" w:hAnsi="Verdana"/>
          <w:b/>
        </w:rPr>
        <w:t>Group</w:t>
      </w:r>
      <w:r w:rsidR="00926E21" w:rsidRPr="00197FF2">
        <w:rPr>
          <w:rFonts w:ascii="Verdana" w:hAnsi="Verdana"/>
          <w:b/>
        </w:rPr>
        <w:t xml:space="preserve"> </w:t>
      </w:r>
      <w:r w:rsidRPr="00197FF2">
        <w:rPr>
          <w:rFonts w:ascii="Verdana" w:hAnsi="Verdana"/>
          <w:b/>
        </w:rPr>
        <w:t>A</w:t>
      </w:r>
      <w:r w:rsidR="00926E21" w:rsidRPr="00197FF2">
        <w:rPr>
          <w:rFonts w:ascii="Verdana" w:hAnsi="Verdana"/>
        </w:rPr>
        <w:t xml:space="preserve"> </w:t>
      </w:r>
      <w:r w:rsidRPr="00197FF2">
        <w:rPr>
          <w:rFonts w:ascii="Verdana" w:hAnsi="Verdana"/>
        </w:rPr>
        <w:t>Choose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nearest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italics.</w:t>
      </w:r>
    </w:p>
    <w:p w:rsidR="008E2720" w:rsidRPr="00197FF2" w:rsidRDefault="008E2720" w:rsidP="00315B58">
      <w:pPr>
        <w:ind w:left="720"/>
        <w:jc w:val="both"/>
        <w:rPr>
          <w:rFonts w:ascii="Verdana" w:hAnsi="Verdana"/>
        </w:rPr>
      </w:pPr>
      <w:r w:rsidRPr="00197FF2">
        <w:rPr>
          <w:rFonts w:ascii="Verdana" w:hAnsi="Verdana"/>
        </w:rPr>
        <w:t>He's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i/>
        </w:rPr>
        <w:t>feeble</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illness.</w:t>
      </w:r>
    </w:p>
    <w:p w:rsidR="00F80B17"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unwell</w:t>
      </w:r>
      <w:r w:rsidR="00926E21" w:rsidRPr="00197FF2">
        <w:rPr>
          <w:rFonts w:ascii="Verdana" w:hAnsi="Verdana"/>
        </w:rPr>
        <w:t xml:space="preserve"> </w:t>
      </w:r>
    </w:p>
    <w:p w:rsidR="00F80B17"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thin</w:t>
      </w:r>
      <w:r w:rsidR="00926E21" w:rsidRPr="00197FF2">
        <w:rPr>
          <w:rFonts w:ascii="Verdana" w:hAnsi="Verdana"/>
        </w:rPr>
        <w:t xml:space="preserve"> </w:t>
      </w:r>
    </w:p>
    <w:p w:rsidR="00F80B17" w:rsidRPr="00197FF2" w:rsidRDefault="008E2720" w:rsidP="00315B58">
      <w:pPr>
        <w:ind w:left="720"/>
        <w:jc w:val="both"/>
        <w:rPr>
          <w:rFonts w:ascii="Verdana" w:hAnsi="Verdana"/>
        </w:rPr>
      </w:pPr>
      <w:r w:rsidRPr="00197FF2">
        <w:rPr>
          <w:rFonts w:ascii="Verdana" w:hAnsi="Verdana"/>
        </w:rPr>
        <w:lastRenderedPageBreak/>
        <w:t>C.</w:t>
      </w:r>
      <w:r w:rsidR="00926E21" w:rsidRPr="00197FF2">
        <w:rPr>
          <w:rFonts w:ascii="Verdana" w:hAnsi="Verdana"/>
        </w:rPr>
        <w:t xml:space="preserve"> </w:t>
      </w:r>
      <w:r w:rsidRPr="00197FF2">
        <w:rPr>
          <w:rFonts w:ascii="Verdana" w:hAnsi="Verdana"/>
        </w:rPr>
        <w:t>foolish</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weak</w:t>
      </w:r>
    </w:p>
    <w:p w:rsidR="008E2720" w:rsidRPr="00197FF2" w:rsidRDefault="008E2720" w:rsidP="00315B58">
      <w:pPr>
        <w:ind w:left="720"/>
        <w:jc w:val="both"/>
        <w:rPr>
          <w:rFonts w:ascii="Verdana" w:hAnsi="Verdana"/>
        </w:rPr>
      </w:pPr>
      <w:r w:rsidRPr="00197FF2">
        <w:rPr>
          <w:rFonts w:ascii="Verdana" w:hAnsi="Verdana"/>
          <w:b/>
        </w:rPr>
        <w:t>Group</w:t>
      </w:r>
      <w:r w:rsidR="00926E21" w:rsidRPr="00197FF2">
        <w:rPr>
          <w:rFonts w:ascii="Verdana" w:hAnsi="Verdana"/>
          <w:b/>
        </w:rPr>
        <w:t xml:space="preserve"> </w:t>
      </w:r>
      <w:r w:rsidRPr="00197FF2">
        <w:rPr>
          <w:rFonts w:ascii="Verdana" w:hAnsi="Verdana"/>
          <w:b/>
        </w:rPr>
        <w:t>B</w:t>
      </w:r>
      <w:r w:rsidR="00926E21" w:rsidRPr="00197FF2">
        <w:rPr>
          <w:rFonts w:ascii="Verdana" w:hAnsi="Verdana"/>
        </w:rPr>
        <w:t xml:space="preserve"> </w:t>
      </w:r>
      <w:r w:rsidRPr="00197FF2">
        <w:rPr>
          <w:rFonts w:ascii="Verdana" w:hAnsi="Verdana"/>
        </w:rPr>
        <w:t>Choose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complete</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sentence.</w:t>
      </w:r>
    </w:p>
    <w:p w:rsidR="008E2720" w:rsidRPr="00197FF2" w:rsidRDefault="008E2720" w:rsidP="00315B58">
      <w:pPr>
        <w:ind w:left="720"/>
        <w:jc w:val="both"/>
        <w:rPr>
          <w:rFonts w:ascii="Verdana" w:hAnsi="Verdana"/>
        </w:rPr>
      </w:pPr>
      <w:r w:rsidRPr="00197FF2">
        <w:rPr>
          <w:rFonts w:ascii="Verdana" w:hAnsi="Verdana"/>
        </w:rPr>
        <w:t>Have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heard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planning</w:t>
      </w:r>
      <w:r w:rsidR="00926E21" w:rsidRPr="00197FF2">
        <w:rPr>
          <w:rFonts w:ascii="Verdana" w:hAnsi="Verdana"/>
        </w:rPr>
        <w:t xml:space="preserve"> </w:t>
      </w:r>
      <w:r w:rsidRPr="00197FF2">
        <w:rPr>
          <w:rFonts w:ascii="Verdana" w:hAnsi="Verdana"/>
        </w:rPr>
        <w:t>committee's</w:t>
      </w:r>
      <w:r w:rsidR="00926E21" w:rsidRPr="00197FF2">
        <w:rPr>
          <w:rFonts w:ascii="Verdana" w:hAnsi="Verdana"/>
        </w:rPr>
        <w:t xml:space="preserve"> </w:t>
      </w:r>
      <w:r w:rsidR="00F80B17" w:rsidRPr="00197FF2">
        <w:rPr>
          <w:rFonts w:ascii="Verdana" w:hAnsi="Verdana"/>
        </w:rPr>
        <w:t>…</w:t>
      </w:r>
      <w:r w:rsidR="00926E21" w:rsidRPr="00197FF2">
        <w:rPr>
          <w:rFonts w:ascii="Verdana" w:hAnsi="Verdana"/>
        </w:rPr>
        <w:t xml:space="preserve"> </w:t>
      </w:r>
      <w:r w:rsidR="00F80B17" w:rsidRPr="00197FF2">
        <w:rPr>
          <w:rFonts w:ascii="Verdana" w:hAnsi="Verdana"/>
        </w:rPr>
        <w:t>for</w:t>
      </w:r>
      <w:r w:rsidR="00926E21" w:rsidRPr="00197FF2">
        <w:rPr>
          <w:rFonts w:ascii="Verdana" w:hAnsi="Verdana"/>
        </w:rPr>
        <w:t xml:space="preserve"> </w:t>
      </w:r>
      <w:r w:rsidR="00F80B17" w:rsidRPr="00197FF2">
        <w:rPr>
          <w:rFonts w:ascii="Verdana" w:hAnsi="Verdana"/>
        </w:rPr>
        <w:t>solving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city's</w:t>
      </w:r>
      <w:r w:rsidR="00926E21" w:rsidRPr="00197FF2">
        <w:rPr>
          <w:rFonts w:ascii="Verdana" w:hAnsi="Verdana"/>
        </w:rPr>
        <w:t xml:space="preserve"> </w:t>
      </w:r>
      <w:r w:rsidRPr="00197FF2">
        <w:rPr>
          <w:rFonts w:ascii="Verdana" w:hAnsi="Verdana"/>
        </w:rPr>
        <w:t>traffic</w:t>
      </w:r>
      <w:r w:rsidR="00926E21" w:rsidRPr="00197FF2">
        <w:rPr>
          <w:rFonts w:ascii="Verdana" w:hAnsi="Verdana"/>
        </w:rPr>
        <w:t xml:space="preserve"> </w:t>
      </w:r>
      <w:r w:rsidRPr="00197FF2">
        <w:rPr>
          <w:rFonts w:ascii="Verdana" w:hAnsi="Verdana"/>
        </w:rPr>
        <w:t>problems?</w:t>
      </w:r>
    </w:p>
    <w:p w:rsidR="00F80B17"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theory</w:t>
      </w:r>
      <w:r w:rsidR="00926E21" w:rsidRPr="00197FF2">
        <w:rPr>
          <w:rFonts w:ascii="Verdana" w:hAnsi="Verdana"/>
        </w:rPr>
        <w:t xml:space="preserve"> </w:t>
      </w:r>
    </w:p>
    <w:p w:rsidR="00F80B17"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design</w:t>
      </w:r>
      <w:r w:rsidR="00926E21" w:rsidRPr="00197FF2">
        <w:rPr>
          <w:rFonts w:ascii="Verdana" w:hAnsi="Verdana"/>
        </w:rPr>
        <w:t xml:space="preserve"> </w:t>
      </w:r>
    </w:p>
    <w:p w:rsidR="00F80B17"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propasai</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purpose</w:t>
      </w:r>
    </w:p>
    <w:p w:rsidR="008E2720" w:rsidRPr="00197FF2" w:rsidRDefault="008E2720" w:rsidP="00315B58">
      <w:pPr>
        <w:ind w:firstLine="720"/>
        <w:jc w:val="both"/>
        <w:rPr>
          <w:rFonts w:ascii="Verdana" w:hAnsi="Verdana"/>
        </w:rPr>
      </w:pPr>
      <w:r w:rsidRPr="00197FF2">
        <w:rPr>
          <w:rFonts w:ascii="Verdana" w:hAnsi="Verdana"/>
        </w:rPr>
        <w:t>This</w:t>
      </w:r>
      <w:r w:rsidR="00926E21" w:rsidRPr="00197FF2">
        <w:rPr>
          <w:rFonts w:ascii="Verdana" w:hAnsi="Verdana"/>
        </w:rPr>
        <w:t xml:space="preserve"> </w:t>
      </w:r>
      <w:r w:rsidRPr="00197FF2">
        <w:rPr>
          <w:rFonts w:ascii="Verdana" w:hAnsi="Verdana"/>
        </w:rPr>
        <w:t>section</w:t>
      </w:r>
      <w:r w:rsidR="00926E21" w:rsidRPr="00197FF2">
        <w:rPr>
          <w:rFonts w:ascii="Verdana" w:hAnsi="Verdana"/>
        </w:rPr>
        <w:t xml:space="preserve"> </w:t>
      </w:r>
      <w:r w:rsidRPr="00197FF2">
        <w:rPr>
          <w:rFonts w:ascii="Verdana" w:hAnsi="Verdana"/>
        </w:rPr>
        <w:t>concentrates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next</w:t>
      </w:r>
      <w:r w:rsidR="00926E21" w:rsidRPr="00197FF2">
        <w:rPr>
          <w:rFonts w:ascii="Verdana" w:hAnsi="Verdana"/>
        </w:rPr>
        <w:t xml:space="preserve"> </w:t>
      </w:r>
      <w:r w:rsidRPr="00197FF2">
        <w:rPr>
          <w:rFonts w:ascii="Verdana" w:hAnsi="Verdana"/>
        </w:rPr>
        <w:t>section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recognition</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fall</w:t>
      </w:r>
      <w:r w:rsidR="00926E21" w:rsidRPr="00197FF2">
        <w:rPr>
          <w:rFonts w:ascii="Verdana" w:hAnsi="Verdana"/>
        </w:rPr>
        <w:t xml:space="preserve"> </w:t>
      </w:r>
      <w:r w:rsidRPr="00197FF2">
        <w:rPr>
          <w:rFonts w:ascii="Verdana" w:hAnsi="Verdana"/>
        </w:rPr>
        <w:t>within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group.</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1</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recognition</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replaced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see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select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relating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five</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elementary</w:t>
      </w:r>
      <w:r w:rsidR="00926E21" w:rsidRPr="00197FF2">
        <w:rPr>
          <w:rFonts w:ascii="Verdana" w:hAnsi="Verdana"/>
        </w:rPr>
        <w:t xml:space="preserve"> </w:t>
      </w:r>
      <w:r w:rsidRPr="00197FF2">
        <w:rPr>
          <w:rFonts w:ascii="Verdana" w:hAnsi="Verdana"/>
        </w:rPr>
        <w:t>stages.</w:t>
      </w:r>
    </w:p>
    <w:p w:rsidR="00F80B17" w:rsidRPr="00197FF2" w:rsidRDefault="00F80B17" w:rsidP="00315B58">
      <w:pPr>
        <w:jc w:val="both"/>
        <w:rPr>
          <w:rFonts w:ascii="Verdana" w:hAnsi="Verdana"/>
        </w:rPr>
      </w:pPr>
      <w:r w:rsidRPr="00197FF2">
        <w:rPr>
          <w:rFonts w:ascii="Verdana" w:hAnsi="Verdana"/>
        </w:rPr>
        <w:t>A.running</w:t>
      </w:r>
      <w:r w:rsidR="00926E21" w:rsidRPr="00197FF2">
        <w:rPr>
          <w:rFonts w:ascii="Verdana" w:hAnsi="Verdana"/>
        </w:rPr>
        <w:t xml:space="preserve"> </w:t>
      </w:r>
    </w:p>
    <w:p w:rsidR="00F80B17" w:rsidRPr="00197FF2" w:rsidRDefault="00F80B17"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jumping</w:t>
      </w:r>
    </w:p>
    <w:p w:rsidR="00F80B17" w:rsidRPr="00197FF2" w:rsidRDefault="00F80B17"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standing</w:t>
      </w:r>
    </w:p>
    <w:p w:rsidR="00F80B17" w:rsidRPr="00197FF2" w:rsidRDefault="00F80B17"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kicking</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2</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stem</w:t>
      </w:r>
      <w:r w:rsidR="00926E21" w:rsidRPr="00197FF2">
        <w:rPr>
          <w:rFonts w:ascii="Verdana" w:hAnsi="Verdana"/>
        </w:rPr>
        <w:t xml:space="preserve"> </w:t>
      </w:r>
      <w:r w:rsidRPr="00197FF2">
        <w:rPr>
          <w:rFonts w:ascii="Verdana" w:hAnsi="Verdana"/>
        </w:rPr>
        <w:t>consists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definition: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select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definition</w:t>
      </w:r>
      <w:r w:rsidR="00926E21" w:rsidRPr="00197FF2">
        <w:rPr>
          <w:rFonts w:ascii="Verdana" w:hAnsi="Verdana"/>
        </w:rPr>
        <w:t xml:space="preserve"> </w:t>
      </w:r>
      <w:r w:rsidRPr="00197FF2">
        <w:rPr>
          <w:rFonts w:ascii="Verdana" w:hAnsi="Verdana"/>
        </w:rPr>
        <w:t>refers.</w:t>
      </w:r>
    </w:p>
    <w:p w:rsidR="001429E8"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person</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receives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pays</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money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bank</w:t>
      </w:r>
      <w:r w:rsidR="00926E21" w:rsidRPr="00197FF2">
        <w:rPr>
          <w:rFonts w:ascii="Verdana" w:hAnsi="Verdana"/>
        </w:rPr>
        <w:t xml:space="preserve"> </w:t>
      </w:r>
    </w:p>
    <w:p w:rsidR="001429E8"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broker</w:t>
      </w:r>
      <w:r w:rsidR="00926E21" w:rsidRPr="00197FF2">
        <w:rPr>
          <w:rFonts w:ascii="Verdana" w:hAnsi="Verdana"/>
        </w:rPr>
        <w:t xml:space="preserve"> </w:t>
      </w:r>
    </w:p>
    <w:p w:rsidR="001429E8"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accountant</w:t>
      </w:r>
      <w:r w:rsidR="00926E21" w:rsidRPr="00197FF2">
        <w:rPr>
          <w:rFonts w:ascii="Verdana" w:hAnsi="Verdana"/>
        </w:rPr>
        <w:t xml:space="preserve"> </w:t>
      </w:r>
    </w:p>
    <w:p w:rsidR="001429E8"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creditor</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cashier</w:t>
      </w:r>
    </w:p>
    <w:p w:rsidR="001429E8" w:rsidRPr="00197FF2" w:rsidRDefault="008E2720" w:rsidP="00315B58">
      <w:pPr>
        <w:jc w:val="both"/>
        <w:rPr>
          <w:rFonts w:ascii="Verdana" w:hAnsi="Verdana"/>
        </w:rPr>
      </w:pPr>
      <w:r w:rsidRPr="00197FF2">
        <w:rPr>
          <w:rFonts w:ascii="Verdana" w:hAnsi="Verdana"/>
          <w:b/>
        </w:rPr>
        <w:lastRenderedPageBreak/>
        <w:t>Type</w:t>
      </w:r>
      <w:r w:rsidR="00926E21" w:rsidRPr="00197FF2">
        <w:rPr>
          <w:rFonts w:ascii="Verdana" w:hAnsi="Verdana"/>
          <w:b/>
        </w:rPr>
        <w:t xml:space="preserve"> </w:t>
      </w:r>
      <w:r w:rsidRPr="00197FF2">
        <w:rPr>
          <w:rFonts w:ascii="Verdana" w:hAnsi="Verdana"/>
          <w:b/>
        </w:rPr>
        <w:t>3</w:t>
      </w:r>
      <w:r w:rsidR="00926E21" w:rsidRPr="00197FF2">
        <w:rPr>
          <w:rFonts w:ascii="Verdana" w:hAnsi="Verdana"/>
        </w:rPr>
        <w:t xml:space="preserve"> </w:t>
      </w:r>
      <w:r w:rsidRPr="00197FF2">
        <w:rPr>
          <w:rFonts w:ascii="Verdana" w:hAnsi="Verdana"/>
        </w:rPr>
        <w:t>The-stem</w:t>
      </w:r>
      <w:r w:rsidR="00926E21" w:rsidRPr="00197FF2">
        <w:rPr>
          <w:rFonts w:ascii="Verdana" w:hAnsi="Verdana"/>
        </w:rPr>
        <w:t xml:space="preserve"> </w:t>
      </w:r>
      <w:r w:rsidRPr="00197FF2">
        <w:rPr>
          <w:rFonts w:ascii="Verdana" w:hAnsi="Verdana"/>
        </w:rPr>
        <w:t>consists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lexical</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select</w:t>
      </w:r>
      <w:r w:rsidR="00926E21" w:rsidRPr="00197FF2">
        <w:rPr>
          <w:rFonts w:ascii="Verdana" w:hAnsi="Verdana"/>
        </w:rPr>
        <w:t xml:space="preserve"> </w:t>
      </w:r>
      <w:r w:rsidR="001429E8" w:rsidRPr="00197FF2">
        <w:rPr>
          <w:rFonts w:ascii="Verdana" w:hAnsi="Verdana"/>
        </w:rPr>
        <w:t>the</w:t>
      </w:r>
      <w:r w:rsidR="00926E21" w:rsidRPr="00197FF2">
        <w:rPr>
          <w:rFonts w:ascii="Verdana" w:hAnsi="Verdana"/>
        </w:rPr>
        <w:t xml:space="preserve"> </w:t>
      </w:r>
      <w:r w:rsidR="001429E8" w:rsidRPr="00197FF2">
        <w:rPr>
          <w:rFonts w:ascii="Verdana" w:hAnsi="Verdana"/>
        </w:rPr>
        <w:t>best</w:t>
      </w:r>
      <w:r w:rsidR="00926E21" w:rsidRPr="00197FF2">
        <w:rPr>
          <w:rFonts w:ascii="Verdana" w:hAnsi="Verdana"/>
        </w:rPr>
        <w:t xml:space="preserve"> </w:t>
      </w:r>
      <w:r w:rsidR="001429E8" w:rsidRPr="00197FF2">
        <w:rPr>
          <w:rFonts w:ascii="Verdana" w:hAnsi="Verdana"/>
        </w:rPr>
        <w:t>synonym</w:t>
      </w:r>
      <w:r w:rsidR="00926E21" w:rsidRPr="00197FF2">
        <w:rPr>
          <w:rFonts w:ascii="Verdana" w:hAnsi="Verdana"/>
        </w:rPr>
        <w:t xml:space="preserve"> </w:t>
      </w:r>
      <w:r w:rsidR="001429E8" w:rsidRPr="00197FF2">
        <w:rPr>
          <w:rFonts w:ascii="Verdana" w:hAnsi="Verdana"/>
        </w:rPr>
        <w:t>or</w:t>
      </w:r>
      <w:r w:rsidR="00926E21" w:rsidRPr="00197FF2">
        <w:rPr>
          <w:rFonts w:ascii="Verdana" w:hAnsi="Verdana"/>
        </w:rPr>
        <w:t xml:space="preserve"> </w:t>
      </w:r>
      <w:r w:rsidR="001429E8" w:rsidRPr="00197FF2">
        <w:rPr>
          <w:rFonts w:ascii="Verdana" w:hAnsi="Verdana"/>
        </w:rPr>
        <w:t>definition</w:t>
      </w:r>
    </w:p>
    <w:p w:rsidR="008E2720" w:rsidRPr="00197FF2" w:rsidRDefault="008E2720" w:rsidP="00315B58">
      <w:pPr>
        <w:ind w:left="720"/>
        <w:jc w:val="both"/>
        <w:rPr>
          <w:rFonts w:ascii="Verdana" w:hAnsi="Verdana"/>
        </w:rPr>
      </w:pPr>
      <w:r w:rsidRPr="00197FF2">
        <w:rPr>
          <w:rFonts w:ascii="Verdana" w:hAnsi="Verdana"/>
        </w:rPr>
        <w:t>advocate</w:t>
      </w:r>
    </w:p>
    <w:p w:rsidR="001429E8"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support</w:t>
      </w:r>
      <w:r w:rsidR="00926E21" w:rsidRPr="00197FF2">
        <w:rPr>
          <w:rFonts w:ascii="Verdana" w:hAnsi="Verdana"/>
        </w:rPr>
        <w:t xml:space="preserve"> </w:t>
      </w:r>
    </w:p>
    <w:p w:rsidR="001429E8"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advise</w:t>
      </w:r>
      <w:r w:rsidR="00926E21" w:rsidRPr="00197FF2">
        <w:rPr>
          <w:rFonts w:ascii="Verdana" w:hAnsi="Verdana"/>
        </w:rPr>
        <w:t xml:space="preserve"> </w:t>
      </w:r>
    </w:p>
    <w:p w:rsidR="001429E8"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contradict</w:t>
      </w:r>
      <w:r w:rsidR="00926E21" w:rsidRPr="00197FF2">
        <w:rPr>
          <w:rFonts w:ascii="Verdana" w:hAnsi="Verdana"/>
        </w:rPr>
        <w:t xml:space="preserve"> </w:t>
      </w:r>
    </w:p>
    <w:p w:rsidR="001429E8"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damage</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dilatory</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growing</w:t>
      </w:r>
      <w:r w:rsidR="00926E21" w:rsidRPr="00197FF2">
        <w:rPr>
          <w:rFonts w:ascii="Verdana" w:hAnsi="Verdana"/>
        </w:rPr>
        <w:t xml:space="preserve"> </w:t>
      </w:r>
      <w:r w:rsidRPr="00197FF2">
        <w:rPr>
          <w:rFonts w:ascii="Verdana" w:hAnsi="Verdana"/>
        </w:rPr>
        <w:t>gradually</w:t>
      </w:r>
      <w:r w:rsidR="00926E21" w:rsidRPr="00197FF2">
        <w:rPr>
          <w:rFonts w:ascii="Verdana" w:hAnsi="Verdana"/>
        </w:rPr>
        <w:t xml:space="preserve"> </w:t>
      </w:r>
      <w:r w:rsidRPr="00197FF2">
        <w:rPr>
          <w:rFonts w:ascii="Verdana" w:hAnsi="Verdana"/>
        </w:rPr>
        <w:t>larger</w:t>
      </w:r>
      <w:r w:rsidR="00926E21" w:rsidRPr="00197FF2">
        <w:rPr>
          <w:rFonts w:ascii="Verdana" w:hAnsi="Verdana"/>
        </w:rPr>
        <w:t xml:space="preserve"> </w:t>
      </w:r>
    </w:p>
    <w:p w:rsidR="001429E8"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slow</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getting</w:t>
      </w:r>
      <w:r w:rsidR="00926E21" w:rsidRPr="00197FF2">
        <w:rPr>
          <w:rFonts w:ascii="Verdana" w:hAnsi="Verdana"/>
        </w:rPr>
        <w:t xml:space="preserve"> </w:t>
      </w:r>
      <w:r w:rsidRPr="00197FF2">
        <w:rPr>
          <w:rFonts w:ascii="Verdana" w:hAnsi="Verdana"/>
        </w:rPr>
        <w:t>things</w:t>
      </w:r>
      <w:r w:rsidR="00926E21" w:rsidRPr="00197FF2">
        <w:rPr>
          <w:rFonts w:ascii="Verdana" w:hAnsi="Verdana"/>
        </w:rPr>
        <w:t xml:space="preserve"> </w:t>
      </w:r>
      <w:r w:rsidRPr="00197FF2">
        <w:rPr>
          <w:rFonts w:ascii="Verdana" w:hAnsi="Verdana"/>
        </w:rPr>
        <w:t>done</w:t>
      </w:r>
      <w:r w:rsidR="00926E21" w:rsidRPr="00197FF2">
        <w:rPr>
          <w:rFonts w:ascii="Verdana" w:hAnsi="Verdana"/>
        </w:rPr>
        <w:t xml:space="preserve"> </w:t>
      </w:r>
    </w:p>
    <w:p w:rsidR="001429E8" w:rsidRPr="00197FF2" w:rsidRDefault="001429E8"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snowing</w:t>
      </w:r>
      <w:r w:rsidR="00926E21" w:rsidRPr="00197FF2">
        <w:rPr>
          <w:rFonts w:ascii="Verdana" w:hAnsi="Verdana"/>
        </w:rPr>
        <w:t xml:space="preserve"> </w:t>
      </w:r>
      <w:r w:rsidRPr="00197FF2">
        <w:rPr>
          <w:rFonts w:ascii="Verdana" w:hAnsi="Verdana"/>
        </w:rPr>
        <w:t>care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effort</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heavy</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drops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water</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4</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stem</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consists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Hence,</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recognition</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preferred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previous</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‘problem’</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appears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conrext.</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usefully</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gives</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relevance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creating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linguistically</w:t>
      </w:r>
      <w:r w:rsidR="00926E21" w:rsidRPr="00197FF2">
        <w:rPr>
          <w:rFonts w:ascii="Verdana" w:hAnsi="Verdana"/>
        </w:rPr>
        <w:t xml:space="preserve"> </w:t>
      </w:r>
      <w:r w:rsidRPr="00197FF2">
        <w:rPr>
          <w:rFonts w:ascii="Verdana" w:hAnsi="Verdana"/>
        </w:rPr>
        <w:t>valid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circumstances.</w:t>
      </w:r>
    </w:p>
    <w:p w:rsidR="008E2720" w:rsidRPr="00197FF2" w:rsidRDefault="008E2720" w:rsidP="00315B58">
      <w:pPr>
        <w:ind w:left="720"/>
        <w:jc w:val="both"/>
        <w:rPr>
          <w:rFonts w:ascii="Verdana" w:hAnsi="Verdana"/>
        </w:rPr>
      </w:pPr>
      <w:r w:rsidRPr="00197FF2">
        <w:rPr>
          <w:rFonts w:ascii="Verdana" w:hAnsi="Verdana"/>
        </w:rPr>
        <w:t>It's</w:t>
      </w:r>
      <w:r w:rsidR="00926E21" w:rsidRPr="00197FF2">
        <w:rPr>
          <w:rFonts w:ascii="Verdana" w:hAnsi="Verdana"/>
        </w:rPr>
        <w:t xml:space="preserve"> </w:t>
      </w:r>
      <w:r w:rsidRPr="00197FF2">
        <w:rPr>
          <w:rFonts w:ascii="Verdana" w:hAnsi="Verdana"/>
        </w:rPr>
        <w:t>rained</w:t>
      </w:r>
      <w:r w:rsidR="00926E21" w:rsidRPr="00197FF2">
        <w:rPr>
          <w:rFonts w:ascii="Verdana" w:hAnsi="Verdana"/>
        </w:rPr>
        <w:t xml:space="preserve"> </w:t>
      </w:r>
      <w:r w:rsidRPr="00197FF2">
        <w:rPr>
          <w:rFonts w:ascii="Verdana" w:hAnsi="Verdana"/>
          <w:i/>
        </w:rPr>
        <w:t>continuously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aavs.</w:t>
      </w:r>
    </w:p>
    <w:p w:rsidR="001429E8"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stopping</w:t>
      </w:r>
      <w:r w:rsidR="00926E21" w:rsidRPr="00197FF2">
        <w:rPr>
          <w:rFonts w:ascii="Verdana" w:hAnsi="Verdana"/>
        </w:rPr>
        <w:t xml:space="preserve"> </w:t>
      </w:r>
    </w:p>
    <w:p w:rsidR="001429E8" w:rsidRPr="00197FF2" w:rsidRDefault="001429E8" w:rsidP="00315B58">
      <w:pPr>
        <w:ind w:left="720"/>
        <w:jc w:val="both"/>
        <w:rPr>
          <w:rFonts w:ascii="Verdana" w:hAnsi="Verdana"/>
        </w:rPr>
      </w:pPr>
      <w:r w:rsidRPr="00197FF2">
        <w:rPr>
          <w:rFonts w:ascii="Verdana" w:hAnsi="Verdana"/>
        </w:rPr>
        <w:t>B</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heavily</w:t>
      </w:r>
      <w:r w:rsidR="00926E21" w:rsidRPr="00197FF2">
        <w:rPr>
          <w:rFonts w:ascii="Verdana" w:hAnsi="Verdana"/>
        </w:rPr>
        <w:t xml:space="preserve"> </w:t>
      </w:r>
    </w:p>
    <w:p w:rsidR="001429E8" w:rsidRPr="00197FF2" w:rsidRDefault="001429E8"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regularly</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odd</w:t>
      </w:r>
      <w:r w:rsidR="00926E21" w:rsidRPr="00197FF2">
        <w:rPr>
          <w:rFonts w:ascii="Verdana" w:hAnsi="Verdana"/>
        </w:rPr>
        <w:t xml:space="preserve"> </w:t>
      </w:r>
      <w:r w:rsidRPr="00197FF2">
        <w:rPr>
          <w:rFonts w:ascii="Verdana" w:hAnsi="Verdana"/>
        </w:rPr>
        <w:t>moments</w:t>
      </w:r>
      <w:r w:rsidR="00926E21" w:rsidRPr="00197FF2">
        <w:rPr>
          <w:rFonts w:ascii="Verdana" w:hAnsi="Verdana"/>
        </w:rPr>
        <w:t xml:space="preserve"> </w:t>
      </w:r>
    </w:p>
    <w:p w:rsidR="008E2720" w:rsidRPr="00197FF2" w:rsidRDefault="008E2720" w:rsidP="00315B58">
      <w:pPr>
        <w:ind w:firstLine="720"/>
        <w:jc w:val="both"/>
        <w:rPr>
          <w:rFonts w:ascii="Verdana" w:hAnsi="Verdana"/>
        </w:rPr>
      </w:pPr>
      <w:r w:rsidRPr="00197FF2">
        <w:rPr>
          <w:rFonts w:ascii="Verdana" w:hAnsi="Verdana"/>
        </w:rPr>
        <w:t>Since</w:t>
      </w:r>
      <w:r w:rsidR="00926E21" w:rsidRPr="00197FF2">
        <w:rPr>
          <w:rFonts w:ascii="Verdana" w:hAnsi="Verdana"/>
        </w:rPr>
        <w:t xml:space="preserve"> </w:t>
      </w:r>
      <w:r w:rsidRPr="00197FF2">
        <w:rPr>
          <w:rFonts w:ascii="Verdana" w:hAnsi="Verdana"/>
        </w:rPr>
        <w:t>subtle</w:t>
      </w:r>
      <w:r w:rsidR="00926E21" w:rsidRPr="00197FF2">
        <w:rPr>
          <w:rFonts w:ascii="Verdana" w:hAnsi="Verdana"/>
        </w:rPr>
        <w:t xml:space="preserve"> </w:t>
      </w:r>
      <w:r w:rsidRPr="00197FF2">
        <w:rPr>
          <w:rFonts w:ascii="Verdana" w:hAnsi="Verdana"/>
        </w:rPr>
        <w:t>shades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determined</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bv</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appears,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advisable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fairly</w:t>
      </w:r>
      <w:r w:rsidR="00926E21" w:rsidRPr="00197FF2">
        <w:rPr>
          <w:rFonts w:ascii="Verdana" w:hAnsi="Verdana"/>
        </w:rPr>
        <w:t xml:space="preserve"> </w:t>
      </w:r>
      <w:r w:rsidRPr="00197FF2">
        <w:rPr>
          <w:rFonts w:ascii="Verdana" w:hAnsi="Verdana"/>
        </w:rPr>
        <w:t>full</w:t>
      </w:r>
      <w:r w:rsidR="00926E21" w:rsidRPr="00197FF2">
        <w:rPr>
          <w:rFonts w:ascii="Verdana" w:hAnsi="Verdana"/>
        </w:rPr>
        <w:t xml:space="preserve"> </w:t>
      </w:r>
      <w:r w:rsidRPr="00197FF2">
        <w:rPr>
          <w:rFonts w:ascii="Verdana" w:hAnsi="Verdana"/>
        </w:rPr>
        <w:t>contexts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advanced</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fuller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prove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find</w:t>
      </w:r>
      <w:r w:rsidR="00926E21" w:rsidRPr="00197FF2">
        <w:rPr>
          <w:rFonts w:ascii="Verdana" w:hAnsi="Verdana"/>
        </w:rPr>
        <w:t xml:space="preserve"> </w:t>
      </w:r>
      <w:r w:rsidRPr="00197FF2">
        <w:rPr>
          <w:rFonts w:ascii="Verdana" w:hAnsi="Verdana"/>
        </w:rPr>
        <w:t>plausible</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found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item:</w:t>
      </w:r>
    </w:p>
    <w:p w:rsidR="008E2720" w:rsidRPr="00197FF2" w:rsidRDefault="008E2720" w:rsidP="00315B58">
      <w:pPr>
        <w:ind w:firstLine="720"/>
        <w:jc w:val="both"/>
        <w:rPr>
          <w:rFonts w:ascii="Verdana" w:hAnsi="Verdana"/>
        </w:rPr>
      </w:pPr>
      <w:r w:rsidRPr="00197FF2">
        <w:rPr>
          <w:rFonts w:ascii="Verdana" w:hAnsi="Verdana"/>
        </w:rPr>
        <w:t>We've</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of</w:t>
      </w:r>
      <w:r w:rsidR="001429E8" w:rsidRPr="00197FF2">
        <w:rPr>
          <w:rFonts w:ascii="Verdana" w:hAnsi="Verdana"/>
        </w:rPr>
        <w:t>f</w:t>
      </w:r>
      <w:r w:rsidR="00926E21" w:rsidRPr="00197FF2">
        <w:rPr>
          <w:rFonts w:ascii="Verdana" w:hAnsi="Verdana"/>
        </w:rPr>
        <w:t xml:space="preserve"> </w:t>
      </w:r>
      <w:r w:rsidR="001429E8" w:rsidRPr="00197FF2">
        <w:rPr>
          <w:rFonts w:ascii="Verdana" w:hAnsi="Verdana"/>
        </w:rPr>
        <w:t>the</w:t>
      </w:r>
      <w:r w:rsidR="00926E21" w:rsidRPr="00197FF2">
        <w:rPr>
          <w:rFonts w:ascii="Verdana" w:hAnsi="Verdana"/>
        </w:rPr>
        <w:t xml:space="preserve"> </w:t>
      </w:r>
      <w:r w:rsidR="001429E8" w:rsidRPr="00197FF2">
        <w:rPr>
          <w:rFonts w:ascii="Verdana" w:hAnsi="Verdana"/>
        </w:rPr>
        <w:t>meeting</w:t>
      </w:r>
      <w:r w:rsidR="00926E21" w:rsidRPr="00197FF2">
        <w:rPr>
          <w:rFonts w:ascii="Verdana" w:hAnsi="Verdana"/>
        </w:rPr>
        <w:t xml:space="preserve"> </w:t>
      </w:r>
      <w:r w:rsidR="001429E8" w:rsidRPr="00197FF2">
        <w:rPr>
          <w:rFonts w:ascii="Verdana" w:hAnsi="Verdana"/>
        </w:rPr>
        <w:t>until</w:t>
      </w:r>
      <w:r w:rsidR="00926E21" w:rsidRPr="00197FF2">
        <w:rPr>
          <w:rFonts w:ascii="Verdana" w:hAnsi="Verdana"/>
        </w:rPr>
        <w:t xml:space="preserve"> </w:t>
      </w:r>
      <w:r w:rsidR="001429E8" w:rsidRPr="00197FF2">
        <w:rPr>
          <w:rFonts w:ascii="Verdana" w:hAnsi="Verdana"/>
        </w:rPr>
        <w:t>next</w:t>
      </w:r>
      <w:r w:rsidR="00926E21" w:rsidRPr="00197FF2">
        <w:rPr>
          <w:rFonts w:ascii="Verdana" w:hAnsi="Verdana"/>
        </w:rPr>
        <w:t xml:space="preserve"> </w:t>
      </w:r>
      <w:r w:rsidR="001429E8" w:rsidRPr="00197FF2">
        <w:rPr>
          <w:rFonts w:ascii="Verdana" w:hAnsi="Verdana"/>
        </w:rPr>
        <w:t>week,</w:t>
      </w:r>
      <w:r w:rsidR="00926E21" w:rsidRPr="00197FF2">
        <w:rPr>
          <w:rFonts w:ascii="Verdana" w:hAnsi="Verdana"/>
        </w:rPr>
        <w:t xml:space="preserve"> </w:t>
      </w:r>
      <w:r w:rsidRPr="00197FF2">
        <w:rPr>
          <w:rFonts w:ascii="Verdana" w:hAnsi="Verdana"/>
        </w:rPr>
        <w:t>(postpone)</w:t>
      </w:r>
    </w:p>
    <w:p w:rsidR="008E2720" w:rsidRPr="00197FF2" w:rsidRDefault="008E2720" w:rsidP="00315B58">
      <w:pPr>
        <w:ind w:firstLine="720"/>
        <w:jc w:val="both"/>
        <w:rPr>
          <w:rFonts w:ascii="Verdana" w:hAnsi="Verdana"/>
        </w:rPr>
      </w:pPr>
      <w:r w:rsidRPr="00197FF2">
        <w:rPr>
          <w:rFonts w:ascii="Verdana" w:hAnsi="Verdana"/>
        </w:rPr>
        <w:lastRenderedPageBreak/>
        <w:t>Synonyms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rPr>
        <w:t>interchangeable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altering.the</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replaced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easily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misled</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regarding</w:t>
      </w:r>
      <w:r w:rsidR="00926E21" w:rsidRPr="00197FF2">
        <w:rPr>
          <w:rFonts w:ascii="Verdana" w:hAnsi="Verdana"/>
        </w:rPr>
        <w:t xml:space="preserve"> </w:t>
      </w:r>
      <w:r w:rsidRPr="00197FF2">
        <w:rPr>
          <w:rFonts w:ascii="Verdana" w:hAnsi="Verdana"/>
        </w:rPr>
        <w:t>synonyms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interchangeable.</w:t>
      </w:r>
    </w:p>
    <w:p w:rsidR="001429E8" w:rsidRPr="00197FF2" w:rsidRDefault="001429E8" w:rsidP="00315B58">
      <w:pPr>
        <w:jc w:val="both"/>
        <w:rPr>
          <w:rFonts w:ascii="Verdana" w:hAnsi="Verdana"/>
          <w:i/>
        </w:rPr>
      </w:pPr>
      <w:r w:rsidRPr="00197FF2">
        <w:rPr>
          <w:rFonts w:ascii="Verdana" w:hAnsi="Verdana"/>
          <w:i/>
        </w:rPr>
        <w:t>Guidelines</w:t>
      </w:r>
      <w:r w:rsidR="00926E21" w:rsidRPr="00197FF2">
        <w:rPr>
          <w:rFonts w:ascii="Verdana" w:hAnsi="Verdana"/>
          <w:i/>
        </w:rPr>
        <w:t xml:space="preserve"> </w:t>
      </w:r>
      <w:r w:rsidRPr="00197FF2">
        <w:rPr>
          <w:rFonts w:ascii="Verdana" w:hAnsi="Verdana"/>
          <w:i/>
        </w:rPr>
        <w:t>for</w:t>
      </w:r>
      <w:r w:rsidR="00926E21" w:rsidRPr="00197FF2">
        <w:rPr>
          <w:rFonts w:ascii="Verdana" w:hAnsi="Verdana"/>
          <w:i/>
        </w:rPr>
        <w:t xml:space="preserve"> </w:t>
      </w:r>
      <w:r w:rsidRPr="00197FF2">
        <w:rPr>
          <w:rFonts w:ascii="Verdana" w:hAnsi="Verdana"/>
          <w:i/>
        </w:rPr>
        <w:t>writing</w:t>
      </w:r>
      <w:r w:rsidR="00926E21" w:rsidRPr="00197FF2">
        <w:rPr>
          <w:rFonts w:ascii="Verdana" w:hAnsi="Verdana"/>
          <w:i/>
        </w:rPr>
        <w:t xml:space="preserve"> </w:t>
      </w:r>
      <w:r w:rsidRPr="00197FF2">
        <w:rPr>
          <w:rFonts w:ascii="Verdana" w:hAnsi="Verdana"/>
          <w:i/>
        </w:rPr>
        <w:t>items</w:t>
      </w:r>
    </w:p>
    <w:p w:rsidR="008E2720" w:rsidRPr="00197FF2" w:rsidRDefault="008E2720" w:rsidP="00315B58">
      <w:pPr>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problem</w:t>
      </w:r>
      <w:r w:rsidR="00926E21" w:rsidRPr="00197FF2">
        <w:rPr>
          <w:rFonts w:ascii="Verdana" w:hAnsi="Verdana"/>
        </w:rPr>
        <w:t xml:space="preserve"> </w:t>
      </w:r>
      <w:r w:rsidRPr="00197FF2">
        <w:rPr>
          <w:rFonts w:ascii="Verdana" w:hAnsi="Verdana"/>
        </w:rPr>
        <w:t>area</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located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001429E8" w:rsidRPr="00197FF2">
        <w:rPr>
          <w:rFonts w:ascii="Verdana" w:hAnsi="Verdana"/>
        </w:rPr>
        <w:t>stem</w:t>
      </w:r>
      <w:r w:rsidR="00926E21" w:rsidRPr="00197FF2">
        <w:rPr>
          <w:rFonts w:ascii="Verdana" w:hAnsi="Verdana"/>
        </w:rPr>
        <w:t xml:space="preserve"> </w:t>
      </w:r>
      <w:r w:rsidR="001429E8" w:rsidRPr="00197FF2">
        <w:rPr>
          <w:rFonts w:ascii="Verdana" w:hAnsi="Verdana"/>
        </w:rPr>
        <w:t>should</w:t>
      </w:r>
      <w:r w:rsidR="00926E21" w:rsidRPr="00197FF2">
        <w:rPr>
          <w:rFonts w:ascii="Verdana" w:hAnsi="Verdana"/>
        </w:rPr>
        <w:t xml:space="preserve"> </w:t>
      </w:r>
      <w:r w:rsidR="001429E8" w:rsidRPr="00197FF2">
        <w:rPr>
          <w:rFonts w:ascii="Verdana" w:hAnsi="Verdana"/>
        </w:rPr>
        <w:t>be</w:t>
      </w:r>
      <w:r w:rsidR="00926E21" w:rsidRPr="00197FF2">
        <w:rPr>
          <w:rFonts w:ascii="Verdana" w:hAnsi="Verdana"/>
        </w:rPr>
        <w:t xml:space="preserve"> </w:t>
      </w:r>
      <w:r w:rsidR="001429E8" w:rsidRPr="00197FF2">
        <w:rPr>
          <w:rFonts w:ascii="Verdana" w:hAnsi="Verdana"/>
        </w:rPr>
        <w:t>kept</w:t>
      </w:r>
      <w:r w:rsidR="00926E21" w:rsidRPr="00197FF2">
        <w:rPr>
          <w:rFonts w:ascii="Verdana" w:hAnsi="Verdana"/>
        </w:rPr>
        <w:t xml:space="preserve"> </w:t>
      </w:r>
      <w:r w:rsidR="001429E8" w:rsidRPr="00197FF2">
        <w:rPr>
          <w:rFonts w:ascii="Verdana" w:hAnsi="Verdana"/>
        </w:rPr>
        <w:t>simple.</w:t>
      </w:r>
      <w:r w:rsidR="00926E21" w:rsidRPr="00197FF2">
        <w:rPr>
          <w:rFonts w:ascii="Verdana" w:hAnsi="Verdana"/>
        </w:rPr>
        <w:t xml:space="preserve"> </w:t>
      </w:r>
      <w:r w:rsidR="001429E8" w:rsidRPr="00197FF2">
        <w:rPr>
          <w:rFonts w:ascii="Verdana" w:hAnsi="Verdana"/>
        </w:rPr>
        <w:t>If</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problem</w:t>
      </w:r>
      <w:r w:rsidR="00926E21" w:rsidRPr="00197FF2">
        <w:rPr>
          <w:rFonts w:ascii="Verdana" w:hAnsi="Verdana"/>
        </w:rPr>
        <w:t xml:space="preserve"> </w:t>
      </w:r>
      <w:r w:rsidRPr="00197FF2">
        <w:rPr>
          <w:rFonts w:ascii="Verdana" w:hAnsi="Verdana"/>
        </w:rPr>
        <w:t>area</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stem</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3</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4),</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themselves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contain</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understand.</w:t>
      </w:r>
    </w:p>
    <w:p w:rsidR="008E2720" w:rsidRPr="00197FF2" w:rsidRDefault="008E2720" w:rsidP="00315B58">
      <w:pPr>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belong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stem,</w:t>
      </w:r>
      <w:r w:rsidR="00926E21" w:rsidRPr="00197FF2">
        <w:rPr>
          <w:rFonts w:ascii="Verdana" w:hAnsi="Verdana"/>
        </w:rPr>
        <w:t xml:space="preserve"> </w:t>
      </w:r>
      <w:r w:rsidRPr="00197FF2">
        <w:rPr>
          <w:rFonts w:ascii="Verdana" w:hAnsi="Verdana"/>
        </w:rPr>
        <w:t>particularly</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appears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rule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observed,</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less</w:t>
      </w:r>
      <w:r w:rsidR="00926E21" w:rsidRPr="00197FF2">
        <w:rPr>
          <w:rFonts w:ascii="Verdana" w:hAnsi="Verdana"/>
        </w:rPr>
        <w:t xml:space="preserve"> </w:t>
      </w:r>
      <w:r w:rsidRPr="00197FF2">
        <w:rPr>
          <w:rFonts w:ascii="Verdana" w:hAnsi="Verdana"/>
        </w:rPr>
        <w:t>danger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providing</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clues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usable,</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second</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grammatically</w:t>
      </w:r>
      <w:r w:rsidR="00926E21" w:rsidRPr="00197FF2">
        <w:rPr>
          <w:rFonts w:ascii="Verdana" w:hAnsi="Verdana"/>
        </w:rPr>
        <w:t xml:space="preserve"> </w:t>
      </w:r>
      <w:r w:rsidRPr="00197FF2">
        <w:rPr>
          <w:rFonts w:ascii="Verdana" w:hAnsi="Verdana"/>
        </w:rPr>
        <w:t>incorrect</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context.</w:t>
      </w:r>
    </w:p>
    <w:p w:rsidR="008E2720" w:rsidRPr="00197FF2" w:rsidRDefault="001429E8" w:rsidP="00315B58">
      <w:pPr>
        <w:ind w:left="720"/>
        <w:jc w:val="both"/>
        <w:rPr>
          <w:rFonts w:ascii="Verdana" w:hAnsi="Verdana"/>
        </w:rPr>
      </w:pPr>
      <w:r w:rsidRPr="00197FF2">
        <w:rPr>
          <w:rFonts w:ascii="Verdana" w:hAnsi="Verdana"/>
        </w:rPr>
        <w:t>contemptuous</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deep</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thought.</w:t>
      </w:r>
      <w:r w:rsidR="00926E21" w:rsidRPr="00197FF2">
        <w:rPr>
          <w:rFonts w:ascii="Verdana" w:hAnsi="Verdana"/>
        </w:rPr>
        <w:t xml:space="preserve"> </w:t>
      </w:r>
    </w:p>
    <w:p w:rsidR="001429E8"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sense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humour</w:t>
      </w:r>
      <w:r w:rsidR="00926E21" w:rsidRPr="00197FF2">
        <w:rPr>
          <w:rFonts w:ascii="Verdana" w:hAnsi="Verdana"/>
        </w:rPr>
        <w:t xml:space="preserve"> </w:t>
      </w:r>
    </w:p>
    <w:p w:rsidR="001429E8" w:rsidRPr="00197FF2" w:rsidRDefault="001429E8"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self-satisfied</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scornful</w:t>
      </w:r>
    </w:p>
    <w:p w:rsidR="008E2720" w:rsidRPr="00197FF2" w:rsidRDefault="008E2720" w:rsidP="00315B58">
      <w:pPr>
        <w:ind w:left="720"/>
        <w:jc w:val="both"/>
        <w:rPr>
          <w:rFonts w:ascii="Verdana" w:hAnsi="Verdana"/>
        </w:rPr>
      </w:pPr>
      <w:r w:rsidRPr="00197FF2">
        <w:rPr>
          <w:rFonts w:ascii="Verdana" w:hAnsi="Verdana"/>
        </w:rPr>
        <w:t>Ian</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i/>
        </w:rPr>
        <w:t>contemptuous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efforts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hi</w:t>
      </w:r>
      <w:r w:rsidR="001429E8" w:rsidRPr="00197FF2">
        <w:rPr>
          <w:rFonts w:ascii="Verdana" w:hAnsi="Verdana"/>
        </w:rPr>
        <w:t>s</w:t>
      </w:r>
      <w:r w:rsidR="00926E21" w:rsidRPr="00197FF2">
        <w:rPr>
          <w:rFonts w:ascii="Verdana" w:hAnsi="Verdana"/>
        </w:rPr>
        <w:t xml:space="preserve"> </w:t>
      </w:r>
      <w:r w:rsidR="001429E8" w:rsidRPr="00197FF2">
        <w:rPr>
          <w:rFonts w:ascii="Verdana" w:hAnsi="Verdana"/>
        </w:rPr>
        <w:t>friends</w:t>
      </w:r>
      <w:r w:rsidR="00926E21" w:rsidRPr="00197FF2">
        <w:rPr>
          <w:rFonts w:ascii="Verdana" w:hAnsi="Verdana"/>
        </w:rPr>
        <w:t xml:space="preserve"> </w:t>
      </w:r>
      <w:r w:rsidR="001429E8" w:rsidRPr="00197FF2">
        <w:rPr>
          <w:rFonts w:ascii="Verdana" w:hAnsi="Verdana"/>
        </w:rPr>
        <w:t>to</w:t>
      </w:r>
      <w:r w:rsidR="00926E21" w:rsidRPr="00197FF2">
        <w:rPr>
          <w:rFonts w:ascii="Verdana" w:hAnsi="Verdana"/>
        </w:rPr>
        <w:t xml:space="preserve"> </w:t>
      </w:r>
      <w:r w:rsidR="001429E8" w:rsidRPr="00197FF2">
        <w:rPr>
          <w:rFonts w:ascii="Verdana" w:hAnsi="Verdana"/>
        </w:rPr>
        <w:t>raise</w:t>
      </w:r>
      <w:r w:rsidR="00926E21" w:rsidRPr="00197FF2">
        <w:rPr>
          <w:rFonts w:ascii="Verdana" w:hAnsi="Verdana"/>
        </w:rPr>
        <w:t xml:space="preserve"> </w:t>
      </w:r>
      <w:r w:rsidR="001429E8" w:rsidRPr="00197FF2">
        <w:rPr>
          <w:rFonts w:ascii="Verdana" w:hAnsi="Verdana"/>
        </w:rPr>
        <w:t>some</w:t>
      </w:r>
      <w:r w:rsidR="00926E21" w:rsidRPr="00197FF2">
        <w:rPr>
          <w:rFonts w:ascii="Verdana" w:hAnsi="Verdana"/>
        </w:rPr>
        <w:t xml:space="preserve"> </w:t>
      </w:r>
      <w:r w:rsidR="001429E8" w:rsidRPr="00197FF2">
        <w:rPr>
          <w:rFonts w:ascii="Verdana" w:hAnsi="Verdana"/>
        </w:rPr>
        <w:t>money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charity.</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deep</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thought</w:t>
      </w:r>
      <w:r w:rsidR="00926E21" w:rsidRPr="00197FF2">
        <w:rPr>
          <w:rFonts w:ascii="Verdana" w:hAnsi="Verdana"/>
        </w:rPr>
        <w:t xml:space="preserve"> </w:t>
      </w:r>
    </w:p>
    <w:p w:rsidR="001429E8"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sense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humour</w:t>
      </w:r>
      <w:r w:rsidR="00926E21" w:rsidRPr="00197FF2">
        <w:rPr>
          <w:rFonts w:ascii="Verdana" w:hAnsi="Verdana"/>
        </w:rPr>
        <w:t xml:space="preserve"> </w:t>
      </w:r>
    </w:p>
    <w:p w:rsidR="001429E8" w:rsidRPr="00197FF2" w:rsidRDefault="001429E8"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self-satisfied</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scornful</w:t>
      </w:r>
    </w:p>
    <w:p w:rsidR="008E2720" w:rsidRPr="00197FF2" w:rsidRDefault="008E2720" w:rsidP="00315B58">
      <w:pPr>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approximately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difficulty.2</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arrive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process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elimination.</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negative</w:t>
      </w:r>
      <w:r w:rsidR="00926E21" w:rsidRPr="00197FF2">
        <w:rPr>
          <w:rFonts w:ascii="Verdana" w:hAnsi="Verdana"/>
        </w:rPr>
        <w:t xml:space="preserve"> </w:t>
      </w:r>
      <w:r w:rsidRPr="00197FF2">
        <w:rPr>
          <w:rFonts w:ascii="Verdana" w:hAnsi="Verdana"/>
        </w:rPr>
        <w:t>effect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select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wrong.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measures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familiarity</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p>
    <w:p w:rsidR="008E2720" w:rsidRPr="00197FF2" w:rsidRDefault="008E2720" w:rsidP="00315B58">
      <w:pPr>
        <w:ind w:left="720"/>
        <w:jc w:val="both"/>
        <w:rPr>
          <w:rFonts w:ascii="Verdana" w:hAnsi="Verdana"/>
        </w:rPr>
      </w:pPr>
      <w:r w:rsidRPr="00197FF2">
        <w:rPr>
          <w:rFonts w:ascii="Verdana" w:hAnsi="Verdana"/>
        </w:rPr>
        <w:lastRenderedPageBreak/>
        <w:t>theatrical</w:t>
      </w:r>
    </w:p>
    <w:p w:rsidR="001429E8"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angry</w:t>
      </w:r>
      <w:r w:rsidR="00926E21" w:rsidRPr="00197FF2">
        <w:rPr>
          <w:rFonts w:ascii="Verdana" w:hAnsi="Verdana"/>
        </w:rPr>
        <w:t xml:space="preserve"> </w:t>
      </w:r>
    </w:p>
    <w:p w:rsidR="001429E8"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histrionic</w:t>
      </w:r>
      <w:r w:rsidR="00926E21" w:rsidRPr="00197FF2">
        <w:rPr>
          <w:rFonts w:ascii="Verdana" w:hAnsi="Verdana"/>
        </w:rPr>
        <w:t xml:space="preserve"> </w:t>
      </w:r>
    </w:p>
    <w:p w:rsidR="001429E8" w:rsidRPr="00197FF2" w:rsidRDefault="008E2720" w:rsidP="00315B58">
      <w:pPr>
        <w:ind w:left="720"/>
        <w:jc w:val="both"/>
        <w:rPr>
          <w:rFonts w:ascii="Verdana" w:hAnsi="Verdana" w:cs="Arial"/>
        </w:rPr>
      </w:pPr>
      <w:r w:rsidRPr="00197FF2">
        <w:rPr>
          <w:rFonts w:ascii="Verdana" w:hAnsi="Verdana"/>
        </w:rPr>
        <w:t>C.</w:t>
      </w:r>
      <w:r w:rsidR="00926E21" w:rsidRPr="00197FF2">
        <w:rPr>
          <w:rFonts w:ascii="Verdana" w:hAnsi="Verdana"/>
        </w:rPr>
        <w:t xml:space="preserve"> </w:t>
      </w:r>
      <w:r w:rsidRPr="00197FF2">
        <w:rPr>
          <w:rFonts w:ascii="Verdana" w:hAnsi="Verdana"/>
        </w:rPr>
        <w:t>proud</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foolish</w:t>
      </w:r>
    </w:p>
    <w:p w:rsidR="008E2720" w:rsidRPr="00197FF2"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converse</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holds</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equally</w:t>
      </w:r>
      <w:r w:rsidR="00926E21" w:rsidRPr="00197FF2">
        <w:rPr>
          <w:rFonts w:ascii="Verdana" w:hAnsi="Verdana"/>
        </w:rPr>
        <w:t xml:space="preserve"> </w:t>
      </w:r>
      <w:r w:rsidRPr="00197FF2">
        <w:rPr>
          <w:rFonts w:ascii="Verdana" w:hAnsi="Verdana"/>
        </w:rPr>
        <w:t>unreliable.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tendency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think</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easy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therefore</w:t>
      </w:r>
      <w:r w:rsidR="00926E21" w:rsidRPr="00197FF2">
        <w:rPr>
          <w:rFonts w:ascii="Verdana" w:hAnsi="Verdana"/>
        </w:rPr>
        <w:t xml:space="preserve"> </w:t>
      </w:r>
      <w:r w:rsidRPr="00197FF2">
        <w:rPr>
          <w:rFonts w:ascii="Verdana" w:hAnsi="Verdana"/>
        </w:rPr>
        <w:t>wrong;</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tricked</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selecting</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the-more</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options:</w:t>
      </w:r>
    </w:p>
    <w:p w:rsidR="008E2720" w:rsidRPr="00197FF2" w:rsidRDefault="008E2720" w:rsidP="00315B58">
      <w:pPr>
        <w:ind w:left="720"/>
        <w:jc w:val="both"/>
        <w:rPr>
          <w:rFonts w:ascii="Verdana" w:hAnsi="Verdana"/>
        </w:rPr>
      </w:pPr>
      <w:r w:rsidRPr="00197FF2">
        <w:rPr>
          <w:rFonts w:ascii="Verdana" w:hAnsi="Verdana"/>
        </w:rPr>
        <w:t>suffice</w:t>
      </w:r>
      <w:r w:rsidR="00926E21" w:rsidRPr="00197FF2">
        <w:rPr>
          <w:rFonts w:ascii="Verdana" w:hAnsi="Verdana"/>
        </w:rPr>
        <w:t xml:space="preserve"> </w:t>
      </w:r>
    </w:p>
    <w:p w:rsidR="001429E8"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adequate</w:t>
      </w:r>
      <w:r w:rsidR="00926E21" w:rsidRPr="00197FF2">
        <w:rPr>
          <w:rFonts w:ascii="Verdana" w:hAnsi="Verdana"/>
        </w:rPr>
        <w:t xml:space="preserve"> </w:t>
      </w:r>
    </w:p>
    <w:p w:rsidR="001429E8" w:rsidRPr="00197FF2" w:rsidRDefault="001429E8"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harass</w:t>
      </w:r>
      <w:r w:rsidR="00926E21" w:rsidRPr="00197FF2">
        <w:rPr>
          <w:rFonts w:ascii="Verdana" w:hAnsi="Verdana"/>
        </w:rPr>
        <w:t xml:space="preserve"> </w:t>
      </w:r>
    </w:p>
    <w:p w:rsidR="001429E8"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acquiesce</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contrite </w:t>
      </w:r>
    </w:p>
    <w:p w:rsidR="008E2720" w:rsidRPr="00197FF2" w:rsidRDefault="00773F5A" w:rsidP="00315B58">
      <w:pPr>
        <w:jc w:val="both"/>
        <w:rPr>
          <w:rFonts w:ascii="Verdana" w:hAnsi="Verdana"/>
        </w:rPr>
      </w:pPr>
      <w:r w:rsidRPr="00197FF2">
        <w:rPr>
          <w:rFonts w:ascii="Verdana" w:hAnsi="Verdana"/>
        </w:rPr>
        <w:t>4</w:t>
      </w:r>
      <w:r w:rsidR="00926E21" w:rsidRPr="00197FF2">
        <w:rPr>
          <w:rFonts w:ascii="Verdana" w:hAnsi="Verdana"/>
        </w:rPr>
        <w:t xml:space="preserve"> </w:t>
      </w:r>
      <w:r w:rsidR="008E2720" w:rsidRPr="00197FF2">
        <w:rPr>
          <w:rFonts w:ascii="Verdana" w:hAnsi="Verdana"/>
        </w:rPr>
        <w:t>There</w:t>
      </w:r>
      <w:r w:rsidR="00926E21" w:rsidRPr="00197FF2">
        <w:rPr>
          <w:rFonts w:ascii="Verdana" w:hAnsi="Verdana"/>
        </w:rPr>
        <w:t xml:space="preserve"> </w:t>
      </w:r>
      <w:r w:rsidR="008E2720" w:rsidRPr="00197FF2">
        <w:rPr>
          <w:rFonts w:ascii="Verdana" w:hAnsi="Verdana"/>
        </w:rPr>
        <w:t>is</w:t>
      </w:r>
      <w:r w:rsidR="00926E21" w:rsidRPr="00197FF2">
        <w:rPr>
          <w:rFonts w:ascii="Verdana" w:hAnsi="Verdana"/>
        </w:rPr>
        <w:t xml:space="preserve"> </w:t>
      </w:r>
      <w:r w:rsidR="008E2720" w:rsidRPr="00197FF2">
        <w:rPr>
          <w:rFonts w:ascii="Verdana" w:hAnsi="Verdana"/>
        </w:rPr>
        <w:t>some</w:t>
      </w:r>
      <w:r w:rsidR="00926E21" w:rsidRPr="00197FF2">
        <w:rPr>
          <w:rFonts w:ascii="Verdana" w:hAnsi="Verdana"/>
        </w:rPr>
        <w:t xml:space="preserve"> </w:t>
      </w:r>
      <w:r w:rsidR="008E2720" w:rsidRPr="00197FF2">
        <w:rPr>
          <w:rFonts w:ascii="Verdana" w:hAnsi="Verdana"/>
        </w:rPr>
        <w:t>disagreement</w:t>
      </w:r>
      <w:r w:rsidR="00926E21" w:rsidRPr="00197FF2">
        <w:rPr>
          <w:rFonts w:ascii="Verdana" w:hAnsi="Verdana"/>
        </w:rPr>
        <w:t xml:space="preserve"> </w:t>
      </w:r>
      <w:r w:rsidR="008E2720" w:rsidRPr="00197FF2">
        <w:rPr>
          <w:rFonts w:ascii="Verdana" w:hAnsi="Verdana"/>
        </w:rPr>
        <w:t>concerning</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relationship</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options</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problem</w:t>
      </w:r>
      <w:r w:rsidR="00926E21" w:rsidRPr="00197FF2">
        <w:rPr>
          <w:rFonts w:ascii="Verdana" w:hAnsi="Verdana"/>
        </w:rPr>
        <w:t xml:space="preserve"> </w:t>
      </w:r>
      <w:r w:rsidR="008E2720" w:rsidRPr="00197FF2">
        <w:rPr>
          <w:rFonts w:ascii="Verdana" w:hAnsi="Verdana"/>
        </w:rPr>
        <w:t>area</w:t>
      </w:r>
      <w:r w:rsidR="00926E21" w:rsidRPr="00197FF2">
        <w:rPr>
          <w:rFonts w:ascii="Verdana" w:hAnsi="Verdana"/>
        </w:rPr>
        <w:t xml:space="preserve"> </w:t>
      </w:r>
      <w:r w:rsidR="008E2720" w:rsidRPr="00197FF2">
        <w:rPr>
          <w:rFonts w:ascii="Verdana" w:hAnsi="Verdana"/>
        </w:rPr>
        <w:t>being</w:t>
      </w:r>
      <w:r w:rsidR="00926E21" w:rsidRPr="00197FF2">
        <w:rPr>
          <w:rFonts w:ascii="Verdana" w:hAnsi="Verdana"/>
        </w:rPr>
        <w:t xml:space="preserve"> </w:t>
      </w:r>
      <w:r w:rsidR="008E2720" w:rsidRPr="00197FF2">
        <w:rPr>
          <w:rFonts w:ascii="Verdana" w:hAnsi="Verdana"/>
        </w:rPr>
        <w:t>tested.</w:t>
      </w:r>
      <w:r w:rsidR="00926E21" w:rsidRPr="00197FF2">
        <w:rPr>
          <w:rFonts w:ascii="Verdana" w:hAnsi="Verdana"/>
        </w:rPr>
        <w:t xml:space="preserve"> </w:t>
      </w:r>
      <w:r w:rsidR="008E2720" w:rsidRPr="00197FF2">
        <w:rPr>
          <w:rFonts w:ascii="Verdana" w:hAnsi="Verdana"/>
        </w:rPr>
        <w:t>Some</w:t>
      </w:r>
      <w:r w:rsidR="00926E21" w:rsidRPr="00197FF2">
        <w:rPr>
          <w:rFonts w:ascii="Verdana" w:hAnsi="Verdana"/>
        </w:rPr>
        <w:t xml:space="preserve"> </w:t>
      </w:r>
      <w:r w:rsidR="008E2720" w:rsidRPr="00197FF2">
        <w:rPr>
          <w:rFonts w:ascii="Verdana" w:hAnsi="Verdana"/>
        </w:rPr>
        <w:t>test</w:t>
      </w:r>
      <w:r w:rsidR="00926E21" w:rsidRPr="00197FF2">
        <w:rPr>
          <w:rFonts w:ascii="Verdana" w:hAnsi="Verdana"/>
        </w:rPr>
        <w:t xml:space="preserve"> </w:t>
      </w:r>
      <w:r w:rsidR="008E2720" w:rsidRPr="00197FF2">
        <w:rPr>
          <w:rFonts w:ascii="Verdana" w:hAnsi="Verdana"/>
        </w:rPr>
        <w:t>writers</w:t>
      </w:r>
      <w:r w:rsidR="00926E21" w:rsidRPr="00197FF2">
        <w:rPr>
          <w:rFonts w:ascii="Verdana" w:hAnsi="Verdana"/>
        </w:rPr>
        <w:t xml:space="preserve"> </w:t>
      </w:r>
      <w:r w:rsidR="008E2720" w:rsidRPr="00197FF2">
        <w:rPr>
          <w:rFonts w:ascii="Verdana" w:hAnsi="Verdana"/>
        </w:rPr>
        <w:t>argue</w:t>
      </w:r>
      <w:r w:rsidR="00926E21" w:rsidRPr="00197FF2">
        <w:rPr>
          <w:rFonts w:ascii="Verdana" w:hAnsi="Verdana"/>
        </w:rPr>
        <w:t xml:space="preserve"> </w:t>
      </w:r>
      <w:r w:rsidR="008E2720" w:rsidRPr="00197FF2">
        <w:rPr>
          <w:rFonts w:ascii="Verdana" w:hAnsi="Verdana"/>
        </w:rPr>
        <w:t>that</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options</w:t>
      </w:r>
      <w:r w:rsidR="00926E21" w:rsidRPr="00197FF2">
        <w:rPr>
          <w:rFonts w:ascii="Verdana" w:hAnsi="Verdana"/>
        </w:rPr>
        <w:t xml:space="preserve"> </w:t>
      </w:r>
      <w:r w:rsidR="008E2720" w:rsidRPr="00197FF2">
        <w:rPr>
          <w:rFonts w:ascii="Verdana" w:hAnsi="Verdana"/>
        </w:rPr>
        <w:t>should</w:t>
      </w:r>
      <w:r w:rsidR="00926E21" w:rsidRPr="00197FF2">
        <w:rPr>
          <w:rFonts w:ascii="Verdana" w:hAnsi="Verdana"/>
        </w:rPr>
        <w:t xml:space="preserve"> </w:t>
      </w:r>
      <w:r w:rsidR="008E2720" w:rsidRPr="00197FF2">
        <w:rPr>
          <w:rFonts w:ascii="Verdana" w:hAnsi="Verdana"/>
        </w:rPr>
        <w:t>be</w:t>
      </w:r>
      <w:r w:rsidR="00926E21" w:rsidRPr="00197FF2">
        <w:rPr>
          <w:rFonts w:ascii="Verdana" w:hAnsi="Verdana"/>
        </w:rPr>
        <w:t xml:space="preserve"> </w:t>
      </w:r>
      <w:r w:rsidR="008E2720" w:rsidRPr="00197FF2">
        <w:rPr>
          <w:rFonts w:ascii="Verdana" w:hAnsi="Verdana"/>
        </w:rPr>
        <w:t>related</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same</w:t>
      </w:r>
      <w:r w:rsidR="00926E21" w:rsidRPr="00197FF2">
        <w:rPr>
          <w:rFonts w:ascii="Verdana" w:hAnsi="Verdana"/>
        </w:rPr>
        <w:t xml:space="preserve"> </w:t>
      </w:r>
      <w:r w:rsidR="008E2720" w:rsidRPr="00197FF2">
        <w:rPr>
          <w:rFonts w:ascii="Verdana" w:hAnsi="Verdana"/>
        </w:rPr>
        <w:t>general</w:t>
      </w:r>
      <w:r w:rsidR="00926E21" w:rsidRPr="00197FF2">
        <w:rPr>
          <w:rFonts w:ascii="Verdana" w:hAnsi="Verdana"/>
        </w:rPr>
        <w:t xml:space="preserve"> </w:t>
      </w:r>
      <w:r w:rsidR="008E2720" w:rsidRPr="00197FF2">
        <w:rPr>
          <w:rFonts w:ascii="Verdana" w:hAnsi="Verdana"/>
        </w:rPr>
        <w:t>topic</w:t>
      </w:r>
      <w:r w:rsidR="00926E21" w:rsidRPr="00197FF2">
        <w:rPr>
          <w:rFonts w:ascii="Verdana" w:hAnsi="Verdana"/>
        </w:rPr>
        <w:t xml:space="preserve"> </w:t>
      </w:r>
      <w:r w:rsidR="008E2720" w:rsidRPr="00197FF2">
        <w:rPr>
          <w:rFonts w:ascii="Verdana" w:hAnsi="Verdana"/>
        </w:rPr>
        <w:t>or</w:t>
      </w:r>
      <w:r w:rsidR="00926E21" w:rsidRPr="00197FF2">
        <w:rPr>
          <w:rFonts w:ascii="Verdana" w:hAnsi="Verdana"/>
        </w:rPr>
        <w:t xml:space="preserve"> </w:t>
      </w:r>
      <w:r w:rsidR="008E2720" w:rsidRPr="00197FF2">
        <w:rPr>
          <w:rFonts w:ascii="Verdana" w:hAnsi="Verdana"/>
        </w:rPr>
        <w:t>area,</w:t>
      </w:r>
      <w:r w:rsidR="00926E21" w:rsidRPr="00197FF2">
        <w:rPr>
          <w:rFonts w:ascii="Verdana" w:hAnsi="Verdana"/>
        </w:rPr>
        <w:t xml:space="preserve"> </w:t>
      </w:r>
      <w:r w:rsidR="008E2720" w:rsidRPr="00197FF2">
        <w:rPr>
          <w:rFonts w:ascii="Verdana" w:hAnsi="Verdana"/>
        </w:rPr>
        <w:t>while</w:t>
      </w:r>
      <w:r w:rsidR="00926E21" w:rsidRPr="00197FF2">
        <w:rPr>
          <w:rFonts w:ascii="Verdana" w:hAnsi="Verdana"/>
        </w:rPr>
        <w:t xml:space="preserve"> </w:t>
      </w:r>
      <w:r w:rsidR="008E2720" w:rsidRPr="00197FF2">
        <w:rPr>
          <w:rFonts w:ascii="Verdana" w:hAnsi="Verdana"/>
        </w:rPr>
        <w:t>others</w:t>
      </w:r>
      <w:r w:rsidR="00926E21" w:rsidRPr="00197FF2">
        <w:rPr>
          <w:rFonts w:ascii="Verdana" w:hAnsi="Verdana"/>
        </w:rPr>
        <w:t xml:space="preserve"> </w:t>
      </w:r>
      <w:r w:rsidR="008E2720" w:rsidRPr="00197FF2">
        <w:rPr>
          <w:rFonts w:ascii="Verdana" w:hAnsi="Verdana"/>
        </w:rPr>
        <w:t>prefer</w:t>
      </w:r>
      <w:r w:rsidR="00926E21" w:rsidRPr="00197FF2">
        <w:rPr>
          <w:rFonts w:ascii="Verdana" w:hAnsi="Verdana"/>
        </w:rPr>
        <w:t xml:space="preserve"> </w:t>
      </w:r>
      <w:r w:rsidR="008E2720" w:rsidRPr="00197FF2">
        <w:rPr>
          <w:rFonts w:ascii="Verdana" w:hAnsi="Verdana"/>
        </w:rPr>
        <w:t>as</w:t>
      </w:r>
      <w:r w:rsidR="00926E21" w:rsidRPr="00197FF2">
        <w:rPr>
          <w:rFonts w:ascii="Verdana" w:hAnsi="Verdana"/>
        </w:rPr>
        <w:t xml:space="preserve"> </w:t>
      </w:r>
      <w:r w:rsidR="008E2720" w:rsidRPr="00197FF2">
        <w:rPr>
          <w:rFonts w:ascii="Verdana" w:hAnsi="Verdana"/>
        </w:rPr>
        <w:t>wide</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range</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associations</w:t>
      </w:r>
      <w:r w:rsidR="00926E21" w:rsidRPr="00197FF2">
        <w:rPr>
          <w:rFonts w:ascii="Verdana" w:hAnsi="Verdana"/>
        </w:rPr>
        <w:t xml:space="preserve"> </w:t>
      </w:r>
      <w:r w:rsidR="008E2720" w:rsidRPr="00197FF2">
        <w:rPr>
          <w:rFonts w:ascii="Verdana" w:hAnsi="Verdana"/>
        </w:rPr>
        <w:t>as</w:t>
      </w:r>
      <w:r w:rsidR="00926E21" w:rsidRPr="00197FF2">
        <w:rPr>
          <w:rFonts w:ascii="Verdana" w:hAnsi="Verdana"/>
        </w:rPr>
        <w:t xml:space="preserve"> </w:t>
      </w:r>
      <w:r w:rsidR="008E2720" w:rsidRPr="00197FF2">
        <w:rPr>
          <w:rFonts w:ascii="Verdana" w:hAnsi="Verdana"/>
        </w:rPr>
        <w:t>possible.</w:t>
      </w:r>
      <w:r w:rsidR="00926E21" w:rsidRPr="00197FF2">
        <w:rPr>
          <w:rFonts w:ascii="Verdana" w:hAnsi="Verdana"/>
        </w:rPr>
        <w:t xml:space="preserve"> </w:t>
      </w:r>
      <w:r w:rsidR="008E2720" w:rsidRPr="00197FF2">
        <w:rPr>
          <w:rFonts w:ascii="Verdana" w:hAnsi="Verdana"/>
        </w:rPr>
        <w:t>Unless</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vocabulary</w:t>
      </w:r>
      <w:r w:rsidR="00926E21" w:rsidRPr="00197FF2">
        <w:rPr>
          <w:rFonts w:ascii="Verdana" w:hAnsi="Verdana"/>
        </w:rPr>
        <w:t xml:space="preserve"> </w:t>
      </w:r>
      <w:r w:rsidR="008E2720" w:rsidRPr="00197FF2">
        <w:rPr>
          <w:rFonts w:ascii="Verdana" w:hAnsi="Verdana"/>
        </w:rPr>
        <w:t>item</w:t>
      </w:r>
      <w:r w:rsidR="00926E21" w:rsidRPr="00197FF2">
        <w:rPr>
          <w:rFonts w:ascii="Verdana" w:hAnsi="Verdana"/>
        </w:rPr>
        <w:t xml:space="preserve"> </w:t>
      </w:r>
      <w:r w:rsidR="008E2720" w:rsidRPr="00197FF2">
        <w:rPr>
          <w:rFonts w:ascii="Verdana" w:hAnsi="Verdana"/>
        </w:rPr>
        <w:t>being</w:t>
      </w:r>
      <w:r w:rsidR="00926E21" w:rsidRPr="00197FF2">
        <w:rPr>
          <w:rFonts w:ascii="Verdana" w:hAnsi="Verdana"/>
        </w:rPr>
        <w:t xml:space="preserve"> </w:t>
      </w:r>
      <w:r w:rsidR="008E2720" w:rsidRPr="00197FF2">
        <w:rPr>
          <w:rFonts w:ascii="Verdana" w:hAnsi="Verdana"/>
        </w:rPr>
        <w:t>tested</w:t>
      </w:r>
      <w:r w:rsidR="00926E21" w:rsidRPr="00197FF2">
        <w:rPr>
          <w:rFonts w:ascii="Verdana" w:hAnsi="Verdana"/>
        </w:rPr>
        <w:t xml:space="preserve"> </w:t>
      </w:r>
      <w:r w:rsidR="008E2720" w:rsidRPr="00197FF2">
        <w:rPr>
          <w:rFonts w:ascii="Verdana" w:hAnsi="Verdana"/>
        </w:rPr>
        <w:t>has</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very</w:t>
      </w:r>
      <w:r w:rsidR="00926E21" w:rsidRPr="00197FF2">
        <w:rPr>
          <w:rFonts w:ascii="Verdana" w:hAnsi="Verdana"/>
        </w:rPr>
        <w:t xml:space="preserve"> </w:t>
      </w:r>
      <w:r w:rsidR="008E2720" w:rsidRPr="00197FF2">
        <w:rPr>
          <w:rFonts w:ascii="Verdana" w:hAnsi="Verdana"/>
        </w:rPr>
        <w:t>low</w:t>
      </w:r>
      <w:r w:rsidR="00926E21" w:rsidRPr="00197FF2">
        <w:rPr>
          <w:rFonts w:ascii="Verdana" w:hAnsi="Verdana"/>
        </w:rPr>
        <w:t xml:space="preserve"> </w:t>
      </w:r>
      <w:r w:rsidR="008E2720" w:rsidRPr="00197FF2">
        <w:rPr>
          <w:rFonts w:ascii="Verdana" w:hAnsi="Verdana"/>
        </w:rPr>
        <w:t>frequency</w:t>
      </w:r>
      <w:r w:rsidR="00926E21" w:rsidRPr="00197FF2">
        <w:rPr>
          <w:rFonts w:ascii="Verdana" w:hAnsi="Verdana"/>
        </w:rPr>
        <w:t xml:space="preserve"> </w:t>
      </w:r>
      <w:r w:rsidR="008E2720" w:rsidRPr="00197FF2">
        <w:rPr>
          <w:rFonts w:ascii="Verdana" w:hAnsi="Verdana"/>
        </w:rPr>
        <w:t>count</w:t>
      </w:r>
      <w:r w:rsidR="00926E21" w:rsidRPr="00197FF2">
        <w:rPr>
          <w:rFonts w:ascii="Verdana" w:hAnsi="Verdana"/>
        </w:rPr>
        <w:t xml:space="preserve"> </w:t>
      </w:r>
      <w:r w:rsidR="008E2720" w:rsidRPr="00197FF2">
        <w:rPr>
          <w:rFonts w:ascii="Verdana" w:hAnsi="Verdana"/>
        </w:rPr>
        <w:t>(i.e.</w:t>
      </w:r>
      <w:r w:rsidR="00926E21" w:rsidRPr="00197FF2">
        <w:rPr>
          <w:rFonts w:ascii="Verdana" w:hAnsi="Verdana"/>
        </w:rPr>
        <w:t xml:space="preserve"> </w:t>
      </w:r>
      <w:r w:rsidR="008E2720" w:rsidRPr="00197FF2">
        <w:rPr>
          <w:rFonts w:ascii="Verdana" w:hAnsi="Verdana"/>
        </w:rPr>
        <w:t>is</w:t>
      </w:r>
      <w:r w:rsidR="00926E21" w:rsidRPr="00197FF2">
        <w:rPr>
          <w:rFonts w:ascii="Verdana" w:hAnsi="Verdana"/>
        </w:rPr>
        <w:t xml:space="preserve"> </w:t>
      </w:r>
      <w:r w:rsidR="008E2720" w:rsidRPr="00197FF2">
        <w:rPr>
          <w:rFonts w:ascii="Verdana" w:hAnsi="Verdana"/>
        </w:rPr>
        <w:t>very</w:t>
      </w:r>
      <w:r w:rsidR="00926E21" w:rsidRPr="00197FF2">
        <w:rPr>
          <w:rFonts w:ascii="Verdana" w:hAnsi="Verdana"/>
        </w:rPr>
        <w:t xml:space="preserve"> </w:t>
      </w:r>
      <w:r w:rsidR="008E2720" w:rsidRPr="00197FF2">
        <w:rPr>
          <w:rFonts w:ascii="Verdana" w:hAnsi="Verdana"/>
        </w:rPr>
        <w:t>rarely</w:t>
      </w:r>
      <w:r w:rsidR="00926E21" w:rsidRPr="00197FF2">
        <w:rPr>
          <w:rFonts w:ascii="Verdana" w:hAnsi="Verdana"/>
        </w:rPr>
        <w:t xml:space="preserve"> </w:t>
      </w:r>
      <w:r w:rsidR="008E2720" w:rsidRPr="00197FF2">
        <w:rPr>
          <w:rFonts w:ascii="Verdana" w:hAnsi="Verdana"/>
        </w:rPr>
        <w:t>used),</w:t>
      </w:r>
      <w:r w:rsidR="00926E21" w:rsidRPr="00197FF2">
        <w:rPr>
          <w:rFonts w:ascii="Verdana" w:hAnsi="Verdana"/>
        </w:rPr>
        <w:t xml:space="preserve"> </w:t>
      </w:r>
      <w:r w:rsidR="008E2720" w:rsidRPr="00197FF2">
        <w:rPr>
          <w:rFonts w:ascii="Verdana" w:hAnsi="Verdana"/>
        </w:rPr>
        <w:t>however,</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item</w:t>
      </w:r>
      <w:r w:rsidR="00926E21" w:rsidRPr="00197FF2">
        <w:rPr>
          <w:rFonts w:ascii="Verdana" w:hAnsi="Verdana"/>
        </w:rPr>
        <w:t xml:space="preserve"> </w:t>
      </w:r>
      <w:r w:rsidR="008E2720" w:rsidRPr="00197FF2">
        <w:rPr>
          <w:rFonts w:ascii="Verdana" w:hAnsi="Verdana"/>
        </w:rPr>
        <w:t>writer</w:t>
      </w:r>
      <w:r w:rsidR="00926E21" w:rsidRPr="00197FF2">
        <w:rPr>
          <w:rFonts w:ascii="Verdana" w:hAnsi="Verdana"/>
        </w:rPr>
        <w:t xml:space="preserve"> </w:t>
      </w:r>
      <w:r w:rsidR="008E2720" w:rsidRPr="00197FF2">
        <w:rPr>
          <w:rFonts w:ascii="Verdana" w:hAnsi="Verdana"/>
        </w:rPr>
        <w:t>is</w:t>
      </w:r>
      <w:r w:rsidR="00926E21" w:rsidRPr="00197FF2">
        <w:rPr>
          <w:rFonts w:ascii="Verdana" w:hAnsi="Verdana"/>
        </w:rPr>
        <w:t xml:space="preserve"> </w:t>
      </w:r>
      <w:r w:rsidR="008E2720" w:rsidRPr="00197FF2">
        <w:rPr>
          <w:rFonts w:ascii="Verdana" w:hAnsi="Verdana"/>
        </w:rPr>
        <w:t>advised</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limit</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options</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same</w:t>
      </w:r>
      <w:r w:rsidR="00926E21" w:rsidRPr="00197FF2">
        <w:rPr>
          <w:rFonts w:ascii="Verdana" w:hAnsi="Verdana"/>
        </w:rPr>
        <w:t xml:space="preserve"> </w:t>
      </w:r>
      <w:r w:rsidR="008E2720" w:rsidRPr="00197FF2">
        <w:rPr>
          <w:rFonts w:ascii="Verdana" w:hAnsi="Verdana"/>
        </w:rPr>
        <w:t>general</w:t>
      </w:r>
      <w:r w:rsidR="00926E21" w:rsidRPr="00197FF2">
        <w:rPr>
          <w:rFonts w:ascii="Verdana" w:hAnsi="Verdana"/>
        </w:rPr>
        <w:t xml:space="preserve"> </w:t>
      </w:r>
      <w:r w:rsidR="008E2720" w:rsidRPr="00197FF2">
        <w:rPr>
          <w:rFonts w:ascii="Verdana" w:hAnsi="Verdana"/>
        </w:rPr>
        <w:t>area</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activity</w:t>
      </w:r>
      <w:r w:rsidR="00926E21" w:rsidRPr="00197FF2">
        <w:rPr>
          <w:rFonts w:ascii="Verdana" w:hAnsi="Verdana"/>
        </w:rPr>
        <w:t xml:space="preserve"> </w:t>
      </w:r>
      <w:r w:rsidR="008E2720" w:rsidRPr="00197FF2">
        <w:rPr>
          <w:rFonts w:ascii="Verdana" w:hAnsi="Verdana"/>
        </w:rPr>
        <w:t>where</w:t>
      </w:r>
      <w:r w:rsidR="00926E21" w:rsidRPr="00197FF2">
        <w:rPr>
          <w:rFonts w:ascii="Verdana" w:hAnsi="Verdana"/>
        </w:rPr>
        <w:t xml:space="preserve"> </w:t>
      </w:r>
      <w:r w:rsidR="008E2720" w:rsidRPr="00197FF2">
        <w:rPr>
          <w:rFonts w:ascii="Verdana" w:hAnsi="Verdana"/>
        </w:rPr>
        <w:t>possible.2</w:t>
      </w:r>
      <w:r w:rsidR="00926E21" w:rsidRPr="00197FF2">
        <w:rPr>
          <w:rFonts w:ascii="Verdana" w:hAnsi="Verdana"/>
        </w:rPr>
        <w:t xml:space="preserve"> </w:t>
      </w:r>
    </w:p>
    <w:p w:rsidR="00773F5A" w:rsidRPr="00197FF2" w:rsidRDefault="008E2720" w:rsidP="00315B58">
      <w:pPr>
        <w:ind w:left="720"/>
        <w:jc w:val="both"/>
        <w:rPr>
          <w:rFonts w:ascii="Verdana" w:hAnsi="Verdana"/>
        </w:rPr>
      </w:pPr>
      <w:r w:rsidRPr="00197FF2">
        <w:rPr>
          <w:rFonts w:ascii="Verdana" w:hAnsi="Verdana"/>
        </w:rPr>
        <w:t>Item</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apparition</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skeleton</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ghost</w:t>
      </w:r>
    </w:p>
    <w:p w:rsidR="008E27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00773F5A" w:rsidRPr="00197FF2">
        <w:rPr>
          <w:rFonts w:ascii="Verdana" w:hAnsi="Verdana"/>
        </w:rPr>
        <w:t>nightmare</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corpse</w:t>
      </w:r>
    </w:p>
    <w:p w:rsidR="00773F5A" w:rsidRPr="00197FF2" w:rsidRDefault="008E2720" w:rsidP="00315B58">
      <w:pPr>
        <w:ind w:left="720"/>
        <w:jc w:val="both"/>
        <w:rPr>
          <w:rFonts w:ascii="Verdana" w:hAnsi="Verdana"/>
        </w:rPr>
      </w:pPr>
      <w:r w:rsidRPr="00197FF2">
        <w:rPr>
          <w:rFonts w:ascii="Verdana" w:hAnsi="Verdana"/>
        </w:rPr>
        <w:t>Item</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apparition</w:t>
      </w:r>
    </w:p>
    <w:p w:rsidR="008E2720" w:rsidRPr="00197FF2" w:rsidRDefault="008E2720" w:rsidP="00315B58">
      <w:pPr>
        <w:ind w:left="720"/>
        <w:jc w:val="both"/>
        <w:rPr>
          <w:rFonts w:ascii="Verdana" w:hAnsi="Verdana"/>
        </w:rPr>
      </w:pPr>
      <w:r w:rsidRPr="00197FF2">
        <w:rPr>
          <w:rFonts w:ascii="Verdana" w:hAnsi="Verdana"/>
        </w:rPr>
        <w:lastRenderedPageBreak/>
        <w:t>A.</w:t>
      </w:r>
      <w:r w:rsidR="00926E21" w:rsidRPr="00197FF2">
        <w:rPr>
          <w:rFonts w:ascii="Verdana" w:hAnsi="Verdana"/>
        </w:rPr>
        <w:t xml:space="preserve"> </w:t>
      </w:r>
      <w:r w:rsidRPr="00197FF2">
        <w:rPr>
          <w:rFonts w:ascii="Verdana" w:hAnsi="Verdana"/>
        </w:rPr>
        <w:t>scenery</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ghost</w:t>
      </w:r>
    </w:p>
    <w:p w:rsidR="008E27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magician</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castle</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If</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ghost</w:t>
      </w:r>
      <w:r w:rsidR="00926E21" w:rsidRPr="00197FF2">
        <w:rPr>
          <w:rFonts w:ascii="Verdana" w:hAnsi="Verdana"/>
        </w:rPr>
        <w:t xml:space="preserve"> </w:t>
      </w:r>
      <w:r w:rsidRPr="00197FF2">
        <w:rPr>
          <w:rFonts w:ascii="Verdana" w:hAnsi="Verdana"/>
        </w:rPr>
        <w:t>stories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probably</w:t>
      </w:r>
      <w:r w:rsidR="00926E21" w:rsidRPr="00197FF2">
        <w:rPr>
          <w:rFonts w:ascii="Verdana" w:hAnsi="Verdana"/>
        </w:rPr>
        <w:t xml:space="preserve"> </w:t>
      </w:r>
      <w:r w:rsidRPr="00197FF2">
        <w:rPr>
          <w:rFonts w:ascii="Verdana" w:hAnsi="Verdana"/>
        </w:rPr>
        <w:t>select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associate</w:t>
      </w:r>
      <w:r w:rsidR="00926E21" w:rsidRPr="00197FF2">
        <w:rPr>
          <w:rFonts w:ascii="Verdana" w:hAnsi="Verdana"/>
        </w:rPr>
        <w:t xml:space="preserve"> </w:t>
      </w:r>
      <w:r w:rsidRPr="00197FF2">
        <w:rPr>
          <w:rFonts w:ascii="Verdana" w:hAnsi="Verdana"/>
        </w:rPr>
        <w:t>apparition</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stories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show</w:t>
      </w:r>
      <w:r w:rsidR="00926E21" w:rsidRPr="00197FF2">
        <w:rPr>
          <w:rFonts w:ascii="Verdana" w:hAnsi="Verdana"/>
        </w:rPr>
        <w:t xml:space="preserve"> </w:t>
      </w:r>
      <w:r w:rsidRPr="00197FF2">
        <w:rPr>
          <w:rFonts w:ascii="Verdana" w:hAnsi="Verdana"/>
        </w:rPr>
        <w:t>a.much</w:t>
      </w:r>
      <w:r w:rsidR="00926E21" w:rsidRPr="00197FF2">
        <w:rPr>
          <w:rFonts w:ascii="Verdana" w:hAnsi="Verdana"/>
        </w:rPr>
        <w:t xml:space="preserve"> </w:t>
      </w:r>
      <w:r w:rsidRPr="00197FF2">
        <w:rPr>
          <w:rFonts w:ascii="Verdana" w:hAnsi="Verdana"/>
        </w:rPr>
        <w:t>greater</w:t>
      </w:r>
      <w:r w:rsidR="00926E21" w:rsidRPr="00197FF2">
        <w:rPr>
          <w:rFonts w:ascii="Verdana" w:hAnsi="Verdana"/>
        </w:rPr>
        <w:t xml:space="preserve"> </w:t>
      </w:r>
      <w:r w:rsidRPr="00197FF2">
        <w:rPr>
          <w:rFonts w:ascii="Verdana" w:hAnsi="Verdana"/>
        </w:rPr>
        <w:t>control</w:t>
      </w:r>
      <w:r w:rsidR="00926E21" w:rsidRPr="00197FF2">
        <w:rPr>
          <w:rFonts w:ascii="Verdana" w:hAnsi="Verdana"/>
        </w:rPr>
        <w:t xml:space="preserve"> </w:t>
      </w:r>
      <w:r w:rsidRPr="00197FF2">
        <w:rPr>
          <w:rFonts w:ascii="Verdana" w:hAnsi="Verdana"/>
        </w:rPr>
        <w:t>over-vocabulary.</w:t>
      </w:r>
    </w:p>
    <w:p w:rsidR="008E2720" w:rsidRPr="00197FF2" w:rsidRDefault="008E2720" w:rsidP="00315B58">
      <w:pPr>
        <w:jc w:val="both"/>
        <w:rPr>
          <w:rFonts w:ascii="Verdana" w:hAnsi="Verdana"/>
        </w:rPr>
      </w:pPr>
      <w:r w:rsidRPr="00197FF2">
        <w:rPr>
          <w:rFonts w:ascii="Verdana" w:hAnsi="Verdana"/>
        </w:rPr>
        <w:t>5</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approximately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length.2</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temptation</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longer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particularly</w:t>
      </w:r>
      <w:r w:rsidR="00926E21" w:rsidRPr="00197FF2">
        <w:rPr>
          <w:rFonts w:ascii="Verdana" w:hAnsi="Verdana"/>
        </w:rPr>
        <w:t xml:space="preserve"> </w:t>
      </w:r>
      <w:r w:rsidRPr="00197FF2">
        <w:rPr>
          <w:rFonts w:ascii="Verdana" w:hAnsi="Verdana"/>
        </w:rPr>
        <w:t>true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definitions: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item-writer</w:t>
      </w:r>
      <w:r w:rsidR="00926E21" w:rsidRPr="00197FF2">
        <w:rPr>
          <w:rFonts w:ascii="Verdana" w:hAnsi="Verdana"/>
        </w:rPr>
        <w:t xml:space="preserve"> </w:t>
      </w:r>
      <w:r w:rsidRPr="00197FF2">
        <w:rPr>
          <w:rFonts w:ascii="Verdana" w:hAnsi="Verdana"/>
        </w:rPr>
        <w:t>tends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great</w:t>
      </w:r>
      <w:r w:rsidR="00926E21" w:rsidRPr="00197FF2">
        <w:rPr>
          <w:rFonts w:ascii="Verdana" w:hAnsi="Verdana"/>
        </w:rPr>
        <w:t xml:space="preserve"> </w:t>
      </w:r>
      <w:r w:rsidRPr="00197FF2">
        <w:rPr>
          <w:rFonts w:ascii="Verdana" w:hAnsi="Verdana"/>
        </w:rPr>
        <w:t>pains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ensure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absolutely</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qualifying</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great</w:t>
      </w:r>
      <w:r w:rsidR="00926E21" w:rsidRPr="00197FF2">
        <w:rPr>
          <w:rFonts w:ascii="Verdana" w:hAnsi="Verdana"/>
        </w:rPr>
        <w:t xml:space="preserve"> </w:t>
      </w:r>
      <w:r w:rsidRPr="00197FF2">
        <w:rPr>
          <w:rFonts w:ascii="Verdana" w:hAnsi="Verdana"/>
        </w:rPr>
        <w:t>length.</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item-writer</w:t>
      </w:r>
      <w:r w:rsidR="00926E21" w:rsidRPr="00197FF2">
        <w:rPr>
          <w:rFonts w:ascii="Verdana" w:hAnsi="Verdana"/>
        </w:rPr>
        <w:t xml:space="preserve"> </w:t>
      </w:r>
      <w:r w:rsidRPr="00197FF2">
        <w:rPr>
          <w:rFonts w:ascii="Verdana" w:hAnsi="Verdana"/>
        </w:rPr>
        <w:t>rarely</w:t>
      </w:r>
      <w:r w:rsidR="00926E21" w:rsidRPr="00197FF2">
        <w:rPr>
          <w:rFonts w:ascii="Verdana" w:hAnsi="Verdana"/>
        </w:rPr>
        <w:t xml:space="preserve"> </w:t>
      </w:r>
      <w:r w:rsidRPr="00197FF2">
        <w:rPr>
          <w:rFonts w:ascii="Verdana" w:hAnsi="Verdana"/>
        </w:rPr>
        <w:t>takes</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trouble</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deliberately</w:t>
      </w:r>
      <w:r w:rsidR="00926E21" w:rsidRPr="00197FF2">
        <w:rPr>
          <w:rFonts w:ascii="Verdana" w:hAnsi="Verdana"/>
        </w:rPr>
        <w:t xml:space="preserve"> </w:t>
      </w:r>
      <w:r w:rsidRPr="00197FF2">
        <w:rPr>
          <w:rFonts w:ascii="Verdana" w:hAnsi="Verdana"/>
        </w:rPr>
        <w:t>wrong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need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qualified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way.</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hitch-hiker</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man</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makes</w:t>
      </w:r>
      <w:r w:rsidR="00926E21" w:rsidRPr="00197FF2">
        <w:rPr>
          <w:rFonts w:ascii="Verdana" w:hAnsi="Verdana"/>
        </w:rPr>
        <w:t xml:space="preserve"> </w:t>
      </w:r>
      <w:r w:rsidRPr="00197FF2">
        <w:rPr>
          <w:rFonts w:ascii="Verdana" w:hAnsi="Verdana"/>
        </w:rPr>
        <w:t>ropes</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person</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travels</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asking</w:t>
      </w:r>
      <w:r w:rsidR="00926E21" w:rsidRPr="00197FF2">
        <w:rPr>
          <w:rFonts w:ascii="Verdana" w:hAnsi="Verdana"/>
        </w:rPr>
        <w:t xml:space="preserve"> </w:t>
      </w:r>
      <w:r w:rsidRPr="00197FF2">
        <w:rPr>
          <w:rFonts w:ascii="Verdana" w:hAnsi="Verdana"/>
        </w:rPr>
        <w:t>motorists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give</w:t>
      </w:r>
      <w:r w:rsidR="00926E21" w:rsidRPr="00197FF2">
        <w:rPr>
          <w:rFonts w:ascii="Verdana" w:hAnsi="Verdana"/>
        </w:rPr>
        <w:t xml:space="preserve"> </w:t>
      </w:r>
      <w:r w:rsidRPr="00197FF2">
        <w:rPr>
          <w:rFonts w:ascii="Verdana" w:hAnsi="Verdana"/>
        </w:rPr>
        <w:t>him</w:t>
      </w:r>
      <w:r w:rsidR="00926E21" w:rsidRPr="00197FF2">
        <w:rPr>
          <w:rFonts w:ascii="Verdana" w:hAnsi="Verdana"/>
        </w:rPr>
        <w:t xml:space="preserve"> </w:t>
      </w:r>
      <w:r w:rsidRPr="00197FF2">
        <w:rPr>
          <w:rFonts w:ascii="Verdana" w:hAnsi="Verdana"/>
        </w:rPr>
        <w:t>free</w:t>
      </w:r>
      <w:r w:rsidR="00926E21" w:rsidRPr="00197FF2">
        <w:rPr>
          <w:rFonts w:ascii="Verdana" w:hAnsi="Verdana"/>
        </w:rPr>
        <w:t xml:space="preserve"> </w:t>
      </w:r>
      <w:r w:rsidRPr="00197FF2">
        <w:rPr>
          <w:rFonts w:ascii="Verdana" w:hAnsi="Verdana"/>
        </w:rPr>
        <w:t>rides</w:t>
      </w:r>
    </w:p>
    <w:p w:rsidR="008E27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old-fashioned</w:t>
      </w:r>
      <w:r w:rsidR="00926E21" w:rsidRPr="00197FF2">
        <w:rPr>
          <w:rFonts w:ascii="Verdana" w:hAnsi="Verdana"/>
        </w:rPr>
        <w:t xml:space="preserve"> </w:t>
      </w:r>
      <w:r w:rsidRPr="00197FF2">
        <w:rPr>
          <w:rFonts w:ascii="Verdana" w:hAnsi="Verdana"/>
        </w:rPr>
        <w:t>sailor</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boy</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walks</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distances</w:t>
      </w:r>
    </w:p>
    <w:p w:rsidR="008E2720" w:rsidRPr="00197FF2" w:rsidRDefault="008E2720" w:rsidP="00315B58">
      <w:pPr>
        <w:jc w:val="both"/>
        <w:rPr>
          <w:rFonts w:ascii="Verdana" w:hAnsi="Verdana"/>
        </w:rPr>
      </w:pPr>
      <w:r w:rsidRPr="00197FF2">
        <w:rPr>
          <w:rFonts w:ascii="Verdana" w:hAnsi="Verdana"/>
        </w:rPr>
        <w:t>Any</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did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hitch-hiker</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choose</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doing</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Consequently,</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ever</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qualify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definition</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length,</w:t>
      </w:r>
      <w:r w:rsidR="00926E21" w:rsidRPr="00197FF2">
        <w:rPr>
          <w:rFonts w:ascii="Verdana" w:hAnsi="Verdana"/>
        </w:rPr>
        <w:t xml:space="preserve"> </w:t>
      </w:r>
      <w:r w:rsidRPr="00197FF2">
        <w:rPr>
          <w:rFonts w:ascii="Verdana" w:hAnsi="Verdana"/>
        </w:rPr>
        <w:t>either</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distractor</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equally</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disguised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effectively.</w:t>
      </w:r>
    </w:p>
    <w:p w:rsidR="008E2720" w:rsidRPr="00197FF2" w:rsidRDefault="008E2720" w:rsidP="00315B58">
      <w:pPr>
        <w:ind w:firstLine="720"/>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advisable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avoid</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pair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synonyms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recognise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synonyms,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realise</w:t>
      </w:r>
      <w:r w:rsidR="00926E21" w:rsidRPr="00197FF2">
        <w:rPr>
          <w:rFonts w:ascii="Verdana" w:hAnsi="Verdana"/>
        </w:rPr>
        <w:t xml:space="preserve"> </w:t>
      </w:r>
      <w:r w:rsidRPr="00197FF2">
        <w:rPr>
          <w:rFonts w:ascii="Verdana" w:hAnsi="Verdana"/>
        </w:rPr>
        <w:t>immediately</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neither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w:t>
      </w:r>
    </w:p>
    <w:p w:rsidR="008E2720" w:rsidRPr="00197FF2" w:rsidRDefault="008E2720" w:rsidP="00315B58">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old</w:t>
      </w:r>
      <w:r w:rsidR="00926E21" w:rsidRPr="00197FF2">
        <w:rPr>
          <w:rFonts w:ascii="Verdana" w:hAnsi="Verdana"/>
        </w:rPr>
        <w:t xml:space="preserve"> </w:t>
      </w:r>
      <w:r w:rsidRPr="00197FF2">
        <w:rPr>
          <w:rFonts w:ascii="Verdana" w:hAnsi="Verdana"/>
        </w:rPr>
        <w:t>woman</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i/>
        </w:rPr>
        <w:t>courteous</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anyone</w:t>
      </w:r>
      <w:r w:rsidR="00926E21" w:rsidRPr="00197FF2">
        <w:rPr>
          <w:rFonts w:ascii="Verdana" w:hAnsi="Verdana"/>
        </w:rPr>
        <w:t xml:space="preserve"> </w:t>
      </w:r>
      <w:r w:rsidRPr="00197FF2">
        <w:rPr>
          <w:rFonts w:ascii="Verdana" w:hAnsi="Verdana"/>
        </w:rPr>
        <w:t>spoke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her.</w:t>
      </w:r>
    </w:p>
    <w:p w:rsidR="00773F5A"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polite</w:t>
      </w:r>
      <w:r w:rsidR="00926E21" w:rsidRPr="00197FF2">
        <w:rPr>
          <w:rFonts w:ascii="Verdana" w:hAnsi="Verdana"/>
        </w:rPr>
        <w:t xml:space="preserve"> </w:t>
      </w:r>
    </w:p>
    <w:p w:rsidR="00773F5A"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glad</w:t>
      </w:r>
      <w:r w:rsidR="00926E21" w:rsidRPr="00197FF2">
        <w:rPr>
          <w:rFonts w:ascii="Verdana" w:hAnsi="Verdana"/>
        </w:rPr>
        <w:t xml:space="preserve"> </w:t>
      </w:r>
    </w:p>
    <w:p w:rsidR="00773F5A" w:rsidRPr="00197FF2" w:rsidRDefault="008E2720" w:rsidP="00315B58">
      <w:pPr>
        <w:ind w:left="720"/>
        <w:jc w:val="both"/>
        <w:rPr>
          <w:rFonts w:ascii="Verdana" w:hAnsi="Verdana"/>
        </w:rPr>
      </w:pPr>
      <w:r w:rsidRPr="00197FF2">
        <w:rPr>
          <w:rFonts w:ascii="Verdana" w:hAnsi="Verdana"/>
        </w:rPr>
        <w:lastRenderedPageBreak/>
        <w:t>C.</w:t>
      </w:r>
      <w:r w:rsidR="00926E21" w:rsidRPr="00197FF2">
        <w:rPr>
          <w:rFonts w:ascii="Verdana" w:hAnsi="Verdana"/>
        </w:rPr>
        <w:t xml:space="preserve"> </w:t>
      </w:r>
      <w:r w:rsidRPr="00197FF2">
        <w:rPr>
          <w:rFonts w:ascii="Verdana" w:hAnsi="Verdana"/>
        </w:rPr>
        <w:t>kind</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pleased</w:t>
      </w:r>
    </w:p>
    <w:p w:rsidR="008E2720" w:rsidRPr="00197FF2" w:rsidRDefault="008E2720" w:rsidP="00315B58">
      <w:pPr>
        <w:ind w:firstLine="720"/>
        <w:jc w:val="both"/>
        <w:rPr>
          <w:rFonts w:ascii="Verdana" w:hAnsi="Verdana"/>
        </w:rPr>
      </w:pPr>
      <w:r w:rsidRPr="00197FF2">
        <w:rPr>
          <w:rFonts w:ascii="Verdana" w:hAnsi="Verdana"/>
        </w:rPr>
        <w:t>Even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near</w:t>
      </w:r>
      <w:r w:rsidR="00926E21" w:rsidRPr="00197FF2">
        <w:rPr>
          <w:rFonts w:ascii="Verdana" w:hAnsi="Verdana"/>
        </w:rPr>
        <w:t xml:space="preserve"> </w:t>
      </w:r>
      <w:r w:rsidRPr="00197FF2">
        <w:rPr>
          <w:rFonts w:ascii="Verdana" w:hAnsi="Verdana"/>
        </w:rPr>
        <w:t>synonyms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i/>
        </w:rPr>
        <w:t>glad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i/>
        </w:rPr>
        <w:t>pleased</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sufficient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indicate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intelligent</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choice</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i/>
        </w:rPr>
        <w:t>polite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i/>
        </w:rPr>
        <w:t>kind</w:t>
      </w:r>
      <w:r w:rsidRPr="00197FF2">
        <w:rPr>
          <w:rFonts w:ascii="Verdana" w:hAnsi="Verdana"/>
        </w:rPr>
        <w:t>,</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i/>
        </w:rPr>
        <w:t>glad</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i/>
        </w:rPr>
        <w:t>pleased</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probably</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correct.</w:t>
      </w:r>
    </w:p>
    <w:p w:rsidR="008E2720" w:rsidRPr="00197FF2" w:rsidRDefault="008E2720" w:rsidP="00315B58">
      <w:pPr>
        <w:ind w:firstLine="720"/>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dangerous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'pair</w:t>
      </w:r>
      <w:r w:rsidR="00926E21" w:rsidRPr="00197FF2">
        <w:rPr>
          <w:rFonts w:ascii="Verdana" w:hAnsi="Verdana"/>
        </w:rPr>
        <w:t xml:space="preserve"> </w:t>
      </w:r>
      <w:r w:rsidRPr="00197FF2">
        <w:rPr>
          <w:rFonts w:ascii="Verdana" w:hAnsi="Verdana"/>
        </w:rPr>
        <w:t>off</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providing</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antonym</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distractor.</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immediately</w:t>
      </w:r>
      <w:r w:rsidR="00926E21" w:rsidRPr="00197FF2">
        <w:rPr>
          <w:rFonts w:ascii="Verdana" w:hAnsi="Verdana"/>
        </w:rPr>
        <w:t xml:space="preserve"> </w:t>
      </w:r>
      <w:r w:rsidRPr="00197FF2">
        <w:rPr>
          <w:rFonts w:ascii="Verdana" w:hAnsi="Verdana"/>
        </w:rPr>
        <w:t>stand</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again,</w:t>
      </w:r>
      <w:r w:rsidR="00926E21" w:rsidRPr="00197FF2">
        <w:rPr>
          <w:rFonts w:ascii="Verdana" w:hAnsi="Verdana"/>
        </w:rPr>
        <w:t xml:space="preserve"> </w:t>
      </w:r>
      <w:r w:rsidRPr="00197FF2">
        <w:rPr>
          <w:rFonts w:ascii="Verdana" w:hAnsi="Verdana"/>
        </w:rPr>
        <w:t>clever</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narrow</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choice</w:t>
      </w:r>
      <w:r w:rsidR="00926E21" w:rsidRPr="00197FF2">
        <w:rPr>
          <w:rFonts w:ascii="Verdana" w:hAnsi="Verdana"/>
        </w:rPr>
        <w:t xml:space="preserve"> </w:t>
      </w:r>
      <w:r w:rsidRPr="00197FF2">
        <w:rPr>
          <w:rFonts w:ascii="Verdana" w:hAnsi="Verdana"/>
        </w:rPr>
        <w:t>down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once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realise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opposite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w:t>
      </w:r>
    </w:p>
    <w:p w:rsidR="008E2720" w:rsidRPr="00197FF2" w:rsidRDefault="008E2720" w:rsidP="00315B58">
      <w:pPr>
        <w:ind w:left="720"/>
        <w:jc w:val="both"/>
        <w:rPr>
          <w:rFonts w:ascii="Verdana" w:hAnsi="Verdana"/>
        </w:rPr>
      </w:pPr>
      <w:r w:rsidRPr="00197FF2">
        <w:rPr>
          <w:rFonts w:ascii="Verdana" w:hAnsi="Verdana"/>
        </w:rPr>
        <w:t>ascend</w:t>
      </w:r>
      <w:r w:rsidR="00926E21" w:rsidRPr="00197FF2">
        <w:rPr>
          <w:rFonts w:ascii="Verdana" w:hAnsi="Verdana"/>
        </w:rPr>
        <w:t xml:space="preserve"> </w:t>
      </w:r>
    </w:p>
    <w:p w:rsidR="00773F5A"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go</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p>
    <w:p w:rsidR="00773F5A"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p>
    <w:p w:rsidR="00773F5A"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come</w:t>
      </w:r>
      <w:r w:rsidR="00926E21" w:rsidRPr="00197FF2">
        <w:rPr>
          <w:rFonts w:ascii="Verdana" w:hAnsi="Verdana"/>
        </w:rPr>
        <w:t xml:space="preserve"> </w:t>
      </w:r>
      <w:r w:rsidRPr="00197FF2">
        <w:rPr>
          <w:rFonts w:ascii="Verdana" w:hAnsi="Verdana"/>
        </w:rPr>
        <w:t>down</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fetch </w:t>
      </w:r>
    </w:p>
    <w:p w:rsidR="00773F5A" w:rsidRPr="00197FF2" w:rsidRDefault="00773F5A" w:rsidP="005F7B8E">
      <w:pPr>
        <w:pStyle w:val="Heading3"/>
        <w:rPr>
          <w:rFonts w:ascii="Verdana" w:hAnsi="Verdana"/>
        </w:rPr>
      </w:pPr>
      <w:bookmarkStart w:id="39" w:name="_Toc456335465"/>
      <w:r w:rsidRPr="00197FF2">
        <w:rPr>
          <w:rFonts w:ascii="Verdana" w:hAnsi="Verdana"/>
        </w:rPr>
        <w:t>5.3</w:t>
      </w:r>
      <w:r w:rsidR="00926E21" w:rsidRPr="00197FF2">
        <w:rPr>
          <w:rFonts w:ascii="Verdana" w:hAnsi="Verdana"/>
        </w:rPr>
        <w:t xml:space="preserve"> </w:t>
      </w:r>
      <w:r w:rsidRPr="00197FF2">
        <w:rPr>
          <w:rFonts w:ascii="Verdana" w:hAnsi="Verdana"/>
        </w:rPr>
        <w:t>Multiple</w:t>
      </w:r>
      <w:r w:rsidR="00926E21" w:rsidRPr="00197FF2">
        <w:rPr>
          <w:rFonts w:ascii="Verdana" w:hAnsi="Verdana"/>
        </w:rPr>
        <w:t xml:space="preserve"> </w:t>
      </w:r>
      <w:r w:rsidRPr="00197FF2">
        <w:rPr>
          <w:rFonts w:ascii="Verdana" w:hAnsi="Verdana"/>
        </w:rPr>
        <w:t>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(B)</w:t>
      </w:r>
      <w:bookmarkEnd w:id="39"/>
    </w:p>
    <w:p w:rsidR="008E2720" w:rsidRPr="00197FF2" w:rsidRDefault="008E272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guidelines</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5.2</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constructing</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apply</w:t>
      </w:r>
      <w:r w:rsidR="00926E21" w:rsidRPr="00197FF2">
        <w:rPr>
          <w:rFonts w:ascii="Verdana" w:hAnsi="Verdana"/>
        </w:rPr>
        <w:t xml:space="preserve"> </w:t>
      </w:r>
      <w:r w:rsidRPr="00197FF2">
        <w:rPr>
          <w:rFonts w:ascii="Verdana" w:hAnsi="Verdana"/>
        </w:rPr>
        <w:t>equally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treated.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ways,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shown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section</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construct</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previous</w:t>
      </w:r>
      <w:r w:rsidR="00926E21" w:rsidRPr="00197FF2">
        <w:rPr>
          <w:rFonts w:ascii="Verdana" w:hAnsi="Verdana"/>
        </w:rPr>
        <w:t xml:space="preserve"> </w:t>
      </w:r>
      <w:r w:rsidRPr="00197FF2">
        <w:rPr>
          <w:rFonts w:ascii="Verdana" w:hAnsi="Verdana"/>
        </w:rPr>
        <w:t>section.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problem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chiefly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insufficient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establish</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meaningful</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clues</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semantic).</w:t>
      </w:r>
    </w:p>
    <w:p w:rsidR="008E2720" w:rsidRPr="00197FF2" w:rsidRDefault="008E2720" w:rsidP="00315B58">
      <w:pPr>
        <w:ind w:left="720"/>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saw</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nasty</w:t>
      </w:r>
      <w:r w:rsidR="00926E21" w:rsidRPr="00197FF2">
        <w:rPr>
          <w:rFonts w:ascii="Verdana" w:hAnsi="Verdana"/>
        </w:rPr>
        <w:t xml:space="preserve"> </w:t>
      </w:r>
      <w:r w:rsidR="00773F5A" w:rsidRPr="00197FF2">
        <w:rPr>
          <w:rFonts w:ascii="Verdana" w:hAnsi="Verdana"/>
        </w:rPr>
        <w:t>…</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cars</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morning.</w:t>
      </w:r>
    </w:p>
    <w:p w:rsidR="00773F5A"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happening</w:t>
      </w:r>
      <w:r w:rsidR="00926E21" w:rsidRPr="00197FF2">
        <w:rPr>
          <w:rFonts w:ascii="Verdana" w:hAnsi="Verdana"/>
        </w:rPr>
        <w:t xml:space="preserve"> </w:t>
      </w:r>
    </w:p>
    <w:p w:rsidR="00773F5A"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danger</w:t>
      </w:r>
      <w:r w:rsidR="00926E21" w:rsidRPr="00197FF2">
        <w:rPr>
          <w:rFonts w:ascii="Verdana" w:hAnsi="Verdana"/>
        </w:rPr>
        <w:t xml:space="preserve"> </w:t>
      </w:r>
    </w:p>
    <w:p w:rsidR="00773F5A"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damage</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accident</w:t>
      </w:r>
    </w:p>
    <w:p w:rsidR="008E2720" w:rsidRPr="00197FF2" w:rsidRDefault="008E2720" w:rsidP="00315B58">
      <w:pPr>
        <w:ind w:left="720"/>
        <w:jc w:val="both"/>
        <w:rPr>
          <w:rFonts w:ascii="Verdana" w:hAnsi="Verdana"/>
        </w:rPr>
      </w:pPr>
      <w:r w:rsidRPr="00197FF2">
        <w:rPr>
          <w:rFonts w:ascii="Verdana" w:hAnsi="Verdana"/>
        </w:rPr>
        <w:t>2.</w:t>
      </w:r>
      <w:r w:rsidR="00926E21" w:rsidRPr="00197FF2">
        <w:rPr>
          <w:rFonts w:ascii="Verdana" w:hAnsi="Verdana"/>
        </w:rPr>
        <w:t xml:space="preserve"> </w:t>
      </w:r>
      <w:r w:rsidR="00773F5A" w:rsidRPr="00197FF2">
        <w:rPr>
          <w:rFonts w:ascii="Verdana" w:hAnsi="Verdana"/>
        </w:rPr>
        <w:t>I</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speaking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Cath</w:t>
      </w:r>
      <w:r w:rsidR="00773F5A" w:rsidRPr="00197FF2">
        <w:rPr>
          <w:rFonts w:ascii="Verdana" w:hAnsi="Verdana"/>
        </w:rPr>
        <w:t>y</w:t>
      </w:r>
      <w:r w:rsidR="00926E21" w:rsidRPr="00197FF2">
        <w:rPr>
          <w:rFonts w:ascii="Verdana" w:hAnsi="Verdana"/>
        </w:rPr>
        <w:t xml:space="preserve"> </w:t>
      </w:r>
      <w:r w:rsidR="00773F5A" w:rsidRPr="00197FF2">
        <w:rPr>
          <w:rFonts w:ascii="Verdana" w:hAnsi="Verdana"/>
        </w:rPr>
        <w:t>on</w:t>
      </w:r>
      <w:r w:rsidR="00926E21" w:rsidRPr="00197FF2">
        <w:rPr>
          <w:rFonts w:ascii="Verdana" w:hAnsi="Verdana"/>
        </w:rPr>
        <w:t xml:space="preserve"> </w:t>
      </w:r>
      <w:r w:rsidR="00773F5A" w:rsidRPr="00197FF2">
        <w:rPr>
          <w:rFonts w:ascii="Verdana" w:hAnsi="Verdana"/>
        </w:rPr>
        <w:t>the</w:t>
      </w:r>
      <w:r w:rsidR="00926E21" w:rsidRPr="00197FF2">
        <w:rPr>
          <w:rFonts w:ascii="Verdana" w:hAnsi="Verdana"/>
        </w:rPr>
        <w:t xml:space="preserve"> </w:t>
      </w:r>
      <w:r w:rsidR="00773F5A" w:rsidRPr="00197FF2">
        <w:rPr>
          <w:rFonts w:ascii="Verdana" w:hAnsi="Verdana"/>
        </w:rPr>
        <w:t>phone</w:t>
      </w:r>
      <w:r w:rsidR="00926E21" w:rsidRPr="00197FF2">
        <w:rPr>
          <w:rFonts w:ascii="Verdana" w:hAnsi="Verdana"/>
        </w:rPr>
        <w:t xml:space="preserve"> </w:t>
      </w:r>
      <w:r w:rsidR="00773F5A" w:rsidRPr="00197FF2">
        <w:rPr>
          <w:rFonts w:ascii="Verdana" w:hAnsi="Verdana"/>
        </w:rPr>
        <w:t>when</w:t>
      </w:r>
      <w:r w:rsidR="00926E21" w:rsidRPr="00197FF2">
        <w:rPr>
          <w:rFonts w:ascii="Verdana" w:hAnsi="Verdana"/>
        </w:rPr>
        <w:t xml:space="preserve"> </w:t>
      </w:r>
      <w:r w:rsidR="00773F5A" w:rsidRPr="00197FF2">
        <w:rPr>
          <w:rFonts w:ascii="Verdana" w:hAnsi="Verdana"/>
        </w:rPr>
        <w:t>suddenly</w:t>
      </w:r>
      <w:r w:rsidR="00926E21" w:rsidRPr="00197FF2">
        <w:rPr>
          <w:rFonts w:ascii="Verdana" w:hAnsi="Verdana"/>
        </w:rPr>
        <w:t xml:space="preserve"> </w:t>
      </w:r>
      <w:r w:rsidR="00773F5A" w:rsidRPr="00197FF2">
        <w:rPr>
          <w:rFonts w:ascii="Verdana" w:hAnsi="Verdana"/>
        </w:rPr>
        <w:t>we</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00773F5A" w:rsidRPr="00197FF2">
        <w:rPr>
          <w:rFonts w:ascii="Verdana" w:hAnsi="Verdana"/>
        </w:rPr>
        <w:t>…</w:t>
      </w:r>
      <w:r w:rsidR="00926E21" w:rsidRPr="00197FF2">
        <w:rPr>
          <w:rFonts w:ascii="Verdana" w:hAnsi="Verdana"/>
        </w:rPr>
        <w:t xml:space="preserve"> </w:t>
      </w:r>
    </w:p>
    <w:p w:rsidR="00773F5A"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hung</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p>
    <w:p w:rsidR="00773F5A"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run</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p>
    <w:p w:rsidR="00773F5A"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broken</w:t>
      </w:r>
      <w:r w:rsidR="00926E21" w:rsidRPr="00197FF2">
        <w:rPr>
          <w:rFonts w:ascii="Verdana" w:hAnsi="Verdana"/>
        </w:rPr>
        <w:t xml:space="preserve"> </w:t>
      </w:r>
      <w:r w:rsidRPr="00197FF2">
        <w:rPr>
          <w:rFonts w:ascii="Verdana" w:hAnsi="Verdana"/>
        </w:rPr>
        <w:t>down</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lastRenderedPageBreak/>
        <w:t>D.</w:t>
      </w:r>
      <w:r w:rsidR="00926E21" w:rsidRPr="00197FF2">
        <w:rPr>
          <w:rFonts w:ascii="Verdana" w:hAnsi="Verdana"/>
        </w:rPr>
        <w:t xml:space="preserve"> </w:t>
      </w:r>
      <w:r w:rsidRPr="00197FF2">
        <w:rPr>
          <w:rFonts w:ascii="Verdana" w:hAnsi="Verdana"/>
        </w:rPr>
        <w:t>cut</w:t>
      </w:r>
      <w:r w:rsidR="00926E21" w:rsidRPr="00197FF2">
        <w:rPr>
          <w:rFonts w:ascii="Verdana" w:hAnsi="Verdana"/>
        </w:rPr>
        <w:t xml:space="preserve"> </w:t>
      </w:r>
      <w:r w:rsidRPr="00197FF2">
        <w:rPr>
          <w:rFonts w:ascii="Verdana" w:hAnsi="Verdana"/>
        </w:rPr>
        <w:t>off</w:t>
      </w:r>
    </w:p>
    <w:p w:rsidR="008E2720" w:rsidRPr="00197FF2" w:rsidRDefault="008E2720" w:rsidP="00315B58">
      <w:pPr>
        <w:ind w:left="720"/>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returned</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bo</w:t>
      </w:r>
      <w:r w:rsidR="00773F5A" w:rsidRPr="00197FF2">
        <w:rPr>
          <w:rFonts w:ascii="Verdana" w:hAnsi="Verdana"/>
        </w:rPr>
        <w:t>ok</w:t>
      </w:r>
      <w:r w:rsidR="00926E21" w:rsidRPr="00197FF2">
        <w:rPr>
          <w:rFonts w:ascii="Verdana" w:hAnsi="Verdana"/>
        </w:rPr>
        <w:t xml:space="preserve"> </w:t>
      </w:r>
      <w:r w:rsidR="00773F5A" w:rsidRPr="00197FF2">
        <w:rPr>
          <w:rFonts w:ascii="Verdana" w:hAnsi="Verdana"/>
        </w:rPr>
        <w:t>last</w:t>
      </w:r>
      <w:r w:rsidR="00926E21" w:rsidRPr="00197FF2">
        <w:rPr>
          <w:rFonts w:ascii="Verdana" w:hAnsi="Verdana"/>
        </w:rPr>
        <w:t xml:space="preserve"> </w:t>
      </w:r>
      <w:r w:rsidR="00773F5A" w:rsidRPr="00197FF2">
        <w:rPr>
          <w:rFonts w:ascii="Verdana" w:hAnsi="Verdana"/>
        </w:rPr>
        <w:t>Tuesday:</w:t>
      </w:r>
      <w:r w:rsidR="00926E21" w:rsidRPr="00197FF2">
        <w:rPr>
          <w:rFonts w:ascii="Verdana" w:hAnsi="Verdana"/>
        </w:rPr>
        <w:t xml:space="preserve"> </w:t>
      </w:r>
      <w:r w:rsidR="00773F5A" w:rsidRPr="00197FF2">
        <w:rPr>
          <w:rFonts w:ascii="Verdana" w:hAnsi="Verdana"/>
        </w:rPr>
        <w:t>it</w:t>
      </w:r>
      <w:r w:rsidR="00926E21" w:rsidRPr="00197FF2">
        <w:rPr>
          <w:rFonts w:ascii="Verdana" w:hAnsi="Verdana"/>
        </w:rPr>
        <w:t xml:space="preserve"> </w:t>
      </w:r>
      <w:r w:rsidR="00773F5A" w:rsidRPr="00197FF2">
        <w:rPr>
          <w:rFonts w:ascii="Verdana" w:hAnsi="Verdana"/>
        </w:rPr>
        <w:t>is</w:t>
      </w:r>
      <w:r w:rsidR="00926E21" w:rsidRPr="00197FF2">
        <w:rPr>
          <w:rFonts w:ascii="Verdana" w:hAnsi="Verdana"/>
        </w:rPr>
        <w:t xml:space="preserve"> </w:t>
      </w:r>
      <w:r w:rsidR="00773F5A" w:rsidRPr="00197FF2">
        <w:rPr>
          <w:rFonts w:ascii="Verdana" w:hAnsi="Verdana"/>
        </w:rPr>
        <w:t>now</w:t>
      </w:r>
      <w:r w:rsidR="00926E21" w:rsidRPr="00197FF2">
        <w:rPr>
          <w:rFonts w:ascii="Verdana" w:hAnsi="Verdana"/>
        </w:rPr>
        <w:t xml:space="preserve"> </w:t>
      </w:r>
      <w:r w:rsidR="00773F5A" w:rsidRPr="00197FF2">
        <w:rPr>
          <w:rFonts w:ascii="Verdana" w:hAnsi="Verdana"/>
        </w:rPr>
        <w:t>five</w:t>
      </w:r>
      <w:r w:rsidR="00926E21" w:rsidRPr="00197FF2">
        <w:rPr>
          <w:rFonts w:ascii="Verdana" w:hAnsi="Verdana"/>
        </w:rPr>
        <w:t xml:space="preserve"> </w:t>
      </w:r>
      <w:r w:rsidRPr="00197FF2">
        <w:rPr>
          <w:rFonts w:ascii="Verdana" w:hAnsi="Verdana"/>
        </w:rPr>
        <w:t>days</w:t>
      </w:r>
      <w:r w:rsidR="00926E21" w:rsidRPr="00197FF2">
        <w:rPr>
          <w:rFonts w:ascii="Verdana" w:hAnsi="Verdana"/>
        </w:rPr>
        <w:t xml:space="preserve"> </w:t>
      </w:r>
    </w:p>
    <w:p w:rsidR="00773F5A"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postponed</w:t>
      </w:r>
      <w:r w:rsidR="00926E21" w:rsidRPr="00197FF2">
        <w:rPr>
          <w:rFonts w:ascii="Verdana" w:hAnsi="Verdana"/>
        </w:rPr>
        <w:t xml:space="preserve"> </w:t>
      </w:r>
    </w:p>
    <w:p w:rsidR="00773F5A"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excessive</w:t>
      </w:r>
      <w:r w:rsidR="00926E21" w:rsidRPr="00197FF2">
        <w:rPr>
          <w:rFonts w:ascii="Verdana" w:hAnsi="Verdana"/>
        </w:rPr>
        <w:t xml:space="preserve"> </w:t>
      </w:r>
    </w:p>
    <w:p w:rsidR="00773F5A"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overdue</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delayed</w:t>
      </w:r>
    </w:p>
    <w:p w:rsidR="008E2720" w:rsidRPr="00197FF2" w:rsidRDefault="008E2720" w:rsidP="00315B58">
      <w:pPr>
        <w:ind w:left="720"/>
        <w:jc w:val="both"/>
        <w:rPr>
          <w:rFonts w:ascii="Verdana" w:hAnsi="Verdana"/>
        </w:rPr>
      </w:pPr>
      <w:r w:rsidRPr="00197FF2">
        <w:rPr>
          <w:rFonts w:ascii="Verdana" w:hAnsi="Verdana"/>
        </w:rPr>
        <w:t>4.</w:t>
      </w:r>
      <w:r w:rsidR="00926E21" w:rsidRPr="00197FF2">
        <w:rPr>
          <w:rFonts w:ascii="Verdana" w:hAnsi="Verdana"/>
        </w:rPr>
        <w:t xml:space="preserve"> </w:t>
      </w:r>
      <w:r w:rsidRPr="00197FF2">
        <w:rPr>
          <w:rFonts w:ascii="Verdana" w:hAnsi="Verdana"/>
        </w:rPr>
        <w:t>Nothing</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organised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confusion</w:t>
      </w:r>
      <w:r w:rsidR="00926E21" w:rsidRPr="00197FF2">
        <w:rPr>
          <w:rFonts w:ascii="Verdana" w:hAnsi="Verdana"/>
        </w:rPr>
        <w:t xml:space="preserve"> </w:t>
      </w:r>
      <w:r w:rsidRPr="00197FF2">
        <w:rPr>
          <w:rFonts w:ascii="Verdana" w:hAnsi="Verdana"/>
        </w:rPr>
        <w:t>seemed</w:t>
      </w:r>
      <w:r w:rsidR="00926E21" w:rsidRPr="00197FF2">
        <w:rPr>
          <w:rFonts w:ascii="Verdana" w:hAnsi="Verdana"/>
        </w:rPr>
        <w:t xml:space="preserve"> </w:t>
      </w:r>
      <w:r w:rsidR="00773F5A" w:rsidRPr="00197FF2">
        <w:rPr>
          <w:rFonts w:ascii="Verdana" w:hAnsi="Verdana"/>
        </w:rPr>
        <w:t>…</w:t>
      </w:r>
    </w:p>
    <w:p w:rsidR="00773F5A" w:rsidRPr="00197FF2" w:rsidRDefault="008E2720" w:rsidP="00315B58">
      <w:pPr>
        <w:ind w:left="720"/>
        <w:jc w:val="both"/>
        <w:rPr>
          <w:rFonts w:ascii="Verdana" w:hAnsi="Verdana"/>
        </w:rPr>
      </w:pPr>
      <w:r w:rsidRPr="00197FF2">
        <w:rPr>
          <w:rFonts w:ascii="Verdana" w:hAnsi="Verdana"/>
        </w:rPr>
        <w:t>A</w:t>
      </w:r>
      <w:r w:rsidR="00773F5A" w:rsidRPr="00197FF2">
        <w:rPr>
          <w:rFonts w:ascii="Verdana" w:hAnsi="Verdana"/>
        </w:rPr>
        <w:t>.</w:t>
      </w:r>
      <w:r w:rsidR="00926E21" w:rsidRPr="00197FF2">
        <w:rPr>
          <w:rFonts w:ascii="Verdana" w:hAnsi="Verdana"/>
        </w:rPr>
        <w:t xml:space="preserve"> </w:t>
      </w:r>
      <w:r w:rsidRPr="00197FF2">
        <w:rPr>
          <w:rFonts w:ascii="Verdana" w:hAnsi="Verdana"/>
        </w:rPr>
        <w:t>inevident</w:t>
      </w:r>
      <w:r w:rsidR="00926E21" w:rsidRPr="00197FF2">
        <w:rPr>
          <w:rFonts w:ascii="Verdana" w:hAnsi="Verdana"/>
        </w:rPr>
        <w:t xml:space="preserve"> </w:t>
      </w:r>
    </w:p>
    <w:p w:rsidR="00773F5A"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inefficient</w:t>
      </w:r>
      <w:r w:rsidR="00926E21" w:rsidRPr="00197FF2">
        <w:rPr>
          <w:rFonts w:ascii="Verdana" w:hAnsi="Verdana"/>
        </w:rPr>
        <w:t xml:space="preserve"> </w:t>
      </w:r>
    </w:p>
    <w:p w:rsidR="00773F5A"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ineligible</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inevitable</w:t>
      </w:r>
    </w:p>
    <w:p w:rsidR="008E2720" w:rsidRPr="00197FF2" w:rsidRDefault="008E2720" w:rsidP="00315B58">
      <w:pPr>
        <w:ind w:left="720"/>
        <w:jc w:val="both"/>
        <w:rPr>
          <w:rFonts w:ascii="Verdana" w:hAnsi="Verdana"/>
        </w:rPr>
      </w:pPr>
      <w:r w:rsidRPr="00197FF2">
        <w:rPr>
          <w:rFonts w:ascii="Verdana" w:hAnsi="Verdana"/>
        </w:rPr>
        <w:t>5.</w:t>
      </w:r>
      <w:r w:rsidR="00926E21" w:rsidRPr="00197FF2">
        <w:rPr>
          <w:rFonts w:ascii="Verdana" w:hAnsi="Verdana"/>
        </w:rPr>
        <w:t xml:space="preserve"> </w:t>
      </w:r>
      <w:r w:rsidRPr="00197FF2">
        <w:rPr>
          <w:rFonts w:ascii="Verdana" w:hAnsi="Verdana"/>
        </w:rPr>
        <w:t>Tom</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rPr>
        <w:t>tries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p</w:t>
      </w:r>
      <w:r w:rsidR="00DE0443" w:rsidRPr="00197FF2">
        <w:rPr>
          <w:rFonts w:ascii="Verdana" w:hAnsi="Verdana"/>
        </w:rPr>
        <w:t>eople,</w:t>
      </w:r>
      <w:r w:rsidR="00926E21" w:rsidRPr="00197FF2">
        <w:rPr>
          <w:rFonts w:ascii="Verdana" w:hAnsi="Verdana"/>
        </w:rPr>
        <w:t xml:space="preserve"> </w:t>
      </w:r>
      <w:r w:rsidR="00DE0443" w:rsidRPr="00197FF2">
        <w:rPr>
          <w:rFonts w:ascii="Verdana" w:hAnsi="Verdana"/>
        </w:rPr>
        <w:t>but</w:t>
      </w:r>
      <w:r w:rsidR="00926E21" w:rsidRPr="00197FF2">
        <w:rPr>
          <w:rFonts w:ascii="Verdana" w:hAnsi="Verdana"/>
        </w:rPr>
        <w:t xml:space="preserve"> </w:t>
      </w:r>
      <w:r w:rsidR="00DE0443" w:rsidRPr="00197FF2">
        <w:rPr>
          <w:rFonts w:ascii="Verdana" w:hAnsi="Verdana"/>
        </w:rPr>
        <w:t>recently</w:t>
      </w:r>
      <w:r w:rsidR="00926E21" w:rsidRPr="00197FF2">
        <w:rPr>
          <w:rFonts w:ascii="Verdana" w:hAnsi="Verdana"/>
        </w:rPr>
        <w:t xml:space="preserve"> </w:t>
      </w:r>
      <w:r w:rsidR="00DE0443" w:rsidRPr="00197FF2">
        <w:rPr>
          <w:rFonts w:ascii="Verdana" w:hAnsi="Verdana"/>
        </w:rPr>
        <w:t>he</w:t>
      </w:r>
      <w:r w:rsidR="00926E21" w:rsidRPr="00197FF2">
        <w:rPr>
          <w:rFonts w:ascii="Verdana" w:hAnsi="Verdana"/>
        </w:rPr>
        <w:t xml:space="preserve"> </w:t>
      </w:r>
      <w:r w:rsidR="00DE0443" w:rsidRPr="00197FF2">
        <w:rPr>
          <w:rFonts w:ascii="Verdana" w:hAnsi="Verdana"/>
        </w:rPr>
        <w:t>has</w:t>
      </w:r>
      <w:r w:rsidR="00926E21" w:rsidRPr="00197FF2">
        <w:rPr>
          <w:rFonts w:ascii="Verdana" w:hAnsi="Verdana"/>
        </w:rPr>
        <w:t xml:space="preserve"> </w:t>
      </w:r>
      <w:r w:rsidR="00DE0443" w:rsidRPr="00197FF2">
        <w:rPr>
          <w:rFonts w:ascii="Verdana" w:hAnsi="Verdana"/>
        </w:rPr>
        <w:t>been</w:t>
      </w:r>
      <w:r w:rsidR="00926E21" w:rsidRPr="00197FF2">
        <w:rPr>
          <w:rFonts w:ascii="Verdana" w:hAnsi="Verdana"/>
        </w:rPr>
        <w:t xml:space="preserve"> </w:t>
      </w:r>
      <w:r w:rsidR="00DE0443" w:rsidRPr="00197FF2">
        <w:rPr>
          <w:rFonts w:ascii="Verdana" w:hAnsi="Verdana"/>
        </w:rPr>
        <w:t>…</w:t>
      </w:r>
      <w:r w:rsidR="00926E21" w:rsidRPr="00197FF2">
        <w:rPr>
          <w:rFonts w:ascii="Verdana" w:hAnsi="Verdana"/>
        </w:rPr>
        <w:t xml:space="preserve"> </w:t>
      </w:r>
      <w:r w:rsidRPr="00197FF2">
        <w:rPr>
          <w:rFonts w:ascii="Verdana" w:hAnsi="Verdana"/>
        </w:rPr>
        <w:t>kind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generous.</w:t>
      </w:r>
    </w:p>
    <w:p w:rsidR="00DE0443"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chiefly</w:t>
      </w:r>
      <w:r w:rsidR="00926E21" w:rsidRPr="00197FF2">
        <w:rPr>
          <w:rFonts w:ascii="Verdana" w:hAnsi="Verdana"/>
        </w:rPr>
        <w:t xml:space="preserve"> </w:t>
      </w:r>
    </w:p>
    <w:p w:rsidR="00DE0443"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p>
    <w:p w:rsidR="00DE0443"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principally</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fundamentally</w:t>
      </w:r>
    </w:p>
    <w:p w:rsidR="008E2720" w:rsidRPr="00197FF2" w:rsidRDefault="008E2720" w:rsidP="00315B58">
      <w:pPr>
        <w:ind w:firstLine="720"/>
        <w:jc w:val="both"/>
        <w:rPr>
          <w:rFonts w:ascii="Verdana" w:hAnsi="Verdana"/>
        </w:rPr>
      </w:pPr>
      <w:r w:rsidRPr="00197FF2">
        <w:rPr>
          <w:rFonts w:ascii="Verdana" w:hAnsi="Verdana"/>
        </w:rPr>
        <w:t>Many</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dealt</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section</w:t>
      </w:r>
      <w:r w:rsidR="00926E21" w:rsidRPr="00197FF2">
        <w:rPr>
          <w:rFonts w:ascii="Verdana" w:hAnsi="Verdana"/>
        </w:rPr>
        <w:t xml:space="preserve"> </w:t>
      </w:r>
      <w:r w:rsidRPr="00197FF2">
        <w:rPr>
          <w:rFonts w:ascii="Verdana" w:hAnsi="Verdana"/>
        </w:rPr>
        <w:t>rely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clues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automatically</w:t>
      </w:r>
      <w:r w:rsidR="00926E21" w:rsidRPr="00197FF2">
        <w:rPr>
          <w:rFonts w:ascii="Verdana" w:hAnsi="Verdana"/>
        </w:rPr>
        <w:t xml:space="preserve"> </w:t>
      </w:r>
      <w:r w:rsidRPr="00197FF2">
        <w:rPr>
          <w:rFonts w:ascii="Verdana" w:hAnsi="Verdana"/>
        </w:rPr>
        <w:t>rule</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least</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kinds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respects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possibly</w:t>
      </w:r>
      <w:r w:rsidR="00926E21" w:rsidRPr="00197FF2">
        <w:rPr>
          <w:rFonts w:ascii="Verdana" w:hAnsi="Verdana"/>
        </w:rPr>
        <w:t xml:space="preserve"> </w:t>
      </w:r>
      <w:r w:rsidRPr="00197FF2">
        <w:rPr>
          <w:rFonts w:ascii="Verdana" w:hAnsi="Verdana"/>
        </w:rPr>
        <w:t>belong</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structure</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Nevertheless,</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objection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introducing,</w:t>
      </w:r>
      <w:r w:rsidR="00926E21" w:rsidRPr="00197FF2">
        <w:rPr>
          <w:rFonts w:ascii="Verdana" w:hAnsi="Verdana"/>
        </w:rPr>
        <w:t xml:space="preserve"> </w:t>
      </w:r>
      <w:r w:rsidRPr="00197FF2">
        <w:rPr>
          <w:rFonts w:ascii="Verdana" w:hAnsi="Verdana"/>
        </w:rPr>
        <w:t>say,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verb</w:t>
      </w:r>
      <w:r w:rsidR="00926E21" w:rsidRPr="00197FF2">
        <w:rPr>
          <w:rFonts w:ascii="Verdana" w:hAnsi="Verdana"/>
        </w:rPr>
        <w:t xml:space="preserve"> </w:t>
      </w:r>
      <w:r w:rsidRPr="00197FF2">
        <w:rPr>
          <w:rFonts w:ascii="Verdana" w:hAnsi="Verdana"/>
        </w:rPr>
        <w:t>patterning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vocabulary'.</w:t>
      </w:r>
    </w:p>
    <w:p w:rsidR="008E2720" w:rsidRPr="00197FF2" w:rsidRDefault="008E2720" w:rsidP="00315B58">
      <w:pPr>
        <w:ind w:left="720"/>
        <w:jc w:val="both"/>
        <w:rPr>
          <w:rFonts w:ascii="Verdana" w:hAnsi="Verdana"/>
        </w:rPr>
      </w:pPr>
      <w:r w:rsidRPr="00197FF2">
        <w:rPr>
          <w:rFonts w:ascii="Verdana" w:hAnsi="Verdana"/>
        </w:rPr>
        <w:t>6.</w:t>
      </w:r>
      <w:r w:rsidR="00926E21" w:rsidRPr="00197FF2">
        <w:rPr>
          <w:rFonts w:ascii="Verdana" w:hAnsi="Verdana"/>
        </w:rPr>
        <w:t xml:space="preserve"> </w:t>
      </w:r>
      <w:r w:rsidRPr="00197FF2">
        <w:rPr>
          <w:rFonts w:ascii="Verdana" w:hAnsi="Verdana"/>
        </w:rPr>
        <w:t>I'm</w:t>
      </w:r>
      <w:r w:rsidR="00926E21" w:rsidRPr="00197FF2">
        <w:rPr>
          <w:rFonts w:ascii="Verdana" w:hAnsi="Verdana"/>
        </w:rPr>
        <w:t xml:space="preserve"> </w:t>
      </w:r>
      <w:r w:rsidR="00DE0443" w:rsidRPr="00197FF2">
        <w:rPr>
          <w:rFonts w:ascii="Verdana" w:hAnsi="Verdana"/>
        </w:rPr>
        <w: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getting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job:</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don’t</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my</w:t>
      </w:r>
      <w:r w:rsidR="00926E21" w:rsidRPr="00197FF2">
        <w:rPr>
          <w:rFonts w:ascii="Verdana" w:hAnsi="Verdana"/>
        </w:rPr>
        <w:t xml:space="preserve"> </w:t>
      </w:r>
      <w:r w:rsidRPr="00197FF2">
        <w:rPr>
          <w:rFonts w:ascii="Verdana" w:hAnsi="Verdana"/>
        </w:rPr>
        <w:t>present</w:t>
      </w:r>
      <w:r w:rsidR="00926E21" w:rsidRPr="00197FF2">
        <w:rPr>
          <w:rFonts w:ascii="Verdana" w:hAnsi="Verdana"/>
        </w:rPr>
        <w:t xml:space="preserve"> </w:t>
      </w:r>
      <w:r w:rsidRPr="00197FF2">
        <w:rPr>
          <w:rFonts w:ascii="Verdana" w:hAnsi="Verdana"/>
        </w:rPr>
        <w:t>one.</w:t>
      </w:r>
    </w:p>
    <w:p w:rsidR="00DE0443"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contemplating</w:t>
      </w:r>
      <w:r w:rsidR="00926E21" w:rsidRPr="00197FF2">
        <w:rPr>
          <w:rFonts w:ascii="Verdana" w:hAnsi="Verdana"/>
        </w:rPr>
        <w:t xml:space="preserve"> </w:t>
      </w:r>
    </w:p>
    <w:p w:rsidR="00DE0443"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thinking</w:t>
      </w:r>
      <w:r w:rsidR="00926E21" w:rsidRPr="00197FF2">
        <w:rPr>
          <w:rFonts w:ascii="Verdana" w:hAnsi="Verdana"/>
        </w:rPr>
        <w:t xml:space="preserve"> </w:t>
      </w:r>
    </w:p>
    <w:p w:rsidR="00DE0443"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desiring</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hoping</w:t>
      </w:r>
    </w:p>
    <w:p w:rsidR="008E2720" w:rsidRPr="00197FF2" w:rsidRDefault="008E2720" w:rsidP="00315B58">
      <w:pPr>
        <w:ind w:left="720"/>
        <w:jc w:val="both"/>
        <w:rPr>
          <w:rFonts w:ascii="Verdana" w:hAnsi="Verdana"/>
        </w:rPr>
      </w:pPr>
      <w:r w:rsidRPr="00197FF2">
        <w:rPr>
          <w:rFonts w:ascii="Verdana" w:hAnsi="Verdana"/>
        </w:rPr>
        <w:lastRenderedPageBreak/>
        <w:t>7.</w:t>
      </w:r>
      <w:r w:rsidR="00926E21" w:rsidRPr="00197FF2">
        <w:rPr>
          <w:rFonts w:ascii="Verdana" w:hAnsi="Verdana"/>
        </w:rPr>
        <w:t xml:space="preserve"> </w:t>
      </w:r>
      <w:r w:rsidRPr="00197FF2">
        <w:rPr>
          <w:rFonts w:ascii="Verdana" w:hAnsi="Verdana"/>
        </w:rPr>
        <w:t>Ann</w:t>
      </w:r>
      <w:r w:rsidR="00926E21" w:rsidRPr="00197FF2">
        <w:rPr>
          <w:rFonts w:ascii="Verdana" w:hAnsi="Verdana"/>
        </w:rPr>
        <w:t xml:space="preserve"> </w:t>
      </w:r>
      <w:r w:rsidR="00DE0443" w:rsidRPr="00197FF2">
        <w:rPr>
          <w:rFonts w:ascii="Verdana" w:hAnsi="Verdana"/>
        </w:rPr>
        <w:t>…</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girl</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know.</w:t>
      </w:r>
    </w:p>
    <w:p w:rsidR="00DE0443"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recalls</w:t>
      </w:r>
      <w:r w:rsidR="00926E21" w:rsidRPr="00197FF2">
        <w:rPr>
          <w:rFonts w:ascii="Verdana" w:hAnsi="Verdana"/>
        </w:rPr>
        <w:t xml:space="preserve"> </w:t>
      </w:r>
    </w:p>
    <w:p w:rsidR="00DE0443"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reminds</w:t>
      </w:r>
      <w:r w:rsidR="00926E21" w:rsidRPr="00197FF2">
        <w:rPr>
          <w:rFonts w:ascii="Verdana" w:hAnsi="Verdana"/>
        </w:rPr>
        <w:t xml:space="preserve"> </w:t>
      </w:r>
    </w:p>
    <w:p w:rsidR="00DE0443"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remembers</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recollects</w:t>
      </w:r>
    </w:p>
    <w:p w:rsidR="008E2720" w:rsidRPr="00197FF2" w:rsidRDefault="008E2720" w:rsidP="00315B58">
      <w:pPr>
        <w:ind w:firstLine="720"/>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argued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consist</w:t>
      </w:r>
      <w:r w:rsidR="00926E21" w:rsidRPr="00197FF2">
        <w:rPr>
          <w:rFonts w:ascii="Verdana" w:hAnsi="Verdana"/>
        </w:rPr>
        <w:t xml:space="preserve"> </w:t>
      </w:r>
      <w:r w:rsidRPr="00197FF2">
        <w:rPr>
          <w:rFonts w:ascii="Verdana" w:hAnsi="Verdana"/>
        </w:rPr>
        <w:t>largely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collocation.</w:t>
      </w:r>
    </w:p>
    <w:p w:rsidR="008E2720" w:rsidRPr="00197FF2" w:rsidRDefault="008E2720" w:rsidP="00315B58">
      <w:pPr>
        <w:ind w:left="720"/>
        <w:jc w:val="both"/>
        <w:rPr>
          <w:rFonts w:ascii="Verdana" w:hAnsi="Verdana"/>
        </w:rPr>
      </w:pPr>
      <w:r w:rsidRPr="00197FF2">
        <w:rPr>
          <w:rFonts w:ascii="Verdana" w:hAnsi="Verdana"/>
        </w:rPr>
        <w:t>8.</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television</w:t>
      </w:r>
      <w:r w:rsidR="00926E21" w:rsidRPr="00197FF2">
        <w:rPr>
          <w:rFonts w:ascii="Verdana" w:hAnsi="Verdana"/>
        </w:rPr>
        <w:t xml:space="preserve"> </w:t>
      </w:r>
      <w:r w:rsidRPr="00197FF2">
        <w:rPr>
          <w:rFonts w:ascii="Verdana" w:hAnsi="Verdana"/>
        </w:rPr>
        <w:t>station</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00DE0443" w:rsidRPr="00197FF2">
        <w:rPr>
          <w:rFonts w:ascii="Verdana" w:hAnsi="Verdana"/>
        </w:rPr>
        <w:t>…</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letters</w:t>
      </w:r>
      <w:r w:rsidR="00926E21" w:rsidRPr="00197FF2">
        <w:rPr>
          <w:rFonts w:ascii="Verdana" w:hAnsi="Verdana"/>
        </w:rPr>
        <w:t xml:space="preserve"> </w:t>
      </w:r>
      <w:r w:rsidRPr="00197FF2">
        <w:rPr>
          <w:rFonts w:ascii="Verdana" w:hAnsi="Verdana"/>
        </w:rPr>
        <w:t>an</w:t>
      </w:r>
      <w:r w:rsidR="00DE0443" w:rsidRPr="00197FF2">
        <w:rPr>
          <w:rFonts w:ascii="Verdana" w:hAnsi="Verdana"/>
        </w:rPr>
        <w:t>d</w:t>
      </w:r>
      <w:r w:rsidR="00926E21" w:rsidRPr="00197FF2">
        <w:rPr>
          <w:rFonts w:ascii="Verdana" w:hAnsi="Verdana"/>
        </w:rPr>
        <w:t xml:space="preserve"> </w:t>
      </w:r>
      <w:r w:rsidR="00DE0443" w:rsidRPr="00197FF2">
        <w:rPr>
          <w:rFonts w:ascii="Verdana" w:hAnsi="Verdana"/>
        </w:rPr>
        <w:t>phone</w:t>
      </w:r>
      <w:r w:rsidR="00926E21" w:rsidRPr="00197FF2">
        <w:rPr>
          <w:rFonts w:ascii="Verdana" w:hAnsi="Verdana"/>
        </w:rPr>
        <w:t xml:space="preserve"> </w:t>
      </w:r>
      <w:r w:rsidR="00DE0443" w:rsidRPr="00197FF2">
        <w:rPr>
          <w:rFonts w:ascii="Verdana" w:hAnsi="Verdana"/>
        </w:rPr>
        <w:t>calls</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announcement.</w:t>
      </w:r>
    </w:p>
    <w:p w:rsidR="00DE0443"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drowned</w:t>
      </w:r>
      <w:r w:rsidR="00926E21" w:rsidRPr="00197FF2">
        <w:rPr>
          <w:rFonts w:ascii="Verdana" w:hAnsi="Verdana"/>
        </w:rPr>
        <w:t xml:space="preserve"> </w:t>
      </w:r>
    </w:p>
    <w:p w:rsidR="00DE0443"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stormed</w:t>
      </w:r>
      <w:r w:rsidR="00926E21" w:rsidRPr="00197FF2">
        <w:rPr>
          <w:rFonts w:ascii="Verdana" w:hAnsi="Verdana"/>
        </w:rPr>
        <w:t xml:space="preserve"> </w:t>
      </w:r>
    </w:p>
    <w:p w:rsidR="00DE0443"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deluged</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absorbed</w:t>
      </w:r>
    </w:p>
    <w:p w:rsidR="008E2720" w:rsidRPr="00197FF2" w:rsidRDefault="008E2720" w:rsidP="00315B58">
      <w:pPr>
        <w:jc w:val="both"/>
        <w:rPr>
          <w:rFonts w:ascii="Verdana" w:hAnsi="Verdana"/>
        </w:rPr>
      </w:pPr>
      <w:r w:rsidRPr="00197FF2">
        <w:rPr>
          <w:rFonts w:ascii="Verdana" w:hAnsi="Verdana"/>
        </w:rPr>
        <w:t>Since</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ignores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create</w:t>
      </w:r>
      <w:r w:rsidR="00926E21" w:rsidRPr="00197FF2">
        <w:rPr>
          <w:rFonts w:ascii="Verdana" w:hAnsi="Verdana"/>
        </w:rPr>
        <w:t xml:space="preserve"> </w:t>
      </w:r>
      <w:r w:rsidRPr="00197FF2">
        <w:rPr>
          <w:rFonts w:ascii="Verdana" w:hAnsi="Verdana"/>
        </w:rPr>
        <w:t>unexpected</w:t>
      </w:r>
      <w:r w:rsidR="00926E21" w:rsidRPr="00197FF2">
        <w:rPr>
          <w:rFonts w:ascii="Verdana" w:hAnsi="Verdana"/>
        </w:rPr>
        <w:t xml:space="preserve"> </w:t>
      </w:r>
      <w:r w:rsidRPr="00197FF2">
        <w:rPr>
          <w:rFonts w:ascii="Verdana" w:hAnsi="Verdana"/>
        </w:rPr>
        <w:t>collocations,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argued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imaginative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discouraged.</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truth</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argument,</w:t>
      </w:r>
      <w:r w:rsidR="00926E21" w:rsidRPr="00197FF2">
        <w:rPr>
          <w:rFonts w:ascii="Verdana" w:hAnsi="Verdana"/>
        </w:rPr>
        <w:t xml:space="preserve"> </w:t>
      </w:r>
      <w:r w:rsidRPr="00197FF2">
        <w:rPr>
          <w:rFonts w:ascii="Verdana" w:hAnsi="Verdana"/>
        </w:rPr>
        <w:t>unexpected</w:t>
      </w:r>
      <w:r w:rsidR="00926E21" w:rsidRPr="00197FF2">
        <w:rPr>
          <w:rFonts w:ascii="Verdana" w:hAnsi="Verdana"/>
        </w:rPr>
        <w:t xml:space="preserve"> </w:t>
      </w:r>
      <w:r w:rsidRPr="00197FF2">
        <w:rPr>
          <w:rFonts w:ascii="Verdana" w:hAnsi="Verdana"/>
        </w:rPr>
        <w:t>collocations</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creative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intuitive</w:t>
      </w:r>
      <w:r w:rsidR="00926E21" w:rsidRPr="00197FF2">
        <w:rPr>
          <w:rFonts w:ascii="Verdana" w:hAnsi="Verdana"/>
        </w:rPr>
        <w:t xml:space="preserve"> </w:t>
      </w:r>
      <w:r w:rsidRPr="00197FF2">
        <w:rPr>
          <w:rFonts w:ascii="Verdana" w:hAnsi="Verdana"/>
        </w:rPr>
        <w:t>handling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turn</w:t>
      </w:r>
      <w:r w:rsidR="00926E21" w:rsidRPr="00197FF2">
        <w:rPr>
          <w:rFonts w:ascii="Verdana" w:hAnsi="Verdana"/>
        </w:rPr>
        <w:t xml:space="preserve"> </w:t>
      </w:r>
      <w:r w:rsidRPr="00197FF2">
        <w:rPr>
          <w:rFonts w:ascii="Verdana" w:hAnsi="Verdana"/>
        </w:rPr>
        <w:t>demands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implicit</w:t>
      </w:r>
      <w:r w:rsidR="00926E21" w:rsidRPr="00197FF2">
        <w:rPr>
          <w:rFonts w:ascii="Verdana" w:hAnsi="Verdana"/>
        </w:rPr>
        <w:t xml:space="preserve"> </w:t>
      </w:r>
      <w:r w:rsidRPr="00197FF2">
        <w:rPr>
          <w:rFonts w:ascii="Verdana" w:hAnsi="Verdana"/>
        </w:rPr>
        <w:t>understanding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everyday</w:t>
      </w:r>
      <w:r w:rsidR="00926E21" w:rsidRPr="00197FF2">
        <w:rPr>
          <w:rFonts w:ascii="Verdana" w:hAnsi="Verdana"/>
        </w:rPr>
        <w:t xml:space="preserve"> </w:t>
      </w:r>
      <w:r w:rsidRPr="00197FF2">
        <w:rPr>
          <w:rFonts w:ascii="Verdana" w:hAnsi="Verdana"/>
        </w:rPr>
        <w:t>collocations.</w:t>
      </w:r>
    </w:p>
    <w:p w:rsidR="008E2720" w:rsidRPr="00197FF2" w:rsidRDefault="008E2720" w:rsidP="00315B58">
      <w:pPr>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writer's</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awareness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incongruity</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makes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collocation</w:t>
      </w:r>
      <w:r w:rsidR="00926E21" w:rsidRPr="00197FF2">
        <w:rPr>
          <w:rFonts w:ascii="Verdana" w:hAnsi="Verdana"/>
        </w:rPr>
        <w:t xml:space="preserve"> </w:t>
      </w:r>
      <w:r w:rsidRPr="00197FF2">
        <w:rPr>
          <w:rFonts w:ascii="Verdana" w:hAnsi="Verdana"/>
        </w:rPr>
        <w:t>vigorous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meaningful.</w:t>
      </w:r>
    </w:p>
    <w:p w:rsidR="008E2720" w:rsidRPr="00197FF2" w:rsidRDefault="008E2720" w:rsidP="00315B58">
      <w:pPr>
        <w:ind w:firstLine="720"/>
        <w:jc w:val="both"/>
        <w:rPr>
          <w:rFonts w:ascii="Verdana" w:hAnsi="Verdana"/>
        </w:rPr>
      </w:pPr>
      <w:r w:rsidRPr="00197FF2">
        <w:rPr>
          <w:rFonts w:ascii="Verdana" w:hAnsi="Verdana"/>
        </w:rPr>
        <w:t>Although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collocations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equally</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advisable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9.</w:t>
      </w:r>
      <w:r w:rsidR="00926E21" w:rsidRPr="00197FF2">
        <w:rPr>
          <w:rFonts w:ascii="Verdana" w:hAnsi="Verdana"/>
        </w:rPr>
        <w:t xml:space="preserve"> </w:t>
      </w:r>
      <w:r w:rsidRPr="00197FF2">
        <w:rPr>
          <w:rFonts w:ascii="Verdana" w:hAnsi="Verdana"/>
        </w:rPr>
        <w:t>Dr</w:t>
      </w:r>
      <w:r w:rsidR="00926E21" w:rsidRPr="00197FF2">
        <w:rPr>
          <w:rFonts w:ascii="Verdana" w:hAnsi="Verdana"/>
        </w:rPr>
        <w:t xml:space="preserve"> </w:t>
      </w:r>
      <w:r w:rsidRPr="00197FF2">
        <w:rPr>
          <w:rFonts w:ascii="Verdana" w:hAnsi="Verdana"/>
        </w:rPr>
        <w:t>Heston</w:t>
      </w:r>
      <w:r w:rsidR="00926E21" w:rsidRPr="00197FF2">
        <w:rPr>
          <w:rFonts w:ascii="Verdana" w:hAnsi="Verdana"/>
        </w:rPr>
        <w:t xml:space="preserve"> </w:t>
      </w:r>
      <w:r w:rsidRPr="00197FF2">
        <w:rPr>
          <w:rFonts w:ascii="Verdana" w:hAnsi="Verdana"/>
        </w:rPr>
        <w:t>charges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high</w:t>
      </w:r>
      <w:r w:rsidR="00926E21" w:rsidRPr="00197FF2">
        <w:rPr>
          <w:rFonts w:ascii="Verdana" w:hAnsi="Verdana"/>
        </w:rPr>
        <w:t xml:space="preserve"> </w:t>
      </w:r>
      <w:r w:rsidR="00DE0443" w:rsidRPr="00197FF2">
        <w:rPr>
          <w:rFonts w:ascii="Verdana" w:hAnsi="Verdana"/>
        </w:rPr>
        <w:t>…</w:t>
      </w:r>
      <w:r w:rsidR="00926E21" w:rsidRPr="00197FF2">
        <w:rPr>
          <w:rFonts w:ascii="Verdana" w:hAnsi="Verdana"/>
        </w:rPr>
        <w:t xml:space="preserve"> </w:t>
      </w:r>
      <w:r w:rsidR="00DE0443" w:rsidRPr="00197FF2">
        <w:rPr>
          <w:rFonts w:ascii="Verdana" w:hAnsi="Verdana"/>
        </w:rPr>
        <w:t>for</w:t>
      </w:r>
      <w:r w:rsidR="00926E21" w:rsidRPr="00197FF2">
        <w:rPr>
          <w:rFonts w:ascii="Verdana" w:hAnsi="Verdana"/>
        </w:rPr>
        <w:t xml:space="preserve"> </w:t>
      </w:r>
      <w:r w:rsidR="00DE0443" w:rsidRPr="00197FF2">
        <w:rPr>
          <w:rFonts w:ascii="Verdana" w:hAnsi="Verdana"/>
        </w:rPr>
        <w:t>his</w:t>
      </w:r>
      <w:r w:rsidR="00926E21" w:rsidRPr="00197FF2">
        <w:rPr>
          <w:rFonts w:ascii="Verdana" w:hAnsi="Verdana"/>
        </w:rPr>
        <w:t xml:space="preserve"> </w:t>
      </w:r>
      <w:r w:rsidR="00DE0443" w:rsidRPr="00197FF2">
        <w:rPr>
          <w:rFonts w:ascii="Verdana" w:hAnsi="Verdana"/>
        </w:rPr>
        <w:t>services</w:t>
      </w:r>
    </w:p>
    <w:p w:rsidR="00DE0443"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fee</w:t>
      </w:r>
      <w:r w:rsidR="00926E21" w:rsidRPr="00197FF2">
        <w:rPr>
          <w:rFonts w:ascii="Verdana" w:hAnsi="Verdana"/>
        </w:rPr>
        <w:t xml:space="preserve"> </w:t>
      </w:r>
    </w:p>
    <w:p w:rsidR="00DE0443"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profit</w:t>
      </w:r>
      <w:r w:rsidR="00926E21" w:rsidRPr="00197FF2">
        <w:rPr>
          <w:rFonts w:ascii="Verdana" w:hAnsi="Verdana"/>
        </w:rPr>
        <w:t xml:space="preserve"> </w:t>
      </w:r>
    </w:p>
    <w:p w:rsidR="00DE0443"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salary</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payment</w:t>
      </w:r>
    </w:p>
    <w:p w:rsidR="008E2720" w:rsidRPr="00197FF2" w:rsidRDefault="008E2720" w:rsidP="00315B58">
      <w:pPr>
        <w:jc w:val="both"/>
        <w:rPr>
          <w:rFonts w:ascii="Verdana" w:hAnsi="Verdana"/>
        </w:rPr>
      </w:pPr>
      <w:r w:rsidRPr="00197FF2">
        <w:rPr>
          <w:rFonts w:ascii="Verdana" w:hAnsi="Verdana"/>
        </w:rPr>
        <w:lastRenderedPageBreak/>
        <w:t>(Collocations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charge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fee/make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profit/receive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salary/make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receive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payment</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charge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payment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account.)</w:t>
      </w:r>
    </w:p>
    <w:p w:rsidR="008E2720" w:rsidRPr="00197FF2" w:rsidRDefault="008E2720" w:rsidP="00315B58">
      <w:pPr>
        <w:ind w:left="720"/>
        <w:jc w:val="both"/>
        <w:rPr>
          <w:rFonts w:ascii="Verdana" w:hAnsi="Verdana"/>
        </w:rPr>
      </w:pPr>
      <w:r w:rsidRPr="00197FF2">
        <w:rPr>
          <w:rFonts w:ascii="Verdana" w:hAnsi="Verdana"/>
        </w:rPr>
        <w:t>10.</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don't</w:t>
      </w:r>
      <w:r w:rsidR="00926E21" w:rsidRPr="00197FF2">
        <w:rPr>
          <w:rFonts w:ascii="Verdana" w:hAnsi="Verdana"/>
        </w:rPr>
        <w:t xml:space="preserve"> </w:t>
      </w:r>
      <w:r w:rsidRPr="00197FF2">
        <w:rPr>
          <w:rFonts w:ascii="Verdana" w:hAnsi="Verdana"/>
        </w:rPr>
        <w:t>believe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think</w:t>
      </w:r>
      <w:r w:rsidR="00926E21" w:rsidRPr="00197FF2">
        <w:rPr>
          <w:rFonts w:ascii="Verdana" w:hAnsi="Verdana"/>
        </w:rPr>
        <w:t xml:space="preserve"> </w:t>
      </w:r>
      <w:r w:rsidRPr="00197FF2">
        <w:rPr>
          <w:rFonts w:ascii="Verdana" w:hAnsi="Verdana"/>
        </w:rPr>
        <w:t>you're</w:t>
      </w:r>
      <w:r w:rsidR="00926E21" w:rsidRPr="00197FF2">
        <w:rPr>
          <w:rFonts w:ascii="Verdana" w:hAnsi="Verdana"/>
        </w:rPr>
        <w:t xml:space="preserve"> </w:t>
      </w:r>
      <w:r w:rsidR="00DE0443" w:rsidRPr="00197FF2">
        <w:rPr>
          <w:rFonts w:ascii="Verdana" w:hAnsi="Verdana"/>
        </w:rPr>
        <w:t>…</w:t>
      </w:r>
      <w:r w:rsidR="00926E21" w:rsidRPr="00197FF2">
        <w:rPr>
          <w:rFonts w:ascii="Verdana" w:hAnsi="Verdana"/>
        </w:rPr>
        <w:t xml:space="preserve"> </w:t>
      </w:r>
      <w:r w:rsidRPr="00197FF2">
        <w:rPr>
          <w:rFonts w:ascii="Verdana" w:hAnsi="Verdana"/>
        </w:rPr>
        <w:t>lies.</w:t>
      </w:r>
    </w:p>
    <w:p w:rsidR="00DE0443"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saying</w:t>
      </w:r>
      <w:r w:rsidR="00926E21" w:rsidRPr="00197FF2">
        <w:rPr>
          <w:rFonts w:ascii="Verdana" w:hAnsi="Verdana"/>
        </w:rPr>
        <w:t xml:space="preserve"> </w:t>
      </w:r>
    </w:p>
    <w:p w:rsidR="00DE0443"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talking</w:t>
      </w:r>
      <w:r w:rsidR="00926E21" w:rsidRPr="00197FF2">
        <w:rPr>
          <w:rFonts w:ascii="Verdana" w:hAnsi="Verdana"/>
        </w:rPr>
        <w:t xml:space="preserve"> </w:t>
      </w:r>
    </w:p>
    <w:p w:rsidR="00DE0443"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speaking</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telling</w:t>
      </w:r>
    </w:p>
    <w:p w:rsidR="008E2720" w:rsidRPr="00197FF2" w:rsidRDefault="008E2720" w:rsidP="00315B58">
      <w:pPr>
        <w:ind w:left="720"/>
        <w:jc w:val="both"/>
        <w:rPr>
          <w:rFonts w:ascii="Verdana" w:hAnsi="Verdana"/>
        </w:rPr>
      </w:pPr>
      <w:r w:rsidRPr="00197FF2">
        <w:rPr>
          <w:rFonts w:ascii="Verdana" w:hAnsi="Verdana"/>
        </w:rPr>
        <w:t>11.</w:t>
      </w:r>
      <w:r w:rsidR="00926E21" w:rsidRPr="00197FF2">
        <w:rPr>
          <w:rFonts w:ascii="Verdana" w:hAnsi="Verdana"/>
        </w:rPr>
        <w:t xml:space="preserve"> </w:t>
      </w:r>
      <w:r w:rsidRPr="00197FF2">
        <w:rPr>
          <w:rFonts w:ascii="Verdana" w:hAnsi="Verdana"/>
        </w:rPr>
        <w:t>Iron</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eventually</w:t>
      </w:r>
      <w:r w:rsidR="00926E21" w:rsidRPr="00197FF2">
        <w:rPr>
          <w:rFonts w:ascii="Verdana" w:hAnsi="Verdana"/>
        </w:rPr>
        <w:t xml:space="preserve"> </w:t>
      </w:r>
      <w:r w:rsidR="00DE0443" w:rsidRPr="00197FF2">
        <w:rPr>
          <w:rFonts w:ascii="Verdana" w:hAnsi="Verdana"/>
        </w:rPr>
        <w:t>…</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grease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applied.</w:t>
      </w:r>
    </w:p>
    <w:p w:rsidR="00DE0443"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wear</w:t>
      </w:r>
      <w:r w:rsidR="00926E21" w:rsidRPr="00197FF2">
        <w:rPr>
          <w:rFonts w:ascii="Verdana" w:hAnsi="Verdana"/>
        </w:rPr>
        <w:t xml:space="preserve"> </w:t>
      </w:r>
    </w:p>
    <w:p w:rsidR="00DE0443" w:rsidRPr="00197FF2" w:rsidRDefault="00DE0443"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corrode</w:t>
      </w:r>
      <w:r w:rsidR="00926E21" w:rsidRPr="00197FF2">
        <w:rPr>
          <w:rFonts w:ascii="Verdana" w:hAnsi="Verdana"/>
        </w:rPr>
        <w:t xml:space="preserve"> </w:t>
      </w:r>
    </w:p>
    <w:p w:rsidR="00DE0443" w:rsidRPr="00197FF2" w:rsidRDefault="00DE0443"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damage</w:t>
      </w:r>
      <w:r w:rsidR="00926E21" w:rsidRPr="00197FF2">
        <w:rPr>
          <w:rFonts w:ascii="Verdana" w:hAnsi="Verdana"/>
        </w:rPr>
        <w:t xml:space="preserve"> </w:t>
      </w:r>
    </w:p>
    <w:p w:rsidR="008E2720" w:rsidRPr="00197FF2" w:rsidRDefault="00DE0443"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corrupt</w:t>
      </w:r>
    </w:p>
    <w:p w:rsidR="008E2720" w:rsidRPr="00197FF2" w:rsidRDefault="008E2720" w:rsidP="00315B58">
      <w:pPr>
        <w:ind w:left="720"/>
        <w:jc w:val="both"/>
        <w:rPr>
          <w:rFonts w:ascii="Verdana" w:hAnsi="Verdana"/>
        </w:rPr>
      </w:pPr>
      <w:r w:rsidRPr="00197FF2">
        <w:rPr>
          <w:rFonts w:ascii="Verdana" w:hAnsi="Verdana"/>
        </w:rPr>
        <w:t>12.</w:t>
      </w:r>
      <w:r w:rsidR="00926E21" w:rsidRPr="00197FF2">
        <w:rPr>
          <w:rFonts w:ascii="Verdana" w:hAnsi="Verdana"/>
        </w:rPr>
        <w:t xml:space="preserve"> </w:t>
      </w:r>
      <w:r w:rsidRPr="00197FF2">
        <w:rPr>
          <w:rFonts w:ascii="Verdana" w:hAnsi="Verdana"/>
        </w:rPr>
        <w:t>My</w:t>
      </w:r>
      <w:r w:rsidR="00926E21" w:rsidRPr="00197FF2">
        <w:rPr>
          <w:rFonts w:ascii="Verdana" w:hAnsi="Verdana"/>
        </w:rPr>
        <w:t xml:space="preserve"> </w:t>
      </w:r>
      <w:r w:rsidRPr="00197FF2">
        <w:rPr>
          <w:rFonts w:ascii="Verdana" w:hAnsi="Verdana"/>
        </w:rPr>
        <w:t>driving</w:t>
      </w:r>
      <w:r w:rsidR="00926E21" w:rsidRPr="00197FF2">
        <w:rPr>
          <w:rFonts w:ascii="Verdana" w:hAnsi="Verdana"/>
        </w:rPr>
        <w:t xml:space="preserve"> </w:t>
      </w:r>
      <w:r w:rsidRPr="00197FF2">
        <w:rPr>
          <w:rFonts w:ascii="Verdana" w:hAnsi="Verdana"/>
        </w:rPr>
        <w:t>licence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month.</w:t>
      </w:r>
    </w:p>
    <w:p w:rsidR="00DE0443"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expires</w:t>
      </w:r>
      <w:r w:rsidR="00926E21" w:rsidRPr="00197FF2">
        <w:rPr>
          <w:rFonts w:ascii="Verdana" w:hAnsi="Verdana"/>
        </w:rPr>
        <w:t xml:space="preserve"> </w:t>
      </w:r>
    </w:p>
    <w:p w:rsidR="00DE0443"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passes</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p>
    <w:p w:rsidR="00DE0443"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retires</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concludes</w:t>
      </w:r>
    </w:p>
    <w:p w:rsidR="008E2720" w:rsidRPr="00197FF2" w:rsidRDefault="008E2720" w:rsidP="00315B58">
      <w:pPr>
        <w:jc w:val="both"/>
        <w:rPr>
          <w:rFonts w:ascii="Verdana" w:hAnsi="Verdana"/>
        </w:rPr>
      </w:pPr>
      <w:r w:rsidRPr="00197FF2">
        <w:rPr>
          <w:rFonts w:ascii="Verdana" w:hAnsi="Verdana"/>
        </w:rPr>
        <w:t>If</w:t>
      </w:r>
      <w:r w:rsidR="00926E21" w:rsidRPr="00197FF2">
        <w:rPr>
          <w:rFonts w:ascii="Verdana" w:hAnsi="Verdana"/>
        </w:rPr>
        <w:t xml:space="preserve"> </w:t>
      </w:r>
      <w:r w:rsidRPr="00197FF2">
        <w:rPr>
          <w:rFonts w:ascii="Verdana" w:hAnsi="Verdana"/>
        </w:rPr>
        <w:t>separated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contexts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preceding</w:t>
      </w:r>
      <w:r w:rsidR="00926E21" w:rsidRPr="00197FF2">
        <w:rPr>
          <w:rFonts w:ascii="Verdana" w:hAnsi="Verdana"/>
        </w:rPr>
        <w:t xml:space="preserve"> </w:t>
      </w:r>
      <w:r w:rsidRPr="00197FF2">
        <w:rPr>
          <w:rFonts w:ascii="Verdana" w:hAnsi="Verdana"/>
        </w:rPr>
        <w:t>ones,</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read:</w:t>
      </w:r>
    </w:p>
    <w:p w:rsidR="008E2720" w:rsidRPr="00197FF2" w:rsidRDefault="008E2720" w:rsidP="00315B58">
      <w:pPr>
        <w:ind w:left="720"/>
        <w:jc w:val="both"/>
        <w:rPr>
          <w:rFonts w:ascii="Verdana" w:hAnsi="Verdana"/>
          <w:i/>
        </w:rPr>
      </w:pPr>
      <w:r w:rsidRPr="00197FF2">
        <w:rPr>
          <w:rFonts w:ascii="Verdana" w:hAnsi="Verdana"/>
        </w:rPr>
        <w:t>9.</w:t>
      </w:r>
      <w:r w:rsidR="00926E21" w:rsidRPr="00197FF2">
        <w:rPr>
          <w:rFonts w:ascii="Verdana" w:hAnsi="Verdana"/>
        </w:rPr>
        <w:t xml:space="preserve"> </w:t>
      </w:r>
      <w:r w:rsidRPr="00197FF2">
        <w:rPr>
          <w:rFonts w:ascii="Verdana" w:hAnsi="Verdana"/>
          <w:i/>
        </w:rPr>
        <w:t>charge</w:t>
      </w:r>
      <w:r w:rsidR="00926E21" w:rsidRPr="00197FF2">
        <w:rPr>
          <w:rFonts w:ascii="Verdana" w:hAnsi="Verdana"/>
          <w:i/>
        </w:rPr>
        <w:t xml:space="preserve"> </w:t>
      </w:r>
      <w:r w:rsidRPr="00197FF2">
        <w:rPr>
          <w:rFonts w:ascii="Verdana" w:hAnsi="Verdana"/>
          <w:i/>
        </w:rPr>
        <w:t>a</w:t>
      </w:r>
      <w:r w:rsidR="00926E21" w:rsidRPr="00197FF2">
        <w:rPr>
          <w:rFonts w:ascii="Verdana" w:hAnsi="Verdana"/>
          <w:i/>
        </w:rPr>
        <w:t xml:space="preserve"> </w:t>
      </w:r>
      <w:r w:rsidRPr="00197FF2">
        <w:rPr>
          <w:rFonts w:ascii="Verdana" w:hAnsi="Verdana"/>
          <w:i/>
        </w:rPr>
        <w:t>fee/profit/salary/pay</w:t>
      </w:r>
      <w:r w:rsidR="00926E21" w:rsidRPr="00197FF2">
        <w:rPr>
          <w:rFonts w:ascii="Verdana" w:hAnsi="Verdana"/>
          <w:i/>
        </w:rPr>
        <w:t xml:space="preserve"> </w:t>
      </w:r>
      <w:r w:rsidRPr="00197FF2">
        <w:rPr>
          <w:rFonts w:ascii="Verdana" w:hAnsi="Verdana"/>
          <w:i/>
        </w:rPr>
        <w:t>megt,</w:t>
      </w:r>
    </w:p>
    <w:p w:rsidR="008E2720" w:rsidRPr="00197FF2" w:rsidRDefault="008E2720" w:rsidP="00315B58">
      <w:pPr>
        <w:ind w:left="720"/>
        <w:jc w:val="both"/>
        <w:rPr>
          <w:rFonts w:ascii="Verdana" w:hAnsi="Verdana"/>
          <w:i/>
        </w:rPr>
      </w:pPr>
      <w:r w:rsidRPr="00197FF2">
        <w:rPr>
          <w:rFonts w:ascii="Verdana" w:hAnsi="Verdana"/>
          <w:i/>
        </w:rPr>
        <w:t>10.</w:t>
      </w:r>
      <w:r w:rsidR="00926E21" w:rsidRPr="00197FF2">
        <w:rPr>
          <w:rFonts w:ascii="Verdana" w:hAnsi="Verdana"/>
          <w:i/>
        </w:rPr>
        <w:t xml:space="preserve"> </w:t>
      </w:r>
      <w:r w:rsidRPr="00197FF2">
        <w:rPr>
          <w:rFonts w:ascii="Verdana" w:hAnsi="Verdana"/>
          <w:i/>
        </w:rPr>
        <w:t>say/talk/speak/tell</w:t>
      </w:r>
      <w:r w:rsidR="00926E21" w:rsidRPr="00197FF2">
        <w:rPr>
          <w:rFonts w:ascii="Verdana" w:hAnsi="Verdana"/>
          <w:i/>
        </w:rPr>
        <w:t xml:space="preserve"> </w:t>
      </w:r>
      <w:r w:rsidRPr="00197FF2">
        <w:rPr>
          <w:rFonts w:ascii="Verdana" w:hAnsi="Verdana"/>
          <w:i/>
        </w:rPr>
        <w:t>lies</w:t>
      </w:r>
    </w:p>
    <w:p w:rsidR="008E2720" w:rsidRPr="00197FF2" w:rsidRDefault="008E2720" w:rsidP="00315B58">
      <w:pPr>
        <w:ind w:left="720"/>
        <w:jc w:val="both"/>
        <w:rPr>
          <w:rFonts w:ascii="Verdana" w:hAnsi="Verdana"/>
          <w:i/>
        </w:rPr>
      </w:pPr>
      <w:r w:rsidRPr="00197FF2">
        <w:rPr>
          <w:rFonts w:ascii="Verdana" w:hAnsi="Verdana"/>
          <w:i/>
        </w:rPr>
        <w:t>11.</w:t>
      </w:r>
      <w:r w:rsidR="00926E21" w:rsidRPr="00197FF2">
        <w:rPr>
          <w:rFonts w:ascii="Verdana" w:hAnsi="Verdana"/>
          <w:i/>
        </w:rPr>
        <w:t xml:space="preserve"> </w:t>
      </w:r>
      <w:r w:rsidRPr="00197FF2">
        <w:rPr>
          <w:rFonts w:ascii="Verdana" w:hAnsi="Verdana"/>
          <w:i/>
        </w:rPr>
        <w:t>iron</w:t>
      </w:r>
      <w:r w:rsidR="00926E21" w:rsidRPr="00197FF2">
        <w:rPr>
          <w:rFonts w:ascii="Verdana" w:hAnsi="Verdana"/>
          <w:i/>
        </w:rPr>
        <w:t xml:space="preserve"> </w:t>
      </w:r>
      <w:r w:rsidRPr="00197FF2">
        <w:rPr>
          <w:rFonts w:ascii="Verdana" w:hAnsi="Verdana"/>
          <w:i/>
        </w:rPr>
        <w:t>wears/corrodes/damages/corrupts</w:t>
      </w:r>
    </w:p>
    <w:p w:rsidR="008E2720" w:rsidRPr="00197FF2" w:rsidRDefault="008E2720" w:rsidP="00315B58">
      <w:pPr>
        <w:ind w:left="720"/>
        <w:jc w:val="both"/>
        <w:rPr>
          <w:rFonts w:ascii="Verdana" w:hAnsi="Verdana"/>
          <w:i/>
        </w:rPr>
      </w:pPr>
      <w:r w:rsidRPr="00197FF2">
        <w:rPr>
          <w:rFonts w:ascii="Verdana" w:hAnsi="Verdana"/>
          <w:i/>
        </w:rPr>
        <w:t>12.</w:t>
      </w:r>
      <w:r w:rsidR="00926E21" w:rsidRPr="00197FF2">
        <w:rPr>
          <w:rFonts w:ascii="Verdana" w:hAnsi="Verdana"/>
          <w:i/>
        </w:rPr>
        <w:t xml:space="preserve"> </w:t>
      </w:r>
      <w:r w:rsidRPr="00197FF2">
        <w:rPr>
          <w:rFonts w:ascii="Verdana" w:hAnsi="Verdana"/>
          <w:i/>
        </w:rPr>
        <w:t>a</w:t>
      </w:r>
      <w:r w:rsidR="00926E21" w:rsidRPr="00197FF2">
        <w:rPr>
          <w:rFonts w:ascii="Verdana" w:hAnsi="Verdana"/>
          <w:i/>
        </w:rPr>
        <w:t xml:space="preserve"> </w:t>
      </w:r>
      <w:r w:rsidRPr="00197FF2">
        <w:rPr>
          <w:rFonts w:ascii="Verdana" w:hAnsi="Verdana"/>
          <w:i/>
        </w:rPr>
        <w:t>licence</w:t>
      </w:r>
      <w:r w:rsidR="00926E21" w:rsidRPr="00197FF2">
        <w:rPr>
          <w:rFonts w:ascii="Verdana" w:hAnsi="Verdana"/>
          <w:i/>
        </w:rPr>
        <w:t xml:space="preserve"> </w:t>
      </w:r>
      <w:r w:rsidRPr="00197FF2">
        <w:rPr>
          <w:rFonts w:ascii="Verdana" w:hAnsi="Verdana"/>
          <w:i/>
        </w:rPr>
        <w:t>expires/passes</w:t>
      </w:r>
      <w:r w:rsidR="00926E21" w:rsidRPr="00197FF2">
        <w:rPr>
          <w:rFonts w:ascii="Verdana" w:hAnsi="Verdana"/>
          <w:i/>
        </w:rPr>
        <w:t xml:space="preserve"> </w:t>
      </w:r>
      <w:r w:rsidRPr="00197FF2">
        <w:rPr>
          <w:rFonts w:ascii="Verdana" w:hAnsi="Verdana"/>
          <w:i/>
        </w:rPr>
        <w:t>out/retires/concludes</w:t>
      </w:r>
    </w:p>
    <w:p w:rsidR="008E2720" w:rsidRPr="00197FF2" w:rsidRDefault="008E2720" w:rsidP="00315B58">
      <w:pPr>
        <w:ind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requires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‘normal’</w:t>
      </w:r>
      <w:r w:rsidR="00926E21" w:rsidRPr="00197FF2">
        <w:rPr>
          <w:rFonts w:ascii="Verdana" w:hAnsi="Verdana"/>
        </w:rPr>
        <w:t xml:space="preserve"> </w:t>
      </w:r>
      <w:r w:rsidRPr="00197FF2">
        <w:rPr>
          <w:rFonts w:ascii="Verdana" w:hAnsi="Verdana"/>
        </w:rPr>
        <w:t>reaction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takes</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account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cultural</w:t>
      </w:r>
      <w:r w:rsidR="00926E21" w:rsidRPr="00197FF2">
        <w:rPr>
          <w:rFonts w:ascii="Verdana" w:hAnsi="Verdana"/>
        </w:rPr>
        <w:t xml:space="preserve"> </w:t>
      </w:r>
      <w:r w:rsidRPr="00197FF2">
        <w:rPr>
          <w:rFonts w:ascii="Verdana" w:hAnsi="Verdana"/>
        </w:rPr>
        <w:t>differences.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societies</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impolite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accept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gift</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vehemently</w:t>
      </w:r>
      <w:r w:rsidR="00926E21" w:rsidRPr="00197FF2">
        <w:rPr>
          <w:rFonts w:ascii="Verdana" w:hAnsi="Verdana"/>
        </w:rPr>
        <w:t xml:space="preserve"> </w:t>
      </w:r>
      <w:r w:rsidRPr="00197FF2">
        <w:rPr>
          <w:rFonts w:ascii="Verdana" w:hAnsi="Verdana"/>
        </w:rPr>
        <w:t>refusing</w:t>
      </w:r>
      <w:r w:rsidR="00926E21" w:rsidRPr="00197FF2">
        <w:rPr>
          <w:rFonts w:ascii="Verdana" w:hAnsi="Verdana"/>
        </w:rPr>
        <w:t xml:space="preserve"> </w:t>
      </w:r>
      <w:r w:rsidRPr="00197FF2">
        <w:rPr>
          <w:rFonts w:ascii="Verdana" w:hAnsi="Verdana"/>
        </w:rPr>
        <w:t>it.</w:t>
      </w:r>
    </w:p>
    <w:p w:rsidR="008E2720" w:rsidRPr="00197FF2" w:rsidRDefault="008E2720" w:rsidP="00315B58">
      <w:pPr>
        <w:ind w:left="720"/>
        <w:jc w:val="both"/>
        <w:rPr>
          <w:rFonts w:ascii="Verdana" w:hAnsi="Verdana"/>
        </w:rPr>
      </w:pPr>
      <w:r w:rsidRPr="00197FF2">
        <w:rPr>
          <w:rFonts w:ascii="Verdana" w:hAnsi="Verdana"/>
        </w:rPr>
        <w:lastRenderedPageBreak/>
        <w:t>Emma</w:t>
      </w:r>
      <w:r w:rsidR="00926E21" w:rsidRPr="00197FF2">
        <w:rPr>
          <w:rFonts w:ascii="Verdana" w:hAnsi="Verdana"/>
        </w:rPr>
        <w:t xml:space="preserve"> </w:t>
      </w:r>
      <w:r w:rsidRPr="00197FF2">
        <w:rPr>
          <w:rFonts w:ascii="Verdana" w:hAnsi="Verdana"/>
        </w:rPr>
        <w:t>cried</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00DE0443" w:rsidRPr="00197FF2">
        <w:rPr>
          <w:rFonts w:ascii="Verdana" w:hAnsi="Verdana"/>
        </w:rPr>
        <w:t>…</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00DE0443" w:rsidRPr="00197FF2">
        <w:rPr>
          <w:rFonts w:ascii="Verdana" w:hAnsi="Verdana"/>
        </w:rPr>
        <w:t>the</w:t>
      </w:r>
      <w:r w:rsidR="00926E21" w:rsidRPr="00197FF2">
        <w:rPr>
          <w:rFonts w:ascii="Verdana" w:hAnsi="Verdana"/>
        </w:rPr>
        <w:t xml:space="preserve"> </w:t>
      </w:r>
      <w:r w:rsidR="00DE0443" w:rsidRPr="00197FF2">
        <w:rPr>
          <w:rFonts w:ascii="Verdana" w:hAnsi="Verdana"/>
        </w:rPr>
        <w:t>beautiful</w:t>
      </w:r>
      <w:r w:rsidR="00926E21" w:rsidRPr="00197FF2">
        <w:rPr>
          <w:rFonts w:ascii="Verdana" w:hAnsi="Verdana"/>
        </w:rPr>
        <w:t xml:space="preserve"> </w:t>
      </w:r>
      <w:r w:rsidR="00DE0443" w:rsidRPr="00197FF2">
        <w:rPr>
          <w:rFonts w:ascii="Verdana" w:hAnsi="Verdana"/>
        </w:rPr>
        <w:t>present</w:t>
      </w:r>
      <w:r w:rsidR="00926E21" w:rsidRPr="00197FF2">
        <w:rPr>
          <w:rFonts w:ascii="Verdana" w:hAnsi="Verdana"/>
        </w:rPr>
        <w:t xml:space="preserve"> </w:t>
      </w:r>
      <w:r w:rsidR="00DE0443" w:rsidRPr="00197FF2">
        <w:rPr>
          <w:rFonts w:ascii="Verdana" w:hAnsi="Verdana"/>
        </w:rPr>
        <w:t>Mrs</w:t>
      </w:r>
      <w:r w:rsidR="00926E21" w:rsidRPr="00197FF2">
        <w:rPr>
          <w:rFonts w:ascii="Verdana" w:hAnsi="Verdana"/>
        </w:rPr>
        <w:t xml:space="preserve"> </w:t>
      </w:r>
      <w:r w:rsidR="00DE0443" w:rsidRPr="00197FF2">
        <w:rPr>
          <w:rFonts w:ascii="Verdana" w:hAnsi="Verdana"/>
        </w:rPr>
        <w:t>White</w:t>
      </w:r>
      <w:r w:rsidR="00926E21" w:rsidRPr="00197FF2">
        <w:rPr>
          <w:rFonts w:ascii="Verdana" w:hAnsi="Verdana"/>
        </w:rPr>
        <w:t xml:space="preserve"> </w:t>
      </w:r>
      <w:r w:rsidRPr="00197FF2">
        <w:rPr>
          <w:rFonts w:ascii="Verdana" w:hAnsi="Verdana"/>
        </w:rPr>
        <w:t>gave</w:t>
      </w:r>
      <w:r w:rsidR="00926E21" w:rsidRPr="00197FF2">
        <w:rPr>
          <w:rFonts w:ascii="Verdana" w:hAnsi="Verdana"/>
        </w:rPr>
        <w:t xml:space="preserve"> </w:t>
      </w:r>
      <w:r w:rsidRPr="00197FF2">
        <w:rPr>
          <w:rFonts w:ascii="Verdana" w:hAnsi="Verdana"/>
        </w:rPr>
        <w:t>her.</w:t>
      </w:r>
    </w:p>
    <w:p w:rsidR="00DE0443"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delight</w:t>
      </w:r>
      <w:r w:rsidR="00926E21" w:rsidRPr="00197FF2">
        <w:rPr>
          <w:rFonts w:ascii="Verdana" w:hAnsi="Verdana"/>
        </w:rPr>
        <w:t xml:space="preserve"> </w:t>
      </w:r>
    </w:p>
    <w:p w:rsidR="00DE0443"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horror</w:t>
      </w:r>
      <w:r w:rsidR="00926E21" w:rsidRPr="00197FF2">
        <w:rPr>
          <w:rFonts w:ascii="Verdana" w:hAnsi="Verdana"/>
        </w:rPr>
        <w:t xml:space="preserve"> </w:t>
      </w:r>
    </w:p>
    <w:p w:rsidR="00DE0443"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dismay</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anger</w:t>
      </w:r>
    </w:p>
    <w:p w:rsidR="008E2720" w:rsidRPr="00197FF2" w:rsidRDefault="008E2720" w:rsidP="00315B58">
      <w:pPr>
        <w:ind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view</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ambiguity,</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usual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kind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typical</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appears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dialogue</w:t>
      </w:r>
      <w:r w:rsidR="00926E21" w:rsidRPr="00197FF2">
        <w:rPr>
          <w:rFonts w:ascii="Verdana" w:hAnsi="Verdana"/>
        </w:rPr>
        <w:t xml:space="preserve"> </w:t>
      </w:r>
      <w:r w:rsidRPr="00197FF2">
        <w:rPr>
          <w:rFonts w:ascii="Verdana" w:hAnsi="Verdana"/>
        </w:rPr>
        <w:t>takes</w:t>
      </w:r>
      <w:r w:rsidR="00926E21" w:rsidRPr="00197FF2">
        <w:rPr>
          <w:rFonts w:ascii="Verdana" w:hAnsi="Verdana"/>
        </w:rPr>
        <w:t xml:space="preserve"> </w:t>
      </w:r>
      <w:r w:rsidRPr="00197FF2">
        <w:rPr>
          <w:rFonts w:ascii="Verdana" w:hAnsi="Verdana"/>
        </w:rPr>
        <w:t>place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doctors</w:t>
      </w:r>
      <w:r w:rsidR="00926E21" w:rsidRPr="00197FF2">
        <w:rPr>
          <w:rFonts w:ascii="Verdana" w:hAnsi="Verdana"/>
        </w:rPr>
        <w:t xml:space="preserve"> </w:t>
      </w:r>
      <w:r w:rsidRPr="00197FF2">
        <w:rPr>
          <w:rFonts w:ascii="Verdana" w:hAnsi="Verdana"/>
        </w:rPr>
        <w:t>surgery</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pharmacy.</w:t>
      </w:r>
    </w:p>
    <w:p w:rsidR="008E2720" w:rsidRPr="00197FF2" w:rsidRDefault="008E2720" w:rsidP="00315B58">
      <w:pPr>
        <w:ind w:left="720"/>
        <w:jc w:val="both"/>
        <w:rPr>
          <w:rFonts w:ascii="Verdana" w:hAnsi="Verdana"/>
        </w:rPr>
      </w:pPr>
      <w:r w:rsidRPr="00197FF2">
        <w:rPr>
          <w:rFonts w:ascii="Verdana" w:hAnsi="Verdana"/>
        </w:rPr>
        <w:t>PAULLEE: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tell</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doctor's</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000E7FD4" w:rsidRPr="00197FF2">
        <w:rPr>
          <w:rFonts w:ascii="Verdana" w:hAnsi="Verdana"/>
        </w:rPr>
        <w:t>…</w:t>
      </w:r>
      <w:r w:rsidR="00926E21" w:rsidRPr="00197FF2">
        <w:rPr>
          <w:rFonts w:ascii="Verdana" w:hAnsi="Verdana"/>
        </w:rPr>
        <w:t xml:space="preserve"> </w:t>
      </w:r>
      <w:r w:rsidRPr="00197FF2">
        <w:rPr>
          <w:rFonts w:ascii="Verdana" w:hAnsi="Verdana"/>
        </w:rPr>
        <w:t>opens?</w:t>
      </w:r>
    </w:p>
    <w:p w:rsidR="008E2720" w:rsidRPr="00197FF2" w:rsidRDefault="008E2720" w:rsidP="00315B58">
      <w:pPr>
        <w:ind w:left="720"/>
        <w:jc w:val="both"/>
        <w:rPr>
          <w:rFonts w:ascii="Verdana" w:hAnsi="Verdana"/>
        </w:rPr>
      </w:pPr>
      <w:r w:rsidRPr="00197FF2">
        <w:rPr>
          <w:rFonts w:ascii="Verdana" w:hAnsi="Verdana"/>
        </w:rPr>
        <w:t>MRS</w:t>
      </w:r>
      <w:r w:rsidR="00926E21" w:rsidRPr="00197FF2">
        <w:rPr>
          <w:rFonts w:ascii="Verdana" w:hAnsi="Verdana"/>
        </w:rPr>
        <w:t xml:space="preserve"> </w:t>
      </w:r>
      <w:r w:rsidRPr="00197FF2">
        <w:rPr>
          <w:rFonts w:ascii="Verdana" w:hAnsi="Verdana"/>
        </w:rPr>
        <w:t>KING:</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open</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000E7FD4" w:rsidRPr="00197FF2">
        <w:rPr>
          <w:rFonts w:ascii="Verdana" w:hAnsi="Verdana"/>
        </w:rPr>
        <w: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you.</w:t>
      </w:r>
    </w:p>
    <w:p w:rsidR="008E2720" w:rsidRPr="00197FF2" w:rsidRDefault="008E2720" w:rsidP="00315B58">
      <w:pPr>
        <w:ind w:left="720"/>
        <w:jc w:val="both"/>
        <w:rPr>
          <w:rFonts w:ascii="Verdana" w:hAnsi="Verdana"/>
        </w:rPr>
      </w:pPr>
      <w:r w:rsidRPr="00197FF2">
        <w:rPr>
          <w:rFonts w:ascii="Verdana" w:hAnsi="Verdana"/>
        </w:rPr>
        <w:t>PAULLEE:</w:t>
      </w:r>
      <w:r w:rsidR="00926E21" w:rsidRPr="00197FF2">
        <w:rPr>
          <w:rFonts w:ascii="Verdana" w:hAnsi="Verdana"/>
        </w:rPr>
        <w:t xml:space="preserve"> </w:t>
      </w:r>
      <w:r w:rsidRPr="00197FF2">
        <w:rPr>
          <w:rFonts w:ascii="Verdana" w:hAnsi="Verdana"/>
        </w:rPr>
        <w:t>Excuse</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want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collect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(3)</w:t>
      </w:r>
      <w:r w:rsidR="00926E21" w:rsidRPr="00197FF2">
        <w:rPr>
          <w:rFonts w:ascii="Verdana" w:hAnsi="Verdana"/>
        </w:rPr>
        <w:t xml:space="preserve"> </w:t>
      </w:r>
      <w:r w:rsidR="000E7FD4"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MRS</w:t>
      </w:r>
      <w:r w:rsidR="00926E21" w:rsidRPr="00197FF2">
        <w:rPr>
          <w:rFonts w:ascii="Verdana" w:hAnsi="Verdana"/>
        </w:rPr>
        <w:t xml:space="preserve"> </w:t>
      </w:r>
      <w:r w:rsidRPr="00197FF2">
        <w:rPr>
          <w:rFonts w:ascii="Verdana" w:hAnsi="Verdana"/>
        </w:rPr>
        <w:t>KING: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(4)</w:t>
      </w:r>
      <w:r w:rsidR="00926E21" w:rsidRPr="00197FF2">
        <w:rPr>
          <w:rFonts w:ascii="Verdana" w:hAnsi="Verdana"/>
        </w:rPr>
        <w:t xml:space="preserve"> </w:t>
      </w:r>
      <w:r w:rsidR="000E7FD4" w:rsidRPr="00197FF2">
        <w:rPr>
          <w:rFonts w:ascii="Verdana" w:hAnsi="Verdana"/>
        </w:rPr>
        <w: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headache?</w:t>
      </w:r>
    </w:p>
    <w:p w:rsidR="008E2720" w:rsidRPr="00197FF2" w:rsidRDefault="008E2720" w:rsidP="00315B58">
      <w:pPr>
        <w:ind w:left="720"/>
        <w:jc w:val="both"/>
        <w:rPr>
          <w:rFonts w:ascii="Verdana" w:hAnsi="Verdana"/>
        </w:rPr>
      </w:pPr>
      <w:r w:rsidRPr="00197FF2">
        <w:rPr>
          <w:rFonts w:ascii="Verdana" w:hAnsi="Verdana"/>
        </w:rPr>
        <w:t>PAULLEE:</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cough</w:t>
      </w:r>
      <w:r w:rsidR="00926E21" w:rsidRPr="00197FF2">
        <w:rPr>
          <w:rFonts w:ascii="Verdana" w:hAnsi="Verdana"/>
        </w:rPr>
        <w:t xml:space="preserve"> </w:t>
      </w:r>
      <w:r w:rsidRPr="00197FF2">
        <w:rPr>
          <w:rFonts w:ascii="Verdana" w:hAnsi="Verdana"/>
        </w:rPr>
        <w:t>(5)</w:t>
      </w:r>
      <w:r w:rsidR="00926E21" w:rsidRPr="00197FF2">
        <w:rPr>
          <w:rFonts w:ascii="Verdana" w:hAnsi="Verdana"/>
        </w:rPr>
        <w:t xml:space="preserve"> </w:t>
      </w:r>
      <w:r w:rsidR="000E7FD4"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MRS</w:t>
      </w:r>
      <w:r w:rsidR="00926E21" w:rsidRPr="00197FF2">
        <w:rPr>
          <w:rFonts w:ascii="Verdana" w:hAnsi="Verdana"/>
        </w:rPr>
        <w:t xml:space="preserve"> </w:t>
      </w:r>
      <w:r w:rsidRPr="00197FF2">
        <w:rPr>
          <w:rFonts w:ascii="Verdana" w:hAnsi="Verdana"/>
        </w:rPr>
        <w:t>KING:</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soon</w:t>
      </w:r>
      <w:r w:rsidR="00926E21" w:rsidRPr="00197FF2">
        <w:rPr>
          <w:rFonts w:ascii="Verdana" w:hAnsi="Verdana"/>
        </w:rPr>
        <w:t xml:space="preserve"> </w:t>
      </w:r>
      <w:r w:rsidRPr="00197FF2">
        <w:rPr>
          <w:rFonts w:ascii="Verdana" w:hAnsi="Verdana"/>
        </w:rPr>
        <w:t>(6)</w:t>
      </w:r>
      <w:r w:rsidR="00926E21" w:rsidRPr="00197FF2">
        <w:rPr>
          <w:rFonts w:ascii="Verdana" w:hAnsi="Verdana"/>
        </w:rPr>
        <w:t xml:space="preserve"> </w:t>
      </w:r>
      <w:r w:rsidR="000E7FD4" w:rsidRPr="00197FF2">
        <w:rPr>
          <w:rFonts w:ascii="Verdana" w:hAnsi="Verdana"/>
        </w:rPr>
        <w:t>…</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bad</w:t>
      </w:r>
      <w:r w:rsidR="00926E21" w:rsidRPr="00197FF2">
        <w:rPr>
          <w:rFonts w:ascii="Verdana" w:hAnsi="Verdana"/>
        </w:rPr>
        <w:t xml:space="preserve"> </w:t>
      </w:r>
      <w:r w:rsidRPr="00197FF2">
        <w:rPr>
          <w:rFonts w:ascii="Verdana" w:hAnsi="Verdana"/>
        </w:rPr>
        <w:t>cough.</w:t>
      </w:r>
    </w:p>
    <w:p w:rsidR="000E7FD4" w:rsidRPr="00197FF2" w:rsidRDefault="008E2720" w:rsidP="00315B58">
      <w:pPr>
        <w:ind w:left="720"/>
        <w:jc w:val="both"/>
        <w:rPr>
          <w:rFonts w:ascii="Verdana" w:hAnsi="Verdana"/>
        </w:rPr>
      </w:pPr>
      <w:r w:rsidRPr="00197FF2">
        <w:rPr>
          <w:rFonts w:ascii="Verdana" w:hAnsi="Verdana"/>
        </w:rPr>
        <w:t>(1)</w:t>
      </w:r>
      <w:r w:rsidR="00926E21" w:rsidRPr="00197FF2">
        <w:rPr>
          <w:rFonts w:ascii="Verdana" w:hAnsi="Verdana"/>
        </w:rPr>
        <w:t xml:space="preserve"> </w:t>
      </w:r>
    </w:p>
    <w:p w:rsidR="000E7FD4"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office</w:t>
      </w:r>
      <w:r w:rsidR="00926E21" w:rsidRPr="00197FF2">
        <w:rPr>
          <w:rFonts w:ascii="Verdana" w:hAnsi="Verdana"/>
        </w:rPr>
        <w:t xml:space="preserve"> </w:t>
      </w:r>
    </w:p>
    <w:p w:rsidR="000E7FD4" w:rsidRPr="00197FF2" w:rsidRDefault="000E7FD4"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008E2720" w:rsidRPr="00197FF2">
        <w:rPr>
          <w:rFonts w:ascii="Verdana" w:hAnsi="Verdana"/>
        </w:rPr>
        <w:t>surgery</w:t>
      </w:r>
      <w:r w:rsidR="00926E21" w:rsidRPr="00197FF2">
        <w:rPr>
          <w:rFonts w:ascii="Verdana" w:hAnsi="Verdana"/>
        </w:rPr>
        <w:t xml:space="preserve"> </w:t>
      </w:r>
    </w:p>
    <w:p w:rsidR="000E7FD4"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hospital</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ward</w:t>
      </w:r>
    </w:p>
    <w:p w:rsidR="000E7FD4" w:rsidRPr="00197FF2" w:rsidRDefault="008E2720" w:rsidP="00315B58">
      <w:pPr>
        <w:ind w:left="720"/>
        <w:jc w:val="both"/>
        <w:rPr>
          <w:rFonts w:ascii="Verdana" w:hAnsi="Verdana"/>
        </w:rPr>
      </w:pPr>
      <w:r w:rsidRPr="00197FF2">
        <w:rPr>
          <w:rFonts w:ascii="Verdana" w:hAnsi="Verdana"/>
        </w:rPr>
        <w:t>(2)</w:t>
      </w:r>
      <w:r w:rsidR="00926E21" w:rsidRPr="00197FF2">
        <w:rPr>
          <w:rFonts w:ascii="Verdana" w:hAnsi="Verdana"/>
        </w:rPr>
        <w:t xml:space="preserve"> </w:t>
      </w:r>
    </w:p>
    <w:p w:rsidR="000E7FD4"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porter</w:t>
      </w:r>
      <w:r w:rsidR="00926E21" w:rsidRPr="00197FF2">
        <w:rPr>
          <w:rFonts w:ascii="Verdana" w:hAnsi="Verdana"/>
        </w:rPr>
        <w:t xml:space="preserve"> </w:t>
      </w:r>
    </w:p>
    <w:p w:rsidR="000E7FD4"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hostess</w:t>
      </w:r>
      <w:r w:rsidR="00926E21" w:rsidRPr="00197FF2">
        <w:rPr>
          <w:rFonts w:ascii="Verdana" w:hAnsi="Verdana"/>
        </w:rPr>
        <w:t xml:space="preserve"> </w:t>
      </w:r>
    </w:p>
    <w:p w:rsidR="000E7FD4"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waitress</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receptionist</w:t>
      </w:r>
    </w:p>
    <w:p w:rsidR="000E7FD4" w:rsidRPr="00197FF2" w:rsidRDefault="008E2720" w:rsidP="00315B58">
      <w:pPr>
        <w:ind w:left="720"/>
        <w:jc w:val="both"/>
        <w:rPr>
          <w:rFonts w:ascii="Verdana" w:hAnsi="Verdana"/>
        </w:rPr>
      </w:pPr>
      <w:r w:rsidRPr="00197FF2">
        <w:rPr>
          <w:rFonts w:ascii="Verdana" w:hAnsi="Verdana"/>
        </w:rPr>
        <w:t>(3)</w:t>
      </w:r>
      <w:r w:rsidR="00926E21" w:rsidRPr="00197FF2">
        <w:rPr>
          <w:rFonts w:ascii="Verdana" w:hAnsi="Verdana"/>
        </w:rPr>
        <w:t xml:space="preserve"> </w:t>
      </w:r>
    </w:p>
    <w:p w:rsidR="000E7FD4"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prescription</w:t>
      </w:r>
      <w:r w:rsidR="00926E21" w:rsidRPr="00197FF2">
        <w:rPr>
          <w:rFonts w:ascii="Verdana" w:hAnsi="Verdana"/>
        </w:rPr>
        <w:t xml:space="preserve"> </w:t>
      </w:r>
    </w:p>
    <w:p w:rsidR="000E7FD4" w:rsidRPr="00197FF2" w:rsidRDefault="000E7FD4" w:rsidP="00315B58">
      <w:pPr>
        <w:ind w:left="720"/>
        <w:jc w:val="both"/>
        <w:rPr>
          <w:rFonts w:ascii="Verdana" w:hAnsi="Verdana"/>
        </w:rPr>
      </w:pPr>
      <w:r w:rsidRPr="00197FF2">
        <w:rPr>
          <w:rFonts w:ascii="Verdana" w:hAnsi="Verdana"/>
        </w:rPr>
        <w:lastRenderedPageBreak/>
        <w:t>B</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recipe</w:t>
      </w:r>
      <w:r w:rsidR="00926E21" w:rsidRPr="00197FF2">
        <w:rPr>
          <w:rFonts w:ascii="Verdana" w:hAnsi="Verdana"/>
        </w:rPr>
        <w:t xml:space="preserve"> </w:t>
      </w:r>
    </w:p>
    <w:p w:rsidR="000E7FD4"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cure</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direction</w:t>
      </w:r>
    </w:p>
    <w:p w:rsidR="000E7FD4" w:rsidRPr="00197FF2" w:rsidRDefault="008E2720" w:rsidP="00315B58">
      <w:pPr>
        <w:ind w:left="720"/>
        <w:jc w:val="both"/>
        <w:rPr>
          <w:rFonts w:ascii="Verdana" w:hAnsi="Verdana"/>
        </w:rPr>
      </w:pPr>
      <w:r w:rsidRPr="00197FF2">
        <w:rPr>
          <w:rFonts w:ascii="Verdana" w:hAnsi="Verdana"/>
        </w:rPr>
        <w:t>(4)</w:t>
      </w:r>
      <w:r w:rsidR="00926E21" w:rsidRPr="00197FF2">
        <w:rPr>
          <w:rFonts w:ascii="Verdana" w:hAnsi="Verdana"/>
        </w:rPr>
        <w:t xml:space="preserve"> </w:t>
      </w:r>
    </w:p>
    <w:p w:rsidR="000E7FD4"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prevention</w:t>
      </w:r>
      <w:r w:rsidR="00926E21" w:rsidRPr="00197FF2">
        <w:rPr>
          <w:rFonts w:ascii="Verdana" w:hAnsi="Verdana"/>
        </w:rPr>
        <w:t xml:space="preserve"> </w:t>
      </w:r>
    </w:p>
    <w:p w:rsidR="000E7FD4"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liquid</w:t>
      </w:r>
      <w:r w:rsidR="00926E21" w:rsidRPr="00197FF2">
        <w:rPr>
          <w:rFonts w:ascii="Verdana" w:hAnsi="Verdana"/>
        </w:rPr>
        <w:t xml:space="preserve"> </w:t>
      </w:r>
    </w:p>
    <w:p w:rsidR="000E7FD4"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medicine</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solution</w:t>
      </w:r>
    </w:p>
    <w:p w:rsidR="000E7FD4" w:rsidRPr="00197FF2" w:rsidRDefault="008E2720" w:rsidP="00315B58">
      <w:pPr>
        <w:ind w:left="720"/>
        <w:jc w:val="both"/>
        <w:rPr>
          <w:rFonts w:ascii="Verdana" w:hAnsi="Verdana"/>
        </w:rPr>
      </w:pPr>
      <w:r w:rsidRPr="00197FF2">
        <w:rPr>
          <w:rFonts w:ascii="Verdana" w:hAnsi="Verdana"/>
        </w:rPr>
        <w:t>(5)</w:t>
      </w:r>
      <w:r w:rsidR="00926E21" w:rsidRPr="00197FF2">
        <w:rPr>
          <w:rFonts w:ascii="Verdana" w:hAnsi="Verdana"/>
        </w:rPr>
        <w:t xml:space="preserve"> </w:t>
      </w:r>
    </w:p>
    <w:p w:rsidR="000E7FD4"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mixture</w:t>
      </w:r>
      <w:r w:rsidR="00926E21" w:rsidRPr="00197FF2">
        <w:rPr>
          <w:rFonts w:ascii="Verdana" w:hAnsi="Verdana"/>
        </w:rPr>
        <w:t xml:space="preserve"> </w:t>
      </w:r>
    </w:p>
    <w:p w:rsidR="000E7FD4"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drink</w:t>
      </w:r>
      <w:r w:rsidR="00926E21" w:rsidRPr="00197FF2">
        <w:rPr>
          <w:rFonts w:ascii="Verdana" w:hAnsi="Verdana"/>
        </w:rPr>
        <w:t xml:space="preserve"> </w:t>
      </w:r>
    </w:p>
    <w:p w:rsidR="000E7FD4"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wash</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compound</w:t>
      </w:r>
    </w:p>
    <w:p w:rsidR="000E7FD4" w:rsidRPr="00197FF2" w:rsidRDefault="008E2720" w:rsidP="00315B58">
      <w:pPr>
        <w:ind w:left="720"/>
        <w:jc w:val="both"/>
        <w:rPr>
          <w:rFonts w:ascii="Verdana" w:hAnsi="Verdana"/>
        </w:rPr>
      </w:pPr>
      <w:r w:rsidRPr="00197FF2">
        <w:rPr>
          <w:rFonts w:ascii="Verdana" w:hAnsi="Verdana"/>
        </w:rPr>
        <w:t>(6)</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prevent</w:t>
      </w:r>
      <w:r w:rsidR="00926E21" w:rsidRPr="00197FF2">
        <w:rPr>
          <w:rFonts w:ascii="Verdana" w:hAnsi="Verdana"/>
        </w:rPr>
        <w:t xml:space="preserve"> </w:t>
      </w:r>
    </w:p>
    <w:p w:rsidR="000E7FD4"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treat</w:t>
      </w:r>
      <w:r w:rsidR="00926E21" w:rsidRPr="00197FF2">
        <w:rPr>
          <w:rFonts w:ascii="Verdana" w:hAnsi="Verdana"/>
        </w:rPr>
        <w:t xml:space="preserve"> </w:t>
      </w:r>
    </w:p>
    <w:p w:rsidR="000E7FD4"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refresh</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0E7FD4" w:rsidRPr="00197FF2">
        <w:rPr>
          <w:rFonts w:ascii="Verdana" w:hAnsi="Verdana"/>
        </w:rPr>
        <w:t>.</w:t>
      </w:r>
      <w:r w:rsidR="00926E21" w:rsidRPr="00197FF2">
        <w:rPr>
          <w:rFonts w:ascii="Verdana" w:hAnsi="Verdana"/>
        </w:rPr>
        <w:t xml:space="preserve"> </w:t>
      </w:r>
      <w:r w:rsidRPr="00197FF2">
        <w:rPr>
          <w:rFonts w:ascii="Verdana" w:hAnsi="Verdana"/>
        </w:rPr>
        <w:t>cure</w:t>
      </w:r>
    </w:p>
    <w:p w:rsidR="008E2720" w:rsidRPr="00197FF2" w:rsidRDefault="008E2720" w:rsidP="00315B58">
      <w:pPr>
        <w:jc w:val="both"/>
        <w:rPr>
          <w:rFonts w:ascii="Verdana" w:hAnsi="Verdana"/>
        </w:rPr>
      </w:pPr>
      <w:r w:rsidRPr="00197FF2">
        <w:rPr>
          <w:rFonts w:ascii="Verdana" w:hAnsi="Verdana"/>
        </w:rPr>
        <w:t>This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undoubtedly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common</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provision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limits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constructor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associated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topic.</w:t>
      </w:r>
      <w:r w:rsidR="00926E21" w:rsidRPr="00197FF2">
        <w:rPr>
          <w:rFonts w:ascii="Verdana" w:hAnsi="Verdana"/>
        </w:rPr>
        <w:t xml:space="preserve"> </w:t>
      </w:r>
      <w:r w:rsidRPr="00197FF2">
        <w:rPr>
          <w:rFonts w:ascii="Verdana" w:hAnsi="Verdana"/>
        </w:rPr>
        <w:t>Hence,</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weil-known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tend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include</w:t>
      </w:r>
      <w:r w:rsidR="00926E21" w:rsidRPr="00197FF2">
        <w:rPr>
          <w:rFonts w:ascii="Verdana" w:hAnsi="Verdana"/>
        </w:rPr>
        <w:t xml:space="preserve"> </w:t>
      </w:r>
      <w:r w:rsidRPr="00197FF2">
        <w:rPr>
          <w:rFonts w:ascii="Verdana" w:hAnsi="Verdana"/>
        </w:rPr>
        <w:t>single</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fully</w:t>
      </w:r>
      <w:r w:rsidR="00926E21" w:rsidRPr="00197FF2">
        <w:rPr>
          <w:rFonts w:ascii="Verdana" w:hAnsi="Verdana"/>
        </w:rPr>
        <w:t xml:space="preserve"> </w:t>
      </w:r>
      <w:r w:rsidRPr="00197FF2">
        <w:rPr>
          <w:rFonts w:ascii="Verdana" w:hAnsi="Verdana"/>
        </w:rPr>
        <w:t>contextualised</w:t>
      </w:r>
      <w:r w:rsidR="00926E21" w:rsidRPr="00197FF2">
        <w:rPr>
          <w:rFonts w:ascii="Verdana" w:hAnsi="Verdana"/>
        </w:rPr>
        <w:t xml:space="preserve"> </w:t>
      </w:r>
      <w:r w:rsidRPr="00197FF2">
        <w:rPr>
          <w:rFonts w:ascii="Verdana" w:hAnsi="Verdana"/>
        </w:rPr>
        <w:t>ones</w:t>
      </w:r>
      <w:r w:rsidR="00926E21" w:rsidRPr="00197FF2">
        <w:rPr>
          <w:rFonts w:ascii="Verdana" w:hAnsi="Verdana"/>
        </w:rPr>
        <w:t xml:space="preserve"> </w:t>
      </w:r>
      <w:r w:rsidR="000E7FD4" w:rsidRPr="00197FF2">
        <w:rPr>
          <w:rFonts w:ascii="Verdana" w:hAnsi="Verdana"/>
        </w:rPr>
        <w:t>in</w:t>
      </w:r>
      <w:r w:rsidR="00926E21" w:rsidRPr="00197FF2">
        <w:rPr>
          <w:rFonts w:ascii="Verdana" w:hAnsi="Verdana"/>
        </w:rPr>
        <w:t xml:space="preserve"> </w:t>
      </w:r>
      <w:r w:rsidR="000E7FD4" w:rsidRPr="00197FF2">
        <w:rPr>
          <w:rFonts w:ascii="Verdana" w:hAnsi="Verdana"/>
        </w:rPr>
        <w:t>order</w:t>
      </w:r>
      <w:r w:rsidR="00926E21" w:rsidRPr="00197FF2">
        <w:rPr>
          <w:rFonts w:ascii="Verdana" w:hAnsi="Verdana"/>
        </w:rPr>
        <w:t xml:space="preserve"> </w:t>
      </w:r>
      <w:r w:rsidR="000E7FD4" w:rsidRPr="00197FF2">
        <w:rPr>
          <w:rFonts w:ascii="Verdana" w:hAnsi="Verdana"/>
        </w:rPr>
        <w:t>to</w:t>
      </w:r>
      <w:r w:rsidR="00926E21" w:rsidRPr="00197FF2">
        <w:rPr>
          <w:rFonts w:ascii="Verdana" w:hAnsi="Verdana"/>
        </w:rPr>
        <w:t xml:space="preserve"> </w:t>
      </w:r>
      <w:r w:rsidR="000E7FD4" w:rsidRPr="00197FF2">
        <w:rPr>
          <w:rFonts w:ascii="Verdana" w:hAnsi="Verdana"/>
        </w:rPr>
        <w:t>cover</w:t>
      </w:r>
      <w:r w:rsidR="00926E21" w:rsidRPr="00197FF2">
        <w:rPr>
          <w:rFonts w:ascii="Verdana" w:hAnsi="Verdana"/>
        </w:rPr>
        <w:t xml:space="preserve"> </w:t>
      </w:r>
      <w:r w:rsidR="000E7FD4" w:rsidRPr="00197FF2">
        <w:rPr>
          <w:rFonts w:ascii="Verdana" w:hAnsi="Verdana"/>
        </w:rPr>
        <w:t>the</w:t>
      </w:r>
      <w:r w:rsidR="00926E21" w:rsidRPr="00197FF2">
        <w:rPr>
          <w:rFonts w:ascii="Verdana" w:hAnsi="Verdana"/>
        </w:rPr>
        <w:t xml:space="preserve"> </w:t>
      </w:r>
      <w:r w:rsidR="000E7FD4" w:rsidRPr="00197FF2">
        <w:rPr>
          <w:rFonts w:ascii="Verdana" w:hAnsi="Verdana"/>
        </w:rPr>
        <w:t>range</w:t>
      </w:r>
      <w:r w:rsidR="00926E21" w:rsidRPr="00197FF2">
        <w:rPr>
          <w:rFonts w:ascii="Verdana" w:hAnsi="Verdana"/>
        </w:rPr>
        <w:t xml:space="preserve"> </w:t>
      </w:r>
      <w:r w:rsidR="000E7FD4" w:rsidRPr="00197FF2">
        <w:rPr>
          <w:rFonts w:ascii="Verdana" w:hAnsi="Verdana"/>
        </w:rPr>
        <w:t>of</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considered</w:t>
      </w:r>
      <w:r w:rsidR="00926E21" w:rsidRPr="00197FF2">
        <w:rPr>
          <w:rFonts w:ascii="Verdana" w:hAnsi="Verdana"/>
        </w:rPr>
        <w:t xml:space="preserve"> </w:t>
      </w:r>
      <w:r w:rsidRPr="00197FF2">
        <w:rPr>
          <w:rFonts w:ascii="Verdana" w:hAnsi="Verdana"/>
        </w:rPr>
        <w:t>desirable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sampling.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choice</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single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paragraphs</w:t>
      </w:r>
      <w:r w:rsidR="00926E21" w:rsidRPr="00197FF2">
        <w:rPr>
          <w:rFonts w:ascii="Verdana" w:hAnsi="Verdana"/>
        </w:rPr>
        <w:t xml:space="preserve"> </w:t>
      </w:r>
      <w:r w:rsidRPr="00197FF2">
        <w:rPr>
          <w:rFonts w:ascii="Verdana" w:hAnsi="Verdana"/>
        </w:rPr>
        <w:t>providing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fuller</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determined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writer’s</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aspects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whether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worth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sacrifices</w:t>
      </w:r>
      <w:r w:rsidR="00926E21" w:rsidRPr="00197FF2">
        <w:rPr>
          <w:rFonts w:ascii="Verdana" w:hAnsi="Verdana"/>
        </w:rPr>
        <w:t xml:space="preserve"> </w:t>
      </w:r>
      <w:r w:rsidRPr="00197FF2">
        <w:rPr>
          <w:rFonts w:ascii="Verdana" w:hAnsi="Verdana"/>
        </w:rPr>
        <w:t>demanded,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differ</w:t>
      </w:r>
      <w:r w:rsidR="00926E21" w:rsidRPr="00197FF2">
        <w:rPr>
          <w:rFonts w:ascii="Verdana" w:hAnsi="Verdana"/>
        </w:rPr>
        <w:t xml:space="preserve"> </w:t>
      </w: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situation.</w:t>
      </w:r>
    </w:p>
    <w:p w:rsidR="000E7FD4" w:rsidRPr="00197FF2" w:rsidRDefault="000E7FD4" w:rsidP="00315B58">
      <w:pPr>
        <w:jc w:val="both"/>
        <w:rPr>
          <w:rFonts w:ascii="Verdana" w:hAnsi="Verdana"/>
          <w:b/>
        </w:rPr>
      </w:pPr>
      <w:r w:rsidRPr="00197FF2">
        <w:rPr>
          <w:rFonts w:ascii="Verdana" w:hAnsi="Verdana"/>
          <w:b/>
        </w:rPr>
        <w:t>5.4</w:t>
      </w:r>
      <w:r w:rsidR="00926E21" w:rsidRPr="00197FF2">
        <w:rPr>
          <w:rFonts w:ascii="Verdana" w:hAnsi="Verdana"/>
          <w:b/>
        </w:rPr>
        <w:t xml:space="preserve"> </w:t>
      </w:r>
      <w:r w:rsidRPr="00197FF2">
        <w:rPr>
          <w:rFonts w:ascii="Verdana" w:hAnsi="Verdana"/>
          <w:b/>
        </w:rPr>
        <w:t>Sets</w:t>
      </w:r>
      <w:r w:rsidR="00926E21" w:rsidRPr="00197FF2">
        <w:rPr>
          <w:rFonts w:ascii="Verdana" w:hAnsi="Verdana"/>
          <w:b/>
        </w:rPr>
        <w:t xml:space="preserve"> </w:t>
      </w:r>
      <w:r w:rsidRPr="00197FF2">
        <w:rPr>
          <w:rFonts w:ascii="Verdana" w:hAnsi="Verdana"/>
          <w:b/>
        </w:rPr>
        <w:t>(associated</w:t>
      </w:r>
      <w:r w:rsidR="00926E21" w:rsidRPr="00197FF2">
        <w:rPr>
          <w:rFonts w:ascii="Verdana" w:hAnsi="Verdana"/>
          <w:b/>
        </w:rPr>
        <w:t xml:space="preserve"> </w:t>
      </w:r>
      <w:r w:rsidRPr="00197FF2">
        <w:rPr>
          <w:rFonts w:ascii="Verdana" w:hAnsi="Verdana"/>
          <w:b/>
        </w:rPr>
        <w:t>words)</w:t>
      </w:r>
    </w:p>
    <w:p w:rsidR="008E2720" w:rsidRPr="00197FF2" w:rsidRDefault="008E2720" w:rsidP="00315B58">
      <w:pPr>
        <w:jc w:val="both"/>
        <w:rPr>
          <w:rFonts w:ascii="Verdana" w:hAnsi="Verdana"/>
        </w:rPr>
      </w:pPr>
      <w:r w:rsidRPr="00197FF2">
        <w:rPr>
          <w:rFonts w:ascii="Verdana" w:hAnsi="Verdana"/>
        </w:rPr>
        <w:lastRenderedPageBreak/>
        <w:t>Many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difficulties</w:t>
      </w:r>
      <w:r w:rsidR="00926E21" w:rsidRPr="00197FF2">
        <w:rPr>
          <w:rFonts w:ascii="Verdana" w:hAnsi="Verdana"/>
        </w:rPr>
        <w:t xml:space="preserve"> </w:t>
      </w:r>
      <w:r w:rsidRPr="00197FF2">
        <w:rPr>
          <w:rFonts w:ascii="Verdana" w:hAnsi="Verdana"/>
        </w:rPr>
        <w:t>arising</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collocations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avoided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sets.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familiarity</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associations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measured.</w:t>
      </w:r>
    </w:p>
    <w:p w:rsidR="008E2720" w:rsidRPr="00197FF2" w:rsidRDefault="008E2720" w:rsidP="00315B58">
      <w:pPr>
        <w:jc w:val="both"/>
        <w:rPr>
          <w:rFonts w:ascii="Verdana" w:hAnsi="Verdana"/>
          <w:b/>
        </w:rPr>
      </w:pPr>
      <w:r w:rsidRPr="00197FF2">
        <w:rPr>
          <w:rFonts w:ascii="Verdana" w:hAnsi="Verdana"/>
          <w:b/>
        </w:rPr>
        <w:t>Type</w:t>
      </w:r>
      <w:r w:rsidR="00926E21" w:rsidRPr="00197FF2">
        <w:rPr>
          <w:rFonts w:ascii="Verdana" w:hAnsi="Verdana"/>
          <w:b/>
        </w:rPr>
        <w:t xml:space="preserve"> </w:t>
      </w:r>
      <w:r w:rsidRPr="00197FF2">
        <w:rPr>
          <w:rFonts w:ascii="Verdana" w:hAnsi="Verdana"/>
          <w:b/>
        </w:rPr>
        <w:t>1:</w:t>
      </w:r>
      <w:r w:rsidR="00926E21" w:rsidRPr="00197FF2">
        <w:rPr>
          <w:rFonts w:ascii="Verdana" w:hAnsi="Verdana"/>
          <w:b/>
        </w:rPr>
        <w:t xml:space="preserve"> </w:t>
      </w:r>
      <w:r w:rsidRPr="00197FF2">
        <w:rPr>
          <w:rFonts w:ascii="Verdana" w:hAnsi="Verdana"/>
          <w:b/>
        </w:rPr>
        <w:t>Recognition</w:t>
      </w:r>
    </w:p>
    <w:p w:rsidR="008E2720" w:rsidRPr="00197FF2" w:rsidRDefault="008E2720" w:rsidP="00315B58">
      <w:pPr>
        <w:ind w:left="720"/>
        <w:jc w:val="both"/>
        <w:rPr>
          <w:rFonts w:ascii="Verdana" w:hAnsi="Verdana"/>
        </w:rPr>
      </w:pPr>
      <w:r w:rsidRPr="00197FF2">
        <w:rPr>
          <w:rFonts w:ascii="Verdana" w:hAnsi="Verdana"/>
        </w:rPr>
        <w:t>Read</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lists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n</w:t>
      </w:r>
      <w:r w:rsidR="000E7FD4" w:rsidRPr="00197FF2">
        <w:rPr>
          <w:rFonts w:ascii="Verdana" w:hAnsi="Verdana"/>
        </w:rPr>
        <w:t>ot</w:t>
      </w:r>
      <w:r w:rsidR="00926E21" w:rsidRPr="00197FF2">
        <w:rPr>
          <w:rFonts w:ascii="Verdana" w:hAnsi="Verdana"/>
        </w:rPr>
        <w:t xml:space="preserve"> </w:t>
      </w:r>
      <w:r w:rsidR="000E7FD4" w:rsidRPr="00197FF2">
        <w:rPr>
          <w:rFonts w:ascii="Verdana" w:hAnsi="Verdana"/>
        </w:rPr>
        <w:t>belong</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list.</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circle</w:t>
      </w:r>
      <w:r w:rsidR="00926E21" w:rsidRPr="00197FF2">
        <w:rPr>
          <w:rFonts w:ascii="Verdana" w:hAnsi="Verdana"/>
        </w:rPr>
        <w:t xml:space="preserve"> </w:t>
      </w:r>
      <w:r w:rsidRPr="00197FF2">
        <w:rPr>
          <w:rFonts w:ascii="Verdana" w:hAnsi="Verdana"/>
        </w:rPr>
        <w:t>round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odd</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list.</w:t>
      </w:r>
    </w:p>
    <w:p w:rsidR="000E7FD4" w:rsidRPr="00197FF2" w:rsidRDefault="008E2720" w:rsidP="00315B58">
      <w:pPr>
        <w:ind w:left="720"/>
        <w:jc w:val="both"/>
        <w:rPr>
          <w:rFonts w:ascii="Verdana" w:hAnsi="Verdana"/>
        </w:rPr>
      </w:pPr>
      <w:r w:rsidRPr="00197FF2">
        <w:rPr>
          <w:rFonts w:ascii="Verdana" w:hAnsi="Verdana"/>
        </w:rPr>
        <w:t>son</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father</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boy</w:t>
      </w:r>
      <w:r w:rsidR="00926E21" w:rsidRPr="00197FF2">
        <w:rPr>
          <w:rFonts w:ascii="Verdana" w:hAnsi="Verdana"/>
        </w:rPr>
        <w:t xml:space="preserve"> </w:t>
      </w:r>
    </w:p>
    <w:p w:rsidR="000E7FD4" w:rsidRPr="00197FF2" w:rsidRDefault="008E2720" w:rsidP="00315B58">
      <w:pPr>
        <w:ind w:left="720"/>
        <w:jc w:val="both"/>
        <w:rPr>
          <w:rFonts w:ascii="Verdana" w:hAnsi="Verdana"/>
        </w:rPr>
      </w:pPr>
      <w:r w:rsidRPr="00197FF2">
        <w:rPr>
          <w:rFonts w:ascii="Verdana" w:hAnsi="Verdana"/>
        </w:rPr>
        <w:t>brother</w:t>
      </w:r>
      <w:r w:rsidR="00926E21" w:rsidRPr="00197FF2">
        <w:rPr>
          <w:rFonts w:ascii="Verdana" w:hAnsi="Verdana"/>
        </w:rPr>
        <w:t xml:space="preserve"> </w:t>
      </w:r>
    </w:p>
    <w:p w:rsidR="000E7FD4" w:rsidRPr="00197FF2" w:rsidRDefault="000E7FD4" w:rsidP="00315B58">
      <w:pPr>
        <w:ind w:left="720"/>
        <w:jc w:val="both"/>
        <w:rPr>
          <w:rFonts w:ascii="Verdana" w:hAnsi="Verdana"/>
        </w:rPr>
      </w:pPr>
      <w:r w:rsidRPr="00197FF2">
        <w:rPr>
          <w:rFonts w:ascii="Verdana" w:hAnsi="Verdana"/>
        </w:rPr>
        <w:t>happy</w:t>
      </w:r>
    </w:p>
    <w:p w:rsidR="000E7FD4" w:rsidRPr="00197FF2" w:rsidRDefault="000E7FD4" w:rsidP="00315B58">
      <w:pPr>
        <w:ind w:firstLine="720"/>
        <w:jc w:val="both"/>
        <w:rPr>
          <w:rFonts w:ascii="Verdana" w:hAnsi="Verdana"/>
        </w:rPr>
      </w:pPr>
      <w:r w:rsidRPr="00197FF2">
        <w:rPr>
          <w:rFonts w:ascii="Verdana" w:hAnsi="Verdana"/>
        </w:rPr>
        <w:t>married</w:t>
      </w:r>
    </w:p>
    <w:p w:rsidR="000E7FD4" w:rsidRPr="00197FF2" w:rsidRDefault="000E7FD4" w:rsidP="00315B58">
      <w:pPr>
        <w:ind w:firstLine="720"/>
        <w:jc w:val="both"/>
        <w:rPr>
          <w:rFonts w:ascii="Verdana" w:hAnsi="Verdana"/>
        </w:rPr>
      </w:pPr>
      <w:r w:rsidRPr="00197FF2">
        <w:rPr>
          <w:rFonts w:ascii="Verdana" w:hAnsi="Verdana"/>
        </w:rPr>
        <w:t>engaged</w:t>
      </w:r>
    </w:p>
    <w:p w:rsidR="000E7FD4" w:rsidRPr="00197FF2" w:rsidRDefault="000E7FD4" w:rsidP="00315B58">
      <w:pPr>
        <w:ind w:left="720"/>
        <w:jc w:val="both"/>
        <w:rPr>
          <w:rFonts w:ascii="Verdana" w:hAnsi="Verdana"/>
        </w:rPr>
      </w:pPr>
      <w:r w:rsidRPr="00197FF2">
        <w:rPr>
          <w:rFonts w:ascii="Verdana" w:hAnsi="Verdana"/>
        </w:rPr>
        <w:t>single</w:t>
      </w:r>
    </w:p>
    <w:p w:rsidR="000E7FD4" w:rsidRPr="00197FF2" w:rsidRDefault="000E7FD4" w:rsidP="00315B58">
      <w:pPr>
        <w:ind w:left="720"/>
        <w:jc w:val="both"/>
        <w:rPr>
          <w:rFonts w:ascii="Verdana" w:hAnsi="Verdana"/>
        </w:rPr>
      </w:pPr>
      <w:r w:rsidRPr="00197FF2">
        <w:rPr>
          <w:rFonts w:ascii="Verdana" w:hAnsi="Verdana"/>
        </w:rPr>
        <w:t>arrive</w:t>
      </w:r>
    </w:p>
    <w:p w:rsidR="000E7FD4" w:rsidRPr="00197FF2" w:rsidRDefault="000E7FD4" w:rsidP="00315B58">
      <w:pPr>
        <w:ind w:left="720"/>
        <w:jc w:val="both"/>
        <w:rPr>
          <w:rFonts w:ascii="Verdana" w:hAnsi="Verdana"/>
        </w:rPr>
      </w:pPr>
      <w:r w:rsidRPr="00197FF2">
        <w:rPr>
          <w:rFonts w:ascii="Verdana" w:hAnsi="Verdana"/>
        </w:rPr>
        <w:t>depart</w:t>
      </w:r>
    </w:p>
    <w:p w:rsidR="000E7FD4" w:rsidRPr="00197FF2" w:rsidRDefault="000E7FD4" w:rsidP="00315B58">
      <w:pPr>
        <w:ind w:left="720"/>
        <w:jc w:val="both"/>
        <w:rPr>
          <w:rFonts w:ascii="Verdana" w:hAnsi="Verdana"/>
        </w:rPr>
      </w:pPr>
      <w:r w:rsidRPr="00197FF2">
        <w:rPr>
          <w:rFonts w:ascii="Verdana" w:hAnsi="Verdana"/>
        </w:rPr>
        <w:t>go</w:t>
      </w:r>
      <w:r w:rsidR="00926E21" w:rsidRPr="00197FF2">
        <w:rPr>
          <w:rFonts w:ascii="Verdana" w:hAnsi="Verdana"/>
        </w:rPr>
        <w:t xml:space="preserve"> </w:t>
      </w:r>
      <w:r w:rsidRPr="00197FF2">
        <w:rPr>
          <w:rFonts w:ascii="Verdana" w:hAnsi="Verdana"/>
        </w:rPr>
        <w:t>away</w:t>
      </w:r>
    </w:p>
    <w:p w:rsidR="000E7FD4" w:rsidRPr="00197FF2" w:rsidRDefault="000E7FD4" w:rsidP="00315B58">
      <w:pPr>
        <w:ind w:left="720"/>
        <w:jc w:val="both"/>
        <w:rPr>
          <w:rFonts w:ascii="Verdana" w:hAnsi="Verdana"/>
        </w:rPr>
      </w:pPr>
      <w:r w:rsidRPr="00197FF2">
        <w:rPr>
          <w:rFonts w:ascii="Verdana" w:hAnsi="Verdana"/>
        </w:rPr>
        <w:t>leave</w:t>
      </w:r>
    </w:p>
    <w:p w:rsidR="008E2720" w:rsidRPr="00197FF2" w:rsidRDefault="008E2720" w:rsidP="00315B58">
      <w:pPr>
        <w:jc w:val="both"/>
        <w:rPr>
          <w:rFonts w:ascii="Verdana" w:hAnsi="Verdana"/>
          <w:b/>
        </w:rPr>
      </w:pPr>
      <w:r w:rsidRPr="00197FF2">
        <w:rPr>
          <w:rFonts w:ascii="Verdana" w:hAnsi="Verdana"/>
          <w:b/>
        </w:rPr>
        <w:t>Type</w:t>
      </w:r>
      <w:r w:rsidR="00926E21" w:rsidRPr="00197FF2">
        <w:rPr>
          <w:rFonts w:ascii="Verdana" w:hAnsi="Verdana"/>
          <w:b/>
        </w:rPr>
        <w:t xml:space="preserve"> </w:t>
      </w:r>
      <w:r w:rsidRPr="00197FF2">
        <w:rPr>
          <w:rFonts w:ascii="Verdana" w:hAnsi="Verdana"/>
          <w:b/>
        </w:rPr>
        <w:t>2:</w:t>
      </w:r>
      <w:r w:rsidR="00926E21" w:rsidRPr="00197FF2">
        <w:rPr>
          <w:rFonts w:ascii="Verdana" w:hAnsi="Verdana"/>
          <w:b/>
        </w:rPr>
        <w:t xml:space="preserve"> </w:t>
      </w:r>
      <w:r w:rsidRPr="00197FF2">
        <w:rPr>
          <w:rFonts w:ascii="Verdana" w:hAnsi="Verdana"/>
          <w:b/>
        </w:rPr>
        <w:t>Production</w:t>
      </w:r>
    </w:p>
    <w:p w:rsidR="008E2720" w:rsidRPr="00197FF2" w:rsidRDefault="008E2720" w:rsidP="00315B58">
      <w:pPr>
        <w:ind w:left="720"/>
        <w:jc w:val="both"/>
        <w:rPr>
          <w:rFonts w:ascii="Verdana" w:hAnsi="Verdana"/>
        </w:rPr>
      </w:pPr>
      <w:r w:rsidRPr="00197FF2">
        <w:rPr>
          <w:rFonts w:ascii="Verdana" w:hAnsi="Verdana"/>
        </w:rPr>
        <w:t>Each</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related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subject.</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down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subject</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connected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p>
    <w:p w:rsidR="000E7FD4" w:rsidRPr="00197FF2" w:rsidRDefault="00746956" w:rsidP="00315B58">
      <w:pPr>
        <w:ind w:left="720"/>
        <w:jc w:val="both"/>
        <w:rPr>
          <w:rFonts w:ascii="Verdana" w:hAnsi="Verdana"/>
        </w:rPr>
      </w:pPr>
      <w:r w:rsidRPr="00197FF2">
        <w:rPr>
          <w:rFonts w:ascii="Verdana" w:hAnsi="Verdana"/>
        </w:rPr>
        <w:t>hand</w:t>
      </w:r>
    </w:p>
    <w:p w:rsidR="000E7FD4" w:rsidRPr="00197FF2" w:rsidRDefault="00746956" w:rsidP="00315B58">
      <w:pPr>
        <w:ind w:left="720"/>
        <w:jc w:val="both"/>
        <w:rPr>
          <w:rFonts w:ascii="Verdana" w:hAnsi="Verdana"/>
        </w:rPr>
      </w:pPr>
      <w:r w:rsidRPr="00197FF2">
        <w:rPr>
          <w:rFonts w:ascii="Verdana" w:hAnsi="Verdana"/>
        </w:rPr>
        <w:t>wrist</w:t>
      </w:r>
    </w:p>
    <w:p w:rsidR="000E7FD4" w:rsidRPr="00197FF2" w:rsidRDefault="00746956" w:rsidP="00315B58">
      <w:pPr>
        <w:ind w:left="720"/>
        <w:jc w:val="both"/>
        <w:rPr>
          <w:rFonts w:ascii="Verdana" w:hAnsi="Verdana"/>
        </w:rPr>
      </w:pPr>
      <w:r w:rsidRPr="00197FF2">
        <w:rPr>
          <w:rFonts w:ascii="Verdana" w:hAnsi="Verdana"/>
        </w:rPr>
        <w:t>dial</w:t>
      </w:r>
    </w:p>
    <w:p w:rsidR="000E7FD4" w:rsidRPr="00197FF2" w:rsidRDefault="00746956" w:rsidP="00315B58">
      <w:pPr>
        <w:ind w:left="720"/>
        <w:jc w:val="both"/>
        <w:rPr>
          <w:rFonts w:ascii="Verdana" w:hAnsi="Verdana"/>
        </w:rPr>
      </w:pPr>
      <w:r w:rsidRPr="00197FF2">
        <w:rPr>
          <w:rFonts w:ascii="Verdana" w:hAnsi="Verdana"/>
        </w:rPr>
        <w:t>face</w:t>
      </w:r>
    </w:p>
    <w:p w:rsidR="000E7FD4" w:rsidRPr="00197FF2" w:rsidRDefault="00746956" w:rsidP="00315B58">
      <w:pPr>
        <w:ind w:left="720"/>
        <w:jc w:val="both"/>
        <w:rPr>
          <w:rFonts w:ascii="Verdana" w:hAnsi="Verdana"/>
        </w:rPr>
      </w:pPr>
      <w:r w:rsidRPr="00197FF2">
        <w:rPr>
          <w:rFonts w:ascii="Verdana" w:hAnsi="Verdana"/>
        </w:rPr>
        <w:t>(=watch)</w:t>
      </w:r>
    </w:p>
    <w:p w:rsidR="000E7FD4" w:rsidRPr="00197FF2" w:rsidRDefault="00746956" w:rsidP="00315B58">
      <w:pPr>
        <w:ind w:left="720"/>
        <w:jc w:val="both"/>
        <w:rPr>
          <w:rFonts w:ascii="Verdana" w:hAnsi="Verdana"/>
        </w:rPr>
      </w:pPr>
      <w:r w:rsidRPr="00197FF2">
        <w:rPr>
          <w:rFonts w:ascii="Verdana" w:hAnsi="Verdana"/>
        </w:rPr>
        <w:t>theatre</w:t>
      </w:r>
    </w:p>
    <w:p w:rsidR="000E7FD4" w:rsidRPr="00197FF2" w:rsidRDefault="00746956" w:rsidP="00315B58">
      <w:pPr>
        <w:ind w:left="720"/>
        <w:jc w:val="both"/>
        <w:rPr>
          <w:rFonts w:ascii="Verdana" w:hAnsi="Verdana"/>
        </w:rPr>
      </w:pPr>
      <w:r w:rsidRPr="00197FF2">
        <w:rPr>
          <w:rFonts w:ascii="Verdana" w:hAnsi="Verdana"/>
        </w:rPr>
        <w:lastRenderedPageBreak/>
        <w:t>sister</w:t>
      </w:r>
    </w:p>
    <w:p w:rsidR="00A944EB" w:rsidRPr="00197FF2" w:rsidRDefault="00746956" w:rsidP="00315B58">
      <w:pPr>
        <w:ind w:left="720"/>
        <w:jc w:val="both"/>
        <w:rPr>
          <w:rFonts w:ascii="Verdana" w:hAnsi="Verdana"/>
        </w:rPr>
      </w:pPr>
      <w:r w:rsidRPr="00197FF2">
        <w:rPr>
          <w:rFonts w:ascii="Verdana" w:hAnsi="Verdana"/>
        </w:rPr>
        <w:t>bed</w:t>
      </w:r>
    </w:p>
    <w:p w:rsidR="00A944EB" w:rsidRPr="00197FF2" w:rsidRDefault="00746956" w:rsidP="00315B58">
      <w:pPr>
        <w:ind w:left="720"/>
        <w:jc w:val="both"/>
        <w:rPr>
          <w:rFonts w:ascii="Verdana" w:hAnsi="Verdana"/>
        </w:rPr>
      </w:pPr>
      <w:r w:rsidRPr="00197FF2">
        <w:rPr>
          <w:rFonts w:ascii="Verdana" w:hAnsi="Verdana"/>
        </w:rPr>
        <w:t>ward</w:t>
      </w:r>
    </w:p>
    <w:p w:rsidR="00A944EB" w:rsidRPr="00197FF2" w:rsidRDefault="00746956" w:rsidP="00315B58">
      <w:pPr>
        <w:ind w:left="720"/>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hospital)</w:t>
      </w:r>
    </w:p>
    <w:p w:rsidR="00A944EB" w:rsidRPr="00197FF2" w:rsidRDefault="00746956" w:rsidP="00315B58">
      <w:pPr>
        <w:ind w:left="720"/>
        <w:jc w:val="both"/>
        <w:rPr>
          <w:rFonts w:ascii="Verdana" w:hAnsi="Verdana"/>
        </w:rPr>
      </w:pPr>
      <w:r w:rsidRPr="00197FF2">
        <w:rPr>
          <w:rFonts w:ascii="Verdana" w:hAnsi="Verdana"/>
        </w:rPr>
        <w:t>volume</w:t>
      </w:r>
    </w:p>
    <w:p w:rsidR="00A944EB" w:rsidRPr="00197FF2" w:rsidRDefault="00746956" w:rsidP="00315B58">
      <w:pPr>
        <w:ind w:left="720"/>
        <w:jc w:val="both"/>
        <w:rPr>
          <w:rFonts w:ascii="Verdana" w:hAnsi="Verdana"/>
        </w:rPr>
      </w:pPr>
      <w:r w:rsidRPr="00197FF2">
        <w:rPr>
          <w:rFonts w:ascii="Verdana" w:hAnsi="Verdana"/>
        </w:rPr>
        <w:t>track</w:t>
      </w:r>
    </w:p>
    <w:p w:rsidR="00A944EB" w:rsidRPr="00197FF2" w:rsidRDefault="00746956" w:rsidP="00315B58">
      <w:pPr>
        <w:ind w:left="720"/>
        <w:jc w:val="both"/>
        <w:rPr>
          <w:rFonts w:ascii="Verdana" w:hAnsi="Verdana"/>
        </w:rPr>
      </w:pPr>
      <w:r w:rsidRPr="00197FF2">
        <w:rPr>
          <w:rFonts w:ascii="Verdana" w:hAnsi="Verdana"/>
        </w:rPr>
        <w:t>spool</w:t>
      </w:r>
    </w:p>
    <w:p w:rsidR="00746956" w:rsidRPr="00197FF2" w:rsidRDefault="00746956" w:rsidP="00315B58">
      <w:pPr>
        <w:ind w:left="720"/>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tape</w:t>
      </w:r>
      <w:r w:rsidR="00926E21" w:rsidRPr="00197FF2">
        <w:rPr>
          <w:rFonts w:ascii="Verdana" w:hAnsi="Verdana"/>
        </w:rPr>
        <w:t xml:space="preserve"> </w:t>
      </w:r>
      <w:r w:rsidRPr="00197FF2">
        <w:rPr>
          <w:rFonts w:ascii="Verdana" w:hAnsi="Verdana"/>
        </w:rPr>
        <w:t>recorder)</w:t>
      </w:r>
    </w:p>
    <w:p w:rsidR="00746956" w:rsidRPr="00197FF2" w:rsidRDefault="00746956" w:rsidP="00315B58">
      <w:pPr>
        <w:ind w:left="720"/>
        <w:jc w:val="both"/>
        <w:rPr>
          <w:rFonts w:ascii="Verdana" w:hAnsi="Verdana"/>
        </w:rPr>
      </w:pPr>
      <w:r w:rsidRPr="00197FF2">
        <w:rPr>
          <w:rFonts w:ascii="Verdana" w:hAnsi="Verdana"/>
        </w:rPr>
        <w:t>nursery</w:t>
      </w:r>
    </w:p>
    <w:p w:rsidR="00746956" w:rsidRPr="00197FF2" w:rsidRDefault="00746956" w:rsidP="00315B58">
      <w:pPr>
        <w:ind w:left="720"/>
        <w:jc w:val="both"/>
        <w:rPr>
          <w:rFonts w:ascii="Verdana" w:hAnsi="Verdana"/>
        </w:rPr>
      </w:pPr>
      <w:r w:rsidRPr="00197FF2">
        <w:rPr>
          <w:rFonts w:ascii="Verdana" w:hAnsi="Verdana"/>
        </w:rPr>
        <w:t>lift</w:t>
      </w:r>
    </w:p>
    <w:p w:rsidR="00746956" w:rsidRPr="00197FF2" w:rsidRDefault="00746956" w:rsidP="00315B58">
      <w:pPr>
        <w:ind w:left="720"/>
        <w:jc w:val="both"/>
        <w:rPr>
          <w:rFonts w:ascii="Verdana" w:hAnsi="Verdana"/>
        </w:rPr>
      </w:pPr>
      <w:r w:rsidRPr="00197FF2">
        <w:rPr>
          <w:rFonts w:ascii="Verdana" w:hAnsi="Verdana"/>
        </w:rPr>
        <w:t>slope</w:t>
      </w:r>
    </w:p>
    <w:p w:rsidR="00746956" w:rsidRPr="00197FF2" w:rsidRDefault="00746956" w:rsidP="00315B58">
      <w:pPr>
        <w:ind w:left="720"/>
        <w:jc w:val="both"/>
        <w:rPr>
          <w:rFonts w:ascii="Verdana" w:hAnsi="Verdana"/>
        </w:rPr>
      </w:pPr>
      <w:r w:rsidRPr="00197FF2">
        <w:rPr>
          <w:rFonts w:ascii="Verdana" w:hAnsi="Verdana"/>
        </w:rPr>
        <w:t>snow</w:t>
      </w:r>
    </w:p>
    <w:p w:rsidR="00746956" w:rsidRPr="00197FF2" w:rsidRDefault="00746956" w:rsidP="00315B58">
      <w:pPr>
        <w:ind w:left="720"/>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skiing)</w:t>
      </w:r>
    </w:p>
    <w:p w:rsidR="00746956" w:rsidRPr="00197FF2" w:rsidRDefault="00746956" w:rsidP="005F7B8E">
      <w:pPr>
        <w:pStyle w:val="Heading3"/>
        <w:rPr>
          <w:rFonts w:ascii="Verdana" w:hAnsi="Verdana"/>
        </w:rPr>
      </w:pPr>
      <w:bookmarkStart w:id="40" w:name="_Toc456335466"/>
      <w:r w:rsidRPr="00197FF2">
        <w:rPr>
          <w:rFonts w:ascii="Verdana" w:hAnsi="Verdana"/>
        </w:rPr>
        <w:t>5.5</w:t>
      </w:r>
      <w:r w:rsidR="00926E21" w:rsidRPr="00197FF2">
        <w:rPr>
          <w:rFonts w:ascii="Verdana" w:hAnsi="Verdana"/>
        </w:rPr>
        <w:t xml:space="preserve"> </w:t>
      </w:r>
      <w:r w:rsidRPr="00197FF2">
        <w:rPr>
          <w:rFonts w:ascii="Verdana" w:hAnsi="Verdana"/>
        </w:rPr>
        <w:t>Matching</w:t>
      </w:r>
      <w:r w:rsidR="00926E21" w:rsidRPr="00197FF2">
        <w:rPr>
          <w:rFonts w:ascii="Verdana" w:hAnsi="Verdana"/>
        </w:rPr>
        <w:t xml:space="preserve"> </w:t>
      </w:r>
      <w:r w:rsidRPr="00197FF2">
        <w:rPr>
          <w:rFonts w:ascii="Verdana" w:hAnsi="Verdana"/>
        </w:rPr>
        <w:t>items</w:t>
      </w:r>
      <w:bookmarkEnd w:id="40"/>
    </w:p>
    <w:p w:rsidR="008E2720" w:rsidRPr="00197FF2" w:rsidRDefault="008E2720" w:rsidP="00315B58">
      <w:pPr>
        <w:jc w:val="both"/>
        <w:rPr>
          <w:rFonts w:ascii="Verdana" w:hAnsi="Verdana"/>
        </w:rPr>
      </w:pPr>
      <w:r w:rsidRPr="00197FF2">
        <w:rPr>
          <w:rFonts w:ascii="Verdana" w:hAnsi="Verdana"/>
        </w:rPr>
        <w:t>Type</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suffers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lexical</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classes,</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mixed</w:t>
      </w:r>
      <w:r w:rsidR="00926E21" w:rsidRPr="00197FF2">
        <w:rPr>
          <w:rFonts w:ascii="Verdana" w:hAnsi="Verdana"/>
        </w:rPr>
        <w:t xml:space="preserve"> </w:t>
      </w:r>
      <w:r w:rsidRPr="00197FF2">
        <w:rPr>
          <w:rFonts w:ascii="Verdana" w:hAnsi="Verdana"/>
        </w:rPr>
        <w:t>bag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tense</w:t>
      </w:r>
      <w:r w:rsidR="00926E21" w:rsidRPr="00197FF2">
        <w:rPr>
          <w:rFonts w:ascii="Verdana" w:hAnsi="Verdana"/>
        </w:rPr>
        <w:t xml:space="preserve"> </w:t>
      </w:r>
      <w:r w:rsidRPr="00197FF2">
        <w:rPr>
          <w:rFonts w:ascii="Verdana" w:hAnsi="Verdana"/>
        </w:rPr>
        <w:t>forms,</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clues</w:t>
      </w:r>
      <w:r w:rsidR="00926E21" w:rsidRPr="00197FF2">
        <w:rPr>
          <w:rFonts w:ascii="Verdana" w:hAnsi="Verdana"/>
        </w:rPr>
        <w:t xml:space="preserve"> </w:t>
      </w:r>
      <w:r w:rsidRPr="00197FF2">
        <w:rPr>
          <w:rFonts w:ascii="Verdana" w:hAnsi="Verdana"/>
        </w:rPr>
        <w:t>assume</w:t>
      </w:r>
      <w:r w:rsidR="00926E21" w:rsidRPr="00197FF2">
        <w:rPr>
          <w:rFonts w:ascii="Verdana" w:hAnsi="Verdana"/>
        </w:rPr>
        <w:t xml:space="preserve"> </w:t>
      </w:r>
      <w:r w:rsidRPr="00197FF2">
        <w:rPr>
          <w:rFonts w:ascii="Verdana" w:hAnsi="Verdana"/>
        </w:rPr>
        <w:t>great</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instrumental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limiting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choices</w:t>
      </w:r>
      <w:r w:rsidR="00926E21" w:rsidRPr="00197FF2">
        <w:rPr>
          <w:rFonts w:ascii="Verdana" w:hAnsi="Verdana"/>
        </w:rPr>
        <w:t xml:space="preserve"> </w:t>
      </w:r>
      <w:r w:rsidRPr="00197FF2">
        <w:rPr>
          <w:rFonts w:ascii="Verdana" w:hAnsi="Verdana"/>
        </w:rPr>
        <w:t>facing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blank.</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appear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20</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selection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blank</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practice</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fit</w:t>
      </w:r>
      <w:r w:rsidR="00926E21" w:rsidRPr="00197FF2">
        <w:rPr>
          <w:rFonts w:ascii="Verdana" w:hAnsi="Verdana"/>
        </w:rPr>
        <w:t xml:space="preserve"> </w:t>
      </w:r>
      <w:r w:rsidRPr="00197FF2">
        <w:rPr>
          <w:rFonts w:ascii="Verdana" w:hAnsi="Verdana"/>
        </w:rPr>
        <w:t>grammatically:</w:t>
      </w:r>
      <w:r w:rsidR="00926E21" w:rsidRPr="00197FF2">
        <w:rPr>
          <w:rFonts w:ascii="Verdana" w:hAnsi="Verdana"/>
        </w:rPr>
        <w:t xml:space="preserve"> </w:t>
      </w:r>
      <w:r w:rsidRPr="00197FF2">
        <w:rPr>
          <w:rFonts w:ascii="Verdana" w:hAnsi="Verdana"/>
          <w:i/>
        </w:rPr>
        <w:t>turned</w:t>
      </w:r>
      <w:r w:rsidR="00926E21" w:rsidRPr="00197FF2">
        <w:rPr>
          <w:rFonts w:ascii="Verdana" w:hAnsi="Verdana"/>
        </w:rPr>
        <w:t xml:space="preserve"> </w:t>
      </w:r>
      <w:r w:rsidRPr="00197FF2">
        <w:rPr>
          <w:rFonts w:ascii="Verdana" w:hAnsi="Verdana"/>
          <w:i/>
        </w:rPr>
        <w:t>(down</w:t>
      </w:r>
      <w:r w:rsidRPr="00197FF2">
        <w:rPr>
          <w:rFonts w:ascii="Verdana" w:hAnsi="Verdana"/>
        </w:rPr>
        <w:t>),</w:t>
      </w:r>
      <w:r w:rsidR="00926E21" w:rsidRPr="00197FF2">
        <w:rPr>
          <w:rFonts w:ascii="Verdana" w:hAnsi="Verdana"/>
        </w:rPr>
        <w:t xml:space="preserve"> </w:t>
      </w:r>
      <w:r w:rsidRPr="00197FF2">
        <w:rPr>
          <w:rFonts w:ascii="Verdana" w:hAnsi="Verdana"/>
          <w:i/>
        </w:rPr>
        <w:t>broken</w:t>
      </w:r>
      <w:r w:rsidR="00926E21" w:rsidRPr="00197FF2">
        <w:rPr>
          <w:rFonts w:ascii="Verdana" w:hAnsi="Verdana"/>
          <w:i/>
        </w:rPr>
        <w:t xml:space="preserve"> </w:t>
      </w:r>
      <w:r w:rsidRPr="00197FF2">
        <w:rPr>
          <w:rFonts w:ascii="Verdana" w:hAnsi="Verdana"/>
          <w:i/>
        </w:rPr>
        <w:t>(down),</w:t>
      </w:r>
      <w:r w:rsidR="00926E21" w:rsidRPr="00197FF2">
        <w:rPr>
          <w:rFonts w:ascii="Verdana" w:hAnsi="Verdana"/>
          <w:i/>
        </w:rPr>
        <w:t xml:space="preserve"> </w:t>
      </w:r>
      <w:r w:rsidRPr="00197FF2">
        <w:rPr>
          <w:rFonts w:ascii="Verdana" w:hAnsi="Verdana"/>
          <w:i/>
        </w:rPr>
        <w:t>knocked</w:t>
      </w:r>
      <w:r w:rsidR="00926E21" w:rsidRPr="00197FF2">
        <w:rPr>
          <w:rFonts w:ascii="Verdana" w:hAnsi="Verdana"/>
          <w:i/>
        </w:rPr>
        <w:t xml:space="preserve"> </w:t>
      </w:r>
      <w:r w:rsidRPr="00197FF2">
        <w:rPr>
          <w:rFonts w:ascii="Verdana" w:hAnsi="Verdana"/>
          <w:i/>
        </w:rPr>
        <w:t>(down</w:t>
      </w:r>
      <w:r w:rsidRPr="00197FF2">
        <w:rPr>
          <w:rFonts w:ascii="Verdana" w:hAnsi="Verdana"/>
        </w:rPr>
        <w:t>).</w:t>
      </w:r>
      <w:r w:rsidR="00926E21" w:rsidRPr="00197FF2">
        <w:rPr>
          <w:rFonts w:ascii="Verdana" w:hAnsi="Verdana"/>
        </w:rPr>
        <w:t xml:space="preserve"> </w:t>
      </w:r>
      <w:r w:rsidRPr="00197FF2">
        <w:rPr>
          <w:rFonts w:ascii="Verdana" w:hAnsi="Verdana"/>
        </w:rPr>
        <w:t>Similarly,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wo</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i/>
        </w:rPr>
        <w:t>(pull</w:t>
      </w:r>
      <w:r w:rsidR="00926E21" w:rsidRPr="00197FF2">
        <w:rPr>
          <w:rFonts w:ascii="Verdana" w:hAnsi="Verdana"/>
          <w:i/>
        </w:rPr>
        <w:t xml:space="preserve"> </w:t>
      </w:r>
      <w:r w:rsidRPr="00197FF2">
        <w:rPr>
          <w:rFonts w:ascii="Verdana" w:hAnsi="Verdana"/>
          <w:i/>
        </w:rPr>
        <w:t>through,</w:t>
      </w:r>
      <w:r w:rsidR="00926E21" w:rsidRPr="00197FF2">
        <w:rPr>
          <w:rFonts w:ascii="Verdana" w:hAnsi="Verdana"/>
          <w:i/>
        </w:rPr>
        <w:t xml:space="preserve"> </w:t>
      </w:r>
      <w:r w:rsidRPr="00197FF2">
        <w:rPr>
          <w:rFonts w:ascii="Verdana" w:hAnsi="Verdana"/>
          <w:i/>
        </w:rPr>
        <w:t>get</w:t>
      </w:r>
      <w:r w:rsidR="00926E21" w:rsidRPr="00197FF2">
        <w:rPr>
          <w:rFonts w:ascii="Verdana" w:hAnsi="Verdana"/>
          <w:i/>
        </w:rPr>
        <w:t xml:space="preserve"> </w:t>
      </w:r>
      <w:r w:rsidRPr="00197FF2">
        <w:rPr>
          <w:rFonts w:ascii="Verdana" w:hAnsi="Verdana"/>
          <w:i/>
        </w:rPr>
        <w:t>away</w:t>
      </w:r>
      <w:r w:rsidRPr="00197FF2">
        <w:rPr>
          <w:rFonts w:ascii="Verdana" w:hAnsi="Verdana"/>
        </w:rPr>
        <w:t>),</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either</w:t>
      </w:r>
      <w:r w:rsidR="00926E21" w:rsidRPr="00197FF2">
        <w:rPr>
          <w:rFonts w:ascii="Verdana" w:hAnsi="Verdana"/>
        </w:rPr>
        <w:t xml:space="preserve"> </w:t>
      </w:r>
      <w:r w:rsidRPr="00197FF2">
        <w:rPr>
          <w:rFonts w:ascii="Verdana" w:hAnsi="Verdana"/>
        </w:rPr>
        <w:t>past</w:t>
      </w:r>
      <w:r w:rsidR="00926E21" w:rsidRPr="00197FF2">
        <w:rPr>
          <w:rFonts w:ascii="Verdana" w:hAnsi="Verdana"/>
        </w:rPr>
        <w:t xml:space="preserve"> </w:t>
      </w:r>
      <w:r w:rsidRPr="00197FF2">
        <w:rPr>
          <w:rFonts w:ascii="Verdana" w:hAnsi="Verdana"/>
        </w:rPr>
        <w:t>tense</w:t>
      </w:r>
      <w:r w:rsidR="00926E21" w:rsidRPr="00197FF2">
        <w:rPr>
          <w:rFonts w:ascii="Verdana" w:hAnsi="Verdana"/>
        </w:rPr>
        <w:t xml:space="preserve"> </w:t>
      </w:r>
      <w:r w:rsidRPr="00197FF2">
        <w:rPr>
          <w:rFonts w:ascii="Verdana" w:hAnsi="Verdana"/>
        </w:rPr>
        <w:t>forms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participles.</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need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rewritten,</w:t>
      </w:r>
      <w:r w:rsidR="00926E21" w:rsidRPr="00197FF2">
        <w:rPr>
          <w:rFonts w:ascii="Verdana" w:hAnsi="Verdana"/>
        </w:rPr>
        <w:t xml:space="preserve"> </w:t>
      </w:r>
      <w:r w:rsidRPr="00197FF2">
        <w:rPr>
          <w:rFonts w:ascii="Verdana" w:hAnsi="Verdana"/>
        </w:rPr>
        <w:t>therefore,</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higher</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obtained.</w:t>
      </w:r>
    </w:p>
    <w:p w:rsidR="008E2720" w:rsidRPr="00197FF2" w:rsidRDefault="008E2720" w:rsidP="00315B58">
      <w:pPr>
        <w:jc w:val="both"/>
        <w:rPr>
          <w:rFonts w:ascii="Verdana" w:hAnsi="Verdana"/>
          <w:b/>
        </w:rPr>
      </w:pPr>
      <w:r w:rsidRPr="00197FF2">
        <w:rPr>
          <w:rFonts w:ascii="Verdana" w:hAnsi="Verdana"/>
          <w:b/>
        </w:rPr>
        <w:t>Type</w:t>
      </w:r>
      <w:r w:rsidR="00926E21" w:rsidRPr="00197FF2">
        <w:rPr>
          <w:rFonts w:ascii="Verdana" w:hAnsi="Verdana"/>
          <w:b/>
        </w:rPr>
        <w:t xml:space="preserve"> </w:t>
      </w:r>
      <w:r w:rsidRPr="00197FF2">
        <w:rPr>
          <w:rFonts w:ascii="Verdana" w:hAnsi="Verdana"/>
          <w:b/>
        </w:rPr>
        <w:t>1</w:t>
      </w:r>
    </w:p>
    <w:p w:rsidR="008E2720" w:rsidRPr="00197FF2" w:rsidRDefault="008E2720" w:rsidP="00315B58">
      <w:pPr>
        <w:ind w:left="720"/>
        <w:jc w:val="both"/>
        <w:rPr>
          <w:rFonts w:ascii="Verdana" w:hAnsi="Verdana"/>
        </w:rPr>
      </w:pPr>
      <w:r w:rsidRPr="00197FF2">
        <w:rPr>
          <w:rFonts w:ascii="Verdana" w:hAnsi="Verdana"/>
        </w:rPr>
        <w:t>Write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00EF6F4D" w:rsidRPr="00197FF2">
        <w:rPr>
          <w:rFonts w:ascii="Verdana" w:hAnsi="Verdana"/>
        </w:rPr>
        <w:t>list</w:t>
      </w:r>
      <w:r w:rsidR="00926E21" w:rsidRPr="00197FF2">
        <w:rPr>
          <w:rFonts w:ascii="Verdana" w:hAnsi="Verdana"/>
        </w:rPr>
        <w:t xml:space="preserve"> </w:t>
      </w:r>
      <w:r w:rsidR="00EF6F4D" w:rsidRPr="00197FF2">
        <w:rPr>
          <w:rFonts w:ascii="Verdana" w:hAnsi="Verdana"/>
        </w:rPr>
        <w:t>at</w:t>
      </w:r>
      <w:r w:rsidR="00926E21" w:rsidRPr="00197FF2">
        <w:rPr>
          <w:rFonts w:ascii="Verdana" w:hAnsi="Verdana"/>
        </w:rPr>
        <w:t xml:space="preserve"> </w:t>
      </w:r>
      <w:r w:rsidR="00EF6F4D" w:rsidRPr="00197FF2">
        <w:rPr>
          <w:rFonts w:ascii="Verdana" w:hAnsi="Verdana"/>
        </w:rPr>
        <w:t>the</w:t>
      </w:r>
      <w:r w:rsidR="00926E21" w:rsidRPr="00197FF2">
        <w:rPr>
          <w:rFonts w:ascii="Verdana" w:hAnsi="Verdana"/>
        </w:rPr>
        <w:t xml:space="preserve"> </w:t>
      </w:r>
      <w:r w:rsidR="00EF6F4D" w:rsidRPr="00197FF2">
        <w:rPr>
          <w:rFonts w:ascii="Verdana" w:hAnsi="Verdana"/>
        </w:rPr>
        <w:t>side</w:t>
      </w:r>
      <w:r w:rsidR="00926E21" w:rsidRPr="00197FF2">
        <w:rPr>
          <w:rFonts w:ascii="Verdana" w:hAnsi="Verdana"/>
        </w:rPr>
        <w:t xml:space="preserve"> </w:t>
      </w:r>
      <w:r w:rsidR="00EF6F4D" w:rsidRPr="00197FF2">
        <w:rPr>
          <w:rFonts w:ascii="Verdana" w:hAnsi="Verdana"/>
        </w:rPr>
        <w:t>of</w:t>
      </w:r>
      <w:r w:rsidR="00926E21" w:rsidRPr="00197FF2">
        <w:rPr>
          <w:rFonts w:ascii="Verdana" w:hAnsi="Verdana"/>
        </w:rPr>
        <w:t xml:space="preserve"> </w:t>
      </w:r>
      <w:r w:rsidR="00EF6F4D" w:rsidRPr="00197FF2">
        <w:rPr>
          <w:rFonts w:ascii="Verdana" w:hAnsi="Verdana"/>
        </w:rPr>
        <w:t>each</w:t>
      </w:r>
      <w:r w:rsidR="00926E21" w:rsidRPr="00197FF2">
        <w:rPr>
          <w:rFonts w:ascii="Verdana" w:hAnsi="Verdana"/>
        </w:rPr>
        <w:t xml:space="preserve"> </w:t>
      </w:r>
      <w:r w:rsidR="00EF6F4D" w:rsidRPr="00197FF2">
        <w:rPr>
          <w:rFonts w:ascii="Verdana" w:hAnsi="Verdana"/>
        </w:rPr>
        <w:t>number</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sheet.</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once</w:t>
      </w:r>
      <w:r w:rsidR="00926E21" w:rsidRPr="00197FF2">
        <w:rPr>
          <w:rFonts w:ascii="Verdana" w:hAnsi="Verdana"/>
        </w:rPr>
        <w:t xml:space="preserve"> </w:t>
      </w:r>
      <w:r w:rsidRPr="00197FF2">
        <w:rPr>
          <w:rFonts w:ascii="Verdana" w:hAnsi="Verdana"/>
        </w:rPr>
        <w:t>only.</w:t>
      </w:r>
    </w:p>
    <w:p w:rsidR="00EF6F4D" w:rsidRPr="00197FF2" w:rsidRDefault="008E2720" w:rsidP="00315B58">
      <w:pPr>
        <w:ind w:left="720"/>
        <w:jc w:val="both"/>
        <w:rPr>
          <w:rFonts w:ascii="Verdana" w:hAnsi="Verdana"/>
        </w:rPr>
      </w:pPr>
      <w:r w:rsidRPr="00197FF2">
        <w:rPr>
          <w:rFonts w:ascii="Verdana" w:hAnsi="Verdana"/>
        </w:rPr>
        <w:t>road</w:t>
      </w:r>
      <w:r w:rsidR="00926E21" w:rsidRPr="00197FF2">
        <w:rPr>
          <w:rFonts w:ascii="Verdana" w:hAnsi="Verdana"/>
        </w:rPr>
        <w:t xml:space="preserve"> </w:t>
      </w:r>
    </w:p>
    <w:p w:rsidR="00EF6F4D" w:rsidRPr="00197FF2" w:rsidRDefault="008E2720" w:rsidP="00315B58">
      <w:pPr>
        <w:ind w:left="720"/>
        <w:jc w:val="both"/>
        <w:rPr>
          <w:rFonts w:ascii="Verdana" w:hAnsi="Verdana"/>
        </w:rPr>
      </w:pPr>
      <w:r w:rsidRPr="00197FF2">
        <w:rPr>
          <w:rFonts w:ascii="Verdana" w:hAnsi="Verdana"/>
        </w:rPr>
        <w:t>accident</w:t>
      </w:r>
      <w:r w:rsidR="00926E21" w:rsidRPr="00197FF2">
        <w:rPr>
          <w:rFonts w:ascii="Verdana" w:hAnsi="Verdana"/>
        </w:rPr>
        <w:t xml:space="preserve"> </w:t>
      </w:r>
    </w:p>
    <w:p w:rsidR="00EF6F4D" w:rsidRPr="00197FF2" w:rsidRDefault="008E2720" w:rsidP="00315B58">
      <w:pPr>
        <w:ind w:left="720"/>
        <w:jc w:val="both"/>
        <w:rPr>
          <w:rFonts w:ascii="Verdana" w:hAnsi="Verdana"/>
        </w:rPr>
      </w:pPr>
      <w:r w:rsidRPr="00197FF2">
        <w:rPr>
          <w:rFonts w:ascii="Verdana" w:hAnsi="Verdana"/>
        </w:rPr>
        <w:t>travelling</w:t>
      </w:r>
      <w:r w:rsidR="00926E21" w:rsidRPr="00197FF2">
        <w:rPr>
          <w:rFonts w:ascii="Verdana" w:hAnsi="Verdana"/>
        </w:rPr>
        <w:t xml:space="preserve"> </w:t>
      </w:r>
    </w:p>
    <w:p w:rsidR="00EF6F4D" w:rsidRPr="00197FF2" w:rsidRDefault="008E2720" w:rsidP="00315B58">
      <w:pPr>
        <w:ind w:left="720"/>
        <w:jc w:val="both"/>
        <w:rPr>
          <w:rFonts w:ascii="Verdana" w:hAnsi="Verdana"/>
        </w:rPr>
      </w:pPr>
      <w:r w:rsidRPr="00197FF2">
        <w:rPr>
          <w:rFonts w:ascii="Verdana" w:hAnsi="Verdana"/>
        </w:rPr>
        <w:lastRenderedPageBreak/>
        <w:t>turned</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side</w:t>
      </w:r>
    </w:p>
    <w:p w:rsidR="00EF6F4D" w:rsidRPr="00197FF2" w:rsidRDefault="008E2720" w:rsidP="00315B58">
      <w:pPr>
        <w:ind w:left="720"/>
        <w:jc w:val="both"/>
        <w:rPr>
          <w:rFonts w:ascii="Verdana" w:hAnsi="Verdana"/>
        </w:rPr>
      </w:pPr>
      <w:r w:rsidRPr="00197FF2">
        <w:rPr>
          <w:rFonts w:ascii="Verdana" w:hAnsi="Verdana"/>
        </w:rPr>
        <w:t>broken</w:t>
      </w:r>
      <w:r w:rsidR="00926E21" w:rsidRPr="00197FF2">
        <w:rPr>
          <w:rFonts w:ascii="Verdana" w:hAnsi="Verdana"/>
        </w:rPr>
        <w:t xml:space="preserve"> </w:t>
      </w:r>
    </w:p>
    <w:p w:rsidR="00EF6F4D" w:rsidRPr="00197FF2" w:rsidRDefault="008E2720" w:rsidP="00315B58">
      <w:pPr>
        <w:ind w:left="720"/>
        <w:jc w:val="both"/>
        <w:rPr>
          <w:rFonts w:ascii="Verdana" w:hAnsi="Verdana"/>
        </w:rPr>
      </w:pPr>
      <w:r w:rsidRPr="00197FF2">
        <w:rPr>
          <w:rFonts w:ascii="Verdana" w:hAnsi="Verdana"/>
        </w:rPr>
        <w:t>know</w:t>
      </w:r>
      <w:r w:rsidR="00926E21" w:rsidRPr="00197FF2">
        <w:rPr>
          <w:rFonts w:ascii="Verdana" w:hAnsi="Verdana"/>
        </w:rPr>
        <w:t xml:space="preserve"> </w:t>
      </w:r>
    </w:p>
    <w:p w:rsidR="00EF6F4D" w:rsidRPr="00197FF2" w:rsidRDefault="008E2720" w:rsidP="00315B58">
      <w:pPr>
        <w:ind w:left="720"/>
        <w:jc w:val="both"/>
        <w:rPr>
          <w:rFonts w:ascii="Verdana" w:hAnsi="Verdana"/>
        </w:rPr>
      </w:pPr>
      <w:r w:rsidRPr="00197FF2">
        <w:rPr>
          <w:rFonts w:ascii="Verdana" w:hAnsi="Verdana"/>
        </w:rPr>
        <w:t>knocked</w:t>
      </w:r>
      <w:r w:rsidR="00926E21" w:rsidRPr="00197FF2">
        <w:rPr>
          <w:rFonts w:ascii="Verdana" w:hAnsi="Verdana"/>
        </w:rPr>
        <w:t xml:space="preserve"> </w:t>
      </w:r>
    </w:p>
    <w:p w:rsidR="00EF6F4D" w:rsidRPr="00197FF2" w:rsidRDefault="008E2720" w:rsidP="00315B58">
      <w:pPr>
        <w:ind w:left="720"/>
        <w:jc w:val="both"/>
        <w:rPr>
          <w:rFonts w:ascii="Verdana" w:hAnsi="Verdana"/>
        </w:rPr>
      </w:pPr>
      <w:r w:rsidRPr="00197FF2">
        <w:rPr>
          <w:rFonts w:ascii="Verdana" w:hAnsi="Verdana"/>
        </w:rPr>
        <w:t>middle</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looked</w:t>
      </w:r>
    </w:p>
    <w:p w:rsidR="00EF6F4D" w:rsidRPr="00197FF2" w:rsidRDefault="008E2720" w:rsidP="00315B58">
      <w:pPr>
        <w:ind w:left="720"/>
        <w:jc w:val="both"/>
        <w:rPr>
          <w:rFonts w:ascii="Verdana" w:hAnsi="Verdana"/>
        </w:rPr>
      </w:pPr>
      <w:r w:rsidRPr="00197FF2">
        <w:rPr>
          <w:rFonts w:ascii="Verdana" w:hAnsi="Verdana"/>
        </w:rPr>
        <w:t>lorry</w:t>
      </w:r>
      <w:r w:rsidR="00926E21" w:rsidRPr="00197FF2">
        <w:rPr>
          <w:rFonts w:ascii="Verdana" w:hAnsi="Verdana"/>
        </w:rPr>
        <w:t xml:space="preserve"> </w:t>
      </w:r>
    </w:p>
    <w:p w:rsidR="00EF6F4D" w:rsidRPr="00197FF2" w:rsidRDefault="008E2720" w:rsidP="00315B58">
      <w:pPr>
        <w:ind w:left="720"/>
        <w:jc w:val="both"/>
        <w:rPr>
          <w:rFonts w:ascii="Verdana" w:hAnsi="Verdana"/>
        </w:rPr>
      </w:pPr>
      <w:r w:rsidRPr="00197FF2">
        <w:rPr>
          <w:rFonts w:ascii="Verdana" w:hAnsi="Verdana"/>
        </w:rPr>
        <w:t>policeman</w:t>
      </w:r>
      <w:r w:rsidR="00926E21" w:rsidRPr="00197FF2">
        <w:rPr>
          <w:rFonts w:ascii="Verdana" w:hAnsi="Verdana"/>
        </w:rPr>
        <w:t xml:space="preserve"> </w:t>
      </w:r>
    </w:p>
    <w:p w:rsidR="00EF6F4D" w:rsidRPr="00197FF2" w:rsidRDefault="008E2720" w:rsidP="00315B58">
      <w:pPr>
        <w:ind w:left="720"/>
        <w:jc w:val="both"/>
        <w:rPr>
          <w:rFonts w:ascii="Verdana" w:hAnsi="Verdana"/>
        </w:rPr>
      </w:pPr>
      <w:r w:rsidRPr="00197FF2">
        <w:rPr>
          <w:rFonts w:ascii="Verdana" w:hAnsi="Verdana"/>
        </w:rPr>
        <w:t>pavement</w:t>
      </w:r>
      <w:r w:rsidR="00926E21" w:rsidRPr="00197FF2">
        <w:rPr>
          <w:rFonts w:ascii="Verdana" w:hAnsi="Verdana"/>
        </w:rPr>
        <w:t xml:space="preserve"> </w:t>
      </w:r>
    </w:p>
    <w:p w:rsidR="00EF6F4D" w:rsidRPr="00197FF2" w:rsidRDefault="008E2720" w:rsidP="00315B58">
      <w:pPr>
        <w:ind w:left="720"/>
        <w:jc w:val="both"/>
        <w:rPr>
          <w:rFonts w:ascii="Verdana" w:hAnsi="Verdana"/>
        </w:rPr>
      </w:pPr>
      <w:r w:rsidRPr="00197FF2">
        <w:rPr>
          <w:rFonts w:ascii="Verdana" w:hAnsi="Verdana"/>
        </w:rPr>
        <w:t>running</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hurt</w:t>
      </w:r>
    </w:p>
    <w:p w:rsidR="00EF6F4D" w:rsidRPr="00197FF2" w:rsidRDefault="008E2720" w:rsidP="00315B58">
      <w:pPr>
        <w:ind w:left="720"/>
        <w:jc w:val="both"/>
        <w:rPr>
          <w:rFonts w:ascii="Verdana" w:hAnsi="Verdana"/>
        </w:rPr>
      </w:pPr>
      <w:r w:rsidRPr="00197FF2">
        <w:rPr>
          <w:rFonts w:ascii="Verdana" w:hAnsi="Verdana"/>
        </w:rPr>
        <w:t>lying</w:t>
      </w:r>
      <w:r w:rsidR="00926E21" w:rsidRPr="00197FF2">
        <w:rPr>
          <w:rFonts w:ascii="Verdana" w:hAnsi="Verdana"/>
        </w:rPr>
        <w:t xml:space="preserve"> </w:t>
      </w:r>
    </w:p>
    <w:p w:rsidR="00EF6F4D" w:rsidRPr="00197FF2" w:rsidRDefault="008E2720" w:rsidP="00315B58">
      <w:pPr>
        <w:ind w:left="720"/>
        <w:jc w:val="both"/>
        <w:rPr>
          <w:rFonts w:ascii="Verdana" w:hAnsi="Verdana"/>
        </w:rPr>
      </w:pPr>
      <w:r w:rsidRPr="00197FF2">
        <w:rPr>
          <w:rFonts w:ascii="Verdana" w:hAnsi="Verdana"/>
        </w:rPr>
        <w:t>crossed</w:t>
      </w:r>
      <w:r w:rsidR="00926E21" w:rsidRPr="00197FF2">
        <w:rPr>
          <w:rFonts w:ascii="Verdana" w:hAnsi="Verdana"/>
        </w:rPr>
        <w:t xml:space="preserve"> </w:t>
      </w:r>
    </w:p>
    <w:p w:rsidR="00EF6F4D" w:rsidRPr="00197FF2" w:rsidRDefault="008E2720" w:rsidP="00315B58">
      <w:pPr>
        <w:ind w:left="720"/>
        <w:jc w:val="both"/>
        <w:rPr>
          <w:rFonts w:ascii="Verdana" w:hAnsi="Verdana"/>
        </w:rPr>
      </w:pPr>
      <w:r w:rsidRPr="00197FF2">
        <w:rPr>
          <w:rFonts w:ascii="Verdana" w:hAnsi="Verdana"/>
        </w:rPr>
        <w:t>left</w:t>
      </w:r>
      <w:r w:rsidR="00926E21" w:rsidRPr="00197FF2">
        <w:rPr>
          <w:rFonts w:ascii="Verdana" w:hAnsi="Verdana"/>
        </w:rPr>
        <w:t xml:space="preserve"> </w:t>
      </w:r>
    </w:p>
    <w:p w:rsidR="00EF6F4D" w:rsidRPr="00197FF2" w:rsidRDefault="008E2720" w:rsidP="00315B58">
      <w:pPr>
        <w:ind w:left="720"/>
        <w:jc w:val="both"/>
        <w:rPr>
          <w:rFonts w:ascii="Verdana" w:hAnsi="Verdana"/>
        </w:rPr>
      </w:pPr>
      <w:r w:rsidRPr="00197FF2">
        <w:rPr>
          <w:rFonts w:ascii="Verdana" w:hAnsi="Verdana"/>
        </w:rPr>
        <w:t>forgot</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talk</w:t>
      </w:r>
    </w:p>
    <w:p w:rsidR="008E2720" w:rsidRPr="00197FF2" w:rsidRDefault="008E2720" w:rsidP="00315B58">
      <w:pPr>
        <w:ind w:left="720"/>
        <w:jc w:val="both"/>
        <w:rPr>
          <w:rFonts w:ascii="Verdana" w:hAnsi="Verdana"/>
        </w:rPr>
      </w:pPr>
      <w:r w:rsidRPr="00197FF2">
        <w:rPr>
          <w:rFonts w:ascii="Verdana" w:hAnsi="Verdana"/>
        </w:rPr>
        <w:t>Poor.Tom</w:t>
      </w:r>
      <w:r w:rsidR="00926E21" w:rsidRPr="00197FF2">
        <w:rPr>
          <w:rFonts w:ascii="Verdana" w:hAnsi="Verdana"/>
        </w:rPr>
        <w:t xml:space="preserve"> </w:t>
      </w:r>
      <w:r w:rsidRPr="00197FF2">
        <w:rPr>
          <w:rFonts w:ascii="Verdana" w:hAnsi="Verdana"/>
        </w:rPr>
        <w:t>Wright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down</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Pr="00197FF2">
        <w:rPr>
          <w:rFonts w:ascii="Verdana" w:hAnsi="Verdana"/>
        </w:rPr>
        <w:t>last</w:t>
      </w:r>
      <w:r w:rsidR="00926E21" w:rsidRPr="00197FF2">
        <w:rPr>
          <w:rFonts w:ascii="Verdana" w:hAnsi="Verdana"/>
        </w:rPr>
        <w:t xml:space="preserve"> </w:t>
      </w:r>
      <w:r w:rsidRPr="00197FF2">
        <w:rPr>
          <w:rFonts w:ascii="Verdana" w:hAnsi="Verdana"/>
        </w:rPr>
        <w:t>week</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crossing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(3).</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quite</w:t>
      </w:r>
      <w:r w:rsidR="00926E21" w:rsidRPr="00197FF2">
        <w:rPr>
          <w:rFonts w:ascii="Verdana" w:hAnsi="Verdana"/>
        </w:rPr>
        <w:t xml:space="preserve"> </w:t>
      </w:r>
      <w:r w:rsidRPr="00197FF2">
        <w:rPr>
          <w:rFonts w:ascii="Verdana" w:hAnsi="Verdana"/>
        </w:rPr>
        <w:t>badly</w:t>
      </w:r>
      <w:r w:rsidR="00926E21" w:rsidRPr="00197FF2">
        <w:rPr>
          <w:rFonts w:ascii="Verdana" w:hAnsi="Verdana"/>
        </w:rPr>
        <w:t xml:space="preserve"> </w:t>
      </w:r>
      <w:r w:rsidRPr="00197FF2">
        <w:rPr>
          <w:rFonts w:ascii="Verdana" w:hAnsi="Verdana"/>
        </w:rPr>
        <w:t>(4)</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go</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hospital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days.</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left</w:t>
      </w:r>
      <w:r w:rsidR="00926E21" w:rsidRPr="00197FF2">
        <w:rPr>
          <w:rFonts w:ascii="Verdana" w:hAnsi="Verdana"/>
        </w:rPr>
        <w:t xml:space="preserve"> </w:t>
      </w:r>
      <w:r w:rsidRPr="00197FF2">
        <w:rPr>
          <w:rFonts w:ascii="Verdana" w:hAnsi="Verdana"/>
        </w:rPr>
        <w:t>leg</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(5)</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arms</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cut.</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(6)</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bed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hospital,</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(7)</w:t>
      </w:r>
      <w:r w:rsidR="00926E21" w:rsidRPr="00197FF2">
        <w:rPr>
          <w:rFonts w:ascii="Verdana" w:hAnsi="Verdana"/>
        </w:rPr>
        <w:t xml:space="preserve"> </w:t>
      </w:r>
      <w:r w:rsidRPr="00197FF2">
        <w:rPr>
          <w:rFonts w:ascii="Verdana" w:hAnsi="Verdana"/>
        </w:rPr>
        <w:t>came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(8)</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him.</w:t>
      </w:r>
    </w:p>
    <w:p w:rsidR="008E2720" w:rsidRPr="00197FF2" w:rsidRDefault="008E2720" w:rsidP="00315B58">
      <w:pPr>
        <w:ind w:left="720"/>
        <w:jc w:val="both"/>
        <w:rPr>
          <w:rFonts w:ascii="Verdana" w:hAnsi="Verdana"/>
        </w:rPr>
      </w:pPr>
      <w:r w:rsidRPr="00197FF2">
        <w:rPr>
          <w:rFonts w:ascii="Verdana" w:hAnsi="Verdana"/>
        </w:rPr>
        <w:t>'Was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lorry</w:t>
      </w:r>
      <w:r w:rsidR="00926E21" w:rsidRPr="00197FF2">
        <w:rPr>
          <w:rFonts w:ascii="Verdana" w:hAnsi="Verdana"/>
        </w:rPr>
        <w:t xml:space="preserve"> </w:t>
      </w:r>
      <w:r w:rsidRPr="00197FF2">
        <w:rPr>
          <w:rFonts w:ascii="Verdana" w:hAnsi="Verdana"/>
        </w:rPr>
        <w:t>(9)</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quickly?'</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asked</w:t>
      </w:r>
      <w:r w:rsidR="00926E21" w:rsidRPr="00197FF2">
        <w:rPr>
          <w:rFonts w:ascii="Verdana" w:hAnsi="Verdana"/>
        </w:rPr>
        <w:t xml:space="preserve"> </w:t>
      </w:r>
      <w:r w:rsidRPr="00197FF2">
        <w:rPr>
          <w:rFonts w:ascii="Verdana" w:hAnsi="Verdana"/>
        </w:rPr>
        <w:t>Tom.</w:t>
      </w:r>
    </w:p>
    <w:p w:rsidR="008E2720" w:rsidRPr="00197FF2" w:rsidRDefault="008E2720" w:rsidP="00315B58">
      <w:pPr>
        <w:ind w:left="720"/>
        <w:jc w:val="both"/>
        <w:rPr>
          <w:rFonts w:ascii="Verdana" w:hAnsi="Verdana"/>
        </w:rPr>
      </w:pPr>
      <w:r w:rsidRPr="00197FF2">
        <w:rPr>
          <w:rFonts w:ascii="Verdana" w:hAnsi="Verdana"/>
        </w:rPr>
        <w:t>Tom</w:t>
      </w:r>
      <w:r w:rsidR="00926E21" w:rsidRPr="00197FF2">
        <w:rPr>
          <w:rFonts w:ascii="Verdana" w:hAnsi="Verdana"/>
        </w:rPr>
        <w:t xml:space="preserve"> </w:t>
      </w:r>
      <w:r w:rsidRPr="00197FF2">
        <w:rPr>
          <w:rFonts w:ascii="Verdana" w:hAnsi="Verdana"/>
        </w:rPr>
        <w:t>told</w:t>
      </w:r>
      <w:r w:rsidR="00926E21" w:rsidRPr="00197FF2">
        <w:rPr>
          <w:rFonts w:ascii="Verdana" w:hAnsi="Verdana"/>
        </w:rPr>
        <w:t xml:space="preserve"> </w:t>
      </w:r>
      <w:r w:rsidRPr="00197FF2">
        <w:rPr>
          <w:rFonts w:ascii="Verdana" w:hAnsi="Verdana"/>
        </w:rPr>
        <w:t>him</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(10).</w:t>
      </w:r>
    </w:p>
    <w:p w:rsidR="008E2720" w:rsidRPr="00197FF2" w:rsidRDefault="008E2720"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(11)</w:t>
      </w:r>
      <w:r w:rsidR="00926E21" w:rsidRPr="00197FF2">
        <w:rPr>
          <w:rFonts w:ascii="Verdana" w:hAnsi="Verdana"/>
        </w:rPr>
        <w:t xml:space="preserve"> </w:t>
      </w:r>
      <w:r w:rsidRPr="00197FF2">
        <w:rPr>
          <w:rFonts w:ascii="Verdana" w:hAnsi="Verdana"/>
        </w:rPr>
        <w:t>home</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school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(12)</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road.</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(13)</w:t>
      </w:r>
      <w:r w:rsidR="00926E21" w:rsidRPr="00197FF2">
        <w:rPr>
          <w:rFonts w:ascii="Verdana" w:hAnsi="Verdana"/>
        </w:rPr>
        <w:t xml:space="preserve"> </w:t>
      </w:r>
      <w:r w:rsidRPr="00197FF2">
        <w:rPr>
          <w:rFonts w:ascii="Verdana" w:hAnsi="Verdana"/>
        </w:rPr>
        <w:t>right</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(14)</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look</w:t>
      </w:r>
      <w:r w:rsidR="00926E21" w:rsidRPr="00197FF2">
        <w:rPr>
          <w:rFonts w:ascii="Verdana" w:hAnsi="Verdana"/>
        </w:rPr>
        <w:t xml:space="preserve"> </w:t>
      </w:r>
      <w:r w:rsidRPr="00197FF2">
        <w:rPr>
          <w:rFonts w:ascii="Verdana" w:hAnsi="Verdana"/>
        </w:rPr>
        <w:t>(15).</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(16)</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road</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suddenly</w:t>
      </w:r>
      <w:r w:rsidR="00926E21" w:rsidRPr="00197FF2">
        <w:rPr>
          <w:rFonts w:ascii="Verdana" w:hAnsi="Verdana"/>
        </w:rPr>
        <w:t xml:space="preserve"> </w:t>
      </w:r>
      <w:r w:rsidRPr="00197FF2">
        <w:rPr>
          <w:rFonts w:ascii="Verdana" w:hAnsi="Verdana"/>
        </w:rPr>
        <w:t>saw</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lorry.</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didn't</w:t>
      </w:r>
      <w:r w:rsidR="00926E21" w:rsidRPr="00197FF2">
        <w:rPr>
          <w:rFonts w:ascii="Verdana" w:hAnsi="Verdana"/>
        </w:rPr>
        <w:t xml:space="preserve"> </w:t>
      </w:r>
      <w:r w:rsidRPr="00197FF2">
        <w:rPr>
          <w:rFonts w:ascii="Verdana" w:hAnsi="Verdana"/>
        </w:rPr>
        <w:t>(17)</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began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run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(18)</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road.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lorry</w:t>
      </w:r>
      <w:r w:rsidR="00926E21" w:rsidRPr="00197FF2">
        <w:rPr>
          <w:rFonts w:ascii="Verdana" w:hAnsi="Verdana"/>
        </w:rPr>
        <w:t xml:space="preserve"> </w:t>
      </w:r>
      <w:r w:rsidRPr="00197FF2">
        <w:rPr>
          <w:rFonts w:ascii="Verdana" w:hAnsi="Verdana"/>
        </w:rPr>
        <w:t>(19)</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hit</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near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(20).'</w:t>
      </w:r>
    </w:p>
    <w:p w:rsidR="008E2720" w:rsidRPr="00197FF2" w:rsidRDefault="008E2720" w:rsidP="00315B58">
      <w:pPr>
        <w:jc w:val="both"/>
        <w:rPr>
          <w:rFonts w:ascii="Verdana" w:hAnsi="Verdana"/>
          <w:b/>
        </w:rPr>
      </w:pPr>
      <w:r w:rsidRPr="00197FF2">
        <w:rPr>
          <w:rFonts w:ascii="Verdana" w:hAnsi="Verdana"/>
          <w:b/>
        </w:rPr>
        <w:t>Type</w:t>
      </w:r>
      <w:r w:rsidR="00926E21" w:rsidRPr="00197FF2">
        <w:rPr>
          <w:rFonts w:ascii="Verdana" w:hAnsi="Verdana"/>
          <w:b/>
        </w:rPr>
        <w:t xml:space="preserve"> </w:t>
      </w:r>
      <w:r w:rsidRPr="00197FF2">
        <w:rPr>
          <w:rFonts w:ascii="Verdana" w:hAnsi="Verdana"/>
          <w:b/>
        </w:rPr>
        <w:t>2</w:t>
      </w:r>
    </w:p>
    <w:p w:rsidR="008E2720" w:rsidRPr="00197FF2" w:rsidRDefault="008E2720" w:rsidP="00315B58">
      <w:pPr>
        <w:ind w:left="720"/>
        <w:jc w:val="both"/>
        <w:rPr>
          <w:rFonts w:ascii="Verdana" w:hAnsi="Verdana"/>
        </w:rPr>
      </w:pPr>
      <w:r w:rsidRPr="00197FF2">
        <w:rPr>
          <w:rFonts w:ascii="Verdana" w:hAnsi="Verdana"/>
        </w:rPr>
        <w:lastRenderedPageBreak/>
        <w:t>Complete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suitable</w:t>
      </w:r>
      <w:r w:rsidR="00926E21" w:rsidRPr="00197FF2">
        <w:rPr>
          <w:rFonts w:ascii="Verdana" w:hAnsi="Verdana"/>
        </w:rPr>
        <w:t xml:space="preserve"> </w:t>
      </w:r>
      <w:r w:rsidRPr="00197FF2">
        <w:rPr>
          <w:rFonts w:ascii="Verdana" w:hAnsi="Verdana"/>
        </w:rPr>
        <w:t>verb</w:t>
      </w:r>
      <w:r w:rsidR="00926E21" w:rsidRPr="00197FF2">
        <w:rPr>
          <w:rFonts w:ascii="Verdana" w:hAnsi="Verdana"/>
        </w:rPr>
        <w:t xml:space="preserve"> </w:t>
      </w:r>
      <w:r w:rsidRPr="00197FF2">
        <w:rPr>
          <w:rFonts w:ascii="Verdana" w:hAnsi="Verdana"/>
        </w:rPr>
        <w:t>phrase</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list.'</w:t>
      </w:r>
    </w:p>
    <w:p w:rsidR="00EF6F4D" w:rsidRPr="00197FF2" w:rsidRDefault="008E2720" w:rsidP="00315B58">
      <w:pPr>
        <w:ind w:left="720"/>
        <w:jc w:val="both"/>
        <w:rPr>
          <w:rFonts w:ascii="Verdana" w:hAnsi="Verdana"/>
        </w:rPr>
      </w:pPr>
      <w:r w:rsidRPr="00197FF2">
        <w:rPr>
          <w:rFonts w:ascii="Verdana" w:hAnsi="Verdana"/>
        </w:rPr>
        <w:t>came</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p>
    <w:p w:rsidR="00EF6F4D" w:rsidRPr="00197FF2" w:rsidRDefault="008E2720" w:rsidP="00315B58">
      <w:pPr>
        <w:ind w:left="720"/>
        <w:jc w:val="both"/>
        <w:rPr>
          <w:rFonts w:ascii="Verdana" w:hAnsi="Verdana"/>
        </w:rPr>
      </w:pPr>
      <w:r w:rsidRPr="00197FF2">
        <w:rPr>
          <w:rFonts w:ascii="Verdana" w:hAnsi="Verdana"/>
        </w:rPr>
        <w:t>pull</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p>
    <w:p w:rsidR="00EF6F4D" w:rsidRPr="00197FF2" w:rsidRDefault="008E2720" w:rsidP="00315B58">
      <w:pPr>
        <w:ind w:left="720"/>
        <w:jc w:val="both"/>
        <w:rPr>
          <w:rFonts w:ascii="Verdana" w:hAnsi="Verdana"/>
        </w:rPr>
      </w:pPr>
      <w:r w:rsidRPr="00197FF2">
        <w:rPr>
          <w:rFonts w:ascii="Verdana" w:hAnsi="Verdana"/>
        </w:rPr>
        <w:t>broken</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failing</w:t>
      </w:r>
      <w:r w:rsidR="00926E21" w:rsidRPr="00197FF2">
        <w:rPr>
          <w:rFonts w:ascii="Verdana" w:hAnsi="Verdana"/>
        </w:rPr>
        <w:t xml:space="preserve"> </w:t>
      </w:r>
      <w:r w:rsidRPr="00197FF2">
        <w:rPr>
          <w:rFonts w:ascii="Verdana" w:hAnsi="Verdana"/>
        </w:rPr>
        <w:t>out</w:t>
      </w:r>
    </w:p>
    <w:p w:rsidR="00EF6F4D" w:rsidRPr="00197FF2" w:rsidRDefault="008E2720" w:rsidP="00315B58">
      <w:pPr>
        <w:ind w:left="720"/>
        <w:jc w:val="both"/>
        <w:rPr>
          <w:rFonts w:ascii="Verdana" w:hAnsi="Verdana"/>
        </w:rPr>
      </w:pPr>
      <w:r w:rsidRPr="00197FF2">
        <w:rPr>
          <w:rFonts w:ascii="Verdana" w:hAnsi="Verdana"/>
        </w:rPr>
        <w:t>running</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p>
    <w:p w:rsidR="00EF6F4D" w:rsidRPr="00197FF2" w:rsidRDefault="008E2720" w:rsidP="00315B58">
      <w:pPr>
        <w:ind w:left="720"/>
        <w:jc w:val="both"/>
        <w:rPr>
          <w:rFonts w:ascii="Verdana" w:hAnsi="Verdana"/>
        </w:rPr>
      </w:pPr>
      <w:r w:rsidRPr="00197FF2">
        <w:rPr>
          <w:rFonts w:ascii="Verdana" w:hAnsi="Verdana"/>
        </w:rPr>
        <w:t>brought</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p>
    <w:p w:rsidR="00EF6F4D" w:rsidRPr="00197FF2" w:rsidRDefault="008E2720" w:rsidP="00315B58">
      <w:pPr>
        <w:ind w:left="720"/>
        <w:jc w:val="both"/>
        <w:rPr>
          <w:rFonts w:ascii="Verdana" w:hAnsi="Verdana"/>
        </w:rPr>
      </w:pPr>
      <w:r w:rsidRPr="00197FF2">
        <w:rPr>
          <w:rFonts w:ascii="Verdana" w:hAnsi="Verdana"/>
        </w:rPr>
        <w:t>get</w:t>
      </w:r>
      <w:r w:rsidR="00926E21" w:rsidRPr="00197FF2">
        <w:rPr>
          <w:rFonts w:ascii="Verdana" w:hAnsi="Verdana"/>
        </w:rPr>
        <w:t xml:space="preserve"> </w:t>
      </w:r>
      <w:r w:rsidRPr="00197FF2">
        <w:rPr>
          <w:rFonts w:ascii="Verdana" w:hAnsi="Verdana"/>
        </w:rPr>
        <w:t>away</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put</w:t>
      </w:r>
      <w:r w:rsidR="00926E21" w:rsidRPr="00197FF2">
        <w:rPr>
          <w:rFonts w:ascii="Verdana" w:hAnsi="Verdana"/>
        </w:rPr>
        <w:t xml:space="preserve"> </w:t>
      </w:r>
      <w:r w:rsidRPr="00197FF2">
        <w:rPr>
          <w:rFonts w:ascii="Verdana" w:hAnsi="Verdana"/>
        </w:rPr>
        <w:t>off</w:t>
      </w:r>
    </w:p>
    <w:p w:rsidR="008E2720" w:rsidRPr="00197FF2" w:rsidRDefault="008E2720" w:rsidP="00315B58">
      <w:pPr>
        <w:ind w:left="720"/>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'Did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prisoner</w:t>
      </w:r>
      <w:r w:rsidR="00926E21" w:rsidRPr="00197FF2">
        <w:rPr>
          <w:rFonts w:ascii="Verdana" w:hAnsi="Verdana"/>
        </w:rPr>
        <w:t xml:space="preserve"> </w:t>
      </w:r>
      <w:r w:rsidRPr="00197FF2">
        <w:rPr>
          <w:rFonts w:ascii="Verdana" w:hAnsi="Verdana"/>
        </w:rPr>
        <w:t>manage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00EF6F4D" w:rsidRPr="00197FF2">
        <w:rPr>
          <w:rFonts w:ascii="Verdana" w:hAnsi="Verdana"/>
        </w:rPr>
        <w:t>…</w:t>
      </w:r>
      <w:r w:rsidRPr="00197FF2">
        <w:rPr>
          <w:rFonts w:ascii="Verdana" w:hAnsi="Verdana"/>
        </w:rPr>
        <w:t>?'</w:t>
      </w:r>
      <w:r w:rsidR="00926E21" w:rsidRPr="00197FF2">
        <w:rPr>
          <w:rFonts w:ascii="Verdana" w:hAnsi="Verdana"/>
        </w:rPr>
        <w:t xml:space="preserve"> </w:t>
      </w:r>
      <w:r w:rsidRPr="00197FF2">
        <w:rPr>
          <w:rFonts w:ascii="Verdana" w:hAnsi="Verdana"/>
        </w:rPr>
        <w:t>'Yes,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poiice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him.'</w:t>
      </w:r>
    </w:p>
    <w:p w:rsidR="008E2720" w:rsidRPr="00197FF2" w:rsidRDefault="008E2720" w:rsidP="00315B58">
      <w:pPr>
        <w:ind w:left="720"/>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doctor</w:t>
      </w:r>
      <w:r w:rsidR="00926E21" w:rsidRPr="00197FF2">
        <w:rPr>
          <w:rFonts w:ascii="Verdana" w:hAnsi="Verdana"/>
        </w:rPr>
        <w:t xml:space="preserve"> </w:t>
      </w:r>
      <w:r w:rsidRPr="00197FF2">
        <w:rPr>
          <w:rFonts w:ascii="Verdana" w:hAnsi="Verdana"/>
        </w:rPr>
        <w:t>thought</w:t>
      </w:r>
      <w:r w:rsidR="00926E21" w:rsidRPr="00197FF2">
        <w:rPr>
          <w:rFonts w:ascii="Verdana" w:hAnsi="Verdana"/>
        </w:rPr>
        <w:t xml:space="preserve"> </w:t>
      </w:r>
      <w:r w:rsidRPr="00197FF2">
        <w:rPr>
          <w:rFonts w:ascii="Verdana" w:hAnsi="Verdana"/>
        </w:rPr>
        <w:t>Mr</w:t>
      </w:r>
      <w:r w:rsidR="00926E21" w:rsidRPr="00197FF2">
        <w:rPr>
          <w:rFonts w:ascii="Verdana" w:hAnsi="Verdana"/>
        </w:rPr>
        <w:t xml:space="preserve"> </w:t>
      </w:r>
      <w:r w:rsidRPr="00197FF2">
        <w:rPr>
          <w:rFonts w:ascii="Verdana" w:hAnsi="Verdana"/>
        </w:rPr>
        <w:t>Benson,</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00EF6F4D" w:rsidRPr="00197FF2">
        <w:rPr>
          <w:rFonts w:ascii="Verdana" w:hAnsi="Verdana"/>
        </w:rPr>
        <w:t>…</w:t>
      </w:r>
      <w:r w:rsidR="00926E21" w:rsidRPr="00197FF2">
        <w:rPr>
          <w:rFonts w:ascii="Verdana" w:hAnsi="Verdana"/>
        </w:rPr>
        <w:t xml:space="preserve"> </w:t>
      </w:r>
      <w:r w:rsidR="00EF6F4D" w:rsidRPr="00197FF2">
        <w:rPr>
          <w:rFonts w:ascii="Verdana" w:hAnsi="Verdana"/>
        </w:rPr>
        <w:t>after</w:t>
      </w:r>
      <w:r w:rsidR="00926E21" w:rsidRPr="00197FF2">
        <w:rPr>
          <w:rFonts w:ascii="Verdana" w:hAnsi="Verdana"/>
        </w:rPr>
        <w:t xml:space="preserve"> </w:t>
      </w:r>
      <w:r w:rsidR="00EF6F4D" w:rsidRPr="00197FF2">
        <w:rPr>
          <w:rFonts w:ascii="Verdana" w:hAnsi="Verdana"/>
        </w:rPr>
        <w:t>the</w:t>
      </w:r>
      <w:r w:rsidR="00926E21" w:rsidRPr="00197FF2">
        <w:rPr>
          <w:rFonts w:ascii="Verdana" w:hAnsi="Verdana"/>
        </w:rPr>
        <w:t xml:space="preserve"> </w:t>
      </w:r>
      <w:r w:rsidRPr="00197FF2">
        <w:rPr>
          <w:rFonts w:ascii="Verdana" w:hAnsi="Verdana"/>
        </w:rPr>
        <w:t>operation.</w:t>
      </w:r>
    </w:p>
    <w:p w:rsidR="008E2720" w:rsidRPr="00197FF2" w:rsidRDefault="008E2720" w:rsidP="00315B58">
      <w:pPr>
        <w:ind w:left="720"/>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couple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00EF6F4D" w:rsidRPr="00197FF2">
        <w:rPr>
          <w:rFonts w:ascii="Verdana" w:hAnsi="Verdana"/>
        </w:rPr>
        <w: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causing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disturbance.</w:t>
      </w:r>
    </w:p>
    <w:p w:rsidR="008E2720" w:rsidRPr="00197FF2" w:rsidRDefault="008E2720" w:rsidP="00315B58">
      <w:pPr>
        <w:ind w:left="720"/>
        <w:jc w:val="both"/>
        <w:rPr>
          <w:rFonts w:ascii="Verdana" w:hAnsi="Verdana"/>
        </w:rPr>
      </w:pPr>
      <w:r w:rsidRPr="00197FF2">
        <w:rPr>
          <w:rFonts w:ascii="Verdana" w:hAnsi="Verdana"/>
        </w:rPr>
        <w:t>4.</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00EF6F4D" w:rsidRPr="00197FF2">
        <w:rPr>
          <w:rFonts w:ascii="Verdana" w:hAnsi="Verdana"/>
        </w:rPr>
        <w:t>…</w:t>
      </w:r>
      <w:r w:rsidR="00926E21" w:rsidRPr="00197FF2">
        <w:rPr>
          <w:rFonts w:ascii="Verdana" w:hAnsi="Verdana"/>
        </w:rPr>
        <w:t xml:space="preserve"> </w:t>
      </w:r>
      <w:r w:rsidR="00EF6F4D" w:rsidRPr="00197FF2">
        <w:rPr>
          <w:rFonts w:ascii="Verdana" w:hAnsi="Verdana"/>
        </w:rPr>
        <w:t>that</w:t>
      </w:r>
      <w:r w:rsidR="00926E21" w:rsidRPr="00197FF2">
        <w:rPr>
          <w:rFonts w:ascii="Verdana" w:hAnsi="Verdana"/>
        </w:rPr>
        <w:t xml:space="preserve"> </w:t>
      </w:r>
      <w:r w:rsidR="00EF6F4D" w:rsidRPr="00197FF2">
        <w:rPr>
          <w:rFonts w:ascii="Verdana" w:hAnsi="Verdana"/>
        </w:rPr>
        <w:t>we</w:t>
      </w:r>
      <w:r w:rsidR="00926E21" w:rsidRPr="00197FF2">
        <w:rPr>
          <w:rFonts w:ascii="Verdana" w:hAnsi="Verdana"/>
        </w:rPr>
        <w:t xml:space="preserve"> </w:t>
      </w:r>
      <w:r w:rsidR="00EF6F4D" w:rsidRPr="00197FF2">
        <w:rPr>
          <w:rFonts w:ascii="Verdana" w:hAnsi="Verdana"/>
        </w:rPr>
        <w:t>eventually</w:t>
      </w:r>
      <w:r w:rsidR="00926E21" w:rsidRPr="00197FF2">
        <w:rPr>
          <w:rFonts w:ascii="Verdana" w:hAnsi="Verdana"/>
        </w:rPr>
        <w:t xml:space="preserve"> </w:t>
      </w:r>
      <w:r w:rsidR="00EF6F4D" w:rsidRPr="00197FF2">
        <w:rPr>
          <w:rFonts w:ascii="Verdana" w:hAnsi="Verdana"/>
        </w:rPr>
        <w:t>parted.</w:t>
      </w:r>
      <w:r w:rsidR="00926E21" w:rsidRPr="00197FF2">
        <w:rPr>
          <w:rFonts w:ascii="Verdana" w:hAnsi="Verdana"/>
        </w:rPr>
        <w:t xml:space="preserve"> </w:t>
      </w:r>
      <w:r w:rsidRPr="00197FF2">
        <w:rPr>
          <w:rFonts w:ascii="Verdana" w:hAnsi="Verdana"/>
        </w:rPr>
        <w:t>(etc.)</w:t>
      </w:r>
    </w:p>
    <w:p w:rsidR="008E2720" w:rsidRPr="00197FF2" w:rsidRDefault="008E2720" w:rsidP="00315B58">
      <w:pPr>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efficient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nouns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parallel</w:t>
      </w:r>
      <w:r w:rsidR="00926E21" w:rsidRPr="00197FF2">
        <w:rPr>
          <w:rFonts w:ascii="Verdana" w:hAnsi="Verdana"/>
        </w:rPr>
        <w:t xml:space="preserve"> </w:t>
      </w:r>
      <w:r w:rsidRPr="00197FF2">
        <w:rPr>
          <w:rFonts w:ascii="Verdana" w:hAnsi="Verdana"/>
        </w:rPr>
        <w:t>tense</w:t>
      </w:r>
      <w:r w:rsidR="00926E21" w:rsidRPr="00197FF2">
        <w:rPr>
          <w:rFonts w:ascii="Verdana" w:hAnsi="Verdana"/>
        </w:rPr>
        <w:t xml:space="preserve"> </w:t>
      </w:r>
      <w:r w:rsidRPr="00197FF2">
        <w:rPr>
          <w:rFonts w:ascii="Verdana" w:hAnsi="Verdana"/>
        </w:rPr>
        <w:t>forms</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past</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tense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could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rewritten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follows:</w:t>
      </w:r>
    </w:p>
    <w:p w:rsidR="00EF6F4D" w:rsidRPr="00197FF2" w:rsidRDefault="008E2720" w:rsidP="00315B58">
      <w:pPr>
        <w:ind w:left="720"/>
        <w:jc w:val="both"/>
        <w:rPr>
          <w:rFonts w:ascii="Verdana" w:hAnsi="Verdana"/>
        </w:rPr>
      </w:pPr>
      <w:r w:rsidRPr="00197FF2">
        <w:rPr>
          <w:rFonts w:ascii="Verdana" w:hAnsi="Verdana"/>
        </w:rPr>
        <w:t>came</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p>
    <w:p w:rsidR="00EF6F4D" w:rsidRPr="00197FF2" w:rsidRDefault="008E2720" w:rsidP="00315B58">
      <w:pPr>
        <w:ind w:left="720"/>
        <w:jc w:val="both"/>
        <w:rPr>
          <w:rFonts w:ascii="Verdana" w:hAnsi="Verdana"/>
        </w:rPr>
      </w:pPr>
      <w:r w:rsidRPr="00197FF2">
        <w:rPr>
          <w:rFonts w:ascii="Verdana" w:hAnsi="Verdana"/>
        </w:rPr>
        <w:t>ran</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p>
    <w:p w:rsidR="00EF6F4D" w:rsidRPr="00197FF2" w:rsidRDefault="008E2720" w:rsidP="00315B58">
      <w:pPr>
        <w:ind w:left="720"/>
        <w:jc w:val="both"/>
        <w:rPr>
          <w:rFonts w:ascii="Verdana" w:hAnsi="Verdana"/>
        </w:rPr>
      </w:pPr>
      <w:r w:rsidRPr="00197FF2">
        <w:rPr>
          <w:rFonts w:ascii="Verdana" w:hAnsi="Verdana"/>
        </w:rPr>
        <w:t>pulled</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got</w:t>
      </w:r>
      <w:r w:rsidR="00926E21" w:rsidRPr="00197FF2">
        <w:rPr>
          <w:rFonts w:ascii="Verdana" w:hAnsi="Verdana"/>
        </w:rPr>
        <w:t xml:space="preserve"> </w:t>
      </w:r>
      <w:r w:rsidRPr="00197FF2">
        <w:rPr>
          <w:rFonts w:ascii="Verdana" w:hAnsi="Verdana"/>
        </w:rPr>
        <w:t>away</w:t>
      </w:r>
    </w:p>
    <w:p w:rsidR="008E2720" w:rsidRPr="00197FF2" w:rsidRDefault="008E2720" w:rsidP="00315B58">
      <w:pPr>
        <w:ind w:left="720"/>
        <w:jc w:val="both"/>
        <w:rPr>
          <w:rFonts w:ascii="Verdana" w:hAnsi="Verdana"/>
        </w:rPr>
      </w:pPr>
      <w:r w:rsidRPr="00197FF2">
        <w:rPr>
          <w:rFonts w:ascii="Verdana" w:hAnsi="Verdana"/>
        </w:rPr>
        <w:t>1.</w:t>
      </w:r>
      <w:r w:rsidR="00926E21" w:rsidRPr="00197FF2">
        <w:rPr>
          <w:rFonts w:ascii="Verdana" w:hAnsi="Verdana"/>
        </w:rPr>
        <w:t xml:space="preserve"> </w:t>
      </w:r>
      <w:r w:rsidR="00EF6F4D" w:rsidRPr="00197FF2">
        <w:rPr>
          <w:rFonts w:ascii="Verdana" w:hAnsi="Verdana"/>
        </w:rPr>
        <w:t>'I</w:t>
      </w:r>
      <w:r w:rsidR="00926E21" w:rsidRPr="00197FF2">
        <w:rPr>
          <w:rFonts w:ascii="Verdana" w:hAnsi="Verdana"/>
        </w:rPr>
        <w:t xml:space="preserve"> </w:t>
      </w:r>
      <w:r w:rsidR="00EF6F4D" w:rsidRPr="00197FF2">
        <w:rPr>
          <w:rFonts w:ascii="Verdana" w:hAnsi="Verdana"/>
        </w:rPr>
        <w:t>hear</w:t>
      </w:r>
      <w:r w:rsidR="00926E21" w:rsidRPr="00197FF2">
        <w:rPr>
          <w:rFonts w:ascii="Verdana" w:hAnsi="Verdana"/>
        </w:rPr>
        <w:t xml:space="preserve"> </w:t>
      </w:r>
      <w:r w:rsidR="00EF6F4D" w:rsidRPr="00197FF2">
        <w:rPr>
          <w:rFonts w:ascii="Verdana" w:hAnsi="Verdana"/>
        </w:rPr>
        <w:t>the</w:t>
      </w:r>
      <w:r w:rsidR="00926E21" w:rsidRPr="00197FF2">
        <w:rPr>
          <w:rFonts w:ascii="Verdana" w:hAnsi="Verdana"/>
        </w:rPr>
        <w:t xml:space="preserve"> </w:t>
      </w:r>
      <w:r w:rsidR="00EF6F4D" w:rsidRPr="00197FF2">
        <w:rPr>
          <w:rFonts w:ascii="Verdana" w:hAnsi="Verdana"/>
        </w:rPr>
        <w:t>prisoner…</w:t>
      </w:r>
      <w:r w:rsidR="00926E21" w:rsidRPr="00197FF2">
        <w:rPr>
          <w:rFonts w:ascii="Verdana" w:hAnsi="Verdana"/>
        </w:rPr>
        <w:t xml:space="preserve"> </w:t>
      </w:r>
      <w:r w:rsidRPr="00197FF2">
        <w:rPr>
          <w:rFonts w:ascii="Verdana" w:hAnsi="Verdana"/>
        </w:rPr>
        <w:t>yes</w:t>
      </w:r>
      <w:r w:rsidR="00EF6F4D" w:rsidRPr="00197FF2">
        <w:rPr>
          <w:rFonts w:ascii="Verdana" w:hAnsi="Verdana"/>
        </w:rPr>
        <w:t>terday</w:t>
      </w:r>
      <w:r w:rsidR="00926E21" w:rsidRPr="00197FF2">
        <w:rPr>
          <w:rFonts w:ascii="Verdana" w:hAnsi="Verdana"/>
        </w:rPr>
        <w:t xml:space="preserve"> </w:t>
      </w:r>
      <w:r w:rsidR="00EF6F4D" w:rsidRPr="00197FF2">
        <w:rPr>
          <w:rFonts w:ascii="Verdana" w:hAnsi="Verdana"/>
        </w:rPr>
        <w:t>and</w:t>
      </w:r>
      <w:r w:rsidR="00926E21" w:rsidRPr="00197FF2">
        <w:rPr>
          <w:rFonts w:ascii="Verdana" w:hAnsi="Verdana"/>
        </w:rPr>
        <w:t xml:space="preserve"> </w:t>
      </w:r>
      <w:r w:rsidR="00EF6F4D" w:rsidRPr="00197FF2">
        <w:rPr>
          <w:rFonts w:ascii="Verdana" w:hAnsi="Verdana"/>
        </w:rPr>
        <w:t>the</w:t>
      </w:r>
      <w:r w:rsidR="00926E21" w:rsidRPr="00197FF2">
        <w:rPr>
          <w:rFonts w:ascii="Verdana" w:hAnsi="Verdana"/>
        </w:rPr>
        <w:t xml:space="preserve"> </w:t>
      </w:r>
      <w:r w:rsidR="00EF6F4D" w:rsidRPr="00197FF2">
        <w:rPr>
          <w:rFonts w:ascii="Verdana" w:hAnsi="Verdana"/>
        </w:rPr>
        <w:t>police</w:t>
      </w:r>
      <w:r w:rsidR="00926E21" w:rsidRPr="00197FF2">
        <w:rPr>
          <w:rFonts w:ascii="Verdana" w:hAnsi="Verdana"/>
        </w:rPr>
        <w:t xml:space="preserve"> </w:t>
      </w:r>
      <w:r w:rsidR="00EF6F4D" w:rsidRPr="00197FF2">
        <w:rPr>
          <w:rFonts w:ascii="Verdana" w:hAnsi="Verdana"/>
        </w:rPr>
        <w:t>are</w:t>
      </w:r>
      <w:r w:rsidR="00926E21" w:rsidRPr="00197FF2">
        <w:rPr>
          <w:rFonts w:ascii="Verdana" w:hAnsi="Verdana"/>
        </w:rPr>
        <w:t xml:space="preserve"> </w:t>
      </w:r>
      <w:r w:rsidR="00EF6F4D" w:rsidRPr="00197FF2">
        <w:rPr>
          <w:rFonts w:ascii="Verdana" w:hAnsi="Verdana"/>
        </w:rPr>
        <w:t>still</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him.'</w:t>
      </w:r>
    </w:p>
    <w:p w:rsidR="008E2720" w:rsidRPr="00197FF2" w:rsidRDefault="008E2720" w:rsidP="00315B58">
      <w:pPr>
        <w:ind w:left="720"/>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relieved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Mr</w:t>
      </w:r>
      <w:r w:rsidR="00926E21" w:rsidRPr="00197FF2">
        <w:rPr>
          <w:rFonts w:ascii="Verdana" w:hAnsi="Verdana"/>
        </w:rPr>
        <w:t xml:space="preserve"> </w:t>
      </w:r>
      <w:r w:rsidRPr="00197FF2">
        <w:rPr>
          <w:rFonts w:ascii="Verdana" w:hAnsi="Verdana"/>
        </w:rPr>
        <w:t>Benson</w:t>
      </w:r>
      <w:r w:rsidR="00926E21" w:rsidRPr="00197FF2">
        <w:rPr>
          <w:rFonts w:ascii="Verdana" w:hAnsi="Verdana"/>
        </w:rPr>
        <w:t xml:space="preserve"> </w:t>
      </w:r>
      <w:r w:rsidR="00EF6F4D" w:rsidRPr="00197FF2">
        <w:rPr>
          <w:rFonts w:ascii="Verdana" w:hAnsi="Verdana"/>
        </w:rPr>
        <w:t>…</w:t>
      </w:r>
      <w:r w:rsidR="00926E21" w:rsidRPr="00197FF2">
        <w:rPr>
          <w:rFonts w:ascii="Verdana" w:hAnsi="Verdana"/>
        </w:rPr>
        <w:t xml:space="preserve"> </w:t>
      </w:r>
      <w:r w:rsidR="00EF6F4D" w:rsidRPr="00197FF2">
        <w:rPr>
          <w:rFonts w:ascii="Verdana" w:hAnsi="Verdana"/>
        </w:rPr>
        <w:t>after</w:t>
      </w:r>
      <w:r w:rsidR="00926E21" w:rsidRPr="00197FF2">
        <w:rPr>
          <w:rFonts w:ascii="Verdana" w:hAnsi="Verdana"/>
        </w:rPr>
        <w:t xml:space="preserve"> </w:t>
      </w:r>
      <w:r w:rsidR="00EF6F4D" w:rsidRPr="00197FF2">
        <w:rPr>
          <w:rFonts w:ascii="Verdana" w:hAnsi="Verdana"/>
        </w:rPr>
        <w:t>the</w:t>
      </w:r>
      <w:r w:rsidR="00926E21" w:rsidRPr="00197FF2">
        <w:rPr>
          <w:rFonts w:ascii="Verdana" w:hAnsi="Verdana"/>
        </w:rPr>
        <w:t xml:space="preserve"> </w:t>
      </w:r>
      <w:r w:rsidR="00EF6F4D" w:rsidRPr="00197FF2">
        <w:rPr>
          <w:rFonts w:ascii="Verdana" w:hAnsi="Verdana"/>
        </w:rPr>
        <w:t>operation.'</w:t>
      </w:r>
      <w:r w:rsidR="00926E21" w:rsidRPr="00197FF2">
        <w:rPr>
          <w:rFonts w:ascii="Verdana" w:hAnsi="Verdana"/>
        </w:rPr>
        <w:t xml:space="preserve"> </w:t>
      </w:r>
      <w:r w:rsidR="002C6DA3" w:rsidRPr="00197FF2">
        <w:rPr>
          <w:rFonts w:ascii="Verdana" w:hAnsi="Verdana"/>
        </w:rPr>
        <w:t>(etc</w:t>
      </w:r>
      <w:r w:rsidRPr="00197FF2">
        <w:rPr>
          <w:rFonts w:ascii="Verdana" w:hAnsi="Verdana"/>
        </w:rPr>
        <w:t>)</w:t>
      </w:r>
    </w:p>
    <w:p w:rsidR="008E2720" w:rsidRPr="00197FF2" w:rsidRDefault="008E2720" w:rsidP="00315B58">
      <w:pPr>
        <w:jc w:val="both"/>
        <w:rPr>
          <w:rFonts w:ascii="Verdana" w:hAnsi="Verdana"/>
          <w:b/>
        </w:rPr>
      </w:pPr>
      <w:r w:rsidRPr="00197FF2">
        <w:rPr>
          <w:rFonts w:ascii="Verdana" w:hAnsi="Verdana"/>
          <w:b/>
        </w:rPr>
        <w:t>Type</w:t>
      </w:r>
      <w:r w:rsidR="00926E21" w:rsidRPr="00197FF2">
        <w:rPr>
          <w:rFonts w:ascii="Verdana" w:hAnsi="Verdana"/>
          <w:b/>
        </w:rPr>
        <w:t xml:space="preserve"> </w:t>
      </w:r>
      <w:r w:rsidRPr="00197FF2">
        <w:rPr>
          <w:rFonts w:ascii="Verdana" w:hAnsi="Verdana"/>
          <w:b/>
        </w:rPr>
        <w:t>3</w:t>
      </w:r>
    </w:p>
    <w:p w:rsidR="008E2720" w:rsidRPr="00197FF2" w:rsidRDefault="008E2720" w:rsidP="00315B58">
      <w:pPr>
        <w:ind w:left="720"/>
        <w:jc w:val="both"/>
        <w:rPr>
          <w:rFonts w:ascii="Verdana" w:hAnsi="Verdana"/>
        </w:rPr>
      </w:pP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choose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suitable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blank.</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sheet.</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once</w:t>
      </w:r>
      <w:r w:rsidR="00926E21" w:rsidRPr="00197FF2">
        <w:rPr>
          <w:rFonts w:ascii="Verdana" w:hAnsi="Verdana"/>
        </w:rPr>
        <w:t xml:space="preserve"> </w:t>
      </w:r>
      <w:r w:rsidRPr="00197FF2">
        <w:rPr>
          <w:rFonts w:ascii="Verdana" w:hAnsi="Verdana"/>
        </w:rPr>
        <w:t>only.)</w:t>
      </w:r>
    </w:p>
    <w:p w:rsidR="002C6DA3" w:rsidRPr="00197FF2" w:rsidRDefault="008E2720" w:rsidP="00315B58">
      <w:pPr>
        <w:ind w:left="720"/>
        <w:jc w:val="both"/>
        <w:rPr>
          <w:rFonts w:ascii="Verdana" w:hAnsi="Verdana"/>
        </w:rPr>
      </w:pPr>
      <w:r w:rsidRPr="00197FF2">
        <w:rPr>
          <w:rFonts w:ascii="Verdana" w:hAnsi="Verdana"/>
        </w:rPr>
        <w:lastRenderedPageBreak/>
        <w:t>A.</w:t>
      </w:r>
      <w:r w:rsidR="00926E21" w:rsidRPr="00197FF2">
        <w:rPr>
          <w:rFonts w:ascii="Verdana" w:hAnsi="Verdana"/>
        </w:rPr>
        <w:t xml:space="preserve"> </w:t>
      </w:r>
      <w:r w:rsidRPr="00197FF2">
        <w:rPr>
          <w:rFonts w:ascii="Verdana" w:hAnsi="Verdana"/>
        </w:rPr>
        <w:t>completely</w:t>
      </w:r>
      <w:r w:rsidR="00926E21" w:rsidRPr="00197FF2">
        <w:rPr>
          <w:rFonts w:ascii="Verdana" w:hAnsi="Verdana"/>
        </w:rPr>
        <w:t xml:space="preserve"> </w:t>
      </w:r>
      <w:r w:rsidR="002C6DA3" w:rsidRPr="00197FF2">
        <w:rPr>
          <w:rFonts w:ascii="Verdana" w:hAnsi="Verdana"/>
        </w:rPr>
        <w:t>B</w:t>
      </w:r>
      <w:r w:rsidRPr="00197FF2">
        <w:rPr>
          <w:rFonts w:ascii="Verdana" w:hAnsi="Verdana"/>
        </w:rPr>
        <w:t>.</w:t>
      </w:r>
      <w:r w:rsidR="00926E21" w:rsidRPr="00197FF2">
        <w:rPr>
          <w:rFonts w:ascii="Verdana" w:hAnsi="Verdana"/>
        </w:rPr>
        <w:t xml:space="preserve"> </w:t>
      </w:r>
      <w:r w:rsidRPr="00197FF2">
        <w:rPr>
          <w:rFonts w:ascii="Verdana" w:hAnsi="Verdana"/>
        </w:rPr>
        <w:t>politely</w:t>
      </w:r>
    </w:p>
    <w:p w:rsidR="002C6DA3" w:rsidRPr="00197FF2" w:rsidRDefault="002C6DA3"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busily</w:t>
      </w:r>
      <w:r w:rsidR="00926E21" w:rsidRPr="00197FF2">
        <w:rPr>
          <w:rFonts w:ascii="Verdana" w:hAnsi="Verdana"/>
        </w:rPr>
        <w:t xml:space="preserve"> </w:t>
      </w:r>
    </w:p>
    <w:p w:rsidR="002C6DA3" w:rsidRPr="00197FF2" w:rsidRDefault="002C6DA3"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carefully</w:t>
      </w:r>
      <w:r w:rsidR="00926E21" w:rsidRPr="00197FF2">
        <w:rPr>
          <w:rFonts w:ascii="Verdana" w:hAnsi="Verdana"/>
        </w:rPr>
        <w:t xml:space="preserve"> </w:t>
      </w:r>
    </w:p>
    <w:p w:rsidR="002C6DA3" w:rsidRPr="00197FF2" w:rsidRDefault="002C6DA3" w:rsidP="00315B58">
      <w:pPr>
        <w:ind w:left="720"/>
        <w:jc w:val="both"/>
        <w:rPr>
          <w:rFonts w:ascii="Verdana" w:hAnsi="Verdana"/>
        </w:rPr>
      </w:pPr>
      <w:r w:rsidRPr="00197FF2">
        <w:rPr>
          <w:rFonts w:ascii="Verdana" w:hAnsi="Verdana"/>
        </w:rPr>
        <w:t>E.</w:t>
      </w:r>
      <w:r w:rsidR="00926E21" w:rsidRPr="00197FF2">
        <w:rPr>
          <w:rFonts w:ascii="Verdana" w:hAnsi="Verdana"/>
        </w:rPr>
        <w:t xml:space="preserve"> </w:t>
      </w:r>
      <w:r w:rsidRPr="00197FF2">
        <w:rPr>
          <w:rFonts w:ascii="Verdana" w:hAnsi="Verdana"/>
        </w:rPr>
        <w:t>quickly</w:t>
      </w:r>
    </w:p>
    <w:p w:rsidR="008E2720" w:rsidRPr="00197FF2" w:rsidRDefault="008E2720" w:rsidP="00315B58">
      <w:pPr>
        <w:ind w:left="720"/>
        <w:jc w:val="both"/>
        <w:rPr>
          <w:rFonts w:ascii="Verdana" w:hAnsi="Verdana"/>
        </w:rPr>
      </w:pPr>
      <w:r w:rsidRPr="00197FF2">
        <w:rPr>
          <w:rFonts w:ascii="Verdana" w:hAnsi="Verdana"/>
        </w:rPr>
        <w:t>F.</w:t>
      </w:r>
      <w:r w:rsidR="00926E21" w:rsidRPr="00197FF2">
        <w:rPr>
          <w:rFonts w:ascii="Verdana" w:hAnsi="Verdana"/>
        </w:rPr>
        <w:t xml:space="preserve"> </w:t>
      </w:r>
      <w:r w:rsidRPr="00197FF2">
        <w:rPr>
          <w:rFonts w:ascii="Verdana" w:hAnsi="Verdana"/>
        </w:rPr>
        <w:t>angnly</w:t>
      </w:r>
    </w:p>
    <w:p w:rsidR="008E2720" w:rsidRPr="00197FF2" w:rsidRDefault="008E2720" w:rsidP="00315B58">
      <w:pPr>
        <w:ind w:left="720"/>
        <w:jc w:val="both"/>
        <w:rPr>
          <w:rFonts w:ascii="Verdana" w:hAnsi="Verdana"/>
        </w:rPr>
      </w:pPr>
      <w:r w:rsidRPr="00197FF2">
        <w:rPr>
          <w:rFonts w:ascii="Verdana" w:hAnsi="Verdana"/>
        </w:rPr>
        <w:t>'Write</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002C6DA3" w:rsidRPr="00197FF2">
        <w:rPr>
          <w:rFonts w:ascii="Verdana" w:hAnsi="Verdana"/>
        </w:rPr>
        <w: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shouted</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002C6DA3" w:rsidRPr="00197FF2">
        <w:rPr>
          <w:rFonts w:ascii="Verdana" w:hAnsi="Verdana"/>
        </w:rPr>
        <w:t>…</w:t>
      </w:r>
      <w:r w:rsidR="00926E21" w:rsidRPr="00197FF2">
        <w:rPr>
          <w:rFonts w:ascii="Verdana" w:hAnsi="Verdana"/>
        </w:rPr>
        <w:t xml:space="preserve"> </w:t>
      </w:r>
      <w:r w:rsidR="002C6DA3" w:rsidRPr="00197FF2">
        <w:rPr>
          <w:rFonts w:ascii="Verdana" w:hAnsi="Verdana"/>
        </w:rPr>
        <w:t>'but</w:t>
      </w:r>
      <w:r w:rsidR="00926E21" w:rsidRPr="00197FF2">
        <w:rPr>
          <w:rFonts w:ascii="Verdana" w:hAnsi="Verdana"/>
        </w:rPr>
        <w:t xml:space="preserve"> </w:t>
      </w:r>
      <w:r w:rsidR="002C6DA3" w:rsidRPr="00197FF2">
        <w:rPr>
          <w:rFonts w:ascii="Verdana" w:hAnsi="Verdana"/>
        </w:rPr>
        <w:t>don't</w:t>
      </w:r>
      <w:r w:rsidR="00926E21" w:rsidRPr="00197FF2">
        <w:rPr>
          <w:rFonts w:ascii="Verdana" w:hAnsi="Verdana"/>
        </w:rPr>
        <w:t xml:space="preserve"> </w:t>
      </w:r>
      <w:r w:rsidRPr="00197FF2">
        <w:rPr>
          <w:rFonts w:ascii="Verdana" w:hAnsi="Verdana"/>
        </w:rPr>
        <w:t>waste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get</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working</w:t>
      </w:r>
      <w:r w:rsidR="00926E21" w:rsidRPr="00197FF2">
        <w:rPr>
          <w:rFonts w:ascii="Verdana" w:hAnsi="Verdana"/>
        </w:rPr>
        <w:t xml:space="preserve"> </w:t>
      </w:r>
      <w:r w:rsidRPr="00197FF2">
        <w:rPr>
          <w:rFonts w:ascii="Verdana" w:hAnsi="Verdana"/>
        </w:rPr>
        <w:t>(3)</w:t>
      </w:r>
      <w:r w:rsidR="00926E21" w:rsidRPr="00197FF2">
        <w:rPr>
          <w:rFonts w:ascii="Verdana" w:hAnsi="Verdana"/>
        </w:rPr>
        <w:t xml:space="preserve"> </w:t>
      </w:r>
      <w:r w:rsidR="002C6DA3" w:rsidRPr="00197FF2">
        <w:rPr>
          <w:rFonts w:ascii="Verdana" w:hAnsi="Verdana"/>
        </w:rPr>
        <w:t>…</w:t>
      </w:r>
      <w:r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'Please,</w:t>
      </w:r>
      <w:r w:rsidR="00926E21" w:rsidRPr="00197FF2">
        <w:rPr>
          <w:rFonts w:ascii="Verdana" w:hAnsi="Verdana"/>
        </w:rPr>
        <w:t xml:space="preserve"> </w:t>
      </w:r>
      <w:r w:rsidRPr="00197FF2">
        <w:rPr>
          <w:rFonts w:ascii="Verdana" w:hAnsi="Verdana"/>
        </w:rPr>
        <w:t>sir,'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said</w:t>
      </w:r>
      <w:r w:rsidR="00926E21" w:rsidRPr="00197FF2">
        <w:rPr>
          <w:rFonts w:ascii="Verdana" w:hAnsi="Verdana"/>
        </w:rPr>
        <w:t xml:space="preserve"> </w:t>
      </w:r>
      <w:r w:rsidRPr="00197FF2">
        <w:rPr>
          <w:rFonts w:ascii="Verdana" w:hAnsi="Verdana"/>
        </w:rPr>
        <w:t>(4)</w:t>
      </w:r>
      <w:r w:rsidR="00926E21" w:rsidRPr="00197FF2">
        <w:rPr>
          <w:rFonts w:ascii="Verdana" w:hAnsi="Verdana"/>
        </w:rPr>
        <w:t xml:space="preserve"> </w:t>
      </w:r>
      <w:r w:rsidR="002C6DA3" w:rsidRPr="00197FF2">
        <w:rPr>
          <w:rFonts w:ascii="Verdana" w:hAnsi="Verdana"/>
        </w:rPr>
        <w:t>…</w:t>
      </w:r>
      <w:r w:rsidR="00926E21" w:rsidRPr="00197FF2">
        <w:rPr>
          <w:rFonts w:ascii="Verdana" w:hAnsi="Verdana"/>
        </w:rPr>
        <w:t xml:space="preserve"> </w:t>
      </w:r>
      <w:r w:rsidRPr="00197FF2">
        <w:rPr>
          <w:rFonts w:ascii="Verdana" w:hAnsi="Verdana"/>
        </w:rPr>
        <w:t>Tve</w:t>
      </w:r>
      <w:r w:rsidR="00926E21" w:rsidRPr="00197FF2">
        <w:rPr>
          <w:rFonts w:ascii="Verdana" w:hAnsi="Verdana"/>
        </w:rPr>
        <w:t xml:space="preserve"> </w:t>
      </w:r>
      <w:r w:rsidRPr="00197FF2">
        <w:rPr>
          <w:rFonts w:ascii="Verdana" w:hAnsi="Verdana"/>
        </w:rPr>
        <w:t>finished.'</w:t>
      </w:r>
    </w:p>
    <w:p w:rsidR="008E2720" w:rsidRPr="00197FF2" w:rsidRDefault="008E2720" w:rsidP="00315B58">
      <w:pPr>
        <w:ind w:left="720"/>
        <w:jc w:val="both"/>
        <w:rPr>
          <w:rFonts w:ascii="Verdana" w:hAnsi="Verdana"/>
        </w:rPr>
      </w:pPr>
      <w:r w:rsidRPr="00197FF2">
        <w:rPr>
          <w:rFonts w:ascii="Verdana" w:hAnsi="Verdana"/>
        </w:rPr>
        <w:t>'No,</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haven't,'</w:t>
      </w:r>
      <w:r w:rsidR="00926E21" w:rsidRPr="00197FF2">
        <w:rPr>
          <w:rFonts w:ascii="Verdana" w:hAnsi="Verdana"/>
        </w:rPr>
        <w:t xml:space="preserve"> </w:t>
      </w:r>
      <w:r w:rsidRPr="00197FF2">
        <w:rPr>
          <w:rFonts w:ascii="Verdana" w:hAnsi="Verdana"/>
        </w:rPr>
        <w:t>answered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haven't</w:t>
      </w:r>
      <w:r w:rsidR="00926E21" w:rsidRPr="00197FF2">
        <w:rPr>
          <w:rFonts w:ascii="Verdana" w:hAnsi="Verdana"/>
        </w:rPr>
        <w:t xml:space="preserve"> </w:t>
      </w:r>
      <w:r w:rsidRPr="00197FF2">
        <w:rPr>
          <w:rFonts w:ascii="Verdana" w:hAnsi="Verdana"/>
        </w:rPr>
        <w:t>(5)</w:t>
      </w:r>
      <w:r w:rsidR="00926E21" w:rsidRPr="00197FF2">
        <w:rPr>
          <w:rFonts w:ascii="Verdana" w:hAnsi="Verdana"/>
        </w:rPr>
        <w:t xml:space="preserve"> </w:t>
      </w:r>
      <w:r w:rsidR="002C6DA3" w:rsidRPr="00197FF2">
        <w:rPr>
          <w:rFonts w:ascii="Verdana" w:hAnsi="Verdana"/>
        </w:rPr>
        <w:t>…</w:t>
      </w:r>
      <w:r w:rsidR="00926E21" w:rsidRPr="00197FF2">
        <w:rPr>
          <w:rFonts w:ascii="Verdana" w:hAnsi="Verdana"/>
        </w:rPr>
        <w:t xml:space="preserve"> </w:t>
      </w:r>
      <w:r w:rsidRPr="00197FF2">
        <w:rPr>
          <w:rFonts w:ascii="Verdana" w:hAnsi="Verdana"/>
        </w:rPr>
        <w:t>finished</w:t>
      </w:r>
      <w:r w:rsidR="00926E21" w:rsidRPr="00197FF2">
        <w:rPr>
          <w:rFonts w:ascii="Verdana" w:hAnsi="Verdana"/>
        </w:rPr>
        <w:t xml:space="preserve"> </w:t>
      </w:r>
      <w:r w:rsidRPr="00197FF2">
        <w:rPr>
          <w:rFonts w:ascii="Verdana" w:hAnsi="Verdana"/>
        </w:rPr>
        <w:t>until</w:t>
      </w:r>
      <w:r w:rsidR="00926E21" w:rsidRPr="00197FF2">
        <w:rPr>
          <w:rFonts w:ascii="Verdana" w:hAnsi="Verdana"/>
        </w:rPr>
        <w:t xml:space="preserve"> </w:t>
      </w:r>
      <w:r w:rsidRPr="00197FF2">
        <w:rPr>
          <w:rFonts w:ascii="Verdana" w:hAnsi="Verdana"/>
        </w:rPr>
        <w:t>you've</w:t>
      </w:r>
      <w:r w:rsidR="00926E21" w:rsidRPr="00197FF2">
        <w:rPr>
          <w:rFonts w:ascii="Verdana" w:hAnsi="Verdana"/>
        </w:rPr>
        <w:t xml:space="preserve"> </w:t>
      </w:r>
      <w:r w:rsidRPr="00197FF2">
        <w:rPr>
          <w:rFonts w:ascii="Verdana" w:hAnsi="Verdana"/>
        </w:rPr>
        <w:t>ruled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line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end.'</w:t>
      </w:r>
      <w:r w:rsidR="00926E21" w:rsidRPr="00197FF2">
        <w:rPr>
          <w:rFonts w:ascii="Verdana" w:hAnsi="Verdana"/>
        </w:rPr>
        <w:t xml:space="preserve"> </w:t>
      </w:r>
      <w:r w:rsidRPr="00197FF2">
        <w:rPr>
          <w:rFonts w:ascii="Verdana" w:hAnsi="Verdana"/>
        </w:rPr>
        <w:t>Meanwhile,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boy</w:t>
      </w:r>
      <w:r w:rsidR="00926E21" w:rsidRPr="00197FF2">
        <w:rPr>
          <w:rFonts w:ascii="Verdana" w:hAnsi="Verdana"/>
        </w:rPr>
        <w:t xml:space="preserve"> </w:t>
      </w:r>
      <w:r w:rsidRPr="00197FF2">
        <w:rPr>
          <w:rFonts w:ascii="Verdana" w:hAnsi="Verdana"/>
        </w:rPr>
        <w:t>sitting</w:t>
      </w:r>
      <w:r w:rsidR="00926E21" w:rsidRPr="00197FF2">
        <w:rPr>
          <w:rFonts w:ascii="Verdana" w:hAnsi="Verdana"/>
        </w:rPr>
        <w:t xml:space="preserve"> </w:t>
      </w:r>
      <w:r w:rsidRPr="00197FF2">
        <w:rPr>
          <w:rFonts w:ascii="Verdana" w:hAnsi="Verdana"/>
        </w:rPr>
        <w:t>next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him</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(6)</w:t>
      </w:r>
      <w:r w:rsidR="00926E21" w:rsidRPr="00197FF2">
        <w:rPr>
          <w:rFonts w:ascii="Verdana" w:hAnsi="Verdana"/>
        </w:rPr>
        <w:t xml:space="preserve"> </w:t>
      </w:r>
      <w:r w:rsidR="002C6DA3" w:rsidRPr="00197FF2">
        <w:rPr>
          <w:rFonts w:ascii="Verdana" w:hAnsi="Verdana"/>
        </w:rPr>
        <w:t>…</w:t>
      </w:r>
      <w:r w:rsidR="00926E21" w:rsidRPr="00197FF2">
        <w:rPr>
          <w:rFonts w:ascii="Verdana" w:hAnsi="Verdana"/>
        </w:rPr>
        <w:t xml:space="preserve"> </w:t>
      </w:r>
      <w:r w:rsidRPr="00197FF2">
        <w:rPr>
          <w:rFonts w:ascii="Verdana" w:hAnsi="Verdana"/>
        </w:rPr>
        <w:t>engaged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drawing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map.</w:t>
      </w:r>
    </w:p>
    <w:p w:rsidR="008E2720" w:rsidRPr="00197FF2" w:rsidRDefault="008E2720" w:rsidP="00315B58">
      <w:pPr>
        <w:ind w:firstLine="720"/>
        <w:jc w:val="both"/>
        <w:rPr>
          <w:rFonts w:ascii="Verdana" w:hAnsi="Verdana"/>
        </w:rPr>
      </w:pP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satisfactory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ways</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lexical</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adverbs.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gives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choice.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instance,</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left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last</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improved</w:t>
      </w:r>
      <w:r w:rsidR="00926E21" w:rsidRPr="00197FF2">
        <w:rPr>
          <w:rFonts w:ascii="Verdana" w:hAnsi="Verdana"/>
        </w:rPr>
        <w:t xml:space="preserve"> </w:t>
      </w:r>
      <w:r w:rsidRPr="00197FF2">
        <w:rPr>
          <w:rFonts w:ascii="Verdana" w:hAnsi="Verdana"/>
        </w:rPr>
        <w:t>considerably</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addition </w:t>
      </w:r>
    </w:p>
    <w:p w:rsidR="002C6DA3" w:rsidRPr="00197FF2" w:rsidRDefault="00F220BC" w:rsidP="00315B58">
      <w:pPr>
        <w:pStyle w:val="ListParagraph"/>
        <w:numPr>
          <w:ilvl w:val="0"/>
          <w:numId w:val="15"/>
        </w:numPr>
        <w:jc w:val="both"/>
        <w:rPr>
          <w:rFonts w:ascii="Verdana" w:hAnsi="Verdana"/>
        </w:rPr>
      </w:pPr>
      <w:r w:rsidRPr="00197FF2">
        <w:rPr>
          <w:rFonts w:ascii="Verdana" w:hAnsi="Verdana"/>
        </w:rPr>
        <w:t>completele</w:t>
      </w:r>
    </w:p>
    <w:p w:rsidR="002C6DA3" w:rsidRPr="00197FF2" w:rsidRDefault="00F220BC" w:rsidP="00315B58">
      <w:pPr>
        <w:pStyle w:val="ListParagraph"/>
        <w:numPr>
          <w:ilvl w:val="0"/>
          <w:numId w:val="15"/>
        </w:numPr>
        <w:jc w:val="both"/>
        <w:rPr>
          <w:rFonts w:ascii="Verdana" w:hAnsi="Verdana"/>
        </w:rPr>
      </w:pPr>
      <w:r w:rsidRPr="00197FF2">
        <w:rPr>
          <w:rFonts w:ascii="Verdana" w:hAnsi="Verdana"/>
        </w:rPr>
        <w:t>heavily</w:t>
      </w:r>
    </w:p>
    <w:p w:rsidR="002C6DA3" w:rsidRPr="00197FF2" w:rsidRDefault="00F220BC" w:rsidP="00315B58">
      <w:pPr>
        <w:pStyle w:val="ListParagraph"/>
        <w:numPr>
          <w:ilvl w:val="0"/>
          <w:numId w:val="15"/>
        </w:numPr>
        <w:jc w:val="both"/>
        <w:rPr>
          <w:rFonts w:ascii="Verdana" w:hAnsi="Verdana"/>
        </w:rPr>
      </w:pPr>
      <w:r w:rsidRPr="00197FF2">
        <w:rPr>
          <w:rFonts w:ascii="Verdana" w:hAnsi="Verdana"/>
        </w:rPr>
        <w:t>ably</w:t>
      </w:r>
    </w:p>
    <w:p w:rsidR="002C6DA3" w:rsidRPr="00197FF2" w:rsidRDefault="00F220BC" w:rsidP="00315B58">
      <w:pPr>
        <w:pStyle w:val="ListParagraph"/>
        <w:numPr>
          <w:ilvl w:val="0"/>
          <w:numId w:val="15"/>
        </w:numPr>
        <w:jc w:val="both"/>
        <w:rPr>
          <w:rFonts w:ascii="Verdana" w:hAnsi="Verdana"/>
        </w:rPr>
      </w:pPr>
      <w:r w:rsidRPr="00197FF2">
        <w:rPr>
          <w:rFonts w:ascii="Verdana" w:hAnsi="Verdana"/>
        </w:rPr>
        <w:t>politely</w:t>
      </w:r>
    </w:p>
    <w:p w:rsidR="00F220BC" w:rsidRPr="00197FF2" w:rsidRDefault="00F220BC" w:rsidP="00315B58">
      <w:pPr>
        <w:pStyle w:val="ListParagraph"/>
        <w:numPr>
          <w:ilvl w:val="0"/>
          <w:numId w:val="15"/>
        </w:numPr>
        <w:jc w:val="both"/>
        <w:rPr>
          <w:rFonts w:ascii="Verdana" w:hAnsi="Verdana"/>
        </w:rPr>
      </w:pPr>
      <w:r w:rsidRPr="00197FF2">
        <w:rPr>
          <w:rFonts w:ascii="Verdana" w:hAnsi="Verdana"/>
        </w:rPr>
        <w:t>deliberately</w:t>
      </w:r>
    </w:p>
    <w:p w:rsidR="00F220BC" w:rsidRPr="00197FF2" w:rsidRDefault="00F220BC" w:rsidP="00315B58">
      <w:pPr>
        <w:pStyle w:val="ListParagraph"/>
        <w:numPr>
          <w:ilvl w:val="0"/>
          <w:numId w:val="15"/>
        </w:numPr>
        <w:jc w:val="both"/>
        <w:rPr>
          <w:rFonts w:ascii="Verdana" w:hAnsi="Verdana"/>
        </w:rPr>
      </w:pPr>
      <w:r w:rsidRPr="00197FF2">
        <w:rPr>
          <w:rFonts w:ascii="Verdana" w:hAnsi="Verdana"/>
        </w:rPr>
        <w:t>busily</w:t>
      </w:r>
    </w:p>
    <w:p w:rsidR="00F220BC" w:rsidRPr="00197FF2" w:rsidRDefault="00F220BC" w:rsidP="00315B58">
      <w:pPr>
        <w:pStyle w:val="ListParagraph"/>
        <w:numPr>
          <w:ilvl w:val="0"/>
          <w:numId w:val="15"/>
        </w:numPr>
        <w:jc w:val="both"/>
        <w:rPr>
          <w:rFonts w:ascii="Verdana" w:hAnsi="Verdana"/>
        </w:rPr>
      </w:pPr>
      <w:r w:rsidRPr="00197FF2">
        <w:rPr>
          <w:rFonts w:ascii="Verdana" w:hAnsi="Verdana"/>
        </w:rPr>
        <w:t>hastily</w:t>
      </w:r>
    </w:p>
    <w:p w:rsidR="00F220BC" w:rsidRPr="00197FF2" w:rsidRDefault="00F220BC" w:rsidP="00315B58">
      <w:pPr>
        <w:pStyle w:val="ListParagraph"/>
        <w:numPr>
          <w:ilvl w:val="0"/>
          <w:numId w:val="15"/>
        </w:numPr>
        <w:jc w:val="both"/>
        <w:rPr>
          <w:rFonts w:ascii="Verdana" w:hAnsi="Verdana"/>
        </w:rPr>
      </w:pPr>
      <w:r w:rsidRPr="00197FF2">
        <w:rPr>
          <w:rFonts w:ascii="Verdana" w:hAnsi="Verdana"/>
        </w:rPr>
        <w:t>carefully</w:t>
      </w:r>
    </w:p>
    <w:p w:rsidR="00F220BC" w:rsidRPr="00197FF2" w:rsidRDefault="00F220BC" w:rsidP="00315B58">
      <w:pPr>
        <w:pStyle w:val="ListParagraph"/>
        <w:numPr>
          <w:ilvl w:val="0"/>
          <w:numId w:val="15"/>
        </w:numPr>
        <w:jc w:val="both"/>
        <w:rPr>
          <w:rFonts w:ascii="Verdana" w:hAnsi="Verdana"/>
        </w:rPr>
      </w:pPr>
      <w:r w:rsidRPr="00197FF2">
        <w:rPr>
          <w:rFonts w:ascii="Verdana" w:hAnsi="Verdana"/>
        </w:rPr>
        <w:t>quicly</w:t>
      </w:r>
    </w:p>
    <w:p w:rsidR="00F220BC" w:rsidRPr="00197FF2" w:rsidRDefault="00F220BC" w:rsidP="00315B58">
      <w:pPr>
        <w:pStyle w:val="ListParagraph"/>
        <w:numPr>
          <w:ilvl w:val="0"/>
          <w:numId w:val="15"/>
        </w:numPr>
        <w:jc w:val="both"/>
        <w:rPr>
          <w:rFonts w:ascii="Verdana" w:hAnsi="Verdana"/>
        </w:rPr>
      </w:pPr>
      <w:r w:rsidRPr="00197FF2">
        <w:rPr>
          <w:rFonts w:ascii="Verdana" w:hAnsi="Verdana"/>
        </w:rPr>
        <w:t>hardly</w:t>
      </w:r>
    </w:p>
    <w:p w:rsidR="00F220BC" w:rsidRPr="00197FF2" w:rsidRDefault="00F220BC" w:rsidP="00315B58">
      <w:pPr>
        <w:pStyle w:val="ListParagraph"/>
        <w:numPr>
          <w:ilvl w:val="0"/>
          <w:numId w:val="15"/>
        </w:numPr>
        <w:jc w:val="both"/>
        <w:rPr>
          <w:rFonts w:ascii="Verdana" w:hAnsi="Verdana"/>
        </w:rPr>
      </w:pPr>
      <w:r w:rsidRPr="00197FF2">
        <w:rPr>
          <w:rFonts w:ascii="Verdana" w:hAnsi="Verdana"/>
        </w:rPr>
        <w:t>angrily</w:t>
      </w:r>
    </w:p>
    <w:p w:rsidR="00F220BC" w:rsidRPr="00197FF2" w:rsidRDefault="00F220BC" w:rsidP="00315B58">
      <w:pPr>
        <w:pStyle w:val="ListParagraph"/>
        <w:numPr>
          <w:ilvl w:val="0"/>
          <w:numId w:val="15"/>
        </w:numPr>
        <w:jc w:val="both"/>
        <w:rPr>
          <w:rFonts w:ascii="Verdana" w:hAnsi="Verdana"/>
        </w:rPr>
      </w:pPr>
      <w:r w:rsidRPr="00197FF2">
        <w:rPr>
          <w:rFonts w:ascii="Verdana" w:hAnsi="Verdana"/>
        </w:rPr>
        <w:t>suitably</w:t>
      </w:r>
    </w:p>
    <w:p w:rsidR="008E2720" w:rsidRPr="00197FF2" w:rsidRDefault="008E2720"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attempt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construct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list</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adverbs</w:t>
      </w:r>
      <w:r w:rsidR="00926E21" w:rsidRPr="00197FF2">
        <w:rPr>
          <w:rFonts w:ascii="Verdana" w:hAnsi="Verdana"/>
        </w:rPr>
        <w:t xml:space="preserve"> </w:t>
      </w:r>
      <w:r w:rsidRPr="00197FF2">
        <w:rPr>
          <w:rFonts w:ascii="Verdana" w:hAnsi="Verdana"/>
          <w:i/>
        </w:rPr>
        <w:t>silently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i/>
        </w:rPr>
        <w:t>already</w:t>
      </w:r>
      <w:r w:rsidRPr="00197FF2">
        <w:rPr>
          <w:rFonts w:ascii="Verdana" w:hAnsi="Verdana"/>
        </w:rPr>
        <w:t>,</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found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either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could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(6)</w:t>
      </w:r>
      <w:r w:rsidR="00926E21" w:rsidRPr="00197FF2">
        <w:rPr>
          <w:rFonts w:ascii="Verdana" w:hAnsi="Verdana"/>
        </w:rPr>
        <w:t xml:space="preserve"> </w:t>
      </w:r>
      <w:r w:rsidRPr="00197FF2">
        <w:rPr>
          <w:rFonts w:ascii="Verdana" w:hAnsi="Verdana"/>
        </w:rPr>
        <w:t>instead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i/>
        </w:rPr>
        <w:t>busily</w:t>
      </w:r>
      <w:r w:rsidRPr="00197FF2">
        <w:rPr>
          <w:rFonts w:ascii="Verdana" w:hAnsi="Verdana"/>
        </w:rPr>
        <w: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illustrates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dangers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device:</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greater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chance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least</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items.</w:t>
      </w:r>
    </w:p>
    <w:p w:rsidR="008E2720" w:rsidRPr="00197FF2" w:rsidRDefault="008E2720" w:rsidP="00315B58">
      <w:pPr>
        <w:jc w:val="both"/>
        <w:rPr>
          <w:rFonts w:ascii="Verdana" w:hAnsi="Verdana"/>
          <w:b/>
        </w:rPr>
      </w:pPr>
      <w:r w:rsidRPr="00197FF2">
        <w:rPr>
          <w:rFonts w:ascii="Verdana" w:hAnsi="Verdana"/>
          <w:b/>
        </w:rPr>
        <w:t>Type</w:t>
      </w:r>
      <w:r w:rsidR="00926E21" w:rsidRPr="00197FF2">
        <w:rPr>
          <w:rFonts w:ascii="Verdana" w:hAnsi="Verdana"/>
          <w:b/>
        </w:rPr>
        <w:t xml:space="preserve"> </w:t>
      </w:r>
      <w:r w:rsidRPr="00197FF2">
        <w:rPr>
          <w:rFonts w:ascii="Verdana" w:hAnsi="Verdana"/>
          <w:b/>
        </w:rPr>
        <w:t>4</w:t>
      </w:r>
    </w:p>
    <w:p w:rsidR="008E2720" w:rsidRPr="00197FF2" w:rsidRDefault="008E2720" w:rsidP="00315B58">
      <w:pPr>
        <w:jc w:val="both"/>
        <w:rPr>
          <w:rFonts w:ascii="Verdana" w:hAnsi="Verdana"/>
        </w:rPr>
      </w:pPr>
      <w:r w:rsidRPr="00197FF2">
        <w:rPr>
          <w:rFonts w:ascii="Verdana" w:hAnsi="Verdana"/>
        </w:rPr>
        <w:lastRenderedPageBreak/>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matching</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undoubtedly</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find</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detailed</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additional</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economical</w:t>
      </w:r>
      <w:r w:rsidR="00926E21" w:rsidRPr="00197FF2">
        <w:rPr>
          <w:rFonts w:ascii="Verdana" w:hAnsi="Verdana"/>
        </w:rPr>
        <w:t xml:space="preserve"> </w:t>
      </w:r>
      <w:r w:rsidRPr="00197FF2">
        <w:rPr>
          <w:rFonts w:ascii="Verdana" w:hAnsi="Verdana"/>
        </w:rPr>
        <w:t>method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chief</w:t>
      </w:r>
      <w:r w:rsidR="00926E21" w:rsidRPr="00197FF2">
        <w:rPr>
          <w:rFonts w:ascii="Verdana" w:hAnsi="Verdana"/>
        </w:rPr>
        <w:t xml:space="preserve"> </w:t>
      </w:r>
      <w:r w:rsidRPr="00197FF2">
        <w:rPr>
          <w:rFonts w:ascii="Verdana" w:hAnsi="Verdana"/>
        </w:rPr>
        <w:t>risk</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duplication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depends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care</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exercised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again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section.</w:t>
      </w:r>
    </w:p>
    <w:p w:rsidR="008E2720" w:rsidRPr="00197FF2" w:rsidRDefault="008E2720" w:rsidP="00315B58">
      <w:pPr>
        <w:ind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well-known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basis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matching</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contains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include</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wav</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constructor</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sure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depend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individual</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selected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test.</w:t>
      </w:r>
    </w:p>
    <w:p w:rsidR="008E2720" w:rsidRPr="00197FF2" w:rsidRDefault="008E2720" w:rsidP="00315B58">
      <w:pPr>
        <w:ind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candidates.jn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instructed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replace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listed</w:t>
      </w:r>
      <w:r w:rsidR="00926E21" w:rsidRPr="00197FF2">
        <w:rPr>
          <w:rFonts w:ascii="Verdana" w:hAnsi="Verdana"/>
        </w:rPr>
        <w:t xml:space="preserve"> </w:t>
      </w:r>
      <w:r w:rsidRPr="00197FF2">
        <w:rPr>
          <w:rFonts w:ascii="Verdana" w:hAnsi="Verdana"/>
        </w:rPr>
        <w:t>below</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words-contained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changing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meaning.-</w:t>
      </w:r>
    </w:p>
    <w:p w:rsidR="008E2720" w:rsidRPr="00197FF2" w:rsidRDefault="008E2720" w:rsidP="00315B58">
      <w:pPr>
        <w:ind w:left="720"/>
        <w:jc w:val="both"/>
        <w:rPr>
          <w:rFonts w:ascii="Verdana" w:hAnsi="Verdana"/>
        </w:rPr>
      </w:pPr>
      <w:r w:rsidRPr="00197FF2">
        <w:rPr>
          <w:rFonts w:ascii="Verdana" w:hAnsi="Verdana"/>
        </w:rPr>
        <w:t>groups</w:t>
      </w:r>
      <w:r w:rsidR="00926E21" w:rsidRPr="00197FF2">
        <w:rPr>
          <w:rFonts w:ascii="Verdana" w:hAnsi="Verdana"/>
        </w:rPr>
        <w:t xml:space="preserve"> </w:t>
      </w:r>
      <w:r w:rsidR="00F220BC"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owned</w:t>
      </w:r>
      <w:r w:rsidR="00926E21" w:rsidRPr="00197FF2">
        <w:rPr>
          <w:rFonts w:ascii="Verdana" w:hAnsi="Verdana"/>
        </w:rPr>
        <w:t xml:space="preserve"> </w:t>
      </w:r>
      <w:r w:rsidR="00F220BC"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specific</w:t>
      </w:r>
      <w:r w:rsidR="00926E21" w:rsidRPr="00197FF2">
        <w:rPr>
          <w:rFonts w:ascii="Verdana" w:hAnsi="Verdana"/>
        </w:rPr>
        <w:t xml:space="preserve"> </w:t>
      </w:r>
      <w:r w:rsidR="00F220BC"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made</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r w:rsidR="00F220BC" w:rsidRPr="00197FF2">
        <w:rPr>
          <w:rFonts w:ascii="Verdana" w:hAnsi="Verdana"/>
        </w:rPr>
        <w:t>…</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chief</w:t>
      </w:r>
      <w:r w:rsidR="00926E21" w:rsidRPr="00197FF2">
        <w:rPr>
          <w:rFonts w:ascii="Verdana" w:hAnsi="Verdana"/>
        </w:rPr>
        <w:t xml:space="preserve"> </w:t>
      </w:r>
      <w:r w:rsidR="00F220BC"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knowledge</w:t>
      </w:r>
      <w:r w:rsidR="00926E21" w:rsidRPr="00197FF2">
        <w:rPr>
          <w:rFonts w:ascii="Verdana" w:hAnsi="Verdana"/>
        </w:rPr>
        <w:t xml:space="preserve"> </w:t>
      </w:r>
      <w:r w:rsidR="00F220BC" w:rsidRPr="00197FF2">
        <w:rPr>
          <w:rFonts w:ascii="Verdana" w:hAnsi="Verdana"/>
        </w:rPr>
        <w:t>…</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similarly</w:t>
      </w:r>
      <w:r w:rsidR="00926E21" w:rsidRPr="00197FF2">
        <w:rPr>
          <w:rFonts w:ascii="Verdana" w:hAnsi="Verdana"/>
        </w:rPr>
        <w:t xml:space="preserve"> </w:t>
      </w:r>
      <w:r w:rsidR="00F220BC"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close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00F220BC" w:rsidRPr="00197FF2">
        <w:rPr>
          <w:rFonts w:ascii="Verdana" w:hAnsi="Verdana"/>
        </w:rPr>
        <w:t>…</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were</w:t>
      </w:r>
      <w:r w:rsidR="00926E21" w:rsidRPr="00197FF2">
        <w:rPr>
          <w:rFonts w:ascii="Verdana" w:hAnsi="Verdana"/>
        </w:rPr>
        <w:t xml:space="preserve"> </w:t>
      </w:r>
      <w:r w:rsidRPr="00197FF2">
        <w:rPr>
          <w:rFonts w:ascii="Verdana" w:hAnsi="Verdana"/>
        </w:rPr>
        <w:t>inclined</w:t>
      </w:r>
      <w:r w:rsidR="00926E21" w:rsidRPr="00197FF2">
        <w:rPr>
          <w:rFonts w:ascii="Verdana" w:hAnsi="Verdana"/>
        </w:rPr>
        <w:t xml:space="preserve"> </w:t>
      </w:r>
      <w:r w:rsidR="00F220BC" w:rsidRPr="00197FF2">
        <w:rPr>
          <w:rFonts w:ascii="Verdana" w:hAnsi="Verdana"/>
        </w:rPr>
        <w:t>…</w:t>
      </w:r>
    </w:p>
    <w:p w:rsidR="008E2720" w:rsidRPr="00197FF2" w:rsidRDefault="00F220BC" w:rsidP="00315B58">
      <w:pPr>
        <w:ind w:left="720"/>
        <w:jc w:val="both"/>
        <w:rPr>
          <w:rFonts w:ascii="Verdana" w:hAnsi="Verdana"/>
        </w:rPr>
      </w:pPr>
      <w:r w:rsidRPr="00197FF2">
        <w:rPr>
          <w:rFonts w:ascii="Verdana" w:hAnsi="Verdana"/>
        </w:rPr>
        <w:t>work</w:t>
      </w:r>
      <w:r w:rsidR="00926E21" w:rsidRPr="00197FF2">
        <w:rPr>
          <w:rFonts w:ascii="Verdana" w:hAnsi="Verdana"/>
        </w:rPr>
        <w:t xml:space="preserve"> </w:t>
      </w:r>
      <w:r w:rsidRPr="00197FF2">
        <w:rPr>
          <w:rFonts w:ascii="Verdana" w:hAnsi="Verdana"/>
        </w:rPr>
        <w:t>together</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TEHUELCHES</w:t>
      </w:r>
    </w:p>
    <w:p w:rsidR="008E2720" w:rsidRPr="00197FF2" w:rsidRDefault="008E2720" w:rsidP="00315B58">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Tehuelches</w:t>
      </w:r>
      <w:r w:rsidR="00926E21" w:rsidRPr="00197FF2">
        <w:rPr>
          <w:rFonts w:ascii="Verdana" w:hAnsi="Verdana"/>
        </w:rPr>
        <w:t xml:space="preserve"> </w:t>
      </w:r>
      <w:r w:rsidRPr="00197FF2">
        <w:rPr>
          <w:rFonts w:ascii="Verdana" w:hAnsi="Verdana"/>
        </w:rPr>
        <w:t>lived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band</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fifty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hundred</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band</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exclusive</w:t>
      </w:r>
      <w:r w:rsidR="00926E21" w:rsidRPr="00197FF2">
        <w:rPr>
          <w:rFonts w:ascii="Verdana" w:hAnsi="Verdana"/>
        </w:rPr>
        <w:t xml:space="preserve"> </w:t>
      </w:r>
      <w:r w:rsidRPr="00197FF2">
        <w:rPr>
          <w:rFonts w:ascii="Verdana" w:hAnsi="Verdana"/>
        </w:rPr>
        <w:t>rights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hunting</w:t>
      </w:r>
      <w:r w:rsidR="00926E21" w:rsidRPr="00197FF2">
        <w:rPr>
          <w:rFonts w:ascii="Verdana" w:hAnsi="Verdana"/>
        </w:rPr>
        <w:t xml:space="preserve"> </w:t>
      </w:r>
      <w:r w:rsidRPr="00197FF2">
        <w:rPr>
          <w:rFonts w:ascii="Verdana" w:hAnsi="Verdana"/>
        </w:rPr>
        <w:t>area</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band</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hunt</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permission.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band</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composed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families</w:t>
      </w:r>
      <w:r w:rsidR="00926E21" w:rsidRPr="00197FF2">
        <w:rPr>
          <w:rFonts w:ascii="Verdana" w:hAnsi="Verdana"/>
        </w:rPr>
        <w:t xml:space="preserve"> </w:t>
      </w:r>
      <w:r w:rsidRPr="00197FF2">
        <w:rPr>
          <w:rFonts w:ascii="Verdana" w:hAnsi="Verdana"/>
        </w:rPr>
        <w:t>related</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male</w:t>
      </w:r>
      <w:r w:rsidR="00926E21" w:rsidRPr="00197FF2">
        <w:rPr>
          <w:rFonts w:ascii="Verdana" w:hAnsi="Verdana"/>
        </w:rPr>
        <w:t xml:space="preserve"> </w:t>
      </w:r>
      <w:r w:rsidRPr="00197FF2">
        <w:rPr>
          <w:rFonts w:ascii="Verdana" w:hAnsi="Verdana"/>
        </w:rPr>
        <w:t>line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man</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led</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hunter</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greatest</w:t>
      </w:r>
      <w:r w:rsidR="00926E21" w:rsidRPr="00197FF2">
        <w:rPr>
          <w:rFonts w:ascii="Verdana" w:hAnsi="Verdana"/>
        </w:rPr>
        <w:t xml:space="preserve"> </w:t>
      </w:r>
      <w:r w:rsidRPr="00197FF2">
        <w:rPr>
          <w:rFonts w:ascii="Verdana" w:hAnsi="Verdana"/>
        </w:rPr>
        <w:t>experience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hunting</w:t>
      </w:r>
      <w:r w:rsidR="00926E21" w:rsidRPr="00197FF2">
        <w:rPr>
          <w:rFonts w:ascii="Verdana" w:hAnsi="Verdana"/>
        </w:rPr>
        <w:t xml:space="preserve"> </w:t>
      </w:r>
      <w:r w:rsidRPr="00197FF2">
        <w:rPr>
          <w:rFonts w:ascii="Verdana" w:hAnsi="Verdana"/>
        </w:rPr>
        <w:lastRenderedPageBreak/>
        <w:t>groups.</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man</w:t>
      </w:r>
      <w:r w:rsidR="00926E21" w:rsidRPr="00197FF2">
        <w:rPr>
          <w:rFonts w:ascii="Verdana" w:hAnsi="Verdana"/>
        </w:rPr>
        <w:t xml:space="preserve"> </w:t>
      </w:r>
      <w:r w:rsidRPr="00197FF2">
        <w:rPr>
          <w:rFonts w:ascii="Verdana" w:hAnsi="Verdana"/>
        </w:rPr>
        <w:t>married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woman</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band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sister</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marry</w:t>
      </w:r>
      <w:r w:rsidR="00926E21" w:rsidRPr="00197FF2">
        <w:rPr>
          <w:rFonts w:ascii="Verdana" w:hAnsi="Verdana"/>
        </w:rPr>
        <w:t xml:space="preserve"> </w:t>
      </w:r>
      <w:r w:rsidRPr="00197FF2">
        <w:rPr>
          <w:rFonts w:ascii="Verdana" w:hAnsi="Verdana"/>
        </w:rPr>
        <w:t>men</w:t>
      </w:r>
      <w:r w:rsidR="00926E21" w:rsidRPr="00197FF2">
        <w:rPr>
          <w:rFonts w:ascii="Verdana" w:hAnsi="Verdana"/>
        </w:rPr>
        <w:t xml:space="preserve"> </w:t>
      </w:r>
      <w:r w:rsidRPr="00197FF2">
        <w:rPr>
          <w:rFonts w:ascii="Verdana" w:hAnsi="Verdana"/>
        </w:rPr>
        <w:t>outside</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band.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bands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neighbourhood</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linked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ties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marriage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tended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cooperate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hunting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tasks.</w:t>
      </w:r>
    </w:p>
    <w:p w:rsidR="00F220BC" w:rsidRPr="00197FF2" w:rsidRDefault="00F220BC" w:rsidP="005F7B8E">
      <w:pPr>
        <w:pStyle w:val="Heading3"/>
        <w:rPr>
          <w:rFonts w:ascii="Verdana" w:hAnsi="Verdana"/>
        </w:rPr>
      </w:pPr>
      <w:bookmarkStart w:id="41" w:name="_Toc456335467"/>
      <w:r w:rsidRPr="00197FF2">
        <w:rPr>
          <w:rFonts w:ascii="Verdana" w:hAnsi="Verdana"/>
        </w:rPr>
        <w:t>5.6</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items</w:t>
      </w:r>
      <w:bookmarkEnd w:id="41"/>
    </w:p>
    <w:p w:rsidR="008E2720" w:rsidRPr="00197FF2" w:rsidRDefault="008E2720" w:rsidP="00315B58">
      <w:pPr>
        <w:jc w:val="both"/>
        <w:rPr>
          <w:rFonts w:ascii="Verdana" w:hAnsi="Verdana"/>
        </w:rPr>
      </w:pPr>
      <w:r w:rsidRPr="00197FF2">
        <w:rPr>
          <w:rFonts w:ascii="Verdana" w:hAnsi="Verdana"/>
        </w:rPr>
        <w:t>This</w:t>
      </w:r>
      <w:r w:rsidR="00926E21" w:rsidRPr="00197FF2">
        <w:rPr>
          <w:rFonts w:ascii="Verdana" w:hAnsi="Verdana"/>
        </w:rPr>
        <w:t xml:space="preserve"> </w:t>
      </w:r>
      <w:r w:rsidRPr="00197FF2">
        <w:rPr>
          <w:rFonts w:ascii="Verdana" w:hAnsi="Verdana"/>
        </w:rPr>
        <w:t>section</w:t>
      </w:r>
      <w:r w:rsidR="00926E21" w:rsidRPr="00197FF2">
        <w:rPr>
          <w:rFonts w:ascii="Verdana" w:hAnsi="Verdana"/>
        </w:rPr>
        <w:t xml:space="preserve"> </w:t>
      </w:r>
      <w:r w:rsidRPr="00197FF2">
        <w:rPr>
          <w:rFonts w:ascii="Verdana" w:hAnsi="Verdana"/>
        </w:rPr>
        <w:t>contains</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appeared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3</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4</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artificial,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avoided</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possible. </w:t>
      </w:r>
    </w:p>
    <w:p w:rsidR="008E2720" w:rsidRPr="00197FF2" w:rsidRDefault="008E2720" w:rsidP="00315B58">
      <w:pPr>
        <w:jc w:val="both"/>
        <w:rPr>
          <w:rFonts w:ascii="Verdana" w:hAnsi="Verdana"/>
          <w:b/>
        </w:rPr>
      </w:pPr>
      <w:r w:rsidRPr="00197FF2">
        <w:rPr>
          <w:rFonts w:ascii="Verdana" w:hAnsi="Verdana"/>
          <w:b/>
        </w:rPr>
        <w:t>Type</w:t>
      </w:r>
      <w:r w:rsidR="00926E21" w:rsidRPr="00197FF2">
        <w:rPr>
          <w:rFonts w:ascii="Verdana" w:hAnsi="Verdana"/>
          <w:b/>
        </w:rPr>
        <w:t xml:space="preserve"> </w:t>
      </w:r>
      <w:r w:rsidRPr="00197FF2">
        <w:rPr>
          <w:rFonts w:ascii="Verdana" w:hAnsi="Verdana"/>
          <w:b/>
        </w:rPr>
        <w:t>1:</w:t>
      </w:r>
      <w:r w:rsidR="00926E21" w:rsidRPr="00197FF2">
        <w:rPr>
          <w:rFonts w:ascii="Verdana" w:hAnsi="Verdana"/>
          <w:b/>
        </w:rPr>
        <w:t xml:space="preserve"> </w:t>
      </w:r>
      <w:r w:rsidRPr="00197FF2">
        <w:rPr>
          <w:rFonts w:ascii="Verdana" w:hAnsi="Verdana"/>
          <w:b/>
        </w:rPr>
        <w:t>Word</w:t>
      </w:r>
      <w:r w:rsidR="00926E21" w:rsidRPr="00197FF2">
        <w:rPr>
          <w:rFonts w:ascii="Verdana" w:hAnsi="Verdana"/>
          <w:b/>
        </w:rPr>
        <w:t xml:space="preserve"> </w:t>
      </w:r>
      <w:r w:rsidRPr="00197FF2">
        <w:rPr>
          <w:rFonts w:ascii="Verdana" w:hAnsi="Verdana"/>
          <w:b/>
        </w:rPr>
        <w:t>formation</w:t>
      </w:r>
      <w:r w:rsidR="00926E21" w:rsidRPr="00197FF2">
        <w:rPr>
          <w:rFonts w:ascii="Verdana" w:hAnsi="Verdana"/>
          <w:b/>
        </w:rPr>
        <w:t xml:space="preserve"> </w:t>
      </w:r>
      <w:r w:rsidRPr="00197FF2">
        <w:rPr>
          <w:rFonts w:ascii="Verdana" w:hAnsi="Verdana"/>
          <w:b/>
        </w:rPr>
        <w:t>test</w:t>
      </w:r>
      <w:r w:rsidR="00926E21" w:rsidRPr="00197FF2">
        <w:rPr>
          <w:rFonts w:ascii="Verdana" w:hAnsi="Verdana"/>
          <w:b/>
        </w:rPr>
        <w:t xml:space="preserve"> </w:t>
      </w:r>
      <w:r w:rsidRPr="00197FF2">
        <w:rPr>
          <w:rFonts w:ascii="Verdana" w:hAnsi="Verdana"/>
          <w:b/>
        </w:rPr>
        <w:t>items</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blank.</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left.</w:t>
      </w:r>
    </w:p>
    <w:p w:rsidR="008E2720" w:rsidRPr="00197FF2" w:rsidRDefault="008E2720"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00F220BC" w:rsidRPr="00197FF2">
        <w:rPr>
          <w:rFonts w:ascii="Verdana" w:hAnsi="Verdana"/>
        </w:rPr>
        <w:t>CARE</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00F220BC" w:rsidRPr="00197FF2">
        <w:rPr>
          <w:rFonts w:ascii="Verdana" w:hAnsi="Verdana"/>
        </w:rPr>
        <w:t>…</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cross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road.</w:t>
      </w:r>
    </w:p>
    <w:p w:rsidR="008E2720" w:rsidRPr="00197FF2" w:rsidRDefault="008E2720" w:rsidP="00315B58">
      <w:pPr>
        <w:ind w:left="720"/>
        <w:jc w:val="both"/>
        <w:rPr>
          <w:rFonts w:ascii="Verdana" w:hAnsi="Verdana"/>
        </w:rPr>
      </w:pPr>
      <w:r w:rsidRPr="00197FF2">
        <w:rPr>
          <w:rFonts w:ascii="Verdana" w:hAnsi="Verdana"/>
        </w:rPr>
        <w:t>(ii)</w:t>
      </w:r>
      <w:r w:rsidR="00926E21" w:rsidRPr="00197FF2">
        <w:rPr>
          <w:rFonts w:ascii="Verdana" w:hAnsi="Verdana"/>
        </w:rPr>
        <w:t xml:space="preserve">  </w:t>
      </w:r>
      <w:r w:rsidRPr="00197FF2">
        <w:rPr>
          <w:rFonts w:ascii="Verdana" w:hAnsi="Verdana"/>
        </w:rPr>
        <w:t>CRUEL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mistreat</w:t>
      </w:r>
      <w:r w:rsidR="00926E21" w:rsidRPr="00197FF2">
        <w:rPr>
          <w:rFonts w:ascii="Verdana" w:hAnsi="Verdana"/>
        </w:rPr>
        <w:t xml:space="preserve"> </w:t>
      </w:r>
      <w:r w:rsidRPr="00197FF2">
        <w:rPr>
          <w:rFonts w:ascii="Verdana" w:hAnsi="Verdana"/>
        </w:rPr>
        <w:t>animals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00F220BC"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(iii)</w:t>
      </w:r>
      <w:r w:rsidR="00926E21" w:rsidRPr="00197FF2">
        <w:rPr>
          <w:rFonts w:ascii="Verdana" w:hAnsi="Verdana"/>
        </w:rPr>
        <w:t xml:space="preserve"> </w:t>
      </w:r>
      <w:r w:rsidRPr="00197FF2">
        <w:rPr>
          <w:rFonts w:ascii="Verdana" w:hAnsi="Verdana"/>
        </w:rPr>
        <w:t>INTEREST</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think</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book</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00F220BC" w:rsidRPr="00197FF2">
        <w:rPr>
          <w:rFonts w:ascii="Verdana" w:hAnsi="Verdana"/>
        </w:rPr>
        <w:t>…</w:t>
      </w:r>
      <w:r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(iv)</w:t>
      </w:r>
      <w:r w:rsidR="00926E21" w:rsidRPr="00197FF2">
        <w:rPr>
          <w:rFonts w:ascii="Verdana" w:hAnsi="Verdana"/>
        </w:rPr>
        <w:t xml:space="preserve"> </w:t>
      </w:r>
      <w:r w:rsidR="00056CC3" w:rsidRPr="00197FF2">
        <w:rPr>
          <w:rFonts w:ascii="Verdana" w:hAnsi="Verdana"/>
        </w:rPr>
        <w:t>ENTER</w:t>
      </w:r>
      <w:r w:rsidR="00926E21" w:rsidRPr="00197FF2">
        <w:rPr>
          <w:rFonts w:ascii="Verdana" w:hAnsi="Verdana"/>
        </w:rPr>
        <w:t xml:space="preserve"> </w:t>
      </w:r>
      <w:r w:rsidR="00056CC3" w:rsidRPr="00197FF2">
        <w:rPr>
          <w:rFonts w:ascii="Verdana" w:hAnsi="Verdana"/>
        </w:rPr>
        <w:t>Can</w:t>
      </w:r>
      <w:r w:rsidR="00926E21" w:rsidRPr="00197FF2">
        <w:rPr>
          <w:rFonts w:ascii="Verdana" w:hAnsi="Verdana"/>
        </w:rPr>
        <w:t xml:space="preserve"> </w:t>
      </w:r>
      <w:r w:rsidR="00056CC3" w:rsidRPr="00197FF2">
        <w:rPr>
          <w:rFonts w:ascii="Verdana" w:hAnsi="Verdana"/>
        </w:rPr>
        <w:t>you</w:t>
      </w:r>
      <w:r w:rsidR="00926E21" w:rsidRPr="00197FF2">
        <w:rPr>
          <w:rFonts w:ascii="Verdana" w:hAnsi="Verdana"/>
        </w:rPr>
        <w:t xml:space="preserve"> </w:t>
      </w:r>
      <w:r w:rsidR="00056CC3" w:rsidRPr="00197FF2">
        <w:rPr>
          <w:rFonts w:ascii="Verdana" w:hAnsi="Verdana"/>
        </w:rPr>
        <w:t>show</w:t>
      </w:r>
      <w:r w:rsidR="00926E21" w:rsidRPr="00197FF2">
        <w:rPr>
          <w:rFonts w:ascii="Verdana" w:hAnsi="Verdana"/>
        </w:rPr>
        <w:t xml:space="preserve"> </w:t>
      </w:r>
      <w:r w:rsidR="00056CC3" w:rsidRPr="00197FF2">
        <w:rPr>
          <w:rFonts w:ascii="Verdana" w:hAnsi="Verdana"/>
        </w:rPr>
        <w:t>me</w:t>
      </w:r>
      <w:r w:rsidR="00926E21" w:rsidRPr="00197FF2">
        <w:rPr>
          <w:rFonts w:ascii="Verdana" w:hAnsi="Verdana"/>
        </w:rPr>
        <w:t xml:space="preserve"> </w:t>
      </w:r>
      <w:r w:rsidR="00056CC3" w:rsidRPr="00197FF2">
        <w:rPr>
          <w:rFonts w:ascii="Verdana" w:hAnsi="Verdana"/>
        </w:rPr>
        <w:t>the</w:t>
      </w:r>
      <w:r w:rsidR="00926E21" w:rsidRPr="00197FF2">
        <w:rPr>
          <w:rFonts w:ascii="Verdana" w:hAnsi="Verdana"/>
        </w:rPr>
        <w:t xml:space="preserve"> </w:t>
      </w:r>
      <w:r w:rsidR="00056CC3" w:rsidRPr="00197FF2">
        <w:rPr>
          <w:rFonts w:ascii="Verdana" w:hAnsi="Verdana"/>
        </w:rPr>
        <w: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cave?</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Rewrite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paragraph,</w:t>
      </w:r>
      <w:r w:rsidR="00926E21" w:rsidRPr="00197FF2">
        <w:rPr>
          <w:rFonts w:ascii="Verdana" w:hAnsi="Verdana"/>
        </w:rPr>
        <w:t xml:space="preserve"> </w:t>
      </w:r>
      <w:r w:rsidRPr="00197FF2">
        <w:rPr>
          <w:rFonts w:ascii="Verdana" w:hAnsi="Verdana"/>
        </w:rPr>
        <w:t>putting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blank</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capital</w:t>
      </w:r>
      <w:r w:rsidR="00926E21" w:rsidRPr="00197FF2">
        <w:rPr>
          <w:rFonts w:ascii="Verdana" w:hAnsi="Verdana"/>
        </w:rPr>
        <w:t xml:space="preserve"> </w:t>
      </w:r>
      <w:r w:rsidRPr="00197FF2">
        <w:rPr>
          <w:rFonts w:ascii="Verdana" w:hAnsi="Verdana"/>
        </w:rPr>
        <w:t>letters.</w:t>
      </w:r>
    </w:p>
    <w:p w:rsidR="00056CC3" w:rsidRPr="00197FF2" w:rsidRDefault="00056CC3" w:rsidP="00315B58">
      <w:pPr>
        <w:ind w:left="720"/>
        <w:jc w:val="both"/>
        <w:rPr>
          <w:rFonts w:ascii="Verdana" w:hAnsi="Verdana"/>
        </w:rPr>
      </w:pPr>
      <w:r w:rsidRPr="00197FF2">
        <w:rPr>
          <w:rFonts w:ascii="Verdana" w:hAnsi="Verdana"/>
        </w:rPr>
        <w:t>MOMENT</w:t>
      </w:r>
    </w:p>
    <w:p w:rsidR="00056CC3" w:rsidRPr="00197FF2" w:rsidRDefault="00056CC3" w:rsidP="00315B58">
      <w:pPr>
        <w:ind w:left="720"/>
        <w:jc w:val="both"/>
        <w:rPr>
          <w:rFonts w:ascii="Verdana" w:hAnsi="Verdana"/>
        </w:rPr>
      </w:pPr>
      <w:r w:rsidRPr="00197FF2">
        <w:rPr>
          <w:rFonts w:ascii="Verdana" w:hAnsi="Verdana"/>
        </w:rPr>
        <w:t>'Can</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spare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Peter</w:t>
      </w:r>
      <w:r w:rsidR="00926E21" w:rsidRPr="00197FF2">
        <w:rPr>
          <w:rFonts w:ascii="Verdana" w:hAnsi="Verdana"/>
        </w:rPr>
        <w:t xml:space="preserve"> </w:t>
      </w:r>
      <w:r w:rsidRPr="00197FF2">
        <w:rPr>
          <w:rFonts w:ascii="Verdana" w:hAnsi="Verdana"/>
        </w:rPr>
        <w:t>asked</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brother.</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thought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could</w:t>
      </w:r>
      <w:r w:rsidR="00926E21" w:rsidRPr="00197FF2">
        <w:rPr>
          <w:rFonts w:ascii="Verdana" w:hAnsi="Verdana"/>
        </w:rPr>
        <w:t xml:space="preserve"> </w:t>
      </w:r>
      <w:r w:rsidRPr="00197FF2">
        <w:rPr>
          <w:rFonts w:ascii="Verdana" w:hAnsi="Verdana"/>
        </w:rPr>
        <w:t>detect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look</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impatience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elder</w:t>
      </w:r>
      <w:r w:rsidR="00926E21" w:rsidRPr="00197FF2">
        <w:rPr>
          <w:rFonts w:ascii="Verdana" w:hAnsi="Verdana"/>
        </w:rPr>
        <w:t xml:space="preserve"> </w:t>
      </w:r>
      <w:r w:rsidRPr="00197FF2">
        <w:rPr>
          <w:rFonts w:ascii="Verdana" w:hAnsi="Verdana"/>
        </w:rPr>
        <w:t>brother's</w:t>
      </w:r>
      <w:r w:rsidR="00926E21" w:rsidRPr="00197FF2">
        <w:rPr>
          <w:rFonts w:ascii="Verdana" w:hAnsi="Verdana"/>
        </w:rPr>
        <w:t xml:space="preserve"> </w:t>
      </w:r>
      <w:r w:rsidRPr="00197FF2">
        <w:rPr>
          <w:rFonts w:ascii="Verdana" w:hAnsi="Verdana"/>
        </w:rPr>
        <w:t>face,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gone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instant.</w:t>
      </w:r>
    </w:p>
    <w:p w:rsidR="00056CC3" w:rsidRPr="00197FF2" w:rsidRDefault="00056CC3" w:rsidP="00315B58">
      <w:pPr>
        <w:ind w:left="720"/>
        <w:jc w:val="both"/>
        <w:rPr>
          <w:rFonts w:ascii="Verdana" w:hAnsi="Verdana"/>
        </w:rPr>
      </w:pPr>
      <w:r w:rsidRPr="00197FF2">
        <w:rPr>
          <w:rFonts w:ascii="Verdana" w:hAnsi="Verdana"/>
        </w:rPr>
        <w:t>'I'm</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busy</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elder</w:t>
      </w:r>
      <w:r w:rsidR="00926E21" w:rsidRPr="00197FF2">
        <w:rPr>
          <w:rFonts w:ascii="Verdana" w:hAnsi="Verdana"/>
        </w:rPr>
        <w:t xml:space="preserve"> </w:t>
      </w:r>
      <w:r w:rsidRPr="00197FF2">
        <w:rPr>
          <w:rFonts w:ascii="Verdana" w:hAnsi="Verdana"/>
        </w:rPr>
        <w:t>brother</w:t>
      </w:r>
      <w:r w:rsidR="00926E21" w:rsidRPr="00197FF2">
        <w:rPr>
          <w:rFonts w:ascii="Verdana" w:hAnsi="Verdana"/>
        </w:rPr>
        <w:t xml:space="preserve"> </w:t>
      </w:r>
      <w:r w:rsidRPr="00197FF2">
        <w:rPr>
          <w:rFonts w:ascii="Verdana" w:hAnsi="Verdana"/>
        </w:rPr>
        <w:t>said.</w:t>
      </w:r>
    </w:p>
    <w:p w:rsidR="00056CC3" w:rsidRPr="00197FF2" w:rsidRDefault="00056CC3" w:rsidP="00315B58">
      <w:pPr>
        <w:ind w:left="720"/>
        <w:jc w:val="both"/>
        <w:rPr>
          <w:rFonts w:ascii="Verdana" w:hAnsi="Verdana"/>
        </w:rPr>
      </w:pPr>
      <w:r w:rsidRPr="00197FF2">
        <w:rPr>
          <w:rFonts w:ascii="Verdana" w:hAnsi="Verdana"/>
        </w:rPr>
        <w:t>'What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want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speak</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asked</w:t>
      </w:r>
      <w:r w:rsidR="00926E21" w:rsidRPr="00197FF2">
        <w:rPr>
          <w:rFonts w:ascii="Verdana" w:hAnsi="Verdana"/>
        </w:rPr>
        <w:t xml:space="preserve"> </w:t>
      </w:r>
      <w:r w:rsidRPr="00197FF2">
        <w:rPr>
          <w:rFonts w:ascii="Verdana" w:hAnsi="Verdana"/>
        </w:rPr>
        <w:t>Peter.</w:t>
      </w:r>
    </w:p>
    <w:p w:rsidR="00056CC3" w:rsidRPr="00197FF2" w:rsidRDefault="00056CC3" w:rsidP="00315B58">
      <w:pPr>
        <w:ind w:left="720"/>
        <w:jc w:val="both"/>
        <w:rPr>
          <w:rFonts w:ascii="Verdana" w:hAnsi="Verdana"/>
        </w:rPr>
      </w:pPr>
      <w:r w:rsidRPr="00197FF2">
        <w:rPr>
          <w:rFonts w:ascii="Verdana" w:hAnsi="Verdana"/>
        </w:rPr>
        <w:t>Peter's</w:t>
      </w:r>
      <w:r w:rsidR="00926E21" w:rsidRPr="00197FF2">
        <w:rPr>
          <w:rFonts w:ascii="Verdana" w:hAnsi="Verdana"/>
        </w:rPr>
        <w:t xml:space="preserve"> </w:t>
      </w:r>
      <w:r w:rsidRPr="00197FF2">
        <w:rPr>
          <w:rFonts w:ascii="Verdana" w:hAnsi="Verdana"/>
        </w:rPr>
        <w:t>mind</w:t>
      </w:r>
      <w:r w:rsidRPr="00197FF2">
        <w:rPr>
          <w:rFonts w:ascii="Verdana" w:hAnsi="Verdana"/>
        </w:rPr>
        <w:tab/>
        <w:t>…</w:t>
      </w:r>
      <w:r w:rsidR="00926E21" w:rsidRPr="00197FF2">
        <w:rPr>
          <w:rFonts w:ascii="Verdana" w:hAnsi="Verdana"/>
        </w:rPr>
        <w:t xml:space="preserve"> </w:t>
      </w:r>
      <w:r w:rsidRPr="00197FF2">
        <w:rPr>
          <w:rFonts w:ascii="Verdana" w:hAnsi="Verdana"/>
        </w:rPr>
        <w:t>went</w:t>
      </w:r>
      <w:r w:rsidR="00926E21" w:rsidRPr="00197FF2">
        <w:rPr>
          <w:rFonts w:ascii="Verdana" w:hAnsi="Verdana"/>
        </w:rPr>
        <w:t xml:space="preserve"> </w:t>
      </w:r>
      <w:r w:rsidRPr="00197FF2">
        <w:rPr>
          <w:rFonts w:ascii="Verdana" w:hAnsi="Verdana"/>
        </w:rPr>
        <w:t>blank.</w:t>
      </w:r>
      <w:r w:rsidR="00926E21" w:rsidRPr="00197FF2">
        <w:rPr>
          <w:rFonts w:ascii="Verdana" w:hAnsi="Verdana"/>
        </w:rPr>
        <w:t xml:space="preserve"> </w:t>
      </w:r>
      <w:r w:rsidRPr="00197FF2">
        <w:rPr>
          <w:rFonts w:ascii="Verdana" w:hAnsi="Verdana"/>
        </w:rPr>
        <w:t>'I've</w:t>
      </w:r>
      <w:r w:rsidR="00926E21" w:rsidRPr="00197FF2">
        <w:rPr>
          <w:rFonts w:ascii="Verdana" w:hAnsi="Verdana"/>
        </w:rPr>
        <w:t xml:space="preserve"> </w:t>
      </w:r>
      <w:r w:rsidRPr="00197FF2">
        <w:rPr>
          <w:rFonts w:ascii="Verdana" w:hAnsi="Verdana"/>
        </w:rPr>
        <w:t>forgotten,'</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said</w:t>
      </w:r>
    </w:p>
    <w:p w:rsidR="008E2720" w:rsidRPr="00197FF2" w:rsidRDefault="008E2720" w:rsidP="00315B58">
      <w:pPr>
        <w:ind w:left="720"/>
        <w:jc w:val="both"/>
        <w:rPr>
          <w:rFonts w:ascii="Verdana" w:hAnsi="Verdana"/>
        </w:rPr>
      </w:pPr>
      <w:r w:rsidRPr="00197FF2">
        <w:rPr>
          <w:rFonts w:ascii="Verdana" w:hAnsi="Verdana"/>
        </w:rPr>
        <w:t>'Well,</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nothing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00056CC3" w:rsidRPr="00197FF2">
        <w:rPr>
          <w:rFonts w:ascii="Verdana" w:hAnsi="Verdana"/>
        </w:rPr>
        <w:t>…</w:t>
      </w:r>
      <w:r w:rsidR="00926E21" w:rsidRPr="00197FF2">
        <w:rPr>
          <w:rFonts w:ascii="Verdana" w:hAnsi="Verdana"/>
        </w:rPr>
        <w:t xml:space="preserve"> </w:t>
      </w:r>
      <w:r w:rsidR="00056CC3" w:rsidRPr="00197FF2">
        <w:rPr>
          <w:rFonts w:ascii="Verdana" w:hAnsi="Verdana"/>
        </w:rPr>
        <w:t>importance,'</w:t>
      </w:r>
      <w:r w:rsidR="00926E21" w:rsidRPr="00197FF2">
        <w:rPr>
          <w:rFonts w:ascii="Verdana" w:hAnsi="Verdana"/>
        </w:rPr>
        <w:t xml:space="preserve"> </w:t>
      </w:r>
      <w:r w:rsidR="00056CC3" w:rsidRPr="00197FF2">
        <w:rPr>
          <w:rFonts w:ascii="Verdana" w:hAnsi="Verdana"/>
        </w:rPr>
        <w:t>his</w:t>
      </w:r>
      <w:r w:rsidR="00926E21" w:rsidRPr="00197FF2">
        <w:rPr>
          <w:rFonts w:ascii="Verdana" w:hAnsi="Verdana"/>
        </w:rPr>
        <w:t xml:space="preserve"> </w:t>
      </w:r>
      <w:r w:rsidRPr="00197FF2">
        <w:rPr>
          <w:rFonts w:ascii="Verdana" w:hAnsi="Verdana"/>
        </w:rPr>
        <w:t>elder</w:t>
      </w:r>
      <w:r w:rsidR="00926E21" w:rsidRPr="00197FF2">
        <w:rPr>
          <w:rFonts w:ascii="Verdana" w:hAnsi="Verdana"/>
        </w:rPr>
        <w:t xml:space="preserve"> </w:t>
      </w:r>
      <w:r w:rsidRPr="00197FF2">
        <w:rPr>
          <w:rFonts w:ascii="Verdana" w:hAnsi="Verdana"/>
        </w:rPr>
        <w:t>brother</w:t>
      </w:r>
      <w:r w:rsidR="00926E21" w:rsidRPr="00197FF2">
        <w:rPr>
          <w:rFonts w:ascii="Verdana" w:hAnsi="Verdana"/>
        </w:rPr>
        <w:t xml:space="preserve"> </w:t>
      </w:r>
      <w:r w:rsidRPr="00197FF2">
        <w:rPr>
          <w:rFonts w:ascii="Verdana" w:hAnsi="Verdana"/>
        </w:rPr>
        <w:t>said</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sarcastically.</w:t>
      </w:r>
    </w:p>
    <w:p w:rsidR="008E2720" w:rsidRPr="00197FF2" w:rsidRDefault="008E2720" w:rsidP="00315B58">
      <w:pPr>
        <w:jc w:val="both"/>
        <w:rPr>
          <w:rFonts w:ascii="Verdana" w:hAnsi="Verdana"/>
          <w:b/>
        </w:rPr>
      </w:pPr>
      <w:r w:rsidRPr="00197FF2">
        <w:rPr>
          <w:rFonts w:ascii="Verdana" w:hAnsi="Verdana"/>
          <w:b/>
        </w:rPr>
        <w:t>Type</w:t>
      </w:r>
      <w:r w:rsidR="00926E21" w:rsidRPr="00197FF2">
        <w:rPr>
          <w:rFonts w:ascii="Verdana" w:hAnsi="Verdana"/>
          <w:b/>
        </w:rPr>
        <w:t xml:space="preserve"> </w:t>
      </w:r>
      <w:r w:rsidRPr="00197FF2">
        <w:rPr>
          <w:rFonts w:ascii="Verdana" w:hAnsi="Verdana"/>
          <w:b/>
        </w:rPr>
        <w:t>2:</w:t>
      </w:r>
      <w:r w:rsidR="00926E21" w:rsidRPr="00197FF2">
        <w:rPr>
          <w:rFonts w:ascii="Verdana" w:hAnsi="Verdana"/>
          <w:b/>
        </w:rPr>
        <w:t xml:space="preserve"> </w:t>
      </w:r>
      <w:r w:rsidRPr="00197FF2">
        <w:rPr>
          <w:rFonts w:ascii="Verdana" w:hAnsi="Verdana"/>
          <w:b/>
        </w:rPr>
        <w:t>Items</w:t>
      </w:r>
      <w:r w:rsidR="00926E21" w:rsidRPr="00197FF2">
        <w:rPr>
          <w:rFonts w:ascii="Verdana" w:hAnsi="Verdana"/>
          <w:b/>
        </w:rPr>
        <w:t xml:space="preserve"> </w:t>
      </w:r>
      <w:r w:rsidRPr="00197FF2">
        <w:rPr>
          <w:rFonts w:ascii="Verdana" w:hAnsi="Verdana"/>
          <w:b/>
        </w:rPr>
        <w:t>involving</w:t>
      </w:r>
      <w:r w:rsidR="00926E21" w:rsidRPr="00197FF2">
        <w:rPr>
          <w:rFonts w:ascii="Verdana" w:hAnsi="Verdana"/>
          <w:b/>
        </w:rPr>
        <w:t xml:space="preserve"> </w:t>
      </w:r>
      <w:r w:rsidRPr="00197FF2">
        <w:rPr>
          <w:rFonts w:ascii="Verdana" w:hAnsi="Verdana"/>
          <w:b/>
        </w:rPr>
        <w:t>synonyms</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space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reolace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underlined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sentence.</w:t>
      </w:r>
    </w:p>
    <w:p w:rsidR="008E2720" w:rsidRPr="00197FF2" w:rsidRDefault="008E2720"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Tom</w:t>
      </w:r>
      <w:r w:rsidR="00926E21" w:rsidRPr="00197FF2">
        <w:rPr>
          <w:rFonts w:ascii="Verdana" w:hAnsi="Verdana"/>
        </w:rPr>
        <w:t xml:space="preserve"> </w:t>
      </w:r>
      <w:r w:rsidRPr="00197FF2">
        <w:rPr>
          <w:rFonts w:ascii="Verdana" w:hAnsi="Verdana"/>
        </w:rPr>
        <w:t>went</w:t>
      </w:r>
      <w:r w:rsidR="00926E21" w:rsidRPr="00197FF2">
        <w:rPr>
          <w:rFonts w:ascii="Verdana" w:hAnsi="Verdana"/>
        </w:rPr>
        <w:t xml:space="preserve"> </w:t>
      </w:r>
      <w:r w:rsidRPr="00197FF2">
        <w:rPr>
          <w:rFonts w:ascii="Verdana" w:hAnsi="Verdana"/>
          <w:u w:val="single"/>
        </w:rPr>
        <w:t>at</w:t>
      </w:r>
      <w:r w:rsidR="00926E21" w:rsidRPr="00197FF2">
        <w:rPr>
          <w:rFonts w:ascii="Verdana" w:hAnsi="Verdana"/>
          <w:u w:val="single"/>
        </w:rPr>
        <w:t xml:space="preserve"> </w:t>
      </w:r>
      <w:r w:rsidRPr="00197FF2">
        <w:rPr>
          <w:rFonts w:ascii="Verdana" w:hAnsi="Verdana"/>
          <w:u w:val="single"/>
        </w:rPr>
        <w:t>once</w:t>
      </w:r>
      <w:r w:rsidR="00926E21" w:rsidRPr="00197FF2">
        <w:rPr>
          <w:rFonts w:ascii="Verdana" w:hAnsi="Verdana"/>
        </w:rPr>
        <w:t xml:space="preserve"> </w:t>
      </w:r>
      <w:r w:rsidR="00844D77" w:rsidRPr="00197FF2">
        <w:rPr>
          <w:rFonts w:ascii="Verdana" w:hAnsi="Verdana"/>
        </w:rPr>
        <w:t>to</w:t>
      </w:r>
      <w:r w:rsidR="00926E21" w:rsidRPr="00197FF2">
        <w:rPr>
          <w:rFonts w:ascii="Verdana" w:hAnsi="Verdana"/>
        </w:rPr>
        <w:t xml:space="preserve"> </w:t>
      </w:r>
      <w:r w:rsidR="00844D77" w:rsidRPr="00197FF2">
        <w:rPr>
          <w:rFonts w:ascii="Verdana" w:hAnsi="Verdana"/>
        </w:rPr>
        <w:t>the</w:t>
      </w:r>
      <w:r w:rsidR="00926E21" w:rsidRPr="00197FF2">
        <w:rPr>
          <w:rFonts w:ascii="Verdana" w:hAnsi="Verdana"/>
        </w:rPr>
        <w:t xml:space="preserve"> </w:t>
      </w:r>
      <w:r w:rsidR="00844D77" w:rsidRPr="00197FF2">
        <w:rPr>
          <w:rFonts w:ascii="Verdana" w:hAnsi="Verdana"/>
        </w:rPr>
        <w:t>doctor's</w:t>
      </w:r>
      <w:r w:rsidR="00926E21" w:rsidRPr="00197FF2">
        <w:rPr>
          <w:rFonts w:ascii="Verdana" w:hAnsi="Verdana"/>
        </w:rPr>
        <w:t xml:space="preserve">  </w:t>
      </w:r>
      <w:r w:rsidRPr="00197FF2">
        <w:rPr>
          <w:rFonts w:ascii="Verdana" w:hAnsi="Verdana"/>
        </w:rPr>
        <w:t>immediately</w:t>
      </w:r>
    </w:p>
    <w:p w:rsidR="008E2720" w:rsidRPr="00197FF2" w:rsidRDefault="008E2720" w:rsidP="00315B58">
      <w:pPr>
        <w:ind w:left="720"/>
        <w:jc w:val="both"/>
        <w:rPr>
          <w:rFonts w:ascii="Verdana" w:hAnsi="Verdana"/>
        </w:rPr>
      </w:pPr>
      <w:r w:rsidRPr="00197FF2">
        <w:rPr>
          <w:rFonts w:ascii="Verdana" w:hAnsi="Verdana"/>
        </w:rPr>
        <w:lastRenderedPageBreak/>
        <w:t>(ii)</w:t>
      </w:r>
      <w:r w:rsidR="00926E21" w:rsidRPr="00197FF2">
        <w:rPr>
          <w:rFonts w:ascii="Verdana" w:hAnsi="Verdana"/>
        </w:rPr>
        <w:t xml:space="preserve"> </w:t>
      </w:r>
      <w:r w:rsidRPr="00197FF2">
        <w:rPr>
          <w:rFonts w:ascii="Verdana" w:hAnsi="Verdana"/>
          <w:u w:val="single"/>
        </w:rPr>
        <w:t>All</w:t>
      </w:r>
      <w:r w:rsidR="00926E21" w:rsidRPr="00197FF2">
        <w:rPr>
          <w:rFonts w:ascii="Verdana" w:hAnsi="Verdana"/>
          <w:u w:val="single"/>
        </w:rPr>
        <w:t xml:space="preserve"> </w:t>
      </w:r>
      <w:r w:rsidRPr="00197FF2">
        <w:rPr>
          <w:rFonts w:ascii="Verdana" w:hAnsi="Verdana"/>
          <w:u w:val="single"/>
        </w:rPr>
        <w:t>of</w:t>
      </w:r>
      <w:r w:rsidR="00926E21" w:rsidRPr="00197FF2">
        <w:rPr>
          <w:rFonts w:ascii="Verdana" w:hAnsi="Verdana"/>
          <w:u w:val="single"/>
        </w:rPr>
        <w:t xml:space="preserve"> </w:t>
      </w:r>
      <w:r w:rsidRPr="00197FF2">
        <w:rPr>
          <w:rFonts w:ascii="Verdana" w:hAnsi="Verdana"/>
          <w:u w:val="single"/>
        </w:rPr>
        <w:t>a</w:t>
      </w:r>
      <w:r w:rsidR="00926E21" w:rsidRPr="00197FF2">
        <w:rPr>
          <w:rFonts w:ascii="Verdana" w:hAnsi="Verdana"/>
          <w:u w:val="single"/>
        </w:rPr>
        <w:t xml:space="preserve"> </w:t>
      </w:r>
      <w:r w:rsidRPr="00197FF2">
        <w:rPr>
          <w:rFonts w:ascii="Verdana" w:hAnsi="Verdana"/>
          <w:u w:val="single"/>
        </w:rPr>
        <w:t>sudden</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loud</w:t>
      </w:r>
      <w:r w:rsidR="00926E21" w:rsidRPr="00197FF2">
        <w:rPr>
          <w:rFonts w:ascii="Verdana" w:hAnsi="Verdana"/>
        </w:rPr>
        <w:t xml:space="preserve"> </w:t>
      </w:r>
      <w:r w:rsidRPr="00197FF2">
        <w:rPr>
          <w:rFonts w:ascii="Verdana" w:hAnsi="Verdana"/>
        </w:rPr>
        <w:t>cry.</w:t>
      </w:r>
      <w:r w:rsidR="00926E21" w:rsidRPr="00197FF2">
        <w:rPr>
          <w:rFonts w:ascii="Verdana" w:hAnsi="Verdana"/>
        </w:rPr>
        <w:t xml:space="preserve"> </w:t>
      </w:r>
      <w:r w:rsidR="00056CC3"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(iii)</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u w:val="single"/>
        </w:rPr>
        <w:t>came</w:t>
      </w:r>
      <w:r w:rsidR="00926E21" w:rsidRPr="00197FF2">
        <w:rPr>
          <w:rFonts w:ascii="Verdana" w:hAnsi="Verdana"/>
          <w:u w:val="single"/>
        </w:rPr>
        <w:t xml:space="preserve"> </w:t>
      </w:r>
      <w:r w:rsidRPr="00197FF2">
        <w:rPr>
          <w:rFonts w:ascii="Verdana" w:hAnsi="Verdana"/>
          <w:u w:val="single"/>
        </w:rPr>
        <w:t>across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interesting</w:t>
      </w:r>
      <w:r w:rsidR="00926E21" w:rsidRPr="00197FF2">
        <w:rPr>
          <w:rFonts w:ascii="Verdana" w:hAnsi="Verdana"/>
        </w:rPr>
        <w:t xml:space="preserve"> </w:t>
      </w:r>
      <w:r w:rsidRPr="00197FF2">
        <w:rPr>
          <w:rFonts w:ascii="Verdana" w:hAnsi="Verdana"/>
        </w:rPr>
        <w:t>book.</w:t>
      </w:r>
      <w:r w:rsidR="00926E21" w:rsidRPr="00197FF2">
        <w:rPr>
          <w:rFonts w:ascii="Verdana" w:hAnsi="Verdana"/>
        </w:rPr>
        <w:t xml:space="preserve"> </w:t>
      </w:r>
      <w:r w:rsidR="00056CC3" w:rsidRPr="00197FF2">
        <w:rPr>
          <w:rFonts w:ascii="Verdana" w:hAnsi="Verdana"/>
        </w:rPr>
        <w:t>…</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(iv)</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boat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Pr="00197FF2">
        <w:rPr>
          <w:rFonts w:ascii="Verdana" w:hAnsi="Verdana"/>
        </w:rPr>
        <w:t>fourteen</w:t>
      </w:r>
      <w:r w:rsidR="00926E21" w:rsidRPr="00197FF2">
        <w:rPr>
          <w:rFonts w:ascii="Verdana" w:hAnsi="Verdana"/>
        </w:rPr>
        <w:t xml:space="preserve"> </w:t>
      </w:r>
      <w:r w:rsidRPr="00197FF2">
        <w:rPr>
          <w:rFonts w:ascii="Verdana" w:hAnsi="Verdana"/>
        </w:rPr>
        <w:t>feet</w:t>
      </w:r>
      <w:r w:rsidR="00926E21" w:rsidRPr="00197FF2">
        <w:rPr>
          <w:rFonts w:ascii="Verdana" w:hAnsi="Verdana"/>
        </w:rPr>
        <w:t xml:space="preserve"> </w:t>
      </w:r>
      <w:r w:rsidRPr="00197FF2">
        <w:rPr>
          <w:rFonts w:ascii="Verdana" w:hAnsi="Verdana"/>
          <w:u w:val="single"/>
        </w:rPr>
        <w:t>in</w:t>
      </w:r>
      <w:r w:rsidR="00926E21" w:rsidRPr="00197FF2">
        <w:rPr>
          <w:rFonts w:ascii="Verdana" w:hAnsi="Verdana"/>
          <w:u w:val="single"/>
        </w:rPr>
        <w:t xml:space="preserve"> </w:t>
      </w:r>
      <w:r w:rsidRPr="00197FF2">
        <w:rPr>
          <w:rFonts w:ascii="Verdana" w:hAnsi="Verdana"/>
          <w:u w:val="single"/>
        </w:rPr>
        <w:t>length</w:t>
      </w:r>
      <w:r w:rsidR="00926E21" w:rsidRPr="00197FF2">
        <w:rPr>
          <w:rFonts w:ascii="Verdana" w:hAnsi="Verdana"/>
        </w:rPr>
        <w:t xml:space="preserve"> </w:t>
      </w:r>
      <w:r w:rsidR="00056CC3"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space</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almost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left.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rhyme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right.</w:t>
      </w:r>
    </w:p>
    <w:p w:rsidR="008E2720" w:rsidRPr="00197FF2" w:rsidRDefault="008E2720" w:rsidP="00315B58">
      <w:pPr>
        <w:ind w:left="720"/>
        <w:jc w:val="both"/>
        <w:rPr>
          <w:rFonts w:ascii="Verdana" w:hAnsi="Verdana"/>
        </w:rPr>
      </w:pPr>
      <w:r w:rsidRPr="00197FF2">
        <w:rPr>
          <w:rFonts w:ascii="Verdana" w:hAnsi="Verdana"/>
        </w:rPr>
        <w:t>Example:</w:t>
      </w:r>
      <w:r w:rsidR="00926E21" w:rsidRPr="00197FF2">
        <w:rPr>
          <w:rFonts w:ascii="Verdana" w:hAnsi="Verdana"/>
        </w:rPr>
        <w:t xml:space="preserve"> </w:t>
      </w:r>
      <w:r w:rsidRPr="00197FF2">
        <w:rPr>
          <w:rFonts w:ascii="Verdana" w:hAnsi="Verdana"/>
        </w:rPr>
        <w:t>early</w:t>
      </w:r>
      <w:r w:rsidR="00926E21" w:rsidRPr="00197FF2">
        <w:rPr>
          <w:rFonts w:ascii="Verdana" w:hAnsi="Verdana"/>
        </w:rPr>
        <w:t xml:space="preserve"> </w:t>
      </w:r>
      <w:r w:rsidRPr="00197FF2">
        <w:rPr>
          <w:rFonts w:ascii="Verdana" w:hAnsi="Verdana"/>
        </w:rPr>
        <w:t>soon</w:t>
      </w:r>
      <w:r w:rsidR="00926E21" w:rsidRPr="00197FF2">
        <w:rPr>
          <w:rFonts w:ascii="Verdana" w:hAnsi="Verdana"/>
        </w:rPr>
        <w:t xml:space="preserve"> </w:t>
      </w:r>
      <w:r w:rsidRPr="00197FF2">
        <w:rPr>
          <w:rFonts w:ascii="Verdana" w:hAnsi="Verdana"/>
        </w:rPr>
        <w:t>moon</w:t>
      </w:r>
    </w:p>
    <w:p w:rsidR="008E2720" w:rsidRPr="00197FF2" w:rsidRDefault="008E2720"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purchase</w:t>
      </w:r>
      <w:r w:rsidR="00926E21" w:rsidRPr="00197FF2">
        <w:rPr>
          <w:rFonts w:ascii="Verdana" w:hAnsi="Verdana"/>
        </w:rPr>
        <w:t xml:space="preserve"> </w:t>
      </w:r>
      <w:r w:rsidR="00056CC3" w:rsidRPr="00197FF2">
        <w:rPr>
          <w:rFonts w:ascii="Verdana" w:hAnsi="Verdana"/>
        </w:rPr>
        <w:t>…</w:t>
      </w:r>
      <w:r w:rsidR="00926E21" w:rsidRPr="00197FF2">
        <w:rPr>
          <w:rFonts w:ascii="Verdana" w:hAnsi="Verdana"/>
        </w:rPr>
        <w:t xml:space="preserve"> </w:t>
      </w:r>
      <w:r w:rsidRPr="00197FF2">
        <w:rPr>
          <w:rFonts w:ascii="Verdana" w:hAnsi="Verdana"/>
        </w:rPr>
        <w:t>die</w:t>
      </w:r>
    </w:p>
    <w:p w:rsidR="008E2720" w:rsidRPr="00197FF2" w:rsidRDefault="008E2720" w:rsidP="00315B58">
      <w:pPr>
        <w:ind w:left="720"/>
        <w:jc w:val="both"/>
        <w:rPr>
          <w:rFonts w:ascii="Verdana" w:hAnsi="Verdana"/>
        </w:rPr>
      </w:pPr>
      <w:r w:rsidRPr="00197FF2">
        <w:rPr>
          <w:rFonts w:ascii="Verdana" w:hAnsi="Verdana"/>
        </w:rPr>
        <w:t>(ii)</w:t>
      </w:r>
      <w:r w:rsidR="00926E21" w:rsidRPr="00197FF2">
        <w:rPr>
          <w:rFonts w:ascii="Verdana" w:hAnsi="Verdana"/>
        </w:rPr>
        <w:t xml:space="preserve"> </w:t>
      </w:r>
      <w:r w:rsidRPr="00197FF2">
        <w:rPr>
          <w:rFonts w:ascii="Verdana" w:hAnsi="Verdana"/>
        </w:rPr>
        <w:t>miserable</w:t>
      </w:r>
      <w:r w:rsidR="00926E21" w:rsidRPr="00197FF2">
        <w:rPr>
          <w:rFonts w:ascii="Verdana" w:hAnsi="Verdana"/>
        </w:rPr>
        <w:t xml:space="preserve"> </w:t>
      </w:r>
      <w:r w:rsidR="00056CC3" w:rsidRPr="00197FF2">
        <w:rPr>
          <w:rFonts w:ascii="Verdana" w:hAnsi="Verdana"/>
        </w:rPr>
        <w:t>…</w:t>
      </w:r>
      <w:r w:rsidR="00926E21" w:rsidRPr="00197FF2">
        <w:rPr>
          <w:rFonts w:ascii="Verdana" w:hAnsi="Verdana"/>
        </w:rPr>
        <w:t xml:space="preserve"> </w:t>
      </w:r>
      <w:r w:rsidRPr="00197FF2">
        <w:rPr>
          <w:rFonts w:ascii="Verdana" w:hAnsi="Verdana"/>
        </w:rPr>
        <w:t>bad</w:t>
      </w:r>
    </w:p>
    <w:p w:rsidR="008E2720" w:rsidRPr="00197FF2" w:rsidRDefault="008E2720" w:rsidP="00315B58">
      <w:pPr>
        <w:ind w:firstLine="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involve</w:t>
      </w:r>
      <w:r w:rsidR="00926E21" w:rsidRPr="00197FF2">
        <w:rPr>
          <w:rFonts w:ascii="Verdana" w:hAnsi="Verdana"/>
        </w:rPr>
        <w:t xml:space="preserve"> </w:t>
      </w:r>
      <w:r w:rsidRPr="00197FF2">
        <w:rPr>
          <w:rFonts w:ascii="Verdana" w:hAnsi="Verdana"/>
        </w:rPr>
        <w:t>antonyms</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synonyms.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phonological</w:t>
      </w:r>
      <w:r w:rsidR="00926E21" w:rsidRPr="00197FF2">
        <w:rPr>
          <w:rFonts w:ascii="Verdana" w:hAnsi="Verdana"/>
        </w:rPr>
        <w:t xml:space="preserve"> </w:t>
      </w:r>
      <w:r w:rsidRPr="00197FF2">
        <w:rPr>
          <w:rFonts w:ascii="Verdana" w:hAnsi="Verdana"/>
        </w:rPr>
        <w:t>element</w:t>
      </w:r>
      <w:r w:rsidR="00926E21" w:rsidRPr="00197FF2">
        <w:rPr>
          <w:rFonts w:ascii="Verdana" w:hAnsi="Verdana"/>
        </w:rPr>
        <w:t xml:space="preserve"> </w:t>
      </w:r>
      <w:r w:rsidRPr="00197FF2">
        <w:rPr>
          <w:rFonts w:ascii="Verdana" w:hAnsi="Verdana"/>
        </w:rPr>
        <w:t>(rhyming)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2(b),</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confuse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instead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helping</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isolation,</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apart</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sheer</w:t>
      </w:r>
      <w:r w:rsidR="00926E21" w:rsidRPr="00197FF2">
        <w:rPr>
          <w:rFonts w:ascii="Verdana" w:hAnsi="Verdana"/>
        </w:rPr>
        <w:t xml:space="preserve"> </w:t>
      </w:r>
      <w:r w:rsidRPr="00197FF2">
        <w:rPr>
          <w:rFonts w:ascii="Verdana" w:hAnsi="Verdana"/>
        </w:rPr>
        <w:t>novelty,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recommended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activity</w:t>
      </w:r>
      <w:r w:rsidR="00926E21" w:rsidRPr="00197FF2">
        <w:rPr>
          <w:rFonts w:ascii="Verdana" w:hAnsi="Verdana"/>
        </w:rPr>
        <w:t xml:space="preserve"> </w:t>
      </w:r>
      <w:r w:rsidRPr="00197FF2">
        <w:rPr>
          <w:rFonts w:ascii="Verdana" w:hAnsi="Verdana"/>
        </w:rPr>
        <w:t>involved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game</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p>
    <w:p w:rsidR="008E2720" w:rsidRPr="00197FF2" w:rsidRDefault="008E2720" w:rsidP="00315B58">
      <w:pPr>
        <w:jc w:val="both"/>
        <w:rPr>
          <w:rFonts w:ascii="Verdana" w:hAnsi="Verdana"/>
          <w:b/>
        </w:rPr>
      </w:pPr>
      <w:r w:rsidRPr="00197FF2">
        <w:rPr>
          <w:rFonts w:ascii="Verdana" w:hAnsi="Verdana"/>
          <w:b/>
        </w:rPr>
        <w:t>Type</w:t>
      </w:r>
      <w:r w:rsidR="00926E21" w:rsidRPr="00197FF2">
        <w:rPr>
          <w:rFonts w:ascii="Verdana" w:hAnsi="Verdana"/>
          <w:b/>
        </w:rPr>
        <w:t xml:space="preserve"> </w:t>
      </w:r>
      <w:r w:rsidRPr="00197FF2">
        <w:rPr>
          <w:rFonts w:ascii="Verdana" w:hAnsi="Verdana"/>
          <w:b/>
        </w:rPr>
        <w:t>3:</w:t>
      </w:r>
      <w:r w:rsidR="00926E21" w:rsidRPr="00197FF2">
        <w:rPr>
          <w:rFonts w:ascii="Verdana" w:hAnsi="Verdana"/>
          <w:b/>
        </w:rPr>
        <w:t xml:space="preserve"> </w:t>
      </w:r>
      <w:r w:rsidRPr="00197FF2">
        <w:rPr>
          <w:rFonts w:ascii="Verdana" w:hAnsi="Verdana"/>
          <w:b/>
        </w:rPr>
        <w:t>Rearrangement</w:t>
      </w:r>
      <w:r w:rsidR="00926E21" w:rsidRPr="00197FF2">
        <w:rPr>
          <w:rFonts w:ascii="Verdana" w:hAnsi="Verdana"/>
          <w:b/>
        </w:rPr>
        <w:t xml:space="preserve"> </w:t>
      </w:r>
      <w:r w:rsidRPr="00197FF2">
        <w:rPr>
          <w:rFonts w:ascii="Verdana" w:hAnsi="Verdana"/>
          <w:b/>
        </w:rPr>
        <w:t>items</w:t>
      </w:r>
    </w:p>
    <w:p w:rsidR="008E2720" w:rsidRPr="00197FF2" w:rsidRDefault="008E2720" w:rsidP="00315B58">
      <w:pPr>
        <w:ind w:left="720"/>
        <w:jc w:val="both"/>
        <w:rPr>
          <w:rFonts w:ascii="Verdana" w:hAnsi="Verdana"/>
        </w:rPr>
      </w:pPr>
      <w:r w:rsidRPr="00197FF2">
        <w:rPr>
          <w:rFonts w:ascii="Verdana" w:hAnsi="Verdana"/>
        </w:rPr>
        <w:t>Rearrange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letters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show</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p>
    <w:p w:rsidR="00844D77" w:rsidRPr="00197FF2" w:rsidRDefault="008E2720" w:rsidP="00315B58">
      <w:pPr>
        <w:ind w:left="720"/>
        <w:jc w:val="both"/>
        <w:rPr>
          <w:rFonts w:ascii="Verdana" w:hAnsi="Verdana"/>
        </w:rPr>
      </w:pPr>
      <w:r w:rsidRPr="00197FF2">
        <w:rPr>
          <w:rFonts w:ascii="Verdana" w:hAnsi="Verdana"/>
        </w:rPr>
        <w:t>PLEAP</w:t>
      </w:r>
      <w:r w:rsidR="00926E21" w:rsidRPr="00197FF2">
        <w:rPr>
          <w:rFonts w:ascii="Verdana" w:hAnsi="Verdana"/>
        </w:rPr>
        <w:t xml:space="preserve"> </w:t>
      </w:r>
    </w:p>
    <w:p w:rsidR="00844D77" w:rsidRPr="00197FF2" w:rsidRDefault="008E2720" w:rsidP="00315B58">
      <w:pPr>
        <w:ind w:left="720"/>
        <w:jc w:val="both"/>
        <w:rPr>
          <w:rFonts w:ascii="Verdana" w:hAnsi="Verdana"/>
        </w:rPr>
      </w:pPr>
      <w:r w:rsidRPr="00197FF2">
        <w:rPr>
          <w:rFonts w:ascii="Verdana" w:hAnsi="Verdana"/>
        </w:rPr>
        <w:t>ROLRY</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CELPA</w:t>
      </w:r>
    </w:p>
    <w:p w:rsidR="00844D77" w:rsidRPr="00197FF2" w:rsidRDefault="008E2720" w:rsidP="00315B58">
      <w:pPr>
        <w:ind w:left="720"/>
        <w:jc w:val="both"/>
        <w:rPr>
          <w:rFonts w:ascii="Verdana" w:hAnsi="Verdana"/>
        </w:rPr>
      </w:pPr>
      <w:r w:rsidRPr="00197FF2">
        <w:rPr>
          <w:rFonts w:ascii="Verdana" w:hAnsi="Verdana"/>
        </w:rPr>
        <w:t>SUHOE</w:t>
      </w:r>
      <w:r w:rsidR="00926E21" w:rsidRPr="00197FF2">
        <w:rPr>
          <w:rFonts w:ascii="Verdana" w:hAnsi="Verdana"/>
        </w:rPr>
        <w:t xml:space="preserve"> </w:t>
      </w:r>
    </w:p>
    <w:p w:rsidR="00844D77" w:rsidRPr="00197FF2" w:rsidRDefault="008E2720" w:rsidP="00315B58">
      <w:pPr>
        <w:ind w:left="720"/>
        <w:jc w:val="both"/>
        <w:rPr>
          <w:rFonts w:ascii="Verdana" w:hAnsi="Verdana"/>
        </w:rPr>
      </w:pPr>
      <w:r w:rsidRPr="00197FF2">
        <w:rPr>
          <w:rFonts w:ascii="Verdana" w:hAnsi="Verdana"/>
        </w:rPr>
        <w:t>IRACH</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EGURA</w:t>
      </w:r>
    </w:p>
    <w:p w:rsidR="008E2720" w:rsidRPr="00197FF2" w:rsidRDefault="008E2720" w:rsidP="00315B58">
      <w:pPr>
        <w:ind w:firstLine="720"/>
        <w:jc w:val="both"/>
        <w:rPr>
          <w:rFonts w:ascii="Verdana" w:hAnsi="Verdana"/>
        </w:rPr>
      </w:pPr>
      <w:r w:rsidRPr="00197FF2">
        <w:rPr>
          <w:rFonts w:ascii="Verdana" w:hAnsi="Verdana"/>
        </w:rPr>
        <w:t>As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seen,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crossword</w:t>
      </w:r>
      <w:r w:rsidR="00926E21" w:rsidRPr="00197FF2">
        <w:rPr>
          <w:rFonts w:ascii="Verdana" w:hAnsi="Verdana"/>
        </w:rPr>
        <w:t xml:space="preserve"> </w:t>
      </w:r>
      <w:r w:rsidRPr="00197FF2">
        <w:rPr>
          <w:rFonts w:ascii="Verdana" w:hAnsi="Verdana"/>
        </w:rPr>
        <w:t>puzzle.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perhaps,</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intelligence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doubtful</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p>
    <w:p w:rsidR="008E2720" w:rsidRPr="00197FF2" w:rsidRDefault="008E2720" w:rsidP="00315B58">
      <w:pPr>
        <w:jc w:val="both"/>
        <w:rPr>
          <w:rFonts w:ascii="Verdana" w:hAnsi="Verdana"/>
          <w:b/>
        </w:rPr>
      </w:pPr>
      <w:r w:rsidRPr="00197FF2">
        <w:rPr>
          <w:rFonts w:ascii="Verdana" w:hAnsi="Verdana"/>
          <w:b/>
        </w:rPr>
        <w:t>Type</w:t>
      </w:r>
      <w:r w:rsidR="00926E21" w:rsidRPr="00197FF2">
        <w:rPr>
          <w:rFonts w:ascii="Verdana" w:hAnsi="Verdana"/>
          <w:b/>
        </w:rPr>
        <w:t xml:space="preserve"> </w:t>
      </w:r>
      <w:r w:rsidRPr="00197FF2">
        <w:rPr>
          <w:rFonts w:ascii="Verdana" w:hAnsi="Verdana"/>
          <w:b/>
        </w:rPr>
        <w:t>4:</w:t>
      </w:r>
      <w:r w:rsidR="00926E21" w:rsidRPr="00197FF2">
        <w:rPr>
          <w:rFonts w:ascii="Verdana" w:hAnsi="Verdana"/>
          <w:b/>
        </w:rPr>
        <w:t xml:space="preserve"> </w:t>
      </w:r>
      <w:r w:rsidRPr="00197FF2">
        <w:rPr>
          <w:rFonts w:ascii="Verdana" w:hAnsi="Verdana"/>
          <w:b/>
        </w:rPr>
        <w:t>Definitions</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show</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p>
    <w:p w:rsidR="00844D77" w:rsidRPr="00197FF2" w:rsidRDefault="008E2720" w:rsidP="00315B58">
      <w:pPr>
        <w:ind w:left="720"/>
        <w:jc w:val="both"/>
        <w:rPr>
          <w:rFonts w:ascii="Verdana" w:hAnsi="Verdana"/>
        </w:rPr>
      </w:pPr>
      <w:r w:rsidRPr="00197FF2">
        <w:rPr>
          <w:rFonts w:ascii="Verdana" w:hAnsi="Verdana"/>
        </w:rPr>
        <w:t>economy</w:t>
      </w:r>
      <w:r w:rsidR="00926E21" w:rsidRPr="00197FF2">
        <w:rPr>
          <w:rFonts w:ascii="Verdana" w:hAnsi="Verdana"/>
        </w:rPr>
        <w:t xml:space="preserve"> </w:t>
      </w:r>
    </w:p>
    <w:p w:rsidR="00844D77" w:rsidRPr="00197FF2" w:rsidRDefault="00844D77" w:rsidP="00315B58">
      <w:pPr>
        <w:ind w:left="720"/>
        <w:jc w:val="both"/>
        <w:rPr>
          <w:rFonts w:ascii="Verdana" w:hAnsi="Verdana"/>
        </w:rPr>
      </w:pPr>
      <w:r w:rsidRPr="00197FF2">
        <w:rPr>
          <w:rFonts w:ascii="Verdana" w:hAnsi="Verdana"/>
        </w:rPr>
        <w:lastRenderedPageBreak/>
        <w:t>politics</w:t>
      </w:r>
      <w:r w:rsidR="00926E21" w:rsidRPr="00197FF2">
        <w:rPr>
          <w:rFonts w:ascii="Verdana" w:hAnsi="Verdana"/>
        </w:rPr>
        <w:t xml:space="preserve"> </w:t>
      </w:r>
    </w:p>
    <w:p w:rsidR="00844D77" w:rsidRPr="00197FF2" w:rsidRDefault="00844D77" w:rsidP="00315B58">
      <w:pPr>
        <w:ind w:left="720"/>
        <w:jc w:val="both"/>
        <w:rPr>
          <w:rFonts w:ascii="Verdana" w:hAnsi="Verdana"/>
        </w:rPr>
      </w:pPr>
      <w:r w:rsidRPr="00197FF2">
        <w:rPr>
          <w:rFonts w:ascii="Verdana" w:hAnsi="Verdana"/>
        </w:rPr>
        <w:t>i</w:t>
      </w:r>
      <w:r w:rsidR="008E2720" w:rsidRPr="00197FF2">
        <w:rPr>
          <w:rFonts w:ascii="Verdana" w:hAnsi="Verdana"/>
        </w:rPr>
        <w:t>ndustrious</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(etc.)</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Explain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underlined</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phrases.</w:t>
      </w:r>
    </w:p>
    <w:p w:rsidR="00844D77" w:rsidRPr="00197FF2" w:rsidRDefault="008E2720" w:rsidP="00315B58">
      <w:pPr>
        <w:ind w:left="720"/>
        <w:jc w:val="both"/>
        <w:rPr>
          <w:rFonts w:ascii="Verdana" w:hAnsi="Verdana"/>
        </w:rPr>
      </w:pPr>
      <w:r w:rsidRPr="00197FF2">
        <w:rPr>
          <w:rFonts w:ascii="Verdana" w:hAnsi="Verdana"/>
        </w:rPr>
        <w:t>an</w:t>
      </w:r>
      <w:r w:rsidR="00926E21" w:rsidRPr="00197FF2">
        <w:rPr>
          <w:rFonts w:ascii="Verdana" w:hAnsi="Verdana"/>
        </w:rPr>
        <w:t xml:space="preserve"> </w:t>
      </w:r>
      <w:r w:rsidRPr="00197FF2">
        <w:rPr>
          <w:rFonts w:ascii="Verdana" w:hAnsi="Verdana"/>
          <w:u w:val="single"/>
        </w:rPr>
        <w:t>archaic</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u w:val="single"/>
        </w:rPr>
        <w:t>fortuitous</w:t>
      </w:r>
      <w:r w:rsidR="00926E21" w:rsidRPr="00197FF2">
        <w:rPr>
          <w:rFonts w:ascii="Verdana" w:hAnsi="Verdana"/>
        </w:rPr>
        <w:t xml:space="preserve"> </w:t>
      </w:r>
      <w:r w:rsidRPr="00197FF2">
        <w:rPr>
          <w:rFonts w:ascii="Verdana" w:hAnsi="Verdana"/>
        </w:rPr>
        <w:t>event</w:t>
      </w:r>
    </w:p>
    <w:p w:rsidR="008E2720" w:rsidRPr="00197FF2" w:rsidRDefault="008E2720" w:rsidP="00315B58">
      <w:pPr>
        <w:ind w:firstLine="720"/>
        <w:jc w:val="both"/>
        <w:rPr>
          <w:rFonts w:ascii="Verdana" w:hAnsi="Verdana"/>
        </w:rPr>
      </w:pPr>
      <w:r w:rsidRPr="00197FF2">
        <w:rPr>
          <w:rFonts w:ascii="Verdana" w:hAnsi="Verdana"/>
        </w:rPr>
        <w:t>These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addition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meanings.</w:t>
      </w:r>
      <w:r w:rsidR="00926E21" w:rsidRPr="00197FF2">
        <w:rPr>
          <w:rFonts w:ascii="Verdana" w:hAnsi="Verdana"/>
        </w:rPr>
        <w:t xml:space="preserve"> </w:t>
      </w:r>
      <w:r w:rsidRPr="00197FF2">
        <w:rPr>
          <w:rFonts w:ascii="Verdana" w:hAnsi="Verdana"/>
        </w:rPr>
        <w:t>Furthermore,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extremely</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speakers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produce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show</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certainly</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familiar</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correctly,</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express</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under</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conditions).</w:t>
      </w:r>
    </w:p>
    <w:p w:rsidR="00844D77" w:rsidRPr="00197FF2" w:rsidRDefault="008E2720" w:rsidP="005F7B8E">
      <w:pPr>
        <w:pStyle w:val="Heading3"/>
        <w:rPr>
          <w:rFonts w:ascii="Verdana" w:hAnsi="Verdana"/>
        </w:rPr>
      </w:pPr>
      <w:bookmarkStart w:id="42" w:name="_Toc456335468"/>
      <w:r w:rsidRPr="00197FF2">
        <w:rPr>
          <w:rFonts w:ascii="Verdana" w:hAnsi="Verdana"/>
        </w:rPr>
        <w:t>5.7</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items</w:t>
      </w:r>
      <w:bookmarkEnd w:id="42"/>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of</w:t>
      </w:r>
    </w:p>
    <w:p w:rsidR="008E2720" w:rsidRPr="00197FF2" w:rsidRDefault="008E2720" w:rsidP="00315B58">
      <w:pPr>
        <w:jc w:val="both"/>
        <w:rPr>
          <w:rFonts w:ascii="Verdana" w:hAnsi="Verdana"/>
        </w:rPr>
      </w:pPr>
      <w:r w:rsidRPr="00197FF2">
        <w:rPr>
          <w:rFonts w:ascii="Verdana" w:hAnsi="Verdana"/>
        </w:rPr>
        <w:t>vocabulary.</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present</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preferable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rely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single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definitions.</w:t>
      </w:r>
    </w:p>
    <w:p w:rsidR="008E2720" w:rsidRPr="00197FF2" w:rsidRDefault="008E2720" w:rsidP="00315B58">
      <w:pPr>
        <w:jc w:val="both"/>
        <w:rPr>
          <w:rFonts w:ascii="Verdana" w:hAnsi="Verdana"/>
          <w:b/>
        </w:rPr>
      </w:pPr>
      <w:r w:rsidRPr="00197FF2">
        <w:rPr>
          <w:rFonts w:ascii="Verdana" w:hAnsi="Verdana"/>
          <w:b/>
        </w:rPr>
        <w:t>Type</w:t>
      </w:r>
      <w:r w:rsidR="00926E21" w:rsidRPr="00197FF2">
        <w:rPr>
          <w:rFonts w:ascii="Verdana" w:hAnsi="Verdana"/>
          <w:b/>
        </w:rPr>
        <w:t xml:space="preserve"> </w:t>
      </w:r>
      <w:r w:rsidRPr="00197FF2">
        <w:rPr>
          <w:rFonts w:ascii="Verdana" w:hAnsi="Verdana"/>
          <w:b/>
        </w:rPr>
        <w:t>1</w:t>
      </w:r>
    </w:p>
    <w:p w:rsidR="008E2720" w:rsidRPr="00197FF2" w:rsidRDefault="008E2720" w:rsidP="00315B58">
      <w:pPr>
        <w:ind w:left="720"/>
        <w:jc w:val="both"/>
        <w:rPr>
          <w:rFonts w:ascii="Verdana" w:hAnsi="Verdana"/>
        </w:rPr>
      </w:pPr>
      <w:r w:rsidRPr="00197FF2">
        <w:rPr>
          <w:rFonts w:ascii="Verdana" w:hAnsi="Verdana"/>
        </w:rPr>
        <w:t>Read</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containing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incomplete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completed</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sheet</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side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dash</w:t>
      </w:r>
      <w:r w:rsidR="00926E21" w:rsidRPr="00197FF2">
        <w:rPr>
          <w:rFonts w:ascii="Verdana" w:hAnsi="Verdana"/>
        </w:rPr>
        <w:t xml:space="preserve"> </w:t>
      </w:r>
      <w:r w:rsidRPr="00197FF2">
        <w:rPr>
          <w:rFonts w:ascii="Verdana" w:hAnsi="Verdana"/>
        </w:rPr>
        <w:t>represents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letter.)</w:t>
      </w:r>
    </w:p>
    <w:p w:rsidR="008E2720" w:rsidRPr="00197FF2" w:rsidRDefault="008E2720" w:rsidP="00315B58">
      <w:pPr>
        <w:ind w:left="720"/>
        <w:jc w:val="both"/>
        <w:rPr>
          <w:rFonts w:ascii="Verdana" w:hAnsi="Verdana"/>
        </w:rPr>
      </w:pPr>
      <w:r w:rsidRPr="00197FF2">
        <w:rPr>
          <w:rFonts w:ascii="Verdana" w:hAnsi="Verdana"/>
        </w:rPr>
        <w:t>S</w:t>
      </w:r>
      <w:r w:rsidR="00844D77" w:rsidRPr="00197FF2">
        <w:rPr>
          <w:rFonts w:ascii="Verdana" w:hAnsi="Verdana"/>
        </w:rPr>
        <w:t>nakes</w:t>
      </w:r>
      <w:r w:rsidR="00926E21" w:rsidRPr="00197FF2">
        <w:rPr>
          <w:rFonts w:ascii="Verdana" w:hAnsi="Verdana"/>
        </w:rPr>
        <w:t xml:space="preserve"> </w:t>
      </w:r>
      <w:r w:rsidR="00844D77" w:rsidRPr="00197FF2">
        <w:rPr>
          <w:rFonts w:ascii="Verdana" w:hAnsi="Verdana"/>
        </w:rPr>
        <w:t>are</w:t>
      </w:r>
      <w:r w:rsidR="00926E21" w:rsidRPr="00197FF2">
        <w:rPr>
          <w:rFonts w:ascii="Verdana" w:hAnsi="Verdana"/>
        </w:rPr>
        <w:t xml:space="preserve"> </w:t>
      </w:r>
      <w:r w:rsidR="00844D77" w:rsidRPr="00197FF2">
        <w:rPr>
          <w:rFonts w:ascii="Verdana" w:hAnsi="Verdana"/>
        </w:rPr>
        <w:t>one</w:t>
      </w:r>
      <w:r w:rsidR="00926E21" w:rsidRPr="00197FF2">
        <w:rPr>
          <w:rFonts w:ascii="Verdana" w:hAnsi="Verdana"/>
        </w:rPr>
        <w:t xml:space="preserve"> </w:t>
      </w:r>
      <w:r w:rsidR="00844D77" w:rsidRPr="00197FF2">
        <w:rPr>
          <w:rFonts w:ascii="Verdana" w:hAnsi="Verdana"/>
        </w:rPr>
        <w:t>of</w:t>
      </w:r>
      <w:r w:rsidR="00926E21" w:rsidRPr="00197FF2">
        <w:rPr>
          <w:rFonts w:ascii="Verdana" w:hAnsi="Verdana"/>
        </w:rPr>
        <w:t xml:space="preserve"> </w:t>
      </w:r>
      <w:r w:rsidR="00844D77" w:rsidRPr="00197FF2">
        <w:rPr>
          <w:rFonts w:ascii="Verdana" w:hAnsi="Verdana"/>
        </w:rPr>
        <w:t>the</w:t>
      </w:r>
      <w:r w:rsidR="00926E21" w:rsidRPr="00197FF2">
        <w:rPr>
          <w:rFonts w:ascii="Verdana" w:hAnsi="Verdana"/>
        </w:rPr>
        <w:t xml:space="preserve"> </w:t>
      </w:r>
      <w:r w:rsidR="00844D77" w:rsidRPr="00197FF2">
        <w:rPr>
          <w:rFonts w:ascii="Verdana" w:hAnsi="Verdana"/>
        </w:rPr>
        <w:t>(1)</w:t>
      </w:r>
      <w:r w:rsidR="00926E21" w:rsidRPr="00197FF2">
        <w:rPr>
          <w:rFonts w:ascii="Verdana" w:hAnsi="Verdana"/>
        </w:rPr>
        <w:t xml:space="preserve"> </w:t>
      </w:r>
      <w:r w:rsidR="00844D77" w:rsidRPr="00197FF2">
        <w:rPr>
          <w:rFonts w:ascii="Verdana" w:hAnsi="Verdana"/>
        </w:rPr>
        <w:t>d-m-n--</w:t>
      </w:r>
      <w:r w:rsidRPr="00197FF2">
        <w:rPr>
          <w:rFonts w:ascii="Verdana" w:hAnsi="Verdana"/>
        </w:rPr>
        <w:t>t</w:t>
      </w:r>
      <w:r w:rsidR="00926E21" w:rsidRPr="00197FF2">
        <w:rPr>
          <w:rFonts w:ascii="Verdana" w:hAnsi="Verdana"/>
        </w:rPr>
        <w:t xml:space="preserve"> </w:t>
      </w:r>
      <w:r w:rsidRPr="00197FF2">
        <w:rPr>
          <w:rFonts w:ascii="Verdana" w:hAnsi="Verdana"/>
        </w:rPr>
        <w:t>groups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Pr="00197FF2">
        <w:rPr>
          <w:rFonts w:ascii="Verdana" w:hAnsi="Verdana"/>
        </w:rPr>
        <w:t>r-pt</w:t>
      </w:r>
      <w:r w:rsidR="00844D77" w:rsidRPr="00197FF2">
        <w:rPr>
          <w:rFonts w:ascii="Verdana" w:hAnsi="Verdana"/>
        </w:rPr>
        <w:t>----</w:t>
      </w:r>
      <w:r w:rsidR="00926E21" w:rsidRPr="00197FF2">
        <w:rPr>
          <w:rFonts w:ascii="Verdana" w:hAnsi="Verdana"/>
        </w:rPr>
        <w:t xml:space="preserve"> </w:t>
      </w:r>
      <w:r w:rsidR="00844D77"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least</w:t>
      </w:r>
      <w:r w:rsidR="00926E21" w:rsidRPr="00197FF2">
        <w:rPr>
          <w:rFonts w:ascii="Verdana" w:hAnsi="Verdana"/>
        </w:rPr>
        <w:t xml:space="preserve"> </w:t>
      </w:r>
      <w:r w:rsidRPr="00197FF2">
        <w:rPr>
          <w:rFonts w:ascii="Verdana" w:hAnsi="Verdana"/>
        </w:rPr>
        <w:t>2,000</w:t>
      </w:r>
      <w:r w:rsidR="00926E21" w:rsidRPr="00197FF2">
        <w:rPr>
          <w:rFonts w:ascii="Verdana" w:hAnsi="Verdana"/>
        </w:rPr>
        <w:t xml:space="preserve"> </w:t>
      </w:r>
      <w:r w:rsidRPr="00197FF2">
        <w:rPr>
          <w:rFonts w:ascii="Verdana" w:hAnsi="Verdana"/>
        </w:rPr>
        <w:t>differe</w:t>
      </w:r>
      <w:r w:rsidR="00844D77" w:rsidRPr="00197FF2">
        <w:rPr>
          <w:rFonts w:ascii="Verdana" w:hAnsi="Verdana"/>
        </w:rPr>
        <w:t>nt</w:t>
      </w:r>
      <w:r w:rsidR="00926E21" w:rsidRPr="00197FF2">
        <w:rPr>
          <w:rFonts w:ascii="Verdana" w:hAnsi="Verdana"/>
        </w:rPr>
        <w:t xml:space="preserve"> </w:t>
      </w:r>
      <w:r w:rsidR="00844D77" w:rsidRPr="00197FF2">
        <w:rPr>
          <w:rFonts w:ascii="Verdana" w:hAnsi="Verdana"/>
        </w:rPr>
        <w:t>(3)</w:t>
      </w:r>
      <w:r w:rsidR="00926E21" w:rsidRPr="00197FF2">
        <w:rPr>
          <w:rFonts w:ascii="Verdana" w:hAnsi="Verdana"/>
        </w:rPr>
        <w:t xml:space="preserve"> </w:t>
      </w:r>
      <w:r w:rsidR="00844D77" w:rsidRPr="00197FF2">
        <w:rPr>
          <w:rFonts w:ascii="Verdana" w:hAnsi="Verdana"/>
        </w:rPr>
        <w:t>sp-c--</w:t>
      </w:r>
      <w:r w:rsidR="00926E21" w:rsidRPr="00197FF2">
        <w:rPr>
          <w:rFonts w:ascii="Verdana" w:hAnsi="Verdana"/>
        </w:rPr>
        <w:t xml:space="preserve"> </w:t>
      </w:r>
      <w:r w:rsidR="00844D77" w:rsidRPr="00197FF2">
        <w:rPr>
          <w:rFonts w:ascii="Verdana" w:hAnsi="Verdana"/>
        </w:rPr>
        <w:t>s</w:t>
      </w:r>
      <w:r w:rsidR="00926E21" w:rsidRPr="00197FF2">
        <w:rPr>
          <w:rFonts w:ascii="Verdana" w:hAnsi="Verdana"/>
        </w:rPr>
        <w:t xml:space="preserve"> </w:t>
      </w:r>
      <w:r w:rsidR="00844D77" w:rsidRPr="00197FF2">
        <w:rPr>
          <w:rFonts w:ascii="Verdana" w:hAnsi="Verdana"/>
        </w:rPr>
        <w:t>of</w:t>
      </w:r>
      <w:r w:rsidR="00926E21" w:rsidRPr="00197FF2">
        <w:rPr>
          <w:rFonts w:ascii="Verdana" w:hAnsi="Verdana"/>
        </w:rPr>
        <w:t xml:space="preserve"> </w:t>
      </w:r>
      <w:r w:rsidR="00844D77" w:rsidRPr="00197FF2">
        <w:rPr>
          <w:rFonts w:ascii="Verdana" w:hAnsi="Verdana"/>
        </w:rPr>
        <w:t>snakes</w:t>
      </w:r>
      <w:r w:rsidR="00926E21" w:rsidRPr="00197FF2">
        <w:rPr>
          <w:rFonts w:ascii="Verdana" w:hAnsi="Verdana"/>
        </w:rPr>
        <w:t xml:space="preserve"> </w:t>
      </w:r>
      <w:r w:rsidR="00844D77" w:rsidRPr="00197FF2">
        <w:rPr>
          <w:rFonts w:ascii="Verdana" w:hAnsi="Verdana"/>
        </w:rPr>
        <w:t>(4)</w:t>
      </w:r>
      <w:r w:rsidR="00926E21" w:rsidRPr="00197FF2">
        <w:rPr>
          <w:rFonts w:ascii="Verdana" w:hAnsi="Verdana"/>
        </w:rPr>
        <w:t xml:space="preserve"> </w:t>
      </w:r>
      <w:r w:rsidR="00844D77" w:rsidRPr="00197FF2">
        <w:rPr>
          <w:rFonts w:ascii="Verdana" w:hAnsi="Verdana"/>
        </w:rPr>
        <w:t>sc-t----d</w:t>
      </w:r>
      <w:r w:rsidR="00926E21" w:rsidRPr="00197FF2">
        <w:rPr>
          <w:rFonts w:ascii="Verdana" w:hAnsi="Verdana"/>
        </w:rPr>
        <w:t xml:space="preserve"> </w:t>
      </w:r>
      <w:r w:rsidR="00844D77" w:rsidRPr="00197FF2">
        <w:rPr>
          <w:rFonts w:ascii="Verdana" w:hAnsi="Verdana"/>
        </w:rPr>
        <w:t>over</w:t>
      </w:r>
      <w:r w:rsidR="00926E21" w:rsidRPr="00197FF2">
        <w:rPr>
          <w:rFonts w:ascii="Verdana" w:hAnsi="Verdana"/>
        </w:rPr>
        <w:t xml:space="preserve"> </w:t>
      </w:r>
      <w:r w:rsidR="00844D77" w:rsidRPr="00197FF2">
        <w:rPr>
          <w:rFonts w:ascii="Verdana" w:hAnsi="Verdana"/>
        </w:rPr>
        <w:t>a</w:t>
      </w:r>
      <w:r w:rsidR="00926E21" w:rsidRPr="00197FF2">
        <w:rPr>
          <w:rFonts w:ascii="Verdana" w:hAnsi="Verdana"/>
        </w:rPr>
        <w:t xml:space="preserve"> </w:t>
      </w:r>
      <w:r w:rsidR="00844D77" w:rsidRPr="00197FF2">
        <w:rPr>
          <w:rFonts w:ascii="Verdana" w:hAnsi="Verdana"/>
        </w:rPr>
        <w:t>wide</w:t>
      </w:r>
      <w:r w:rsidR="00926E21" w:rsidRPr="00197FF2">
        <w:rPr>
          <w:rFonts w:ascii="Verdana" w:hAnsi="Verdana"/>
        </w:rPr>
        <w:t xml:space="preserve"> </w:t>
      </w:r>
      <w:r w:rsidR="00844D77" w:rsidRPr="00197FF2">
        <w:rPr>
          <w:rFonts w:ascii="Verdana" w:hAnsi="Verdana"/>
        </w:rPr>
        <w:t>area</w:t>
      </w:r>
      <w:r w:rsidR="00926E21" w:rsidRPr="00197FF2">
        <w:rPr>
          <w:rFonts w:ascii="Verdana" w:hAnsi="Verdana"/>
        </w:rPr>
        <w:t xml:space="preserve"> </w:t>
      </w:r>
      <w:r w:rsidR="00844D77" w:rsidRPr="00197FF2">
        <w:rPr>
          <w:rFonts w:ascii="Verdana" w:hAnsi="Verdana"/>
        </w:rPr>
        <w:t>of</w:t>
      </w:r>
      <w:r w:rsidR="00926E21" w:rsidRPr="00197FF2">
        <w:rPr>
          <w:rFonts w:ascii="Verdana" w:hAnsi="Verdana"/>
        </w:rPr>
        <w:t xml:space="preserve"> </w:t>
      </w:r>
      <w:r w:rsidR="00844D77" w:rsidRPr="00197FF2">
        <w:rPr>
          <w:rFonts w:ascii="Verdana" w:hAnsi="Verdana"/>
        </w:rPr>
        <w:t>the</w:t>
      </w:r>
      <w:r w:rsidR="00926E21" w:rsidRPr="00197FF2">
        <w:rPr>
          <w:rFonts w:ascii="Verdana" w:hAnsi="Verdana"/>
        </w:rPr>
        <w:t xml:space="preserve"> </w:t>
      </w:r>
      <w:r w:rsidR="00844D77" w:rsidRPr="00197FF2">
        <w:rPr>
          <w:rFonts w:ascii="Verdana" w:hAnsi="Verdana"/>
        </w:rPr>
        <w:t>earth.</w:t>
      </w:r>
      <w:r w:rsidR="00926E21" w:rsidRPr="00197FF2">
        <w:rPr>
          <w:rFonts w:ascii="Verdana" w:hAnsi="Verdana"/>
        </w:rPr>
        <w:t xml:space="preserve"> </w:t>
      </w:r>
      <w:r w:rsidR="00844D77" w:rsidRPr="00197FF2">
        <w:rPr>
          <w:rFonts w:ascii="Verdana" w:hAnsi="Verdana"/>
        </w:rPr>
        <w:t>Not</w:t>
      </w:r>
      <w:r w:rsidR="00926E21" w:rsidRPr="00197FF2">
        <w:rPr>
          <w:rFonts w:ascii="Verdana" w:hAnsi="Verdana"/>
        </w:rPr>
        <w:t xml:space="preserve"> </w:t>
      </w:r>
      <w:r w:rsidR="00844D77" w:rsidRPr="00197FF2">
        <w:rPr>
          <w:rFonts w:ascii="Verdana" w:hAnsi="Verdana"/>
        </w:rPr>
        <w:t>all</w:t>
      </w:r>
      <w:r w:rsidR="00926E21" w:rsidRPr="00197FF2">
        <w:rPr>
          <w:rFonts w:ascii="Verdana" w:hAnsi="Verdana"/>
        </w:rPr>
        <w:t xml:space="preserve"> </w:t>
      </w:r>
      <w:r w:rsidR="00844D77" w:rsidRPr="00197FF2">
        <w:rPr>
          <w:rFonts w:ascii="Verdana" w:hAnsi="Verdana"/>
        </w:rPr>
        <w:t>snakes</w:t>
      </w:r>
      <w:r w:rsidR="00926E21" w:rsidRPr="00197FF2">
        <w:rPr>
          <w:rFonts w:ascii="Verdana" w:hAnsi="Verdana"/>
        </w:rPr>
        <w:t xml:space="preserve"> </w:t>
      </w:r>
      <w:r w:rsidR="00844D77" w:rsidRPr="00197FF2">
        <w:rPr>
          <w:rFonts w:ascii="Verdana" w:hAnsi="Verdana"/>
        </w:rPr>
        <w:t>are</w:t>
      </w:r>
      <w:r w:rsidR="00926E21" w:rsidRPr="00197FF2">
        <w:rPr>
          <w:rFonts w:ascii="Verdana" w:hAnsi="Verdana"/>
        </w:rPr>
        <w:t xml:space="preserve"> </w:t>
      </w:r>
      <w:r w:rsidR="00844D77" w:rsidRPr="00197FF2">
        <w:rPr>
          <w:rFonts w:ascii="Verdana" w:hAnsi="Verdana"/>
        </w:rPr>
        <w:t>(5)</w:t>
      </w:r>
      <w:r w:rsidR="00926E21" w:rsidRPr="00197FF2">
        <w:rPr>
          <w:rFonts w:ascii="Verdana" w:hAnsi="Verdana"/>
        </w:rPr>
        <w:t xml:space="preserve"> </w:t>
      </w:r>
      <w:r w:rsidR="00844D77" w:rsidRPr="00197FF2">
        <w:rPr>
          <w:rFonts w:ascii="Verdana" w:hAnsi="Verdana"/>
        </w:rPr>
        <w:t>p--s-n</w:t>
      </w:r>
      <w:r w:rsidR="003F4759" w:rsidRPr="00197FF2">
        <w:rPr>
          <w:rFonts w:ascii="Verdana" w:hAnsi="Verdana"/>
        </w:rPr>
        <w:t>--</w:t>
      </w:r>
      <w:r w:rsidR="00844D77" w:rsidRPr="00197FF2">
        <w:rPr>
          <w:rFonts w:ascii="Verdana" w:hAnsi="Verdana"/>
        </w:rPr>
        <w:t>s:</w:t>
      </w:r>
      <w:r w:rsidR="00926E21" w:rsidRPr="00197FF2">
        <w:rPr>
          <w:rFonts w:ascii="Verdana" w:hAnsi="Verdana"/>
        </w:rPr>
        <w:t xml:space="preserve"> </w:t>
      </w:r>
      <w:r w:rsidR="00844D77" w:rsidRPr="00197FF2">
        <w:rPr>
          <w:rFonts w:ascii="Verdana" w:hAnsi="Verdana"/>
        </w:rPr>
        <w:t>in</w:t>
      </w:r>
      <w:r w:rsidR="00926E21" w:rsidRPr="00197FF2">
        <w:rPr>
          <w:rFonts w:ascii="Verdana" w:hAnsi="Verdana"/>
        </w:rPr>
        <w:t xml:space="preserve"> </w:t>
      </w:r>
      <w:r w:rsidR="00844D77" w:rsidRPr="00197FF2">
        <w:rPr>
          <w:rFonts w:ascii="Verdana" w:hAnsi="Verdana"/>
        </w:rPr>
        <w:t>fact,</w:t>
      </w:r>
      <w:r w:rsidR="00926E21" w:rsidRPr="00197FF2">
        <w:rPr>
          <w:rFonts w:ascii="Verdana" w:hAnsi="Verdana"/>
        </w:rPr>
        <w:t xml:space="preserve"> </w:t>
      </w:r>
      <w:r w:rsidR="00844D77" w:rsidRPr="00197FF2">
        <w:rPr>
          <w:rFonts w:ascii="Verdana" w:hAnsi="Verdana"/>
        </w:rPr>
        <w:t>the</w:t>
      </w:r>
      <w:r w:rsidR="00926E21" w:rsidRPr="00197FF2">
        <w:rPr>
          <w:rFonts w:ascii="Verdana" w:hAnsi="Verdana"/>
        </w:rPr>
        <w:t xml:space="preserve"> </w:t>
      </w:r>
      <w:r w:rsidR="003F4759" w:rsidRPr="00197FF2">
        <w:rPr>
          <w:rFonts w:ascii="Verdana" w:hAnsi="Verdana"/>
        </w:rPr>
        <w:t>(6)</w:t>
      </w:r>
      <w:r w:rsidR="00926E21" w:rsidRPr="00197FF2">
        <w:rPr>
          <w:rFonts w:ascii="Verdana" w:hAnsi="Verdana"/>
        </w:rPr>
        <w:t xml:space="preserve"> </w:t>
      </w:r>
      <w:r w:rsidR="003F4759" w:rsidRPr="00197FF2">
        <w:rPr>
          <w:rFonts w:ascii="Verdana" w:hAnsi="Verdana"/>
        </w:rPr>
        <w:t>m-j----</w:t>
      </w:r>
      <w:r w:rsidR="00844D77" w:rsidRPr="00197FF2">
        <w:rPr>
          <w:rFonts w:ascii="Verdana" w:hAnsi="Verdana"/>
        </w:rPr>
        <w:t>y</w:t>
      </w:r>
      <w:r w:rsidR="00926E21" w:rsidRPr="00197FF2">
        <w:rPr>
          <w:rFonts w:ascii="Verdana" w:hAnsi="Verdana"/>
        </w:rPr>
        <w:t xml:space="preserve"> </w:t>
      </w:r>
      <w:r w:rsidR="00844D77" w:rsidRPr="00197FF2">
        <w:rPr>
          <w:rFonts w:ascii="Verdana" w:hAnsi="Verdana"/>
        </w:rPr>
        <w:t>are</w:t>
      </w:r>
      <w:r w:rsidR="00926E21" w:rsidRPr="00197FF2">
        <w:rPr>
          <w:rFonts w:ascii="Verdana" w:hAnsi="Verdana"/>
        </w:rPr>
        <w:t xml:space="preserve"> </w:t>
      </w:r>
      <w:r w:rsidR="00844D77" w:rsidRPr="00197FF2">
        <w:rPr>
          <w:rFonts w:ascii="Verdana" w:hAnsi="Verdana"/>
        </w:rPr>
        <w:t>qu</w:t>
      </w:r>
      <w:r w:rsidR="003F4759" w:rsidRPr="00197FF2">
        <w:rPr>
          <w:rFonts w:ascii="Verdana" w:hAnsi="Verdana"/>
        </w:rPr>
        <w:t>ite</w:t>
      </w:r>
      <w:r w:rsidR="00926E21" w:rsidRPr="00197FF2">
        <w:rPr>
          <w:rFonts w:ascii="Verdana" w:hAnsi="Verdana"/>
        </w:rPr>
        <w:t xml:space="preserve"> </w:t>
      </w:r>
      <w:r w:rsidR="003F4759" w:rsidRPr="00197FF2">
        <w:rPr>
          <w:rFonts w:ascii="Verdana" w:hAnsi="Verdana"/>
        </w:rPr>
        <w:t>harmless.</w:t>
      </w:r>
      <w:r w:rsidR="00926E21" w:rsidRPr="00197FF2">
        <w:rPr>
          <w:rFonts w:ascii="Verdana" w:hAnsi="Verdana"/>
        </w:rPr>
        <w:t xml:space="preserve"> </w:t>
      </w:r>
      <w:r w:rsidR="003F4759" w:rsidRPr="00197FF2">
        <w:rPr>
          <w:rFonts w:ascii="Verdana" w:hAnsi="Verdana"/>
        </w:rPr>
        <w:t>Contrary</w:t>
      </w:r>
      <w:r w:rsidR="00926E21" w:rsidRPr="00197FF2">
        <w:rPr>
          <w:rFonts w:ascii="Verdana" w:hAnsi="Verdana"/>
        </w:rPr>
        <w:t xml:space="preserve"> </w:t>
      </w:r>
      <w:r w:rsidR="003F4759" w:rsidRPr="00197FF2">
        <w:rPr>
          <w:rFonts w:ascii="Verdana" w:hAnsi="Verdana"/>
        </w:rPr>
        <w:t>to</w:t>
      </w:r>
      <w:r w:rsidR="00926E21" w:rsidRPr="00197FF2">
        <w:rPr>
          <w:rFonts w:ascii="Verdana" w:hAnsi="Verdana"/>
        </w:rPr>
        <w:t xml:space="preserve"> </w:t>
      </w:r>
      <w:r w:rsidR="003F4759" w:rsidRPr="00197FF2">
        <w:rPr>
          <w:rFonts w:ascii="Verdana" w:hAnsi="Verdana"/>
        </w:rPr>
        <w:t>(7)</w:t>
      </w:r>
      <w:r w:rsidR="00926E21" w:rsidRPr="00197FF2">
        <w:rPr>
          <w:rFonts w:ascii="Verdana" w:hAnsi="Verdana"/>
        </w:rPr>
        <w:t xml:space="preserve"> </w:t>
      </w:r>
      <w:r w:rsidR="003F4759" w:rsidRPr="00197FF2">
        <w:rPr>
          <w:rFonts w:ascii="Verdana" w:hAnsi="Verdana"/>
        </w:rPr>
        <w:t>p-p-l--</w:t>
      </w:r>
      <w:r w:rsidR="00926E21" w:rsidRPr="00197FF2">
        <w:rPr>
          <w:rFonts w:ascii="Verdana" w:hAnsi="Verdana"/>
        </w:rPr>
        <w:t xml:space="preserve"> </w:t>
      </w:r>
      <w:r w:rsidR="00844D77" w:rsidRPr="00197FF2">
        <w:rPr>
          <w:rFonts w:ascii="Verdana" w:hAnsi="Verdana"/>
        </w:rPr>
        <w:t>belief,</w:t>
      </w:r>
      <w:r w:rsidR="00926E21" w:rsidRPr="00197FF2">
        <w:rPr>
          <w:rFonts w:ascii="Verdana" w:hAnsi="Verdana"/>
        </w:rPr>
        <w:t xml:space="preserve"> </w:t>
      </w:r>
      <w:r w:rsidR="00844D77" w:rsidRPr="00197FF2">
        <w:rPr>
          <w:rFonts w:ascii="Verdana" w:hAnsi="Verdana"/>
        </w:rPr>
        <w:t>a</w:t>
      </w:r>
      <w:r w:rsidR="00926E21" w:rsidRPr="00197FF2">
        <w:rPr>
          <w:rFonts w:ascii="Verdana" w:hAnsi="Verdana"/>
        </w:rPr>
        <w:t xml:space="preserve"> </w:t>
      </w:r>
      <w:r w:rsidR="00844D77" w:rsidRPr="00197FF2">
        <w:rPr>
          <w:rFonts w:ascii="Verdana" w:hAnsi="Verdana"/>
        </w:rPr>
        <w:t>snake's</w:t>
      </w:r>
      <w:r w:rsidR="00926E21" w:rsidRPr="00197FF2">
        <w:rPr>
          <w:rFonts w:ascii="Verdana" w:hAnsi="Verdana"/>
        </w:rPr>
        <w:t xml:space="preserve"> </w:t>
      </w:r>
      <w:r w:rsidR="00844D77" w:rsidRPr="00197FF2">
        <w:rPr>
          <w:rFonts w:ascii="Verdana" w:hAnsi="Verdana"/>
        </w:rPr>
        <w:t>(8)</w:t>
      </w:r>
      <w:r w:rsidR="00926E21" w:rsidRPr="00197FF2">
        <w:rPr>
          <w:rFonts w:ascii="Verdana" w:hAnsi="Verdana"/>
        </w:rPr>
        <w:t xml:space="preserve"> </w:t>
      </w:r>
      <w:r w:rsidR="003F4759" w:rsidRPr="00197FF2">
        <w:rPr>
          <w:rFonts w:ascii="Verdana" w:hAnsi="Verdana"/>
        </w:rPr>
        <w:t>f--</w:t>
      </w:r>
      <w:r w:rsidR="00844D77" w:rsidRPr="00197FF2">
        <w:rPr>
          <w:rFonts w:ascii="Verdana" w:hAnsi="Verdana"/>
        </w:rPr>
        <w:t>k-d</w:t>
      </w:r>
      <w:r w:rsidR="00926E21" w:rsidRPr="00197FF2">
        <w:rPr>
          <w:rFonts w:ascii="Verdana" w:hAnsi="Verdana"/>
        </w:rPr>
        <w:t xml:space="preserve"> </w:t>
      </w:r>
      <w:r w:rsidR="003F4759" w:rsidRPr="00197FF2">
        <w:rPr>
          <w:rFonts w:ascii="Verdana" w:hAnsi="Verdana"/>
        </w:rPr>
        <w:t>tongue</w:t>
      </w:r>
      <w:r w:rsidR="00926E21" w:rsidRPr="00197FF2">
        <w:rPr>
          <w:rFonts w:ascii="Verdana" w:hAnsi="Verdana"/>
        </w:rPr>
        <w:t xml:space="preserve"> </w:t>
      </w:r>
      <w:r w:rsidR="003F4759" w:rsidRPr="00197FF2">
        <w:rPr>
          <w:rFonts w:ascii="Verdana" w:hAnsi="Verdana"/>
        </w:rPr>
        <w:t>is</w:t>
      </w:r>
      <w:r w:rsidR="00926E21" w:rsidRPr="00197FF2">
        <w:rPr>
          <w:rFonts w:ascii="Verdana" w:hAnsi="Verdana"/>
        </w:rPr>
        <w:t xml:space="preserve"> </w:t>
      </w:r>
      <w:r w:rsidR="003F4759" w:rsidRPr="00197FF2">
        <w:rPr>
          <w:rFonts w:ascii="Verdana" w:hAnsi="Verdana"/>
        </w:rPr>
        <w:t>not</w:t>
      </w:r>
      <w:r w:rsidR="00926E21" w:rsidRPr="00197FF2">
        <w:rPr>
          <w:rFonts w:ascii="Verdana" w:hAnsi="Verdana"/>
        </w:rPr>
        <w:t xml:space="preserve"> </w:t>
      </w:r>
      <w:r w:rsidR="003F4759" w:rsidRPr="00197FF2">
        <w:rPr>
          <w:rFonts w:ascii="Verdana" w:hAnsi="Verdana"/>
        </w:rPr>
        <w:t>(9)</w:t>
      </w:r>
      <w:r w:rsidR="00926E21" w:rsidRPr="00197FF2">
        <w:rPr>
          <w:rFonts w:ascii="Verdana" w:hAnsi="Verdana"/>
        </w:rPr>
        <w:t xml:space="preserve"> </w:t>
      </w:r>
      <w:r w:rsidR="003F4759" w:rsidRPr="00197FF2">
        <w:rPr>
          <w:rFonts w:ascii="Verdana" w:hAnsi="Verdana"/>
        </w:rPr>
        <w:t>d-</w:t>
      </w:r>
      <w:r w:rsidR="00844D77" w:rsidRPr="00197FF2">
        <w:rPr>
          <w:rFonts w:ascii="Verdana" w:hAnsi="Verdana"/>
        </w:rPr>
        <w:t>ng</w:t>
      </w:r>
      <w:r w:rsidR="003F4759" w:rsidRPr="00197FF2">
        <w:rPr>
          <w:rFonts w:ascii="Verdana" w:hAnsi="Verdana"/>
        </w:rPr>
        <w:t>-----</w:t>
      </w:r>
      <w:r w:rsidR="00926E21" w:rsidRPr="00197FF2">
        <w:rPr>
          <w:rFonts w:ascii="Verdana" w:hAnsi="Verdana"/>
        </w:rPr>
        <w:t xml:space="preserve"> </w:t>
      </w:r>
      <w:r w:rsidR="00844D77" w:rsidRPr="00197FF2">
        <w:rPr>
          <w:rFonts w:ascii="Verdana" w:hAnsi="Verdana"/>
        </w:rPr>
        <w:t>to</w:t>
      </w:r>
      <w:r w:rsidR="00926E21" w:rsidRPr="00197FF2">
        <w:rPr>
          <w:rFonts w:ascii="Verdana" w:hAnsi="Verdana"/>
        </w:rPr>
        <w:t xml:space="preserve"> </w:t>
      </w:r>
      <w:r w:rsidR="00844D77" w:rsidRPr="00197FF2">
        <w:rPr>
          <w:rFonts w:ascii="Verdana" w:hAnsi="Verdana"/>
        </w:rPr>
        <w:t>human</w:t>
      </w:r>
      <w:r w:rsidR="00926E21" w:rsidRPr="00197FF2">
        <w:rPr>
          <w:rFonts w:ascii="Verdana" w:hAnsi="Verdana"/>
        </w:rPr>
        <w:t xml:space="preserve"> </w:t>
      </w:r>
      <w:r w:rsidR="00844D77" w:rsidRPr="00197FF2">
        <w:rPr>
          <w:rFonts w:ascii="Verdana" w:hAnsi="Verdana"/>
        </w:rPr>
        <w:t>beings:</w:t>
      </w:r>
      <w:r w:rsidR="00926E21" w:rsidRPr="00197FF2">
        <w:rPr>
          <w:rFonts w:ascii="Verdana" w:hAnsi="Verdana"/>
        </w:rPr>
        <w:t xml:space="preserve"> </w:t>
      </w:r>
      <w:r w:rsidR="00844D77" w:rsidRPr="00197FF2">
        <w:rPr>
          <w:rFonts w:ascii="Verdana" w:hAnsi="Verdana"/>
        </w:rPr>
        <w:t>it</w:t>
      </w:r>
      <w:r w:rsidR="00926E21" w:rsidRPr="00197FF2">
        <w:rPr>
          <w:rFonts w:ascii="Verdana" w:hAnsi="Verdana"/>
        </w:rPr>
        <w:t xml:space="preserve"> </w:t>
      </w:r>
      <w:r w:rsidR="00844D77" w:rsidRPr="00197FF2">
        <w:rPr>
          <w:rFonts w:ascii="Verdana" w:hAnsi="Verdana"/>
        </w:rPr>
        <w:t>is</w:t>
      </w:r>
      <w:r w:rsidR="00926E21" w:rsidRPr="00197FF2">
        <w:rPr>
          <w:rFonts w:ascii="Verdana" w:hAnsi="Verdana"/>
        </w:rPr>
        <w:t xml:space="preserve"> </w:t>
      </w:r>
      <w:r w:rsidR="00844D77" w:rsidRPr="00197FF2">
        <w:rPr>
          <w:rFonts w:ascii="Verdana" w:hAnsi="Verdana"/>
        </w:rPr>
        <w:t>merely</w:t>
      </w:r>
      <w:r w:rsidR="00926E21" w:rsidRPr="00197FF2">
        <w:rPr>
          <w:rFonts w:ascii="Verdana" w:hAnsi="Verdana"/>
        </w:rPr>
        <w:t xml:space="preserve"> </w:t>
      </w:r>
      <w:r w:rsidR="00844D77" w:rsidRPr="00197FF2">
        <w:rPr>
          <w:rFonts w:ascii="Verdana" w:hAnsi="Verdana"/>
        </w:rPr>
        <w:t>for</w:t>
      </w:r>
      <w:r w:rsidR="00926E21" w:rsidRPr="00197FF2">
        <w:rPr>
          <w:rFonts w:ascii="Verdana" w:hAnsi="Verdana"/>
        </w:rPr>
        <w:t xml:space="preserve"> </w:t>
      </w:r>
      <w:r w:rsidR="00844D77" w:rsidRPr="00197FF2">
        <w:rPr>
          <w:rFonts w:ascii="Verdana" w:hAnsi="Verdana"/>
        </w:rPr>
        <w:t>t</w:t>
      </w:r>
      <w:r w:rsidR="003F4759" w:rsidRPr="00197FF2">
        <w:rPr>
          <w:rFonts w:ascii="Verdana" w:hAnsi="Verdana"/>
        </w:rPr>
        <w:t>ouching</w:t>
      </w:r>
      <w:r w:rsidR="00926E21" w:rsidRPr="00197FF2">
        <w:rPr>
          <w:rFonts w:ascii="Verdana" w:hAnsi="Verdana"/>
        </w:rPr>
        <w:t xml:space="preserve"> </w:t>
      </w:r>
      <w:r w:rsidR="003F4759" w:rsidRPr="00197FF2">
        <w:rPr>
          <w:rFonts w:ascii="Verdana" w:hAnsi="Verdana"/>
        </w:rPr>
        <w:t>and</w:t>
      </w:r>
      <w:r w:rsidR="00926E21" w:rsidRPr="00197FF2">
        <w:rPr>
          <w:rFonts w:ascii="Verdana" w:hAnsi="Verdana"/>
        </w:rPr>
        <w:t xml:space="preserve"> </w:t>
      </w:r>
      <w:r w:rsidR="003F4759" w:rsidRPr="00197FF2">
        <w:rPr>
          <w:rFonts w:ascii="Verdana" w:hAnsi="Verdana"/>
        </w:rPr>
        <w:t>smelling</w:t>
      </w:r>
      <w:r w:rsidR="00926E21" w:rsidRPr="00197FF2">
        <w:rPr>
          <w:rFonts w:ascii="Verdana" w:hAnsi="Verdana"/>
        </w:rPr>
        <w:t xml:space="preserve"> </w:t>
      </w:r>
      <w:r w:rsidR="003F4759" w:rsidRPr="00197FF2">
        <w:rPr>
          <w:rFonts w:ascii="Verdana" w:hAnsi="Verdana"/>
        </w:rPr>
        <w:t>(10)</w:t>
      </w:r>
      <w:r w:rsidR="00926E21" w:rsidRPr="00197FF2">
        <w:rPr>
          <w:rFonts w:ascii="Verdana" w:hAnsi="Verdana"/>
        </w:rPr>
        <w:t xml:space="preserve"> </w:t>
      </w:r>
      <w:r w:rsidR="003F4759" w:rsidRPr="00197FF2">
        <w:rPr>
          <w:rFonts w:ascii="Verdana" w:hAnsi="Verdana"/>
        </w:rPr>
        <w:t>s-</w:t>
      </w:r>
      <w:r w:rsidR="00926E21" w:rsidRPr="00197FF2">
        <w:rPr>
          <w:rFonts w:ascii="Verdana" w:hAnsi="Verdana"/>
        </w:rPr>
        <w:t xml:space="preserve"> </w:t>
      </w:r>
      <w:r w:rsidR="003F4759" w:rsidRPr="00197FF2">
        <w:rPr>
          <w:rFonts w:ascii="Verdana" w:hAnsi="Verdana"/>
        </w:rPr>
        <w:t>bs--n--</w:t>
      </w:r>
      <w:r w:rsidR="00844D77" w:rsidRPr="00197FF2">
        <w:rPr>
          <w:rFonts w:ascii="Verdana" w:hAnsi="Verdana"/>
        </w:rPr>
        <w:t>s.</w:t>
      </w:r>
      <w:r w:rsidR="00926E21" w:rsidRPr="00197FF2">
        <w:rPr>
          <w:rFonts w:ascii="Verdana" w:hAnsi="Verdana"/>
        </w:rPr>
        <w:t xml:space="preserve"> </w:t>
      </w:r>
      <w:r w:rsidR="00844D77" w:rsidRPr="00197FF2">
        <w:rPr>
          <w:rFonts w:ascii="Verdana" w:hAnsi="Verdana"/>
        </w:rPr>
        <w:t>Snakes</w:t>
      </w:r>
      <w:r w:rsidR="00926E21" w:rsidRPr="00197FF2">
        <w:rPr>
          <w:rFonts w:ascii="Verdana" w:hAnsi="Verdana"/>
        </w:rPr>
        <w:t xml:space="preserve"> </w:t>
      </w:r>
      <w:r w:rsidRPr="00197FF2">
        <w:rPr>
          <w:rFonts w:ascii="Verdana" w:hAnsi="Verdana"/>
        </w:rPr>
        <w:t>(</w:t>
      </w:r>
      <w:r w:rsidR="003F4759" w:rsidRPr="00197FF2">
        <w:rPr>
          <w:rFonts w:ascii="Verdana" w:hAnsi="Verdana"/>
        </w:rPr>
        <w:t>11)</w:t>
      </w:r>
      <w:r w:rsidR="00926E21" w:rsidRPr="00197FF2">
        <w:rPr>
          <w:rFonts w:ascii="Verdana" w:hAnsi="Verdana"/>
        </w:rPr>
        <w:t xml:space="preserve"> </w:t>
      </w:r>
      <w:r w:rsidR="003F4759" w:rsidRPr="00197FF2">
        <w:rPr>
          <w:rFonts w:ascii="Verdana" w:hAnsi="Verdana"/>
        </w:rPr>
        <w:t>in--</w:t>
      </w:r>
      <w:r w:rsidRPr="00197FF2">
        <w:rPr>
          <w:rFonts w:ascii="Verdana" w:hAnsi="Verdana"/>
        </w:rPr>
        <w:t>ct</w:t>
      </w:r>
      <w:r w:rsidR="00926E21" w:rsidRPr="00197FF2">
        <w:rPr>
          <w:rFonts w:ascii="Verdana" w:hAnsi="Verdana"/>
        </w:rPr>
        <w:t xml:space="preserve"> </w:t>
      </w:r>
      <w:r w:rsidRPr="00197FF2">
        <w:rPr>
          <w:rFonts w:ascii="Verdana" w:hAnsi="Verdana"/>
        </w:rPr>
        <w:t>poison</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(12)</w:t>
      </w:r>
      <w:r w:rsidR="00926E21" w:rsidRPr="00197FF2">
        <w:rPr>
          <w:rFonts w:ascii="Verdana" w:hAnsi="Verdana"/>
        </w:rPr>
        <w:t xml:space="preserve"> </w:t>
      </w:r>
      <w:r w:rsidRPr="00197FF2">
        <w:rPr>
          <w:rFonts w:ascii="Verdana" w:hAnsi="Verdana"/>
        </w:rPr>
        <w:t>vi</w:t>
      </w:r>
      <w:r w:rsidR="003F4759" w:rsidRPr="00197FF2">
        <w:rPr>
          <w:rFonts w:ascii="Verdana" w:hAnsi="Verdana"/>
        </w:rPr>
        <w:t>----s</w:t>
      </w:r>
      <w:r w:rsidR="00926E21" w:rsidRPr="00197FF2">
        <w:rPr>
          <w:rFonts w:ascii="Verdana" w:hAnsi="Verdana"/>
        </w:rPr>
        <w:t xml:space="preserve"> </w:t>
      </w:r>
      <w:r w:rsidR="003F4759" w:rsidRPr="00197FF2">
        <w:rPr>
          <w:rFonts w:ascii="Verdana" w:hAnsi="Verdana"/>
        </w:rPr>
        <w:t>body</w:t>
      </w:r>
      <w:r w:rsidR="00926E21" w:rsidRPr="00197FF2">
        <w:rPr>
          <w:rFonts w:ascii="Verdana" w:hAnsi="Verdana"/>
        </w:rPr>
        <w:t xml:space="preserve"> </w:t>
      </w:r>
      <w:r w:rsidR="003F4759" w:rsidRPr="00197FF2">
        <w:rPr>
          <w:rFonts w:ascii="Verdana" w:hAnsi="Verdana"/>
        </w:rPr>
        <w:t>by</w:t>
      </w:r>
      <w:r w:rsidR="00926E21" w:rsidRPr="00197FF2">
        <w:rPr>
          <w:rFonts w:ascii="Verdana" w:hAnsi="Verdana"/>
        </w:rPr>
        <w:t xml:space="preserve"> </w:t>
      </w:r>
      <w:r w:rsidR="003F4759" w:rsidRPr="00197FF2">
        <w:rPr>
          <w:rFonts w:ascii="Verdana" w:hAnsi="Verdana"/>
        </w:rPr>
        <w:t>(13)</w:t>
      </w:r>
      <w:r w:rsidR="00926E21" w:rsidRPr="00197FF2">
        <w:rPr>
          <w:rFonts w:ascii="Verdana" w:hAnsi="Verdana"/>
        </w:rPr>
        <w:t xml:space="preserve"> </w:t>
      </w:r>
      <w:r w:rsidR="003F4759" w:rsidRPr="00197FF2">
        <w:rPr>
          <w:rFonts w:ascii="Verdana" w:hAnsi="Verdana"/>
        </w:rPr>
        <w:t>b-t--</w:t>
      </w:r>
      <w:r w:rsidR="00844D77" w:rsidRPr="00197FF2">
        <w:rPr>
          <w:rFonts w:ascii="Verdana" w:hAnsi="Verdana"/>
        </w:rPr>
        <w:t>g</w:t>
      </w:r>
      <w:r w:rsidR="00926E21" w:rsidRPr="00197FF2">
        <w:rPr>
          <w:rFonts w:ascii="Verdana" w:hAnsi="Verdana"/>
        </w:rPr>
        <w:t xml:space="preserve"> </w:t>
      </w:r>
      <w:r w:rsidR="00844D77" w:rsidRPr="00197FF2">
        <w:rPr>
          <w:rFonts w:ascii="Verdana" w:hAnsi="Verdana"/>
        </w:rPr>
        <w:t>him</w:t>
      </w:r>
      <w:r w:rsidR="00926E21" w:rsidRPr="00197FF2">
        <w:rPr>
          <w:rFonts w:ascii="Verdana" w:hAnsi="Verdana"/>
        </w:rPr>
        <w:t xml:space="preserve"> </w:t>
      </w:r>
      <w:r w:rsidR="003F4759" w:rsidRPr="00197FF2">
        <w:rPr>
          <w:rFonts w:ascii="Verdana" w:hAnsi="Verdana"/>
        </w:rPr>
        <w:t>with</w:t>
      </w:r>
      <w:r w:rsidR="00926E21" w:rsidRPr="00197FF2">
        <w:rPr>
          <w:rFonts w:ascii="Verdana" w:hAnsi="Verdana"/>
        </w:rPr>
        <w:t xml:space="preserve"> </w:t>
      </w:r>
      <w:r w:rsidR="003F4759" w:rsidRPr="00197FF2">
        <w:rPr>
          <w:rFonts w:ascii="Verdana" w:hAnsi="Verdana"/>
        </w:rPr>
        <w:t>their</w:t>
      </w:r>
      <w:r w:rsidR="00926E21" w:rsidRPr="00197FF2">
        <w:rPr>
          <w:rFonts w:ascii="Verdana" w:hAnsi="Verdana"/>
        </w:rPr>
        <w:t xml:space="preserve"> </w:t>
      </w:r>
      <w:r w:rsidR="003F4759" w:rsidRPr="00197FF2">
        <w:rPr>
          <w:rFonts w:ascii="Verdana" w:hAnsi="Verdana"/>
        </w:rPr>
        <w:t>(14)</w:t>
      </w:r>
      <w:r w:rsidR="00926E21" w:rsidRPr="00197FF2">
        <w:rPr>
          <w:rFonts w:ascii="Verdana" w:hAnsi="Verdana"/>
        </w:rPr>
        <w:t xml:space="preserve"> </w:t>
      </w:r>
      <w:r w:rsidR="003F4759" w:rsidRPr="00197FF2">
        <w:rPr>
          <w:rFonts w:ascii="Verdana" w:hAnsi="Verdana"/>
        </w:rPr>
        <w:t>f--</w:t>
      </w:r>
      <w:r w:rsidRPr="00197FF2">
        <w:rPr>
          <w:rFonts w:ascii="Verdana" w:hAnsi="Verdana"/>
        </w:rPr>
        <w:t>gs.</w:t>
      </w:r>
    </w:p>
    <w:p w:rsidR="008E2720" w:rsidRPr="00197FF2" w:rsidRDefault="008E2720" w:rsidP="00315B58">
      <w:pPr>
        <w:jc w:val="both"/>
        <w:rPr>
          <w:rFonts w:ascii="Verdana" w:hAnsi="Verdana"/>
          <w:b/>
        </w:rPr>
      </w:pPr>
      <w:r w:rsidRPr="00197FF2">
        <w:rPr>
          <w:rFonts w:ascii="Verdana" w:hAnsi="Verdana"/>
          <w:b/>
        </w:rPr>
        <w:t>Type</w:t>
      </w:r>
      <w:r w:rsidR="00926E21" w:rsidRPr="00197FF2">
        <w:rPr>
          <w:rFonts w:ascii="Verdana" w:hAnsi="Verdana"/>
          <w:b/>
        </w:rPr>
        <w:t xml:space="preserve"> </w:t>
      </w:r>
      <w:r w:rsidRPr="00197FF2">
        <w:rPr>
          <w:rFonts w:ascii="Verdana" w:hAnsi="Verdana"/>
          <w:b/>
        </w:rPr>
        <w:t>2</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Complete</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blank</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a</w:t>
      </w:r>
      <w:r w:rsidR="000B57B6" w:rsidRPr="00197FF2">
        <w:rPr>
          <w:rFonts w:ascii="Verdana" w:hAnsi="Verdana"/>
        </w:rPr>
        <w:t>ppropriate</w:t>
      </w:r>
      <w:r w:rsidR="00926E21" w:rsidRPr="00197FF2">
        <w:rPr>
          <w:rFonts w:ascii="Verdana" w:hAnsi="Verdana"/>
        </w:rPr>
        <w:t xml:space="preserve"> </w:t>
      </w:r>
      <w:r w:rsidR="000B57B6" w:rsidRPr="00197FF2">
        <w:rPr>
          <w:rFonts w:ascii="Verdana" w:hAnsi="Verdana"/>
        </w:rPr>
        <w:t>word</w:t>
      </w:r>
      <w:r w:rsidR="00926E21" w:rsidRPr="00197FF2">
        <w:rPr>
          <w:rFonts w:ascii="Verdana" w:hAnsi="Verdana"/>
        </w:rPr>
        <w:t xml:space="preserve"> </w:t>
      </w:r>
      <w:r w:rsidR="000B57B6" w:rsidRPr="00197FF2">
        <w:rPr>
          <w:rFonts w:ascii="Verdana" w:hAnsi="Verdana"/>
        </w:rPr>
        <w:t>to</w:t>
      </w:r>
      <w:r w:rsidR="00926E21" w:rsidRPr="00197FF2">
        <w:rPr>
          <w:rFonts w:ascii="Verdana" w:hAnsi="Verdana"/>
        </w:rPr>
        <w:t xml:space="preserve"> </w:t>
      </w:r>
      <w:r w:rsidR="000B57B6" w:rsidRPr="00197FF2">
        <w:rPr>
          <w:rFonts w:ascii="Verdana" w:hAnsi="Verdana"/>
        </w:rPr>
        <w:t>replace</w:t>
      </w:r>
      <w:r w:rsidR="00926E21" w:rsidRPr="00197FF2">
        <w:rPr>
          <w:rFonts w:ascii="Verdana" w:hAnsi="Verdana"/>
        </w:rPr>
        <w:t xml:space="preserve"> </w:t>
      </w:r>
      <w:r w:rsidR="000B57B6" w:rsidRPr="00197FF2">
        <w:rPr>
          <w:rFonts w:ascii="Verdana" w:hAnsi="Verdana"/>
        </w:rPr>
        <w:t>each</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p>
    <w:p w:rsidR="008E2720" w:rsidRPr="00197FF2" w:rsidRDefault="008E2720" w:rsidP="00315B58">
      <w:pPr>
        <w:ind w:left="720"/>
        <w:jc w:val="both"/>
        <w:rPr>
          <w:rFonts w:ascii="Verdana" w:hAnsi="Verdana"/>
        </w:rPr>
      </w:pPr>
      <w:r w:rsidRPr="00197FF2">
        <w:rPr>
          <w:rFonts w:ascii="Verdana" w:hAnsi="Verdana"/>
        </w:rPr>
        <w:t>ROSNAH:</w:t>
      </w:r>
      <w:r w:rsidR="00926E21" w:rsidRPr="00197FF2">
        <w:rPr>
          <w:rFonts w:ascii="Verdana" w:hAnsi="Verdana"/>
        </w:rPr>
        <w:t xml:space="preserve"> </w:t>
      </w:r>
      <w:r w:rsidRPr="00197FF2">
        <w:rPr>
          <w:rFonts w:ascii="Verdana" w:hAnsi="Verdana"/>
        </w:rPr>
        <w:t>What's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today?</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lastRenderedPageBreak/>
        <w:t>MOHAMED:</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seventh.</w:t>
      </w:r>
    </w:p>
    <w:p w:rsidR="000B57B6" w:rsidRPr="00197FF2" w:rsidRDefault="008E2720" w:rsidP="00315B58">
      <w:pPr>
        <w:ind w:left="720"/>
        <w:jc w:val="both"/>
        <w:rPr>
          <w:rFonts w:ascii="Verdana" w:hAnsi="Verdana"/>
        </w:rPr>
      </w:pPr>
      <w:r w:rsidRPr="00197FF2">
        <w:rPr>
          <w:rFonts w:ascii="Verdana" w:hAnsi="Verdana"/>
        </w:rPr>
        <w:t>ROSNAH:</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concert</w:t>
      </w:r>
      <w:r w:rsidR="00926E21" w:rsidRPr="00197FF2">
        <w:rPr>
          <w:rFonts w:ascii="Verdana" w:hAnsi="Verdana"/>
        </w:rPr>
        <w:t xml:space="preserve"> </w:t>
      </w:r>
      <w:r w:rsidRPr="00197FF2">
        <w:rPr>
          <w:rFonts w:ascii="Verdana" w:hAnsi="Verdana"/>
        </w:rPr>
        <w:t>start?</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MOHAMED:</w:t>
      </w:r>
      <w:r w:rsidR="00926E21" w:rsidRPr="00197FF2">
        <w:rPr>
          <w:rFonts w:ascii="Verdana" w:hAnsi="Verdana"/>
        </w:rPr>
        <w:t xml:space="preserve"> </w:t>
      </w:r>
      <w:r w:rsidRPr="00197FF2">
        <w:rPr>
          <w:rFonts w:ascii="Verdana" w:hAnsi="Verdana"/>
        </w:rPr>
        <w:t>Seven</w:t>
      </w:r>
      <w:r w:rsidR="00926E21" w:rsidRPr="00197FF2">
        <w:rPr>
          <w:rFonts w:ascii="Verdana" w:hAnsi="Verdana"/>
        </w:rPr>
        <w:t xml:space="preserve"> </w:t>
      </w:r>
      <w:r w:rsidRPr="00197FF2">
        <w:rPr>
          <w:rFonts w:ascii="Verdana" w:hAnsi="Verdana"/>
        </w:rPr>
        <w:t>o'clock,</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think.</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moment.</w:t>
      </w:r>
    </w:p>
    <w:p w:rsidR="008E2720" w:rsidRPr="00197FF2" w:rsidRDefault="008E2720" w:rsidP="00315B58">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note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my</w:t>
      </w:r>
      <w:r w:rsidR="00926E21" w:rsidRPr="00197FF2">
        <w:rPr>
          <w:rFonts w:ascii="Verdana" w:hAnsi="Verdana"/>
        </w:rPr>
        <w:t xml:space="preserve"> </w:t>
      </w:r>
      <w:r w:rsidRPr="00197FF2">
        <w:rPr>
          <w:rFonts w:ascii="Verdana" w:hAnsi="Verdana"/>
        </w:rPr>
        <w:t>(3).</w:t>
      </w:r>
      <w:r w:rsidR="00926E21" w:rsidRPr="00197FF2">
        <w:rPr>
          <w:rFonts w:ascii="Verdana" w:hAnsi="Verdana"/>
        </w:rPr>
        <w:t xml:space="preserve"> </w:t>
      </w:r>
    </w:p>
    <w:p w:rsidR="000B57B6" w:rsidRPr="00197FF2" w:rsidRDefault="008E2720" w:rsidP="00315B58">
      <w:pPr>
        <w:ind w:left="720"/>
        <w:jc w:val="both"/>
        <w:rPr>
          <w:rFonts w:ascii="Verdana" w:hAnsi="Verdana"/>
        </w:rPr>
      </w:pPr>
      <w:r w:rsidRPr="00197FF2">
        <w:rPr>
          <w:rFonts w:ascii="Verdana" w:hAnsi="Verdana"/>
        </w:rPr>
        <w:t>ROSNAH:</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think</w:t>
      </w:r>
      <w:r w:rsidR="00926E21" w:rsidRPr="00197FF2">
        <w:rPr>
          <w:rFonts w:ascii="Verdana" w:hAnsi="Verdana"/>
        </w:rPr>
        <w:t xml:space="preserve"> </w:t>
      </w:r>
      <w:r w:rsidRPr="00197FF2">
        <w:rPr>
          <w:rFonts w:ascii="Verdana" w:hAnsi="Verdana"/>
        </w:rPr>
        <w:t>it'll</w:t>
      </w:r>
      <w:r w:rsidR="00926E21" w:rsidRPr="00197FF2">
        <w:rPr>
          <w:rFonts w:ascii="Verdana" w:hAnsi="Verdana"/>
        </w:rPr>
        <w:t xml:space="preserve"> </w:t>
      </w:r>
      <w:r w:rsidRPr="00197FF2">
        <w:rPr>
          <w:rFonts w:ascii="Verdana" w:hAnsi="Verdana"/>
        </w:rPr>
        <w:t>(4)?</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MOHAMED: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finishes</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ten.</w:t>
      </w:r>
    </w:p>
    <w:p w:rsidR="008E2720" w:rsidRPr="00197FF2" w:rsidRDefault="008E2720" w:rsidP="00315B58">
      <w:pPr>
        <w:ind w:left="720"/>
        <w:jc w:val="both"/>
        <w:rPr>
          <w:rFonts w:ascii="Verdana" w:hAnsi="Verdana"/>
        </w:rPr>
      </w:pPr>
      <w:r w:rsidRPr="00197FF2">
        <w:rPr>
          <w:rFonts w:ascii="Verdana" w:hAnsi="Verdana"/>
        </w:rPr>
        <w:t>ROSNAH:</w:t>
      </w:r>
      <w:r w:rsidR="00926E21" w:rsidRPr="00197FF2">
        <w:rPr>
          <w:rFonts w:ascii="Verdana" w:hAnsi="Verdana"/>
        </w:rPr>
        <w:t xml:space="preserve"> </w:t>
      </w:r>
      <w:r w:rsidRPr="00197FF2">
        <w:rPr>
          <w:rFonts w:ascii="Verdana" w:hAnsi="Verdana"/>
        </w:rPr>
        <w:t>That's</w:t>
      </w:r>
      <w:r w:rsidR="00926E21" w:rsidRPr="00197FF2">
        <w:rPr>
          <w:rFonts w:ascii="Verdana" w:hAnsi="Verdana"/>
        </w:rPr>
        <w:t xml:space="preserve"> </w:t>
      </w:r>
      <w:r w:rsidRPr="00197FF2">
        <w:rPr>
          <w:rFonts w:ascii="Verdana" w:hAnsi="Verdana"/>
        </w:rPr>
        <w:t>quite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(5),</w:t>
      </w:r>
      <w:r w:rsidR="00926E21" w:rsidRPr="00197FF2">
        <w:rPr>
          <w:rFonts w:ascii="Verdana" w:hAnsi="Verdana"/>
        </w:rPr>
        <w:t xml:space="preserve"> </w:t>
      </w:r>
      <w:r w:rsidRPr="00197FF2">
        <w:rPr>
          <w:rFonts w:ascii="Verdana" w:hAnsi="Verdana"/>
        </w:rPr>
        <w:t>isn't</w:t>
      </w:r>
      <w:r w:rsidR="00926E21" w:rsidRPr="00197FF2">
        <w:rPr>
          <w:rFonts w:ascii="Verdana" w:hAnsi="Verdana"/>
        </w:rPr>
        <w:t xml:space="preserve"> </w:t>
      </w:r>
      <w:r w:rsidRPr="00197FF2">
        <w:rPr>
          <w:rFonts w:ascii="Verdana" w:hAnsi="Verdana"/>
        </w:rPr>
        <w:t>it</w:t>
      </w:r>
      <w:r w:rsidR="000B57B6"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MOHAMED:</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suppose</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hours.</w:t>
      </w:r>
    </w:p>
    <w:p w:rsidR="008E2720" w:rsidRPr="00197FF2" w:rsidRDefault="008E2720" w:rsidP="00315B58">
      <w:pPr>
        <w:jc w:val="both"/>
        <w:rPr>
          <w:rFonts w:ascii="Verdana" w:hAnsi="Verdana"/>
        </w:rPr>
      </w:pPr>
      <w:r w:rsidRPr="00197FF2">
        <w:rPr>
          <w:rFonts w:ascii="Verdana" w:hAnsi="Verdana"/>
        </w:rPr>
        <w:t>Note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3,</w:t>
      </w:r>
      <w:r w:rsidR="00926E21" w:rsidRPr="00197FF2">
        <w:rPr>
          <w:rFonts w:ascii="Verdana" w:hAnsi="Verdana"/>
        </w:rPr>
        <w:t xml:space="preserve"> </w:t>
      </w:r>
      <w:r w:rsidRPr="00197FF2">
        <w:rPr>
          <w:rFonts w:ascii="Verdana" w:hAnsi="Verdana"/>
        </w:rPr>
        <w:t>4</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5</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3:</w:t>
      </w:r>
      <w:r w:rsidR="00926E21" w:rsidRPr="00197FF2">
        <w:rPr>
          <w:rFonts w:ascii="Verdana" w:hAnsi="Verdana"/>
        </w:rPr>
        <w:t xml:space="preserve"> </w:t>
      </w:r>
      <w:r w:rsidRPr="00197FF2">
        <w:rPr>
          <w:rFonts w:ascii="Verdana" w:hAnsi="Verdana"/>
        </w:rPr>
        <w:t>diary',</w:t>
      </w:r>
      <w:r w:rsidR="00926E21" w:rsidRPr="00197FF2">
        <w:rPr>
          <w:rFonts w:ascii="Verdana" w:hAnsi="Verdana"/>
        </w:rPr>
        <w:t xml:space="preserve"> </w:t>
      </w:r>
      <w:r w:rsidRPr="00197FF2">
        <w:rPr>
          <w:rFonts w:ascii="Verdana" w:hAnsi="Verdana"/>
        </w:rPr>
        <w:t>notebook,</w:t>
      </w:r>
      <w:r w:rsidR="00926E21" w:rsidRPr="00197FF2">
        <w:rPr>
          <w:rFonts w:ascii="Verdana" w:hAnsi="Verdana"/>
        </w:rPr>
        <w:t xml:space="preserve"> </w:t>
      </w:r>
      <w:r w:rsidRPr="00197FF2">
        <w:rPr>
          <w:rFonts w:ascii="Verdana" w:hAnsi="Verdana"/>
        </w:rPr>
        <w:t>exercise</w:t>
      </w:r>
      <w:r w:rsidR="00926E21" w:rsidRPr="00197FF2">
        <w:rPr>
          <w:rFonts w:ascii="Verdana" w:hAnsi="Verdana"/>
        </w:rPr>
        <w:t xml:space="preserve"> </w:t>
      </w:r>
      <w:r w:rsidRPr="00197FF2">
        <w:rPr>
          <w:rFonts w:ascii="Verdana" w:hAnsi="Verdana"/>
        </w:rPr>
        <w:t>book;</w:t>
      </w:r>
      <w:r w:rsidR="00926E21" w:rsidRPr="00197FF2">
        <w:rPr>
          <w:rFonts w:ascii="Verdana" w:hAnsi="Verdana"/>
        </w:rPr>
        <w:t xml:space="preserve"> </w:t>
      </w:r>
      <w:r w:rsidRPr="00197FF2">
        <w:rPr>
          <w:rFonts w:ascii="Verdana" w:hAnsi="Verdana"/>
        </w:rPr>
        <w:t>4:</w:t>
      </w:r>
      <w:r w:rsidR="00926E21" w:rsidRPr="00197FF2">
        <w:rPr>
          <w:rFonts w:ascii="Verdana" w:hAnsi="Verdana"/>
        </w:rPr>
        <w:t xml:space="preserve"> </w:t>
      </w:r>
      <w:r w:rsidR="000B57B6" w:rsidRPr="00197FF2">
        <w:rPr>
          <w:rFonts w:ascii="Verdana" w:hAnsi="Verdana"/>
        </w:rPr>
        <w:t>last,</w:t>
      </w:r>
      <w:r w:rsidR="00926E21" w:rsidRPr="00197FF2">
        <w:rPr>
          <w:rFonts w:ascii="Verdana" w:hAnsi="Verdana"/>
        </w:rPr>
        <w:t xml:space="preserve"> </w:t>
      </w:r>
      <w:r w:rsidR="000B57B6" w:rsidRPr="00197FF2">
        <w:rPr>
          <w:rFonts w:ascii="Verdana" w:hAnsi="Verdana"/>
        </w:rPr>
        <w:t>take;</w:t>
      </w:r>
      <w:r w:rsidR="00926E21" w:rsidRPr="00197FF2">
        <w:rPr>
          <w:rFonts w:ascii="Verdana" w:hAnsi="Verdana"/>
        </w:rPr>
        <w:t xml:space="preserve"> </w:t>
      </w:r>
      <w:r w:rsidR="000B57B6" w:rsidRPr="00197FF2">
        <w:rPr>
          <w:rFonts w:ascii="Verdana" w:hAnsi="Verdana"/>
        </w:rPr>
        <w:t>5:</w:t>
      </w:r>
      <w:r w:rsidR="00926E21" w:rsidRPr="00197FF2">
        <w:rPr>
          <w:rFonts w:ascii="Verdana" w:hAnsi="Verdana"/>
        </w:rPr>
        <w:t xml:space="preserve"> </w:t>
      </w:r>
      <w:r w:rsidR="000B57B6" w:rsidRPr="00197FF2">
        <w:rPr>
          <w:rFonts w:ascii="Verdana" w:hAnsi="Verdana"/>
        </w:rPr>
        <w:t>time,</w:t>
      </w:r>
      <w:r w:rsidR="00926E21" w:rsidRPr="00197FF2">
        <w:rPr>
          <w:rFonts w:ascii="Verdana" w:hAnsi="Verdana"/>
        </w:rPr>
        <w:t xml:space="preserve"> </w:t>
      </w:r>
      <w:r w:rsidR="000B57B6" w:rsidRPr="00197FF2">
        <w:rPr>
          <w:rFonts w:ascii="Verdana" w:hAnsi="Verdana"/>
        </w:rPr>
        <w:t>concert,</w:t>
      </w:r>
      <w:r w:rsidR="00926E21" w:rsidRPr="00197FF2">
        <w:rPr>
          <w:rFonts w:ascii="Verdana" w:hAnsi="Verdana"/>
        </w:rPr>
        <w:t xml:space="preserve"> </w:t>
      </w:r>
      <w:r w:rsidRPr="00197FF2">
        <w:rPr>
          <w:rFonts w:ascii="Verdana" w:hAnsi="Verdana"/>
        </w:rPr>
        <w:t>performance). </w:t>
      </w:r>
    </w:p>
    <w:p w:rsidR="008E2720" w:rsidRPr="00197FF2" w:rsidRDefault="008E2720"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Complete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paragraph</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problems</w:t>
      </w:r>
      <w:r w:rsidR="00926E21" w:rsidRPr="00197FF2">
        <w:rPr>
          <w:rFonts w:ascii="Verdana" w:hAnsi="Verdana"/>
        </w:rPr>
        <w:t xml:space="preserve"> </w:t>
      </w:r>
      <w:r w:rsidRPr="00197FF2">
        <w:rPr>
          <w:rFonts w:ascii="Verdana" w:hAnsi="Verdana"/>
        </w:rPr>
        <w:t>caused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weightlessness</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O</w:t>
      </w:r>
      <w:r w:rsidR="000B57B6" w:rsidRPr="00197FF2">
        <w:rPr>
          <w:rFonts w:ascii="Verdana" w:hAnsi="Verdana"/>
        </w:rPr>
        <w:t>NE</w:t>
      </w:r>
      <w:r w:rsidR="00926E21" w:rsidRPr="00197FF2">
        <w:rPr>
          <w:rFonts w:ascii="Verdana" w:hAnsi="Verdana"/>
        </w:rPr>
        <w:t xml:space="preserve"> </w:t>
      </w:r>
      <w:r w:rsidR="000B57B6" w:rsidRPr="00197FF2">
        <w:rPr>
          <w:rFonts w:ascii="Verdana" w:hAnsi="Verdana"/>
        </w:rPr>
        <w:t>word</w:t>
      </w:r>
      <w:r w:rsidR="00926E21" w:rsidRPr="00197FF2">
        <w:rPr>
          <w:rFonts w:ascii="Verdana" w:hAnsi="Verdana"/>
        </w:rPr>
        <w:t xml:space="preserve"> </w:t>
      </w:r>
      <w:r w:rsidR="000B57B6" w:rsidRPr="00197FF2">
        <w:rPr>
          <w:rFonts w:ascii="Verdana" w:hAnsi="Verdana"/>
        </w:rPr>
        <w:t>in</w:t>
      </w:r>
      <w:r w:rsidR="00926E21" w:rsidRPr="00197FF2">
        <w:rPr>
          <w:rFonts w:ascii="Verdana" w:hAnsi="Verdana"/>
        </w:rPr>
        <w:t xml:space="preserve"> </w:t>
      </w:r>
      <w:r w:rsidR="000B57B6" w:rsidRPr="00197FF2">
        <w:rPr>
          <w:rFonts w:ascii="Verdana" w:hAnsi="Verdana"/>
        </w:rPr>
        <w:t>place</w:t>
      </w:r>
      <w:r w:rsidR="00926E21" w:rsidRPr="00197FF2">
        <w:rPr>
          <w:rFonts w:ascii="Verdana" w:hAnsi="Verdana"/>
        </w:rPr>
        <w:t xml:space="preserve"> </w:t>
      </w:r>
      <w:r w:rsidR="000B57B6" w:rsidRPr="00197FF2">
        <w:rPr>
          <w:rFonts w:ascii="Verdana" w:hAnsi="Verdana"/>
        </w:rPr>
        <w:t>of</w:t>
      </w:r>
      <w:r w:rsidR="00926E21" w:rsidRPr="00197FF2">
        <w:rPr>
          <w:rFonts w:ascii="Verdana" w:hAnsi="Verdana"/>
        </w:rPr>
        <w:t xml:space="preserve"> </w:t>
      </w:r>
      <w:r w:rsidR="000B57B6" w:rsidRPr="00197FF2">
        <w:rPr>
          <w:rFonts w:ascii="Verdana" w:hAnsi="Verdana"/>
        </w:rPr>
        <w:t>each</w:t>
      </w:r>
      <w:r w:rsidR="00926E21" w:rsidRPr="00197FF2">
        <w:rPr>
          <w:rFonts w:ascii="Verdana" w:hAnsi="Verdana"/>
        </w:rPr>
        <w:t xml:space="preserve"> </w:t>
      </w:r>
      <w:r w:rsidR="000B57B6" w:rsidRPr="00197FF2">
        <w:rPr>
          <w:rFonts w:ascii="Verdana" w:hAnsi="Verdana"/>
        </w:rPr>
        <w:t>blank</w:t>
      </w:r>
    </w:p>
    <w:p w:rsidR="00813FA0" w:rsidRPr="00197FF2" w:rsidRDefault="008E2720" w:rsidP="00315B58">
      <w:pPr>
        <w:jc w:val="both"/>
        <w:rPr>
          <w:rFonts w:ascii="Verdana" w:hAnsi="Verdana"/>
        </w:rPr>
      </w:pPr>
      <w:r w:rsidRPr="00197FF2">
        <w:rPr>
          <w:rFonts w:ascii="Verdana" w:hAnsi="Verdana"/>
        </w:rPr>
        <w:t>Increasing</w:t>
      </w:r>
      <w:r w:rsidR="00926E21" w:rsidRPr="00197FF2">
        <w:rPr>
          <w:rFonts w:ascii="Verdana" w:hAnsi="Verdana"/>
        </w:rPr>
        <w:t xml:space="preserve"> </w:t>
      </w:r>
      <w:r w:rsidR="000B57B6" w:rsidRPr="00197FF2">
        <w:rPr>
          <w:rFonts w:ascii="Verdana" w:hAnsi="Verdana"/>
        </w:rPr>
        <w: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000B57B6" w:rsidRPr="00197FF2">
        <w:rPr>
          <w:rFonts w:ascii="Verdana" w:hAnsi="Verdana"/>
        </w:rPr>
        <w:t>…</w:t>
      </w:r>
      <w:r w:rsidR="00926E21" w:rsidRPr="00197FF2">
        <w:rPr>
          <w:rFonts w:ascii="Verdana" w:hAnsi="Verdana"/>
        </w:rPr>
        <w:t xml:space="preserve"> </w:t>
      </w:r>
      <w:r w:rsidR="000B57B6" w:rsidRPr="00197FF2">
        <w:rPr>
          <w:rFonts w:ascii="Verdana" w:hAnsi="Verdana"/>
        </w:rPr>
        <w:t>on</w:t>
      </w:r>
      <w:r w:rsidR="00926E21" w:rsidRPr="00197FF2">
        <w:rPr>
          <w:rFonts w:ascii="Verdana" w:hAnsi="Verdana"/>
        </w:rPr>
        <w:t xml:space="preserve"> </w:t>
      </w:r>
      <w:r w:rsidR="000B57B6" w:rsidRPr="00197FF2">
        <w:rPr>
          <w:rFonts w:ascii="Verdana" w:hAnsi="Verdana"/>
        </w:rPr>
        <w:t>the</w:t>
      </w:r>
      <w:r w:rsidR="00926E21" w:rsidRPr="00197FF2">
        <w:rPr>
          <w:rFonts w:ascii="Verdana" w:hAnsi="Verdana"/>
        </w:rPr>
        <w:t xml:space="preserve"> </w:t>
      </w:r>
      <w:r w:rsidR="000B57B6" w:rsidRPr="00197FF2">
        <w:rPr>
          <w:rFonts w:ascii="Verdana" w:hAnsi="Verdana"/>
        </w:rPr>
        <w:t>effects</w:t>
      </w:r>
      <w:r w:rsidR="00926E21" w:rsidRPr="00197FF2">
        <w:rPr>
          <w:rFonts w:ascii="Verdana" w:hAnsi="Verdana"/>
        </w:rPr>
        <w:t xml:space="preserve"> </w:t>
      </w:r>
      <w:r w:rsidR="000B57B6" w:rsidRPr="00197FF2">
        <w:rPr>
          <w:rFonts w:ascii="Verdana" w:hAnsi="Verdana"/>
        </w:rPr>
        <w:t>of</w:t>
      </w:r>
      <w:r w:rsidR="00926E21" w:rsidRPr="00197FF2">
        <w:rPr>
          <w:rFonts w:ascii="Verdana" w:hAnsi="Verdana"/>
        </w:rPr>
        <w:t xml:space="preserve"> </w:t>
      </w:r>
      <w:r w:rsidRPr="00197FF2">
        <w:rPr>
          <w:rFonts w:ascii="Verdana" w:hAnsi="Verdana"/>
        </w:rPr>
        <w:t>weightlessness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man.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00813FA0" w:rsidRPr="00197FF2">
        <w:rPr>
          <w:rFonts w:ascii="Verdana" w:hAnsi="Verdana"/>
        </w:rPr>
        <w:t>…</w:t>
      </w:r>
      <w:r w:rsidR="00926E21" w:rsidRPr="00197FF2">
        <w:rPr>
          <w:rFonts w:ascii="Verdana" w:hAnsi="Verdana"/>
        </w:rPr>
        <w:t xml:space="preserve">  </w:t>
      </w:r>
      <w:r w:rsidRPr="00197FF2">
        <w:rPr>
          <w:rFonts w:ascii="Verdana" w:hAnsi="Verdana"/>
        </w:rPr>
        <w:t>scientists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00813FA0" w:rsidRPr="00197FF2">
        <w:rPr>
          <w:rFonts w:ascii="Verdana" w:hAnsi="Verdana"/>
        </w:rPr>
        <w:t>…</w:t>
      </w:r>
      <w:r w:rsidR="00926E21" w:rsidRPr="00197FF2">
        <w:rPr>
          <w:rFonts w:ascii="Verdana" w:hAnsi="Verdana"/>
        </w:rPr>
        <w:t xml:space="preserve"> </w:t>
      </w:r>
      <w:r w:rsidR="000B57B6" w:rsidRPr="00197FF2">
        <w:rPr>
          <w:rFonts w:ascii="Verdana" w:hAnsi="Verdana"/>
        </w:rPr>
        <w:t>the</w:t>
      </w:r>
      <w:r w:rsidR="00926E21" w:rsidRPr="00197FF2">
        <w:rPr>
          <w:rFonts w:ascii="Verdana" w:hAnsi="Verdana"/>
        </w:rPr>
        <w:t xml:space="preserve"> </w:t>
      </w:r>
      <w:r w:rsidRPr="00197FF2">
        <w:rPr>
          <w:rFonts w:ascii="Verdana" w:hAnsi="Verdana"/>
        </w:rPr>
        <w:t>role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gravity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cells</w:t>
      </w:r>
      <w:r w:rsidR="00926E21" w:rsidRPr="00197FF2">
        <w:rPr>
          <w:rFonts w:ascii="Verdana" w:hAnsi="Verdana"/>
        </w:rPr>
        <w:t xml:space="preserve"> </w:t>
      </w:r>
      <w:r w:rsidRPr="00197FF2">
        <w:rPr>
          <w:rFonts w:ascii="Verdana" w:hAnsi="Verdana"/>
        </w:rPr>
        <w:t>function.</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manned</w:t>
      </w:r>
      <w:r w:rsidR="00926E21" w:rsidRPr="00197FF2">
        <w:rPr>
          <w:rFonts w:ascii="Verdana" w:hAnsi="Verdana"/>
        </w:rPr>
        <w:t xml:space="preserve"> </w:t>
      </w:r>
      <w:r w:rsidRPr="00197FF2">
        <w:rPr>
          <w:rFonts w:ascii="Verdana" w:hAnsi="Verdana"/>
        </w:rPr>
        <w:t>space-</w:t>
      </w:r>
      <w:r w:rsidR="00926E21" w:rsidRPr="00197FF2">
        <w:rPr>
          <w:rFonts w:ascii="Verdana" w:hAnsi="Verdana"/>
        </w:rPr>
        <w:t xml:space="preserve"> </w:t>
      </w:r>
      <w:r w:rsidRPr="00197FF2">
        <w:rPr>
          <w:rFonts w:ascii="Verdana" w:hAnsi="Verdana"/>
        </w:rPr>
        <w:t>flights</w:t>
      </w:r>
      <w:r w:rsidR="00926E21" w:rsidRPr="00197FF2">
        <w:rPr>
          <w:rFonts w:ascii="Verdana" w:hAnsi="Verdana"/>
        </w:rPr>
        <w:t xml:space="preserve"> </w:t>
      </w:r>
      <w:r w:rsidRPr="00197FF2">
        <w:rPr>
          <w:rFonts w:ascii="Verdana" w:hAnsi="Verdana"/>
        </w:rPr>
        <w:t>doctors</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000B57B6" w:rsidRPr="00197FF2">
        <w:rPr>
          <w:rFonts w:ascii="Verdana" w:hAnsi="Verdana"/>
        </w:rPr>
        <w:t>largely</w:t>
      </w:r>
      <w:r w:rsidR="00926E21" w:rsidRPr="00197FF2">
        <w:rPr>
          <w:rFonts w:ascii="Verdana" w:hAnsi="Verdana"/>
        </w:rPr>
        <w:t xml:space="preserve"> </w:t>
      </w:r>
      <w:r w:rsidR="000B57B6" w:rsidRPr="00197FF2">
        <w:rPr>
          <w:rFonts w:ascii="Verdana" w:hAnsi="Verdana"/>
        </w:rPr>
        <w:t>unaware</w:t>
      </w:r>
      <w:r w:rsidR="00926E21" w:rsidRPr="00197FF2">
        <w:rPr>
          <w:rFonts w:ascii="Verdana" w:hAnsi="Verdana"/>
        </w:rPr>
        <w:t xml:space="preserve"> </w:t>
      </w:r>
      <w:r w:rsidR="000B57B6" w:rsidRPr="00197FF2">
        <w:rPr>
          <w:rFonts w:ascii="Verdana" w:hAnsi="Verdana"/>
        </w:rPr>
        <w:t>of</w:t>
      </w:r>
      <w:r w:rsidR="00926E21" w:rsidRPr="00197FF2">
        <w:rPr>
          <w:rFonts w:ascii="Verdana" w:hAnsi="Verdana"/>
        </w:rPr>
        <w:t xml:space="preserve"> </w:t>
      </w:r>
      <w:r w:rsidR="000B57B6" w:rsidRPr="00197FF2">
        <w:rPr>
          <w:rFonts w:ascii="Verdana" w:hAnsi="Verdana"/>
        </w:rPr>
        <w:t>the</w:t>
      </w:r>
      <w:r w:rsidR="00926E21" w:rsidRPr="00197FF2">
        <w:rPr>
          <w:rFonts w:ascii="Verdana" w:hAnsi="Verdana"/>
        </w:rPr>
        <w:t xml:space="preserve"> </w:t>
      </w:r>
      <w:r w:rsidR="000B57B6" w:rsidRPr="00197FF2">
        <w:rPr>
          <w:rFonts w:ascii="Verdana" w:hAnsi="Verdana"/>
        </w:rPr>
        <w:t>various</w:t>
      </w:r>
      <w:r w:rsidR="00926E21" w:rsidRPr="00197FF2">
        <w:rPr>
          <w:rFonts w:ascii="Verdana" w:hAnsi="Verdana"/>
        </w:rPr>
        <w:t xml:space="preserve"> </w:t>
      </w:r>
      <w:r w:rsidRPr="00197FF2">
        <w:rPr>
          <w:rFonts w:ascii="Verdana" w:hAnsi="Verdana"/>
        </w:rPr>
        <w:t>problems</w:t>
      </w:r>
      <w:r w:rsidR="00926E21" w:rsidRPr="00197FF2">
        <w:rPr>
          <w:rFonts w:ascii="Verdana" w:hAnsi="Verdana"/>
        </w:rPr>
        <w:t xml:space="preserve"> </w:t>
      </w:r>
      <w:r w:rsidR="00813FA0" w:rsidRPr="00197FF2">
        <w:rPr>
          <w:rFonts w:ascii="Verdana" w:hAnsi="Verdana"/>
        </w:rPr>
        <w:t>…</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abse</w:t>
      </w:r>
      <w:r w:rsidR="000B57B6" w:rsidRPr="00197FF2">
        <w:rPr>
          <w:rFonts w:ascii="Verdana" w:hAnsi="Verdana"/>
        </w:rPr>
        <w:t>nce</w:t>
      </w:r>
      <w:r w:rsidR="00926E21" w:rsidRPr="00197FF2">
        <w:rPr>
          <w:rFonts w:ascii="Verdana" w:hAnsi="Verdana"/>
        </w:rPr>
        <w:t xml:space="preserve"> </w:t>
      </w:r>
      <w:r w:rsidR="000B57B6" w:rsidRPr="00197FF2">
        <w:rPr>
          <w:rFonts w:ascii="Verdana" w:hAnsi="Verdana"/>
        </w:rPr>
        <w:t>of</w:t>
      </w:r>
      <w:r w:rsidR="00926E21" w:rsidRPr="00197FF2">
        <w:rPr>
          <w:rFonts w:ascii="Verdana" w:hAnsi="Verdana"/>
        </w:rPr>
        <w:t xml:space="preserve"> </w:t>
      </w:r>
      <w:r w:rsidR="000B57B6" w:rsidRPr="00197FF2">
        <w:rPr>
          <w:rFonts w:ascii="Verdana" w:hAnsi="Verdana"/>
        </w:rPr>
        <w:t>gravity.</w:t>
      </w:r>
      <w:r w:rsidR="00926E21" w:rsidRPr="00197FF2">
        <w:rPr>
          <w:rFonts w:ascii="Verdana" w:hAnsi="Verdana"/>
        </w:rPr>
        <w:t xml:space="preserve"> </w:t>
      </w:r>
      <w:r w:rsidR="000B57B6" w:rsidRPr="00197FF2">
        <w:rPr>
          <w:rFonts w:ascii="Verdana" w:hAnsi="Verdana"/>
        </w:rPr>
        <w:t>They</w:t>
      </w:r>
      <w:r w:rsidR="00926E21" w:rsidRPr="00197FF2">
        <w:rPr>
          <w:rFonts w:ascii="Verdana" w:hAnsi="Verdana"/>
        </w:rPr>
        <w:t xml:space="preserve"> </w:t>
      </w:r>
      <w:r w:rsidR="000B57B6" w:rsidRPr="00197FF2">
        <w:rPr>
          <w:rFonts w:ascii="Verdana" w:hAnsi="Verdana"/>
        </w:rPr>
        <w:t>found</w:t>
      </w:r>
      <w:r w:rsidR="00926E21" w:rsidRPr="00197FF2">
        <w:rPr>
          <w:rFonts w:ascii="Verdana" w:hAnsi="Verdana"/>
        </w:rPr>
        <w:t xml:space="preserve"> </w:t>
      </w:r>
      <w:r w:rsidR="000B57B6" w:rsidRPr="00197FF2">
        <w:rPr>
          <w:rFonts w:ascii="Verdana" w:hAnsi="Verdana"/>
        </w:rPr>
        <w:t>that</w:t>
      </w:r>
      <w:r w:rsidR="00926E21" w:rsidRPr="00197FF2">
        <w:rPr>
          <w:rFonts w:ascii="Verdana" w:hAnsi="Verdana"/>
        </w:rPr>
        <w:t xml:space="preserve"> </w:t>
      </w:r>
      <w:r w:rsidRPr="00197FF2">
        <w:rPr>
          <w:rFonts w:ascii="Verdana" w:hAnsi="Verdana"/>
        </w:rPr>
        <w:t>weightlessness</w:t>
      </w:r>
      <w:r w:rsidR="00926E21" w:rsidRPr="00197FF2">
        <w:rPr>
          <w:rFonts w:ascii="Verdana" w:hAnsi="Verdana"/>
        </w:rPr>
        <w:t xml:space="preserve"> </w:t>
      </w:r>
      <w:r w:rsidR="00813FA0" w:rsidRPr="00197FF2">
        <w:rPr>
          <w:rFonts w:ascii="Verdana" w:hAnsi="Verdana"/>
        </w:rPr>
        <w: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redistributio</w:t>
      </w:r>
      <w:r w:rsidR="000B57B6" w:rsidRPr="00197FF2">
        <w:rPr>
          <w:rFonts w:ascii="Verdana" w:hAnsi="Verdana"/>
        </w:rPr>
        <w:t>n</w:t>
      </w:r>
      <w:r w:rsidR="00926E21" w:rsidRPr="00197FF2">
        <w:rPr>
          <w:rFonts w:ascii="Verdana" w:hAnsi="Verdana"/>
        </w:rPr>
        <w:t xml:space="preserve"> </w:t>
      </w:r>
      <w:r w:rsidR="000B57B6" w:rsidRPr="00197FF2">
        <w:rPr>
          <w:rFonts w:ascii="Verdana" w:hAnsi="Verdana"/>
        </w:rPr>
        <w:t>of</w:t>
      </w:r>
      <w:r w:rsidR="00926E21" w:rsidRPr="00197FF2">
        <w:rPr>
          <w:rFonts w:ascii="Verdana" w:hAnsi="Verdana"/>
        </w:rPr>
        <w:t xml:space="preserve"> </w:t>
      </w:r>
      <w:r w:rsidR="000B57B6" w:rsidRPr="00197FF2">
        <w:rPr>
          <w:rFonts w:ascii="Verdana" w:hAnsi="Verdana"/>
        </w:rPr>
        <w:t>blood</w:t>
      </w:r>
      <w:r w:rsidR="00926E21" w:rsidRPr="00197FF2">
        <w:rPr>
          <w:rFonts w:ascii="Verdana" w:hAnsi="Verdana"/>
        </w:rPr>
        <w:t xml:space="preserve"> </w:t>
      </w:r>
      <w:r w:rsidR="000B57B6" w:rsidRPr="00197FF2">
        <w:rPr>
          <w:rFonts w:ascii="Verdana" w:hAnsi="Verdana"/>
        </w:rPr>
        <w:t>and</w:t>
      </w:r>
      <w:r w:rsidR="00926E21" w:rsidRPr="00197FF2">
        <w:rPr>
          <w:rFonts w:ascii="Verdana" w:hAnsi="Verdana"/>
        </w:rPr>
        <w:t xml:space="preserve"> </w:t>
      </w:r>
      <w:r w:rsidR="000B57B6" w:rsidRPr="00197FF2">
        <w:rPr>
          <w:rFonts w:ascii="Verdana" w:hAnsi="Verdana"/>
        </w:rPr>
        <w:t>other</w:t>
      </w:r>
      <w:r w:rsidR="00926E21" w:rsidRPr="00197FF2">
        <w:rPr>
          <w:rFonts w:ascii="Verdana" w:hAnsi="Verdana"/>
        </w:rPr>
        <w:t xml:space="preserve"> </w:t>
      </w:r>
      <w:r w:rsidRPr="00197FF2">
        <w:rPr>
          <w:rFonts w:ascii="Verdana" w:hAnsi="Verdana"/>
        </w:rPr>
        <w:t>fluids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legs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000B57B6" w:rsidRPr="00197FF2">
        <w:rPr>
          <w:rFonts w:ascii="Verdana" w:hAnsi="Verdana"/>
        </w:rPr>
        <w:t>top</w:t>
      </w:r>
      <w:r w:rsidR="00926E21" w:rsidRPr="00197FF2">
        <w:rPr>
          <w:rFonts w:ascii="Verdana" w:hAnsi="Verdana"/>
        </w:rPr>
        <w:t xml:space="preserve"> </w:t>
      </w:r>
      <w:r w:rsidR="000B57B6" w:rsidRPr="00197FF2">
        <w:rPr>
          <w:rFonts w:ascii="Verdana" w:hAnsi="Verdana"/>
        </w:rPr>
        <w:t>of</w:t>
      </w:r>
      <w:r w:rsidR="00926E21" w:rsidRPr="00197FF2">
        <w:rPr>
          <w:rFonts w:ascii="Verdana" w:hAnsi="Verdana"/>
        </w:rPr>
        <w:t xml:space="preserve"> </w:t>
      </w:r>
      <w:r w:rsidR="000B57B6" w:rsidRPr="00197FF2">
        <w:rPr>
          <w:rFonts w:ascii="Verdana" w:hAnsi="Verdana"/>
        </w:rPr>
        <w:t>the</w:t>
      </w:r>
      <w:r w:rsidR="00926E21" w:rsidRPr="00197FF2">
        <w:rPr>
          <w:rFonts w:ascii="Verdana" w:hAnsi="Verdana"/>
        </w:rPr>
        <w:t xml:space="preserve"> </w:t>
      </w:r>
      <w:r w:rsidR="000B57B6" w:rsidRPr="00197FF2">
        <w:rPr>
          <w:rFonts w:ascii="Verdana" w:hAnsi="Verdana"/>
        </w:rPr>
        <w:t>body.</w:t>
      </w:r>
      <w:r w:rsidR="00926E21" w:rsidRPr="00197FF2">
        <w:rPr>
          <w:rFonts w:ascii="Verdana" w:hAnsi="Verdana"/>
        </w:rPr>
        <w:t xml:space="preserve"> </w:t>
      </w:r>
      <w:r w:rsidR="000B57B6" w:rsidRPr="00197FF2">
        <w:rPr>
          <w:rFonts w:ascii="Verdana" w:hAnsi="Verdana"/>
        </w:rPr>
        <w:t>They</w:t>
      </w:r>
      <w:r w:rsidR="00926E21" w:rsidRPr="00197FF2">
        <w:rPr>
          <w:rFonts w:ascii="Verdana" w:hAnsi="Verdana"/>
        </w:rPr>
        <w:t xml:space="preserve"> </w:t>
      </w:r>
      <w:r w:rsidR="000B57B6" w:rsidRPr="00197FF2">
        <w:rPr>
          <w:rFonts w:ascii="Verdana" w:hAnsi="Verdana"/>
        </w:rPr>
        <w:t>were</w:t>
      </w:r>
      <w:r w:rsidR="00926E21" w:rsidRPr="00197FF2">
        <w:rPr>
          <w:rFonts w:ascii="Verdana" w:hAnsi="Verdana"/>
        </w:rPr>
        <w:t xml:space="preserve"> </w:t>
      </w:r>
      <w:r w:rsidR="000B57B6"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00813FA0" w:rsidRPr="00197FF2">
        <w:rPr>
          <w:rFonts w:ascii="Verdana" w:hAnsi="Verdana"/>
        </w:rPr>
        <w:t>…</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astronauts'</w:t>
      </w:r>
      <w:r w:rsidR="00926E21" w:rsidRPr="00197FF2">
        <w:rPr>
          <w:rFonts w:ascii="Verdana" w:hAnsi="Verdana"/>
        </w:rPr>
        <w:t xml:space="preserve"> </w:t>
      </w:r>
      <w:r w:rsidRPr="00197FF2">
        <w:rPr>
          <w:rFonts w:ascii="Verdana" w:hAnsi="Verdana"/>
        </w:rPr>
        <w:t>legs</w:t>
      </w:r>
      <w:r w:rsidR="00926E21" w:rsidRPr="00197FF2">
        <w:rPr>
          <w:rFonts w:ascii="Verdana" w:hAnsi="Verdana"/>
        </w:rPr>
        <w:t xml:space="preserve"> </w:t>
      </w:r>
      <w:r w:rsidR="000B57B6" w:rsidRPr="00197FF2">
        <w:rPr>
          <w:rFonts w:ascii="Verdana" w:hAnsi="Verdana"/>
        </w:rPr>
        <w:t>actually</w:t>
      </w:r>
      <w:r w:rsidR="00926E21" w:rsidRPr="00197FF2">
        <w:rPr>
          <w:rFonts w:ascii="Verdana" w:hAnsi="Verdana"/>
        </w:rPr>
        <w:t xml:space="preserve"> </w:t>
      </w:r>
      <w:r w:rsidR="000B57B6" w:rsidRPr="00197FF2">
        <w:rPr>
          <w:rFonts w:ascii="Verdana" w:hAnsi="Verdana"/>
        </w:rPr>
        <w:t>shrank</w:t>
      </w:r>
      <w:r w:rsidR="00926E21" w:rsidRPr="00197FF2">
        <w:rPr>
          <w:rFonts w:ascii="Verdana" w:hAnsi="Verdana"/>
        </w:rPr>
        <w:t xml:space="preserve"> </w:t>
      </w:r>
      <w:r w:rsidR="000B57B6" w:rsidRPr="00197FF2">
        <w:rPr>
          <w:rFonts w:ascii="Verdana" w:hAnsi="Verdana"/>
        </w:rPr>
        <w:t>and</w:t>
      </w:r>
      <w:r w:rsidR="00926E21" w:rsidRPr="00197FF2">
        <w:rPr>
          <w:rFonts w:ascii="Verdana" w:hAnsi="Verdana"/>
        </w:rPr>
        <w:t xml:space="preserve"> </w:t>
      </w:r>
      <w:r w:rsidR="000B57B6" w:rsidRPr="00197FF2">
        <w:rPr>
          <w:rFonts w:ascii="Verdana" w:hAnsi="Verdana"/>
        </w:rPr>
        <w:t>their</w:t>
      </w:r>
      <w:r w:rsidR="00926E21" w:rsidRPr="00197FF2">
        <w:rPr>
          <w:rFonts w:ascii="Verdana" w:hAnsi="Verdana"/>
        </w:rPr>
        <w:t xml:space="preserve"> </w:t>
      </w:r>
      <w:r w:rsidR="000B57B6" w:rsidRPr="00197FF2">
        <w:rPr>
          <w:rFonts w:ascii="Verdana" w:hAnsi="Verdana"/>
        </w:rPr>
        <w:t>faces</w:t>
      </w:r>
      <w:r w:rsidR="00926E21" w:rsidRPr="00197FF2">
        <w:rPr>
          <w:rFonts w:ascii="Verdana" w:hAnsi="Verdana"/>
        </w:rPr>
        <w:t xml:space="preserve"> </w:t>
      </w:r>
      <w:r w:rsidRPr="00197FF2">
        <w:rPr>
          <w:rFonts w:ascii="Verdana" w:hAnsi="Verdana"/>
        </w:rPr>
        <w:t>swelled</w:t>
      </w:r>
      <w:r w:rsidR="00926E21" w:rsidRPr="00197FF2">
        <w:rPr>
          <w:rFonts w:ascii="Verdana" w:hAnsi="Verdana"/>
        </w:rPr>
        <w:t xml:space="preserve"> </w:t>
      </w:r>
      <w:r w:rsidRPr="00197FF2">
        <w:rPr>
          <w:rFonts w:ascii="Verdana" w:hAnsi="Verdana"/>
        </w:rPr>
        <w:t>during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days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spac</w:t>
      </w:r>
      <w:r w:rsidR="000B57B6" w:rsidRPr="00197FF2">
        <w:rPr>
          <w:rFonts w:ascii="Verdana" w:hAnsi="Verdana"/>
        </w:rPr>
        <w:t>e</w:t>
      </w:r>
      <w:r w:rsidR="00926E21" w:rsidRPr="00197FF2">
        <w:rPr>
          <w:rFonts w:ascii="Verdana" w:hAnsi="Verdana"/>
        </w:rPr>
        <w:t xml:space="preserve"> </w:t>
      </w:r>
      <w:r w:rsidR="000B57B6" w:rsidRPr="00197FF2">
        <w:rPr>
          <w:rFonts w:ascii="Verdana" w:hAnsi="Verdana"/>
        </w:rPr>
        <w:t>flight.</w:t>
      </w:r>
      <w:r w:rsidR="00926E21" w:rsidRPr="00197FF2">
        <w:rPr>
          <w:rFonts w:ascii="Verdana" w:hAnsi="Verdana"/>
        </w:rPr>
        <w:t xml:space="preserve"> </w:t>
      </w:r>
      <w:r w:rsidR="000B57B6" w:rsidRPr="00197FF2">
        <w:rPr>
          <w:rFonts w:ascii="Verdana" w:hAnsi="Verdana"/>
        </w:rPr>
        <w:t>Moreover,</w:t>
      </w:r>
      <w:r w:rsidR="00926E21" w:rsidRPr="00197FF2">
        <w:rPr>
          <w:rFonts w:ascii="Verdana" w:hAnsi="Verdana"/>
        </w:rPr>
        <w:t xml:space="preserve"> </w:t>
      </w:r>
      <w:r w:rsidR="000B57B6" w:rsidRPr="00197FF2">
        <w:rPr>
          <w:rFonts w:ascii="Verdana" w:hAnsi="Verdana"/>
        </w:rPr>
        <w:t>doctors</w:t>
      </w:r>
      <w:r w:rsidR="00926E21" w:rsidRPr="00197FF2">
        <w:rPr>
          <w:rFonts w:ascii="Verdana" w:hAnsi="Verdana"/>
        </w:rPr>
        <w:t xml:space="preserve"> </w:t>
      </w:r>
      <w:r w:rsidR="000B57B6" w:rsidRPr="00197FF2">
        <w:rPr>
          <w:rFonts w:ascii="Verdana" w:hAnsi="Verdana"/>
        </w:rPr>
        <w:t>had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chance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00813FA0" w:rsidRPr="00197FF2">
        <w:rPr>
          <w:rFonts w:ascii="Verdana" w:hAnsi="Verdana"/>
        </w:rPr>
        <w:t>…</w:t>
      </w:r>
      <w:r w:rsidR="00926E21" w:rsidRPr="00197FF2">
        <w:rPr>
          <w:rFonts w:ascii="Verdana" w:hAnsi="Verdana"/>
        </w:rPr>
        <w:t xml:space="preserve"> </w:t>
      </w:r>
      <w:r w:rsidRPr="00197FF2">
        <w:rPr>
          <w:rFonts w:ascii="Verdana" w:hAnsi="Verdana"/>
        </w:rPr>
        <w:t>astronauts</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000B57B6" w:rsidRPr="00197FF2">
        <w:rPr>
          <w:rFonts w:ascii="Verdana" w:hAnsi="Verdana"/>
        </w:rPr>
        <w:t>flight</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00813FA0" w:rsidRPr="00197FF2">
        <w:rPr>
          <w:rFonts w:ascii="Verdana" w:hAnsi="Verdana"/>
        </w:rPr>
        <w: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television</w:t>
      </w:r>
      <w:r w:rsidR="00926E21" w:rsidRPr="00197FF2">
        <w:rPr>
          <w:rFonts w:ascii="Verdana" w:hAnsi="Verdana"/>
        </w:rPr>
        <w:t xml:space="preserve"> </w:t>
      </w:r>
      <w:r w:rsidRPr="00197FF2">
        <w:rPr>
          <w:rFonts w:ascii="Verdana" w:hAnsi="Verdana"/>
        </w:rPr>
        <w:t>came</w:t>
      </w:r>
      <w:r w:rsidR="000B57B6" w:rsidRPr="00197FF2">
        <w:rPr>
          <w:rFonts w:ascii="Verdana" w:hAnsi="Verdana"/>
        </w:rPr>
        <w:t>ras</w:t>
      </w:r>
      <w:r w:rsidR="00926E21" w:rsidRPr="00197FF2">
        <w:rPr>
          <w:rFonts w:ascii="Verdana" w:hAnsi="Verdana"/>
        </w:rPr>
        <w:t xml:space="preserve"> </w:t>
      </w:r>
      <w:r w:rsidR="000B57B6" w:rsidRPr="00197FF2">
        <w:rPr>
          <w:rFonts w:ascii="Verdana" w:hAnsi="Verdana"/>
        </w:rPr>
        <w:t>and</w:t>
      </w:r>
      <w:r w:rsidR="00926E21" w:rsidRPr="00197FF2">
        <w:rPr>
          <w:rFonts w:ascii="Verdana" w:hAnsi="Verdana"/>
        </w:rPr>
        <w:t xml:space="preserve"> </w:t>
      </w:r>
      <w:r w:rsidR="000B57B6" w:rsidRPr="00197FF2">
        <w:rPr>
          <w:rFonts w:ascii="Verdana" w:hAnsi="Verdana"/>
        </w:rPr>
        <w:t>after</w:t>
      </w:r>
      <w:r w:rsidR="00926E21" w:rsidRPr="00197FF2">
        <w:rPr>
          <w:rFonts w:ascii="Verdana" w:hAnsi="Verdana"/>
        </w:rPr>
        <w:t xml:space="preserve"> </w:t>
      </w:r>
      <w:r w:rsidR="000B57B6" w:rsidRPr="00197FF2">
        <w:rPr>
          <w:rFonts w:ascii="Verdana" w:hAnsi="Verdana"/>
        </w:rPr>
        <w:t>the</w:t>
      </w:r>
      <w:r w:rsidR="00926E21" w:rsidRPr="00197FF2">
        <w:rPr>
          <w:rFonts w:ascii="Verdana" w:hAnsi="Verdana"/>
        </w:rPr>
        <w:t xml:space="preserve"> </w:t>
      </w:r>
      <w:r w:rsidR="000B57B6" w:rsidRPr="00197FF2">
        <w:rPr>
          <w:rFonts w:ascii="Verdana" w:hAnsi="Verdana"/>
        </w:rPr>
        <w:t>flight</w:t>
      </w:r>
      <w:r w:rsidR="00926E21" w:rsidRPr="00197FF2">
        <w:rPr>
          <w:rFonts w:ascii="Verdana" w:hAnsi="Verdana"/>
        </w:rPr>
        <w:t xml:space="preserve"> </w:t>
      </w:r>
      <w:r w:rsidR="000B57B6" w:rsidRPr="00197FF2">
        <w:rPr>
          <w:rFonts w:ascii="Verdana" w:hAnsi="Verdana"/>
        </w:rPr>
        <w:t>during</w:t>
      </w:r>
      <w:r w:rsidR="00926E21" w:rsidRPr="00197FF2">
        <w:rPr>
          <w:rFonts w:ascii="Verdana" w:hAnsi="Verdana"/>
        </w:rPr>
        <w:t xml:space="preserve"> </w:t>
      </w:r>
      <w:r w:rsidR="000B57B6" w:rsidRPr="00197FF2">
        <w:rPr>
          <w:rFonts w:ascii="Verdana" w:hAnsi="Verdana"/>
        </w:rPr>
        <w:t>e</w:t>
      </w:r>
      <w:r w:rsidRPr="00197FF2">
        <w:rPr>
          <w:rFonts w:ascii="Verdana" w:hAnsi="Verdana"/>
        </w:rPr>
        <w:t>xtensive</w:t>
      </w:r>
      <w:r w:rsidR="00926E21" w:rsidRPr="00197FF2">
        <w:rPr>
          <w:rFonts w:ascii="Verdana" w:hAnsi="Verdana"/>
        </w:rPr>
        <w:t xml:space="preserve"> </w:t>
      </w:r>
      <w:r w:rsidRPr="00197FF2">
        <w:rPr>
          <w:rFonts w:ascii="Verdana" w:hAnsi="Verdana"/>
        </w:rPr>
        <w:t>medical</w:t>
      </w:r>
      <w:r w:rsidR="00926E21" w:rsidRPr="00197FF2">
        <w:rPr>
          <w:rFonts w:ascii="Verdana" w:hAnsi="Verdana"/>
        </w:rPr>
        <w:t xml:space="preserve"> </w:t>
      </w:r>
      <w:r w:rsidR="00813FA0" w:rsidRPr="00197FF2">
        <w:rPr>
          <w:rFonts w:ascii="Verdana" w:hAnsi="Verdana"/>
        </w:rPr>
        <w:t>…</w:t>
      </w:r>
      <w:r w:rsidR="00926E21" w:rsidRPr="00197FF2">
        <w:rPr>
          <w:rFonts w:ascii="Verdana" w:hAnsi="Verdana"/>
        </w:rPr>
        <w:t xml:space="preserve"> </w:t>
      </w:r>
      <w:r w:rsidRPr="00197FF2">
        <w:rPr>
          <w:rFonts w:ascii="Verdana" w:hAnsi="Verdana"/>
        </w:rPr>
        <w:t>Scientists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00813FA0" w:rsidRPr="00197FF2">
        <w:rPr>
          <w:rFonts w:ascii="Verdana" w:hAnsi="Verdana"/>
        </w:rPr>
        <w:t>…</w:t>
      </w:r>
      <w:r w:rsidR="00926E21" w:rsidRPr="00197FF2">
        <w:rPr>
          <w:rFonts w:ascii="Verdana" w:hAnsi="Verdana"/>
        </w:rPr>
        <w:t xml:space="preserve"> </w:t>
      </w:r>
      <w:r w:rsidR="000B57B6" w:rsidRPr="00197FF2">
        <w:rPr>
          <w:rFonts w:ascii="Verdana" w:hAnsi="Verdana"/>
        </w:rPr>
        <w:t>into</w:t>
      </w:r>
      <w:r w:rsidR="00926E21" w:rsidRPr="00197FF2">
        <w:rPr>
          <w:rFonts w:ascii="Verdana" w:hAnsi="Verdana"/>
        </w:rPr>
        <w:t xml:space="preserve"> </w:t>
      </w:r>
      <w:r w:rsidR="000B57B6" w:rsidRPr="00197FF2">
        <w:rPr>
          <w:rFonts w:ascii="Verdana" w:hAnsi="Verdana"/>
        </w:rPr>
        <w:t>the</w:t>
      </w:r>
      <w:r w:rsidR="00926E21" w:rsidRPr="00197FF2">
        <w:rPr>
          <w:rFonts w:ascii="Verdana" w:hAnsi="Verdana"/>
        </w:rPr>
        <w:t xml:space="preserve"> </w:t>
      </w:r>
      <w:r w:rsidRPr="00197FF2">
        <w:rPr>
          <w:rFonts w:ascii="Verdana" w:hAnsi="Verdana"/>
        </w:rPr>
        <w:t>effects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diet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exercise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00813FA0" w:rsidRPr="00197FF2">
        <w:rPr>
          <w:rFonts w:ascii="Verdana" w:hAnsi="Verdana"/>
        </w:rPr>
        <w:t>…</w:t>
      </w:r>
      <w:r w:rsidR="00926E21" w:rsidRPr="00197FF2">
        <w:rPr>
          <w:rFonts w:ascii="Verdana" w:hAnsi="Verdana"/>
        </w:rPr>
        <w:t xml:space="preserve"> </w:t>
      </w:r>
      <w:r w:rsidR="000B57B6" w:rsidRPr="00197FF2">
        <w:rPr>
          <w:rFonts w:ascii="Verdana" w:hAnsi="Verdana"/>
        </w:rPr>
        <w:t>of</w:t>
      </w:r>
      <w:r w:rsidR="00926E21" w:rsidRPr="00197FF2">
        <w:rPr>
          <w:rFonts w:ascii="Verdana" w:hAnsi="Verdana"/>
        </w:rPr>
        <w:t xml:space="preserve"> </w:t>
      </w:r>
      <w:r w:rsidR="000B57B6" w:rsidRPr="00197FF2">
        <w:rPr>
          <w:rFonts w:ascii="Verdana" w:hAnsi="Verdana"/>
        </w:rPr>
        <w:t>reducing</w:t>
      </w:r>
      <w:r w:rsidR="00926E21" w:rsidRPr="00197FF2">
        <w:rPr>
          <w:rFonts w:ascii="Verdana" w:hAnsi="Verdana"/>
        </w:rPr>
        <w:t xml:space="preserve"> </w:t>
      </w:r>
      <w:r w:rsidR="000B57B6" w:rsidRPr="00197FF2">
        <w:rPr>
          <w:rFonts w:ascii="Verdana" w:hAnsi="Verdana"/>
        </w:rPr>
        <w:t>some</w:t>
      </w:r>
      <w:r w:rsidR="00926E21" w:rsidRPr="00197FF2">
        <w:rPr>
          <w:rFonts w:ascii="Verdana" w:hAnsi="Verdana"/>
        </w:rPr>
        <w:t xml:space="preserve"> </w:t>
      </w:r>
      <w:r w:rsidR="000B57B6" w:rsidRPr="00197FF2">
        <w:rPr>
          <w:rFonts w:ascii="Verdana" w:hAnsi="Verdana"/>
        </w:rPr>
        <w:t>of</w:t>
      </w:r>
      <w:r w:rsidR="00926E21" w:rsidRPr="00197FF2">
        <w:rPr>
          <w:rFonts w:ascii="Verdana" w:hAnsi="Verdana"/>
        </w:rPr>
        <w:t xml:space="preserve"> </w:t>
      </w:r>
      <w:r w:rsidR="000B57B6" w:rsidRPr="00197FF2">
        <w:rPr>
          <w:rFonts w:ascii="Verdana" w:hAnsi="Verdana"/>
        </w:rPr>
        <w:t>the</w:t>
      </w:r>
      <w:r w:rsidR="00926E21" w:rsidRPr="00197FF2">
        <w:rPr>
          <w:rFonts w:ascii="Verdana" w:hAnsi="Verdana"/>
        </w:rPr>
        <w:t xml:space="preserve"> </w:t>
      </w:r>
      <w:r w:rsidRPr="00197FF2">
        <w:rPr>
          <w:rFonts w:ascii="Verdana" w:hAnsi="Verdana"/>
        </w:rPr>
        <w:t>problems</w:t>
      </w:r>
      <w:r w:rsidR="00926E21" w:rsidRPr="00197FF2">
        <w:rPr>
          <w:rFonts w:ascii="Verdana" w:hAnsi="Verdana"/>
        </w:rPr>
        <w:t xml:space="preserve"> </w:t>
      </w:r>
      <w:r w:rsidR="00813FA0" w:rsidRPr="00197FF2">
        <w:rPr>
          <w:rFonts w:ascii="Verdana" w:hAnsi="Verdana"/>
        </w:rPr>
        <w:t>…</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weightlessness</w:t>
      </w:r>
      <w:r w:rsidR="00926E21" w:rsidRPr="00197FF2">
        <w:rPr>
          <w:rFonts w:ascii="Verdana" w:hAnsi="Verdana"/>
        </w:rPr>
        <w:t xml:space="preserve"> </w:t>
      </w:r>
      <w:r w:rsidR="00813FA0" w:rsidRPr="00197FF2">
        <w:rPr>
          <w:rFonts w:ascii="Verdana" w:hAnsi="Verdana"/>
        </w:rPr>
        <w:t>…</w:t>
      </w:r>
      <w:r w:rsidR="00926E21" w:rsidRPr="00197FF2">
        <w:rPr>
          <w:rFonts w:ascii="Verdana" w:hAnsi="Verdana"/>
        </w:rPr>
        <w:t xml:space="preserve"> </w:t>
      </w:r>
      <w:r w:rsidR="000B57B6" w:rsidRPr="00197FF2">
        <w:rPr>
          <w:rFonts w:ascii="Verdana" w:hAnsi="Verdana"/>
        </w:rPr>
        <w:t>most</w:t>
      </w:r>
      <w:r w:rsidR="00926E21" w:rsidRPr="00197FF2">
        <w:rPr>
          <w:rFonts w:ascii="Verdana" w:hAnsi="Verdana"/>
        </w:rPr>
        <w:t xml:space="preserve"> </w:t>
      </w:r>
      <w:r w:rsidR="000B57B6" w:rsidRPr="00197FF2">
        <w:rPr>
          <w:rFonts w:ascii="Verdana" w:hAnsi="Verdana"/>
        </w:rPr>
        <w:t>of</w:t>
      </w:r>
      <w:r w:rsidR="00926E21" w:rsidRPr="00197FF2">
        <w:rPr>
          <w:rFonts w:ascii="Verdana" w:hAnsi="Verdana"/>
        </w:rPr>
        <w:t xml:space="preserve"> </w:t>
      </w:r>
      <w:r w:rsidR="000B57B6" w:rsidRPr="00197FF2">
        <w:rPr>
          <w:rFonts w:ascii="Verdana" w:hAnsi="Verdana"/>
        </w:rPr>
        <w:t>the</w:t>
      </w:r>
      <w:r w:rsidR="00926E21" w:rsidRPr="00197FF2">
        <w:rPr>
          <w:rFonts w:ascii="Verdana" w:hAnsi="Verdana"/>
        </w:rPr>
        <w:t xml:space="preserve"> </w:t>
      </w:r>
      <w:r w:rsidRPr="00197FF2">
        <w:rPr>
          <w:rFonts w:ascii="Verdana" w:hAnsi="Verdana"/>
        </w:rPr>
        <w:t>fundamental</w:t>
      </w:r>
      <w:r w:rsidR="00926E21" w:rsidRPr="00197FF2">
        <w:rPr>
          <w:rFonts w:ascii="Verdana" w:hAnsi="Verdana"/>
        </w:rPr>
        <w:t xml:space="preserve"> </w:t>
      </w:r>
      <w:r w:rsidRPr="00197FF2">
        <w:rPr>
          <w:rFonts w:ascii="Verdana" w:hAnsi="Verdana"/>
        </w:rPr>
        <w:t>scientific</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never</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satisfactorily</w:t>
      </w:r>
      <w:r w:rsidR="00926E21" w:rsidRPr="00197FF2">
        <w:rPr>
          <w:rFonts w:ascii="Verdana" w:hAnsi="Verdana"/>
        </w:rPr>
        <w:t xml:space="preserve"> </w:t>
      </w:r>
      <w:r w:rsidR="00813FA0" w:rsidRPr="00197FF2">
        <w:rPr>
          <w:rFonts w:ascii="Verdana" w:hAnsi="Verdana"/>
        </w:rPr>
        <w:t>…</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scientists</w:t>
      </w:r>
      <w:r w:rsidR="00926E21" w:rsidRPr="00197FF2">
        <w:rPr>
          <w:rFonts w:ascii="Verdana" w:hAnsi="Verdana"/>
        </w:rPr>
        <w:t xml:space="preserve"> </w:t>
      </w:r>
      <w:r w:rsidRPr="00197FF2">
        <w:rPr>
          <w:rFonts w:ascii="Verdana" w:hAnsi="Verdana"/>
        </w:rPr>
        <w:t>working</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Earth.</w:t>
      </w:r>
      <w:r w:rsidR="00926E21" w:rsidRPr="00197FF2">
        <w:rPr>
          <w:rFonts w:ascii="Verdana" w:hAnsi="Verdana"/>
        </w:rPr>
        <w:t xml:space="preserve"> </w:t>
      </w:r>
    </w:p>
    <w:p w:rsidR="00813FA0" w:rsidRPr="00197FF2" w:rsidRDefault="008E2720" w:rsidP="00315B58">
      <w:pPr>
        <w:ind w:firstLine="720"/>
        <w:jc w:val="both"/>
        <w:rPr>
          <w:rFonts w:ascii="Verdana" w:hAnsi="Verdana"/>
        </w:rPr>
      </w:pPr>
      <w:r w:rsidRPr="00197FF2">
        <w:rPr>
          <w:rFonts w:ascii="Verdana" w:hAnsi="Verdana"/>
        </w:rPr>
        <w:t>These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come</w:t>
      </w:r>
      <w:r w:rsidR="00926E21" w:rsidRPr="00197FF2">
        <w:rPr>
          <w:rFonts w:ascii="Verdana" w:hAnsi="Verdana"/>
        </w:rPr>
        <w:t xml:space="preserve"> </w:t>
      </w:r>
      <w:r w:rsidRPr="00197FF2">
        <w:rPr>
          <w:rFonts w:ascii="Verdana" w:hAnsi="Verdana"/>
        </w:rPr>
        <w:t>close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kind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(described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Chapters).</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blanks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completed.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chapter</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deliberate</w:t>
      </w:r>
      <w:r w:rsidR="00926E21" w:rsidRPr="00197FF2">
        <w:rPr>
          <w:rFonts w:ascii="Verdana" w:hAnsi="Verdana"/>
        </w:rPr>
        <w:t xml:space="preserve"> </w:t>
      </w:r>
      <w:r w:rsidRPr="00197FF2">
        <w:rPr>
          <w:rFonts w:ascii="Verdana" w:hAnsi="Verdana"/>
        </w:rPr>
        <w:t>attempt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concentrate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associated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date,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second</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research</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inquiry.</w:t>
      </w:r>
    </w:p>
    <w:p w:rsidR="00813FA0" w:rsidRPr="00197FF2" w:rsidRDefault="00813FA0" w:rsidP="00315B58">
      <w:pPr>
        <w:jc w:val="both"/>
        <w:rPr>
          <w:rFonts w:ascii="Verdana" w:hAnsi="Verdana"/>
          <w:b/>
        </w:rPr>
      </w:pPr>
      <w:r w:rsidRPr="00197FF2">
        <w:rPr>
          <w:rFonts w:ascii="Verdana" w:hAnsi="Verdana"/>
          <w:b/>
        </w:rPr>
        <w:t>Note</w:t>
      </w:r>
      <w:r w:rsidR="00926E21" w:rsidRPr="00197FF2">
        <w:rPr>
          <w:rFonts w:ascii="Verdana" w:hAnsi="Verdana"/>
          <w:b/>
        </w:rPr>
        <w:t xml:space="preserve"> </w:t>
      </w:r>
      <w:r w:rsidRPr="00197FF2">
        <w:rPr>
          <w:rFonts w:ascii="Verdana" w:hAnsi="Verdana"/>
          <w:b/>
        </w:rPr>
        <w:t>and</w:t>
      </w:r>
      <w:r w:rsidR="00926E21" w:rsidRPr="00197FF2">
        <w:rPr>
          <w:rFonts w:ascii="Verdana" w:hAnsi="Verdana"/>
          <w:b/>
        </w:rPr>
        <w:t xml:space="preserve"> </w:t>
      </w:r>
      <w:r w:rsidRPr="00197FF2">
        <w:rPr>
          <w:rFonts w:ascii="Verdana" w:hAnsi="Verdana"/>
          <w:b/>
        </w:rPr>
        <w:t>references</w:t>
      </w:r>
    </w:p>
    <w:p w:rsidR="008E2720" w:rsidRPr="00197FF2" w:rsidRDefault="008E2720" w:rsidP="00315B58">
      <w:pPr>
        <w:jc w:val="both"/>
        <w:rPr>
          <w:rFonts w:ascii="Verdana" w:hAnsi="Verdana"/>
          <w:i/>
        </w:rPr>
      </w:pPr>
      <w:r w:rsidRPr="00197FF2">
        <w:rPr>
          <w:rFonts w:ascii="Verdana" w:hAnsi="Verdana"/>
        </w:rPr>
        <w:t>L</w:t>
      </w:r>
      <w:r w:rsidR="00926E21" w:rsidRPr="00197FF2">
        <w:rPr>
          <w:rFonts w:ascii="Verdana" w:hAnsi="Verdana"/>
        </w:rPr>
        <w:t xml:space="preserve"> </w:t>
      </w:r>
      <w:r w:rsidRPr="00197FF2">
        <w:rPr>
          <w:rFonts w:ascii="Verdana" w:hAnsi="Verdana"/>
        </w:rPr>
        <w:t>Goodrich,</w:t>
      </w:r>
      <w:r w:rsidR="00926E21" w:rsidRPr="00197FF2">
        <w:rPr>
          <w:rFonts w:ascii="Verdana" w:hAnsi="Verdana"/>
        </w:rPr>
        <w:t xml:space="preserve"> </w:t>
      </w:r>
      <w:r w:rsidRPr="00197FF2">
        <w:rPr>
          <w:rFonts w:ascii="Verdana" w:hAnsi="Verdana"/>
        </w:rPr>
        <w:t>H</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1977</w:t>
      </w:r>
      <w:r w:rsidR="00926E21" w:rsidRPr="00197FF2">
        <w:rPr>
          <w:rFonts w:ascii="Verdana" w:hAnsi="Verdana"/>
        </w:rPr>
        <w:t xml:space="preserve"> </w:t>
      </w:r>
      <w:r w:rsidRPr="00197FF2">
        <w:rPr>
          <w:rFonts w:ascii="Verdana" w:hAnsi="Verdana"/>
        </w:rPr>
        <w:t>Distractor</w:t>
      </w:r>
      <w:r w:rsidR="00926E21" w:rsidRPr="00197FF2">
        <w:rPr>
          <w:rFonts w:ascii="Verdana" w:hAnsi="Verdana"/>
        </w:rPr>
        <w:t xml:space="preserve"> </w:t>
      </w:r>
      <w:r w:rsidRPr="00197FF2">
        <w:rPr>
          <w:rFonts w:ascii="Verdana" w:hAnsi="Verdana"/>
        </w:rPr>
        <w:t>Efficiency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Foreign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i/>
        </w:rPr>
        <w:t>TESOL</w:t>
      </w:r>
      <w:r w:rsidR="00926E21" w:rsidRPr="00197FF2">
        <w:rPr>
          <w:rFonts w:ascii="Verdana" w:hAnsi="Verdana"/>
          <w:i/>
        </w:rPr>
        <w:t xml:space="preserve"> </w:t>
      </w:r>
      <w:r w:rsidRPr="00197FF2">
        <w:rPr>
          <w:rFonts w:ascii="Verdana" w:hAnsi="Verdana"/>
          <w:i/>
        </w:rPr>
        <w:t>Quarterly</w:t>
      </w:r>
      <w:r w:rsidR="00926E21" w:rsidRPr="00197FF2">
        <w:rPr>
          <w:rFonts w:ascii="Verdana" w:hAnsi="Verdana"/>
          <w:i/>
        </w:rPr>
        <w:t xml:space="preserve"> </w:t>
      </w:r>
      <w:r w:rsidRPr="00197FF2">
        <w:rPr>
          <w:rFonts w:ascii="Verdana" w:hAnsi="Verdana"/>
          <w:i/>
        </w:rPr>
        <w:t>11</w:t>
      </w:r>
    </w:p>
    <w:p w:rsidR="008E2720" w:rsidRPr="00197FF2" w:rsidRDefault="008E2720" w:rsidP="00315B58">
      <w:pPr>
        <w:jc w:val="both"/>
        <w:rPr>
          <w:rFonts w:ascii="Verdana" w:hAnsi="Verdana"/>
        </w:rPr>
      </w:pPr>
      <w:r w:rsidRPr="00197FF2">
        <w:rPr>
          <w:rFonts w:ascii="Verdana" w:hAnsi="Verdana"/>
        </w:rPr>
        <w:lastRenderedPageBreak/>
        <w:t>Cohen,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1980</w:t>
      </w:r>
      <w:r w:rsidR="00926E21" w:rsidRPr="00197FF2">
        <w:rPr>
          <w:rFonts w:ascii="Verdana" w:hAnsi="Verdana"/>
        </w:rPr>
        <w:t xml:space="preserve"> </w:t>
      </w:r>
      <w:r w:rsidRPr="00197FF2">
        <w:rPr>
          <w:rFonts w:ascii="Verdana" w:hAnsi="Verdana"/>
          <w:i/>
        </w:rPr>
        <w:t>Testing</w:t>
      </w:r>
      <w:r w:rsidR="00926E21" w:rsidRPr="00197FF2">
        <w:rPr>
          <w:rFonts w:ascii="Verdana" w:hAnsi="Verdana"/>
          <w:i/>
        </w:rPr>
        <w:t xml:space="preserve"> </w:t>
      </w:r>
      <w:r w:rsidRPr="00197FF2">
        <w:rPr>
          <w:rFonts w:ascii="Verdana" w:hAnsi="Verdana"/>
          <w:i/>
        </w:rPr>
        <w:t>Language</w:t>
      </w:r>
      <w:r w:rsidR="00926E21" w:rsidRPr="00197FF2">
        <w:rPr>
          <w:rFonts w:ascii="Verdana" w:hAnsi="Verdana"/>
          <w:i/>
        </w:rPr>
        <w:t xml:space="preserve"> </w:t>
      </w:r>
      <w:r w:rsidRPr="00197FF2">
        <w:rPr>
          <w:rFonts w:ascii="Verdana" w:hAnsi="Verdana"/>
          <w:i/>
        </w:rPr>
        <w:t>Abiliry</w:t>
      </w:r>
      <w:r w:rsidR="00926E21" w:rsidRPr="00197FF2">
        <w:rPr>
          <w:rFonts w:ascii="Verdana" w:hAnsi="Verdana"/>
          <w:i/>
        </w:rPr>
        <w:t xml:space="preserve"> </w:t>
      </w:r>
      <w:r w:rsidRPr="00197FF2">
        <w:rPr>
          <w:rFonts w:ascii="Verdana" w:hAnsi="Verdana"/>
          <w:i/>
        </w:rPr>
        <w:t>in</w:t>
      </w:r>
      <w:r w:rsidR="00926E21" w:rsidRPr="00197FF2">
        <w:rPr>
          <w:rFonts w:ascii="Verdana" w:hAnsi="Verdana"/>
          <w:i/>
        </w:rPr>
        <w:t xml:space="preserve"> </w:t>
      </w:r>
      <w:r w:rsidRPr="00197FF2">
        <w:rPr>
          <w:rFonts w:ascii="Verdana" w:hAnsi="Verdana"/>
          <w:i/>
        </w:rPr>
        <w:t>the</w:t>
      </w:r>
      <w:r w:rsidR="00926E21" w:rsidRPr="00197FF2">
        <w:rPr>
          <w:rFonts w:ascii="Verdana" w:hAnsi="Verdana"/>
          <w:i/>
        </w:rPr>
        <w:t xml:space="preserve"> </w:t>
      </w:r>
      <w:r w:rsidRPr="00197FF2">
        <w:rPr>
          <w:rFonts w:ascii="Verdana" w:hAnsi="Verdana"/>
          <w:i/>
        </w:rPr>
        <w:t>Classroom</w:t>
      </w:r>
      <w:r w:rsidRPr="00197FF2">
        <w:rPr>
          <w:rFonts w:ascii="Verdana" w:hAnsi="Verdana"/>
        </w:rPr>
        <w:t>.</w:t>
      </w:r>
      <w:r w:rsidR="00926E21" w:rsidRPr="00197FF2">
        <w:rPr>
          <w:rFonts w:ascii="Verdana" w:hAnsi="Verdana"/>
        </w:rPr>
        <w:t xml:space="preserve"> </w:t>
      </w:r>
      <w:r w:rsidRPr="00197FF2">
        <w:rPr>
          <w:rFonts w:ascii="Verdana" w:hAnsi="Verdana"/>
        </w:rPr>
        <w:t>Newbury</w:t>
      </w:r>
      <w:r w:rsidR="00926E21" w:rsidRPr="00197FF2">
        <w:rPr>
          <w:rFonts w:ascii="Verdana" w:hAnsi="Verdana"/>
        </w:rPr>
        <w:t xml:space="preserve"> </w:t>
      </w:r>
      <w:r w:rsidRPr="00197FF2">
        <w:rPr>
          <w:rFonts w:ascii="Verdana" w:hAnsi="Verdana"/>
        </w:rPr>
        <w:t>House</w:t>
      </w:r>
    </w:p>
    <w:p w:rsidR="008E2720" w:rsidRPr="00197FF2" w:rsidRDefault="008E2720" w:rsidP="00315B58">
      <w:pPr>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See</w:t>
      </w:r>
      <w:r w:rsidR="00926E21" w:rsidRPr="00197FF2">
        <w:rPr>
          <w:rFonts w:ascii="Verdana" w:hAnsi="Verdana"/>
        </w:rPr>
        <w:t xml:space="preserve"> </w:t>
      </w:r>
      <w:r w:rsidRPr="00197FF2">
        <w:rPr>
          <w:rFonts w:ascii="Verdana" w:hAnsi="Verdana"/>
        </w:rPr>
        <w:t>Harris.</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P</w:t>
      </w:r>
      <w:r w:rsidR="00926E21" w:rsidRPr="00197FF2">
        <w:rPr>
          <w:rFonts w:ascii="Verdana" w:hAnsi="Verdana"/>
        </w:rPr>
        <w:t xml:space="preserve"> </w:t>
      </w:r>
      <w:r w:rsidRPr="00197FF2">
        <w:rPr>
          <w:rFonts w:ascii="Verdana" w:hAnsi="Verdana"/>
        </w:rPr>
        <w:t>L969</w:t>
      </w:r>
      <w:r w:rsidR="00926E21" w:rsidRPr="00197FF2">
        <w:rPr>
          <w:rFonts w:ascii="Verdana" w:hAnsi="Verdana"/>
        </w:rPr>
        <w:t xml:space="preserve"> </w:t>
      </w:r>
      <w:r w:rsidRPr="00197FF2">
        <w:rPr>
          <w:rFonts w:ascii="Verdana" w:hAnsi="Verdana"/>
          <w:i/>
        </w:rPr>
        <w:t>Testing</w:t>
      </w:r>
      <w:r w:rsidR="00926E21" w:rsidRPr="00197FF2">
        <w:rPr>
          <w:rFonts w:ascii="Verdana" w:hAnsi="Verdana"/>
          <w:i/>
        </w:rPr>
        <w:t xml:space="preserve"> </w:t>
      </w:r>
      <w:r w:rsidRPr="00197FF2">
        <w:rPr>
          <w:rFonts w:ascii="Verdana" w:hAnsi="Verdana"/>
          <w:i/>
        </w:rPr>
        <w:t>English</w:t>
      </w:r>
      <w:r w:rsidR="00926E21" w:rsidRPr="00197FF2">
        <w:rPr>
          <w:rFonts w:ascii="Verdana" w:hAnsi="Verdana"/>
          <w:i/>
        </w:rPr>
        <w:t xml:space="preserve"> </w:t>
      </w:r>
      <w:r w:rsidRPr="00197FF2">
        <w:rPr>
          <w:rFonts w:ascii="Verdana" w:hAnsi="Verdana"/>
          <w:i/>
        </w:rPr>
        <w:t>as</w:t>
      </w:r>
      <w:r w:rsidR="00926E21" w:rsidRPr="00197FF2">
        <w:rPr>
          <w:rFonts w:ascii="Verdana" w:hAnsi="Verdana"/>
          <w:i/>
        </w:rPr>
        <w:t xml:space="preserve"> </w:t>
      </w:r>
      <w:r w:rsidRPr="00197FF2">
        <w:rPr>
          <w:rFonts w:ascii="Verdana" w:hAnsi="Verdana"/>
          <w:i/>
        </w:rPr>
        <w:t>a</w:t>
      </w:r>
      <w:r w:rsidR="00926E21" w:rsidRPr="00197FF2">
        <w:rPr>
          <w:rFonts w:ascii="Verdana" w:hAnsi="Verdana"/>
          <w:i/>
        </w:rPr>
        <w:t xml:space="preserve"> </w:t>
      </w:r>
      <w:r w:rsidRPr="00197FF2">
        <w:rPr>
          <w:rFonts w:ascii="Verdana" w:hAnsi="Verdana"/>
          <w:i/>
        </w:rPr>
        <w:t>Second</w:t>
      </w:r>
      <w:r w:rsidR="00926E21" w:rsidRPr="00197FF2">
        <w:rPr>
          <w:rFonts w:ascii="Verdana" w:hAnsi="Verdana"/>
          <w:i/>
        </w:rPr>
        <w:t xml:space="preserve"> </w:t>
      </w:r>
      <w:r w:rsidRPr="00197FF2">
        <w:rPr>
          <w:rFonts w:ascii="Verdana" w:hAnsi="Verdana"/>
          <w:i/>
        </w:rPr>
        <w:t>Language</w:t>
      </w:r>
      <w:r w:rsidRPr="00197FF2">
        <w:rPr>
          <w:rFonts w:ascii="Verdana" w:hAnsi="Verdana"/>
        </w:rPr>
        <w:t>.</w:t>
      </w:r>
      <w:r w:rsidR="00926E21" w:rsidRPr="00197FF2">
        <w:rPr>
          <w:rFonts w:ascii="Verdana" w:hAnsi="Verdana"/>
        </w:rPr>
        <w:t xml:space="preserve"> </w:t>
      </w:r>
      <w:r w:rsidRPr="00197FF2">
        <w:rPr>
          <w:rFonts w:ascii="Verdana" w:hAnsi="Verdana"/>
        </w:rPr>
        <w:t>McGraw-Hill,</w:t>
      </w:r>
      <w:r w:rsidR="00926E21" w:rsidRPr="00197FF2">
        <w:rPr>
          <w:rFonts w:ascii="Verdana" w:hAnsi="Verdana"/>
        </w:rPr>
        <w:t xml:space="preserve"> </w:t>
      </w:r>
      <w:r w:rsidRPr="00197FF2">
        <w:rPr>
          <w:rFonts w:ascii="Verdana" w:hAnsi="Verdana"/>
        </w:rPr>
        <w:t>pp.</w:t>
      </w:r>
      <w:r w:rsidR="00926E21" w:rsidRPr="00197FF2">
        <w:rPr>
          <w:rFonts w:ascii="Verdana" w:hAnsi="Verdana"/>
        </w:rPr>
        <w:t xml:space="preserve"> </w:t>
      </w:r>
      <w:r w:rsidRPr="00197FF2">
        <w:rPr>
          <w:rFonts w:ascii="Verdana" w:hAnsi="Verdana"/>
        </w:rPr>
        <w:t>54-57.</w:t>
      </w:r>
    </w:p>
    <w:p w:rsidR="008E2720" w:rsidRPr="00197FF2" w:rsidRDefault="008E2720" w:rsidP="00315B58">
      <w:pPr>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North</w:t>
      </w:r>
      <w:r w:rsidR="00926E21" w:rsidRPr="00197FF2">
        <w:rPr>
          <w:rFonts w:ascii="Verdana" w:hAnsi="Verdana"/>
        </w:rPr>
        <w:t xml:space="preserve"> </w:t>
      </w:r>
      <w:r w:rsidRPr="00197FF2">
        <w:rPr>
          <w:rFonts w:ascii="Verdana" w:hAnsi="Verdana"/>
        </w:rPr>
        <w:t>Western</w:t>
      </w:r>
      <w:r w:rsidR="00926E21" w:rsidRPr="00197FF2">
        <w:rPr>
          <w:rFonts w:ascii="Verdana" w:hAnsi="Verdana"/>
        </w:rPr>
        <w:t xml:space="preserve"> </w:t>
      </w:r>
      <w:r w:rsidRPr="00197FF2">
        <w:rPr>
          <w:rFonts w:ascii="Verdana" w:hAnsi="Verdana"/>
        </w:rPr>
        <w:t>Regional</w:t>
      </w:r>
      <w:r w:rsidR="00926E21" w:rsidRPr="00197FF2">
        <w:rPr>
          <w:rFonts w:ascii="Verdana" w:hAnsi="Verdana"/>
        </w:rPr>
        <w:t xml:space="preserve"> </w:t>
      </w:r>
      <w:r w:rsidRPr="00197FF2">
        <w:rPr>
          <w:rFonts w:ascii="Verdana" w:hAnsi="Verdana"/>
        </w:rPr>
        <w:t>Advisory</w:t>
      </w:r>
      <w:r w:rsidR="00926E21" w:rsidRPr="00197FF2">
        <w:rPr>
          <w:rFonts w:ascii="Verdana" w:hAnsi="Verdana"/>
        </w:rPr>
        <w:t xml:space="preserve"> </w:t>
      </w:r>
      <w:r w:rsidRPr="00197FF2">
        <w:rPr>
          <w:rFonts w:ascii="Verdana" w:hAnsi="Verdana"/>
        </w:rPr>
        <w:t>Council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Further</w:t>
      </w:r>
      <w:r w:rsidR="00926E21" w:rsidRPr="00197FF2">
        <w:rPr>
          <w:rFonts w:ascii="Verdana" w:hAnsi="Verdana"/>
        </w:rPr>
        <w:t xml:space="preserve"> </w:t>
      </w:r>
      <w:r w:rsidRPr="00197FF2">
        <w:rPr>
          <w:rFonts w:ascii="Verdana" w:hAnsi="Verdana"/>
        </w:rPr>
        <w:t>Education.</w:t>
      </w:r>
      <w:r w:rsidR="00926E21" w:rsidRPr="00197FF2">
        <w:rPr>
          <w:rFonts w:ascii="Verdana" w:hAnsi="Verdana"/>
        </w:rPr>
        <w:t xml:space="preserve"> </w:t>
      </w:r>
      <w:r w:rsidRPr="00197FF2">
        <w:rPr>
          <w:rFonts w:ascii="Verdana" w:hAnsi="Verdana"/>
        </w:rPr>
        <w:t>April</w:t>
      </w:r>
      <w:r w:rsidR="00926E21" w:rsidRPr="00197FF2">
        <w:rPr>
          <w:rFonts w:ascii="Verdana" w:hAnsi="Verdana"/>
        </w:rPr>
        <w:t xml:space="preserve"> </w:t>
      </w:r>
      <w:r w:rsidRPr="00197FF2">
        <w:rPr>
          <w:rFonts w:ascii="Verdana" w:hAnsi="Verdana"/>
        </w:rPr>
        <w:t>1983,</w:t>
      </w:r>
      <w:r w:rsidR="00926E21" w:rsidRPr="00197FF2">
        <w:rPr>
          <w:rFonts w:ascii="Verdana" w:hAnsi="Verdana"/>
        </w:rPr>
        <w:t xml:space="preserve"> </w:t>
      </w:r>
      <w:r w:rsidRPr="00197FF2">
        <w:rPr>
          <w:rFonts w:ascii="Verdana" w:hAnsi="Verdana"/>
          <w:i/>
        </w:rPr>
        <w:t>English</w:t>
      </w:r>
      <w:r w:rsidR="00926E21" w:rsidRPr="00197FF2">
        <w:rPr>
          <w:rFonts w:ascii="Verdana" w:hAnsi="Verdana"/>
          <w:i/>
        </w:rPr>
        <w:t xml:space="preserve"> </w:t>
      </w:r>
      <w:r w:rsidRPr="00197FF2">
        <w:rPr>
          <w:rFonts w:ascii="Verdana" w:hAnsi="Verdana"/>
          <w:i/>
        </w:rPr>
        <w:t>as</w:t>
      </w:r>
      <w:r w:rsidR="00926E21" w:rsidRPr="00197FF2">
        <w:rPr>
          <w:rFonts w:ascii="Verdana" w:hAnsi="Verdana"/>
          <w:i/>
        </w:rPr>
        <w:t xml:space="preserve"> </w:t>
      </w:r>
      <w:r w:rsidRPr="00197FF2">
        <w:rPr>
          <w:rFonts w:ascii="Verdana" w:hAnsi="Verdana"/>
          <w:i/>
        </w:rPr>
        <w:t>a</w:t>
      </w:r>
      <w:r w:rsidR="00926E21" w:rsidRPr="00197FF2">
        <w:rPr>
          <w:rFonts w:ascii="Verdana" w:hAnsi="Verdana"/>
          <w:i/>
        </w:rPr>
        <w:t xml:space="preserve"> </w:t>
      </w:r>
      <w:r w:rsidRPr="00197FF2">
        <w:rPr>
          <w:rFonts w:ascii="Verdana" w:hAnsi="Verdana"/>
          <w:i/>
        </w:rPr>
        <w:t>Second</w:t>
      </w:r>
      <w:r w:rsidR="00926E21" w:rsidRPr="00197FF2">
        <w:rPr>
          <w:rFonts w:ascii="Verdana" w:hAnsi="Verdana"/>
          <w:i/>
        </w:rPr>
        <w:t xml:space="preserve"> </w:t>
      </w:r>
      <w:r w:rsidRPr="00197FF2">
        <w:rPr>
          <w:rFonts w:ascii="Verdana" w:hAnsi="Verdana"/>
          <w:i/>
        </w:rPr>
        <w:t>Language</w:t>
      </w:r>
      <w:r w:rsidR="00926E21" w:rsidRPr="00197FF2">
        <w:rPr>
          <w:rFonts w:ascii="Verdana" w:hAnsi="Verdana"/>
        </w:rPr>
        <w:t xml:space="preserve"> </w:t>
      </w:r>
      <w:r w:rsidRPr="00197FF2">
        <w:rPr>
          <w:rFonts w:ascii="Verdana" w:hAnsi="Verdana"/>
        </w:rPr>
        <w:t>Paper</w:t>
      </w:r>
      <w:r w:rsidR="00926E21" w:rsidRPr="00197FF2">
        <w:rPr>
          <w:rFonts w:ascii="Verdana" w:hAnsi="Verdana"/>
        </w:rPr>
        <w:t xml:space="preserve"> </w:t>
      </w:r>
      <w:r w:rsidRPr="00197FF2">
        <w:rPr>
          <w:rFonts w:ascii="Verdana" w:hAnsi="Verdana"/>
        </w:rPr>
        <w:t>3</w:t>
      </w:r>
      <w:r w:rsidR="00926E21" w:rsidRPr="00197FF2">
        <w:rPr>
          <w:rFonts w:ascii="Verdana" w:hAnsi="Verdana"/>
        </w:rPr>
        <w:t xml:space="preserve"> </w:t>
      </w:r>
      <w:r w:rsidRPr="00197FF2">
        <w:rPr>
          <w:rFonts w:ascii="Verdana" w:hAnsi="Verdana"/>
        </w:rPr>
        <w:t>C4</w:t>
      </w:r>
      <w:r w:rsidR="00926E21" w:rsidRPr="00197FF2">
        <w:rPr>
          <w:rFonts w:ascii="Verdana" w:hAnsi="Verdana"/>
        </w:rPr>
        <w:t xml:space="preserve"> </w:t>
      </w:r>
    </w:p>
    <w:p w:rsidR="00813FA0" w:rsidRPr="00197FF2" w:rsidRDefault="00813FA0" w:rsidP="00315B58">
      <w:pPr>
        <w:jc w:val="both"/>
        <w:rPr>
          <w:rFonts w:ascii="Verdana" w:hAnsi="Verdana"/>
        </w:rPr>
      </w:pPr>
    </w:p>
    <w:p w:rsidR="008E2720" w:rsidRPr="00197FF2" w:rsidRDefault="00813FA0" w:rsidP="005F7B8E">
      <w:pPr>
        <w:pStyle w:val="Heading2"/>
        <w:rPr>
          <w:rFonts w:ascii="Verdana" w:hAnsi="Verdana"/>
        </w:rPr>
      </w:pPr>
      <w:bookmarkStart w:id="43" w:name="_Toc456335469"/>
      <w:r w:rsidRPr="00197FF2">
        <w:rPr>
          <w:rFonts w:ascii="Verdana" w:hAnsi="Verdana"/>
        </w:rPr>
        <w:t>6</w:t>
      </w:r>
      <w:r w:rsidR="00197FF2" w:rsidRPr="00197FF2">
        <w:rPr>
          <w:rFonts w:ascii="Verdana" w:hAnsi="Verdana"/>
        </w:rPr>
        <w:t xml:space="preserve"> </w:t>
      </w:r>
      <w:r w:rsidR="008E2720" w:rsidRPr="00197FF2">
        <w:rPr>
          <w:rFonts w:ascii="Verdana" w:hAnsi="Verdana"/>
        </w:rPr>
        <w:t>Listening</w:t>
      </w:r>
      <w:r w:rsidR="00926E21" w:rsidRPr="00197FF2">
        <w:rPr>
          <w:rFonts w:ascii="Verdana" w:hAnsi="Verdana"/>
        </w:rPr>
        <w:t xml:space="preserve"> </w:t>
      </w:r>
      <w:r w:rsidR="008E2720" w:rsidRPr="00197FF2">
        <w:rPr>
          <w:rFonts w:ascii="Verdana" w:hAnsi="Verdana"/>
        </w:rPr>
        <w:t>comprehension</w:t>
      </w:r>
      <w:r w:rsidR="00926E21" w:rsidRPr="00197FF2">
        <w:rPr>
          <w:rFonts w:ascii="Verdana" w:hAnsi="Verdana"/>
        </w:rPr>
        <w:t xml:space="preserve"> </w:t>
      </w:r>
      <w:r w:rsidR="008E2720" w:rsidRPr="00197FF2">
        <w:rPr>
          <w:rFonts w:ascii="Verdana" w:hAnsi="Verdana"/>
        </w:rPr>
        <w:t>tests</w:t>
      </w:r>
      <w:bookmarkEnd w:id="43"/>
    </w:p>
    <w:p w:rsidR="00813FA0" w:rsidRPr="00197FF2" w:rsidRDefault="00813FA0" w:rsidP="005F7B8E">
      <w:pPr>
        <w:pStyle w:val="Heading3"/>
        <w:rPr>
          <w:rFonts w:ascii="Verdana" w:hAnsi="Verdana"/>
        </w:rPr>
      </w:pPr>
      <w:bookmarkStart w:id="44" w:name="_Toc456335470"/>
      <w:r w:rsidRPr="00197FF2">
        <w:rPr>
          <w:rFonts w:ascii="Verdana" w:hAnsi="Verdana"/>
        </w:rPr>
        <w:t>6.1</w:t>
      </w:r>
      <w:r w:rsidR="00926E21" w:rsidRPr="00197FF2">
        <w:rPr>
          <w:rFonts w:ascii="Verdana" w:hAnsi="Verdana"/>
        </w:rPr>
        <w:t xml:space="preserve"> </w:t>
      </w:r>
      <w:r w:rsidRPr="00197FF2">
        <w:rPr>
          <w:rFonts w:ascii="Verdana" w:hAnsi="Verdana"/>
        </w:rPr>
        <w:t>General</w:t>
      </w:r>
      <w:bookmarkEnd w:id="44"/>
    </w:p>
    <w:p w:rsidR="008E2720" w:rsidRPr="00197FF2" w:rsidRDefault="008E2720" w:rsidP="00F10A03">
      <w:pPr>
        <w:ind w:firstLine="720"/>
        <w:jc w:val="both"/>
        <w:rPr>
          <w:rFonts w:ascii="Verdana" w:hAnsi="Verdana"/>
        </w:rPr>
      </w:pPr>
      <w:r w:rsidRPr="00197FF2">
        <w:rPr>
          <w:rFonts w:ascii="Verdana" w:hAnsi="Verdana"/>
        </w:rPr>
        <w:t>An</w:t>
      </w:r>
      <w:r w:rsidR="00926E21" w:rsidRPr="00197FF2">
        <w:rPr>
          <w:rFonts w:ascii="Verdana" w:hAnsi="Verdana"/>
        </w:rPr>
        <w:t xml:space="preserve"> </w:t>
      </w:r>
      <w:r w:rsidRPr="00197FF2">
        <w:rPr>
          <w:rFonts w:ascii="Verdana" w:hAnsi="Verdana"/>
        </w:rPr>
        <w:t>effective</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developing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skill</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provision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carefully</w:t>
      </w:r>
      <w:r w:rsidR="00926E21" w:rsidRPr="00197FF2">
        <w:rPr>
          <w:rFonts w:ascii="Verdana" w:hAnsi="Verdana"/>
        </w:rPr>
        <w:t xml:space="preserve"> </w:t>
      </w:r>
      <w:r w:rsidRPr="00197FF2">
        <w:rPr>
          <w:rFonts w:ascii="Verdana" w:hAnsi="Verdana"/>
        </w:rPr>
        <w:t>selected</w:t>
      </w:r>
      <w:r w:rsidR="00926E21" w:rsidRPr="00197FF2">
        <w:rPr>
          <w:rFonts w:ascii="Verdana" w:hAnsi="Verdana"/>
        </w:rPr>
        <w:t xml:space="preserve"> </w:t>
      </w:r>
      <w:r w:rsidRPr="00197FF2">
        <w:rPr>
          <w:rFonts w:ascii="Verdana" w:hAnsi="Verdana"/>
        </w:rPr>
        <w:t>practice</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ways</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auditory</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closely</w:t>
      </w:r>
      <w:r w:rsidR="00926E21" w:rsidRPr="00197FF2">
        <w:rPr>
          <w:rFonts w:ascii="Verdana" w:hAnsi="Verdana"/>
        </w:rPr>
        <w:t xml:space="preserve"> </w:t>
      </w:r>
      <w:r w:rsidRPr="00197FF2">
        <w:rPr>
          <w:rFonts w:ascii="Verdana" w:hAnsi="Verdana"/>
        </w:rPr>
        <w:t>linked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normal</w:t>
      </w:r>
      <w:r w:rsidR="00926E21" w:rsidRPr="00197FF2">
        <w:rPr>
          <w:rFonts w:ascii="Verdana" w:hAnsi="Verdana"/>
        </w:rPr>
        <w:t xml:space="preserve"> </w:t>
      </w:r>
      <w:r w:rsidRPr="00197FF2">
        <w:rPr>
          <w:rFonts w:ascii="Verdana" w:hAnsi="Verdana"/>
        </w:rPr>
        <w:t>speech</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separate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develop</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beyond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speaking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practice</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dependent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responses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exercises.</w:t>
      </w:r>
    </w:p>
    <w:p w:rsidR="008E2720" w:rsidRPr="00197FF2" w:rsidRDefault="008E2720" w:rsidP="00315B58">
      <w:pPr>
        <w:ind w:firstLine="720"/>
        <w:jc w:val="both"/>
        <w:rPr>
          <w:rFonts w:ascii="Verdana" w:hAnsi="Verdana"/>
        </w:rPr>
      </w:pPr>
      <w:r w:rsidRPr="00197FF2">
        <w:rPr>
          <w:rFonts w:ascii="Verdana" w:hAnsi="Verdana"/>
        </w:rPr>
        <w:t>An</w:t>
      </w:r>
      <w:r w:rsidR="00926E21" w:rsidRPr="00197FF2">
        <w:rPr>
          <w:rFonts w:ascii="Verdana" w:hAnsi="Verdana"/>
        </w:rPr>
        <w:t xml:space="preserve"> </w:t>
      </w:r>
      <w:r w:rsidRPr="00197FF2">
        <w:rPr>
          <w:rFonts w:ascii="Verdana" w:hAnsi="Verdana"/>
        </w:rPr>
        <w:t>awareness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ways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differs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crucial</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instance,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complex</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wavs,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element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‘redundancy’</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contains.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seen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got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go</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signalled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rise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pitch</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go</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inversion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phonological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listener</w:t>
      </w:r>
      <w:r w:rsidR="00926E21" w:rsidRPr="00197FF2">
        <w:rPr>
          <w:rFonts w:ascii="Verdana" w:hAnsi="Verdana"/>
        </w:rPr>
        <w:t xml:space="preserve"> </w:t>
      </w:r>
      <w:r w:rsidRPr="00197FF2">
        <w:rPr>
          <w:rFonts w:ascii="Verdana" w:hAnsi="Verdana"/>
        </w:rPr>
        <w:t>did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hear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signal</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rise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pitch</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indicate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asked.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speaker</w:t>
      </w:r>
      <w:r w:rsidR="00926E21" w:rsidRPr="00197FF2">
        <w:rPr>
          <w:rFonts w:ascii="Verdana" w:hAnsi="Verdana"/>
        </w:rPr>
        <w:t xml:space="preserve"> </w:t>
      </w:r>
      <w:r w:rsidRPr="00197FF2">
        <w:rPr>
          <w:rFonts w:ascii="Verdana" w:hAnsi="Verdana"/>
        </w:rPr>
        <w:t>slurred</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Pr="00197FF2">
        <w:rPr>
          <w:rFonts w:ascii="Verdana" w:hAnsi="Verdana"/>
        </w:rPr>
        <w:t>got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intelligible.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addition,</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conveyed,</w:t>
      </w:r>
      <w:r w:rsidR="00926E21" w:rsidRPr="00197FF2">
        <w:rPr>
          <w:rFonts w:ascii="Verdana" w:hAnsi="Verdana"/>
        </w:rPr>
        <w:t xml:space="preserve"> </w:t>
      </w:r>
      <w:r w:rsidRPr="00197FF2">
        <w:rPr>
          <w:rFonts w:ascii="Verdana" w:hAnsi="Verdana"/>
        </w:rPr>
        <w:t>emphasised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'repeated'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gestures,</w:t>
      </w:r>
      <w:r w:rsidR="00926E21" w:rsidRPr="00197FF2">
        <w:rPr>
          <w:rFonts w:ascii="Verdana" w:hAnsi="Verdana"/>
        </w:rPr>
        <w:t xml:space="preserve"> </w:t>
      </w:r>
      <w:r w:rsidRPr="00197FF2">
        <w:rPr>
          <w:rFonts w:ascii="Verdana" w:hAnsi="Verdana"/>
        </w:rPr>
        <w:t>eye</w:t>
      </w:r>
      <w:r w:rsidR="00926E21" w:rsidRPr="00197FF2">
        <w:rPr>
          <w:rFonts w:ascii="Verdana" w:hAnsi="Verdana"/>
        </w:rPr>
        <w:t xml:space="preserve"> </w:t>
      </w:r>
      <w:r w:rsidRPr="00197FF2">
        <w:rPr>
          <w:rFonts w:ascii="Verdana" w:hAnsi="Verdana"/>
        </w:rPr>
        <w:t>movements,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slight</w:t>
      </w:r>
      <w:r w:rsidR="00926E21" w:rsidRPr="00197FF2">
        <w:rPr>
          <w:rFonts w:ascii="Verdana" w:hAnsi="Verdana"/>
        </w:rPr>
        <w:t xml:space="preserve"> </w:t>
      </w:r>
      <w:r w:rsidRPr="00197FF2">
        <w:rPr>
          <w:rFonts w:ascii="Verdana" w:hAnsi="Verdana"/>
        </w:rPr>
        <w:t>changes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breathing.</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redundancy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described</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mutilated</w:t>
      </w:r>
      <w:r w:rsidR="00926E21" w:rsidRPr="00197FF2">
        <w:rPr>
          <w:rFonts w:ascii="Verdana" w:hAnsi="Verdana"/>
        </w:rPr>
        <w:t xml:space="preserve"> </w:t>
      </w:r>
      <w:r w:rsidRPr="00197FF2">
        <w:rPr>
          <w:rFonts w:ascii="Verdana" w:hAnsi="Verdana"/>
        </w:rPr>
        <w:t>messages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understood,</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though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fuli</w:t>
      </w:r>
      <w:r w:rsidR="00926E21" w:rsidRPr="00197FF2">
        <w:rPr>
          <w:rFonts w:ascii="Verdana" w:hAnsi="Verdana"/>
        </w:rPr>
        <w:t xml:space="preserve"> </w:t>
      </w:r>
      <w:r w:rsidRPr="00197FF2">
        <w:rPr>
          <w:rFonts w:ascii="Verdana" w:hAnsi="Verdana"/>
        </w:rPr>
        <w:t>message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partially</w:t>
      </w:r>
      <w:r w:rsidR="00926E21" w:rsidRPr="00197FF2">
        <w:rPr>
          <w:rFonts w:ascii="Verdana" w:hAnsi="Verdana"/>
        </w:rPr>
        <w:t xml:space="preserve"> </w:t>
      </w:r>
      <w:r w:rsidRPr="00197FF2">
        <w:rPr>
          <w:rFonts w:ascii="Verdana" w:hAnsi="Verdana"/>
        </w:rPr>
        <w:t>heard.</w:t>
      </w:r>
      <w:r w:rsidR="00926E21" w:rsidRPr="00197FF2">
        <w:rPr>
          <w:rFonts w:ascii="Verdana" w:hAnsi="Verdana"/>
        </w:rPr>
        <w:t xml:space="preserve"> </w:t>
      </w:r>
      <w:r w:rsidRPr="00197FF2">
        <w:rPr>
          <w:rFonts w:ascii="Verdana" w:hAnsi="Verdana"/>
        </w:rPr>
        <w:t>Furthermore,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human</w:t>
      </w:r>
      <w:r w:rsidR="00926E21" w:rsidRPr="00197FF2">
        <w:rPr>
          <w:rFonts w:ascii="Verdana" w:hAnsi="Verdana"/>
        </w:rPr>
        <w:t xml:space="preserve"> </w:t>
      </w:r>
      <w:r w:rsidRPr="00197FF2">
        <w:rPr>
          <w:rFonts w:ascii="Verdana" w:hAnsi="Verdana"/>
        </w:rPr>
        <w:t>brain</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limited</w:t>
      </w:r>
      <w:r w:rsidR="00926E21" w:rsidRPr="00197FF2">
        <w:rPr>
          <w:rFonts w:ascii="Verdana" w:hAnsi="Verdana"/>
        </w:rPr>
        <w:t xml:space="preserve"> </w:t>
      </w:r>
      <w:r w:rsidRPr="00197FF2">
        <w:rPr>
          <w:rFonts w:ascii="Verdana" w:hAnsi="Verdana"/>
        </w:rPr>
        <w:t>capacity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reception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built</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impossible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absorb</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speed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conveyed</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ordinary</w:t>
      </w:r>
      <w:r w:rsidR="00926E21" w:rsidRPr="00197FF2">
        <w:rPr>
          <w:rFonts w:ascii="Verdana" w:hAnsi="Verdana"/>
        </w:rPr>
        <w:t xml:space="preserve"> </w:t>
      </w:r>
      <w:r w:rsidRPr="00197FF2">
        <w:rPr>
          <w:rFonts w:ascii="Verdana" w:hAnsi="Verdana"/>
        </w:rPr>
        <w:t>speech.</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conversational</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repetition,</w:t>
      </w:r>
      <w:r w:rsidR="00926E21" w:rsidRPr="00197FF2">
        <w:rPr>
          <w:rFonts w:ascii="Verdana" w:hAnsi="Verdana"/>
        </w:rPr>
        <w:t xml:space="preserve"> </w:t>
      </w:r>
      <w:r w:rsidRPr="00197FF2">
        <w:rPr>
          <w:rFonts w:ascii="Verdana" w:hAnsi="Verdana"/>
        </w:rPr>
        <w:t>hesitation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re-</w:t>
      </w:r>
      <w:r w:rsidR="00926E21" w:rsidRPr="00197FF2">
        <w:rPr>
          <w:rFonts w:ascii="Verdana" w:hAnsi="Verdana"/>
        </w:rPr>
        <w:t xml:space="preserve"> </w:t>
      </w:r>
      <w:r w:rsidRPr="00197FF2">
        <w:rPr>
          <w:rFonts w:ascii="Verdana" w:hAnsi="Verdana"/>
        </w:rPr>
        <w:t>patteming</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redundancy,</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understanding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messages.</w:t>
      </w:r>
    </w:p>
    <w:p w:rsidR="008E2720" w:rsidRPr="00197FF2" w:rsidRDefault="008E2720" w:rsidP="00315B58">
      <w:pPr>
        <w:ind w:firstLine="720"/>
        <w:jc w:val="both"/>
        <w:rPr>
          <w:rFonts w:ascii="Verdana" w:hAnsi="Verdana"/>
        </w:rPr>
      </w:pPr>
      <w:r w:rsidRPr="00197FF2">
        <w:rPr>
          <w:rFonts w:ascii="Verdana" w:hAnsi="Verdana"/>
        </w:rPr>
        <w:t>What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significance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Firstly,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distinguish</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phonemes,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imply</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verbal</w:t>
      </w:r>
      <w:r w:rsidR="00926E21" w:rsidRPr="00197FF2">
        <w:rPr>
          <w:rFonts w:ascii="Verdana" w:hAnsi="Verdana"/>
        </w:rPr>
        <w:t xml:space="preserve"> </w:t>
      </w:r>
      <w:r w:rsidRPr="00197FF2">
        <w:rPr>
          <w:rFonts w:ascii="Verdana" w:hAnsi="Verdana"/>
        </w:rPr>
        <w:t>messages.</w:t>
      </w:r>
      <w:r w:rsidR="00926E21" w:rsidRPr="00197FF2">
        <w:rPr>
          <w:rFonts w:ascii="Verdana" w:hAnsi="Verdana"/>
        </w:rPr>
        <w:t xml:space="preserve"> </w:t>
      </w:r>
      <w:r w:rsidRPr="00197FF2">
        <w:rPr>
          <w:rFonts w:ascii="Verdana" w:hAnsi="Verdana"/>
        </w:rPr>
        <w:t>Moreover,</w:t>
      </w:r>
      <w:r w:rsidR="00926E21" w:rsidRPr="00197FF2">
        <w:rPr>
          <w:rFonts w:ascii="Verdana" w:hAnsi="Verdana"/>
        </w:rPr>
        <w:t xml:space="preserve"> </w:t>
      </w:r>
      <w:r w:rsidRPr="00197FF2">
        <w:rPr>
          <w:rFonts w:ascii="Verdana" w:hAnsi="Verdana"/>
        </w:rPr>
        <w:t>occasional</w:t>
      </w:r>
      <w:r w:rsidR="00926E21" w:rsidRPr="00197FF2">
        <w:rPr>
          <w:rFonts w:ascii="Verdana" w:hAnsi="Verdana"/>
        </w:rPr>
        <w:t xml:space="preserve"> </w:t>
      </w:r>
      <w:r w:rsidRPr="00197FF2">
        <w:rPr>
          <w:rFonts w:ascii="Verdana" w:hAnsi="Verdana"/>
        </w:rPr>
        <w:t>confusion</w:t>
      </w:r>
      <w:r w:rsidR="00926E21" w:rsidRPr="00197FF2">
        <w:rPr>
          <w:rFonts w:ascii="Verdana" w:hAnsi="Verdana"/>
        </w:rPr>
        <w:t xml:space="preserve"> </w:t>
      </w:r>
      <w:r w:rsidRPr="00197FF2">
        <w:rPr>
          <w:rFonts w:ascii="Verdana" w:hAnsi="Verdana"/>
        </w:rPr>
        <w:lastRenderedPageBreak/>
        <w:t>over</w:t>
      </w:r>
      <w:r w:rsidR="00926E21" w:rsidRPr="00197FF2">
        <w:rPr>
          <w:rFonts w:ascii="Verdana" w:hAnsi="Verdana"/>
        </w:rPr>
        <w:t xml:space="preserve"> </w:t>
      </w:r>
      <w:r w:rsidRPr="00197FF2">
        <w:rPr>
          <w:rFonts w:ascii="Verdana" w:hAnsi="Verdana"/>
        </w:rPr>
        <w:t>selected</w:t>
      </w:r>
      <w:r w:rsidR="00926E21" w:rsidRPr="00197FF2">
        <w:rPr>
          <w:rFonts w:ascii="Verdana" w:hAnsi="Verdana"/>
        </w:rPr>
        <w:t xml:space="preserve"> </w:t>
      </w:r>
      <w:r w:rsidRPr="00197FF2">
        <w:rPr>
          <w:rFonts w:ascii="Verdana" w:hAnsi="Verdana"/>
        </w:rPr>
        <w:t>pairs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phonemes</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matter</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greatly</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real-life</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listeners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contextual</w:t>
      </w:r>
      <w:r w:rsidR="00926E21" w:rsidRPr="00197FF2">
        <w:rPr>
          <w:rFonts w:ascii="Verdana" w:hAnsi="Verdana"/>
        </w:rPr>
        <w:t xml:space="preserve"> </w:t>
      </w:r>
      <w:r w:rsidRPr="00197FF2">
        <w:rPr>
          <w:rFonts w:ascii="Verdana" w:hAnsi="Verdana"/>
        </w:rPr>
        <w:t>clues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interpret</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hear.</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listeners</w:t>
      </w:r>
      <w:r w:rsidR="00926E21" w:rsidRPr="00197FF2">
        <w:rPr>
          <w:rFonts w:ascii="Verdana" w:hAnsi="Verdana"/>
        </w:rPr>
        <w:t xml:space="preserve"> </w:t>
      </w:r>
      <w:r w:rsidRPr="00197FF2">
        <w:rPr>
          <w:rFonts w:ascii="Verdana" w:hAnsi="Verdana"/>
        </w:rPr>
        <w:t>rely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phonological</w:t>
      </w:r>
      <w:r w:rsidR="00926E21" w:rsidRPr="00197FF2">
        <w:rPr>
          <w:rFonts w:ascii="Verdana" w:hAnsi="Verdana"/>
        </w:rPr>
        <w:t xml:space="preserve"> </w:t>
      </w:r>
      <w:r w:rsidRPr="00197FF2">
        <w:rPr>
          <w:rFonts w:ascii="Verdana" w:hAnsi="Verdana"/>
        </w:rPr>
        <w:t>clues</w:t>
      </w:r>
      <w:r w:rsidR="00926E21" w:rsidRPr="00197FF2">
        <w:rPr>
          <w:rFonts w:ascii="Verdana" w:hAnsi="Verdana"/>
        </w:rPr>
        <w:t xml:space="preserve"> </w:t>
      </w:r>
      <w:r w:rsidRPr="00197FF2">
        <w:rPr>
          <w:rFonts w:ascii="Verdana" w:hAnsi="Verdana"/>
        </w:rPr>
        <w:t>present,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afford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miss</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p>
    <w:p w:rsidR="008E2720" w:rsidRPr="00197FF2" w:rsidRDefault="008E2720" w:rsidP="00315B58">
      <w:pPr>
        <w:ind w:firstLine="720"/>
        <w:jc w:val="both"/>
        <w:rPr>
          <w:rFonts w:ascii="Verdana" w:hAnsi="Verdana"/>
        </w:rPr>
      </w:pPr>
      <w:r w:rsidRPr="00197FF2">
        <w:rPr>
          <w:rFonts w:ascii="Verdana" w:hAnsi="Verdana"/>
        </w:rPr>
        <w:t>Secondly,</w:t>
      </w:r>
      <w:r w:rsidR="00926E21" w:rsidRPr="00197FF2">
        <w:rPr>
          <w:rFonts w:ascii="Verdana" w:hAnsi="Verdana"/>
        </w:rPr>
        <w:t xml:space="preserve"> </w:t>
      </w:r>
      <w:r w:rsidRPr="00197FF2">
        <w:rPr>
          <w:rFonts w:ascii="Verdana" w:hAnsi="Verdana"/>
        </w:rPr>
        <w:t>impromptu</w:t>
      </w:r>
      <w:r w:rsidR="00926E21" w:rsidRPr="00197FF2">
        <w:rPr>
          <w:rFonts w:ascii="Verdana" w:hAnsi="Verdana"/>
        </w:rPr>
        <w:t xml:space="preserve"> </w:t>
      </w:r>
      <w:r w:rsidRPr="00197FF2">
        <w:rPr>
          <w:rFonts w:ascii="Verdana" w:hAnsi="Verdana"/>
        </w:rPr>
        <w:t>speech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easier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carefully</w:t>
      </w:r>
      <w:r w:rsidR="00926E21" w:rsidRPr="00197FF2">
        <w:rPr>
          <w:rFonts w:ascii="Verdana" w:hAnsi="Verdana"/>
        </w:rPr>
        <w:t xml:space="preserve"> </w:t>
      </w:r>
      <w:r w:rsidRPr="00197FF2">
        <w:rPr>
          <w:rFonts w:ascii="Verdana" w:hAnsi="Verdana"/>
        </w:rPr>
        <w:t>prepared</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latter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aloud.</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omit</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redundancy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impart</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higher</w:t>
      </w:r>
      <w:r w:rsidR="00926E21" w:rsidRPr="00197FF2">
        <w:rPr>
          <w:rFonts w:ascii="Verdana" w:hAnsi="Verdana"/>
        </w:rPr>
        <w:t xml:space="preserve"> </w:t>
      </w:r>
      <w:r w:rsidRPr="00197FF2">
        <w:rPr>
          <w:rFonts w:ascii="Verdana" w:hAnsi="Verdana"/>
        </w:rPr>
        <w:t>rate</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normal</w:t>
      </w:r>
      <w:r w:rsidR="00926E21" w:rsidRPr="00197FF2">
        <w:rPr>
          <w:rFonts w:ascii="Verdana" w:hAnsi="Verdana"/>
        </w:rPr>
        <w:t xml:space="preserve"> </w:t>
      </w:r>
      <w:r w:rsidRPr="00197FF2">
        <w:rPr>
          <w:rFonts w:ascii="Verdana" w:hAnsi="Verdana"/>
        </w:rPr>
        <w:t>speech</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Consequently,</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provision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restating</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points,</w:t>
      </w:r>
      <w:r w:rsidR="00926E21" w:rsidRPr="00197FF2">
        <w:rPr>
          <w:rFonts w:ascii="Verdana" w:hAnsi="Verdana"/>
        </w:rPr>
        <w:t xml:space="preserve"> </w:t>
      </w:r>
      <w:r w:rsidRPr="00197FF2">
        <w:rPr>
          <w:rFonts w:ascii="Verdana" w:hAnsi="Verdana"/>
        </w:rPr>
        <w:t>rewriting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rephrasing</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aural</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length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segments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breath</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limited</w:t>
      </w:r>
      <w:r w:rsidR="00926E21" w:rsidRPr="00197FF2">
        <w:rPr>
          <w:rFonts w:ascii="Verdana" w:hAnsi="Verdana"/>
        </w:rPr>
        <w:t xml:space="preserve"> </w:t>
      </w:r>
      <w:r w:rsidRPr="00197FF2">
        <w:rPr>
          <w:rFonts w:ascii="Verdana" w:hAnsi="Verdana"/>
        </w:rPr>
        <w:t>during</w:t>
      </w:r>
      <w:r w:rsidR="00926E21" w:rsidRPr="00197FF2">
        <w:rPr>
          <w:rFonts w:ascii="Verdana" w:hAnsi="Verdana"/>
        </w:rPr>
        <w:t xml:space="preserve"> </w:t>
      </w:r>
      <w:r w:rsidRPr="00197FF2">
        <w:rPr>
          <w:rFonts w:ascii="Verdana" w:hAnsi="Verdana"/>
        </w:rPr>
        <w:t>delivery,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longer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segment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greater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amount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greater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strain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auditory</w:t>
      </w:r>
      <w:r w:rsidR="00926E21" w:rsidRPr="00197FF2">
        <w:rPr>
          <w:rFonts w:ascii="Verdana" w:hAnsi="Verdana"/>
        </w:rPr>
        <w:t xml:space="preserve"> </w:t>
      </w:r>
      <w:r w:rsidRPr="00197FF2">
        <w:rPr>
          <w:rFonts w:ascii="Verdana" w:hAnsi="Verdana"/>
        </w:rPr>
        <w:t>memory.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pauses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segment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lengthened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compensate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lack</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redundant</w:t>
      </w:r>
      <w:r w:rsidR="00926E21" w:rsidRPr="00197FF2">
        <w:rPr>
          <w:rFonts w:ascii="Verdana" w:hAnsi="Verdana"/>
        </w:rPr>
        <w:t xml:space="preserve"> </w:t>
      </w:r>
      <w:r w:rsidRPr="00197FF2">
        <w:rPr>
          <w:rFonts w:ascii="Verdana" w:hAnsi="Verdana"/>
        </w:rPr>
        <w:t>features.</w:t>
      </w:r>
    </w:p>
    <w:p w:rsidR="008E2720" w:rsidRPr="00197FF2" w:rsidRDefault="008E2720" w:rsidP="00315B58">
      <w:pPr>
        <w:ind w:firstLine="720"/>
        <w:jc w:val="both"/>
        <w:rPr>
          <w:rFonts w:ascii="Verdana" w:hAnsi="Verdana"/>
        </w:rPr>
      </w:pPr>
      <w:r w:rsidRPr="00197FF2">
        <w:rPr>
          <w:rFonts w:ascii="Verdana" w:hAnsi="Verdana"/>
        </w:rPr>
        <w:t>Although</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conducted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wide</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helpful</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speaker</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seen</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listeners.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excellent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quality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tape</w:t>
      </w:r>
      <w:r w:rsidR="00926E21" w:rsidRPr="00197FF2">
        <w:rPr>
          <w:rFonts w:ascii="Verdana" w:hAnsi="Verdana"/>
        </w:rPr>
        <w:t xml:space="preserve"> </w:t>
      </w:r>
      <w:r w:rsidRPr="00197FF2">
        <w:rPr>
          <w:rFonts w:ascii="Verdana" w:hAnsi="Verdana"/>
        </w:rPr>
        <w:t>recorder,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disembodied</w:t>
      </w:r>
      <w:r w:rsidR="00926E21" w:rsidRPr="00197FF2">
        <w:rPr>
          <w:rFonts w:ascii="Verdana" w:hAnsi="Verdana"/>
        </w:rPr>
        <w:t xml:space="preserve"> </w:t>
      </w:r>
      <w:r w:rsidRPr="00197FF2">
        <w:rPr>
          <w:rFonts w:ascii="Verdana" w:hAnsi="Verdana"/>
        </w:rPr>
        <w:t>voice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foreign</w:t>
      </w:r>
      <w:r w:rsidR="00926E21" w:rsidRPr="00197FF2">
        <w:rPr>
          <w:rFonts w:ascii="Verdana" w:hAnsi="Verdana"/>
        </w:rPr>
        <w:t xml:space="preserve"> </w:t>
      </w:r>
      <w:r w:rsidRPr="00197FF2">
        <w:rPr>
          <w:rFonts w:ascii="Verdana" w:hAnsi="Verdana"/>
        </w:rPr>
        <w:t>learner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follow.</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practice,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tape</w:t>
      </w:r>
      <w:r w:rsidR="00926E21" w:rsidRPr="00197FF2">
        <w:rPr>
          <w:rFonts w:ascii="Verdana" w:hAnsi="Verdana"/>
        </w:rPr>
        <w:t xml:space="preserve"> </w:t>
      </w:r>
      <w:r w:rsidRPr="00197FF2">
        <w:rPr>
          <w:rFonts w:ascii="Verdana" w:hAnsi="Verdana"/>
        </w:rPr>
        <w:t>recorders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high</w:t>
      </w:r>
      <w:r w:rsidR="00926E21" w:rsidRPr="00197FF2">
        <w:rPr>
          <w:rFonts w:ascii="Verdana" w:hAnsi="Verdana"/>
        </w:rPr>
        <w:t xml:space="preserve"> </w:t>
      </w:r>
      <w:r w:rsidRPr="00197FF2">
        <w:rPr>
          <w:rFonts w:ascii="Verdana" w:hAnsi="Verdana"/>
        </w:rPr>
        <w:t>quality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rooms</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acoustics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unsatisfactory.</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quality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reproduction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poor,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unreliable,</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discrete</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phoneme</w:t>
      </w:r>
      <w:r w:rsidR="00926E21" w:rsidRPr="00197FF2">
        <w:rPr>
          <w:rFonts w:ascii="Verdana" w:hAnsi="Verdana"/>
        </w:rPr>
        <w:t xml:space="preserve"> </w:t>
      </w:r>
      <w:r w:rsidRPr="00197FF2">
        <w:rPr>
          <w:rFonts w:ascii="Verdana" w:hAnsi="Verdana"/>
        </w:rPr>
        <w:t>discrimination,</w:t>
      </w:r>
      <w:r w:rsidR="00926E21" w:rsidRPr="00197FF2">
        <w:rPr>
          <w:rFonts w:ascii="Verdana" w:hAnsi="Verdana"/>
        </w:rPr>
        <w:t xml:space="preserve"> </w:t>
      </w:r>
      <w:r w:rsidRPr="00197FF2">
        <w:rPr>
          <w:rFonts w:ascii="Verdana" w:hAnsi="Verdana"/>
        </w:rPr>
        <w:t>stress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intpijation</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tested.</w:t>
      </w:r>
    </w:p>
    <w:p w:rsidR="008E2720" w:rsidRPr="00197FF2" w:rsidRDefault="008E2720" w:rsidP="00315B58">
      <w:pPr>
        <w:ind w:firstLine="720"/>
        <w:jc w:val="both"/>
        <w:rPr>
          <w:rFonts w:ascii="Verdana" w:hAnsi="Verdana"/>
        </w:rPr>
      </w:pPr>
      <w:r w:rsidRPr="00197FF2">
        <w:rPr>
          <w:rFonts w:ascii="Verdana" w:hAnsi="Verdana"/>
        </w:rPr>
        <w:t>Apart</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videotape,</w:t>
      </w:r>
      <w:r w:rsidR="00926E21" w:rsidRPr="00197FF2">
        <w:rPr>
          <w:rFonts w:ascii="Verdana" w:hAnsi="Verdana"/>
        </w:rPr>
        <w:t xml:space="preserve"> </w:t>
      </w:r>
      <w:r w:rsidRPr="00197FF2">
        <w:rPr>
          <w:rFonts w:ascii="Verdana" w:hAnsi="Verdana"/>
        </w:rPr>
        <w:t>tiowever,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tape</w:t>
      </w:r>
      <w:r w:rsidR="00926E21" w:rsidRPr="00197FF2">
        <w:rPr>
          <w:rFonts w:ascii="Verdana" w:hAnsi="Verdana"/>
        </w:rPr>
        <w:t xml:space="preserve"> </w:t>
      </w:r>
      <w:r w:rsidRPr="00197FF2">
        <w:rPr>
          <w:rFonts w:ascii="Verdana" w:hAnsi="Verdana"/>
        </w:rPr>
        <w:t>recorder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ensuring</w:t>
      </w:r>
      <w:r w:rsidR="00926E21" w:rsidRPr="00197FF2">
        <w:rPr>
          <w:rFonts w:ascii="Verdana" w:hAnsi="Verdana"/>
        </w:rPr>
        <w:t xml:space="preserve"> </w:t>
      </w:r>
      <w:r w:rsidRPr="00197FF2">
        <w:rPr>
          <w:rFonts w:ascii="Verdana" w:hAnsi="Verdana"/>
        </w:rPr>
        <w:t>complete</w:t>
      </w:r>
      <w:r w:rsidR="00926E21" w:rsidRPr="00197FF2">
        <w:rPr>
          <w:rFonts w:ascii="Verdana" w:hAnsi="Verdana"/>
        </w:rPr>
        <w:t xml:space="preserve"> </w:t>
      </w:r>
      <w:r w:rsidRPr="00197FF2">
        <w:rPr>
          <w:rFonts w:ascii="Verdana" w:hAnsi="Verdana"/>
        </w:rPr>
        <w:t>uniformity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presentation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high</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recordings</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speakers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present</w:t>
      </w:r>
      <w:r w:rsidR="00926E21" w:rsidRPr="00197FF2">
        <w:rPr>
          <w:rFonts w:ascii="Verdana" w:hAnsi="Verdana"/>
        </w:rPr>
        <w:t xml:space="preserve"> </w:t>
      </w:r>
      <w:r w:rsidRPr="00197FF2">
        <w:rPr>
          <w:rFonts w:ascii="Verdana" w:hAnsi="Verdana"/>
        </w:rPr>
        <w:t>perfect</w:t>
      </w:r>
      <w:r w:rsidR="00926E21" w:rsidRPr="00197FF2">
        <w:rPr>
          <w:rFonts w:ascii="Verdana" w:hAnsi="Verdana"/>
        </w:rPr>
        <w:t xml:space="preserve"> </w:t>
      </w:r>
      <w:r w:rsidRPr="00197FF2">
        <w:rPr>
          <w:rFonts w:ascii="Verdana" w:hAnsi="Verdana"/>
        </w:rPr>
        <w:t>models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advantage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countries</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speakers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available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administer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Moreover,</w:t>
      </w:r>
      <w:r w:rsidR="00926E21" w:rsidRPr="00197FF2">
        <w:rPr>
          <w:rFonts w:ascii="Verdana" w:hAnsi="Verdana"/>
        </w:rPr>
        <w:t xml:space="preserve"> </w:t>
      </w:r>
      <w:r w:rsidRPr="00197FF2">
        <w:rPr>
          <w:rFonts w:ascii="Verdana" w:hAnsi="Verdana"/>
        </w:rPr>
        <w:t>tape</w:t>
      </w:r>
      <w:r w:rsidR="00926E21" w:rsidRPr="00197FF2">
        <w:rPr>
          <w:rFonts w:ascii="Verdana" w:hAnsi="Verdana"/>
        </w:rPr>
        <w:t xml:space="preserve"> </w:t>
      </w:r>
      <w:r w:rsidRPr="00197FF2">
        <w:rPr>
          <w:rFonts w:ascii="Verdana" w:hAnsi="Verdana"/>
        </w:rPr>
        <w:t>recorders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production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authentic</w:t>
      </w:r>
      <w:r w:rsidR="00926E21" w:rsidRPr="00197FF2">
        <w:rPr>
          <w:rFonts w:ascii="Verdana" w:hAnsi="Verdana"/>
        </w:rPr>
        <w:t xml:space="preserve"> </w:t>
      </w:r>
      <w:r w:rsidRPr="00197FF2">
        <w:rPr>
          <w:rFonts w:ascii="Verdana" w:hAnsi="Verdana"/>
        </w:rPr>
        <w:t>material.</w:t>
      </w:r>
    </w:p>
    <w:p w:rsidR="008E2720" w:rsidRPr="00197FF2" w:rsidRDefault="008E2720" w:rsidP="00315B58">
      <w:pPr>
        <w:ind w:firstLine="720"/>
        <w:jc w:val="both"/>
        <w:rPr>
          <w:rFonts w:ascii="Verdana" w:hAnsi="Verdana"/>
        </w:rPr>
      </w:pPr>
      <w:r w:rsidRPr="00197FF2">
        <w:rPr>
          <w:rFonts w:ascii="Verdana" w:hAnsi="Verdana"/>
        </w:rPr>
        <w:t>For</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convenience,</w:t>
      </w:r>
      <w:r w:rsidR="00926E21" w:rsidRPr="00197FF2">
        <w:rPr>
          <w:rFonts w:ascii="Verdana" w:hAnsi="Verdana"/>
        </w:rPr>
        <w:t xml:space="preserve"> </w:t>
      </w:r>
      <w:r w:rsidRPr="00197FF2">
        <w:rPr>
          <w:rFonts w:ascii="Verdana" w:hAnsi="Verdana"/>
        </w:rPr>
        <w:t>auditory</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divided</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broad</w:t>
      </w:r>
      <w:r w:rsidR="00926E21" w:rsidRPr="00197FF2">
        <w:rPr>
          <w:rFonts w:ascii="Verdana" w:hAnsi="Verdana"/>
        </w:rPr>
        <w:t xml:space="preserve"> </w:t>
      </w:r>
      <w:r w:rsidRPr="00197FF2">
        <w:rPr>
          <w:rFonts w:ascii="Verdana" w:hAnsi="Verdana"/>
        </w:rPr>
        <w:t>categories;</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phoneme</w:t>
      </w:r>
      <w:r w:rsidR="00926E21" w:rsidRPr="00197FF2">
        <w:rPr>
          <w:rFonts w:ascii="Verdana" w:hAnsi="Verdana"/>
        </w:rPr>
        <w:t xml:space="preserve"> </w:t>
      </w:r>
      <w:r w:rsidRPr="00197FF2">
        <w:rPr>
          <w:rFonts w:ascii="Verdana" w:hAnsi="Verdana"/>
        </w:rPr>
        <w:t>discrimination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sensitivity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stress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intonation,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(ii)</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comprehension.</w:t>
      </w:r>
    </w:p>
    <w:p w:rsidR="002016A9" w:rsidRPr="00197FF2" w:rsidRDefault="002016A9" w:rsidP="005F7B8E">
      <w:pPr>
        <w:pStyle w:val="Heading3"/>
        <w:rPr>
          <w:rFonts w:ascii="Verdana" w:hAnsi="Verdana"/>
        </w:rPr>
      </w:pPr>
      <w:bookmarkStart w:id="45" w:name="_Toc456335471"/>
      <w:r w:rsidRPr="00197FF2">
        <w:rPr>
          <w:rFonts w:ascii="Verdana" w:hAnsi="Verdana"/>
        </w:rPr>
        <w:t>6.2</w:t>
      </w:r>
      <w:r w:rsidR="00926E21" w:rsidRPr="00197FF2">
        <w:rPr>
          <w:rFonts w:ascii="Verdana" w:hAnsi="Verdana"/>
        </w:rPr>
        <w:t xml:space="preserve"> </w:t>
      </w:r>
      <w:r w:rsidRPr="00197FF2">
        <w:rPr>
          <w:rFonts w:ascii="Verdana" w:hAnsi="Verdana"/>
        </w:rPr>
        <w:t>Phoneme</w:t>
      </w:r>
      <w:r w:rsidR="00926E21" w:rsidRPr="00197FF2">
        <w:rPr>
          <w:rFonts w:ascii="Verdana" w:hAnsi="Verdana"/>
        </w:rPr>
        <w:t xml:space="preserve"> </w:t>
      </w:r>
      <w:r w:rsidRPr="00197FF2">
        <w:rPr>
          <w:rFonts w:ascii="Verdana" w:hAnsi="Verdana"/>
        </w:rPr>
        <w:t>discrimination</w:t>
      </w:r>
      <w:r w:rsidR="00926E21" w:rsidRPr="00197FF2">
        <w:rPr>
          <w:rFonts w:ascii="Verdana" w:hAnsi="Verdana"/>
        </w:rPr>
        <w:t xml:space="preserve"> </w:t>
      </w:r>
      <w:r w:rsidRPr="00197FF2">
        <w:rPr>
          <w:rFonts w:ascii="Verdana" w:hAnsi="Verdana"/>
        </w:rPr>
        <w:t>tests</w:t>
      </w:r>
      <w:bookmarkEnd w:id="45"/>
    </w:p>
    <w:p w:rsidR="008E2720" w:rsidRPr="00197FF2" w:rsidRDefault="008E2720" w:rsidP="00315B58">
      <w:pPr>
        <w:jc w:val="both"/>
        <w:rPr>
          <w:rFonts w:ascii="Verdana" w:hAnsi="Verdana"/>
          <w:b/>
        </w:rPr>
      </w:pPr>
      <w:r w:rsidRPr="00197FF2">
        <w:rPr>
          <w:rFonts w:ascii="Verdana" w:hAnsi="Verdana"/>
          <w:b/>
        </w:rPr>
        <w:t>Type</w:t>
      </w:r>
      <w:r w:rsidR="00926E21" w:rsidRPr="00197FF2">
        <w:rPr>
          <w:rFonts w:ascii="Verdana" w:hAnsi="Verdana"/>
          <w:b/>
        </w:rPr>
        <w:t xml:space="preserve"> </w:t>
      </w:r>
      <w:r w:rsidRPr="00197FF2">
        <w:rPr>
          <w:rFonts w:ascii="Verdana" w:hAnsi="Verdana"/>
          <w:b/>
        </w:rPr>
        <w:t>1</w:t>
      </w:r>
    </w:p>
    <w:p w:rsidR="002016A9"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discrimination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consis</w:t>
      </w:r>
      <w:r w:rsidR="002016A9" w:rsidRPr="00197FF2">
        <w:rPr>
          <w:rFonts w:ascii="Verdana" w:hAnsi="Verdana"/>
        </w:rPr>
        <w:t>ts</w:t>
      </w:r>
      <w:r w:rsidR="00926E21" w:rsidRPr="00197FF2">
        <w:rPr>
          <w:rFonts w:ascii="Verdana" w:hAnsi="Verdana"/>
        </w:rPr>
        <w:t xml:space="preserve"> </w:t>
      </w:r>
      <w:r w:rsidR="002016A9" w:rsidRPr="00197FF2">
        <w:rPr>
          <w:rFonts w:ascii="Verdana" w:hAnsi="Verdana"/>
        </w:rPr>
        <w:t>of</w:t>
      </w:r>
      <w:r w:rsidR="00926E21" w:rsidRPr="00197FF2">
        <w:rPr>
          <w:rFonts w:ascii="Verdana" w:hAnsi="Verdana"/>
        </w:rPr>
        <w:t xml:space="preserve"> </w:t>
      </w:r>
      <w:r w:rsidR="002016A9" w:rsidRPr="00197FF2">
        <w:rPr>
          <w:rFonts w:ascii="Verdana" w:hAnsi="Verdana"/>
        </w:rPr>
        <w:t>a</w:t>
      </w:r>
      <w:r w:rsidR="00926E21" w:rsidRPr="00197FF2">
        <w:rPr>
          <w:rFonts w:ascii="Verdana" w:hAnsi="Verdana"/>
        </w:rPr>
        <w:t xml:space="preserve"> </w:t>
      </w:r>
      <w:r w:rsidR="002016A9" w:rsidRPr="00197FF2">
        <w:rPr>
          <w:rFonts w:ascii="Verdana" w:hAnsi="Verdana"/>
        </w:rPr>
        <w:t>picture,</w:t>
      </w:r>
      <w:r w:rsidR="00926E21" w:rsidRPr="00197FF2">
        <w:rPr>
          <w:rFonts w:ascii="Verdana" w:hAnsi="Verdana"/>
        </w:rPr>
        <w:t xml:space="preserve"> </w:t>
      </w:r>
      <w:r w:rsidR="002016A9" w:rsidRPr="00197FF2">
        <w:rPr>
          <w:rFonts w:ascii="Verdana" w:hAnsi="Verdana"/>
        </w:rPr>
        <w:t>accompanied</w:t>
      </w:r>
      <w:r w:rsidR="00926E21" w:rsidRPr="00197FF2">
        <w:rPr>
          <w:rFonts w:ascii="Verdana" w:hAnsi="Verdana"/>
        </w:rPr>
        <w:t xml:space="preserve"> </w:t>
      </w:r>
      <w:r w:rsidR="002016A9" w:rsidRPr="00197FF2">
        <w:rPr>
          <w:rFonts w:ascii="Verdana" w:hAnsi="Verdana"/>
        </w:rPr>
        <w:t>by</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002016A9" w:rsidRPr="00197FF2">
        <w:rPr>
          <w:rFonts w:ascii="Verdana" w:hAnsi="Verdana"/>
        </w:rPr>
        <w:t>in</w:t>
      </w:r>
      <w:r w:rsidR="00926E21" w:rsidRPr="00197FF2">
        <w:rPr>
          <w:rFonts w:ascii="Verdana" w:hAnsi="Verdana"/>
        </w:rPr>
        <w:t xml:space="preserve"> </w:t>
      </w:r>
      <w:r w:rsidR="002016A9" w:rsidRPr="00197FF2">
        <w:rPr>
          <w:rFonts w:ascii="Verdana" w:hAnsi="Verdana"/>
        </w:rPr>
        <w:t>person</w:t>
      </w:r>
      <w:r w:rsidR="00926E21" w:rsidRPr="00197FF2">
        <w:rPr>
          <w:rFonts w:ascii="Verdana" w:hAnsi="Verdana"/>
        </w:rPr>
        <w:t xml:space="preserve"> </w:t>
      </w:r>
      <w:r w:rsidR="002016A9" w:rsidRPr="00197FF2">
        <w:rPr>
          <w:rFonts w:ascii="Verdana" w:hAnsi="Verdana"/>
        </w:rPr>
        <w:t>or</w:t>
      </w:r>
      <w:r w:rsidR="00926E21" w:rsidRPr="00197FF2">
        <w:rPr>
          <w:rFonts w:ascii="Verdana" w:hAnsi="Verdana"/>
        </w:rPr>
        <w:t xml:space="preserve"> </w:t>
      </w:r>
      <w:r w:rsidR="002016A9" w:rsidRPr="00197FF2">
        <w:rPr>
          <w:rFonts w:ascii="Verdana" w:hAnsi="Verdana"/>
        </w:rPr>
        <w:t>on</w:t>
      </w:r>
      <w:r w:rsidR="00926E21" w:rsidRPr="00197FF2">
        <w:rPr>
          <w:rFonts w:ascii="Verdana" w:hAnsi="Verdana"/>
        </w:rPr>
        <w:t xml:space="preserve"> </w:t>
      </w:r>
      <w:r w:rsidR="002016A9" w:rsidRPr="00197FF2">
        <w:rPr>
          <w:rFonts w:ascii="Verdana" w:hAnsi="Verdana"/>
        </w:rPr>
        <w:t>tape.</w:t>
      </w:r>
      <w:r w:rsidR="00926E21" w:rsidRPr="00197FF2">
        <w:rPr>
          <w:rFonts w:ascii="Verdana" w:hAnsi="Verdana"/>
        </w:rPr>
        <w:t xml:space="preserve"> </w:t>
      </w:r>
    </w:p>
    <w:p w:rsidR="002016A9" w:rsidRPr="00197FF2" w:rsidRDefault="008E2720" w:rsidP="00315B58">
      <w:pPr>
        <w:jc w:val="both"/>
        <w:rPr>
          <w:rFonts w:ascii="Verdana" w:hAnsi="Verdana"/>
        </w:rPr>
      </w:pPr>
      <w:r w:rsidRPr="00197FF2">
        <w:rPr>
          <w:rFonts w:ascii="Verdana" w:hAnsi="Verdana"/>
        </w:rPr>
        <w:t>1.</w:t>
      </w:r>
      <w:r w:rsidR="00926E21" w:rsidRPr="00197FF2">
        <w:rPr>
          <w:rFonts w:ascii="Verdana" w:hAnsi="Verdana"/>
        </w:rPr>
        <w:t xml:space="preserve"> </w:t>
      </w:r>
    </w:p>
    <w:p w:rsidR="002016A9" w:rsidRPr="00197FF2" w:rsidRDefault="008E2720" w:rsidP="00315B58">
      <w:pPr>
        <w:jc w:val="both"/>
        <w:rPr>
          <w:rFonts w:ascii="Verdana" w:hAnsi="Verdana"/>
        </w:rPr>
      </w:pPr>
      <w:r w:rsidRPr="00197FF2">
        <w:rPr>
          <w:rFonts w:ascii="Verdana" w:hAnsi="Verdana"/>
        </w:rPr>
        <w:lastRenderedPageBreak/>
        <w:t>A.</w:t>
      </w:r>
      <w:r w:rsidR="00926E21" w:rsidRPr="00197FF2">
        <w:rPr>
          <w:rFonts w:ascii="Verdana" w:hAnsi="Verdana"/>
        </w:rPr>
        <w:t xml:space="preserve"> </w:t>
      </w:r>
      <w:r w:rsidRPr="00197FF2">
        <w:rPr>
          <w:rFonts w:ascii="Verdana" w:hAnsi="Verdana"/>
        </w:rPr>
        <w:t>pin</w:t>
      </w:r>
      <w:r w:rsidR="00926E21" w:rsidRPr="00197FF2">
        <w:rPr>
          <w:rFonts w:ascii="Verdana" w:hAnsi="Verdana"/>
        </w:rPr>
        <w:t xml:space="preserve"> </w:t>
      </w:r>
    </w:p>
    <w:p w:rsidR="002016A9" w:rsidRPr="00197FF2" w:rsidRDefault="002016A9" w:rsidP="00315B58">
      <w:pPr>
        <w:jc w:val="both"/>
        <w:rPr>
          <w:rFonts w:ascii="Verdana" w:hAnsi="Verdana"/>
        </w:rPr>
      </w:pPr>
      <w:r w:rsidRPr="00197FF2">
        <w:rPr>
          <w:rFonts w:ascii="Verdana" w:hAnsi="Verdana"/>
        </w:rPr>
        <w:t>B</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pen</w:t>
      </w:r>
      <w:r w:rsidR="00926E21" w:rsidRPr="00197FF2">
        <w:rPr>
          <w:rFonts w:ascii="Verdana" w:hAnsi="Verdana"/>
        </w:rPr>
        <w:t xml:space="preserve"> </w:t>
      </w:r>
    </w:p>
    <w:p w:rsidR="002016A9" w:rsidRPr="00197FF2" w:rsidRDefault="008E2720"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pair</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pain</w:t>
      </w:r>
    </w:p>
    <w:p w:rsidR="002016A9" w:rsidRPr="00197FF2" w:rsidRDefault="008E2720" w:rsidP="00315B58">
      <w:pPr>
        <w:jc w:val="both"/>
        <w:rPr>
          <w:rFonts w:ascii="Verdana" w:hAnsi="Verdana"/>
        </w:rPr>
      </w:pPr>
      <w:r w:rsidRPr="00197FF2">
        <w:rPr>
          <w:rFonts w:ascii="Verdana" w:hAnsi="Verdana"/>
        </w:rPr>
        <w:t>2.</w:t>
      </w:r>
      <w:r w:rsidR="00926E21" w:rsidRPr="00197FF2">
        <w:rPr>
          <w:rFonts w:ascii="Verdana" w:hAnsi="Verdana"/>
        </w:rPr>
        <w:t xml:space="preserve"> </w:t>
      </w:r>
    </w:p>
    <w:p w:rsidR="002016A9"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shark</w:t>
      </w:r>
      <w:r w:rsidR="00926E21" w:rsidRPr="00197FF2">
        <w:rPr>
          <w:rFonts w:ascii="Verdana" w:hAnsi="Verdana"/>
        </w:rPr>
        <w:t xml:space="preserve"> </w:t>
      </w:r>
    </w:p>
    <w:p w:rsidR="002016A9" w:rsidRPr="00197FF2" w:rsidRDefault="002016A9" w:rsidP="00315B58">
      <w:pPr>
        <w:jc w:val="both"/>
        <w:rPr>
          <w:rFonts w:ascii="Verdana" w:hAnsi="Verdana"/>
        </w:rPr>
      </w:pPr>
      <w:r w:rsidRPr="00197FF2">
        <w:rPr>
          <w:rFonts w:ascii="Verdana" w:hAnsi="Verdana"/>
        </w:rPr>
        <w:t>B</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sock</w:t>
      </w:r>
      <w:r w:rsidR="00926E21" w:rsidRPr="00197FF2">
        <w:rPr>
          <w:rFonts w:ascii="Verdana" w:hAnsi="Verdana"/>
        </w:rPr>
        <w:t xml:space="preserve"> </w:t>
      </w:r>
    </w:p>
    <w:p w:rsidR="002016A9" w:rsidRPr="00197FF2" w:rsidRDefault="008E2720"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sack</w:t>
      </w:r>
      <w:r w:rsidR="00926E21" w:rsidRPr="00197FF2">
        <w:rPr>
          <w:rFonts w:ascii="Verdana" w:hAnsi="Verdana"/>
        </w:rPr>
        <w:t xml:space="preserve"> </w:t>
      </w:r>
    </w:p>
    <w:p w:rsidR="008E2720" w:rsidRPr="00197FF2" w:rsidRDefault="002016A9" w:rsidP="00315B58">
      <w:pPr>
        <w:jc w:val="both"/>
        <w:rPr>
          <w:rFonts w:ascii="Verdana" w:hAnsi="Verdana"/>
        </w:rPr>
      </w:pPr>
      <w:r w:rsidRPr="00197FF2">
        <w:rPr>
          <w:rFonts w:ascii="Verdana" w:hAnsi="Verdana"/>
        </w:rPr>
        <w:t>D</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shock</w:t>
      </w:r>
    </w:p>
    <w:p w:rsidR="002016A9" w:rsidRPr="00197FF2" w:rsidRDefault="008E2720" w:rsidP="00315B58">
      <w:pPr>
        <w:jc w:val="both"/>
        <w:rPr>
          <w:rFonts w:ascii="Verdana" w:hAnsi="Verdana"/>
        </w:rPr>
      </w:pPr>
      <w:r w:rsidRPr="00197FF2">
        <w:rPr>
          <w:rFonts w:ascii="Verdana" w:hAnsi="Verdana"/>
        </w:rPr>
        <w:t>3.</w:t>
      </w:r>
      <w:r w:rsidR="00926E21" w:rsidRPr="00197FF2">
        <w:rPr>
          <w:rFonts w:ascii="Verdana" w:hAnsi="Verdana"/>
        </w:rPr>
        <w:t xml:space="preserve"> </w:t>
      </w:r>
    </w:p>
    <w:p w:rsidR="002016A9"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thin</w:t>
      </w:r>
      <w:r w:rsidR="00926E21" w:rsidRPr="00197FF2">
        <w:rPr>
          <w:rFonts w:ascii="Verdana" w:hAnsi="Verdana"/>
        </w:rPr>
        <w:t xml:space="preserve"> </w:t>
      </w:r>
    </w:p>
    <w:p w:rsidR="002016A9" w:rsidRPr="00197FF2" w:rsidRDefault="008E2720"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tin</w:t>
      </w:r>
      <w:r w:rsidR="00926E21" w:rsidRPr="00197FF2">
        <w:rPr>
          <w:rFonts w:ascii="Verdana" w:hAnsi="Verdana"/>
        </w:rPr>
        <w:t xml:space="preserve"> </w:t>
      </w:r>
    </w:p>
    <w:p w:rsidR="002016A9" w:rsidRPr="00197FF2" w:rsidRDefault="008E2720"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fin</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din</w:t>
      </w:r>
    </w:p>
    <w:p w:rsidR="008E2720" w:rsidRPr="00197FF2" w:rsidRDefault="008E2720" w:rsidP="00315B58">
      <w:pPr>
        <w:jc w:val="both"/>
        <w:rPr>
          <w:rFonts w:ascii="Verdana" w:hAnsi="Verdana"/>
        </w:rPr>
      </w:pPr>
      <w:r w:rsidRPr="00197FF2">
        <w:rPr>
          <w:rFonts w:ascii="Verdana" w:hAnsi="Verdana"/>
        </w:rPr>
        <w:t>After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p>
    <w:p w:rsidR="002016A9" w:rsidRPr="00197FF2" w:rsidRDefault="008E2720" w:rsidP="00315B58">
      <w:pPr>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p>
    <w:p w:rsidR="002016A9" w:rsidRPr="00197FF2" w:rsidRDefault="002016A9" w:rsidP="00315B58">
      <w:pPr>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B</w:t>
      </w:r>
    </w:p>
    <w:p w:rsidR="008E2720" w:rsidRPr="00197FF2" w:rsidRDefault="008E2720" w:rsidP="00315B58">
      <w:pPr>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B </w:t>
      </w:r>
    </w:p>
    <w:p w:rsidR="008E2720" w:rsidRPr="00197FF2" w:rsidRDefault="008E2720"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Conversely,</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shown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better</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twice.</w:t>
      </w:r>
    </w:p>
    <w:p w:rsidR="008E2720" w:rsidRPr="00197FF2" w:rsidRDefault="00926E21" w:rsidP="00315B58">
      <w:pPr>
        <w:jc w:val="both"/>
        <w:rPr>
          <w:rFonts w:ascii="Verdana" w:hAnsi="Verdana"/>
        </w:rPr>
      </w:pPr>
      <w:r w:rsidRPr="00197FF2">
        <w:rPr>
          <w:rFonts w:ascii="Verdana" w:hAnsi="Verdana"/>
        </w:rPr>
        <w:t xml:space="preserve"> </w:t>
      </w:r>
      <w:r w:rsidR="008E2720" w:rsidRPr="00197FF2">
        <w:rPr>
          <w:rFonts w:ascii="Verdana" w:hAnsi="Verdana"/>
        </w:rPr>
        <w:t>1.</w:t>
      </w:r>
      <w:r w:rsidRPr="00197FF2">
        <w:rPr>
          <w:rFonts w:ascii="Verdana" w:hAnsi="Verdana"/>
        </w:rPr>
        <w:t xml:space="preserve"> </w:t>
      </w:r>
      <w:r w:rsidR="008E2720" w:rsidRPr="00197FF2">
        <w:rPr>
          <w:rFonts w:ascii="Verdana" w:hAnsi="Verdana"/>
        </w:rPr>
        <w:t>pain</w:t>
      </w:r>
      <w:r w:rsidRPr="00197FF2">
        <w:rPr>
          <w:rFonts w:ascii="Verdana" w:hAnsi="Verdana"/>
        </w:rPr>
        <w:t xml:space="preserve"> </w:t>
      </w:r>
      <w:r w:rsidR="008E2720" w:rsidRPr="00197FF2">
        <w:rPr>
          <w:rFonts w:ascii="Verdana" w:hAnsi="Verdana"/>
        </w:rPr>
        <w:t>-</w:t>
      </w:r>
      <w:r w:rsidRPr="00197FF2">
        <w:rPr>
          <w:rFonts w:ascii="Verdana" w:hAnsi="Verdana"/>
        </w:rPr>
        <w:t xml:space="preserve"> </w:t>
      </w:r>
      <w:r w:rsidR="008E2720" w:rsidRPr="00197FF2">
        <w:rPr>
          <w:rFonts w:ascii="Verdana" w:hAnsi="Verdana"/>
        </w:rPr>
        <w:t>pain</w:t>
      </w:r>
      <w:r w:rsidRPr="00197FF2">
        <w:rPr>
          <w:rFonts w:ascii="Verdana" w:hAnsi="Verdana"/>
        </w:rPr>
        <w:t xml:space="preserve"> </w:t>
      </w:r>
      <w:r w:rsidR="008E2720" w:rsidRPr="00197FF2">
        <w:rPr>
          <w:rFonts w:ascii="Verdana" w:hAnsi="Verdana"/>
        </w:rPr>
        <w:t>(=</w:t>
      </w:r>
      <w:r w:rsidRPr="00197FF2">
        <w:rPr>
          <w:rFonts w:ascii="Verdana" w:hAnsi="Verdana"/>
        </w:rPr>
        <w:t xml:space="preserve"> </w:t>
      </w:r>
      <w:r w:rsidR="008E2720" w:rsidRPr="00197FF2">
        <w:rPr>
          <w:rFonts w:ascii="Verdana" w:hAnsi="Verdana"/>
        </w:rPr>
        <w:t>D)</w:t>
      </w:r>
    </w:p>
    <w:p w:rsidR="008E2720" w:rsidRPr="00197FF2" w:rsidRDefault="008E2720" w:rsidP="00315B58">
      <w:pPr>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sock</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sock</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B)</w:t>
      </w:r>
    </w:p>
    <w:p w:rsidR="008E2720" w:rsidRPr="00197FF2" w:rsidRDefault="008E2720" w:rsidP="00315B58">
      <w:pPr>
        <w:jc w:val="both"/>
        <w:rPr>
          <w:rFonts w:ascii="Verdana" w:hAnsi="Verdana"/>
        </w:rPr>
      </w:pPr>
      <w:r w:rsidRPr="00197FF2">
        <w:rPr>
          <w:rFonts w:ascii="Verdana" w:hAnsi="Verdana"/>
        </w:rPr>
        <w:t>(etc.)</w:t>
      </w:r>
    </w:p>
    <w:p w:rsidR="008E2720" w:rsidRPr="00197FF2" w:rsidRDefault="008E2720" w:rsidP="00315B58">
      <w:pPr>
        <w:jc w:val="both"/>
        <w:rPr>
          <w:rFonts w:ascii="Verdana" w:hAnsi="Verdana"/>
          <w:b/>
        </w:rPr>
      </w:pPr>
      <w:r w:rsidRPr="00197FF2">
        <w:rPr>
          <w:rFonts w:ascii="Verdana" w:hAnsi="Verdana"/>
          <w:b/>
        </w:rPr>
        <w:t>Type</w:t>
      </w:r>
      <w:r w:rsidR="00926E21" w:rsidRPr="00197FF2">
        <w:rPr>
          <w:rFonts w:ascii="Verdana" w:hAnsi="Verdana"/>
          <w:b/>
        </w:rPr>
        <w:t xml:space="preserve"> </w:t>
      </w:r>
      <w:r w:rsidRPr="00197FF2">
        <w:rPr>
          <w:rFonts w:ascii="Verdana" w:hAnsi="Verdana"/>
          <w:b/>
        </w:rPr>
        <w:t>2</w:t>
      </w:r>
    </w:p>
    <w:p w:rsidR="008E2720" w:rsidRPr="00197FF2" w:rsidRDefault="008E272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hear</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indicate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different.</w:t>
      </w:r>
    </w:p>
    <w:p w:rsidR="002016A9" w:rsidRPr="00197FF2" w:rsidRDefault="008E2720" w:rsidP="00315B58">
      <w:pPr>
        <w:ind w:left="720"/>
        <w:jc w:val="both"/>
        <w:rPr>
          <w:rFonts w:ascii="Verdana" w:hAnsi="Verdana"/>
        </w:rPr>
      </w:pPr>
      <w:r w:rsidRPr="00197FF2">
        <w:rPr>
          <w:rFonts w:ascii="Verdana" w:hAnsi="Verdana"/>
        </w:rPr>
        <w:lastRenderedPageBreak/>
        <w:t>1.</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There's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bend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middle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road.</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There's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bend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middle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road.</w:t>
      </w:r>
    </w:p>
    <w:p w:rsidR="008E27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There's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band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middle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road.</w:t>
      </w:r>
    </w:p>
    <w:p w:rsidR="002016A9" w:rsidRPr="00197FF2" w:rsidRDefault="008E2720" w:rsidP="00315B58">
      <w:pPr>
        <w:ind w:left="720"/>
        <w:jc w:val="both"/>
        <w:rPr>
          <w:rFonts w:ascii="Verdana" w:hAnsi="Verdana"/>
        </w:rPr>
      </w:pPr>
      <w:r w:rsidRPr="00197FF2">
        <w:rPr>
          <w:rFonts w:ascii="Verdana" w:hAnsi="Verdana"/>
        </w:rPr>
        <w:t>2.</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sheet</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clean?</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seat</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clean?</w:t>
      </w:r>
    </w:p>
    <w:p w:rsidR="008E27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seat</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clean?</w:t>
      </w:r>
    </w:p>
    <w:p w:rsidR="002016A9" w:rsidRPr="00197FF2" w:rsidRDefault="008E2720" w:rsidP="00315B58">
      <w:pPr>
        <w:ind w:left="720"/>
        <w:jc w:val="both"/>
        <w:rPr>
          <w:rFonts w:ascii="Verdana" w:hAnsi="Verdana"/>
        </w:rPr>
      </w:pPr>
      <w:r w:rsidRPr="00197FF2">
        <w:rPr>
          <w:rFonts w:ascii="Verdana" w:hAnsi="Verdana"/>
        </w:rPr>
        <w:t>3.</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I've</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locked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garage.</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I've</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knocked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garage.</w:t>
      </w:r>
    </w:p>
    <w:p w:rsidR="008E27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I've</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locked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garage.</w:t>
      </w:r>
    </w:p>
    <w:p w:rsidR="008E2720" w:rsidRPr="00197FF2" w:rsidRDefault="008E2720" w:rsidP="00315B58">
      <w:pPr>
        <w:ind w:left="720"/>
        <w:jc w:val="both"/>
        <w:rPr>
          <w:rFonts w:ascii="Verdana" w:hAnsi="Verdana"/>
        </w:rPr>
      </w:pPr>
      <w:r w:rsidRPr="00197FF2">
        <w:rPr>
          <w:rFonts w:ascii="Verdana" w:hAnsi="Verdana"/>
        </w:rPr>
        <w:t>(etc.)</w:t>
      </w:r>
    </w:p>
    <w:p w:rsidR="008E2720" w:rsidRPr="00197FF2" w:rsidRDefault="008E2720" w:rsidP="00315B58">
      <w:pPr>
        <w:jc w:val="both"/>
        <w:rPr>
          <w:rFonts w:ascii="Verdana" w:hAnsi="Verdana"/>
          <w:b/>
        </w:rPr>
      </w:pPr>
      <w:r w:rsidRPr="00197FF2">
        <w:rPr>
          <w:rFonts w:ascii="Verdana" w:hAnsi="Verdana"/>
          <w:b/>
        </w:rPr>
        <w:t>Type</w:t>
      </w:r>
      <w:r w:rsidR="00926E21" w:rsidRPr="00197FF2">
        <w:rPr>
          <w:rFonts w:ascii="Verdana" w:hAnsi="Verdana"/>
          <w:b/>
        </w:rPr>
        <w:t xml:space="preserve"> </w:t>
      </w:r>
      <w:r w:rsidRPr="00197FF2">
        <w:rPr>
          <w:rFonts w:ascii="Verdana" w:hAnsi="Verdana"/>
          <w:b/>
        </w:rPr>
        <w:t>3</w:t>
      </w:r>
    </w:p>
    <w:p w:rsidR="008E2720" w:rsidRPr="00197FF2" w:rsidRDefault="00197A20" w:rsidP="00315B58">
      <w:pPr>
        <w:ind w:left="720"/>
        <w:jc w:val="both"/>
        <w:rPr>
          <w:rFonts w:ascii="Verdana" w:hAnsi="Verdana"/>
        </w:rPr>
      </w:pPr>
      <w:r w:rsidRPr="00197FF2">
        <w:rPr>
          <w:rFonts w:ascii="Verdana" w:hAnsi="Verdana"/>
        </w:rPr>
        <w:t>(a)</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each</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these</w:t>
      </w:r>
      <w:r w:rsidR="00926E21" w:rsidRPr="00197FF2">
        <w:rPr>
          <w:rFonts w:ascii="Verdana" w:hAnsi="Verdana"/>
        </w:rPr>
        <w:t xml:space="preserve"> </w:t>
      </w:r>
      <w:r w:rsidR="008E2720" w:rsidRPr="00197FF2">
        <w:rPr>
          <w:rFonts w:ascii="Verdana" w:hAnsi="Verdana"/>
        </w:rPr>
        <w:t>items</w:t>
      </w:r>
      <w:r w:rsidR="00926E21" w:rsidRPr="00197FF2">
        <w:rPr>
          <w:rFonts w:ascii="Verdana" w:hAnsi="Verdana"/>
        </w:rPr>
        <w:t xml:space="preserve"> </w:t>
      </w:r>
      <w:r w:rsidR="008E2720" w:rsidRPr="00197FF2">
        <w:rPr>
          <w:rFonts w:ascii="Verdana" w:hAnsi="Verdana"/>
        </w:rPr>
        <w:t>one</w:t>
      </w:r>
      <w:r w:rsidR="00926E21" w:rsidRPr="00197FF2">
        <w:rPr>
          <w:rFonts w:ascii="Verdana" w:hAnsi="Verdana"/>
        </w:rPr>
        <w:t xml:space="preserve"> </w:t>
      </w:r>
      <w:r w:rsidR="008E2720" w:rsidRPr="00197FF2">
        <w:rPr>
          <w:rFonts w:ascii="Verdana" w:hAnsi="Verdana"/>
        </w:rPr>
        <w:t>word</w:t>
      </w:r>
      <w:r w:rsidR="00926E21" w:rsidRPr="00197FF2">
        <w:rPr>
          <w:rFonts w:ascii="Verdana" w:hAnsi="Verdana"/>
        </w:rPr>
        <w:t xml:space="preserve"> </w:t>
      </w:r>
      <w:r w:rsidR="008E2720" w:rsidRPr="00197FF2">
        <w:rPr>
          <w:rFonts w:ascii="Verdana" w:hAnsi="Verdana"/>
        </w:rPr>
        <w:t>is</w:t>
      </w:r>
      <w:r w:rsidR="00926E21" w:rsidRPr="00197FF2">
        <w:rPr>
          <w:rFonts w:ascii="Verdana" w:hAnsi="Verdana"/>
        </w:rPr>
        <w:t xml:space="preserve"> </w:t>
      </w:r>
      <w:r w:rsidR="008E2720" w:rsidRPr="00197FF2">
        <w:rPr>
          <w:rFonts w:ascii="Verdana" w:hAnsi="Verdana"/>
        </w:rPr>
        <w:t>given</w:t>
      </w:r>
      <w:r w:rsidR="00926E21" w:rsidRPr="00197FF2">
        <w:rPr>
          <w:rFonts w:ascii="Verdana" w:hAnsi="Verdana"/>
        </w:rPr>
        <w:t xml:space="preserve"> </w:t>
      </w:r>
      <w:r w:rsidR="008E2720" w:rsidRPr="00197FF2">
        <w:rPr>
          <w:rFonts w:ascii="Verdana" w:hAnsi="Verdana"/>
        </w:rPr>
        <w:t>on</w:t>
      </w:r>
      <w:r w:rsidR="00926E21" w:rsidRPr="00197FF2">
        <w:rPr>
          <w:rFonts w:ascii="Verdana" w:hAnsi="Verdana"/>
        </w:rPr>
        <w:t xml:space="preserve"> </w:t>
      </w:r>
      <w:r w:rsidR="008E2720" w:rsidRPr="00197FF2">
        <w:rPr>
          <w:rFonts w:ascii="Verdana" w:hAnsi="Verdana"/>
        </w:rPr>
        <w:t>tape</w:t>
      </w:r>
      <w:r w:rsidR="00926E21" w:rsidRPr="00197FF2">
        <w:rPr>
          <w:rFonts w:ascii="Verdana" w:hAnsi="Verdana"/>
        </w:rPr>
        <w:t xml:space="preserve"> </w:t>
      </w:r>
      <w:r w:rsidR="008E2720" w:rsidRPr="00197FF2">
        <w:rPr>
          <w:rFonts w:ascii="Verdana" w:hAnsi="Verdana"/>
        </w:rPr>
        <w:t>while</w:t>
      </w:r>
      <w:r w:rsidR="00926E21" w:rsidRPr="00197FF2">
        <w:rPr>
          <w:rFonts w:ascii="Verdana" w:hAnsi="Verdana"/>
        </w:rPr>
        <w:t xml:space="preserve"> </w:t>
      </w:r>
      <w:r w:rsidR="008E2720" w:rsidRPr="00197FF2">
        <w:rPr>
          <w:rFonts w:ascii="Verdana" w:hAnsi="Verdana"/>
        </w:rPr>
        <w:t>three</w:t>
      </w:r>
      <w:r w:rsidR="00926E21" w:rsidRPr="00197FF2">
        <w:rPr>
          <w:rFonts w:ascii="Verdana" w:hAnsi="Verdana"/>
        </w:rPr>
        <w:t xml:space="preserve"> </w:t>
      </w:r>
      <w:r w:rsidR="008E2720" w:rsidRPr="00197FF2">
        <w:rPr>
          <w:rFonts w:ascii="Verdana" w:hAnsi="Verdana"/>
        </w:rPr>
        <w:t>or</w:t>
      </w:r>
      <w:r w:rsidR="00926E21" w:rsidRPr="00197FF2">
        <w:rPr>
          <w:rFonts w:ascii="Verdana" w:hAnsi="Verdana"/>
        </w:rPr>
        <w:t xml:space="preserve"> </w:t>
      </w:r>
      <w:r w:rsidR="008E2720" w:rsidRPr="00197FF2">
        <w:rPr>
          <w:rFonts w:ascii="Verdana" w:hAnsi="Verdana"/>
        </w:rPr>
        <w:t>four</w:t>
      </w:r>
      <w:r w:rsidR="00926E21" w:rsidRPr="00197FF2">
        <w:rPr>
          <w:rFonts w:ascii="Verdana" w:hAnsi="Verdana"/>
        </w:rPr>
        <w:t xml:space="preserve"> </w:t>
      </w:r>
      <w:r w:rsidR="008E2720" w:rsidRPr="00197FF2">
        <w:rPr>
          <w:rFonts w:ascii="Verdana" w:hAnsi="Verdana"/>
        </w:rPr>
        <w:t>words</w:t>
      </w:r>
      <w:r w:rsidR="00926E21" w:rsidRPr="00197FF2">
        <w:rPr>
          <w:rFonts w:ascii="Verdana" w:hAnsi="Verdana"/>
        </w:rPr>
        <w:t xml:space="preserve"> </w:t>
      </w:r>
      <w:r w:rsidR="008E2720" w:rsidRPr="00197FF2">
        <w:rPr>
          <w:rFonts w:ascii="Verdana" w:hAnsi="Verdana"/>
        </w:rPr>
        <w:t>are</w:t>
      </w:r>
      <w:r w:rsidR="00926E21" w:rsidRPr="00197FF2">
        <w:rPr>
          <w:rFonts w:ascii="Verdana" w:hAnsi="Verdana"/>
        </w:rPr>
        <w:t xml:space="preserve"> </w:t>
      </w:r>
      <w:r w:rsidR="008E2720" w:rsidRPr="00197FF2">
        <w:rPr>
          <w:rFonts w:ascii="Verdana" w:hAnsi="Verdana"/>
        </w:rPr>
        <w:t>printed</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answer</w:t>
      </w:r>
      <w:r w:rsidR="00926E21" w:rsidRPr="00197FF2">
        <w:rPr>
          <w:rFonts w:ascii="Verdana" w:hAnsi="Verdana"/>
        </w:rPr>
        <w:t xml:space="preserve"> </w:t>
      </w:r>
      <w:r w:rsidR="008E2720" w:rsidRPr="00197FF2">
        <w:rPr>
          <w:rFonts w:ascii="Verdana" w:hAnsi="Verdana"/>
        </w:rPr>
        <w:t>booklet.</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testees</w:t>
      </w:r>
      <w:r w:rsidR="00926E21" w:rsidRPr="00197FF2">
        <w:rPr>
          <w:rFonts w:ascii="Verdana" w:hAnsi="Verdana"/>
        </w:rPr>
        <w:t xml:space="preserve"> </w:t>
      </w:r>
      <w:r w:rsidR="008E2720" w:rsidRPr="00197FF2">
        <w:rPr>
          <w:rFonts w:ascii="Verdana" w:hAnsi="Verdana"/>
        </w:rPr>
        <w:t>are</w:t>
      </w:r>
      <w:r w:rsidR="00926E21" w:rsidRPr="00197FF2">
        <w:rPr>
          <w:rFonts w:ascii="Verdana" w:hAnsi="Verdana"/>
        </w:rPr>
        <w:t xml:space="preserve"> </w:t>
      </w:r>
      <w:r w:rsidR="008E2720" w:rsidRPr="00197FF2">
        <w:rPr>
          <w:rFonts w:ascii="Verdana" w:hAnsi="Verdana"/>
        </w:rPr>
        <w:t>required</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choose</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written</w:t>
      </w:r>
      <w:r w:rsidR="00926E21" w:rsidRPr="00197FF2">
        <w:rPr>
          <w:rFonts w:ascii="Verdana" w:hAnsi="Verdana"/>
        </w:rPr>
        <w:t xml:space="preserve"> </w:t>
      </w:r>
      <w:r w:rsidR="008E2720" w:rsidRPr="00197FF2">
        <w:rPr>
          <w:rFonts w:ascii="Verdana" w:hAnsi="Verdana"/>
        </w:rPr>
        <w:t>word</w:t>
      </w:r>
      <w:r w:rsidR="00926E21" w:rsidRPr="00197FF2">
        <w:rPr>
          <w:rFonts w:ascii="Verdana" w:hAnsi="Verdana"/>
        </w:rPr>
        <w:t xml:space="preserve"> </w:t>
      </w:r>
      <w:r w:rsidR="008E2720" w:rsidRPr="00197FF2">
        <w:rPr>
          <w:rFonts w:ascii="Verdana" w:hAnsi="Verdana"/>
        </w:rPr>
        <w:t>which</w:t>
      </w:r>
      <w:r w:rsidR="00926E21" w:rsidRPr="00197FF2">
        <w:rPr>
          <w:rFonts w:ascii="Verdana" w:hAnsi="Verdana"/>
        </w:rPr>
        <w:t xml:space="preserve"> </w:t>
      </w:r>
      <w:r w:rsidR="008E2720" w:rsidRPr="00197FF2">
        <w:rPr>
          <w:rFonts w:ascii="Verdana" w:hAnsi="Verdana"/>
        </w:rPr>
        <w:t>corresponds</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spoken</w:t>
      </w:r>
      <w:r w:rsidR="00926E21" w:rsidRPr="00197FF2">
        <w:rPr>
          <w:rFonts w:ascii="Verdana" w:hAnsi="Verdana"/>
        </w:rPr>
        <w:t xml:space="preserve"> </w:t>
      </w:r>
      <w:r w:rsidR="008E2720" w:rsidRPr="00197FF2">
        <w:rPr>
          <w:rFonts w:ascii="Verdana" w:hAnsi="Verdana"/>
        </w:rPr>
        <w:t>word.</w:t>
      </w:r>
    </w:p>
    <w:p w:rsidR="002016A9" w:rsidRPr="00197FF2" w:rsidRDefault="002016A9" w:rsidP="00315B58">
      <w:pPr>
        <w:ind w:left="720"/>
        <w:jc w:val="both"/>
        <w:rPr>
          <w:rFonts w:ascii="Verdana" w:hAnsi="Verdana"/>
        </w:rPr>
      </w:pPr>
      <w:r w:rsidRPr="00197FF2">
        <w:rPr>
          <w:rFonts w:ascii="Verdana" w:hAnsi="Verdana"/>
        </w:rPr>
        <w:t>1</w:t>
      </w:r>
    </w:p>
    <w:p w:rsidR="002016A9" w:rsidRPr="00197FF2" w:rsidRDefault="008E2720" w:rsidP="00315B58">
      <w:pPr>
        <w:ind w:left="720"/>
        <w:jc w:val="both"/>
        <w:rPr>
          <w:rFonts w:ascii="Verdana" w:hAnsi="Verdana"/>
        </w:rPr>
      </w:pPr>
      <w:r w:rsidRPr="00197FF2">
        <w:rPr>
          <w:rFonts w:ascii="Verdana" w:hAnsi="Verdana"/>
        </w:rPr>
        <w:t>Spoken:</w:t>
      </w:r>
      <w:r w:rsidR="00926E21" w:rsidRPr="00197FF2">
        <w:rPr>
          <w:rFonts w:ascii="Verdana" w:hAnsi="Verdana"/>
        </w:rPr>
        <w:t xml:space="preserve"> </w:t>
      </w:r>
      <w:r w:rsidRPr="00197FF2">
        <w:rPr>
          <w:rFonts w:ascii="Verdana" w:hAnsi="Verdana"/>
        </w:rPr>
        <w:t>den</w:t>
      </w:r>
      <w:r w:rsidR="00926E21" w:rsidRPr="00197FF2">
        <w:rPr>
          <w:rFonts w:ascii="Verdana" w:hAnsi="Verdana"/>
        </w:rPr>
        <w:t xml:space="preserve"> </w:t>
      </w:r>
    </w:p>
    <w:p w:rsidR="002016A9" w:rsidRPr="00197FF2" w:rsidRDefault="008E2720" w:rsidP="00315B58">
      <w:pPr>
        <w:ind w:left="720"/>
        <w:jc w:val="both"/>
        <w:rPr>
          <w:rFonts w:ascii="Verdana" w:hAnsi="Verdana"/>
        </w:rPr>
      </w:pPr>
      <w:r w:rsidRPr="00197FF2">
        <w:rPr>
          <w:rFonts w:ascii="Verdana" w:hAnsi="Verdana"/>
        </w:rPr>
        <w:t>Written: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ten</w:t>
      </w:r>
      <w:r w:rsidR="00926E21" w:rsidRPr="00197FF2">
        <w:rPr>
          <w:rFonts w:ascii="Verdana" w:hAnsi="Verdana"/>
        </w:rPr>
        <w:t xml:space="preserve"> </w:t>
      </w:r>
    </w:p>
    <w:p w:rsidR="002016A9"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den</w:t>
      </w:r>
      <w:r w:rsidR="00926E21" w:rsidRPr="00197FF2">
        <w:rPr>
          <w:rFonts w:ascii="Verdana" w:hAnsi="Verdana"/>
        </w:rPr>
        <w:t xml:space="preserve"> </w:t>
      </w:r>
    </w:p>
    <w:p w:rsidR="002016A9"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Ben</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pen</w:t>
      </w:r>
    </w:p>
    <w:p w:rsidR="002016A9" w:rsidRPr="00197FF2" w:rsidRDefault="002016A9" w:rsidP="00315B58">
      <w:pPr>
        <w:ind w:left="720"/>
        <w:jc w:val="both"/>
        <w:rPr>
          <w:rFonts w:ascii="Verdana" w:hAnsi="Verdana"/>
        </w:rPr>
      </w:pPr>
      <w:r w:rsidRPr="00197FF2">
        <w:rPr>
          <w:rFonts w:ascii="Verdana" w:hAnsi="Verdana"/>
        </w:rPr>
        <w:t>2</w:t>
      </w:r>
    </w:p>
    <w:p w:rsidR="002016A9" w:rsidRPr="00197FF2" w:rsidRDefault="008E2720" w:rsidP="00315B58">
      <w:pPr>
        <w:ind w:left="720"/>
        <w:jc w:val="both"/>
        <w:rPr>
          <w:rFonts w:ascii="Verdana" w:hAnsi="Verdana"/>
        </w:rPr>
      </w:pPr>
      <w:r w:rsidRPr="00197FF2">
        <w:rPr>
          <w:rFonts w:ascii="Verdana" w:hAnsi="Verdana"/>
        </w:rPr>
        <w:t>Spoken:</w:t>
      </w:r>
      <w:r w:rsidR="00926E21" w:rsidRPr="00197FF2">
        <w:rPr>
          <w:rFonts w:ascii="Verdana" w:hAnsi="Verdana"/>
        </w:rPr>
        <w:t xml:space="preserve"> </w:t>
      </w:r>
      <w:r w:rsidRPr="00197FF2">
        <w:rPr>
          <w:rFonts w:ascii="Verdana" w:hAnsi="Verdana"/>
        </w:rPr>
        <w:t>win</w:t>
      </w:r>
      <w:r w:rsidR="00926E21" w:rsidRPr="00197FF2">
        <w:rPr>
          <w:rFonts w:ascii="Verdana" w:hAnsi="Verdana"/>
        </w:rPr>
        <w:t xml:space="preserve"> </w:t>
      </w:r>
    </w:p>
    <w:p w:rsidR="002016A9" w:rsidRPr="00197FF2" w:rsidRDefault="008E2720" w:rsidP="00315B58">
      <w:pPr>
        <w:ind w:left="720"/>
        <w:jc w:val="both"/>
        <w:rPr>
          <w:rFonts w:ascii="Verdana" w:hAnsi="Verdana"/>
        </w:rPr>
      </w:pPr>
      <w:r w:rsidRPr="00197FF2">
        <w:rPr>
          <w:rFonts w:ascii="Verdana" w:hAnsi="Verdana"/>
        </w:rPr>
        <w:t>Written: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p>
    <w:p w:rsidR="002016A9" w:rsidRPr="00197FF2" w:rsidRDefault="008E2720" w:rsidP="00315B58">
      <w:pPr>
        <w:ind w:left="720"/>
        <w:jc w:val="both"/>
        <w:rPr>
          <w:rFonts w:ascii="Verdana" w:hAnsi="Verdana"/>
        </w:rPr>
      </w:pPr>
      <w:r w:rsidRPr="00197FF2">
        <w:rPr>
          <w:rFonts w:ascii="Verdana" w:hAnsi="Verdana"/>
        </w:rPr>
        <w:lastRenderedPageBreak/>
        <w:t>B.</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p>
    <w:p w:rsidR="002016A9"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wane</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win</w:t>
      </w:r>
    </w:p>
    <w:p w:rsidR="00197A20" w:rsidRPr="00197FF2" w:rsidRDefault="00197A20" w:rsidP="00315B58">
      <w:pPr>
        <w:ind w:left="720"/>
        <w:jc w:val="both"/>
        <w:rPr>
          <w:rFonts w:ascii="Verdana" w:hAnsi="Verdana"/>
        </w:rPr>
      </w:pPr>
      <w:r w:rsidRPr="00197FF2">
        <w:rPr>
          <w:rFonts w:ascii="Verdana" w:hAnsi="Verdana"/>
        </w:rPr>
        <w:t>3</w:t>
      </w:r>
    </w:p>
    <w:p w:rsidR="00197A20" w:rsidRPr="00197FF2" w:rsidRDefault="00197A20" w:rsidP="00315B58">
      <w:pPr>
        <w:ind w:left="720"/>
        <w:jc w:val="both"/>
        <w:rPr>
          <w:rFonts w:ascii="Verdana" w:hAnsi="Verdana"/>
        </w:rPr>
      </w:pPr>
      <w:r w:rsidRPr="00197FF2">
        <w:rPr>
          <w:rFonts w:ascii="Verdana" w:hAnsi="Verdana"/>
        </w:rPr>
        <w:t>Spoken:</w:t>
      </w:r>
      <w:r w:rsidR="00926E21" w:rsidRPr="00197FF2">
        <w:rPr>
          <w:rFonts w:ascii="Verdana" w:hAnsi="Verdana"/>
        </w:rPr>
        <w:t xml:space="preserve"> </w:t>
      </w:r>
      <w:r w:rsidRPr="00197FF2">
        <w:rPr>
          <w:rFonts w:ascii="Verdana" w:hAnsi="Verdana"/>
        </w:rPr>
        <w:t>plays</w:t>
      </w:r>
      <w:r w:rsidR="00926E21" w:rsidRPr="00197FF2">
        <w:rPr>
          <w:rFonts w:ascii="Verdana" w:hAnsi="Verdana"/>
        </w:rPr>
        <w:t xml:space="preserve"> </w:t>
      </w:r>
    </w:p>
    <w:p w:rsidR="00197A20" w:rsidRPr="00197FF2" w:rsidRDefault="008E2720" w:rsidP="00315B58">
      <w:pPr>
        <w:ind w:left="720"/>
        <w:jc w:val="both"/>
        <w:rPr>
          <w:rFonts w:ascii="Verdana" w:hAnsi="Verdana"/>
        </w:rPr>
      </w:pPr>
      <w:r w:rsidRPr="00197FF2">
        <w:rPr>
          <w:rFonts w:ascii="Verdana" w:hAnsi="Verdana"/>
        </w:rPr>
        <w:t>Written: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plays</w:t>
      </w:r>
      <w:r w:rsidR="00926E21" w:rsidRPr="00197FF2">
        <w:rPr>
          <w:rFonts w:ascii="Verdana" w:hAnsi="Verdana"/>
        </w:rPr>
        <w:t xml:space="preserve"> </w:t>
      </w:r>
    </w:p>
    <w:p w:rsidR="00197A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prays</w:t>
      </w:r>
      <w:r w:rsidR="00926E21" w:rsidRPr="00197FF2">
        <w:rPr>
          <w:rFonts w:ascii="Verdana" w:hAnsi="Verdana"/>
        </w:rPr>
        <w:t xml:space="preserve"> </w:t>
      </w:r>
    </w:p>
    <w:p w:rsidR="00197A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pays</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brays</w:t>
      </w:r>
    </w:p>
    <w:p w:rsidR="008E2720" w:rsidRPr="00197FF2" w:rsidRDefault="008E2720" w:rsidP="00315B58">
      <w:pPr>
        <w:ind w:left="720"/>
        <w:jc w:val="both"/>
        <w:rPr>
          <w:rFonts w:ascii="Verdana" w:hAnsi="Verdana"/>
        </w:rPr>
      </w:pPr>
      <w:r w:rsidRPr="00197FF2">
        <w:rPr>
          <w:rFonts w:ascii="Verdana" w:hAnsi="Verdana"/>
        </w:rPr>
        <w:t>(etc.)</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previous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tester</w:t>
      </w:r>
      <w:r w:rsidR="00926E21" w:rsidRPr="00197FF2">
        <w:rPr>
          <w:rFonts w:ascii="Verdana" w:hAnsi="Verdana"/>
        </w:rPr>
        <w:t xml:space="preserve"> </w:t>
      </w:r>
      <w:r w:rsidRPr="00197FF2">
        <w:rPr>
          <w:rFonts w:ascii="Verdana" w:hAnsi="Verdana"/>
        </w:rPr>
        <w:t>occur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either</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spoken.</w:t>
      </w:r>
    </w:p>
    <w:p w:rsidR="008E2720" w:rsidRPr="00197FF2" w:rsidRDefault="008E2720" w:rsidP="00315B58">
      <w:pPr>
        <w:ind w:left="720"/>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I'll</w:t>
      </w:r>
      <w:r w:rsidR="00926E21" w:rsidRPr="00197FF2">
        <w:rPr>
          <w:rFonts w:ascii="Verdana" w:hAnsi="Verdana"/>
        </w:rPr>
        <w:t xml:space="preserve"> </w:t>
      </w:r>
      <w:r w:rsidRPr="00197FF2">
        <w:rPr>
          <w:rFonts w:ascii="Verdana" w:hAnsi="Verdana"/>
        </w:rPr>
        <w:t>thread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you.</w:t>
      </w:r>
    </w:p>
    <w:p w:rsidR="00197A20" w:rsidRPr="00197FF2" w:rsidRDefault="008E2720" w:rsidP="00315B58">
      <w:pPr>
        <w:ind w:left="720"/>
        <w:jc w:val="both"/>
        <w:rPr>
          <w:rFonts w:ascii="Verdana" w:hAnsi="Verdana"/>
        </w:rPr>
      </w:pPr>
      <w:r w:rsidRPr="00197FF2">
        <w:rPr>
          <w:rFonts w:ascii="Verdana" w:hAnsi="Verdana"/>
        </w:rPr>
        <w:t>Written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p>
    <w:p w:rsidR="00197A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thread</w:t>
      </w:r>
      <w:r w:rsidR="00926E21" w:rsidRPr="00197FF2">
        <w:rPr>
          <w:rFonts w:ascii="Verdana" w:hAnsi="Verdana"/>
        </w:rPr>
        <w:t xml:space="preserve"> </w:t>
      </w:r>
    </w:p>
    <w:p w:rsidR="00197A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tread</w:t>
      </w:r>
      <w:r w:rsidR="00926E21" w:rsidRPr="00197FF2">
        <w:rPr>
          <w:rFonts w:ascii="Verdana" w:hAnsi="Verdana"/>
        </w:rPr>
        <w:t xml:space="preserve"> </w:t>
      </w:r>
    </w:p>
    <w:p w:rsidR="00197A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threat</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dread</w:t>
      </w:r>
    </w:p>
    <w:p w:rsidR="008E2720" w:rsidRPr="00197FF2" w:rsidRDefault="008E2720" w:rsidP="00315B58">
      <w:pPr>
        <w:ind w:left="720"/>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Did</w:t>
      </w:r>
      <w:r w:rsidR="00926E21" w:rsidRPr="00197FF2">
        <w:rPr>
          <w:rFonts w:ascii="Verdana" w:hAnsi="Verdana"/>
        </w:rPr>
        <w:t xml:space="preserve"> </w:t>
      </w:r>
      <w:r w:rsidRPr="00197FF2">
        <w:rPr>
          <w:rFonts w:ascii="Verdana" w:hAnsi="Verdana"/>
        </w:rPr>
        <w:t>John</w:t>
      </w:r>
      <w:r w:rsidR="00926E21" w:rsidRPr="00197FF2">
        <w:rPr>
          <w:rFonts w:ascii="Verdana" w:hAnsi="Verdana"/>
        </w:rPr>
        <w:t xml:space="preserve"> </w:t>
      </w:r>
      <w:r w:rsidRPr="00197FF2">
        <w:rPr>
          <w:rFonts w:ascii="Verdana" w:hAnsi="Verdana"/>
        </w:rPr>
        <w:t>manage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catch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train?</w:t>
      </w:r>
    </w:p>
    <w:p w:rsidR="00197A20" w:rsidRPr="00197FF2" w:rsidRDefault="008E2720" w:rsidP="00315B58">
      <w:pPr>
        <w:ind w:left="720"/>
        <w:jc w:val="both"/>
        <w:rPr>
          <w:rFonts w:ascii="Verdana" w:hAnsi="Verdana"/>
        </w:rPr>
      </w:pPr>
      <w:r w:rsidRPr="00197FF2">
        <w:rPr>
          <w:rFonts w:ascii="Verdana" w:hAnsi="Verdana"/>
        </w:rPr>
        <w:t>Written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p>
    <w:p w:rsidR="00197A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drain</w:t>
      </w:r>
      <w:r w:rsidR="00926E21" w:rsidRPr="00197FF2">
        <w:rPr>
          <w:rFonts w:ascii="Verdana" w:hAnsi="Verdana"/>
        </w:rPr>
        <w:t xml:space="preserve"> </w:t>
      </w:r>
    </w:p>
    <w:p w:rsidR="00197A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chain</w:t>
      </w:r>
      <w:r w:rsidR="00926E21" w:rsidRPr="00197FF2">
        <w:rPr>
          <w:rFonts w:ascii="Verdana" w:hAnsi="Verdana"/>
        </w:rPr>
        <w:t xml:space="preserve"> </w:t>
      </w:r>
    </w:p>
    <w:p w:rsidR="00197A20" w:rsidRPr="00197FF2" w:rsidRDefault="00197A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plane</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train</w:t>
      </w:r>
    </w:p>
    <w:p w:rsidR="008E2720" w:rsidRPr="00197FF2" w:rsidRDefault="008E2720" w:rsidP="00315B58">
      <w:pPr>
        <w:ind w:left="720"/>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hot</w:t>
      </w:r>
      <w:r w:rsidR="00926E21" w:rsidRPr="00197FF2">
        <w:rPr>
          <w:rFonts w:ascii="Verdana" w:hAnsi="Verdana"/>
        </w:rPr>
        <w:t xml:space="preserve"> </w:t>
      </w:r>
      <w:r w:rsidRPr="00197FF2">
        <w:rPr>
          <w:rFonts w:ascii="Verdana" w:hAnsi="Verdana"/>
        </w:rPr>
        <w:t>water.</w:t>
      </w:r>
    </w:p>
    <w:p w:rsidR="00197A20" w:rsidRPr="00197FF2" w:rsidRDefault="008E2720" w:rsidP="00315B58">
      <w:pPr>
        <w:ind w:left="720"/>
        <w:jc w:val="both"/>
        <w:rPr>
          <w:rFonts w:ascii="Verdana" w:hAnsi="Verdana"/>
        </w:rPr>
      </w:pPr>
      <w:r w:rsidRPr="00197FF2">
        <w:rPr>
          <w:rFonts w:ascii="Verdana" w:hAnsi="Verdana"/>
        </w:rPr>
        <w:lastRenderedPageBreak/>
        <w:t>Written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p>
    <w:p w:rsidR="00197A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pan</w:t>
      </w:r>
      <w:r w:rsidR="00926E21" w:rsidRPr="00197FF2">
        <w:rPr>
          <w:rFonts w:ascii="Verdana" w:hAnsi="Verdana"/>
        </w:rPr>
        <w:t xml:space="preserve"> </w:t>
      </w:r>
    </w:p>
    <w:p w:rsidR="00197A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pen</w:t>
      </w:r>
      <w:r w:rsidR="00926E21" w:rsidRPr="00197FF2">
        <w:rPr>
          <w:rFonts w:ascii="Verdana" w:hAnsi="Verdana"/>
        </w:rPr>
        <w:t xml:space="preserve"> </w:t>
      </w:r>
    </w:p>
    <w:p w:rsidR="00197A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pin</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pain</w:t>
      </w:r>
    </w:p>
    <w:p w:rsidR="008E27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00197A20" w:rsidRPr="00197FF2">
        <w:rPr>
          <w:rFonts w:ascii="Verdana" w:hAnsi="Verdana"/>
        </w:rPr>
        <w:t>This</w:t>
      </w:r>
      <w:r w:rsidR="00926E21" w:rsidRPr="00197FF2">
        <w:rPr>
          <w:rFonts w:ascii="Verdana" w:hAnsi="Verdana"/>
        </w:rPr>
        <w:t xml:space="preserve"> </w:t>
      </w:r>
      <w:r w:rsidR="00197A20" w:rsidRPr="00197FF2">
        <w:rPr>
          <w:rFonts w:ascii="Verdana" w:hAnsi="Verdana"/>
        </w:rPr>
        <w:t>item</w:t>
      </w:r>
      <w:r w:rsidR="00926E21" w:rsidRPr="00197FF2">
        <w:rPr>
          <w:rFonts w:ascii="Verdana" w:hAnsi="Verdana"/>
        </w:rPr>
        <w:t xml:space="preserve"> </w:t>
      </w:r>
      <w:r w:rsidR="00197A20" w:rsidRPr="00197FF2">
        <w:rPr>
          <w:rFonts w:ascii="Verdana" w:hAnsi="Verdana"/>
        </w:rPr>
        <w:t>type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similiar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3(a):</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tester</w:t>
      </w:r>
      <w:r w:rsidR="00926E21" w:rsidRPr="00197FF2">
        <w:rPr>
          <w:rFonts w:ascii="Verdana" w:hAnsi="Verdana"/>
        </w:rPr>
        <w:t xml:space="preserve"> </w:t>
      </w:r>
      <w:r w:rsidRPr="00197FF2">
        <w:rPr>
          <w:rFonts w:ascii="Verdana" w:hAnsi="Verdana"/>
        </w:rPr>
        <w:t>(preferably</w:t>
      </w:r>
      <w:r w:rsidR="00926E21" w:rsidRPr="00197FF2">
        <w:rPr>
          <w:rFonts w:ascii="Verdana" w:hAnsi="Verdana"/>
        </w:rPr>
        <w:t xml:space="preserve"> </w:t>
      </w:r>
      <w:r w:rsidRPr="00197FF2">
        <w:rPr>
          <w:rFonts w:ascii="Verdana" w:hAnsi="Verdana"/>
        </w:rPr>
        <w:t>twice).</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instead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choice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front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choice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definitions.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select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definition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hear.</w:t>
      </w:r>
    </w:p>
    <w:p w:rsidR="008E2720" w:rsidRPr="00197FF2" w:rsidRDefault="008E2720" w:rsidP="00315B58">
      <w:pPr>
        <w:ind w:left="720"/>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cot-cot</w:t>
      </w:r>
    </w:p>
    <w:p w:rsidR="00197A20" w:rsidRPr="00197FF2" w:rsidRDefault="008E2720" w:rsidP="00315B58">
      <w:pPr>
        <w:ind w:left="720"/>
        <w:jc w:val="both"/>
        <w:rPr>
          <w:rFonts w:ascii="Verdana" w:hAnsi="Verdana"/>
        </w:rPr>
      </w:pPr>
      <w:r w:rsidRPr="00197FF2">
        <w:rPr>
          <w:rFonts w:ascii="Verdana" w:hAnsi="Verdana"/>
        </w:rPr>
        <w:t>Written:</w:t>
      </w:r>
      <w:r w:rsidR="00926E21" w:rsidRPr="00197FF2">
        <w:rPr>
          <w:rFonts w:ascii="Verdana" w:hAnsi="Verdana"/>
        </w:rPr>
        <w:t xml:space="preserve"> </w:t>
      </w:r>
    </w:p>
    <w:p w:rsidR="00197A20" w:rsidRPr="00197FF2" w:rsidRDefault="00197A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stopped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held</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baby's</w:t>
      </w:r>
      <w:r w:rsidR="00926E21" w:rsidRPr="00197FF2">
        <w:rPr>
          <w:rFonts w:ascii="Verdana" w:hAnsi="Verdana"/>
        </w:rPr>
        <w:t xml:space="preserve"> </w:t>
      </w:r>
      <w:r w:rsidRPr="00197FF2">
        <w:rPr>
          <w:rFonts w:ascii="Verdana" w:hAnsi="Verdana"/>
        </w:rPr>
        <w:t>bed</w:t>
      </w:r>
    </w:p>
    <w:p w:rsidR="008E27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00197A20" w:rsidRPr="00197FF2">
        <w:rPr>
          <w:rFonts w:ascii="Verdana" w:hAnsi="Verdana"/>
        </w:rPr>
        <w:t>pulled</w:t>
      </w:r>
      <w:r w:rsidR="00926E21" w:rsidRPr="00197FF2">
        <w:rPr>
          <w:rFonts w:ascii="Verdana" w:hAnsi="Verdana"/>
        </w:rPr>
        <w:t xml:space="preserve"> </w:t>
      </w:r>
      <w:r w:rsidR="00197A20" w:rsidRPr="00197FF2">
        <w:rPr>
          <w:rFonts w:ascii="Verdana" w:hAnsi="Verdana"/>
        </w:rPr>
        <w:t>by</w:t>
      </w:r>
      <w:r w:rsidR="00926E21" w:rsidRPr="00197FF2">
        <w:rPr>
          <w:rFonts w:ascii="Verdana" w:hAnsi="Verdana"/>
        </w:rPr>
        <w:t xml:space="preserve"> </w:t>
      </w:r>
      <w:r w:rsidR="00197A20" w:rsidRPr="00197FF2">
        <w:rPr>
          <w:rFonts w:ascii="Verdana" w:hAnsi="Verdana"/>
        </w:rPr>
        <w:t>horses</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small</w:t>
      </w:r>
      <w:r w:rsidR="00926E21" w:rsidRPr="00197FF2">
        <w:rPr>
          <w:rFonts w:ascii="Verdana" w:hAnsi="Verdana"/>
        </w:rPr>
        <w:t xml:space="preserve"> </w:t>
      </w:r>
      <w:r w:rsidRPr="00197FF2">
        <w:rPr>
          <w:rFonts w:ascii="Verdana" w:hAnsi="Verdana"/>
        </w:rPr>
        <w:t>pet</w:t>
      </w:r>
      <w:r w:rsidR="00926E21" w:rsidRPr="00197FF2">
        <w:rPr>
          <w:rFonts w:ascii="Verdana" w:hAnsi="Verdana"/>
        </w:rPr>
        <w:t xml:space="preserve"> </w:t>
      </w:r>
      <w:r w:rsidRPr="00197FF2">
        <w:rPr>
          <w:rFonts w:ascii="Verdana" w:hAnsi="Verdana"/>
        </w:rPr>
        <w:t>animal</w:t>
      </w:r>
      <w:r w:rsidR="00926E21" w:rsidRPr="00197FF2">
        <w:rPr>
          <w:rFonts w:ascii="Verdana" w:hAnsi="Verdana"/>
        </w:rPr>
        <w:t xml:space="preserve"> </w:t>
      </w:r>
      <w:r w:rsidRPr="00197FF2">
        <w:rPr>
          <w:rFonts w:ascii="Verdana" w:hAnsi="Verdana"/>
        </w:rPr>
        <w:t>covered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fur</w:t>
      </w:r>
    </w:p>
    <w:p w:rsidR="008E2720" w:rsidRPr="00197FF2" w:rsidRDefault="008E2720" w:rsidP="00315B58">
      <w:pPr>
        <w:ind w:left="720"/>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threw-threw</w:t>
      </w:r>
    </w:p>
    <w:p w:rsidR="00197A20" w:rsidRPr="00197FF2" w:rsidRDefault="008E2720" w:rsidP="00315B58">
      <w:pPr>
        <w:ind w:left="720"/>
        <w:jc w:val="both"/>
        <w:rPr>
          <w:rFonts w:ascii="Verdana" w:hAnsi="Verdana"/>
        </w:rPr>
      </w:pPr>
      <w:r w:rsidRPr="00197FF2">
        <w:rPr>
          <w:rFonts w:ascii="Verdana" w:hAnsi="Verdana"/>
        </w:rPr>
        <w:t>Written:</w:t>
      </w:r>
      <w:r w:rsidR="00926E21" w:rsidRPr="00197FF2">
        <w:rPr>
          <w:rFonts w:ascii="Verdana" w:hAnsi="Verdana"/>
        </w:rPr>
        <w:t xml:space="preserve"> </w:t>
      </w:r>
    </w:p>
    <w:p w:rsidR="008E2720" w:rsidRPr="00197FF2" w:rsidRDefault="00197A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008E2720" w:rsidRPr="00197FF2">
        <w:rPr>
          <w:rFonts w:ascii="Verdana" w:hAnsi="Verdana"/>
        </w:rPr>
        <w:t>made</w:t>
      </w:r>
      <w:r w:rsidR="00926E21" w:rsidRPr="00197FF2">
        <w:rPr>
          <w:rFonts w:ascii="Verdana" w:hAnsi="Verdana"/>
        </w:rPr>
        <w:t xml:space="preserve"> </w:t>
      </w:r>
      <w:r w:rsidR="008E2720" w:rsidRPr="00197FF2">
        <w:rPr>
          <w:rFonts w:ascii="Verdana" w:hAnsi="Verdana"/>
        </w:rPr>
        <w:t>something</w:t>
      </w:r>
      <w:r w:rsidR="00926E21" w:rsidRPr="00197FF2">
        <w:rPr>
          <w:rFonts w:ascii="Verdana" w:hAnsi="Verdana"/>
        </w:rPr>
        <w:t xml:space="preserve"> </w:t>
      </w:r>
      <w:r w:rsidR="008E2720" w:rsidRPr="00197FF2">
        <w:rPr>
          <w:rFonts w:ascii="Verdana" w:hAnsi="Verdana"/>
        </w:rPr>
        <w:t>move</w:t>
      </w:r>
      <w:r w:rsidR="00926E21" w:rsidRPr="00197FF2">
        <w:rPr>
          <w:rFonts w:ascii="Verdana" w:hAnsi="Verdana"/>
        </w:rPr>
        <w:t xml:space="preserve"> </w:t>
      </w:r>
      <w:r w:rsidR="008E2720" w:rsidRPr="00197FF2">
        <w:rPr>
          <w:rFonts w:ascii="Verdana" w:hAnsi="Verdana"/>
        </w:rPr>
        <w:t>through</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air</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false</w:t>
      </w:r>
    </w:p>
    <w:p w:rsidR="008E27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many</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diagram</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paper</w:t>
      </w:r>
    </w:p>
    <w:p w:rsidR="008E2720" w:rsidRPr="00197FF2" w:rsidRDefault="008E2720" w:rsidP="00315B58">
      <w:pPr>
        <w:ind w:left="720"/>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bud</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bud</w:t>
      </w:r>
    </w:p>
    <w:p w:rsidR="00197A20" w:rsidRPr="00197FF2" w:rsidRDefault="008E2720" w:rsidP="00315B58">
      <w:pPr>
        <w:ind w:left="720"/>
        <w:jc w:val="both"/>
        <w:rPr>
          <w:rFonts w:ascii="Verdana" w:hAnsi="Verdana"/>
        </w:rPr>
      </w:pPr>
      <w:r w:rsidRPr="00197FF2">
        <w:rPr>
          <w:rFonts w:ascii="Verdana" w:hAnsi="Verdana"/>
        </w:rPr>
        <w:t>Written:</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tree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flower</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creature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wings</w:t>
      </w:r>
    </w:p>
    <w:p w:rsidR="008E27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something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sleep</w:t>
      </w:r>
      <w:r w:rsidR="00926E21" w:rsidRPr="00197FF2">
        <w:rPr>
          <w:rFonts w:ascii="Verdana" w:hAnsi="Verdana"/>
        </w:rPr>
        <w:t xml:space="preserve"> </w:t>
      </w:r>
      <w:r w:rsidRPr="00197FF2">
        <w:rPr>
          <w:rFonts w:ascii="Verdana" w:hAnsi="Verdana"/>
        </w:rPr>
        <w:t>on</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good</w:t>
      </w:r>
    </w:p>
    <w:p w:rsidR="008E2720" w:rsidRPr="00197FF2" w:rsidRDefault="008E2720" w:rsidP="00315B58">
      <w:pPr>
        <w:ind w:firstLine="720"/>
        <w:jc w:val="both"/>
        <w:rPr>
          <w:rFonts w:ascii="Verdana" w:hAnsi="Verdana"/>
        </w:rPr>
      </w:pPr>
      <w:r w:rsidRPr="00197FF2">
        <w:rPr>
          <w:rFonts w:ascii="Verdana" w:hAnsi="Verdana"/>
        </w:rPr>
        <w:lastRenderedPageBreak/>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described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section</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limited</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diagnostic</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enabling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concentrate</w:t>
      </w:r>
      <w:r w:rsidR="00926E21" w:rsidRPr="00197FF2">
        <w:rPr>
          <w:rFonts w:ascii="Verdana" w:hAnsi="Verdana"/>
        </w:rPr>
        <w:t xml:space="preserve"> </w:t>
      </w:r>
      <w:r w:rsidRPr="00197FF2">
        <w:rPr>
          <w:rFonts w:ascii="Verdana" w:hAnsi="Verdana"/>
        </w:rPr>
        <w:t>later</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pronunciation</w:t>
      </w:r>
      <w:r w:rsidR="00926E21" w:rsidRPr="00197FF2">
        <w:rPr>
          <w:rFonts w:ascii="Verdana" w:hAnsi="Verdana"/>
        </w:rPr>
        <w:t xml:space="preserve"> </w:t>
      </w:r>
      <w:r w:rsidRPr="00197FF2">
        <w:rPr>
          <w:rFonts w:ascii="Verdana" w:hAnsi="Verdana"/>
        </w:rPr>
        <w:t>difficulties.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perhaps</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background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contrastive</w:t>
      </w:r>
      <w:r w:rsidR="00926E21" w:rsidRPr="00197FF2">
        <w:rPr>
          <w:rFonts w:ascii="Verdana" w:hAnsi="Verdana"/>
        </w:rPr>
        <w:t xml:space="preserve"> </w:t>
      </w:r>
      <w:r w:rsidRPr="00197FF2">
        <w:rPr>
          <w:rFonts w:ascii="Verdana" w:hAnsi="Verdana"/>
        </w:rPr>
        <w:t>analysis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mother</w:t>
      </w:r>
      <w:r w:rsidR="00926E21" w:rsidRPr="00197FF2">
        <w:rPr>
          <w:rFonts w:ascii="Verdana" w:hAnsi="Verdana"/>
        </w:rPr>
        <w:t xml:space="preserve"> </w:t>
      </w:r>
      <w:r w:rsidRPr="00197FF2">
        <w:rPr>
          <w:rFonts w:ascii="Verdana" w:hAnsi="Verdana"/>
        </w:rPr>
        <w:t>tongue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target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described</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enabling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cover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wide</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sounds.</w:t>
      </w:r>
    </w:p>
    <w:p w:rsidR="00197A20" w:rsidRPr="00197FF2" w:rsidRDefault="008E2720" w:rsidP="00315B58">
      <w:pPr>
        <w:ind w:firstLine="720"/>
        <w:jc w:val="both"/>
        <w:rPr>
          <w:rFonts w:ascii="Verdana" w:hAnsi="Verdana"/>
        </w:rPr>
      </w:pPr>
      <w:r w:rsidRPr="00197FF2">
        <w:rPr>
          <w:rFonts w:ascii="Verdana" w:hAnsi="Verdana"/>
        </w:rPr>
        <w:t>Type</w:t>
      </w:r>
      <w:r w:rsidR="00926E21" w:rsidRPr="00197FF2">
        <w:rPr>
          <w:rFonts w:ascii="Verdana" w:hAnsi="Verdana"/>
        </w:rPr>
        <w:t xml:space="preserve"> </w:t>
      </w:r>
      <w:r w:rsidRPr="00197FF2">
        <w:rPr>
          <w:rFonts w:ascii="Verdana" w:hAnsi="Verdana"/>
        </w:rPr>
        <w:t>3(c),</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discriminate</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sounds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testee</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discriminate</w:t>
      </w:r>
      <w:r w:rsidR="00926E21" w:rsidRPr="00197FF2">
        <w:rPr>
          <w:rFonts w:ascii="Verdana" w:hAnsi="Verdana"/>
        </w:rPr>
        <w:t xml:space="preserve"> </w:t>
      </w:r>
      <w:r w:rsidRPr="00197FF2">
        <w:rPr>
          <w:rFonts w:ascii="Verdana" w:hAnsi="Verdana"/>
        </w:rPr>
        <w:t>accurately</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nevertheless</w:t>
      </w:r>
      <w:r w:rsidR="00926E21" w:rsidRPr="00197FF2">
        <w:rPr>
          <w:rFonts w:ascii="Verdana" w:hAnsi="Verdana"/>
        </w:rPr>
        <w:t xml:space="preserve"> </w:t>
      </w:r>
      <w:r w:rsidRPr="00197FF2">
        <w:rPr>
          <w:rFonts w:ascii="Verdana" w:hAnsi="Verdana"/>
        </w:rPr>
        <w:t>find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cannot</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definitions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Similarly,</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3(a)</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phoneme</w:t>
      </w:r>
      <w:r w:rsidR="00926E21" w:rsidRPr="00197FF2">
        <w:rPr>
          <w:rFonts w:ascii="Verdana" w:hAnsi="Verdana"/>
        </w:rPr>
        <w:t xml:space="preserve"> </w:t>
      </w:r>
      <w:r w:rsidRPr="00197FF2">
        <w:rPr>
          <w:rFonts w:ascii="Verdana" w:hAnsi="Verdana"/>
        </w:rPr>
        <w:t>discrimination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spelling</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3(b),</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structure</w:t>
      </w:r>
      <w:r w:rsidR="00926E21" w:rsidRPr="00197FF2">
        <w:rPr>
          <w:rFonts w:ascii="Verdana" w:hAnsi="Verdana"/>
        </w:rPr>
        <w:t xml:space="preserve"> </w:t>
      </w:r>
      <w:r w:rsidRPr="00197FF2">
        <w:rPr>
          <w:rFonts w:ascii="Verdana" w:hAnsi="Verdana"/>
        </w:rPr>
        <w:t>wiil</w:t>
      </w:r>
      <w:r w:rsidR="00926E21" w:rsidRPr="00197FF2">
        <w:rPr>
          <w:rFonts w:ascii="Verdana" w:hAnsi="Verdana"/>
        </w:rPr>
        <w:t xml:space="preserve"> </w:t>
      </w:r>
      <w:r w:rsidRPr="00197FF2">
        <w:rPr>
          <w:rFonts w:ascii="Verdana" w:hAnsi="Verdana"/>
        </w:rPr>
        <w:t>favour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testee</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cannot</w:t>
      </w:r>
      <w:r w:rsidR="00926E21" w:rsidRPr="00197FF2">
        <w:rPr>
          <w:rFonts w:ascii="Verdana" w:hAnsi="Verdana"/>
        </w:rPr>
        <w:t xml:space="preserve"> </w:t>
      </w:r>
      <w:r w:rsidRPr="00197FF2">
        <w:rPr>
          <w:rFonts w:ascii="Verdana" w:hAnsi="Verdana"/>
        </w:rPr>
        <w:t>discriminate</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thread,</w:t>
      </w:r>
      <w:r w:rsidR="00926E21" w:rsidRPr="00197FF2">
        <w:rPr>
          <w:rFonts w:ascii="Verdana" w:hAnsi="Verdana"/>
        </w:rPr>
        <w:t xml:space="preserve"> </w:t>
      </w:r>
      <w:r w:rsidRPr="00197FF2">
        <w:rPr>
          <w:rFonts w:ascii="Verdana" w:hAnsi="Verdana"/>
        </w:rPr>
        <w:t>tread,</w:t>
      </w:r>
      <w:r w:rsidR="00926E21" w:rsidRPr="00197FF2">
        <w:rPr>
          <w:rFonts w:ascii="Verdana" w:hAnsi="Verdana"/>
        </w:rPr>
        <w:t xml:space="preserve"> </w:t>
      </w:r>
      <w:r w:rsidRPr="00197FF2">
        <w:rPr>
          <w:rFonts w:ascii="Verdana" w:hAnsi="Verdana"/>
        </w:rPr>
        <w:t>threat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dread</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immediately</w:t>
      </w:r>
      <w:r w:rsidR="00926E21" w:rsidRPr="00197FF2">
        <w:rPr>
          <w:rFonts w:ascii="Verdana" w:hAnsi="Verdana"/>
        </w:rPr>
        <w:t xml:space="preserve"> </w:t>
      </w:r>
      <w:r w:rsidRPr="00197FF2">
        <w:rPr>
          <w:rFonts w:ascii="Verdana" w:hAnsi="Verdana"/>
        </w:rPr>
        <w:t>rule</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threat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dread</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cannot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pattern</w:t>
      </w:r>
      <w:r w:rsidR="00926E21" w:rsidRPr="00197FF2">
        <w:rPr>
          <w:rFonts w:ascii="Verdana" w:hAnsi="Verdana"/>
        </w:rPr>
        <w:t xml:space="preserve"> </w:t>
      </w:r>
    </w:p>
    <w:p w:rsidR="008E2720" w:rsidRPr="00197FF2" w:rsidRDefault="00197A20" w:rsidP="00315B58">
      <w:pPr>
        <w:jc w:val="both"/>
        <w:rPr>
          <w:rFonts w:ascii="Verdana" w:hAnsi="Verdana"/>
        </w:rPr>
      </w:pPr>
      <w:r w:rsidRPr="00197FF2">
        <w:rPr>
          <w:rFonts w:ascii="Verdana" w:hAnsi="Verdana"/>
          <w:i/>
        </w:rPr>
        <w:t>I’ll</w:t>
      </w:r>
      <w:r w:rsidR="00926E21" w:rsidRPr="00197FF2">
        <w:rPr>
          <w:rFonts w:ascii="Verdana" w:hAnsi="Verdana"/>
          <w:i/>
        </w:rPr>
        <w:t xml:space="preserve"> </w:t>
      </w:r>
      <w:r w:rsidRPr="00197FF2">
        <w:rPr>
          <w:rFonts w:ascii="Verdana" w:hAnsi="Verdana"/>
          <w:i/>
        </w:rPr>
        <w:t>…</w:t>
      </w:r>
      <w:r w:rsidR="00926E21" w:rsidRPr="00197FF2">
        <w:rPr>
          <w:rFonts w:ascii="Verdana" w:hAnsi="Verdana"/>
          <w:i/>
        </w:rPr>
        <w:t xml:space="preserve"> </w:t>
      </w:r>
      <w:r w:rsidR="008E2720" w:rsidRPr="00197FF2">
        <w:rPr>
          <w:rFonts w:ascii="Verdana" w:hAnsi="Verdana"/>
          <w:i/>
        </w:rPr>
        <w:t>it</w:t>
      </w:r>
      <w:r w:rsidR="00926E21" w:rsidRPr="00197FF2">
        <w:rPr>
          <w:rFonts w:ascii="Verdana" w:hAnsi="Verdana"/>
          <w:i/>
        </w:rPr>
        <w:t xml:space="preserve"> </w:t>
      </w:r>
      <w:r w:rsidR="008E2720" w:rsidRPr="00197FF2">
        <w:rPr>
          <w:rFonts w:ascii="Verdana" w:hAnsi="Verdana"/>
          <w:i/>
        </w:rPr>
        <w:t>for</w:t>
      </w:r>
      <w:r w:rsidR="00926E21" w:rsidRPr="00197FF2">
        <w:rPr>
          <w:rFonts w:ascii="Verdana" w:hAnsi="Verdana"/>
          <w:i/>
        </w:rPr>
        <w:t xml:space="preserve"> </w:t>
      </w:r>
      <w:r w:rsidR="008E2720" w:rsidRPr="00197FF2">
        <w:rPr>
          <w:rFonts w:ascii="Verdana" w:hAnsi="Verdana"/>
          <w:i/>
        </w:rPr>
        <w:t>you</w:t>
      </w:r>
      <w:r w:rsidR="008E2720" w:rsidRPr="00197FF2">
        <w:rPr>
          <w:rFonts w:ascii="Verdana" w:hAnsi="Verdana"/>
        </w:rPr>
        <w:t>.</w:t>
      </w:r>
    </w:p>
    <w:p w:rsidR="00DE4A96" w:rsidRPr="00197FF2" w:rsidRDefault="008E2720" w:rsidP="00315B58">
      <w:pPr>
        <w:ind w:firstLine="720"/>
        <w:jc w:val="both"/>
        <w:rPr>
          <w:rFonts w:ascii="Verdana" w:hAnsi="Verdana"/>
        </w:rPr>
      </w:pPr>
      <w:r w:rsidRPr="00197FF2">
        <w:rPr>
          <w:rFonts w:ascii="Verdana" w:hAnsi="Verdana"/>
        </w:rPr>
        <w:t>Each</w:t>
      </w:r>
      <w:r w:rsidR="00926E21" w:rsidRPr="00197FF2">
        <w:rPr>
          <w:rFonts w:ascii="Verdana" w:hAnsi="Verdana"/>
        </w:rPr>
        <w:t xml:space="preserve"> </w:t>
      </w:r>
      <w:r w:rsidRPr="00197FF2">
        <w:rPr>
          <w:rFonts w:ascii="Verdana" w:hAnsi="Verdana"/>
        </w:rPr>
        <w:t>individual</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described</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kept</w:t>
      </w:r>
      <w:r w:rsidR="00926E21" w:rsidRPr="00197FF2">
        <w:rPr>
          <w:rFonts w:ascii="Verdana" w:hAnsi="Verdana"/>
        </w:rPr>
        <w:t xml:space="preserve"> </w:t>
      </w:r>
      <w:r w:rsidRPr="00197FF2">
        <w:rPr>
          <w:rFonts w:ascii="Verdana" w:hAnsi="Verdana"/>
        </w:rPr>
        <w:t>fairly</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Obscure</w:t>
      </w:r>
      <w:r w:rsidR="00926E21" w:rsidRPr="00197FF2">
        <w:rPr>
          <w:rFonts w:ascii="Verdana" w:hAnsi="Verdana"/>
        </w:rPr>
        <w:t xml:space="preserve"> </w:t>
      </w:r>
      <w:r w:rsidRPr="00197FF2">
        <w:rPr>
          <w:rFonts w:ascii="Verdana" w:hAnsi="Verdana"/>
        </w:rPr>
        <w:t>lexical</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avoided.</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seem</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enough</w:t>
      </w:r>
      <w:r w:rsidR="00926E21" w:rsidRPr="00197FF2">
        <w:rPr>
          <w:rFonts w:ascii="Verdana" w:hAnsi="Verdana"/>
        </w:rPr>
        <w:t xml:space="preserve"> </w:t>
      </w:r>
      <w:r w:rsidRPr="00197FF2">
        <w:rPr>
          <w:rFonts w:ascii="Verdana" w:hAnsi="Verdana"/>
        </w:rPr>
        <w:t>principle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observe,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avoidance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iexical</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frequently</w:t>
      </w:r>
      <w:r w:rsidR="00926E21" w:rsidRPr="00197FF2">
        <w:rPr>
          <w:rFonts w:ascii="Verdana" w:hAnsi="Verdana"/>
        </w:rPr>
        <w:t xml:space="preserve"> </w:t>
      </w:r>
      <w:r w:rsidRPr="00197FF2">
        <w:rPr>
          <w:rFonts w:ascii="Verdana" w:hAnsi="Verdana"/>
        </w:rPr>
        <w:t>makes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impossible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sound</w:t>
      </w:r>
      <w:r w:rsidR="00926E21" w:rsidRPr="00197FF2">
        <w:rPr>
          <w:rFonts w:ascii="Verdana" w:hAnsi="Verdana"/>
        </w:rPr>
        <w:t xml:space="preserve"> </w:t>
      </w:r>
      <w:r w:rsidRPr="00197FF2">
        <w:rPr>
          <w:rFonts w:ascii="Verdana" w:hAnsi="Verdana"/>
        </w:rPr>
        <w:t>contrasts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need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contrasts</w:t>
      </w:r>
      <w:r w:rsidR="00926E21" w:rsidRPr="00197FF2">
        <w:rPr>
          <w:rFonts w:ascii="Verdana" w:hAnsi="Verdana"/>
        </w:rPr>
        <w:t xml:space="preserve"> </w:t>
      </w:r>
      <w:r w:rsidRPr="00197FF2">
        <w:rPr>
          <w:rFonts w:ascii="Verdana" w:hAnsi="Verdana"/>
          <w:i/>
        </w:rPr>
        <w:t>shark,</w:t>
      </w:r>
      <w:r w:rsidR="00926E21" w:rsidRPr="00197FF2">
        <w:rPr>
          <w:rFonts w:ascii="Verdana" w:hAnsi="Verdana"/>
          <w:i/>
        </w:rPr>
        <w:t xml:space="preserve"> </w:t>
      </w:r>
      <w:r w:rsidRPr="00197FF2">
        <w:rPr>
          <w:rFonts w:ascii="Verdana" w:hAnsi="Verdana"/>
          <w:i/>
        </w:rPr>
        <w:t>sock,</w:t>
      </w:r>
      <w:r w:rsidR="00926E21" w:rsidRPr="00197FF2">
        <w:rPr>
          <w:rFonts w:ascii="Verdana" w:hAnsi="Verdana"/>
          <w:i/>
        </w:rPr>
        <w:t xml:space="preserve"> </w:t>
      </w:r>
      <w:r w:rsidR="00DE4A96" w:rsidRPr="00197FF2">
        <w:rPr>
          <w:rFonts w:ascii="Verdana" w:hAnsi="Verdana"/>
          <w:i/>
          <w:iCs/>
        </w:rPr>
        <w:t>sack,</w:t>
      </w:r>
      <w:r w:rsidR="00926E21" w:rsidRPr="00197FF2">
        <w:rPr>
          <w:rFonts w:ascii="Verdana" w:hAnsi="Verdana"/>
          <w:i/>
          <w:iCs/>
        </w:rPr>
        <w:t xml:space="preserve"> </w:t>
      </w:r>
      <w:r w:rsidR="00DE4A96" w:rsidRPr="00197FF2">
        <w:rPr>
          <w:rFonts w:ascii="Verdana" w:hAnsi="Verdana"/>
          <w:i/>
          <w:iCs/>
        </w:rPr>
        <w:t>shock</w:t>
      </w:r>
      <w:r w:rsidR="00926E21" w:rsidRPr="00197FF2">
        <w:rPr>
          <w:rFonts w:ascii="Verdana" w:hAnsi="Verdana"/>
          <w:i/>
          <w:iCs/>
        </w:rPr>
        <w:t xml:space="preserve"> </w:t>
      </w:r>
      <w:r w:rsidR="00DE4A96" w:rsidRPr="00197FF2">
        <w:rPr>
          <w:rFonts w:ascii="Verdana" w:hAnsi="Verdana"/>
          <w:bCs/>
        </w:rPr>
        <w:t>would</w:t>
      </w:r>
      <w:r w:rsidR="00926E21" w:rsidRPr="00197FF2">
        <w:rPr>
          <w:rFonts w:ascii="Verdana" w:hAnsi="Verdana"/>
          <w:bCs/>
        </w:rPr>
        <w:t xml:space="preserve"> </w:t>
      </w:r>
      <w:r w:rsidR="00DE4A96" w:rsidRPr="00197FF2">
        <w:rPr>
          <w:rFonts w:ascii="Verdana" w:hAnsi="Verdana"/>
          <w:bCs/>
        </w:rPr>
        <w:t>not</w:t>
      </w:r>
      <w:r w:rsidR="00926E21" w:rsidRPr="00197FF2">
        <w:rPr>
          <w:rFonts w:ascii="Verdana" w:hAnsi="Verdana"/>
          <w:bCs/>
        </w:rPr>
        <w:t xml:space="preserve"> </w:t>
      </w:r>
      <w:r w:rsidR="00DE4A96" w:rsidRPr="00197FF2">
        <w:rPr>
          <w:rFonts w:ascii="Verdana" w:hAnsi="Verdana"/>
          <w:bCs/>
        </w:rPr>
        <w:t>be</w:t>
      </w:r>
      <w:r w:rsidR="00926E21" w:rsidRPr="00197FF2">
        <w:rPr>
          <w:rFonts w:ascii="Verdana" w:hAnsi="Verdana"/>
          <w:bCs/>
        </w:rPr>
        <w:t xml:space="preserve"> </w:t>
      </w:r>
      <w:r w:rsidR="00DE4A96" w:rsidRPr="00197FF2">
        <w:rPr>
          <w:rFonts w:ascii="Verdana" w:hAnsi="Verdana"/>
          <w:bCs/>
        </w:rPr>
        <w:t>suitable</w:t>
      </w:r>
      <w:r w:rsidR="00926E21" w:rsidRPr="00197FF2">
        <w:rPr>
          <w:rFonts w:ascii="Verdana" w:hAnsi="Verdana"/>
          <w:bCs/>
        </w:rPr>
        <w:t xml:space="preserve"> </w:t>
      </w:r>
      <w:r w:rsidR="00DE4A96" w:rsidRPr="00197FF2">
        <w:rPr>
          <w:rFonts w:ascii="Verdana" w:hAnsi="Verdana"/>
          <w:bCs/>
        </w:rPr>
        <w:t>for</w:t>
      </w:r>
      <w:r w:rsidR="00926E21" w:rsidRPr="00197FF2">
        <w:rPr>
          <w:rFonts w:ascii="Verdana" w:hAnsi="Verdana"/>
          <w:bCs/>
        </w:rPr>
        <w:t xml:space="preserve"> </w:t>
      </w:r>
      <w:r w:rsidR="00DE4A96" w:rsidRPr="00197FF2">
        <w:rPr>
          <w:rFonts w:ascii="Verdana" w:hAnsi="Verdana"/>
          <w:bCs/>
        </w:rPr>
        <w:t>inclusion</w:t>
      </w:r>
      <w:r w:rsidR="00926E21" w:rsidRPr="00197FF2">
        <w:rPr>
          <w:rFonts w:ascii="Verdana" w:hAnsi="Verdana"/>
          <w:bCs/>
        </w:rPr>
        <w:t xml:space="preserve"> </w:t>
      </w:r>
      <w:r w:rsidR="00DE4A96" w:rsidRPr="00197FF2">
        <w:rPr>
          <w:rFonts w:ascii="Verdana" w:hAnsi="Verdana"/>
          <w:bCs/>
        </w:rPr>
        <w:t>in</w:t>
      </w:r>
      <w:r w:rsidR="00926E21" w:rsidRPr="00197FF2">
        <w:rPr>
          <w:rFonts w:ascii="Verdana" w:hAnsi="Verdana"/>
          <w:bCs/>
        </w:rPr>
        <w:t xml:space="preserve"> </w:t>
      </w:r>
      <w:r w:rsidR="00DE4A96" w:rsidRPr="00197FF2">
        <w:rPr>
          <w:rFonts w:ascii="Verdana" w:hAnsi="Verdana"/>
          <w:bCs/>
        </w:rPr>
        <w:t>a</w:t>
      </w:r>
      <w:r w:rsidR="00926E21" w:rsidRPr="00197FF2">
        <w:rPr>
          <w:rFonts w:ascii="Verdana" w:hAnsi="Verdana"/>
          <w:bCs/>
        </w:rPr>
        <w:t xml:space="preserve"> </w:t>
      </w:r>
      <w:r w:rsidR="00DE4A96" w:rsidRPr="00197FF2">
        <w:rPr>
          <w:rFonts w:ascii="Verdana" w:hAnsi="Verdana"/>
          <w:bCs/>
        </w:rPr>
        <w:t>test</w:t>
      </w:r>
      <w:r w:rsidR="00926E21" w:rsidRPr="00197FF2">
        <w:rPr>
          <w:rFonts w:ascii="Verdana" w:hAnsi="Verdana"/>
          <w:bCs/>
        </w:rPr>
        <w:t xml:space="preserve"> </w:t>
      </w:r>
      <w:r w:rsidR="00DE4A96" w:rsidRPr="00197FF2">
        <w:rPr>
          <w:rFonts w:ascii="Verdana" w:hAnsi="Verdana"/>
          <w:bCs/>
        </w:rPr>
        <w:t>intended</w:t>
      </w:r>
      <w:r w:rsidR="00926E21" w:rsidRPr="00197FF2">
        <w:rPr>
          <w:rFonts w:ascii="Verdana" w:hAnsi="Verdana"/>
          <w:bCs/>
        </w:rPr>
        <w:t xml:space="preserve"> </w:t>
      </w:r>
      <w:r w:rsidR="00DE4A96" w:rsidRPr="00197FF2">
        <w:rPr>
          <w:rFonts w:ascii="Verdana" w:hAnsi="Verdana"/>
          <w:bCs/>
        </w:rPr>
        <w:t>for</w:t>
      </w:r>
      <w:r w:rsidR="00926E21" w:rsidRPr="00197FF2">
        <w:rPr>
          <w:rFonts w:ascii="Verdana" w:hAnsi="Verdana"/>
          <w:bCs/>
        </w:rPr>
        <w:t xml:space="preserve"> </w:t>
      </w:r>
      <w:r w:rsidR="00DE4A96" w:rsidRPr="00197FF2">
        <w:rPr>
          <w:rFonts w:ascii="Verdana" w:hAnsi="Verdana"/>
          <w:bCs/>
        </w:rPr>
        <w:t>elementary</w:t>
      </w:r>
      <w:r w:rsidR="00926E21" w:rsidRPr="00197FF2">
        <w:rPr>
          <w:rFonts w:ascii="Verdana" w:hAnsi="Verdana"/>
          <w:bCs/>
        </w:rPr>
        <w:t xml:space="preserve"> </w:t>
      </w:r>
      <w:r w:rsidR="00DE4A96" w:rsidRPr="00197FF2">
        <w:rPr>
          <w:rFonts w:ascii="Verdana" w:hAnsi="Verdana"/>
          <w:bCs/>
        </w:rPr>
        <w:t>learners</w:t>
      </w:r>
      <w:r w:rsidR="00926E21" w:rsidRPr="00197FF2">
        <w:rPr>
          <w:rFonts w:ascii="Verdana" w:hAnsi="Verdana"/>
          <w:bCs/>
        </w:rPr>
        <w:t xml:space="preserve"> </w:t>
      </w:r>
      <w:r w:rsidR="00DE4A96" w:rsidRPr="00197FF2">
        <w:rPr>
          <w:rFonts w:ascii="Verdana" w:hAnsi="Verdana"/>
          <w:bCs/>
        </w:rPr>
        <w:t>of</w:t>
      </w:r>
      <w:r w:rsidR="00926E21" w:rsidRPr="00197FF2">
        <w:rPr>
          <w:rFonts w:ascii="Verdana" w:hAnsi="Verdana"/>
          <w:bCs/>
        </w:rPr>
        <w:t xml:space="preserve"> </w:t>
      </w:r>
      <w:r w:rsidR="00DE4A96" w:rsidRPr="00197FF2">
        <w:rPr>
          <w:rFonts w:ascii="Verdana" w:hAnsi="Verdana"/>
          <w:bCs/>
        </w:rPr>
        <w:t>English.</w:t>
      </w:r>
    </w:p>
    <w:p w:rsidR="00DE4A96" w:rsidRPr="00197FF2" w:rsidRDefault="00DE4A96" w:rsidP="00315B58">
      <w:pPr>
        <w:ind w:firstLine="720"/>
        <w:jc w:val="both"/>
        <w:rPr>
          <w:rFonts w:ascii="Verdana" w:hAnsi="Verdana"/>
        </w:rPr>
      </w:pPr>
      <w:r w:rsidRPr="00197FF2">
        <w:rPr>
          <w:rFonts w:ascii="Verdana" w:hAnsi="Verdana"/>
          <w:bCs/>
        </w:rPr>
        <w:t>Much</w:t>
      </w:r>
      <w:r w:rsidR="00926E21" w:rsidRPr="00197FF2">
        <w:rPr>
          <w:rFonts w:ascii="Verdana" w:hAnsi="Verdana"/>
          <w:bCs/>
        </w:rPr>
        <w:t xml:space="preserve"> </w:t>
      </w:r>
      <w:r w:rsidRPr="00197FF2">
        <w:rPr>
          <w:rFonts w:ascii="Verdana" w:hAnsi="Verdana"/>
          <w:bCs/>
        </w:rPr>
        <w:t>of</w:t>
      </w:r>
      <w:r w:rsidR="00926E21" w:rsidRPr="00197FF2">
        <w:rPr>
          <w:rFonts w:ascii="Verdana" w:hAnsi="Verdana"/>
          <w:bCs/>
        </w:rPr>
        <w:t xml:space="preserve"> </w:t>
      </w:r>
      <w:r w:rsidRPr="00197FF2">
        <w:rPr>
          <w:rFonts w:ascii="Verdana" w:hAnsi="Verdana"/>
          <w:bCs/>
        </w:rPr>
        <w:t>the</w:t>
      </w:r>
      <w:r w:rsidR="00926E21" w:rsidRPr="00197FF2">
        <w:rPr>
          <w:rFonts w:ascii="Verdana" w:hAnsi="Verdana"/>
          <w:bCs/>
        </w:rPr>
        <w:t xml:space="preserve"> </w:t>
      </w:r>
      <w:r w:rsidRPr="00197FF2">
        <w:rPr>
          <w:rFonts w:ascii="Verdana" w:hAnsi="Verdana"/>
          <w:bCs/>
        </w:rPr>
        <w:t>material</w:t>
      </w:r>
      <w:r w:rsidR="00926E21" w:rsidRPr="00197FF2">
        <w:rPr>
          <w:rFonts w:ascii="Verdana" w:hAnsi="Verdana"/>
          <w:bCs/>
        </w:rPr>
        <w:t xml:space="preserve"> </w:t>
      </w:r>
      <w:r w:rsidRPr="00197FF2">
        <w:rPr>
          <w:rFonts w:ascii="Verdana" w:hAnsi="Verdana"/>
          <w:bCs/>
        </w:rPr>
        <w:t>in</w:t>
      </w:r>
      <w:r w:rsidR="00926E21" w:rsidRPr="00197FF2">
        <w:rPr>
          <w:rFonts w:ascii="Verdana" w:hAnsi="Verdana"/>
          <w:bCs/>
        </w:rPr>
        <w:t xml:space="preserve"> </w:t>
      </w:r>
      <w:r w:rsidRPr="00197FF2">
        <w:rPr>
          <w:rFonts w:ascii="Verdana" w:hAnsi="Verdana"/>
          <w:bCs/>
        </w:rPr>
        <w:t>such</w:t>
      </w:r>
      <w:r w:rsidR="00926E21" w:rsidRPr="00197FF2">
        <w:rPr>
          <w:rFonts w:ascii="Verdana" w:hAnsi="Verdana"/>
          <w:bCs/>
        </w:rPr>
        <w:t xml:space="preserve"> </w:t>
      </w:r>
      <w:r w:rsidRPr="00197FF2">
        <w:rPr>
          <w:rFonts w:ascii="Verdana" w:hAnsi="Verdana"/>
          <w:bCs/>
        </w:rPr>
        <w:t>tests</w:t>
      </w:r>
      <w:r w:rsidR="00926E21" w:rsidRPr="00197FF2">
        <w:rPr>
          <w:rFonts w:ascii="Verdana" w:hAnsi="Verdana"/>
          <w:bCs/>
        </w:rPr>
        <w:t xml:space="preserve"> </w:t>
      </w:r>
      <w:r w:rsidRPr="00197FF2">
        <w:rPr>
          <w:rFonts w:ascii="Verdana" w:hAnsi="Verdana"/>
          <w:bCs/>
        </w:rPr>
        <w:t>is</w:t>
      </w:r>
      <w:r w:rsidR="00926E21" w:rsidRPr="00197FF2">
        <w:rPr>
          <w:rFonts w:ascii="Verdana" w:hAnsi="Verdana"/>
          <w:bCs/>
        </w:rPr>
        <w:t xml:space="preserve"> </w:t>
      </w:r>
      <w:r w:rsidRPr="00197FF2">
        <w:rPr>
          <w:rFonts w:ascii="Verdana" w:hAnsi="Verdana"/>
          <w:bCs/>
        </w:rPr>
        <w:t>unfortunately</w:t>
      </w:r>
      <w:r w:rsidR="00926E21" w:rsidRPr="00197FF2">
        <w:rPr>
          <w:rFonts w:ascii="Verdana" w:hAnsi="Verdana"/>
          <w:bCs/>
        </w:rPr>
        <w:t xml:space="preserve"> </w:t>
      </w:r>
      <w:r w:rsidRPr="00197FF2">
        <w:rPr>
          <w:rFonts w:ascii="Verdana" w:hAnsi="Verdana"/>
          <w:bCs/>
        </w:rPr>
        <w:t>very</w:t>
      </w:r>
      <w:r w:rsidR="00926E21" w:rsidRPr="00197FF2">
        <w:rPr>
          <w:rFonts w:ascii="Verdana" w:hAnsi="Verdana"/>
          <w:bCs/>
        </w:rPr>
        <w:t xml:space="preserve"> </w:t>
      </w:r>
      <w:r w:rsidRPr="00197FF2">
        <w:rPr>
          <w:rFonts w:ascii="Verdana" w:hAnsi="Verdana"/>
          <w:bCs/>
        </w:rPr>
        <w:t>artificial,</w:t>
      </w:r>
      <w:r w:rsidR="00926E21" w:rsidRPr="00197FF2">
        <w:rPr>
          <w:rFonts w:ascii="Verdana" w:hAnsi="Verdana"/>
          <w:bCs/>
        </w:rPr>
        <w:t xml:space="preserve"> </w:t>
      </w:r>
      <w:r w:rsidRPr="00197FF2">
        <w:rPr>
          <w:rFonts w:ascii="Verdana" w:hAnsi="Verdana"/>
          <w:bCs/>
        </w:rPr>
        <w:t>differing</w:t>
      </w:r>
      <w:r w:rsidR="00926E21" w:rsidRPr="00197FF2">
        <w:rPr>
          <w:rFonts w:ascii="Verdana" w:hAnsi="Verdana"/>
          <w:bCs/>
        </w:rPr>
        <w:t xml:space="preserve"> </w:t>
      </w:r>
      <w:r w:rsidRPr="00197FF2">
        <w:rPr>
          <w:rFonts w:ascii="Verdana" w:hAnsi="Verdana"/>
          <w:bCs/>
        </w:rPr>
        <w:t>greatly</w:t>
      </w:r>
      <w:r w:rsidR="00926E21" w:rsidRPr="00197FF2">
        <w:rPr>
          <w:rFonts w:ascii="Verdana" w:hAnsi="Verdana"/>
          <w:bCs/>
        </w:rPr>
        <w:t xml:space="preserve"> </w:t>
      </w:r>
      <w:r w:rsidRPr="00197FF2">
        <w:rPr>
          <w:rFonts w:ascii="Verdana" w:hAnsi="Verdana"/>
          <w:bCs/>
        </w:rPr>
        <w:t>from</w:t>
      </w:r>
      <w:r w:rsidR="00926E21" w:rsidRPr="00197FF2">
        <w:rPr>
          <w:rFonts w:ascii="Verdana" w:hAnsi="Verdana"/>
          <w:bCs/>
        </w:rPr>
        <w:t xml:space="preserve"> </w:t>
      </w:r>
      <w:r w:rsidRPr="00197FF2">
        <w:rPr>
          <w:rFonts w:ascii="Verdana" w:hAnsi="Verdana"/>
          <w:bCs/>
        </w:rPr>
        <w:t>spontaneous</w:t>
      </w:r>
      <w:r w:rsidR="00926E21" w:rsidRPr="00197FF2">
        <w:rPr>
          <w:rFonts w:ascii="Verdana" w:hAnsi="Verdana"/>
          <w:bCs/>
        </w:rPr>
        <w:t xml:space="preserve"> </w:t>
      </w:r>
      <w:r w:rsidRPr="00197FF2">
        <w:rPr>
          <w:rFonts w:ascii="Verdana" w:hAnsi="Verdana"/>
          <w:bCs/>
        </w:rPr>
        <w:t>speech.</w:t>
      </w:r>
      <w:r w:rsidR="00926E21" w:rsidRPr="00197FF2">
        <w:rPr>
          <w:rFonts w:ascii="Verdana" w:hAnsi="Verdana"/>
          <w:bCs/>
        </w:rPr>
        <w:t xml:space="preserve"> </w:t>
      </w:r>
      <w:r w:rsidRPr="00197FF2">
        <w:rPr>
          <w:rFonts w:ascii="Verdana" w:hAnsi="Verdana"/>
          <w:bCs/>
        </w:rPr>
        <w:t>Frequently</w:t>
      </w:r>
      <w:r w:rsidR="00926E21" w:rsidRPr="00197FF2">
        <w:rPr>
          <w:rFonts w:ascii="Verdana" w:hAnsi="Verdana"/>
          <w:bCs/>
        </w:rPr>
        <w:t xml:space="preserve"> </w:t>
      </w:r>
      <w:r w:rsidRPr="00197FF2">
        <w:rPr>
          <w:rFonts w:ascii="Verdana" w:hAnsi="Verdana"/>
          <w:bCs/>
        </w:rPr>
        <w:t>there</w:t>
      </w:r>
      <w:r w:rsidR="00926E21" w:rsidRPr="00197FF2">
        <w:rPr>
          <w:rFonts w:ascii="Verdana" w:hAnsi="Verdana"/>
          <w:bCs/>
        </w:rPr>
        <w:t xml:space="preserve"> </w:t>
      </w:r>
      <w:r w:rsidRPr="00197FF2">
        <w:rPr>
          <w:rFonts w:ascii="Verdana" w:hAnsi="Verdana"/>
          <w:bCs/>
        </w:rPr>
        <w:t>is</w:t>
      </w:r>
      <w:r w:rsidR="00926E21" w:rsidRPr="00197FF2">
        <w:rPr>
          <w:rFonts w:ascii="Verdana" w:hAnsi="Verdana"/>
          <w:bCs/>
        </w:rPr>
        <w:t xml:space="preserve"> </w:t>
      </w:r>
      <w:r w:rsidRPr="00197FF2">
        <w:rPr>
          <w:rFonts w:ascii="Verdana" w:hAnsi="Verdana"/>
          <w:bCs/>
        </w:rPr>
        <w:t>a</w:t>
      </w:r>
      <w:r w:rsidR="00926E21" w:rsidRPr="00197FF2">
        <w:rPr>
          <w:rFonts w:ascii="Verdana" w:hAnsi="Verdana"/>
          <w:bCs/>
        </w:rPr>
        <w:t xml:space="preserve"> </w:t>
      </w:r>
      <w:r w:rsidRPr="00197FF2">
        <w:rPr>
          <w:rFonts w:ascii="Verdana" w:hAnsi="Verdana"/>
          <w:bCs/>
        </w:rPr>
        <w:t>tendency</w:t>
      </w:r>
      <w:r w:rsidR="00926E21" w:rsidRPr="00197FF2">
        <w:rPr>
          <w:rFonts w:ascii="Verdana" w:hAnsi="Verdana"/>
          <w:bCs/>
        </w:rPr>
        <w:t xml:space="preserve"> </w:t>
      </w:r>
      <w:r w:rsidRPr="00197FF2">
        <w:rPr>
          <w:rFonts w:ascii="Verdana" w:hAnsi="Verdana"/>
          <w:bCs/>
        </w:rPr>
        <w:t>for</w:t>
      </w:r>
      <w:r w:rsidR="00926E21" w:rsidRPr="00197FF2">
        <w:rPr>
          <w:rFonts w:ascii="Verdana" w:hAnsi="Verdana"/>
          <w:bCs/>
        </w:rPr>
        <w:t xml:space="preserve"> </w:t>
      </w:r>
      <w:r w:rsidRPr="00197FF2">
        <w:rPr>
          <w:rFonts w:ascii="Verdana" w:hAnsi="Verdana"/>
          <w:bCs/>
        </w:rPr>
        <w:t>the</w:t>
      </w:r>
      <w:r w:rsidR="00926E21" w:rsidRPr="00197FF2">
        <w:rPr>
          <w:rFonts w:ascii="Verdana" w:hAnsi="Verdana"/>
          <w:bCs/>
        </w:rPr>
        <w:t xml:space="preserve"> </w:t>
      </w:r>
      <w:r w:rsidRPr="00197FF2">
        <w:rPr>
          <w:rFonts w:ascii="Verdana" w:hAnsi="Verdana"/>
          <w:bCs/>
        </w:rPr>
        <w:t>tester</w:t>
      </w:r>
      <w:r w:rsidR="00926E21" w:rsidRPr="00197FF2">
        <w:rPr>
          <w:rFonts w:ascii="Verdana" w:hAnsi="Verdana"/>
          <w:bCs/>
        </w:rPr>
        <w:t xml:space="preserve"> </w:t>
      </w:r>
      <w:r w:rsidRPr="00197FF2">
        <w:rPr>
          <w:rFonts w:ascii="Verdana" w:hAnsi="Verdana"/>
          <w:bCs/>
        </w:rPr>
        <w:t>to</w:t>
      </w:r>
      <w:r w:rsidR="00926E21" w:rsidRPr="00197FF2">
        <w:rPr>
          <w:rFonts w:ascii="Verdana" w:hAnsi="Verdana"/>
          <w:bCs/>
        </w:rPr>
        <w:t xml:space="preserve"> </w:t>
      </w:r>
      <w:r w:rsidRPr="00197FF2">
        <w:rPr>
          <w:rFonts w:ascii="Verdana" w:hAnsi="Verdana"/>
          <w:bCs/>
        </w:rPr>
        <w:t>adopt</w:t>
      </w:r>
      <w:r w:rsidR="00926E21" w:rsidRPr="00197FF2">
        <w:rPr>
          <w:rFonts w:ascii="Verdana" w:hAnsi="Verdana"/>
          <w:bCs/>
        </w:rPr>
        <w:t xml:space="preserve"> </w:t>
      </w:r>
      <w:r w:rsidRPr="00197FF2">
        <w:rPr>
          <w:rFonts w:ascii="Verdana" w:hAnsi="Verdana"/>
          <w:bCs/>
        </w:rPr>
        <w:t>a</w:t>
      </w:r>
      <w:r w:rsidR="00926E21" w:rsidRPr="00197FF2">
        <w:rPr>
          <w:rFonts w:ascii="Verdana" w:hAnsi="Verdana"/>
          <w:bCs/>
        </w:rPr>
        <w:t xml:space="preserve"> </w:t>
      </w:r>
      <w:r w:rsidRPr="00197FF2">
        <w:rPr>
          <w:rFonts w:ascii="Verdana" w:hAnsi="Verdana"/>
          <w:bCs/>
        </w:rPr>
        <w:t>certain</w:t>
      </w:r>
      <w:r w:rsidR="00926E21" w:rsidRPr="00197FF2">
        <w:rPr>
          <w:rFonts w:ascii="Verdana" w:hAnsi="Verdana"/>
          <w:bCs/>
        </w:rPr>
        <w:t xml:space="preserve"> </w:t>
      </w:r>
      <w:r w:rsidRPr="00197FF2">
        <w:rPr>
          <w:rFonts w:ascii="Verdana" w:hAnsi="Verdana"/>
          <w:bCs/>
        </w:rPr>
        <w:t>tone-pattern</w:t>
      </w:r>
      <w:r w:rsidR="00926E21" w:rsidRPr="00197FF2">
        <w:rPr>
          <w:rFonts w:ascii="Verdana" w:hAnsi="Verdana"/>
          <w:bCs/>
        </w:rPr>
        <w:t xml:space="preserve"> </w:t>
      </w:r>
      <w:r w:rsidRPr="00197FF2">
        <w:rPr>
          <w:rFonts w:ascii="Verdana" w:hAnsi="Verdana"/>
          <w:bCs/>
        </w:rPr>
        <w:t>and</w:t>
      </w:r>
      <w:r w:rsidR="00926E21" w:rsidRPr="00197FF2">
        <w:rPr>
          <w:rFonts w:ascii="Verdana" w:hAnsi="Verdana"/>
          <w:bCs/>
        </w:rPr>
        <w:t xml:space="preserve"> </w:t>
      </w:r>
      <w:r w:rsidRPr="00197FF2">
        <w:rPr>
          <w:rFonts w:ascii="Verdana" w:hAnsi="Verdana"/>
          <w:bCs/>
        </w:rPr>
        <w:t>rhythm</w:t>
      </w:r>
      <w:r w:rsidR="00926E21" w:rsidRPr="00197FF2">
        <w:rPr>
          <w:rFonts w:ascii="Verdana" w:hAnsi="Verdana"/>
          <w:bCs/>
        </w:rPr>
        <w:t xml:space="preserve"> </w:t>
      </w:r>
      <w:r w:rsidRPr="00197FF2">
        <w:rPr>
          <w:rFonts w:ascii="Verdana" w:hAnsi="Verdana"/>
          <w:bCs/>
        </w:rPr>
        <w:t>which</w:t>
      </w:r>
      <w:r w:rsidR="00926E21" w:rsidRPr="00197FF2">
        <w:rPr>
          <w:rFonts w:ascii="Verdana" w:hAnsi="Verdana"/>
          <w:bCs/>
        </w:rPr>
        <w:t xml:space="preserve"> </w:t>
      </w:r>
      <w:r w:rsidRPr="00197FF2">
        <w:rPr>
          <w:rFonts w:ascii="Verdana" w:hAnsi="Verdana"/>
          <w:bCs/>
        </w:rPr>
        <w:t>may</w:t>
      </w:r>
      <w:r w:rsidR="00926E21" w:rsidRPr="00197FF2">
        <w:rPr>
          <w:rFonts w:ascii="Verdana" w:hAnsi="Verdana"/>
          <w:bCs/>
        </w:rPr>
        <w:t xml:space="preserve"> </w:t>
      </w:r>
      <w:r w:rsidRPr="00197FF2">
        <w:rPr>
          <w:rFonts w:ascii="Verdana" w:hAnsi="Verdana"/>
          <w:bCs/>
        </w:rPr>
        <w:t>be</w:t>
      </w:r>
      <w:r w:rsidR="00926E21" w:rsidRPr="00197FF2">
        <w:rPr>
          <w:rFonts w:ascii="Verdana" w:hAnsi="Verdana"/>
          <w:bCs/>
        </w:rPr>
        <w:t xml:space="preserve"> </w:t>
      </w:r>
      <w:r w:rsidRPr="00197FF2">
        <w:rPr>
          <w:rFonts w:ascii="Verdana" w:hAnsi="Verdana"/>
          <w:bCs/>
        </w:rPr>
        <w:t>a</w:t>
      </w:r>
      <w:r w:rsidR="00926E21" w:rsidRPr="00197FF2">
        <w:rPr>
          <w:rFonts w:ascii="Verdana" w:hAnsi="Verdana"/>
          <w:bCs/>
        </w:rPr>
        <w:t xml:space="preserve"> </w:t>
      </w:r>
      <w:r w:rsidRPr="00197FF2">
        <w:rPr>
          <w:rFonts w:ascii="Verdana" w:hAnsi="Verdana"/>
          <w:bCs/>
        </w:rPr>
        <w:t>source.of</w:t>
      </w:r>
      <w:r w:rsidR="00926E21" w:rsidRPr="00197FF2">
        <w:rPr>
          <w:rFonts w:ascii="Verdana" w:hAnsi="Verdana"/>
          <w:bCs/>
        </w:rPr>
        <w:t xml:space="preserve"> </w:t>
      </w:r>
      <w:r w:rsidRPr="00197FF2">
        <w:rPr>
          <w:rFonts w:ascii="Verdana" w:hAnsi="Verdana"/>
          <w:bCs/>
        </w:rPr>
        <w:t>irritation</w:t>
      </w:r>
      <w:r w:rsidR="00926E21" w:rsidRPr="00197FF2">
        <w:rPr>
          <w:rFonts w:ascii="Verdana" w:hAnsi="Verdana"/>
          <w:bCs/>
        </w:rPr>
        <w:t xml:space="preserve"> </w:t>
      </w:r>
      <w:r w:rsidRPr="00197FF2">
        <w:rPr>
          <w:rFonts w:ascii="Verdana" w:hAnsi="Verdana"/>
          <w:bCs/>
        </w:rPr>
        <w:t>to</w:t>
      </w:r>
      <w:r w:rsidR="00926E21" w:rsidRPr="00197FF2">
        <w:rPr>
          <w:rFonts w:ascii="Verdana" w:hAnsi="Verdana"/>
          <w:bCs/>
        </w:rPr>
        <w:t xml:space="preserve"> </w:t>
      </w:r>
      <w:r w:rsidRPr="00197FF2">
        <w:rPr>
          <w:rFonts w:ascii="Verdana" w:hAnsi="Verdana"/>
          <w:bCs/>
        </w:rPr>
        <w:t>the</w:t>
      </w:r>
      <w:r w:rsidR="00926E21" w:rsidRPr="00197FF2">
        <w:rPr>
          <w:rFonts w:ascii="Verdana" w:hAnsi="Verdana"/>
          <w:bCs/>
        </w:rPr>
        <w:t xml:space="preserve"> </w:t>
      </w:r>
      <w:r w:rsidRPr="00197FF2">
        <w:rPr>
          <w:rFonts w:ascii="Verdana" w:hAnsi="Verdana"/>
          <w:bCs/>
        </w:rPr>
        <w:t>listeners</w:t>
      </w:r>
      <w:r w:rsidR="00926E21" w:rsidRPr="00197FF2">
        <w:rPr>
          <w:rFonts w:ascii="Verdana" w:hAnsi="Verdana"/>
          <w:bCs/>
        </w:rPr>
        <w:t xml:space="preserve"> </w:t>
      </w:r>
      <w:r w:rsidRPr="00197FF2">
        <w:rPr>
          <w:rFonts w:ascii="Verdana" w:hAnsi="Verdana"/>
          <w:bCs/>
        </w:rPr>
        <w:t>or</w:t>
      </w:r>
      <w:r w:rsidR="00926E21" w:rsidRPr="00197FF2">
        <w:rPr>
          <w:rFonts w:ascii="Verdana" w:hAnsi="Verdana"/>
          <w:bCs/>
        </w:rPr>
        <w:t xml:space="preserve"> </w:t>
      </w:r>
      <w:r w:rsidRPr="00197FF2">
        <w:rPr>
          <w:rFonts w:ascii="Verdana" w:hAnsi="Verdana"/>
          <w:bCs/>
        </w:rPr>
        <w:t>affect</w:t>
      </w:r>
      <w:r w:rsidR="00926E21" w:rsidRPr="00197FF2">
        <w:rPr>
          <w:rFonts w:ascii="Verdana" w:hAnsi="Verdana"/>
          <w:bCs/>
        </w:rPr>
        <w:t xml:space="preserve"> </w:t>
      </w:r>
      <w:r w:rsidRPr="00197FF2">
        <w:rPr>
          <w:rFonts w:ascii="Verdana" w:hAnsi="Verdana"/>
          <w:bCs/>
        </w:rPr>
        <w:t>their</w:t>
      </w:r>
      <w:r w:rsidR="00926E21" w:rsidRPr="00197FF2">
        <w:rPr>
          <w:rFonts w:ascii="Verdana" w:hAnsi="Verdana"/>
          <w:bCs/>
        </w:rPr>
        <w:t xml:space="preserve"> </w:t>
      </w:r>
      <w:r w:rsidRPr="00197FF2">
        <w:rPr>
          <w:rFonts w:ascii="Verdana" w:hAnsi="Verdana"/>
          <w:bCs/>
        </w:rPr>
        <w:t>concentration.</w:t>
      </w:r>
      <w:r w:rsidR="00926E21" w:rsidRPr="00197FF2">
        <w:rPr>
          <w:rFonts w:ascii="Verdana" w:hAnsi="Verdana"/>
          <w:bCs/>
        </w:rPr>
        <w:t xml:space="preserve"> </w:t>
      </w:r>
      <w:r w:rsidRPr="00197FF2">
        <w:rPr>
          <w:rFonts w:ascii="Verdana" w:hAnsi="Verdana"/>
          <w:bCs/>
        </w:rPr>
        <w:t>However,</w:t>
      </w:r>
    </w:p>
    <w:p w:rsidR="00DE4A96" w:rsidRPr="00197FF2" w:rsidRDefault="00DE4A96" w:rsidP="00315B58">
      <w:pPr>
        <w:jc w:val="both"/>
        <w:rPr>
          <w:rFonts w:ascii="Verdana" w:hAnsi="Verdana"/>
        </w:rPr>
      </w:pPr>
      <w:r w:rsidRPr="00197FF2">
        <w:rPr>
          <w:rFonts w:ascii="Verdana" w:hAnsi="Verdana"/>
          <w:bCs/>
        </w:rPr>
        <w:t>if</w:t>
      </w:r>
      <w:r w:rsidR="00926E21" w:rsidRPr="00197FF2">
        <w:rPr>
          <w:rFonts w:ascii="Verdana" w:hAnsi="Verdana"/>
          <w:bCs/>
        </w:rPr>
        <w:t xml:space="preserve"> </w:t>
      </w:r>
      <w:r w:rsidRPr="00197FF2">
        <w:rPr>
          <w:rFonts w:ascii="Verdana" w:hAnsi="Verdana"/>
          <w:bCs/>
        </w:rPr>
        <w:t>the</w:t>
      </w:r>
      <w:r w:rsidR="00926E21" w:rsidRPr="00197FF2">
        <w:rPr>
          <w:rFonts w:ascii="Verdana" w:hAnsi="Verdana"/>
          <w:bCs/>
        </w:rPr>
        <w:t xml:space="preserve"> </w:t>
      </w:r>
      <w:r w:rsidRPr="00197FF2">
        <w:rPr>
          <w:rFonts w:ascii="Verdana" w:hAnsi="Verdana"/>
          <w:bCs/>
        </w:rPr>
        <w:t>tester</w:t>
      </w:r>
      <w:r w:rsidR="00926E21" w:rsidRPr="00197FF2">
        <w:rPr>
          <w:rFonts w:ascii="Verdana" w:hAnsi="Verdana"/>
          <w:bCs/>
        </w:rPr>
        <w:t xml:space="preserve"> </w:t>
      </w:r>
      <w:r w:rsidRPr="00197FF2">
        <w:rPr>
          <w:rFonts w:ascii="Verdana" w:hAnsi="Verdana"/>
          <w:bCs/>
        </w:rPr>
        <w:t>changes</w:t>
      </w:r>
      <w:r w:rsidR="00926E21" w:rsidRPr="00197FF2">
        <w:rPr>
          <w:rFonts w:ascii="Verdana" w:hAnsi="Verdana"/>
          <w:bCs/>
        </w:rPr>
        <w:t xml:space="preserve"> </w:t>
      </w:r>
      <w:r w:rsidRPr="00197FF2">
        <w:rPr>
          <w:rFonts w:ascii="Verdana" w:hAnsi="Verdana"/>
          <w:bCs/>
        </w:rPr>
        <w:t>pitch</w:t>
      </w:r>
      <w:r w:rsidR="00926E21" w:rsidRPr="00197FF2">
        <w:rPr>
          <w:rFonts w:ascii="Verdana" w:hAnsi="Verdana"/>
          <w:bCs/>
        </w:rPr>
        <w:t xml:space="preserve"> </w:t>
      </w:r>
      <w:r w:rsidRPr="00197FF2">
        <w:rPr>
          <w:rFonts w:ascii="Verdana" w:hAnsi="Verdana"/>
          <w:bCs/>
        </w:rPr>
        <w:t>(e.g.</w:t>
      </w:r>
      <w:r w:rsidR="00926E21" w:rsidRPr="00197FF2">
        <w:rPr>
          <w:rFonts w:ascii="Verdana" w:hAnsi="Verdana"/>
          <w:bCs/>
        </w:rPr>
        <w:t xml:space="preserve"> </w:t>
      </w:r>
      <w:r w:rsidRPr="00197FF2">
        <w:rPr>
          <w:rFonts w:ascii="Verdana" w:hAnsi="Verdana"/>
          <w:bCs/>
        </w:rPr>
        <w:t>live,</w:t>
      </w:r>
      <w:r w:rsidR="00926E21" w:rsidRPr="00197FF2">
        <w:rPr>
          <w:rFonts w:ascii="Verdana" w:hAnsi="Verdana"/>
          <w:bCs/>
        </w:rPr>
        <w:t xml:space="preserve"> </w:t>
      </w:r>
      <w:r w:rsidRPr="00197FF2">
        <w:rPr>
          <w:rFonts w:ascii="Verdana" w:hAnsi="Verdana"/>
          <w:bCs/>
        </w:rPr>
        <w:t>leave,</w:t>
      </w:r>
      <w:r w:rsidR="00926E21" w:rsidRPr="00197FF2">
        <w:rPr>
          <w:rFonts w:ascii="Verdana" w:hAnsi="Verdana"/>
          <w:bCs/>
        </w:rPr>
        <w:t xml:space="preserve"> </w:t>
      </w:r>
      <w:r w:rsidRPr="00197FF2">
        <w:rPr>
          <w:rFonts w:ascii="Verdana" w:hAnsi="Verdana"/>
          <w:bCs/>
        </w:rPr>
        <w:t>live)</w:t>
      </w:r>
      <w:r w:rsidR="00926E21" w:rsidRPr="00197FF2">
        <w:rPr>
          <w:rFonts w:ascii="Verdana" w:hAnsi="Verdana"/>
          <w:bCs/>
        </w:rPr>
        <w:t xml:space="preserve"> </w:t>
      </w:r>
      <w:r w:rsidRPr="00197FF2">
        <w:rPr>
          <w:rFonts w:ascii="Verdana" w:hAnsi="Verdana"/>
          <w:bCs/>
        </w:rPr>
        <w:t>this</w:t>
      </w:r>
      <w:r w:rsidR="00926E21" w:rsidRPr="00197FF2">
        <w:rPr>
          <w:rFonts w:ascii="Verdana" w:hAnsi="Verdana"/>
          <w:bCs/>
        </w:rPr>
        <w:t xml:space="preserve"> </w:t>
      </w:r>
      <w:r w:rsidRPr="00197FF2">
        <w:rPr>
          <w:rFonts w:ascii="Verdana" w:hAnsi="Verdana"/>
          <w:bCs/>
        </w:rPr>
        <w:t>will</w:t>
      </w:r>
      <w:r w:rsidR="00926E21" w:rsidRPr="00197FF2">
        <w:rPr>
          <w:rFonts w:ascii="Verdana" w:hAnsi="Verdana"/>
          <w:bCs/>
        </w:rPr>
        <w:t xml:space="preserve"> </w:t>
      </w:r>
      <w:r w:rsidRPr="00197FF2">
        <w:rPr>
          <w:rFonts w:ascii="Verdana" w:hAnsi="Verdana"/>
          <w:bCs/>
        </w:rPr>
        <w:t>only</w:t>
      </w:r>
      <w:r w:rsidR="00926E21" w:rsidRPr="00197FF2">
        <w:rPr>
          <w:rFonts w:ascii="Verdana" w:hAnsi="Verdana"/>
          <w:bCs/>
        </w:rPr>
        <w:t xml:space="preserve"> </w:t>
      </w:r>
      <w:r w:rsidRPr="00197FF2">
        <w:rPr>
          <w:rFonts w:ascii="Verdana" w:hAnsi="Verdana"/>
          <w:bCs/>
        </w:rPr>
        <w:t>confuse</w:t>
      </w:r>
      <w:r w:rsidR="00926E21" w:rsidRPr="00197FF2">
        <w:rPr>
          <w:rFonts w:ascii="Verdana" w:hAnsi="Verdana"/>
          <w:bCs/>
        </w:rPr>
        <w:t xml:space="preserve"> </w:t>
      </w:r>
      <w:r w:rsidRPr="00197FF2">
        <w:rPr>
          <w:rFonts w:ascii="Verdana" w:hAnsi="Verdana"/>
          <w:bCs/>
        </w:rPr>
        <w:t>the</w:t>
      </w:r>
      <w:r w:rsidR="00926E21" w:rsidRPr="00197FF2">
        <w:rPr>
          <w:rFonts w:ascii="Verdana" w:hAnsi="Verdana"/>
          <w:bCs/>
        </w:rPr>
        <w:t xml:space="preserve"> </w:t>
      </w:r>
      <w:r w:rsidRPr="00197FF2">
        <w:rPr>
          <w:rFonts w:ascii="Verdana" w:hAnsi="Verdana"/>
          <w:bCs/>
        </w:rPr>
        <w:t>listeners.</w:t>
      </w:r>
      <w:r w:rsidR="00926E21" w:rsidRPr="00197FF2">
        <w:rPr>
          <w:rFonts w:ascii="Verdana" w:hAnsi="Verdana"/>
          <w:bCs/>
        </w:rPr>
        <w:t xml:space="preserve"> </w:t>
      </w:r>
      <w:r w:rsidRPr="00197FF2">
        <w:rPr>
          <w:rFonts w:ascii="Verdana" w:hAnsi="Verdana"/>
          <w:bCs/>
        </w:rPr>
        <w:t>Thus,</w:t>
      </w:r>
      <w:r w:rsidR="00926E21" w:rsidRPr="00197FF2">
        <w:rPr>
          <w:rFonts w:ascii="Verdana" w:hAnsi="Verdana"/>
          <w:bCs/>
        </w:rPr>
        <w:t xml:space="preserve"> </w:t>
      </w:r>
      <w:r w:rsidRPr="00197FF2">
        <w:rPr>
          <w:rFonts w:ascii="Verdana" w:hAnsi="Verdana"/>
          <w:bCs/>
        </w:rPr>
        <w:t>the</w:t>
      </w:r>
      <w:r w:rsidR="00926E21" w:rsidRPr="00197FF2">
        <w:rPr>
          <w:rFonts w:ascii="Verdana" w:hAnsi="Verdana"/>
          <w:bCs/>
        </w:rPr>
        <w:t xml:space="preserve"> </w:t>
      </w:r>
      <w:r w:rsidRPr="00197FF2">
        <w:rPr>
          <w:rFonts w:ascii="Verdana" w:hAnsi="Verdana"/>
          <w:bCs/>
        </w:rPr>
        <w:t>tester’must</w:t>
      </w:r>
      <w:r w:rsidR="00926E21" w:rsidRPr="00197FF2">
        <w:rPr>
          <w:rFonts w:ascii="Verdana" w:hAnsi="Verdana"/>
          <w:bCs/>
        </w:rPr>
        <w:t xml:space="preserve"> </w:t>
      </w:r>
      <w:r w:rsidRPr="00197FF2">
        <w:rPr>
          <w:rFonts w:ascii="Verdana" w:hAnsi="Verdana"/>
          <w:bCs/>
        </w:rPr>
        <w:t>attempt</w:t>
      </w:r>
      <w:r w:rsidR="00926E21" w:rsidRPr="00197FF2">
        <w:rPr>
          <w:rFonts w:ascii="Verdana" w:hAnsi="Verdana"/>
          <w:bCs/>
        </w:rPr>
        <w:t xml:space="preserve"> </w:t>
      </w:r>
      <w:r w:rsidRPr="00197FF2">
        <w:rPr>
          <w:rFonts w:ascii="Verdana" w:hAnsi="Verdana"/>
          <w:bCs/>
        </w:rPr>
        <w:t>to</w:t>
      </w:r>
      <w:r w:rsidR="00926E21" w:rsidRPr="00197FF2">
        <w:rPr>
          <w:rFonts w:ascii="Verdana" w:hAnsi="Verdana"/>
          <w:bCs/>
        </w:rPr>
        <w:t xml:space="preserve"> </w:t>
      </w:r>
      <w:r w:rsidRPr="00197FF2">
        <w:rPr>
          <w:rFonts w:ascii="Verdana" w:hAnsi="Verdana"/>
          <w:bCs/>
        </w:rPr>
        <w:t>pronounce</w:t>
      </w:r>
      <w:r w:rsidR="00926E21" w:rsidRPr="00197FF2">
        <w:rPr>
          <w:rFonts w:ascii="Verdana" w:hAnsi="Verdana"/>
          <w:bCs/>
        </w:rPr>
        <w:t xml:space="preserve"> </w:t>
      </w:r>
      <w:r w:rsidRPr="00197FF2">
        <w:rPr>
          <w:rFonts w:ascii="Verdana" w:hAnsi="Verdana"/>
          <w:bCs/>
        </w:rPr>
        <w:t>every</w:t>
      </w:r>
      <w:r w:rsidR="00926E21" w:rsidRPr="00197FF2">
        <w:rPr>
          <w:rFonts w:ascii="Verdana" w:hAnsi="Verdana"/>
          <w:bCs/>
        </w:rPr>
        <w:t xml:space="preserve"> </w:t>
      </w:r>
      <w:r w:rsidRPr="00197FF2">
        <w:rPr>
          <w:rFonts w:ascii="Verdana" w:hAnsi="Verdana"/>
          <w:bCs/>
        </w:rPr>
        <w:t>syllable</w:t>
      </w:r>
      <w:r w:rsidR="00926E21" w:rsidRPr="00197FF2">
        <w:rPr>
          <w:rFonts w:ascii="Verdana" w:hAnsi="Verdana"/>
          <w:bCs/>
        </w:rPr>
        <w:t xml:space="preserve"> </w:t>
      </w:r>
      <w:r w:rsidRPr="00197FF2">
        <w:rPr>
          <w:rFonts w:ascii="Verdana" w:hAnsi="Verdana"/>
          <w:bCs/>
        </w:rPr>
        <w:t>using</w:t>
      </w:r>
      <w:r w:rsidR="00926E21" w:rsidRPr="00197FF2">
        <w:rPr>
          <w:rFonts w:ascii="Verdana" w:hAnsi="Verdana"/>
          <w:bCs/>
        </w:rPr>
        <w:t xml:space="preserve"> </w:t>
      </w:r>
      <w:r w:rsidRPr="00197FF2">
        <w:rPr>
          <w:rFonts w:ascii="Verdana" w:hAnsi="Verdana"/>
          <w:bCs/>
        </w:rPr>
        <w:t>the</w:t>
      </w:r>
      <w:r w:rsidR="00926E21" w:rsidRPr="00197FF2">
        <w:rPr>
          <w:rFonts w:ascii="Verdana" w:hAnsi="Verdana"/>
          <w:bCs/>
        </w:rPr>
        <w:t xml:space="preserve"> </w:t>
      </w:r>
      <w:r w:rsidRPr="00197FF2">
        <w:rPr>
          <w:rFonts w:ascii="Verdana" w:hAnsi="Verdana"/>
          <w:bCs/>
        </w:rPr>
        <w:t>same</w:t>
      </w:r>
      <w:r w:rsidR="00926E21" w:rsidRPr="00197FF2">
        <w:rPr>
          <w:rFonts w:ascii="Verdana" w:hAnsi="Verdana"/>
          <w:bCs/>
        </w:rPr>
        <w:t xml:space="preserve"> </w:t>
      </w:r>
      <w:r w:rsidRPr="00197FF2">
        <w:rPr>
          <w:rFonts w:ascii="Verdana" w:hAnsi="Verdana"/>
          <w:bCs/>
        </w:rPr>
        <w:t>stress</w:t>
      </w:r>
      <w:r w:rsidR="00926E21" w:rsidRPr="00197FF2">
        <w:rPr>
          <w:rFonts w:ascii="Verdana" w:hAnsi="Verdana"/>
          <w:bCs/>
        </w:rPr>
        <w:t xml:space="preserve"> </w:t>
      </w:r>
      <w:r w:rsidRPr="00197FF2">
        <w:rPr>
          <w:rFonts w:ascii="Verdana" w:hAnsi="Verdana"/>
          <w:bCs/>
        </w:rPr>
        <w:t>and</w:t>
      </w:r>
      <w:r w:rsidR="00926E21" w:rsidRPr="00197FF2">
        <w:rPr>
          <w:rFonts w:ascii="Verdana" w:hAnsi="Verdana"/>
          <w:bCs/>
        </w:rPr>
        <w:t xml:space="preserve"> </w:t>
      </w:r>
      <w:r w:rsidRPr="00197FF2">
        <w:rPr>
          <w:rFonts w:ascii="Verdana" w:hAnsi="Verdana"/>
          <w:bCs/>
        </w:rPr>
        <w:t>pitch</w:t>
      </w:r>
      <w:r w:rsidR="00926E21" w:rsidRPr="00197FF2">
        <w:rPr>
          <w:rFonts w:ascii="Verdana" w:hAnsi="Verdana"/>
          <w:bCs/>
        </w:rPr>
        <w:t xml:space="preserve"> </w:t>
      </w:r>
      <w:r w:rsidRPr="00197FF2">
        <w:rPr>
          <w:rFonts w:ascii="Verdana" w:hAnsi="Verdana"/>
          <w:bCs/>
        </w:rPr>
        <w:t>patterns.</w:t>
      </w:r>
    </w:p>
    <w:p w:rsidR="008E2720" w:rsidRPr="00197FF2" w:rsidRDefault="00DE4A96" w:rsidP="00315B58">
      <w:pPr>
        <w:ind w:firstLine="720"/>
        <w:jc w:val="both"/>
        <w:rPr>
          <w:rFonts w:ascii="Verdana" w:hAnsi="Verdana"/>
        </w:rPr>
      </w:pPr>
      <w:r w:rsidRPr="00197FF2">
        <w:rPr>
          <w:rFonts w:ascii="Verdana" w:hAnsi="Verdana"/>
          <w:bCs/>
        </w:rPr>
        <w:t>The</w:t>
      </w:r>
      <w:r w:rsidR="00926E21" w:rsidRPr="00197FF2">
        <w:rPr>
          <w:rFonts w:ascii="Verdana" w:hAnsi="Verdana"/>
          <w:bCs/>
        </w:rPr>
        <w:t xml:space="preserve"> </w:t>
      </w:r>
      <w:r w:rsidRPr="00197FF2">
        <w:rPr>
          <w:rFonts w:ascii="Verdana" w:hAnsi="Verdana"/>
          <w:bCs/>
        </w:rPr>
        <w:t>ability</w:t>
      </w:r>
      <w:r w:rsidR="00926E21" w:rsidRPr="00197FF2">
        <w:rPr>
          <w:rFonts w:ascii="Verdana" w:hAnsi="Verdana"/>
          <w:bCs/>
        </w:rPr>
        <w:t xml:space="preserve"> </w:t>
      </w:r>
      <w:r w:rsidRPr="00197FF2">
        <w:rPr>
          <w:rFonts w:ascii="Verdana" w:hAnsi="Verdana"/>
          <w:bCs/>
        </w:rPr>
        <w:t>to</w:t>
      </w:r>
      <w:r w:rsidR="00926E21" w:rsidRPr="00197FF2">
        <w:rPr>
          <w:rFonts w:ascii="Verdana" w:hAnsi="Verdana"/>
          <w:bCs/>
        </w:rPr>
        <w:t xml:space="preserve"> </w:t>
      </w:r>
      <w:r w:rsidRPr="00197FF2">
        <w:rPr>
          <w:rFonts w:ascii="Verdana" w:hAnsi="Verdana"/>
          <w:bCs/>
        </w:rPr>
        <w:t>discriminate</w:t>
      </w:r>
      <w:r w:rsidR="00926E21" w:rsidRPr="00197FF2">
        <w:rPr>
          <w:rFonts w:ascii="Verdana" w:hAnsi="Verdana"/>
          <w:bCs/>
        </w:rPr>
        <w:t xml:space="preserve"> </w:t>
      </w:r>
      <w:r w:rsidRPr="00197FF2">
        <w:rPr>
          <w:rFonts w:ascii="Verdana" w:hAnsi="Verdana"/>
          <w:bCs/>
        </w:rPr>
        <w:t>between</w:t>
      </w:r>
      <w:r w:rsidR="00926E21" w:rsidRPr="00197FF2">
        <w:rPr>
          <w:rFonts w:ascii="Verdana" w:hAnsi="Verdana"/>
          <w:bCs/>
        </w:rPr>
        <w:t xml:space="preserve"> </w:t>
      </w:r>
      <w:r w:rsidRPr="00197FF2">
        <w:rPr>
          <w:rFonts w:ascii="Verdana" w:hAnsi="Verdana"/>
          <w:bCs/>
        </w:rPr>
        <w:t>certain</w:t>
      </w:r>
      <w:r w:rsidR="00926E21" w:rsidRPr="00197FF2">
        <w:rPr>
          <w:rFonts w:ascii="Verdana" w:hAnsi="Verdana"/>
          <w:bCs/>
        </w:rPr>
        <w:t xml:space="preserve"> </w:t>
      </w:r>
      <w:r w:rsidRPr="00197FF2">
        <w:rPr>
          <w:rFonts w:ascii="Verdana" w:hAnsi="Verdana"/>
          <w:bCs/>
        </w:rPr>
        <w:t>phonemes</w:t>
      </w:r>
      <w:r w:rsidR="00926E21" w:rsidRPr="00197FF2">
        <w:rPr>
          <w:rFonts w:ascii="Verdana" w:hAnsi="Verdana"/>
          <w:bCs/>
        </w:rPr>
        <w:t xml:space="preserve"> </w:t>
      </w:r>
      <w:r w:rsidRPr="00197FF2">
        <w:rPr>
          <w:rFonts w:ascii="Verdana" w:hAnsi="Verdana"/>
          <w:bCs/>
        </w:rPr>
        <w:t>may</w:t>
      </w:r>
      <w:r w:rsidR="00926E21" w:rsidRPr="00197FF2">
        <w:rPr>
          <w:rFonts w:ascii="Verdana" w:hAnsi="Verdana"/>
          <w:bCs/>
        </w:rPr>
        <w:t xml:space="preserve"> </w:t>
      </w:r>
      <w:r w:rsidRPr="00197FF2">
        <w:rPr>
          <w:rFonts w:ascii="Verdana" w:hAnsi="Verdana"/>
          <w:bCs/>
        </w:rPr>
        <w:t>sometimes</w:t>
      </w:r>
      <w:r w:rsidR="00926E21" w:rsidRPr="00197FF2">
        <w:rPr>
          <w:rFonts w:ascii="Verdana" w:hAnsi="Verdana"/>
          <w:bCs/>
        </w:rPr>
        <w:t xml:space="preserve"> </w:t>
      </w:r>
      <w:r w:rsidRPr="00197FF2">
        <w:rPr>
          <w:rFonts w:ascii="Verdana" w:hAnsi="Verdana"/>
          <w:bCs/>
        </w:rPr>
        <w:t>prove</w:t>
      </w:r>
      <w:r w:rsidR="00926E21" w:rsidRPr="00197FF2">
        <w:rPr>
          <w:rFonts w:ascii="Verdana" w:hAnsi="Verdana"/>
          <w:bCs/>
        </w:rPr>
        <w:t xml:space="preserve"> </w:t>
      </w:r>
      <w:r w:rsidRPr="00197FF2">
        <w:rPr>
          <w:rFonts w:ascii="Verdana" w:hAnsi="Verdana"/>
          <w:bCs/>
        </w:rPr>
        <w:t>very'.difficult</w:t>
      </w:r>
      <w:r w:rsidR="00926E21" w:rsidRPr="00197FF2">
        <w:rPr>
          <w:rFonts w:ascii="Verdana" w:hAnsi="Verdana"/>
          <w:bCs/>
        </w:rPr>
        <w:t xml:space="preserve"> </w:t>
      </w:r>
      <w:r w:rsidRPr="00197FF2">
        <w:rPr>
          <w:rFonts w:ascii="Verdana" w:hAnsi="Verdana"/>
          <w:bCs/>
        </w:rPr>
        <w:t>for</w:t>
      </w:r>
      <w:r w:rsidR="00926E21" w:rsidRPr="00197FF2">
        <w:rPr>
          <w:rFonts w:ascii="Verdana" w:hAnsi="Verdana"/>
          <w:bCs/>
        </w:rPr>
        <w:t xml:space="preserve"> </w:t>
      </w:r>
      <w:r w:rsidRPr="00197FF2">
        <w:rPr>
          <w:rFonts w:ascii="Verdana" w:hAnsi="Verdana"/>
          <w:bCs/>
        </w:rPr>
        <w:t>native</w:t>
      </w:r>
      <w:r w:rsidR="00926E21" w:rsidRPr="00197FF2">
        <w:rPr>
          <w:rFonts w:ascii="Verdana" w:hAnsi="Verdana"/>
          <w:bCs/>
        </w:rPr>
        <w:t xml:space="preserve"> </w:t>
      </w:r>
      <w:r w:rsidRPr="00197FF2">
        <w:rPr>
          <w:rFonts w:ascii="Verdana" w:hAnsi="Verdana"/>
          <w:bCs/>
        </w:rPr>
        <w:t>speakers.</w:t>
      </w:r>
      <w:r w:rsidR="00926E21" w:rsidRPr="00197FF2">
        <w:rPr>
          <w:rFonts w:ascii="Verdana" w:hAnsi="Verdana"/>
          <w:bCs/>
        </w:rPr>
        <w:t xml:space="preserve"> </w:t>
      </w:r>
      <w:r w:rsidRPr="00197FF2">
        <w:rPr>
          <w:rFonts w:ascii="Verdana" w:hAnsi="Verdana"/>
          <w:bCs/>
        </w:rPr>
        <w:t>Many</w:t>
      </w:r>
      <w:r w:rsidR="00926E21" w:rsidRPr="00197FF2">
        <w:rPr>
          <w:rFonts w:ascii="Verdana" w:hAnsi="Verdana"/>
          <w:bCs/>
        </w:rPr>
        <w:t xml:space="preserve"> </w:t>
      </w:r>
      <w:r w:rsidRPr="00197FF2">
        <w:rPr>
          <w:rFonts w:ascii="Verdana" w:hAnsi="Verdana"/>
          <w:bCs/>
        </w:rPr>
        <w:t>English</w:t>
      </w:r>
      <w:r w:rsidR="00926E21" w:rsidRPr="00197FF2">
        <w:rPr>
          <w:rFonts w:ascii="Verdana" w:hAnsi="Verdana"/>
          <w:bCs/>
        </w:rPr>
        <w:t xml:space="preserve"> </w:t>
      </w:r>
      <w:r w:rsidRPr="00197FF2">
        <w:rPr>
          <w:rFonts w:ascii="Verdana" w:hAnsi="Verdana"/>
          <w:bCs/>
        </w:rPr>
        <w:t>dialects</w:t>
      </w:r>
      <w:r w:rsidR="00926E21" w:rsidRPr="00197FF2">
        <w:rPr>
          <w:rFonts w:ascii="Verdana" w:hAnsi="Verdana"/>
          <w:bCs/>
        </w:rPr>
        <w:t xml:space="preserve"> </w:t>
      </w:r>
      <w:r w:rsidRPr="00197FF2">
        <w:rPr>
          <w:rFonts w:ascii="Verdana" w:hAnsi="Verdana"/>
          <w:bCs/>
        </w:rPr>
        <w:t>fail</w:t>
      </w:r>
      <w:r w:rsidR="00926E21" w:rsidRPr="00197FF2">
        <w:rPr>
          <w:rFonts w:ascii="Verdana" w:hAnsi="Verdana"/>
          <w:bCs/>
        </w:rPr>
        <w:t xml:space="preserve"> </w:t>
      </w:r>
      <w:r w:rsidRPr="00197FF2">
        <w:rPr>
          <w:rFonts w:ascii="Verdana" w:hAnsi="Verdana"/>
          <w:bCs/>
        </w:rPr>
        <w:t>to</w:t>
      </w:r>
      <w:r w:rsidR="00926E21" w:rsidRPr="00197FF2">
        <w:rPr>
          <w:rFonts w:ascii="Verdana" w:hAnsi="Verdana"/>
          <w:bCs/>
        </w:rPr>
        <w:t xml:space="preserve"> </w:t>
      </w:r>
      <w:r w:rsidRPr="00197FF2">
        <w:rPr>
          <w:rFonts w:ascii="Verdana" w:hAnsi="Verdana"/>
          <w:bCs/>
        </w:rPr>
        <w:t>make</w:t>
      </w:r>
      <w:r w:rsidR="00926E21" w:rsidRPr="00197FF2">
        <w:rPr>
          <w:rFonts w:ascii="Verdana" w:hAnsi="Verdana"/>
          <w:bCs/>
        </w:rPr>
        <w:t xml:space="preserve"> </w:t>
      </w:r>
      <w:r w:rsidRPr="00197FF2">
        <w:rPr>
          <w:rFonts w:ascii="Verdana" w:hAnsi="Verdana"/>
          <w:bCs/>
        </w:rPr>
        <w:t>some</w:t>
      </w:r>
      <w:r w:rsidR="00926E21" w:rsidRPr="00197FF2">
        <w:rPr>
          <w:rFonts w:ascii="Verdana" w:hAnsi="Verdana"/>
          <w:bCs/>
        </w:rPr>
        <w:t xml:space="preserve"> </w:t>
      </w:r>
      <w:r w:rsidRPr="00197FF2">
        <w:rPr>
          <w:rFonts w:ascii="Verdana" w:hAnsi="Verdana"/>
          <w:bCs/>
        </w:rPr>
        <w:t>of</w:t>
      </w:r>
      <w:r w:rsidR="00926E21" w:rsidRPr="00197FF2">
        <w:rPr>
          <w:rFonts w:ascii="Verdana" w:hAnsi="Verdana"/>
          <w:bCs/>
        </w:rPr>
        <w:t xml:space="preserve"> </w:t>
      </w:r>
      <w:r w:rsidRPr="00197FF2">
        <w:rPr>
          <w:rFonts w:ascii="Verdana" w:hAnsi="Verdana"/>
          <w:bCs/>
        </w:rPr>
        <w:t>the</w:t>
      </w:r>
      <w:r w:rsidR="00926E21" w:rsidRPr="00197FF2">
        <w:rPr>
          <w:rFonts w:ascii="Verdana" w:hAnsi="Verdana"/>
          <w:bCs/>
        </w:rPr>
        <w:t xml:space="preserve"> </w:t>
      </w:r>
      <w:r w:rsidRPr="00197FF2">
        <w:rPr>
          <w:rFonts w:ascii="Verdana" w:hAnsi="Verdana"/>
          <w:bCs/>
        </w:rPr>
        <w:t>vowel</w:t>
      </w:r>
      <w:r w:rsidR="00926E21" w:rsidRPr="00197FF2">
        <w:rPr>
          <w:rFonts w:ascii="Verdana" w:hAnsi="Verdana"/>
          <w:bCs/>
        </w:rPr>
        <w:t xml:space="preserve"> </w:t>
      </w:r>
      <w:r w:rsidRPr="00197FF2">
        <w:rPr>
          <w:rFonts w:ascii="Verdana" w:hAnsi="Verdana"/>
          <w:bCs/>
        </w:rPr>
        <w:t>and</w:t>
      </w:r>
      <w:r w:rsidR="00926E21" w:rsidRPr="00197FF2">
        <w:rPr>
          <w:rFonts w:ascii="Verdana" w:hAnsi="Verdana"/>
          <w:bCs/>
        </w:rPr>
        <w:t xml:space="preserve"> </w:t>
      </w:r>
      <w:r w:rsidRPr="00197FF2">
        <w:rPr>
          <w:rFonts w:ascii="Verdana" w:hAnsi="Verdana"/>
          <w:bCs/>
        </w:rPr>
        <w:t>consonant</w:t>
      </w:r>
      <w:r w:rsidR="00926E21" w:rsidRPr="00197FF2">
        <w:rPr>
          <w:rFonts w:ascii="Verdana" w:hAnsi="Verdana"/>
          <w:bCs/>
        </w:rPr>
        <w:t xml:space="preserve"> </w:t>
      </w:r>
      <w:r w:rsidRPr="00197FF2">
        <w:rPr>
          <w:rFonts w:ascii="Verdana" w:hAnsi="Verdana"/>
          <w:bCs/>
        </w:rPr>
        <w:t>contrasts</w:t>
      </w:r>
      <w:r w:rsidR="00926E21" w:rsidRPr="00197FF2">
        <w:rPr>
          <w:rFonts w:ascii="Verdana" w:hAnsi="Verdana"/>
          <w:bCs/>
        </w:rPr>
        <w:t xml:space="preserve"> </w:t>
      </w:r>
      <w:r w:rsidRPr="00197FF2">
        <w:rPr>
          <w:rFonts w:ascii="Verdana" w:hAnsi="Verdana"/>
          <w:bCs/>
        </w:rPr>
        <w:t>and</w:t>
      </w:r>
      <w:r w:rsidR="00926E21" w:rsidRPr="00197FF2">
        <w:rPr>
          <w:rFonts w:ascii="Verdana" w:hAnsi="Verdana"/>
          <w:bCs/>
        </w:rPr>
        <w:t xml:space="preserve"> </w:t>
      </w:r>
      <w:r w:rsidRPr="00197FF2">
        <w:rPr>
          <w:rFonts w:ascii="Verdana" w:hAnsi="Verdana"/>
          <w:bCs/>
        </w:rPr>
        <w:t>thus,</w:t>
      </w:r>
      <w:r w:rsidR="00926E21" w:rsidRPr="00197FF2">
        <w:rPr>
          <w:rFonts w:ascii="Verdana" w:hAnsi="Verdana"/>
          <w:bCs/>
        </w:rPr>
        <w:t xml:space="preserve"> </w:t>
      </w:r>
      <w:r w:rsidRPr="00197FF2">
        <w:rPr>
          <w:rFonts w:ascii="Verdana" w:hAnsi="Verdana"/>
          <w:bCs/>
        </w:rPr>
        <w:t>in</w:t>
      </w:r>
      <w:r w:rsidR="00926E21" w:rsidRPr="00197FF2">
        <w:rPr>
          <w:rFonts w:ascii="Verdana" w:hAnsi="Verdana"/>
          <w:bCs/>
        </w:rPr>
        <w:t xml:space="preserve"> </w:t>
      </w:r>
      <w:r w:rsidRPr="00197FF2">
        <w:rPr>
          <w:rFonts w:ascii="Verdana" w:hAnsi="Verdana"/>
          <w:bCs/>
        </w:rPr>
        <w:t>addition</w:t>
      </w:r>
      <w:r w:rsidR="00926E21" w:rsidRPr="00197FF2">
        <w:rPr>
          <w:rFonts w:ascii="Verdana" w:hAnsi="Verdana"/>
          <w:bCs/>
        </w:rPr>
        <w:t xml:space="preserve"> </w:t>
      </w:r>
      <w:r w:rsidRPr="00197FF2">
        <w:rPr>
          <w:rFonts w:ascii="Verdana" w:hAnsi="Verdana"/>
          <w:bCs/>
        </w:rPr>
        <w:t>to</w:t>
      </w:r>
      <w:r w:rsidR="00926E21" w:rsidRPr="00197FF2">
        <w:rPr>
          <w:rFonts w:ascii="Verdana" w:hAnsi="Verdana"/>
          <w:bCs/>
        </w:rPr>
        <w:t xml:space="preserve"> </w:t>
      </w:r>
      <w:r w:rsidRPr="00197FF2">
        <w:rPr>
          <w:rFonts w:ascii="Verdana" w:hAnsi="Verdana"/>
          <w:bCs/>
        </w:rPr>
        <w:t>all</w:t>
      </w:r>
      <w:r w:rsidR="00926E21" w:rsidRPr="00197FF2">
        <w:rPr>
          <w:rFonts w:ascii="Verdana" w:hAnsi="Verdana"/>
          <w:bCs/>
        </w:rPr>
        <w:t xml:space="preserve"> </w:t>
      </w:r>
      <w:r w:rsidRPr="00197FF2">
        <w:rPr>
          <w:rFonts w:ascii="Verdana" w:hAnsi="Verdana"/>
          <w:bCs/>
        </w:rPr>
        <w:t>the</w:t>
      </w:r>
      <w:r w:rsidR="00926E21" w:rsidRPr="00197FF2">
        <w:rPr>
          <w:rFonts w:ascii="Verdana" w:hAnsi="Verdana"/>
          <w:bCs/>
        </w:rPr>
        <w:t xml:space="preserve"> </w:t>
      </w:r>
      <w:r w:rsidRPr="00197FF2">
        <w:rPr>
          <w:rFonts w:ascii="Verdana" w:hAnsi="Verdana"/>
          <w:bCs/>
        </w:rPr>
        <w:t>other</w:t>
      </w:r>
      <w:r w:rsidR="00926E21" w:rsidRPr="00197FF2">
        <w:rPr>
          <w:rFonts w:ascii="Verdana" w:hAnsi="Verdana"/>
          <w:bCs/>
        </w:rPr>
        <w:t xml:space="preserve"> </w:t>
      </w:r>
      <w:r w:rsidRPr="00197FF2">
        <w:rPr>
          <w:rFonts w:ascii="Verdana" w:hAnsi="Verdana"/>
          <w:bCs/>
        </w:rPr>
        <w:t>variables</w:t>
      </w:r>
      <w:r w:rsidR="00926E21" w:rsidRPr="00197FF2">
        <w:rPr>
          <w:rFonts w:ascii="Verdana" w:hAnsi="Verdana"/>
          <w:bCs/>
        </w:rPr>
        <w:t xml:space="preserve"> </w:t>
      </w:r>
      <w:r w:rsidRPr="00197FF2">
        <w:rPr>
          <w:rFonts w:ascii="Verdana" w:hAnsi="Verdana"/>
          <w:bCs/>
        </w:rPr>
        <w:t>(e.g.</w:t>
      </w:r>
      <w:r w:rsidR="00926E21" w:rsidRPr="00197FF2">
        <w:rPr>
          <w:rFonts w:ascii="Verdana" w:hAnsi="Verdana"/>
          <w:bCs/>
        </w:rPr>
        <w:t xml:space="preserve"> </w:t>
      </w:r>
      <w:r w:rsidRPr="00197FF2">
        <w:rPr>
          <w:rFonts w:ascii="Verdana" w:hAnsi="Verdana"/>
          <w:bCs/>
        </w:rPr>
        <w:t>the</w:t>
      </w:r>
      <w:r w:rsidR="00926E21" w:rsidRPr="00197FF2">
        <w:rPr>
          <w:rFonts w:ascii="Verdana" w:hAnsi="Verdana"/>
          <w:bCs/>
        </w:rPr>
        <w:t xml:space="preserve"> </w:t>
      </w:r>
      <w:r w:rsidRPr="00197FF2">
        <w:rPr>
          <w:rFonts w:ascii="Verdana" w:hAnsi="Verdana"/>
          <w:bCs/>
        </w:rPr>
        <w:t>acoustics</w:t>
      </w:r>
      <w:r w:rsidR="00926E21" w:rsidRPr="00197FF2">
        <w:rPr>
          <w:rFonts w:ascii="Verdana" w:hAnsi="Verdana"/>
          <w:bCs/>
        </w:rPr>
        <w:t xml:space="preserve"> </w:t>
      </w:r>
      <w:r w:rsidRPr="00197FF2">
        <w:rPr>
          <w:rFonts w:ascii="Verdana" w:hAnsi="Verdana"/>
          <w:bCs/>
        </w:rPr>
        <w:t>of</w:t>
      </w:r>
      <w:r w:rsidR="00926E21" w:rsidRPr="00197FF2">
        <w:rPr>
          <w:rFonts w:ascii="Verdana" w:hAnsi="Verdana"/>
          <w:bCs/>
        </w:rPr>
        <w:t xml:space="preserve"> </w:t>
      </w:r>
      <w:r w:rsidRPr="00197FF2">
        <w:rPr>
          <w:rFonts w:ascii="Verdana" w:hAnsi="Verdana"/>
          <w:bCs/>
        </w:rPr>
        <w:t>the</w:t>
      </w:r>
      <w:r w:rsidR="00926E21" w:rsidRPr="00197FF2">
        <w:rPr>
          <w:rFonts w:ascii="Verdana" w:hAnsi="Verdana"/>
          <w:bCs/>
        </w:rPr>
        <w:t xml:space="preserve"> </w:t>
      </w:r>
      <w:r w:rsidRPr="00197FF2">
        <w:rPr>
          <w:rFonts w:ascii="Verdana" w:hAnsi="Verdana"/>
          <w:bCs/>
        </w:rPr>
        <w:t>room,</w:t>
      </w:r>
      <w:r w:rsidR="00926E21" w:rsidRPr="00197FF2">
        <w:rPr>
          <w:rFonts w:ascii="Verdana" w:hAnsi="Verdana"/>
          <w:bCs/>
        </w:rPr>
        <w:t xml:space="preserve"> </w:t>
      </w:r>
      <w:r w:rsidRPr="00197FF2">
        <w:rPr>
          <w:rFonts w:ascii="Verdana" w:hAnsi="Verdana"/>
          <w:bCs/>
        </w:rPr>
        <w:t>the</w:t>
      </w:r>
      <w:r w:rsidR="00926E21" w:rsidRPr="00197FF2">
        <w:rPr>
          <w:rFonts w:ascii="Verdana" w:hAnsi="Verdana"/>
          <w:bCs/>
        </w:rPr>
        <w:t xml:space="preserve"> </w:t>
      </w:r>
      <w:r w:rsidRPr="00197FF2">
        <w:rPr>
          <w:rFonts w:ascii="Verdana" w:hAnsi="Verdana"/>
          <w:bCs/>
        </w:rPr>
        <w:t>quality</w:t>
      </w:r>
      <w:r w:rsidR="00926E21" w:rsidRPr="00197FF2">
        <w:rPr>
          <w:rFonts w:ascii="Verdana" w:hAnsi="Verdana"/>
          <w:bCs/>
        </w:rPr>
        <w:t xml:space="preserve"> </w:t>
      </w:r>
      <w:r w:rsidRPr="00197FF2">
        <w:rPr>
          <w:rFonts w:ascii="Verdana" w:hAnsi="Verdana"/>
          <w:bCs/>
        </w:rPr>
        <w:t>of</w:t>
      </w:r>
      <w:r w:rsidR="00926E21" w:rsidRPr="00197FF2">
        <w:rPr>
          <w:rFonts w:ascii="Verdana" w:hAnsi="Verdana"/>
          <w:bCs/>
        </w:rPr>
        <w:t xml:space="preserve"> </w:t>
      </w:r>
      <w:r w:rsidRPr="00197FF2">
        <w:rPr>
          <w:rFonts w:ascii="Verdana" w:hAnsi="Verdana"/>
          <w:bCs/>
        </w:rPr>
        <w:t>the</w:t>
      </w:r>
      <w:r w:rsidR="00926E21" w:rsidRPr="00197FF2">
        <w:rPr>
          <w:rFonts w:ascii="Verdana" w:hAnsi="Verdana"/>
          <w:bCs/>
        </w:rPr>
        <w:t xml:space="preserve"> </w:t>
      </w:r>
      <w:r w:rsidRPr="00197FF2">
        <w:rPr>
          <w:rFonts w:ascii="Verdana" w:hAnsi="Verdana"/>
          <w:bCs/>
        </w:rPr>
        <w:t>tape</w:t>
      </w:r>
      <w:r w:rsidR="00926E21" w:rsidRPr="00197FF2">
        <w:rPr>
          <w:rFonts w:ascii="Verdana" w:hAnsi="Verdana"/>
          <w:bCs/>
        </w:rPr>
        <w:t xml:space="preserve"> </w:t>
      </w:r>
      <w:r w:rsidRPr="00197FF2">
        <w:rPr>
          <w:rFonts w:ascii="Verdana" w:hAnsi="Verdana"/>
          <w:bCs/>
        </w:rPr>
        <w:t>recorder,</w:t>
      </w:r>
      <w:r w:rsidR="00926E21" w:rsidRPr="00197FF2">
        <w:rPr>
          <w:rFonts w:ascii="Verdana" w:hAnsi="Verdana"/>
          <w:bCs/>
        </w:rPr>
        <w:t xml:space="preserve"> </w:t>
      </w:r>
      <w:r w:rsidRPr="00197FF2">
        <w:rPr>
          <w:rFonts w:ascii="Verdana" w:hAnsi="Verdana"/>
          <w:bCs/>
        </w:rPr>
        <w:t>etc.),</w:t>
      </w:r>
      <w:r w:rsidR="00926E21" w:rsidRPr="00197FF2">
        <w:rPr>
          <w:rFonts w:ascii="Verdana" w:hAnsi="Verdana"/>
          <w:bCs/>
        </w:rPr>
        <w:t xml:space="preserve"> </w:t>
      </w:r>
      <w:r w:rsidRPr="00197FF2">
        <w:rPr>
          <w:rFonts w:ascii="Verdana" w:hAnsi="Verdana"/>
          <w:bCs/>
        </w:rPr>
        <w:t>these</w:t>
      </w:r>
      <w:r w:rsidR="00926E21" w:rsidRPr="00197FF2">
        <w:rPr>
          <w:rFonts w:ascii="Verdana" w:hAnsi="Verdana"/>
          <w:bCs/>
        </w:rPr>
        <w:t xml:space="preserve"> </w:t>
      </w:r>
      <w:r w:rsidRPr="00197FF2">
        <w:rPr>
          <w:rFonts w:ascii="Verdana" w:hAnsi="Verdana"/>
          <w:bCs/>
        </w:rPr>
        <w:t>tests</w:t>
      </w:r>
      <w:r w:rsidR="00926E21" w:rsidRPr="00197FF2">
        <w:rPr>
          <w:rFonts w:ascii="Verdana" w:hAnsi="Verdana"/>
          <w:bCs/>
        </w:rPr>
        <w:t xml:space="preserve"> </w:t>
      </w:r>
      <w:r w:rsidRPr="00197FF2">
        <w:rPr>
          <w:rFonts w:ascii="Verdana" w:hAnsi="Verdana"/>
          <w:bCs/>
        </w:rPr>
        <w:t>are</w:t>
      </w:r>
      <w:r w:rsidR="00926E21" w:rsidRPr="00197FF2">
        <w:rPr>
          <w:rFonts w:ascii="Verdana" w:hAnsi="Verdana"/>
          <w:bCs/>
        </w:rPr>
        <w:t xml:space="preserve"> </w:t>
      </w:r>
      <w:r w:rsidRPr="00197FF2">
        <w:rPr>
          <w:rFonts w:ascii="Verdana" w:hAnsi="Verdana"/>
          <w:bCs/>
        </w:rPr>
        <w:t>affected</w:t>
      </w:r>
      <w:r w:rsidR="00926E21" w:rsidRPr="00197FF2">
        <w:rPr>
          <w:rFonts w:ascii="Verdana" w:hAnsi="Verdana"/>
          <w:bCs/>
        </w:rPr>
        <w:t xml:space="preserve"> </w:t>
      </w:r>
      <w:r w:rsidRPr="00197FF2">
        <w:rPr>
          <w:rFonts w:ascii="Verdana" w:hAnsi="Verdana"/>
          <w:bCs/>
        </w:rPr>
        <w:t>by</w:t>
      </w:r>
      <w:r w:rsidR="00926E21" w:rsidRPr="00197FF2">
        <w:rPr>
          <w:rFonts w:ascii="Verdana" w:hAnsi="Verdana"/>
          <w:bCs/>
        </w:rPr>
        <w:t xml:space="preserve"> </w:t>
      </w:r>
      <w:r w:rsidRPr="00197FF2">
        <w:rPr>
          <w:rFonts w:ascii="Verdana" w:hAnsi="Verdana"/>
          <w:bCs/>
        </w:rPr>
        <w:t>the</w:t>
      </w:r>
      <w:r w:rsidR="00926E21" w:rsidRPr="00197FF2">
        <w:rPr>
          <w:rFonts w:ascii="Verdana" w:hAnsi="Verdana"/>
          <w:bCs/>
        </w:rPr>
        <w:t xml:space="preserve"> </w:t>
      </w:r>
      <w:r w:rsidRPr="00197FF2">
        <w:rPr>
          <w:rFonts w:ascii="Verdana" w:hAnsi="Verdana"/>
          <w:bCs/>
        </w:rPr>
        <w:t>pronunciation</w:t>
      </w:r>
      <w:r w:rsidR="00926E21" w:rsidRPr="00197FF2">
        <w:rPr>
          <w:rFonts w:ascii="Verdana" w:hAnsi="Verdana"/>
          <w:bCs/>
        </w:rPr>
        <w:t xml:space="preserve"> </w:t>
      </w:r>
      <w:r w:rsidRPr="00197FF2">
        <w:rPr>
          <w:rFonts w:ascii="Verdana" w:hAnsi="Verdana"/>
          <w:bCs/>
        </w:rPr>
        <w:t>differences</w:t>
      </w:r>
      <w:r w:rsidR="00926E21" w:rsidRPr="00197FF2">
        <w:rPr>
          <w:rFonts w:ascii="Verdana" w:hAnsi="Verdana"/>
          <w:bCs/>
        </w:rPr>
        <w:t xml:space="preserve"> </w:t>
      </w:r>
      <w:r w:rsidRPr="00197FF2">
        <w:rPr>
          <w:rFonts w:ascii="Verdana" w:hAnsi="Verdana"/>
          <w:bCs/>
        </w:rPr>
        <w:t>of</w:t>
      </w:r>
      <w:r w:rsidR="00926E21" w:rsidRPr="00197FF2">
        <w:rPr>
          <w:rFonts w:ascii="Verdana" w:hAnsi="Verdana"/>
          <w:bCs/>
        </w:rPr>
        <w:t xml:space="preserve"> </w:t>
      </w:r>
      <w:r w:rsidRPr="00197FF2">
        <w:rPr>
          <w:rFonts w:ascii="Verdana" w:hAnsi="Verdana"/>
          <w:bCs/>
        </w:rPr>
        <w:t>native</w:t>
      </w:r>
      <w:r w:rsidR="00926E21" w:rsidRPr="00197FF2">
        <w:rPr>
          <w:rFonts w:ascii="Verdana" w:hAnsi="Verdana"/>
          <w:bCs/>
        </w:rPr>
        <w:t xml:space="preserve"> </w:t>
      </w:r>
      <w:r w:rsidRPr="00197FF2">
        <w:rPr>
          <w:rFonts w:ascii="Verdana" w:hAnsi="Verdana"/>
          <w:bCs/>
        </w:rPr>
        <w:t>speakers.</w:t>
      </w:r>
    </w:p>
    <w:p w:rsidR="008E2720" w:rsidRPr="00197FF2" w:rsidRDefault="008E2720" w:rsidP="005F7B8E">
      <w:pPr>
        <w:pStyle w:val="Heading3"/>
        <w:rPr>
          <w:rFonts w:ascii="Verdana" w:hAnsi="Verdana"/>
        </w:rPr>
      </w:pPr>
      <w:bookmarkStart w:id="46" w:name="_Toc456335472"/>
      <w:r w:rsidRPr="00197FF2">
        <w:rPr>
          <w:rFonts w:ascii="Verdana" w:hAnsi="Verdana"/>
        </w:rPr>
        <w:t>6.3</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stress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intonation</w:t>
      </w:r>
      <w:bookmarkEnd w:id="46"/>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Although</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stress,</w:t>
      </w:r>
      <w:r w:rsidR="00926E21" w:rsidRPr="00197FF2">
        <w:rPr>
          <w:rFonts w:ascii="Verdana" w:hAnsi="Verdana"/>
        </w:rPr>
        <w:t xml:space="preserve"> </w:t>
      </w:r>
      <w:r w:rsidRPr="00197FF2">
        <w:rPr>
          <w:rFonts w:ascii="Verdana" w:hAnsi="Verdana"/>
        </w:rPr>
        <w:t>intonation,</w:t>
      </w:r>
      <w:r w:rsidR="00926E21" w:rsidRPr="00197FF2">
        <w:rPr>
          <w:rFonts w:ascii="Verdana" w:hAnsi="Verdana"/>
        </w:rPr>
        <w:t xml:space="preserve"> </w:t>
      </w:r>
      <w:r w:rsidRPr="00197FF2">
        <w:rPr>
          <w:rFonts w:ascii="Verdana" w:hAnsi="Verdana"/>
        </w:rPr>
        <w:t>rhythm</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juncture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considered</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discriminate</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phonemes,</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stress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intonation</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lastRenderedPageBreak/>
        <w:t>less</w:t>
      </w:r>
      <w:r w:rsidR="00926E21" w:rsidRPr="00197FF2">
        <w:rPr>
          <w:rFonts w:ascii="Verdana" w:hAnsi="Verdana"/>
        </w:rPr>
        <w:t xml:space="preserve"> </w:t>
      </w:r>
      <w:r w:rsidRPr="00197FF2">
        <w:rPr>
          <w:rFonts w:ascii="Verdana" w:hAnsi="Verdana"/>
        </w:rPr>
        <w:t>satisfactory</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phoneme</w:t>
      </w:r>
      <w:r w:rsidR="00926E21" w:rsidRPr="00197FF2">
        <w:rPr>
          <w:rFonts w:ascii="Verdana" w:hAnsi="Verdana"/>
        </w:rPr>
        <w:t xml:space="preserve"> </w:t>
      </w:r>
      <w:r w:rsidRPr="00197FF2">
        <w:rPr>
          <w:rFonts w:ascii="Verdana" w:hAnsi="Verdana"/>
        </w:rPr>
        <w:t>discrimination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treated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previous</w:t>
      </w:r>
      <w:r w:rsidR="00926E21" w:rsidRPr="00197FF2">
        <w:rPr>
          <w:rFonts w:ascii="Verdana" w:hAnsi="Verdana"/>
        </w:rPr>
        <w:t xml:space="preserve"> </w:t>
      </w:r>
      <w:r w:rsidRPr="00197FF2">
        <w:rPr>
          <w:rFonts w:ascii="Verdana" w:hAnsi="Verdana"/>
        </w:rPr>
        <w:t>section.</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impure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artificial,</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rarer</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'testable')</w:t>
      </w:r>
      <w:r w:rsidR="00926E21" w:rsidRPr="00197FF2">
        <w:rPr>
          <w:rFonts w:ascii="Verdana" w:hAnsi="Verdana"/>
        </w:rPr>
        <w:t xml:space="preserve"> </w:t>
      </w:r>
      <w:r w:rsidRPr="00197FF2">
        <w:rPr>
          <w:rFonts w:ascii="Verdana" w:hAnsi="Verdana"/>
        </w:rPr>
        <w:t>features.</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1</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designed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recognise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stress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stress.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listen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tape)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indicate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syllable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carries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main</w:t>
      </w:r>
      <w:r w:rsidR="00926E21" w:rsidRPr="00197FF2">
        <w:rPr>
          <w:rFonts w:ascii="Verdana" w:hAnsi="Verdana"/>
        </w:rPr>
        <w:t xml:space="preserve"> </w:t>
      </w:r>
      <w:r w:rsidRPr="00197FF2">
        <w:rPr>
          <w:rFonts w:ascii="Verdana" w:hAnsi="Verdana"/>
        </w:rPr>
        <w:t>stress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structure.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show'</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main</w:t>
      </w:r>
      <w:r w:rsidR="00926E21" w:rsidRPr="00197FF2">
        <w:rPr>
          <w:rFonts w:ascii="Verdana" w:hAnsi="Verdana"/>
        </w:rPr>
        <w:t xml:space="preserve"> </w:t>
      </w:r>
      <w:r w:rsidRPr="00197FF2">
        <w:rPr>
          <w:rFonts w:ascii="Verdana" w:hAnsi="Verdana"/>
        </w:rPr>
        <w:t>stress</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putting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cross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brackets</w:t>
      </w:r>
      <w:r w:rsidR="00926E21" w:rsidRPr="00197FF2">
        <w:rPr>
          <w:rFonts w:ascii="Verdana" w:hAnsi="Verdana"/>
        </w:rPr>
        <w:t xml:space="preserve"> </w:t>
      </w:r>
      <w:r w:rsidRPr="00197FF2">
        <w:rPr>
          <w:rFonts w:ascii="Verdana" w:hAnsi="Verdana"/>
        </w:rPr>
        <w:t>under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syllable.</w:t>
      </w:r>
    </w:p>
    <w:p w:rsidR="008E2720" w:rsidRPr="00197FF2" w:rsidRDefault="008E2720" w:rsidP="00315B58">
      <w:pPr>
        <w:jc w:val="both"/>
        <w:rPr>
          <w:rFonts w:ascii="Verdana" w:hAnsi="Verdana"/>
        </w:rPr>
      </w:pPr>
      <w:r w:rsidRPr="00197FF2">
        <w:rPr>
          <w:rFonts w:ascii="Verdana" w:hAnsi="Verdana"/>
        </w:rPr>
        <w:t>Spoken:</w:t>
      </w:r>
      <w:r w:rsidR="00926E21" w:rsidRPr="00197FF2">
        <w:rPr>
          <w:rFonts w:ascii="Verdana" w:hAnsi="Verdana"/>
        </w:rPr>
        <w:t xml:space="preserve"> </w:t>
      </w:r>
      <w:r w:rsidRPr="00197FF2">
        <w:rPr>
          <w:rFonts w:ascii="Verdana" w:hAnsi="Verdana"/>
        </w:rPr>
        <w:t>I've</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books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Bill.</w:t>
      </w:r>
    </w:p>
    <w:p w:rsidR="008E2720" w:rsidRPr="00197FF2" w:rsidRDefault="008E2720" w:rsidP="00315B58">
      <w:pPr>
        <w:jc w:val="both"/>
        <w:rPr>
          <w:rFonts w:ascii="Verdana" w:hAnsi="Verdana"/>
        </w:rPr>
      </w:pPr>
      <w:r w:rsidRPr="00197FF2">
        <w:rPr>
          <w:rFonts w:ascii="Verdana" w:hAnsi="Verdana"/>
        </w:rPr>
        <w:t>Written:</w:t>
      </w:r>
      <w:r w:rsidR="00926E21" w:rsidRPr="00197FF2">
        <w:rPr>
          <w:rFonts w:ascii="Verdana" w:hAnsi="Verdana"/>
        </w:rPr>
        <w:t xml:space="preserve"> </w:t>
      </w:r>
      <w:r w:rsidRPr="00197FF2">
        <w:rPr>
          <w:rFonts w:ascii="Verdana" w:hAnsi="Verdana"/>
        </w:rPr>
        <w:t>I've</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books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Bill.</w:t>
      </w:r>
    </w:p>
    <w:p w:rsidR="008E2720" w:rsidRPr="00197FF2" w:rsidRDefault="008E2720" w:rsidP="00315B58">
      <w:pPr>
        <w:jc w:val="both"/>
        <w:rPr>
          <w:rFonts w:ascii="Verdana" w:hAnsi="Verdana"/>
        </w:rPr>
      </w:pPr>
      <w:r w:rsidRPr="00197FF2">
        <w:rPr>
          <w:rFonts w:ascii="Verdana" w:hAnsi="Verdana"/>
        </w:rPr>
        <w:t>Spoken:</w:t>
      </w:r>
      <w:r w:rsidR="00926E21" w:rsidRPr="00197FF2">
        <w:rPr>
          <w:rFonts w:ascii="Verdana" w:hAnsi="Verdana"/>
        </w:rPr>
        <w:t xml:space="preserve"> </w:t>
      </w:r>
      <w:r w:rsidRPr="00197FF2">
        <w:rPr>
          <w:rFonts w:ascii="Verdana" w:hAnsi="Verdana"/>
        </w:rPr>
        <w:t>My</w:t>
      </w:r>
      <w:r w:rsidR="00926E21" w:rsidRPr="00197FF2">
        <w:rPr>
          <w:rFonts w:ascii="Verdana" w:hAnsi="Verdana"/>
        </w:rPr>
        <w:t xml:space="preserve"> </w:t>
      </w:r>
      <w:r w:rsidRPr="00197FF2">
        <w:rPr>
          <w:rFonts w:ascii="Verdana" w:hAnsi="Verdana"/>
        </w:rPr>
        <w:t>FAther</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it.</w:t>
      </w:r>
    </w:p>
    <w:p w:rsidR="008E2720" w:rsidRPr="00197FF2" w:rsidRDefault="008E2720" w:rsidP="00315B58">
      <w:pPr>
        <w:jc w:val="both"/>
        <w:rPr>
          <w:rFonts w:ascii="Verdana" w:hAnsi="Verdana"/>
        </w:rPr>
      </w:pPr>
      <w:r w:rsidRPr="00197FF2">
        <w:rPr>
          <w:rFonts w:ascii="Verdana" w:hAnsi="Verdana"/>
        </w:rPr>
        <w:t>Written:</w:t>
      </w:r>
      <w:r w:rsidR="00926E21" w:rsidRPr="00197FF2">
        <w:rPr>
          <w:rFonts w:ascii="Verdana" w:hAnsi="Verdana"/>
        </w:rPr>
        <w:t xml:space="preserve"> </w:t>
      </w:r>
      <w:r w:rsidRPr="00197FF2">
        <w:rPr>
          <w:rFonts w:ascii="Verdana" w:hAnsi="Verdana"/>
        </w:rPr>
        <w:t>My</w:t>
      </w:r>
      <w:r w:rsidR="00926E21" w:rsidRPr="00197FF2">
        <w:rPr>
          <w:rFonts w:ascii="Verdana" w:hAnsi="Verdana"/>
        </w:rPr>
        <w:t xml:space="preserve"> </w:t>
      </w:r>
      <w:r w:rsidRPr="00197FF2">
        <w:rPr>
          <w:rFonts w:ascii="Verdana" w:hAnsi="Verdana"/>
        </w:rPr>
        <w:t>father</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it.</w:t>
      </w:r>
    </w:p>
    <w:p w:rsidR="008E2720" w:rsidRPr="00197FF2" w:rsidRDefault="008E2720" w:rsidP="00315B58">
      <w:pPr>
        <w:jc w:val="both"/>
        <w:rPr>
          <w:rFonts w:ascii="Verdana" w:hAnsi="Verdana"/>
        </w:rPr>
      </w:pPr>
      <w:r w:rsidRPr="00197FF2">
        <w:rPr>
          <w:rFonts w:ascii="Verdana" w:hAnsi="Verdana"/>
        </w:rPr>
        <w:t>Unfortunately,</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lacks</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artificial.</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recognition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stress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limited</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ear-training</w:t>
      </w:r>
      <w:r w:rsidR="00926E21" w:rsidRPr="00197FF2">
        <w:rPr>
          <w:rFonts w:ascii="Verdana" w:hAnsi="Verdana"/>
        </w:rPr>
        <w:t xml:space="preserve"> </w:t>
      </w:r>
      <w:r w:rsidRPr="00197FF2">
        <w:rPr>
          <w:rFonts w:ascii="Verdana" w:hAnsi="Verdana"/>
        </w:rPr>
        <w:t>purposes.</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2</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makes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utterance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select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description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indicate</w:t>
      </w:r>
      <w:r w:rsidR="00926E21" w:rsidRPr="00197FF2">
        <w:rPr>
          <w:rFonts w:ascii="Verdana" w:hAnsi="Verdana"/>
        </w:rPr>
        <w:t xml:space="preserve"> </w:t>
      </w:r>
      <w:r w:rsidRPr="00197FF2">
        <w:rPr>
          <w:rFonts w:ascii="Verdana" w:hAnsi="Verdana"/>
        </w:rPr>
        <w:t>whether</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understood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original</w:t>
      </w:r>
      <w:r w:rsidR="00926E21" w:rsidRPr="00197FF2">
        <w:rPr>
          <w:rFonts w:ascii="Verdana" w:hAnsi="Verdana"/>
        </w:rPr>
        <w:t xml:space="preserve"> </w:t>
      </w:r>
      <w:r w:rsidRPr="00197FF2">
        <w:rPr>
          <w:rFonts w:ascii="Verdana" w:hAnsi="Verdana"/>
        </w:rPr>
        <w:t>utterance.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utterance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once</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principle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utterance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tone-patterns</w:t>
      </w:r>
      <w:r w:rsidR="00926E21" w:rsidRPr="00197FF2">
        <w:rPr>
          <w:rFonts w:ascii="Verdana" w:hAnsi="Verdana"/>
        </w:rPr>
        <w:t xml:space="preserve"> </w:t>
      </w:r>
      <w:r w:rsidRPr="00197FF2">
        <w:rPr>
          <w:rFonts w:ascii="Verdana" w:hAnsi="Verdana"/>
        </w:rPr>
        <w:t>indicating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plain</w:t>
      </w:r>
      <w:r w:rsidR="00926E21" w:rsidRPr="00197FF2">
        <w:rPr>
          <w:rFonts w:ascii="Verdana" w:hAnsi="Verdana"/>
        </w:rPr>
        <w:t xml:space="preserve"> </w:t>
      </w:r>
      <w:r w:rsidRPr="00197FF2">
        <w:rPr>
          <w:rFonts w:ascii="Verdana" w:hAnsi="Verdana"/>
        </w:rPr>
        <w:t>statement,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sarcasm,</w:t>
      </w:r>
      <w:r w:rsidR="00926E21" w:rsidRPr="00197FF2">
        <w:rPr>
          <w:rFonts w:ascii="Verdana" w:hAnsi="Verdana"/>
        </w:rPr>
        <w:t xml:space="preserve"> </w:t>
      </w:r>
      <w:r w:rsidRPr="00197FF2">
        <w:rPr>
          <w:rFonts w:ascii="Verdana" w:hAnsi="Verdana"/>
        </w:rPr>
        <w:t>surprise,</w:t>
      </w:r>
      <w:r w:rsidR="00926E21" w:rsidRPr="00197FF2">
        <w:rPr>
          <w:rFonts w:ascii="Verdana" w:hAnsi="Verdana"/>
        </w:rPr>
        <w:t xml:space="preserve"> </w:t>
      </w:r>
      <w:r w:rsidRPr="00197FF2">
        <w:rPr>
          <w:rFonts w:ascii="Verdana" w:hAnsi="Verdana"/>
        </w:rPr>
        <w:t>annoyance,</w:t>
      </w:r>
      <w:r w:rsidR="00926E21" w:rsidRPr="00197FF2">
        <w:rPr>
          <w:rFonts w:ascii="Verdana" w:hAnsi="Verdana"/>
        </w:rPr>
        <w:t xml:space="preserve"> </w:t>
      </w:r>
      <w:r w:rsidRPr="00197FF2">
        <w:rPr>
          <w:rFonts w:ascii="Verdana" w:hAnsi="Verdana"/>
        </w:rPr>
        <w:t>etc.</w:t>
      </w:r>
    </w:p>
    <w:p w:rsidR="008E2720" w:rsidRPr="00197FF2" w:rsidRDefault="008E2720" w:rsidP="00315B58">
      <w:pPr>
        <w:ind w:left="720"/>
        <w:jc w:val="both"/>
        <w:rPr>
          <w:rFonts w:ascii="Verdana" w:hAnsi="Verdana"/>
        </w:rPr>
      </w:pPr>
      <w:r w:rsidRPr="00197FF2">
        <w:rPr>
          <w:rFonts w:ascii="Verdana" w:hAnsi="Verdana"/>
        </w:rPr>
        <w:t>Spoken:</w:t>
      </w:r>
      <w:r w:rsidR="00926E21" w:rsidRPr="00197FF2">
        <w:rPr>
          <w:rFonts w:ascii="Verdana" w:hAnsi="Verdana"/>
        </w:rPr>
        <w:t xml:space="preserve"> </w:t>
      </w:r>
      <w:r w:rsidRPr="00197FF2">
        <w:rPr>
          <w:rFonts w:ascii="Verdana" w:hAnsi="Verdana"/>
        </w:rPr>
        <w:t>Tom's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fine</w:t>
      </w:r>
      <w:r w:rsidR="00926E21" w:rsidRPr="00197FF2">
        <w:rPr>
          <w:rFonts w:ascii="Verdana" w:hAnsi="Verdana"/>
        </w:rPr>
        <w:t xml:space="preserve"> </w:t>
      </w:r>
      <w:r w:rsidRPr="00197FF2">
        <w:rPr>
          <w:rFonts w:ascii="Verdana" w:hAnsi="Verdana"/>
        </w:rPr>
        <w:t>goalkeeper.</w:t>
      </w:r>
    </w:p>
    <w:p w:rsidR="008E2720" w:rsidRPr="00197FF2" w:rsidRDefault="008E2720" w:rsidP="00315B58">
      <w:pPr>
        <w:ind w:left="720"/>
        <w:jc w:val="both"/>
        <w:rPr>
          <w:rFonts w:ascii="Verdana" w:hAnsi="Verdana"/>
        </w:rPr>
      </w:pPr>
      <w:r w:rsidRPr="00197FF2">
        <w:rPr>
          <w:rFonts w:ascii="Verdana" w:hAnsi="Verdana"/>
        </w:rPr>
        <w:t>Written:</w:t>
      </w:r>
      <w:r w:rsidR="00926E21" w:rsidRPr="00197FF2">
        <w:rPr>
          <w:rFonts w:ascii="Verdana" w:hAnsi="Verdana"/>
        </w:rPr>
        <w:t xml:space="preserve"> </w:t>
      </w:r>
      <w:r w:rsidRPr="00197FF2">
        <w:rPr>
          <w:rFonts w:ascii="Verdana" w:hAnsi="Verdana"/>
        </w:rPr>
        <w:t>Tom's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fine</w:t>
      </w:r>
      <w:r w:rsidR="00926E21" w:rsidRPr="00197FF2">
        <w:rPr>
          <w:rFonts w:ascii="Verdana" w:hAnsi="Verdana"/>
        </w:rPr>
        <w:t xml:space="preserve"> </w:t>
      </w:r>
      <w:r w:rsidRPr="00197FF2">
        <w:rPr>
          <w:rFonts w:ascii="Verdana" w:hAnsi="Verdana"/>
        </w:rPr>
        <w:t>goalkeeper.</w:t>
      </w:r>
    </w:p>
    <w:p w:rsidR="008E2720" w:rsidRPr="00197FF2" w:rsidRDefault="008E2720" w:rsidP="00315B58">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speaker</w:t>
      </w:r>
      <w:r w:rsidR="00926E21" w:rsidRPr="00197FF2">
        <w:rPr>
          <w:rFonts w:ascii="Verdana" w:hAnsi="Verdana"/>
        </w:rPr>
        <w:t xml:space="preserve"> </w:t>
      </w:r>
      <w:r w:rsidRPr="00197FF2">
        <w:rPr>
          <w:rFonts w:ascii="Verdana" w:hAnsi="Verdana"/>
        </w:rPr>
        <w:t>is</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making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straightforward</w:t>
      </w:r>
      <w:r w:rsidR="00926E21" w:rsidRPr="00197FF2">
        <w:rPr>
          <w:rFonts w:ascii="Verdana" w:hAnsi="Verdana"/>
        </w:rPr>
        <w:t xml:space="preserve"> </w:t>
      </w:r>
      <w:r w:rsidRPr="00197FF2">
        <w:rPr>
          <w:rFonts w:ascii="Verdana" w:hAnsi="Verdana"/>
        </w:rPr>
        <w:t>statement</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sarcastic</w:t>
      </w:r>
    </w:p>
    <w:p w:rsidR="002432A3"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002432A3" w:rsidRPr="00197FF2">
        <w:rPr>
          <w:rFonts w:ascii="Verdana" w:hAnsi="Verdana"/>
        </w:rPr>
        <w:t>asking</w:t>
      </w:r>
      <w:r w:rsidR="00926E21" w:rsidRPr="00197FF2">
        <w:rPr>
          <w:rFonts w:ascii="Verdana" w:hAnsi="Verdana"/>
        </w:rPr>
        <w:t xml:space="preserve"> </w:t>
      </w:r>
      <w:r w:rsidR="002432A3" w:rsidRPr="00197FF2">
        <w:rPr>
          <w:rFonts w:ascii="Verdana" w:hAnsi="Verdana"/>
        </w:rPr>
        <w:t>a</w:t>
      </w:r>
      <w:r w:rsidR="00926E21" w:rsidRPr="00197FF2">
        <w:rPr>
          <w:rFonts w:ascii="Verdana" w:hAnsi="Verdana"/>
        </w:rPr>
        <w:t xml:space="preserve"> </w:t>
      </w:r>
      <w:r w:rsidR="002432A3" w:rsidRPr="00197FF2">
        <w:rPr>
          <w:rFonts w:ascii="Verdana" w:hAnsi="Verdana"/>
        </w:rPr>
        <w:t>question</w:t>
      </w:r>
    </w:p>
    <w:p w:rsidR="008E2720" w:rsidRPr="00197FF2" w:rsidRDefault="008E2720" w:rsidP="00315B58">
      <w:pPr>
        <w:ind w:left="720"/>
        <w:jc w:val="both"/>
        <w:rPr>
          <w:rFonts w:ascii="Verdana" w:hAnsi="Verdana"/>
        </w:rPr>
      </w:pPr>
      <w:r w:rsidRPr="00197FF2">
        <w:rPr>
          <w:rFonts w:ascii="Verdana" w:hAnsi="Verdana"/>
        </w:rPr>
        <w:t>Spoken:</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send</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couple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tickets.</w:t>
      </w:r>
    </w:p>
    <w:p w:rsidR="008E2720" w:rsidRPr="00197FF2" w:rsidRDefault="008E2720" w:rsidP="00315B58">
      <w:pPr>
        <w:ind w:left="720"/>
        <w:jc w:val="both"/>
        <w:rPr>
          <w:rFonts w:ascii="Verdana" w:hAnsi="Verdana"/>
        </w:rPr>
      </w:pPr>
      <w:r w:rsidRPr="00197FF2">
        <w:rPr>
          <w:rFonts w:ascii="Verdana" w:hAnsi="Verdana"/>
        </w:rPr>
        <w:t>Written:</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send</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couple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tickets.</w:t>
      </w:r>
    </w:p>
    <w:p w:rsidR="008E2720" w:rsidRPr="00197FF2" w:rsidRDefault="008E2720" w:rsidP="00315B58">
      <w:pPr>
        <w:ind w:left="720"/>
        <w:jc w:val="both"/>
        <w:rPr>
          <w:rFonts w:ascii="Verdana" w:hAnsi="Verdana"/>
        </w:rPr>
      </w:pPr>
      <w:r w:rsidRPr="00197FF2">
        <w:rPr>
          <w:rFonts w:ascii="Verdana" w:hAnsi="Verdana"/>
        </w:rPr>
        <w:t>This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probably</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request</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002432A3" w:rsidRPr="00197FF2">
        <w:rPr>
          <w:rFonts w:ascii="Verdana" w:hAnsi="Verdana"/>
        </w:rPr>
        <w:t>a</w:t>
      </w:r>
      <w:r w:rsidR="00926E21" w:rsidRPr="00197FF2">
        <w:rPr>
          <w:rFonts w:ascii="Verdana" w:hAnsi="Verdana"/>
        </w:rPr>
        <w:t xml:space="preserve"> </w:t>
      </w:r>
      <w:r w:rsidR="002432A3" w:rsidRPr="00197FF2">
        <w:rPr>
          <w:rFonts w:ascii="Verdana" w:hAnsi="Verdana"/>
        </w:rPr>
        <w:t>command.</w:t>
      </w:r>
    </w:p>
    <w:p w:rsidR="008E2720" w:rsidRPr="00197FF2" w:rsidRDefault="008E2720" w:rsidP="00315B58">
      <w:pPr>
        <w:ind w:left="720"/>
        <w:jc w:val="both"/>
        <w:rPr>
          <w:rFonts w:ascii="Verdana" w:hAnsi="Verdana"/>
        </w:rPr>
      </w:pPr>
      <w:r w:rsidRPr="00197FF2">
        <w:rPr>
          <w:rFonts w:ascii="Verdana" w:hAnsi="Verdana"/>
        </w:rPr>
        <w:lastRenderedPageBreak/>
        <w:t>C.</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expression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disbelief</w:t>
      </w:r>
    </w:p>
    <w:p w:rsidR="008E2720" w:rsidRPr="00197FF2" w:rsidRDefault="008E2720" w:rsidP="00315B58">
      <w:pPr>
        <w:ind w:left="720"/>
        <w:jc w:val="both"/>
        <w:rPr>
          <w:rFonts w:ascii="Verdana" w:hAnsi="Verdana"/>
        </w:rPr>
      </w:pPr>
      <w:r w:rsidRPr="00197FF2">
        <w:rPr>
          <w:rFonts w:ascii="Verdana" w:hAnsi="Verdana"/>
        </w:rPr>
        <w:t>Spoken:</w:t>
      </w:r>
      <w:r w:rsidR="00926E21" w:rsidRPr="00197FF2">
        <w:rPr>
          <w:rFonts w:ascii="Verdana" w:hAnsi="Verdana"/>
        </w:rPr>
        <w:t xml:space="preserve"> </w:t>
      </w:r>
      <w:r w:rsidRPr="00197FF2">
        <w:rPr>
          <w:rFonts w:ascii="Verdana" w:hAnsi="Verdana"/>
        </w:rPr>
        <w:t>I'll</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Ann.</w:t>
      </w:r>
    </w:p>
    <w:p w:rsidR="008E2720" w:rsidRPr="00197FF2" w:rsidRDefault="008E2720" w:rsidP="00315B58">
      <w:pPr>
        <w:ind w:left="720"/>
        <w:jc w:val="both"/>
        <w:rPr>
          <w:rFonts w:ascii="Verdana" w:hAnsi="Verdana"/>
        </w:rPr>
      </w:pPr>
      <w:r w:rsidRPr="00197FF2">
        <w:rPr>
          <w:rFonts w:ascii="Verdana" w:hAnsi="Verdana"/>
        </w:rPr>
        <w:t>Written:</w:t>
      </w:r>
      <w:r w:rsidR="00926E21" w:rsidRPr="00197FF2">
        <w:rPr>
          <w:rFonts w:ascii="Verdana" w:hAnsi="Verdana"/>
        </w:rPr>
        <w:t xml:space="preserve"> </w:t>
      </w:r>
      <w:r w:rsidRPr="00197FF2">
        <w:rPr>
          <w:rFonts w:ascii="Verdana" w:hAnsi="Verdana"/>
        </w:rPr>
        <w:t>I'll</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Ann.</w:t>
      </w:r>
    </w:p>
    <w:p w:rsidR="008E2720" w:rsidRPr="00197FF2" w:rsidRDefault="008E2720" w:rsidP="00315B58">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speaker</w:t>
      </w:r>
      <w:r w:rsidR="00926E21" w:rsidRPr="00197FF2">
        <w:rPr>
          <w:rFonts w:ascii="Verdana" w:hAnsi="Verdana"/>
        </w:rPr>
        <w:t xml:space="preserve"> </w:t>
      </w:r>
      <w:r w:rsidRPr="00197FF2">
        <w:rPr>
          <w:rFonts w:ascii="Verdana" w:hAnsi="Verdana"/>
        </w:rPr>
        <w:t>is</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reluctant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Ann</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eager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Ann</w:t>
      </w:r>
    </w:p>
    <w:p w:rsidR="008E27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making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plain</w:t>
      </w:r>
      <w:r w:rsidR="00926E21" w:rsidRPr="00197FF2">
        <w:rPr>
          <w:rFonts w:ascii="Verdana" w:hAnsi="Verdana"/>
        </w:rPr>
        <w:t xml:space="preserve"> </w:t>
      </w:r>
      <w:r w:rsidRPr="00197FF2">
        <w:rPr>
          <w:rFonts w:ascii="Verdana" w:hAnsi="Verdana"/>
        </w:rPr>
        <w:t>statement</w:t>
      </w:r>
    </w:p>
    <w:p w:rsidR="008E2720" w:rsidRPr="00197FF2" w:rsidRDefault="008E2720" w:rsidP="00315B58">
      <w:pPr>
        <w:ind w:firstLine="720"/>
        <w:jc w:val="both"/>
        <w:rPr>
          <w:rFonts w:ascii="Verdana" w:hAnsi="Verdana"/>
        </w:rPr>
      </w:pP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construct.</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neutral,</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hard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avoid</w:t>
      </w:r>
      <w:r w:rsidR="00926E21" w:rsidRPr="00197FF2">
        <w:rPr>
          <w:rFonts w:ascii="Verdana" w:hAnsi="Verdana"/>
        </w:rPr>
        <w:t xml:space="preserve"> </w:t>
      </w:r>
      <w:r w:rsidRPr="00197FF2">
        <w:rPr>
          <w:rFonts w:ascii="Verdana" w:hAnsi="Verdana"/>
        </w:rPr>
        <w:t>ambiguity.</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danger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inventing</w:t>
      </w:r>
      <w:r w:rsidR="00926E21" w:rsidRPr="00197FF2">
        <w:rPr>
          <w:rFonts w:ascii="Verdana" w:hAnsi="Verdana"/>
        </w:rPr>
        <w:t xml:space="preserve"> </w:t>
      </w:r>
      <w:r w:rsidRPr="00197FF2">
        <w:rPr>
          <w:rFonts w:ascii="Verdana" w:hAnsi="Verdana"/>
        </w:rPr>
        <w:t>odd</w:t>
      </w:r>
      <w:r w:rsidR="00926E21" w:rsidRPr="00197FF2">
        <w:rPr>
          <w:rFonts w:ascii="Verdana" w:hAnsi="Verdana"/>
        </w:rPr>
        <w:t xml:space="preserve"> </w:t>
      </w:r>
      <w:r w:rsidRPr="00197FF2">
        <w:rPr>
          <w:rFonts w:ascii="Verdana" w:hAnsi="Verdana"/>
        </w:rPr>
        <w:t>interpretations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concentrating</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rarer</w:t>
      </w:r>
      <w:r w:rsidR="00926E21" w:rsidRPr="00197FF2">
        <w:rPr>
          <w:rFonts w:ascii="Verdana" w:hAnsi="Verdana"/>
        </w:rPr>
        <w:t xml:space="preserve"> </w:t>
      </w:r>
      <w:r w:rsidRPr="00197FF2">
        <w:rPr>
          <w:rFonts w:ascii="Verdana" w:hAnsi="Verdana"/>
        </w:rPr>
        <w:t>meanings:</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sarcasm,</w:t>
      </w:r>
      <w:r w:rsidR="00926E21" w:rsidRPr="00197FF2">
        <w:rPr>
          <w:rFonts w:ascii="Verdana" w:hAnsi="Verdana"/>
        </w:rPr>
        <w:t xml:space="preserve"> </w:t>
      </w:r>
      <w:r w:rsidRPr="00197FF2">
        <w:rPr>
          <w:rFonts w:ascii="Verdana" w:hAnsi="Verdana"/>
        </w:rPr>
        <w:t>i</w:t>
      </w:r>
      <w:r w:rsidR="002432A3" w:rsidRPr="00197FF2">
        <w:rPr>
          <w:rFonts w:ascii="Verdana" w:hAnsi="Verdana"/>
        </w:rPr>
        <w:t>rony,</w:t>
      </w:r>
      <w:r w:rsidR="00926E21" w:rsidRPr="00197FF2">
        <w:rPr>
          <w:rFonts w:ascii="Verdana" w:hAnsi="Verdana"/>
        </w:rPr>
        <w:t xml:space="preserve"> </w:t>
      </w:r>
      <w:r w:rsidR="002432A3" w:rsidRPr="00197FF2">
        <w:rPr>
          <w:rFonts w:ascii="Verdana" w:hAnsi="Verdana"/>
        </w:rPr>
        <w:t>incredulity.</w:t>
      </w:r>
      <w:r w:rsidR="00926E21" w:rsidRPr="00197FF2">
        <w:rPr>
          <w:rFonts w:ascii="Verdana" w:hAnsi="Verdana"/>
        </w:rPr>
        <w:t xml:space="preserve"> </w:t>
      </w:r>
      <w:r w:rsidR="002432A3" w:rsidRPr="00197FF2">
        <w:rPr>
          <w:rFonts w:ascii="Verdana" w:hAnsi="Verdana"/>
        </w:rPr>
        <w:t>Moreover;</w:t>
      </w:r>
      <w:r w:rsidR="00926E21" w:rsidRPr="00197FF2">
        <w:rPr>
          <w:rFonts w:ascii="Verdana" w:hAnsi="Verdana"/>
        </w:rPr>
        <w:t xml:space="preserve"> </w:t>
      </w:r>
      <w:r w:rsidR="002432A3" w:rsidRPr="00197FF2">
        <w:rPr>
          <w:rFonts w:ascii="Verdana" w:hAnsi="Verdana"/>
        </w:rPr>
        <w:t>it</w:t>
      </w:r>
      <w:r w:rsidR="00926E21" w:rsidRPr="00197FF2">
        <w:rPr>
          <w:rFonts w:ascii="Verdana" w:hAnsi="Verdana"/>
        </w:rPr>
        <w:t xml:space="preserve"> </w:t>
      </w:r>
      <w:r w:rsidR="002432A3" w:rsidRPr="00197FF2">
        <w:rPr>
          <w:rFonts w:ascii="Verdana" w:hAnsi="Verdana"/>
        </w:rPr>
        <w:t>c</w:t>
      </w:r>
      <w:r w:rsidRPr="00197FF2">
        <w:rPr>
          <w:rFonts w:ascii="Verdana" w:hAnsi="Verdana"/>
        </w:rPr>
        <w:t>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argued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readin</w:t>
      </w:r>
      <w:r w:rsidR="002432A3" w:rsidRPr="00197FF2">
        <w:rPr>
          <w:rFonts w:ascii="Verdana" w:hAnsi="Verdana"/>
        </w:rPr>
        <w:t>g</w:t>
      </w:r>
      <w:r w:rsidR="00926E21" w:rsidRPr="00197FF2">
        <w:rPr>
          <w:rFonts w:ascii="Verdana" w:hAnsi="Verdana"/>
        </w:rPr>
        <w:t xml:space="preserve"> </w:t>
      </w:r>
      <w:r w:rsidR="002432A3" w:rsidRPr="00197FF2">
        <w:rPr>
          <w:rFonts w:ascii="Verdana" w:hAnsi="Verdana"/>
        </w:rPr>
        <w:t>comprehension</w:t>
      </w:r>
      <w:r w:rsidR="00926E21" w:rsidRPr="00197FF2">
        <w:rPr>
          <w:rFonts w:ascii="Verdana" w:hAnsi="Verdana"/>
        </w:rPr>
        <w:t xml:space="preserve"> </w:t>
      </w:r>
      <w:r w:rsidR="002432A3" w:rsidRPr="00197FF2">
        <w:rPr>
          <w:rFonts w:ascii="Verdana" w:hAnsi="Verdana"/>
        </w:rPr>
        <w:t>in</w:t>
      </w:r>
      <w:r w:rsidR="00926E21" w:rsidRPr="00197FF2">
        <w:rPr>
          <w:rFonts w:ascii="Verdana" w:hAnsi="Verdana"/>
        </w:rPr>
        <w:t xml:space="preserve"> </w:t>
      </w:r>
      <w:r w:rsidR="002432A3" w:rsidRPr="00197FF2">
        <w:rPr>
          <w:rFonts w:ascii="Verdana" w:hAnsi="Verdana"/>
        </w:rPr>
        <w:t>addition</w:t>
      </w:r>
      <w:r w:rsidR="00926E21" w:rsidRPr="00197FF2">
        <w:rPr>
          <w:rFonts w:ascii="Verdana" w:hAnsi="Verdana"/>
        </w:rPr>
        <w:t xml:space="preserve"> </w:t>
      </w:r>
      <w:r w:rsidR="002432A3" w:rsidRPr="00197FF2">
        <w:rPr>
          <w:rFonts w:ascii="Verdana" w:hAnsi="Verdana"/>
        </w:rPr>
        <w:t>to</w:t>
      </w:r>
      <w:r w:rsidR="00926E21" w:rsidRPr="00197FF2">
        <w:rPr>
          <w:rFonts w:ascii="Verdana" w:hAnsi="Verdana"/>
        </w:rPr>
        <w:t xml:space="preserve"> </w:t>
      </w:r>
      <w:r w:rsidRPr="00197FF2">
        <w:rPr>
          <w:rFonts w:ascii="Verdana" w:hAnsi="Verdana"/>
        </w:rPr>
        <w:t>sensitivity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stress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intonation.</w:t>
      </w:r>
    </w:p>
    <w:p w:rsidR="002432A3" w:rsidRPr="00197FF2" w:rsidRDefault="002432A3" w:rsidP="005F7B8E">
      <w:pPr>
        <w:pStyle w:val="Heading3"/>
        <w:rPr>
          <w:rFonts w:ascii="Verdana" w:hAnsi="Verdana"/>
        </w:rPr>
      </w:pPr>
      <w:bookmarkStart w:id="47" w:name="_Toc456335473"/>
      <w:r w:rsidRPr="00197FF2">
        <w:rPr>
          <w:rFonts w:ascii="Verdana" w:hAnsi="Verdana"/>
        </w:rPr>
        <w:t>6.4</w:t>
      </w:r>
      <w:r w:rsidR="00926E21" w:rsidRPr="00197FF2">
        <w:rPr>
          <w:rFonts w:ascii="Verdana" w:hAnsi="Verdana"/>
        </w:rPr>
        <w:t xml:space="preserve"> </w:t>
      </w:r>
      <w:r w:rsidRPr="00197FF2">
        <w:rPr>
          <w:rFonts w:ascii="Verdana" w:hAnsi="Verdana"/>
        </w:rPr>
        <w:t>Statements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dialogues</w:t>
      </w:r>
      <w:bookmarkEnd w:id="47"/>
    </w:p>
    <w:p w:rsidR="008E2720" w:rsidRPr="00197FF2" w:rsidRDefault="008E2720" w:rsidP="00315B58">
      <w:pPr>
        <w:jc w:val="both"/>
        <w:rPr>
          <w:rFonts w:ascii="Verdana" w:hAnsi="Verdana"/>
        </w:rPr>
      </w:pPr>
      <w:r w:rsidRPr="00197FF2">
        <w:rPr>
          <w:rFonts w:ascii="Verdana" w:hAnsi="Verdana"/>
        </w:rPr>
        <w:t>These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designed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samples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speech</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deal</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variety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signals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lexical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levels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phonology.</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suitable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administered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laboratory</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resemble</w:t>
      </w:r>
      <w:r w:rsidR="00926E21" w:rsidRPr="00197FF2">
        <w:rPr>
          <w:rFonts w:ascii="Verdana" w:hAnsi="Verdana"/>
        </w:rPr>
        <w:t xml:space="preserve"> </w:t>
      </w:r>
      <w:r w:rsidRPr="00197FF2">
        <w:rPr>
          <w:rFonts w:ascii="Verdana" w:hAnsi="Verdana"/>
        </w:rPr>
        <w:t>natural</w:t>
      </w:r>
      <w:r w:rsidR="00926E21" w:rsidRPr="00197FF2">
        <w:rPr>
          <w:rFonts w:ascii="Verdana" w:hAnsi="Verdana"/>
        </w:rPr>
        <w:t xml:space="preserve"> </w:t>
      </w:r>
      <w:r w:rsidRPr="00197FF2">
        <w:rPr>
          <w:rFonts w:ascii="Verdana" w:hAnsi="Verdana"/>
        </w:rPr>
        <w:t>discourse.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spontaneity,</w:t>
      </w:r>
      <w:r w:rsidR="00926E21" w:rsidRPr="00197FF2">
        <w:rPr>
          <w:rFonts w:ascii="Verdana" w:hAnsi="Verdana"/>
        </w:rPr>
        <w:t xml:space="preserve"> </w:t>
      </w:r>
      <w:r w:rsidRPr="00197FF2">
        <w:rPr>
          <w:rFonts w:ascii="Verdana" w:hAnsi="Verdana"/>
        </w:rPr>
        <w:t>redundancy,</w:t>
      </w:r>
      <w:r w:rsidR="00926E21" w:rsidRPr="00197FF2">
        <w:rPr>
          <w:rFonts w:ascii="Verdana" w:hAnsi="Verdana"/>
        </w:rPr>
        <w:t xml:space="preserve"> </w:t>
      </w:r>
      <w:r w:rsidRPr="00197FF2">
        <w:rPr>
          <w:rFonts w:ascii="Verdana" w:hAnsi="Verdana"/>
        </w:rPr>
        <w:t>hesitations,</w:t>
      </w:r>
      <w:r w:rsidR="00926E21" w:rsidRPr="00197FF2">
        <w:rPr>
          <w:rFonts w:ascii="Verdana" w:hAnsi="Verdana"/>
        </w:rPr>
        <w:t xml:space="preserve"> </w:t>
      </w:r>
      <w:r w:rsidRPr="00197FF2">
        <w:rPr>
          <w:rFonts w:ascii="Verdana" w:hAnsi="Verdana"/>
        </w:rPr>
        <w:t>false</w:t>
      </w:r>
      <w:r w:rsidR="00926E21" w:rsidRPr="00197FF2">
        <w:rPr>
          <w:rFonts w:ascii="Verdana" w:hAnsi="Verdana"/>
        </w:rPr>
        <w:t xml:space="preserve"> </w:t>
      </w:r>
      <w:r w:rsidRPr="00197FF2">
        <w:rPr>
          <w:rFonts w:ascii="Verdana" w:hAnsi="Verdana"/>
        </w:rPr>
        <w:t>starts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ungrammatical</w:t>
      </w:r>
      <w:r w:rsidR="00926E21" w:rsidRPr="00197FF2">
        <w:rPr>
          <w:rFonts w:ascii="Verdana" w:hAnsi="Verdana"/>
        </w:rPr>
        <w:t xml:space="preserve"> </w:t>
      </w:r>
      <w:r w:rsidRPr="00197FF2">
        <w:rPr>
          <w:rFonts w:ascii="Verdana" w:hAnsi="Verdana"/>
        </w:rPr>
        <w:t>forms,</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constitute</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real-life</w:t>
      </w:r>
      <w:r w:rsidR="00926E21" w:rsidRPr="00197FF2">
        <w:rPr>
          <w:rFonts w:ascii="Verdana" w:hAnsi="Verdana"/>
        </w:rPr>
        <w:t xml:space="preserve"> </w:t>
      </w:r>
      <w:r w:rsidRPr="00197FF2">
        <w:rPr>
          <w:rFonts w:ascii="Verdana" w:hAnsi="Verdana"/>
        </w:rPr>
        <w:t>speech,</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absent</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prepared</w:t>
      </w:r>
      <w:r w:rsidR="00926E21" w:rsidRPr="00197FF2">
        <w:rPr>
          <w:rFonts w:ascii="Verdana" w:hAnsi="Verdana"/>
        </w:rPr>
        <w:t xml:space="preserve"> </w:t>
      </w:r>
      <w:r w:rsidRPr="00197FF2">
        <w:rPr>
          <w:rFonts w:ascii="Verdana" w:hAnsi="Verdana"/>
        </w:rPr>
        <w:t>primarily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aloud.</w:t>
      </w:r>
      <w:r w:rsidR="00926E21" w:rsidRPr="00197FF2">
        <w:rPr>
          <w:rFonts w:ascii="Verdana" w:hAnsi="Verdana"/>
        </w:rPr>
        <w:t xml:space="preserve"> </w:t>
      </w:r>
      <w:r w:rsidRPr="00197FF2">
        <w:rPr>
          <w:rFonts w:ascii="Verdana" w:hAnsi="Verdana"/>
        </w:rPr>
        <w:t>.</w:t>
      </w:r>
    </w:p>
    <w:p w:rsidR="008E2720" w:rsidRPr="00197FF2" w:rsidRDefault="008E2720" w:rsidP="00315B58">
      <w:pPr>
        <w:ind w:firstLine="720"/>
        <w:jc w:val="both"/>
        <w:rPr>
          <w:rFonts w:ascii="Verdana" w:hAnsi="Verdana"/>
        </w:rPr>
      </w:pPr>
      <w:r w:rsidRPr="00197FF2">
        <w:rPr>
          <w:rFonts w:ascii="Verdana" w:hAnsi="Verdana"/>
        </w:rPr>
        <w:t>Moreover,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responses</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listeners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responses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sense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listeners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respond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interpreting</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heard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adding</w:t>
      </w:r>
      <w:r w:rsidR="00926E21" w:rsidRPr="00197FF2">
        <w:rPr>
          <w:rFonts w:ascii="Verdana" w:hAnsi="Verdana"/>
        </w:rPr>
        <w:t xml:space="preserve"> </w:t>
      </w:r>
      <w:r w:rsidRPr="00197FF2">
        <w:rPr>
          <w:rFonts w:ascii="Verdana" w:hAnsi="Verdana"/>
        </w:rPr>
        <w:t>further</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real</w:t>
      </w:r>
      <w:r w:rsidR="00926E21" w:rsidRPr="00197FF2">
        <w:rPr>
          <w:rFonts w:ascii="Verdana" w:hAnsi="Verdana"/>
        </w:rPr>
        <w:t xml:space="preserve"> </w:t>
      </w:r>
      <w:r w:rsidRPr="00197FF2">
        <w:rPr>
          <w:rFonts w:ascii="Verdana" w:hAnsi="Verdana"/>
        </w:rPr>
        <w:t>life.</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commun</w:t>
      </w:r>
      <w:r w:rsidR="002432A3" w:rsidRPr="00197FF2">
        <w:rPr>
          <w:rFonts w:ascii="Verdana" w:hAnsi="Verdana"/>
        </w:rPr>
        <w:t>icadve</w:t>
      </w:r>
      <w:r w:rsidR="00926E21" w:rsidRPr="00197FF2">
        <w:rPr>
          <w:rFonts w:ascii="Verdana" w:hAnsi="Verdana"/>
        </w:rPr>
        <w:t xml:space="preserve"> </w:t>
      </w:r>
      <w:r w:rsidR="002432A3" w:rsidRPr="00197FF2">
        <w:rPr>
          <w:rFonts w:ascii="Verdana" w:hAnsi="Verdana"/>
        </w:rPr>
        <w:t>responses,</w:t>
      </w:r>
      <w:r w:rsidR="00926E21" w:rsidRPr="00197FF2">
        <w:rPr>
          <w:rFonts w:ascii="Verdana" w:hAnsi="Verdana"/>
        </w:rPr>
        <w:t xml:space="preserve"> </w:t>
      </w:r>
      <w:r w:rsidR="002432A3" w:rsidRPr="00197FF2">
        <w:rPr>
          <w:rFonts w:ascii="Verdana" w:hAnsi="Verdana"/>
        </w:rPr>
        <w:t>although</w:t>
      </w:r>
      <w:r w:rsidR="00926E21" w:rsidRPr="00197FF2">
        <w:rPr>
          <w:rFonts w:ascii="Verdana" w:hAnsi="Verdana"/>
        </w:rPr>
        <w:t xml:space="preserve"> </w:t>
      </w:r>
      <w:r w:rsidR="002432A3" w:rsidRPr="00197FF2">
        <w:rPr>
          <w:rFonts w:ascii="Verdana" w:hAnsi="Verdana"/>
        </w:rPr>
        <w:t>idea</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incorporate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intended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diagnostic</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Nevertheless,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responses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borne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mind</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otherwords,</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interested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finding</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learning.</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1</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depending</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whether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lastRenderedPageBreak/>
        <w:t>and</w:t>
      </w:r>
      <w:r w:rsidR="00926E21" w:rsidRPr="00197FF2">
        <w:rPr>
          <w:rFonts w:ascii="Verdana" w:hAnsi="Verdana"/>
        </w:rPr>
        <w:t xml:space="preserve"> </w:t>
      </w:r>
      <w:r w:rsidRPr="00197FF2">
        <w:rPr>
          <w:rFonts w:ascii="Verdana" w:hAnsi="Verdana"/>
        </w:rPr>
        <w:t>lexical</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utterance.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hear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statement</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tape)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choose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paraphrases.</w:t>
      </w:r>
    </w:p>
    <w:p w:rsidR="008E2720" w:rsidRPr="00197FF2" w:rsidRDefault="002432A3" w:rsidP="00315B58">
      <w:pPr>
        <w:ind w:left="720"/>
        <w:jc w:val="both"/>
        <w:rPr>
          <w:rFonts w:ascii="Verdana" w:hAnsi="Verdana"/>
        </w:rPr>
      </w:pPr>
      <w:r w:rsidRPr="00197FF2">
        <w:rPr>
          <w:rFonts w:ascii="Verdana" w:hAnsi="Verdana"/>
        </w:rPr>
        <w:t>Spoken:</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008E2720" w:rsidRPr="00197FF2">
        <w:rPr>
          <w:rFonts w:ascii="Verdana" w:hAnsi="Verdana"/>
        </w:rPr>
        <w:t>wish</w:t>
      </w:r>
      <w:r w:rsidR="00926E21" w:rsidRPr="00197FF2">
        <w:rPr>
          <w:rFonts w:ascii="Verdana" w:hAnsi="Verdana"/>
        </w:rPr>
        <w:t xml:space="preserve"> </w:t>
      </w:r>
      <w:r w:rsidR="008E2720" w:rsidRPr="00197FF2">
        <w:rPr>
          <w:rFonts w:ascii="Verdana" w:hAnsi="Verdana"/>
        </w:rPr>
        <w:t>you'd</w:t>
      </w:r>
      <w:r w:rsidR="00926E21" w:rsidRPr="00197FF2">
        <w:rPr>
          <w:rFonts w:ascii="Verdana" w:hAnsi="Verdana"/>
        </w:rPr>
        <w:t xml:space="preserve"> </w:t>
      </w:r>
      <w:r w:rsidR="008E2720" w:rsidRPr="00197FF2">
        <w:rPr>
          <w:rFonts w:ascii="Verdana" w:hAnsi="Verdana"/>
        </w:rPr>
        <w:t>done</w:t>
      </w:r>
      <w:r w:rsidR="00926E21" w:rsidRPr="00197FF2">
        <w:rPr>
          <w:rFonts w:ascii="Verdana" w:hAnsi="Verdana"/>
        </w:rPr>
        <w:t xml:space="preserve"> </w:t>
      </w:r>
      <w:r w:rsidR="008E2720" w:rsidRPr="00197FF2">
        <w:rPr>
          <w:rFonts w:ascii="Verdana" w:hAnsi="Verdana"/>
        </w:rPr>
        <w:t>it</w:t>
      </w:r>
      <w:r w:rsidR="00926E21" w:rsidRPr="00197FF2">
        <w:rPr>
          <w:rFonts w:ascii="Verdana" w:hAnsi="Verdana"/>
        </w:rPr>
        <w:t xml:space="preserve"> </w:t>
      </w:r>
      <w:r w:rsidR="008E2720" w:rsidRPr="00197FF2">
        <w:rPr>
          <w:rFonts w:ascii="Verdana" w:hAnsi="Verdana"/>
        </w:rPr>
        <w:t>when</w:t>
      </w:r>
      <w:r w:rsidR="00926E21" w:rsidRPr="00197FF2">
        <w:rPr>
          <w:rFonts w:ascii="Verdana" w:hAnsi="Verdana"/>
        </w:rPr>
        <w:t xml:space="preserve"> </w:t>
      </w:r>
      <w:r w:rsidR="008E2720" w:rsidRPr="00197FF2">
        <w:rPr>
          <w:rFonts w:ascii="Verdana" w:hAnsi="Verdana"/>
        </w:rPr>
        <w:t>I</w:t>
      </w:r>
      <w:r w:rsidR="00926E21" w:rsidRPr="00197FF2">
        <w:rPr>
          <w:rFonts w:ascii="Verdana" w:hAnsi="Verdana"/>
        </w:rPr>
        <w:t xml:space="preserve"> </w:t>
      </w:r>
      <w:r w:rsidR="008E2720" w:rsidRPr="00197FF2">
        <w:rPr>
          <w:rFonts w:ascii="Verdana" w:hAnsi="Verdana"/>
        </w:rPr>
        <w:t>told</w:t>
      </w:r>
      <w:r w:rsidR="00926E21" w:rsidRPr="00197FF2">
        <w:rPr>
          <w:rFonts w:ascii="Verdana" w:hAnsi="Verdana"/>
        </w:rPr>
        <w:t xml:space="preserve"> </w:t>
      </w:r>
      <w:r w:rsidR="008E2720" w:rsidRPr="00197FF2">
        <w:rPr>
          <w:rFonts w:ascii="Verdana" w:hAnsi="Verdana"/>
        </w:rPr>
        <w:t>you.</w:t>
      </w:r>
    </w:p>
    <w:p w:rsidR="008E2720" w:rsidRPr="00197FF2" w:rsidRDefault="008E2720" w:rsidP="00315B58">
      <w:pPr>
        <w:ind w:left="720"/>
        <w:jc w:val="both"/>
        <w:rPr>
          <w:rFonts w:ascii="Verdana" w:hAnsi="Verdana"/>
        </w:rPr>
      </w:pPr>
      <w:r w:rsidRPr="00197FF2">
        <w:rPr>
          <w:rFonts w:ascii="Verdana" w:hAnsi="Verdana"/>
        </w:rPr>
        <w:t>Written: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told</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did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then.</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didn't</w:t>
      </w:r>
      <w:r w:rsidR="00926E21" w:rsidRPr="00197FF2">
        <w:rPr>
          <w:rFonts w:ascii="Verdana" w:hAnsi="Verdana"/>
        </w:rPr>
        <w:t xml:space="preserve"> </w:t>
      </w:r>
      <w:r w:rsidRPr="00197FF2">
        <w:rPr>
          <w:rFonts w:ascii="Verdana" w:hAnsi="Verdana"/>
        </w:rPr>
        <w:t>tell</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did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then.</w:t>
      </w:r>
    </w:p>
    <w:p w:rsidR="008E27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told</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didn't</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then.</w:t>
      </w:r>
    </w:p>
    <w:p w:rsidR="008E2720" w:rsidRPr="00197FF2" w:rsidRDefault="002432A3"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008E2720" w:rsidRPr="00197FF2">
        <w:rPr>
          <w:rFonts w:ascii="Verdana" w:hAnsi="Verdana"/>
        </w:rPr>
        <w:t>didn't</w:t>
      </w:r>
      <w:r w:rsidR="00926E21" w:rsidRPr="00197FF2">
        <w:rPr>
          <w:rFonts w:ascii="Verdana" w:hAnsi="Verdana"/>
        </w:rPr>
        <w:t xml:space="preserve"> </w:t>
      </w:r>
      <w:r w:rsidR="008E2720" w:rsidRPr="00197FF2">
        <w:rPr>
          <w:rFonts w:ascii="Verdana" w:hAnsi="Verdana"/>
        </w:rPr>
        <w:t>tell</w:t>
      </w:r>
      <w:r w:rsidR="00926E21" w:rsidRPr="00197FF2">
        <w:rPr>
          <w:rFonts w:ascii="Verdana" w:hAnsi="Verdana"/>
        </w:rPr>
        <w:t xml:space="preserve"> </w:t>
      </w:r>
      <w:r w:rsidR="008E2720" w:rsidRPr="00197FF2">
        <w:rPr>
          <w:rFonts w:ascii="Verdana" w:hAnsi="Verdana"/>
        </w:rPr>
        <w:t>you</w:t>
      </w:r>
      <w:r w:rsidR="00926E21" w:rsidRPr="00197FF2">
        <w:rPr>
          <w:rFonts w:ascii="Verdana" w:hAnsi="Verdana"/>
        </w:rPr>
        <w:t xml:space="preserve"> </w:t>
      </w:r>
      <w:r w:rsidR="008E2720" w:rsidRPr="00197FF2">
        <w:rPr>
          <w:rFonts w:ascii="Verdana" w:hAnsi="Verdana"/>
        </w:rPr>
        <w:t>and</w:t>
      </w:r>
      <w:r w:rsidR="00926E21" w:rsidRPr="00197FF2">
        <w:rPr>
          <w:rFonts w:ascii="Verdana" w:hAnsi="Verdana"/>
        </w:rPr>
        <w:t xml:space="preserve"> </w:t>
      </w:r>
      <w:r w:rsidR="008E2720" w:rsidRPr="00197FF2">
        <w:rPr>
          <w:rFonts w:ascii="Verdana" w:hAnsi="Verdana"/>
        </w:rPr>
        <w:t>you</w:t>
      </w:r>
      <w:r w:rsidR="00926E21" w:rsidRPr="00197FF2">
        <w:rPr>
          <w:rFonts w:ascii="Verdana" w:hAnsi="Verdana"/>
        </w:rPr>
        <w:t xml:space="preserve"> </w:t>
      </w:r>
      <w:r w:rsidR="008E2720" w:rsidRPr="00197FF2">
        <w:rPr>
          <w:rFonts w:ascii="Verdana" w:hAnsi="Verdana"/>
        </w:rPr>
        <w:t>didn't</w:t>
      </w:r>
      <w:r w:rsidR="00926E21" w:rsidRPr="00197FF2">
        <w:rPr>
          <w:rFonts w:ascii="Verdana" w:hAnsi="Verdana"/>
        </w:rPr>
        <w:t xml:space="preserve"> </w:t>
      </w:r>
      <w:r w:rsidR="008E2720" w:rsidRPr="00197FF2">
        <w:rPr>
          <w:rFonts w:ascii="Verdana" w:hAnsi="Verdana"/>
        </w:rPr>
        <w:t>do</w:t>
      </w:r>
      <w:r w:rsidR="00926E21" w:rsidRPr="00197FF2">
        <w:rPr>
          <w:rFonts w:ascii="Verdana" w:hAnsi="Verdana"/>
        </w:rPr>
        <w:t xml:space="preserve"> </w:t>
      </w:r>
      <w:r w:rsidR="008E2720" w:rsidRPr="00197FF2">
        <w:rPr>
          <w:rFonts w:ascii="Verdana" w:hAnsi="Verdana"/>
        </w:rPr>
        <w:t>it</w:t>
      </w:r>
      <w:r w:rsidR="00926E21" w:rsidRPr="00197FF2">
        <w:rPr>
          <w:rFonts w:ascii="Verdana" w:hAnsi="Verdana"/>
        </w:rPr>
        <w:t xml:space="preserve"> </w:t>
      </w:r>
      <w:r w:rsidR="008E2720" w:rsidRPr="00197FF2">
        <w:rPr>
          <w:rFonts w:ascii="Verdana" w:hAnsi="Verdana"/>
        </w:rPr>
        <w:t>then. </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Alan</w:t>
      </w:r>
      <w:r w:rsidR="00926E21" w:rsidRPr="00197FF2">
        <w:rPr>
          <w:rFonts w:ascii="Verdana" w:hAnsi="Verdana"/>
        </w:rPr>
        <w:t xml:space="preserve"> </w:t>
      </w:r>
      <w:r w:rsidRPr="00197FF2">
        <w:rPr>
          <w:rFonts w:ascii="Verdana" w:hAnsi="Verdana"/>
        </w:rPr>
        <w:t>realised</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unable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mend</w:t>
      </w:r>
      <w:r w:rsidR="00926E21" w:rsidRPr="00197FF2">
        <w:rPr>
          <w:rFonts w:ascii="Verdana" w:hAnsi="Verdana"/>
        </w:rPr>
        <w:t xml:space="preserve"> </w:t>
      </w:r>
      <w:r w:rsidRPr="00197FF2">
        <w:rPr>
          <w:rFonts w:ascii="Verdana" w:hAnsi="Verdana"/>
        </w:rPr>
        <w:t>my</w:t>
      </w:r>
      <w:r w:rsidR="00926E21" w:rsidRPr="00197FF2">
        <w:rPr>
          <w:rFonts w:ascii="Verdana" w:hAnsi="Verdana"/>
        </w:rPr>
        <w:t xml:space="preserve"> </w:t>
      </w:r>
      <w:r w:rsidRPr="00197FF2">
        <w:rPr>
          <w:rFonts w:ascii="Verdana" w:hAnsi="Verdana"/>
        </w:rPr>
        <w:t>bicycle.</w:t>
      </w:r>
    </w:p>
    <w:p w:rsidR="008E2720" w:rsidRPr="00197FF2" w:rsidRDefault="008E2720" w:rsidP="00315B58">
      <w:pPr>
        <w:ind w:left="720"/>
        <w:jc w:val="both"/>
        <w:rPr>
          <w:rFonts w:ascii="Verdana" w:hAnsi="Verdana"/>
        </w:rPr>
      </w:pPr>
      <w:r w:rsidRPr="00197FF2">
        <w:rPr>
          <w:rFonts w:ascii="Verdana" w:hAnsi="Verdana"/>
        </w:rPr>
        <w:t>E.</w:t>
      </w:r>
      <w:r w:rsidR="00926E21" w:rsidRPr="00197FF2">
        <w:rPr>
          <w:rFonts w:ascii="Verdana" w:hAnsi="Verdana"/>
        </w:rPr>
        <w:t xml:space="preserve"> </w:t>
      </w:r>
      <w:r w:rsidRPr="00197FF2">
        <w:rPr>
          <w:rFonts w:ascii="Verdana" w:hAnsi="Verdana"/>
        </w:rPr>
        <w:t>Alan</w:t>
      </w:r>
      <w:r w:rsidR="00926E21" w:rsidRPr="00197FF2">
        <w:rPr>
          <w:rFonts w:ascii="Verdana" w:hAnsi="Verdana"/>
        </w:rPr>
        <w:t xml:space="preserve"> </w:t>
      </w:r>
      <w:r w:rsidRPr="00197FF2">
        <w:rPr>
          <w:rFonts w:ascii="Verdana" w:hAnsi="Verdana"/>
        </w:rPr>
        <w:t>spent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mending</w:t>
      </w:r>
      <w:r w:rsidR="00926E21" w:rsidRPr="00197FF2">
        <w:rPr>
          <w:rFonts w:ascii="Verdana" w:hAnsi="Verdana"/>
        </w:rPr>
        <w:t xml:space="preserve"> </w:t>
      </w:r>
      <w:r w:rsidRPr="00197FF2">
        <w:rPr>
          <w:rFonts w:ascii="Verdana" w:hAnsi="Verdana"/>
        </w:rPr>
        <w:t>my</w:t>
      </w:r>
      <w:r w:rsidR="00926E21" w:rsidRPr="00197FF2">
        <w:rPr>
          <w:rFonts w:ascii="Verdana" w:hAnsi="Verdana"/>
        </w:rPr>
        <w:t xml:space="preserve"> </w:t>
      </w:r>
      <w:r w:rsidRPr="00197FF2">
        <w:rPr>
          <w:rFonts w:ascii="Verdana" w:hAnsi="Verdana"/>
        </w:rPr>
        <w:t>bicycle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last</w:t>
      </w:r>
      <w:r w:rsidR="00926E21" w:rsidRPr="00197FF2">
        <w:rPr>
          <w:rFonts w:ascii="Verdana" w:hAnsi="Verdana"/>
        </w:rPr>
        <w:t xml:space="preserve"> </w:t>
      </w:r>
      <w:r w:rsidRPr="00197FF2">
        <w:rPr>
          <w:rFonts w:ascii="Verdana" w:hAnsi="Verdana"/>
        </w:rPr>
        <w:t>successful.</w:t>
      </w:r>
    </w:p>
    <w:p w:rsidR="008E27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Alan</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found</w:t>
      </w:r>
      <w:r w:rsidR="00926E21" w:rsidRPr="00197FF2">
        <w:rPr>
          <w:rFonts w:ascii="Verdana" w:hAnsi="Verdana"/>
        </w:rPr>
        <w:t xml:space="preserve"> </w:t>
      </w:r>
      <w:r w:rsidRPr="00197FF2">
        <w:rPr>
          <w:rFonts w:ascii="Verdana" w:hAnsi="Verdana"/>
        </w:rPr>
        <w:t>my</w:t>
      </w:r>
      <w:r w:rsidR="00926E21" w:rsidRPr="00197FF2">
        <w:rPr>
          <w:rFonts w:ascii="Verdana" w:hAnsi="Verdana"/>
        </w:rPr>
        <w:t xml:space="preserve"> </w:t>
      </w:r>
      <w:r w:rsidRPr="00197FF2">
        <w:rPr>
          <w:rFonts w:ascii="Verdana" w:hAnsi="Verdana"/>
        </w:rPr>
        <w:t>bicycle.</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spite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searching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Alan</w:t>
      </w:r>
      <w:r w:rsidR="00926E21" w:rsidRPr="00197FF2">
        <w:rPr>
          <w:rFonts w:ascii="Verdana" w:hAnsi="Verdana"/>
        </w:rPr>
        <w:t xml:space="preserve"> </w:t>
      </w:r>
      <w:r w:rsidRPr="00197FF2">
        <w:rPr>
          <w:rFonts w:ascii="Verdana" w:hAnsi="Verdana"/>
        </w:rPr>
        <w:t>couldn't</w:t>
      </w:r>
      <w:r w:rsidR="00926E21" w:rsidRPr="00197FF2">
        <w:rPr>
          <w:rFonts w:ascii="Verdana" w:hAnsi="Verdana"/>
        </w:rPr>
        <w:t xml:space="preserve"> </w:t>
      </w:r>
      <w:r w:rsidRPr="00197FF2">
        <w:rPr>
          <w:rFonts w:ascii="Verdana" w:hAnsi="Verdana"/>
        </w:rPr>
        <w:t>find</w:t>
      </w:r>
      <w:r w:rsidR="00926E21" w:rsidRPr="00197FF2">
        <w:rPr>
          <w:rFonts w:ascii="Verdana" w:hAnsi="Verdana"/>
        </w:rPr>
        <w:t xml:space="preserve"> </w:t>
      </w:r>
      <w:r w:rsidRPr="00197FF2">
        <w:rPr>
          <w:rFonts w:ascii="Verdana" w:hAnsi="Verdana"/>
        </w:rPr>
        <w:t>my</w:t>
      </w:r>
      <w:r w:rsidR="00926E21" w:rsidRPr="00197FF2">
        <w:rPr>
          <w:rFonts w:ascii="Verdana" w:hAnsi="Verdana"/>
        </w:rPr>
        <w:t xml:space="preserve"> </w:t>
      </w:r>
      <w:r w:rsidRPr="00197FF2">
        <w:rPr>
          <w:rFonts w:ascii="Verdana" w:hAnsi="Verdana"/>
        </w:rPr>
        <w:t>bicycle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therefore,</w:t>
      </w:r>
      <w:r w:rsidR="00926E21" w:rsidRPr="00197FF2">
        <w:rPr>
          <w:rFonts w:ascii="Verdana" w:hAnsi="Verdana"/>
        </w:rPr>
        <w:t xml:space="preserve"> </w:t>
      </w:r>
      <w:r w:rsidRPr="00197FF2">
        <w:rPr>
          <w:rFonts w:ascii="Verdana" w:hAnsi="Verdana"/>
        </w:rPr>
        <w:t>couldn't</w:t>
      </w:r>
      <w:r w:rsidR="00926E21" w:rsidRPr="00197FF2">
        <w:rPr>
          <w:rFonts w:ascii="Verdana" w:hAnsi="Verdana"/>
        </w:rPr>
        <w:t xml:space="preserve"> </w:t>
      </w:r>
      <w:r w:rsidRPr="00197FF2">
        <w:rPr>
          <w:rFonts w:ascii="Verdana" w:hAnsi="Verdana"/>
        </w:rPr>
        <w:t>mend</w:t>
      </w:r>
      <w:r w:rsidR="00926E21" w:rsidRPr="00197FF2">
        <w:rPr>
          <w:rFonts w:ascii="Verdana" w:hAnsi="Verdana"/>
        </w:rPr>
        <w:t xml:space="preserve"> </w:t>
      </w:r>
      <w:r w:rsidRPr="00197FF2">
        <w:rPr>
          <w:rFonts w:ascii="Verdana" w:hAnsi="Verdana"/>
        </w:rPr>
        <w:t>it.</w:t>
      </w:r>
    </w:p>
    <w:p w:rsidR="008E2720" w:rsidRPr="00197FF2" w:rsidRDefault="008E2720" w:rsidP="00315B58">
      <w:pPr>
        <w:ind w:firstLine="720"/>
        <w:jc w:val="both"/>
        <w:rPr>
          <w:rFonts w:ascii="Verdana" w:hAnsi="Verdana"/>
        </w:rPr>
      </w:pPr>
      <w:r w:rsidRPr="00197FF2">
        <w:rPr>
          <w:rFonts w:ascii="Verdana" w:hAnsi="Verdana"/>
        </w:rPr>
        <w:t>When</w:t>
      </w:r>
      <w:r w:rsidR="00926E21" w:rsidRPr="00197FF2">
        <w:rPr>
          <w:rFonts w:ascii="Verdana" w:hAnsi="Verdana"/>
        </w:rPr>
        <w:t xml:space="preserve"> </w:t>
      </w:r>
      <w:r w:rsidRPr="00197FF2">
        <w:rPr>
          <w:rFonts w:ascii="Verdana" w:hAnsi="Verdana"/>
        </w:rPr>
        <w:t>constructing</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advisable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keep</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lexical</w:t>
      </w:r>
      <w:r w:rsidR="00926E21" w:rsidRPr="00197FF2">
        <w:rPr>
          <w:rFonts w:ascii="Verdana" w:hAnsi="Verdana"/>
        </w:rPr>
        <w:t xml:space="preserve"> </w:t>
      </w:r>
      <w:r w:rsidRPr="00197FF2">
        <w:rPr>
          <w:rFonts w:ascii="Verdana" w:hAnsi="Verdana"/>
        </w:rPr>
        <w:t>land</w:t>
      </w:r>
      <w:r w:rsidR="00926E21" w:rsidRPr="00197FF2">
        <w:rPr>
          <w:rFonts w:ascii="Verdana" w:hAnsi="Verdana"/>
        </w:rPr>
        <w:t xml:space="preserve"> </w:t>
      </w:r>
      <w:r w:rsidRPr="00197FF2">
        <w:rPr>
          <w:rFonts w:ascii="Verdana" w:hAnsi="Verdana"/>
        </w:rPr>
        <w:t>phonological</w:t>
      </w:r>
      <w:r w:rsidR="00926E21" w:rsidRPr="00197FF2">
        <w:rPr>
          <w:rFonts w:ascii="Verdana" w:hAnsi="Verdana"/>
        </w:rPr>
        <w:t xml:space="preserve"> </w:t>
      </w:r>
      <w:r w:rsidRPr="00197FF2">
        <w:rPr>
          <w:rFonts w:ascii="Verdana" w:hAnsi="Verdana"/>
        </w:rPr>
        <w:t>difficulties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stem,</w:t>
      </w:r>
      <w:r w:rsidR="00926E21" w:rsidRPr="00197FF2">
        <w:rPr>
          <w:rFonts w:ascii="Verdana" w:hAnsi="Verdana"/>
        </w:rPr>
        <w:t xml:space="preserve"> </w:t>
      </w:r>
      <w:r w:rsidRPr="00197FF2">
        <w:rPr>
          <w:rFonts w:ascii="Verdana" w:hAnsi="Verdana"/>
        </w:rPr>
        <w:t>leaving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free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problems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lower</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lexical</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stimulus.</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2</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satisfactory</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insofar</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attempt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simulate</w:t>
      </w:r>
      <w:r w:rsidR="00926E21" w:rsidRPr="00197FF2">
        <w:rPr>
          <w:rFonts w:ascii="Verdana" w:hAnsi="Verdana"/>
        </w:rPr>
        <w:t xml:space="preserve"> </w:t>
      </w:r>
      <w:r w:rsidRPr="00197FF2">
        <w:rPr>
          <w:rFonts w:ascii="Verdana" w:hAnsi="Verdana"/>
        </w:rPr>
        <w:t>speech</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listen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select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response</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choice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printed</w:t>
      </w:r>
      <w:r w:rsidR="00926E21" w:rsidRPr="00197FF2">
        <w:rPr>
          <w:rFonts w:ascii="Verdana" w:hAnsi="Verdana"/>
        </w:rPr>
        <w:t xml:space="preserve"> </w:t>
      </w:r>
      <w:r w:rsidRPr="00197FF2">
        <w:rPr>
          <w:rFonts w:ascii="Verdana" w:hAnsi="Verdana"/>
        </w:rPr>
        <w:t>ones.</w:t>
      </w:r>
    </w:p>
    <w:p w:rsidR="008E2720" w:rsidRPr="00197FF2" w:rsidRDefault="008E2720" w:rsidP="00315B58">
      <w:pPr>
        <w:ind w:left="720"/>
        <w:jc w:val="both"/>
        <w:rPr>
          <w:rFonts w:ascii="Verdana" w:hAnsi="Verdana"/>
        </w:rPr>
      </w:pPr>
      <w:r w:rsidRPr="00197FF2">
        <w:rPr>
          <w:rFonts w:ascii="Verdana" w:hAnsi="Verdana"/>
        </w:rPr>
        <w:t>Spoken:</w:t>
      </w:r>
      <w:r w:rsidR="00926E21" w:rsidRPr="00197FF2">
        <w:rPr>
          <w:rFonts w:ascii="Verdana" w:hAnsi="Verdana"/>
        </w:rPr>
        <w:t xml:space="preserve"> </w:t>
      </w:r>
      <w:r w:rsidRPr="00197FF2">
        <w:rPr>
          <w:rFonts w:ascii="Verdana" w:hAnsi="Verdana"/>
        </w:rPr>
        <w:t>Why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going</w:t>
      </w:r>
      <w:r w:rsidR="00926E21" w:rsidRPr="00197FF2">
        <w:rPr>
          <w:rFonts w:ascii="Verdana" w:hAnsi="Verdana"/>
        </w:rPr>
        <w:t xml:space="preserve"> </w:t>
      </w:r>
      <w:r w:rsidRPr="00197FF2">
        <w:rPr>
          <w:rFonts w:ascii="Verdana" w:hAnsi="Verdana"/>
        </w:rPr>
        <w:t>home?</w:t>
      </w:r>
    </w:p>
    <w:p w:rsidR="008E2720" w:rsidRPr="00197FF2" w:rsidRDefault="008E2720" w:rsidP="00315B58">
      <w:pPr>
        <w:ind w:left="720"/>
        <w:jc w:val="both"/>
        <w:rPr>
          <w:rFonts w:ascii="Verdana" w:hAnsi="Verdana"/>
        </w:rPr>
      </w:pPr>
      <w:r w:rsidRPr="00197FF2">
        <w:rPr>
          <w:rFonts w:ascii="Verdana" w:hAnsi="Verdana"/>
        </w:rPr>
        <w:t>Written: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six</w:t>
      </w:r>
      <w:r w:rsidR="00926E21" w:rsidRPr="00197FF2">
        <w:rPr>
          <w:rFonts w:ascii="Verdana" w:hAnsi="Verdana"/>
        </w:rPr>
        <w:t xml:space="preserve"> </w:t>
      </w:r>
      <w:r w:rsidRPr="00197FF2">
        <w:rPr>
          <w:rFonts w:ascii="Verdana" w:hAnsi="Verdana"/>
        </w:rPr>
        <w:t>o'clock.</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Yes,</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am.</w:t>
      </w:r>
    </w:p>
    <w:p w:rsidR="008E27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my</w:t>
      </w:r>
      <w:r w:rsidR="00926E21" w:rsidRPr="00197FF2">
        <w:rPr>
          <w:rFonts w:ascii="Verdana" w:hAnsi="Verdana"/>
        </w:rPr>
        <w:t xml:space="preserve"> </w:t>
      </w:r>
      <w:r w:rsidRPr="00197FF2">
        <w:rPr>
          <w:rFonts w:ascii="Verdana" w:hAnsi="Verdana"/>
        </w:rPr>
        <w:t>mother.</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bus.</w:t>
      </w:r>
    </w:p>
    <w:p w:rsidR="008E2720" w:rsidRPr="00197FF2" w:rsidRDefault="008E2720" w:rsidP="00315B58">
      <w:pPr>
        <w:ind w:firstLine="720"/>
        <w:jc w:val="both"/>
        <w:rPr>
          <w:rFonts w:ascii="Verdana" w:hAnsi="Verdana"/>
        </w:rPr>
      </w:pPr>
      <w:r w:rsidRPr="00197FF2">
        <w:rPr>
          <w:rFonts w:ascii="Verdana" w:hAnsi="Verdana"/>
        </w:rPr>
        <w:t>Each</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appear</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recognised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signals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previous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appear</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confused</w:t>
      </w:r>
      <w:r w:rsidR="00926E21" w:rsidRPr="00197FF2">
        <w:rPr>
          <w:rFonts w:ascii="Verdana" w:hAnsi="Verdana"/>
        </w:rPr>
        <w:t xml:space="preserve"> </w:t>
      </w:r>
      <w:r w:rsidRPr="00197FF2">
        <w:rPr>
          <w:rFonts w:ascii="Verdana" w:hAnsi="Verdana"/>
          <w:i/>
        </w:rPr>
        <w:t>Why</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i/>
        </w:rPr>
        <w:t>When</w:t>
      </w:r>
      <w:r w:rsidRPr="00197FF2">
        <w:rPr>
          <w:rFonts w:ascii="Verdana" w:hAnsi="Verdana"/>
        </w:rPr>
        <w: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‘heard'</w:t>
      </w:r>
      <w:r w:rsidR="00926E21" w:rsidRPr="00197FF2">
        <w:rPr>
          <w:rFonts w:ascii="Verdana" w:hAnsi="Verdana"/>
        </w:rPr>
        <w:t xml:space="preserve"> </w:t>
      </w:r>
      <w:r w:rsidRPr="00197FF2">
        <w:rPr>
          <w:rFonts w:ascii="Verdana" w:hAnsi="Verdana"/>
          <w:i/>
        </w:rPr>
        <w:t>How</w:t>
      </w:r>
      <w:r w:rsidR="00926E21" w:rsidRPr="00197FF2">
        <w:rPr>
          <w:rFonts w:ascii="Verdana" w:hAnsi="Verdana"/>
        </w:rPr>
        <w:t xml:space="preserve"> </w:t>
      </w:r>
      <w:r w:rsidRPr="00197FF2">
        <w:rPr>
          <w:rFonts w:ascii="Verdana" w:hAnsi="Verdana"/>
        </w:rPr>
        <w:t>signal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hand,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testee</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failed</w:t>
      </w:r>
      <w:r w:rsidR="00926E21" w:rsidRPr="00197FF2">
        <w:rPr>
          <w:rFonts w:ascii="Verdana" w:hAnsi="Verdana"/>
        </w:rPr>
        <w:t xml:space="preserve"> </w:t>
      </w:r>
      <w:r w:rsidRPr="00197FF2">
        <w:rPr>
          <w:rFonts w:ascii="Verdana" w:hAnsi="Verdana"/>
        </w:rPr>
        <w:t>completely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pick</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Wh-question</w:t>
      </w:r>
      <w:r w:rsidR="00926E21" w:rsidRPr="00197FF2">
        <w:rPr>
          <w:rFonts w:ascii="Verdana" w:hAnsi="Verdana"/>
        </w:rPr>
        <w:t xml:space="preserve"> </w:t>
      </w:r>
      <w:r w:rsidRPr="00197FF2">
        <w:rPr>
          <w:rFonts w:ascii="Verdana" w:hAnsi="Verdana"/>
        </w:rPr>
        <w:t>signal,</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tempted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select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considering</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Yes/No</w:t>
      </w:r>
      <w:r w:rsidR="00926E21" w:rsidRPr="00197FF2">
        <w:rPr>
          <w:rFonts w:ascii="Verdana" w:hAnsi="Verdana"/>
        </w:rPr>
        <w:t xml:space="preserve"> </w:t>
      </w:r>
      <w:r w:rsidRPr="00197FF2">
        <w:rPr>
          <w:rFonts w:ascii="Verdana" w:hAnsi="Verdana"/>
        </w:rPr>
        <w:t>question.</w:t>
      </w:r>
    </w:p>
    <w:p w:rsidR="008E2720" w:rsidRPr="00197FF2" w:rsidRDefault="008E2720" w:rsidP="00315B58">
      <w:pPr>
        <w:ind w:firstLine="720"/>
        <w:jc w:val="both"/>
        <w:rPr>
          <w:rFonts w:ascii="Verdana" w:hAnsi="Verdana"/>
        </w:rPr>
      </w:pPr>
      <w:r w:rsidRPr="00197FF2">
        <w:rPr>
          <w:rFonts w:ascii="Verdana" w:hAnsi="Verdana"/>
        </w:rPr>
        <w:lastRenderedPageBreak/>
        <w:t>The</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varied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Yes/No</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Wh-questions.</w:t>
      </w:r>
    </w:p>
    <w:p w:rsidR="008E2720" w:rsidRPr="00197FF2" w:rsidRDefault="008E2720" w:rsidP="00315B58">
      <w:pPr>
        <w:ind w:left="720"/>
        <w:jc w:val="both"/>
        <w:rPr>
          <w:rFonts w:ascii="Verdana" w:hAnsi="Verdana"/>
        </w:rPr>
      </w:pPr>
      <w:r w:rsidRPr="00197FF2">
        <w:rPr>
          <w:rFonts w:ascii="Verdana" w:hAnsi="Verdana"/>
        </w:rPr>
        <w:t>Spoken:</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Alison</w:t>
      </w:r>
      <w:r w:rsidR="00926E21" w:rsidRPr="00197FF2">
        <w:rPr>
          <w:rFonts w:ascii="Verdana" w:hAnsi="Verdana"/>
        </w:rPr>
        <w:t xml:space="preserve"> </w:t>
      </w:r>
      <w:r w:rsidRPr="00197FF2">
        <w:rPr>
          <w:rFonts w:ascii="Verdana" w:hAnsi="Verdana"/>
        </w:rPr>
        <w:t>mind</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playing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piano?</w:t>
      </w:r>
    </w:p>
    <w:p w:rsidR="008E2720" w:rsidRPr="00197FF2" w:rsidRDefault="008E2720" w:rsidP="00315B58">
      <w:pPr>
        <w:ind w:left="720"/>
        <w:jc w:val="both"/>
        <w:rPr>
          <w:rFonts w:ascii="Verdana" w:hAnsi="Verdana"/>
        </w:rPr>
      </w:pPr>
      <w:r w:rsidRPr="00197FF2">
        <w:rPr>
          <w:rFonts w:ascii="Verdana" w:hAnsi="Verdana"/>
        </w:rPr>
        <w:t>Written: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Yes,</w:t>
      </w:r>
      <w:r w:rsidR="00926E21" w:rsidRPr="00197FF2">
        <w:rPr>
          <w:rFonts w:ascii="Verdana" w:hAnsi="Verdana"/>
        </w:rPr>
        <w:t xml:space="preserve"> </w:t>
      </w:r>
      <w:r w:rsidRPr="00197FF2">
        <w:rPr>
          <w:rFonts w:ascii="Verdana" w:hAnsi="Verdana"/>
        </w:rPr>
        <w:t>she's</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rPr>
        <w:t>thinking</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it.</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likes</w:t>
      </w:r>
      <w:r w:rsidR="00926E21" w:rsidRPr="00197FF2">
        <w:rPr>
          <w:rFonts w:ascii="Verdana" w:hAnsi="Verdana"/>
        </w:rPr>
        <w:t xml:space="preserve"> </w:t>
      </w:r>
      <w:r w:rsidRPr="00197FF2">
        <w:rPr>
          <w:rFonts w:ascii="Verdana" w:hAnsi="Verdana"/>
        </w:rPr>
        <w:t>it.</w:t>
      </w:r>
    </w:p>
    <w:p w:rsidR="008E2720" w:rsidRPr="00197FF2" w:rsidRDefault="008E2720" w:rsidP="00315B5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doesn't</w:t>
      </w:r>
      <w:r w:rsidR="00926E21" w:rsidRPr="00197FF2">
        <w:rPr>
          <w:rFonts w:ascii="Verdana" w:hAnsi="Verdana"/>
        </w:rPr>
        <w:t xml:space="preserve"> </w:t>
      </w:r>
      <w:r w:rsidRPr="00197FF2">
        <w:rPr>
          <w:rFonts w:ascii="Verdana" w:hAnsi="Verdana"/>
        </w:rPr>
        <w:t>plav</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piano.</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Yes,</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careful.</w:t>
      </w:r>
    </w:p>
    <w:p w:rsidR="008E2720" w:rsidRPr="00197FF2" w:rsidRDefault="008E2720" w:rsidP="00315B58">
      <w:pPr>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confusion</w:t>
      </w:r>
      <w:r w:rsidR="00926E21" w:rsidRPr="00197FF2">
        <w:rPr>
          <w:rFonts w:ascii="Verdana" w:hAnsi="Verdana"/>
        </w:rPr>
        <w:t xml:space="preserve"> </w:t>
      </w:r>
      <w:r w:rsidRPr="00197FF2">
        <w:rPr>
          <w:rFonts w:ascii="Verdana" w:hAnsi="Verdana"/>
        </w:rPr>
        <w:t>relating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i/>
        </w:rPr>
        <w:t>mind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tempt</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testee</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failed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accurately.</w:t>
      </w:r>
      <w:r w:rsidR="00926E21" w:rsidRPr="00197FF2">
        <w:rPr>
          <w:rFonts w:ascii="Verdana" w:hAnsi="Verdana"/>
        </w:rPr>
        <w:t xml:space="preserve"> </w:t>
      </w:r>
      <w:r w:rsidRPr="00197FF2">
        <w:rPr>
          <w:rFonts w:ascii="Verdana" w:hAnsi="Verdana"/>
        </w:rPr>
        <w:t>Distractor</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attract</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testee</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misunderstood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thinks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Alison</w:t>
      </w:r>
      <w:r w:rsidR="00926E21" w:rsidRPr="00197FF2">
        <w:rPr>
          <w:rFonts w:ascii="Verdana" w:hAnsi="Verdana"/>
        </w:rPr>
        <w:t xml:space="preserve"> </w:t>
      </w:r>
      <w:r w:rsidRPr="00197FF2">
        <w:rPr>
          <w:rFonts w:ascii="Verdana" w:hAnsi="Verdana"/>
        </w:rPr>
        <w:t>playing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piano.</w:t>
      </w:r>
    </w:p>
    <w:p w:rsidR="008E2720" w:rsidRPr="00197FF2" w:rsidRDefault="008E2720" w:rsidP="00315B58">
      <w:pPr>
        <w:ind w:firstLine="720"/>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argued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primary</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alone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select</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reply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stimulus.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fails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correctly</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actually</w:t>
      </w:r>
      <w:r w:rsidR="00926E21" w:rsidRPr="00197FF2">
        <w:rPr>
          <w:rFonts w:ascii="Verdana" w:hAnsi="Verdana"/>
        </w:rPr>
        <w:t xml:space="preserve"> </w:t>
      </w:r>
      <w:r w:rsidRPr="00197FF2">
        <w:rPr>
          <w:rFonts w:ascii="Verdana" w:hAnsi="Verdana"/>
        </w:rPr>
        <w:t>understood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statement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failed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select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reply.</w:t>
      </w:r>
    </w:p>
    <w:p w:rsidR="008E2720" w:rsidRPr="00197FF2" w:rsidRDefault="008E2720" w:rsidP="00315B58">
      <w:pPr>
        <w:ind w:firstLine="720"/>
        <w:jc w:val="both"/>
        <w:rPr>
          <w:rFonts w:ascii="Verdana" w:hAnsi="Verdana"/>
        </w:rPr>
      </w:pPr>
      <w:r w:rsidRPr="00197FF2">
        <w:rPr>
          <w:rFonts w:ascii="Verdana" w:hAnsi="Verdana"/>
        </w:rPr>
        <w:t>Furthermore,</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statement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provides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stimulus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takes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isolated</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presented</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occurring</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unrelated</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Consequently,</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accomplish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intricate</w:t>
      </w:r>
      <w:r w:rsidR="00926E21" w:rsidRPr="00197FF2">
        <w:rPr>
          <w:rFonts w:ascii="Verdana" w:hAnsi="Verdana"/>
        </w:rPr>
        <w:t xml:space="preserve"> </w:t>
      </w:r>
      <w:r w:rsidRPr="00197FF2">
        <w:rPr>
          <w:rFonts w:ascii="Verdana" w:hAnsi="Verdana"/>
        </w:rPr>
        <w:t>sequence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mental</w:t>
      </w:r>
      <w:r w:rsidR="00926E21" w:rsidRPr="00197FF2">
        <w:rPr>
          <w:rFonts w:ascii="Verdana" w:hAnsi="Verdana"/>
        </w:rPr>
        <w:t xml:space="preserve"> </w:t>
      </w:r>
      <w:r w:rsidRPr="00197FF2">
        <w:rPr>
          <w:rFonts w:ascii="Verdana" w:hAnsi="Verdana"/>
        </w:rPr>
        <w:t>gyrations,</w:t>
      </w:r>
      <w:r w:rsidR="00926E21" w:rsidRPr="00197FF2">
        <w:rPr>
          <w:rFonts w:ascii="Verdana" w:hAnsi="Verdana"/>
        </w:rPr>
        <w:t xml:space="preserve"> </w:t>
      </w:r>
      <w:r w:rsidRPr="00197FF2">
        <w:rPr>
          <w:rFonts w:ascii="Verdana" w:hAnsi="Verdana"/>
        </w:rPr>
        <w:t>suddenly</w:t>
      </w:r>
      <w:r w:rsidR="00926E21" w:rsidRPr="00197FF2">
        <w:rPr>
          <w:rFonts w:ascii="Verdana" w:hAnsi="Verdana"/>
        </w:rPr>
        <w:t xml:space="preserve"> </w:t>
      </w:r>
      <w:r w:rsidRPr="00197FF2">
        <w:rPr>
          <w:rFonts w:ascii="Verdana" w:hAnsi="Verdana"/>
        </w:rPr>
        <w:t>jumping</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Nevertheless,</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limitations</w:t>
      </w:r>
      <w:r w:rsidR="00926E21" w:rsidRPr="00197FF2">
        <w:rPr>
          <w:rFonts w:ascii="Verdana" w:hAnsi="Verdana"/>
        </w:rPr>
        <w:t xml:space="preserve"> </w:t>
      </w:r>
      <w:r w:rsidRPr="00197FF2">
        <w:rPr>
          <w:rFonts w:ascii="Verdana" w:hAnsi="Verdana"/>
        </w:rPr>
        <w:t>indicated</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recognised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over-used.</w:t>
      </w:r>
    </w:p>
    <w:p w:rsidR="002432A3" w:rsidRPr="00197FF2" w:rsidRDefault="002432A3" w:rsidP="005F7B8E">
      <w:pPr>
        <w:pStyle w:val="Heading3"/>
        <w:rPr>
          <w:rFonts w:ascii="Verdana" w:hAnsi="Verdana"/>
        </w:rPr>
      </w:pPr>
      <w:bookmarkStart w:id="48" w:name="_Toc456335474"/>
      <w:r w:rsidRPr="00197FF2">
        <w:rPr>
          <w:rFonts w:ascii="Verdana" w:hAnsi="Verdana"/>
        </w:rPr>
        <w:t>6.5</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visual</w:t>
      </w:r>
      <w:r w:rsidR="00926E21" w:rsidRPr="00197FF2">
        <w:rPr>
          <w:rFonts w:ascii="Verdana" w:hAnsi="Verdana"/>
        </w:rPr>
        <w:t xml:space="preserve"> </w:t>
      </w:r>
      <w:r w:rsidRPr="00197FF2">
        <w:rPr>
          <w:rFonts w:ascii="Verdana" w:hAnsi="Verdana"/>
        </w:rPr>
        <w:t>materials</w:t>
      </w:r>
      <w:bookmarkEnd w:id="48"/>
    </w:p>
    <w:p w:rsidR="008E2720" w:rsidRPr="00197FF2" w:rsidRDefault="008E2720" w:rsidP="00315B58">
      <w:pPr>
        <w:jc w:val="both"/>
        <w:rPr>
          <w:rFonts w:ascii="Verdana" w:hAnsi="Verdana"/>
        </w:rPr>
      </w:pPr>
      <w:r w:rsidRPr="00197FF2">
        <w:rPr>
          <w:rFonts w:ascii="Verdana" w:hAnsi="Verdana"/>
        </w:rPr>
        <w:t>Most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section</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elementary</w:t>
      </w:r>
      <w:r w:rsidR="00926E21" w:rsidRPr="00197FF2">
        <w:rPr>
          <w:rFonts w:ascii="Verdana" w:hAnsi="Verdana"/>
        </w:rPr>
        <w:t xml:space="preserve"> </w:t>
      </w:r>
      <w:r w:rsidRPr="00197FF2">
        <w:rPr>
          <w:rFonts w:ascii="Verdana" w:hAnsi="Verdana"/>
        </w:rPr>
        <w:t>stages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preferable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discrimination</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previously</w:t>
      </w:r>
      <w:r w:rsidR="00926E21" w:rsidRPr="00197FF2">
        <w:rPr>
          <w:rFonts w:ascii="Verdana" w:hAnsi="Verdana"/>
        </w:rPr>
        <w:t xml:space="preserve"> </w:t>
      </w:r>
      <w:r w:rsidRPr="00197FF2">
        <w:rPr>
          <w:rFonts w:ascii="Verdana" w:hAnsi="Verdana"/>
        </w:rPr>
        <w:t>discussed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involve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lexis</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phonology.</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maps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diagrams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effectively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thereby</w:t>
      </w:r>
      <w:r w:rsidR="00926E21" w:rsidRPr="00197FF2">
        <w:rPr>
          <w:rFonts w:ascii="Verdana" w:hAnsi="Verdana"/>
        </w:rPr>
        <w:t xml:space="preserve"> </w:t>
      </w:r>
      <w:r w:rsidRPr="00197FF2">
        <w:rPr>
          <w:rFonts w:ascii="Verdana" w:hAnsi="Verdana"/>
        </w:rPr>
        <w:t>making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less</w:t>
      </w:r>
      <w:r w:rsidR="00926E21" w:rsidRPr="00197FF2">
        <w:rPr>
          <w:rFonts w:ascii="Verdana" w:hAnsi="Verdana"/>
        </w:rPr>
        <w:t xml:space="preserve"> </w:t>
      </w:r>
      <w:r w:rsidRPr="00197FF2">
        <w:rPr>
          <w:rFonts w:ascii="Verdana" w:hAnsi="Verdana"/>
        </w:rPr>
        <w:t>dependent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speaking,</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reading).</w:t>
      </w:r>
    </w:p>
    <w:p w:rsidR="003049AB"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1</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conjunction</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statements.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statements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others</w:t>
      </w:r>
      <w:r w:rsidR="00926E21" w:rsidRPr="00197FF2">
        <w:rPr>
          <w:rFonts w:ascii="Verdana" w:hAnsi="Verdana"/>
        </w:rPr>
        <w:t xml:space="preserve"> </w:t>
      </w:r>
      <w:r w:rsidRPr="00197FF2">
        <w:rPr>
          <w:rFonts w:ascii="Verdana" w:hAnsi="Verdana"/>
        </w:rPr>
        <w:t>incorrect.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pick</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true</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stateme</w:t>
      </w:r>
      <w:r w:rsidR="003049AB" w:rsidRPr="00197FF2">
        <w:rPr>
          <w:rFonts w:ascii="Verdana" w:hAnsi="Verdana"/>
        </w:rPr>
        <w:t>nts</w:t>
      </w:r>
      <w:r w:rsidR="00926E21" w:rsidRPr="00197FF2">
        <w:rPr>
          <w:rFonts w:ascii="Verdana" w:hAnsi="Verdana"/>
        </w:rPr>
        <w:t xml:space="preserve"> </w:t>
      </w:r>
      <w:r w:rsidR="003049AB" w:rsidRPr="00197FF2">
        <w:rPr>
          <w:rFonts w:ascii="Verdana" w:hAnsi="Verdana"/>
        </w:rPr>
        <w:t>and</w:t>
      </w:r>
      <w:r w:rsidR="00926E21" w:rsidRPr="00197FF2">
        <w:rPr>
          <w:rFonts w:ascii="Verdana" w:hAnsi="Verdana"/>
        </w:rPr>
        <w:t xml:space="preserve"> </w:t>
      </w:r>
      <w:r w:rsidR="003049AB" w:rsidRPr="00197FF2">
        <w:rPr>
          <w:rFonts w:ascii="Verdana" w:hAnsi="Verdana"/>
        </w:rPr>
        <w:t>write</w:t>
      </w:r>
      <w:r w:rsidR="00926E21" w:rsidRPr="00197FF2">
        <w:rPr>
          <w:rFonts w:ascii="Verdana" w:hAnsi="Verdana"/>
        </w:rPr>
        <w:t xml:space="preserve"> </w:t>
      </w:r>
      <w:r w:rsidR="003049AB" w:rsidRPr="00197FF2">
        <w:rPr>
          <w:rFonts w:ascii="Verdana" w:hAnsi="Verdana"/>
        </w:rPr>
        <w:t>T</w:t>
      </w:r>
      <w:r w:rsidR="00926E21" w:rsidRPr="00197FF2">
        <w:rPr>
          <w:rFonts w:ascii="Verdana" w:hAnsi="Verdana"/>
        </w:rPr>
        <w:t xml:space="preserve"> </w:t>
      </w:r>
      <w:r w:rsidR="003049AB" w:rsidRPr="00197FF2">
        <w:rPr>
          <w:rFonts w:ascii="Verdana" w:hAnsi="Verdana"/>
        </w:rPr>
        <w:t>(or</w:t>
      </w:r>
      <w:r w:rsidR="00926E21" w:rsidRPr="00197FF2">
        <w:rPr>
          <w:rFonts w:ascii="Verdana" w:hAnsi="Verdana"/>
        </w:rPr>
        <w:t xml:space="preserve"> </w:t>
      </w:r>
      <w:r w:rsidR="003049AB" w:rsidRPr="00197FF2">
        <w:rPr>
          <w:rFonts w:ascii="Verdana" w:hAnsi="Verdana"/>
        </w:rPr>
        <w:t>put</w:t>
      </w:r>
      <w:r w:rsidR="00926E21" w:rsidRPr="00197FF2">
        <w:rPr>
          <w:rFonts w:ascii="Verdana" w:hAnsi="Verdana"/>
        </w:rPr>
        <w:t xml:space="preserve"> </w:t>
      </w:r>
      <w:r w:rsidR="003049AB" w:rsidRPr="00197FF2">
        <w:rPr>
          <w:rFonts w:ascii="Verdana" w:hAnsi="Verdana"/>
        </w:rPr>
        <w:t>a</w:t>
      </w:r>
      <w:r w:rsidR="00926E21" w:rsidRPr="00197FF2">
        <w:rPr>
          <w:rFonts w:ascii="Verdana" w:hAnsi="Verdana"/>
        </w:rPr>
        <w:t xml:space="preserve"> </w:t>
      </w:r>
      <w:r w:rsidR="003049AB" w:rsidRPr="00197FF2">
        <w:rPr>
          <w:rFonts w:ascii="Verdana" w:hAnsi="Verdana"/>
        </w:rPr>
        <w:t>tick</w:t>
      </w:r>
      <w:r w:rsidR="00926E21" w:rsidRPr="00197FF2">
        <w:rPr>
          <w:rFonts w:ascii="Verdana" w:hAnsi="Verdana"/>
        </w:rPr>
        <w:t xml:space="preserve"> </w:t>
      </w:r>
      <w:r w:rsidR="003049AB" w:rsidRPr="00197FF2">
        <w:rPr>
          <w:rFonts w:ascii="Verdana" w:hAnsi="Verdana"/>
        </w:rPr>
        <w:t>√</w:t>
      </w:r>
      <w:r w:rsidRPr="00197FF2">
        <w:rPr>
          <w:rFonts w:ascii="Verdana" w:hAnsi="Verdana"/>
        </w:rPr>
        <w:t>)</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side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numbers</w:t>
      </w:r>
      <w:r w:rsidR="003049AB" w:rsidRPr="00197FF2">
        <w:rPr>
          <w:rFonts w:ascii="Verdana" w:hAnsi="Verdana"/>
        </w:rPr>
        <w:t>.</w:t>
      </w:r>
      <w:r w:rsidR="00926E21" w:rsidRPr="00197FF2">
        <w:rPr>
          <w:rFonts w:ascii="Verdana" w:hAnsi="Verdana"/>
        </w:rPr>
        <w:t xml:space="preserve"> </w:t>
      </w:r>
      <w:r w:rsidR="003049AB" w:rsidRPr="00197FF2">
        <w:rPr>
          <w:rFonts w:ascii="Verdana" w:hAnsi="Verdana"/>
        </w:rPr>
        <w:t>They</w:t>
      </w:r>
      <w:r w:rsidR="00926E21" w:rsidRPr="00197FF2">
        <w:rPr>
          <w:rFonts w:ascii="Verdana" w:hAnsi="Verdana"/>
        </w:rPr>
        <w:t xml:space="preserve"> </w:t>
      </w:r>
      <w:r w:rsidR="003049AB" w:rsidRPr="00197FF2">
        <w:rPr>
          <w:rFonts w:ascii="Verdana" w:hAnsi="Verdana"/>
        </w:rPr>
        <w:t>write</w:t>
      </w:r>
      <w:r w:rsidR="00926E21" w:rsidRPr="00197FF2">
        <w:rPr>
          <w:rFonts w:ascii="Verdana" w:hAnsi="Verdana"/>
        </w:rPr>
        <w:t xml:space="preserve"> </w:t>
      </w:r>
      <w:r w:rsidR="003049AB" w:rsidRPr="00197FF2">
        <w:rPr>
          <w:rFonts w:ascii="Verdana" w:hAnsi="Verdana"/>
        </w:rPr>
        <w:t>F</w:t>
      </w:r>
      <w:r w:rsidR="00926E21" w:rsidRPr="00197FF2">
        <w:rPr>
          <w:rFonts w:ascii="Verdana" w:hAnsi="Verdana"/>
        </w:rPr>
        <w:t xml:space="preserve"> </w:t>
      </w:r>
      <w:r w:rsidR="003049AB" w:rsidRPr="00197FF2">
        <w:rPr>
          <w:rFonts w:ascii="Verdana" w:hAnsi="Verdana"/>
        </w:rPr>
        <w:t>(or</w:t>
      </w:r>
      <w:r w:rsidR="00926E21" w:rsidRPr="00197FF2">
        <w:rPr>
          <w:rFonts w:ascii="Verdana" w:hAnsi="Verdana"/>
        </w:rPr>
        <w:t xml:space="preserve"> </w:t>
      </w:r>
      <w:r w:rsidR="003049AB" w:rsidRPr="00197FF2">
        <w:rPr>
          <w:rFonts w:ascii="Verdana" w:hAnsi="Verdana"/>
        </w:rPr>
        <w:t>put</w:t>
      </w:r>
      <w:r w:rsidR="00926E21" w:rsidRPr="00197FF2">
        <w:rPr>
          <w:rFonts w:ascii="Verdana" w:hAnsi="Verdana"/>
        </w:rPr>
        <w:t xml:space="preserve"> </w:t>
      </w:r>
      <w:r w:rsidR="003049AB" w:rsidRPr="00197FF2">
        <w:rPr>
          <w:rFonts w:ascii="Verdana" w:hAnsi="Verdana"/>
        </w:rPr>
        <w:t>a</w:t>
      </w:r>
      <w:r w:rsidR="00926E21" w:rsidRPr="00197FF2">
        <w:rPr>
          <w:rFonts w:ascii="Verdana" w:hAnsi="Verdana"/>
        </w:rPr>
        <w:t xml:space="preserve"> </w:t>
      </w:r>
      <w:r w:rsidR="003049AB" w:rsidRPr="00197FF2">
        <w:rPr>
          <w:rFonts w:ascii="Verdana" w:hAnsi="Verdana"/>
        </w:rPr>
        <w:t>cross</w:t>
      </w:r>
      <w:r w:rsidR="00926E21" w:rsidRPr="00197FF2">
        <w:rPr>
          <w:rFonts w:ascii="Verdana" w:hAnsi="Verdana"/>
        </w:rPr>
        <w:t xml:space="preserve"> </w:t>
      </w:r>
      <w:r w:rsidRPr="00197FF2">
        <w:rPr>
          <w:rFonts w:ascii="Verdana" w:hAnsi="Verdana"/>
        </w:rPr>
        <w:t>X)</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side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fals</w:t>
      </w:r>
      <w:r w:rsidR="003049AB" w:rsidRPr="00197FF2">
        <w:rPr>
          <w:rFonts w:ascii="Verdana" w:hAnsi="Verdana"/>
        </w:rPr>
        <w:t>e</w:t>
      </w:r>
      <w:r w:rsidR="00926E21" w:rsidRPr="00197FF2">
        <w:rPr>
          <w:rFonts w:ascii="Verdana" w:hAnsi="Verdana"/>
        </w:rPr>
        <w:t xml:space="preserve"> </w:t>
      </w:r>
      <w:r w:rsidR="003049AB" w:rsidRPr="00197FF2">
        <w:rPr>
          <w:rFonts w:ascii="Verdana" w:hAnsi="Verdana"/>
        </w:rPr>
        <w:t>(i.e.</w:t>
      </w:r>
      <w:r w:rsidR="00926E21" w:rsidRPr="00197FF2">
        <w:rPr>
          <w:rFonts w:ascii="Verdana" w:hAnsi="Verdana"/>
        </w:rPr>
        <w:t xml:space="preserve"> </w:t>
      </w:r>
      <w:r w:rsidR="003049AB" w:rsidRPr="00197FF2">
        <w:rPr>
          <w:rFonts w:ascii="Verdana" w:hAnsi="Verdana"/>
        </w:rPr>
        <w:t>incorrect)</w:t>
      </w:r>
      <w:r w:rsidR="00926E21" w:rsidRPr="00197FF2">
        <w:rPr>
          <w:rFonts w:ascii="Verdana" w:hAnsi="Verdana"/>
        </w:rPr>
        <w:t xml:space="preserve"> </w:t>
      </w:r>
      <w:r w:rsidR="003049AB" w:rsidRPr="00197FF2">
        <w:rPr>
          <w:rFonts w:ascii="Verdana" w:hAnsi="Verdana"/>
        </w:rPr>
        <w:t>statements.</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lastRenderedPageBreak/>
        <w:t>Spoken:</w:t>
      </w:r>
    </w:p>
    <w:p w:rsidR="008E2720" w:rsidRPr="00197FF2" w:rsidRDefault="008E2720" w:rsidP="00315B58">
      <w:pPr>
        <w:ind w:left="720"/>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lorry's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left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motorcyclist.</w:t>
      </w:r>
    </w:p>
    <w:p w:rsidR="008E2720" w:rsidRPr="00197FF2" w:rsidRDefault="008E2720" w:rsidP="00315B58">
      <w:pPr>
        <w:ind w:left="720"/>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car's</w:t>
      </w:r>
      <w:r w:rsidR="00926E21" w:rsidRPr="00197FF2">
        <w:rPr>
          <w:rFonts w:ascii="Verdana" w:hAnsi="Verdana"/>
        </w:rPr>
        <w:t xml:space="preserve"> </w:t>
      </w:r>
      <w:r w:rsidRPr="00197FF2">
        <w:rPr>
          <w:rFonts w:ascii="Verdana" w:hAnsi="Verdana"/>
        </w:rPr>
        <w:t>travelling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direction.</w:t>
      </w:r>
    </w:p>
    <w:p w:rsidR="008E2720" w:rsidRPr="00197FF2" w:rsidRDefault="008E2720" w:rsidP="00315B58">
      <w:pPr>
        <w:ind w:left="720"/>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dog's</w:t>
      </w:r>
      <w:r w:rsidR="00926E21" w:rsidRPr="00197FF2">
        <w:rPr>
          <w:rFonts w:ascii="Verdana" w:hAnsi="Verdana"/>
        </w:rPr>
        <w:t xml:space="preserve"> </w:t>
      </w:r>
      <w:r w:rsidRPr="00197FF2">
        <w:rPr>
          <w:rFonts w:ascii="Verdana" w:hAnsi="Verdana"/>
        </w:rPr>
        <w:t>running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front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car.</w:t>
      </w:r>
    </w:p>
    <w:p w:rsidR="008E2720" w:rsidRPr="00197FF2" w:rsidRDefault="008E2720" w:rsidP="00315B58">
      <w:pPr>
        <w:ind w:left="720"/>
        <w:jc w:val="both"/>
        <w:rPr>
          <w:rFonts w:ascii="Verdana" w:hAnsi="Verdana"/>
        </w:rPr>
      </w:pPr>
      <w:r w:rsidRPr="00197FF2">
        <w:rPr>
          <w:rFonts w:ascii="Verdana" w:hAnsi="Verdana"/>
        </w:rPr>
        <w:t>4.</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girl's</w:t>
      </w:r>
      <w:r w:rsidR="00926E21" w:rsidRPr="00197FF2">
        <w:rPr>
          <w:rFonts w:ascii="Verdana" w:hAnsi="Verdana"/>
        </w:rPr>
        <w:t xml:space="preserve"> </w:t>
      </w:r>
      <w:r w:rsidRPr="00197FF2">
        <w:rPr>
          <w:rFonts w:ascii="Verdana" w:hAnsi="Verdana"/>
        </w:rPr>
        <w:t>running</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mother.</w:t>
      </w:r>
    </w:p>
    <w:p w:rsidR="008E2720" w:rsidRPr="00197FF2" w:rsidRDefault="008E2720" w:rsidP="00315B58">
      <w:pPr>
        <w:ind w:left="720"/>
        <w:jc w:val="both"/>
        <w:rPr>
          <w:rFonts w:ascii="Verdana" w:hAnsi="Verdana"/>
        </w:rPr>
      </w:pPr>
      <w:r w:rsidRPr="00197FF2">
        <w:rPr>
          <w:rFonts w:ascii="Verdana" w:hAnsi="Verdana"/>
        </w:rPr>
        <w:t>5.</w:t>
      </w:r>
      <w:r w:rsidR="00926E21" w:rsidRPr="00197FF2">
        <w:rPr>
          <w:rFonts w:ascii="Verdana" w:hAnsi="Verdana"/>
        </w:rPr>
        <w:t xml:space="preserve"> </w:t>
      </w:r>
      <w:r w:rsidRPr="00197FF2">
        <w:rPr>
          <w:rFonts w:ascii="Verdana" w:hAnsi="Verdana"/>
        </w:rPr>
        <w:t>She's</w:t>
      </w:r>
      <w:r w:rsidR="00926E21" w:rsidRPr="00197FF2">
        <w:rPr>
          <w:rFonts w:ascii="Verdana" w:hAnsi="Verdana"/>
        </w:rPr>
        <w:t xml:space="preserve"> </w:t>
      </w:r>
      <w:r w:rsidRPr="00197FF2">
        <w:rPr>
          <w:rFonts w:ascii="Verdana" w:hAnsi="Verdana"/>
        </w:rPr>
        <w:t>holding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doll.</w:t>
      </w:r>
    </w:p>
    <w:p w:rsidR="008E2720" w:rsidRPr="00197FF2" w:rsidRDefault="008E2720" w:rsidP="00315B58">
      <w:pPr>
        <w:ind w:left="720"/>
        <w:jc w:val="both"/>
        <w:rPr>
          <w:rFonts w:ascii="Verdana" w:hAnsi="Verdana"/>
        </w:rPr>
      </w:pPr>
      <w:r w:rsidRPr="00197FF2">
        <w:rPr>
          <w:rFonts w:ascii="Verdana" w:hAnsi="Verdana"/>
        </w:rPr>
        <w:t>6.</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mother's</w:t>
      </w:r>
      <w:r w:rsidR="00926E21" w:rsidRPr="00197FF2">
        <w:rPr>
          <w:rFonts w:ascii="Verdana" w:hAnsi="Verdana"/>
        </w:rPr>
        <w:t xml:space="preserve"> </w:t>
      </w:r>
      <w:r w:rsidRPr="00197FF2">
        <w:rPr>
          <w:rFonts w:ascii="Verdana" w:hAnsi="Verdana"/>
        </w:rPr>
        <w:t>carrying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bag.</w:t>
      </w:r>
    </w:p>
    <w:p w:rsidR="008E2720" w:rsidRPr="00197FF2" w:rsidRDefault="008E2720" w:rsidP="00315B58">
      <w:pPr>
        <w:ind w:left="720"/>
        <w:jc w:val="both"/>
        <w:rPr>
          <w:rFonts w:ascii="Verdana" w:hAnsi="Verdana"/>
        </w:rPr>
      </w:pPr>
      <w:r w:rsidRPr="00197FF2">
        <w:rPr>
          <w:rFonts w:ascii="Verdana" w:hAnsi="Verdana"/>
        </w:rPr>
        <w:t>7.</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boys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shop</w:t>
      </w:r>
      <w:r w:rsidR="00926E21" w:rsidRPr="00197FF2">
        <w:rPr>
          <w:rFonts w:ascii="Verdana" w:hAnsi="Verdana"/>
        </w:rPr>
        <w:t xml:space="preserve"> </w:t>
      </w:r>
      <w:r w:rsidRPr="00197FF2">
        <w:rPr>
          <w:rFonts w:ascii="Verdana" w:hAnsi="Verdana"/>
        </w:rPr>
        <w:t>window.</w:t>
      </w:r>
    </w:p>
    <w:p w:rsidR="008E2720" w:rsidRPr="00197FF2" w:rsidRDefault="008E2720" w:rsidP="00315B58">
      <w:pPr>
        <w:ind w:left="720"/>
        <w:jc w:val="both"/>
        <w:rPr>
          <w:rFonts w:ascii="Verdana" w:hAnsi="Verdana"/>
        </w:rPr>
      </w:pPr>
      <w:r w:rsidRPr="00197FF2">
        <w:rPr>
          <w:rFonts w:ascii="Verdana" w:hAnsi="Verdana"/>
        </w:rPr>
        <w:t>8.</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small</w:t>
      </w:r>
      <w:r w:rsidR="00926E21" w:rsidRPr="00197FF2">
        <w:rPr>
          <w:rFonts w:ascii="Verdana" w:hAnsi="Verdana"/>
        </w:rPr>
        <w:t xml:space="preserve"> </w:t>
      </w:r>
      <w:r w:rsidRPr="00197FF2">
        <w:rPr>
          <w:rFonts w:ascii="Verdana" w:hAnsi="Verdana"/>
        </w:rPr>
        <w:t>boy's</w:t>
      </w:r>
      <w:r w:rsidR="00926E21" w:rsidRPr="00197FF2">
        <w:rPr>
          <w:rFonts w:ascii="Verdana" w:hAnsi="Verdana"/>
        </w:rPr>
        <w:t xml:space="preserve"> </w:t>
      </w:r>
      <w:r w:rsidRPr="00197FF2">
        <w:rPr>
          <w:rFonts w:ascii="Verdana" w:hAnsi="Verdana"/>
        </w:rPr>
        <w:t>helping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old</w:t>
      </w:r>
      <w:r w:rsidR="00926E21" w:rsidRPr="00197FF2">
        <w:rPr>
          <w:rFonts w:ascii="Verdana" w:hAnsi="Verdana"/>
        </w:rPr>
        <w:t xml:space="preserve"> </w:t>
      </w:r>
      <w:r w:rsidRPr="00197FF2">
        <w:rPr>
          <w:rFonts w:ascii="Verdana" w:hAnsi="Verdana"/>
        </w:rPr>
        <w:t>woman.</w:t>
      </w:r>
    </w:p>
    <w:p w:rsidR="008E2720" w:rsidRPr="00197FF2" w:rsidRDefault="008E2720" w:rsidP="00315B58">
      <w:pPr>
        <w:ind w:left="720"/>
        <w:jc w:val="both"/>
        <w:rPr>
          <w:rFonts w:ascii="Verdana" w:hAnsi="Verdana"/>
        </w:rPr>
      </w:pPr>
      <w:r w:rsidRPr="00197FF2">
        <w:rPr>
          <w:rFonts w:ascii="Verdana" w:hAnsi="Verdana"/>
        </w:rPr>
        <w:t>9.</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old</w:t>
      </w:r>
      <w:r w:rsidR="00926E21" w:rsidRPr="00197FF2">
        <w:rPr>
          <w:rFonts w:ascii="Verdana" w:hAnsi="Verdana"/>
        </w:rPr>
        <w:t xml:space="preserve"> </w:t>
      </w:r>
      <w:r w:rsidRPr="00197FF2">
        <w:rPr>
          <w:rFonts w:ascii="Verdana" w:hAnsi="Verdana"/>
        </w:rPr>
        <w:t>woman's</w:t>
      </w:r>
      <w:r w:rsidR="00926E21" w:rsidRPr="00197FF2">
        <w:rPr>
          <w:rFonts w:ascii="Verdana" w:hAnsi="Verdana"/>
        </w:rPr>
        <w:t xml:space="preserve"> </w:t>
      </w:r>
      <w:r w:rsidRPr="00197FF2">
        <w:rPr>
          <w:rFonts w:ascii="Verdana" w:hAnsi="Verdana"/>
        </w:rPr>
        <w:t>going</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shop.</w:t>
      </w:r>
    </w:p>
    <w:p w:rsidR="008E2720" w:rsidRPr="00197FF2" w:rsidRDefault="008E2720" w:rsidP="00315B58">
      <w:pPr>
        <w:ind w:left="720"/>
        <w:jc w:val="both"/>
        <w:rPr>
          <w:rFonts w:ascii="Verdana" w:hAnsi="Verdana"/>
        </w:rPr>
      </w:pPr>
      <w:r w:rsidRPr="00197FF2">
        <w:rPr>
          <w:rFonts w:ascii="Verdana" w:hAnsi="Verdana"/>
        </w:rPr>
        <w:t>10.</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tall</w:t>
      </w:r>
      <w:r w:rsidR="00926E21" w:rsidRPr="00197FF2">
        <w:rPr>
          <w:rFonts w:ascii="Verdana" w:hAnsi="Verdana"/>
        </w:rPr>
        <w:t xml:space="preserve"> </w:t>
      </w:r>
      <w:r w:rsidRPr="00197FF2">
        <w:rPr>
          <w:rFonts w:ascii="Verdana" w:hAnsi="Verdana"/>
        </w:rPr>
        <w:t>man's</w:t>
      </w:r>
      <w:r w:rsidR="00926E21" w:rsidRPr="00197FF2">
        <w:rPr>
          <w:rFonts w:ascii="Verdana" w:hAnsi="Verdana"/>
        </w:rPr>
        <w:t xml:space="preserve"> </w:t>
      </w:r>
      <w:r w:rsidRPr="00197FF2">
        <w:rPr>
          <w:rFonts w:ascii="Verdana" w:hAnsi="Verdana"/>
        </w:rPr>
        <w:t>posting</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letters.</w:t>
      </w:r>
    </w:p>
    <w:p w:rsidR="008E2720" w:rsidRPr="00197FF2" w:rsidRDefault="008E2720" w:rsidP="00315B58">
      <w:pPr>
        <w:ind w:left="720"/>
        <w:jc w:val="both"/>
        <w:rPr>
          <w:rFonts w:ascii="Verdana" w:hAnsi="Verdana"/>
        </w:rPr>
      </w:pPr>
      <w:r w:rsidRPr="00197FF2">
        <w:rPr>
          <w:rFonts w:ascii="Verdana" w:hAnsi="Verdana"/>
        </w:rPr>
        <w:t>11.</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cars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street.</w:t>
      </w:r>
    </w:p>
    <w:p w:rsidR="008E2720" w:rsidRPr="00197FF2" w:rsidRDefault="008E2720" w:rsidP="00315B58">
      <w:pPr>
        <w:ind w:left="720"/>
        <w:jc w:val="both"/>
        <w:rPr>
          <w:rFonts w:ascii="Verdana" w:hAnsi="Verdana"/>
        </w:rPr>
      </w:pPr>
      <w:r w:rsidRPr="00197FF2">
        <w:rPr>
          <w:rFonts w:ascii="Verdana" w:hAnsi="Verdana"/>
        </w:rPr>
        <w:t>12.</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boys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side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street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girl. </w:t>
      </w:r>
    </w:p>
    <w:p w:rsidR="008E2720" w:rsidRPr="00197FF2" w:rsidRDefault="008E2720" w:rsidP="00315B58">
      <w:pPr>
        <w:jc w:val="both"/>
        <w:rPr>
          <w:rFonts w:ascii="Verdana" w:hAnsi="Verdana"/>
        </w:rPr>
      </w:pPr>
      <w:r w:rsidRPr="00197FF2">
        <w:rPr>
          <w:rFonts w:ascii="Verdana" w:hAnsi="Verdana"/>
        </w:rPr>
        <w:t>Written:</w:t>
      </w:r>
    </w:p>
    <w:p w:rsidR="003049AB" w:rsidRPr="00197FF2" w:rsidRDefault="008E2720" w:rsidP="00315B58">
      <w:pPr>
        <w:jc w:val="both"/>
        <w:rPr>
          <w:rFonts w:ascii="Verdana" w:hAnsi="Verdana"/>
        </w:rPr>
      </w:pPr>
      <w:r w:rsidRPr="00197FF2">
        <w:rPr>
          <w:rFonts w:ascii="Verdana" w:hAnsi="Verdana"/>
        </w:rPr>
        <w:t>1.</w:t>
      </w:r>
      <w:r w:rsidR="00926E21" w:rsidRPr="00197FF2">
        <w:rPr>
          <w:rFonts w:ascii="Verdana" w:hAnsi="Verdana"/>
        </w:rPr>
        <w:t xml:space="preserve"> </w:t>
      </w:r>
    </w:p>
    <w:p w:rsidR="003049AB" w:rsidRPr="00197FF2" w:rsidRDefault="008E2720" w:rsidP="00315B58">
      <w:pPr>
        <w:jc w:val="both"/>
        <w:rPr>
          <w:rFonts w:ascii="Verdana" w:hAnsi="Verdana"/>
        </w:rPr>
      </w:pPr>
      <w:r w:rsidRPr="00197FF2">
        <w:rPr>
          <w:rFonts w:ascii="Verdana" w:hAnsi="Verdana"/>
        </w:rPr>
        <w:t>2.</w:t>
      </w:r>
      <w:r w:rsidR="00926E21" w:rsidRPr="00197FF2">
        <w:rPr>
          <w:rFonts w:ascii="Verdana" w:hAnsi="Verdana"/>
        </w:rPr>
        <w:t xml:space="preserve"> </w:t>
      </w:r>
    </w:p>
    <w:p w:rsidR="003049AB" w:rsidRPr="00197FF2" w:rsidRDefault="008E2720" w:rsidP="00315B58">
      <w:pPr>
        <w:jc w:val="both"/>
        <w:rPr>
          <w:rFonts w:ascii="Verdana" w:hAnsi="Verdana"/>
        </w:rPr>
      </w:pPr>
      <w:r w:rsidRPr="00197FF2">
        <w:rPr>
          <w:rFonts w:ascii="Verdana" w:hAnsi="Verdana"/>
        </w:rPr>
        <w:t>3.</w:t>
      </w:r>
      <w:r w:rsidR="00926E21" w:rsidRPr="00197FF2">
        <w:rPr>
          <w:rFonts w:ascii="Verdana" w:hAnsi="Verdana"/>
        </w:rPr>
        <w:t xml:space="preserve"> </w:t>
      </w:r>
    </w:p>
    <w:p w:rsidR="003049AB" w:rsidRPr="00197FF2" w:rsidRDefault="008E2720" w:rsidP="00315B58">
      <w:pPr>
        <w:jc w:val="both"/>
        <w:rPr>
          <w:rFonts w:ascii="Verdana" w:hAnsi="Verdana"/>
        </w:rPr>
      </w:pPr>
      <w:r w:rsidRPr="00197FF2">
        <w:rPr>
          <w:rFonts w:ascii="Verdana" w:hAnsi="Verdana"/>
        </w:rPr>
        <w:t>4.</w:t>
      </w:r>
      <w:r w:rsidR="00926E21" w:rsidRPr="00197FF2">
        <w:rPr>
          <w:rFonts w:ascii="Verdana" w:hAnsi="Verdana"/>
        </w:rPr>
        <w:t xml:space="preserve"> </w:t>
      </w:r>
    </w:p>
    <w:p w:rsidR="003049AB" w:rsidRPr="00197FF2" w:rsidRDefault="008E2720" w:rsidP="00315B58">
      <w:pPr>
        <w:jc w:val="both"/>
        <w:rPr>
          <w:rFonts w:ascii="Verdana" w:hAnsi="Verdana"/>
        </w:rPr>
      </w:pPr>
      <w:r w:rsidRPr="00197FF2">
        <w:rPr>
          <w:rFonts w:ascii="Verdana" w:hAnsi="Verdana"/>
        </w:rPr>
        <w:t>5.</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6.</w:t>
      </w:r>
    </w:p>
    <w:p w:rsidR="003049AB" w:rsidRPr="00197FF2" w:rsidRDefault="008E2720" w:rsidP="00315B58">
      <w:pPr>
        <w:jc w:val="both"/>
        <w:rPr>
          <w:rFonts w:ascii="Verdana" w:hAnsi="Verdana"/>
        </w:rPr>
      </w:pPr>
      <w:r w:rsidRPr="00197FF2">
        <w:rPr>
          <w:rFonts w:ascii="Verdana" w:hAnsi="Verdana"/>
        </w:rPr>
        <w:t>7.</w:t>
      </w:r>
      <w:r w:rsidR="00926E21" w:rsidRPr="00197FF2">
        <w:rPr>
          <w:rFonts w:ascii="Verdana" w:hAnsi="Verdana"/>
        </w:rPr>
        <w:t xml:space="preserve"> </w:t>
      </w:r>
    </w:p>
    <w:p w:rsidR="003049AB" w:rsidRPr="00197FF2" w:rsidRDefault="008E2720" w:rsidP="00315B58">
      <w:pPr>
        <w:jc w:val="both"/>
        <w:rPr>
          <w:rFonts w:ascii="Verdana" w:hAnsi="Verdana"/>
        </w:rPr>
      </w:pPr>
      <w:r w:rsidRPr="00197FF2">
        <w:rPr>
          <w:rFonts w:ascii="Verdana" w:hAnsi="Verdana"/>
        </w:rPr>
        <w:t>8.</w:t>
      </w:r>
      <w:r w:rsidR="00926E21" w:rsidRPr="00197FF2">
        <w:rPr>
          <w:rFonts w:ascii="Verdana" w:hAnsi="Verdana"/>
        </w:rPr>
        <w:t xml:space="preserve">  </w:t>
      </w:r>
    </w:p>
    <w:p w:rsidR="003049AB" w:rsidRPr="00197FF2" w:rsidRDefault="008E2720" w:rsidP="00315B58">
      <w:pPr>
        <w:jc w:val="both"/>
        <w:rPr>
          <w:rFonts w:ascii="Verdana" w:hAnsi="Verdana"/>
        </w:rPr>
      </w:pPr>
      <w:r w:rsidRPr="00197FF2">
        <w:rPr>
          <w:rFonts w:ascii="Verdana" w:hAnsi="Verdana"/>
        </w:rPr>
        <w:t>9.</w:t>
      </w:r>
      <w:r w:rsidR="00926E21" w:rsidRPr="00197FF2">
        <w:rPr>
          <w:rFonts w:ascii="Verdana" w:hAnsi="Verdana"/>
        </w:rPr>
        <w:t xml:space="preserve"> </w:t>
      </w:r>
    </w:p>
    <w:p w:rsidR="003049AB" w:rsidRPr="00197FF2" w:rsidRDefault="008E2720" w:rsidP="00315B58">
      <w:pPr>
        <w:jc w:val="both"/>
        <w:rPr>
          <w:rFonts w:ascii="Verdana" w:hAnsi="Verdana"/>
        </w:rPr>
      </w:pPr>
      <w:r w:rsidRPr="00197FF2">
        <w:rPr>
          <w:rFonts w:ascii="Verdana" w:hAnsi="Verdana"/>
        </w:rPr>
        <w:t>10.</w:t>
      </w:r>
      <w:r w:rsidR="00926E21" w:rsidRPr="00197FF2">
        <w:rPr>
          <w:rFonts w:ascii="Verdana" w:hAnsi="Verdana"/>
        </w:rPr>
        <w:t xml:space="preserve"> </w:t>
      </w:r>
    </w:p>
    <w:p w:rsidR="003049AB" w:rsidRPr="00197FF2" w:rsidRDefault="008E2720" w:rsidP="00315B58">
      <w:pPr>
        <w:jc w:val="both"/>
        <w:rPr>
          <w:rFonts w:ascii="Verdana" w:hAnsi="Verdana"/>
        </w:rPr>
      </w:pPr>
      <w:r w:rsidRPr="00197FF2">
        <w:rPr>
          <w:rFonts w:ascii="Verdana" w:hAnsi="Verdana"/>
        </w:rPr>
        <w:t>11.</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12.</w:t>
      </w:r>
    </w:p>
    <w:p w:rsidR="003049AB" w:rsidRPr="00197FF2" w:rsidRDefault="008E2720" w:rsidP="00315B58">
      <w:pPr>
        <w:jc w:val="both"/>
        <w:rPr>
          <w:rFonts w:ascii="Verdana" w:hAnsi="Verdana"/>
        </w:rPr>
      </w:pPr>
      <w:r w:rsidRPr="00197FF2">
        <w:rPr>
          <w:rFonts w:ascii="Verdana" w:hAnsi="Verdana"/>
          <w:b/>
        </w:rPr>
        <w:lastRenderedPageBreak/>
        <w:t>Type</w:t>
      </w:r>
      <w:r w:rsidR="00926E21" w:rsidRPr="00197FF2">
        <w:rPr>
          <w:rFonts w:ascii="Verdana" w:hAnsi="Verdana"/>
          <w:b/>
        </w:rPr>
        <w:t xml:space="preserve"> </w:t>
      </w:r>
      <w:r w:rsidRPr="00197FF2">
        <w:rPr>
          <w:rFonts w:ascii="Verdana" w:hAnsi="Verdana"/>
          <w:b/>
        </w:rPr>
        <w:t>2</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five</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front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listen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select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003049AB" w:rsidRPr="00197FF2">
        <w:rPr>
          <w:rFonts w:ascii="Verdana" w:hAnsi="Verdana"/>
        </w:rPr>
        <w:t>picture</w:t>
      </w:r>
      <w:r w:rsidR="00926E21" w:rsidRPr="00197FF2">
        <w:rPr>
          <w:rFonts w:ascii="Verdana" w:hAnsi="Verdana"/>
        </w:rPr>
        <w:t xml:space="preserve"> </w:t>
      </w:r>
      <w:r w:rsidR="003049AB" w:rsidRPr="00197FF2">
        <w:rPr>
          <w:rFonts w:ascii="Verdana" w:hAnsi="Verdana"/>
        </w:rPr>
        <w:t>being</w:t>
      </w:r>
      <w:r w:rsidR="00926E21" w:rsidRPr="00197FF2">
        <w:rPr>
          <w:rFonts w:ascii="Verdana" w:hAnsi="Verdana"/>
        </w:rPr>
        <w:t xml:space="preserve"> </w:t>
      </w:r>
      <w:r w:rsidR="003049AB" w:rsidRPr="00197FF2">
        <w:rPr>
          <w:rFonts w:ascii="Verdana" w:hAnsi="Verdana"/>
        </w:rPr>
        <w:t>described.</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hear:</w:t>
      </w:r>
    </w:p>
    <w:p w:rsidR="008E2720" w:rsidRPr="00197FF2" w:rsidRDefault="008E2720" w:rsidP="00315B58">
      <w:pPr>
        <w:ind w:left="720"/>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car</w:t>
      </w:r>
      <w:r w:rsidR="00926E21" w:rsidRPr="00197FF2">
        <w:rPr>
          <w:rFonts w:ascii="Verdana" w:hAnsi="Verdana"/>
        </w:rPr>
        <w:t xml:space="preserve"> </w:t>
      </w:r>
      <w:r w:rsidRPr="00197FF2">
        <w:rPr>
          <w:rFonts w:ascii="Verdana" w:hAnsi="Verdana"/>
        </w:rPr>
        <w:t>doors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open.</w:t>
      </w:r>
    </w:p>
    <w:p w:rsidR="008E2720" w:rsidRPr="00197FF2" w:rsidRDefault="008E2720" w:rsidP="00315B58">
      <w:pPr>
        <w:ind w:left="720"/>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daylight</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headlamps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on.</w:t>
      </w:r>
    </w:p>
    <w:p w:rsidR="008E2720" w:rsidRPr="00197FF2" w:rsidRDefault="008E2720" w:rsidP="00315B58">
      <w:pPr>
        <w:ind w:left="720"/>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man</w:t>
      </w:r>
      <w:r w:rsidR="00926E21" w:rsidRPr="00197FF2">
        <w:rPr>
          <w:rFonts w:ascii="Verdana" w:hAnsi="Verdana"/>
        </w:rPr>
        <w:t xml:space="preserve"> </w:t>
      </w:r>
      <w:r w:rsidRPr="00197FF2">
        <w:rPr>
          <w:rFonts w:ascii="Verdana" w:hAnsi="Verdana"/>
        </w:rPr>
        <w:t>who's</w:t>
      </w:r>
      <w:r w:rsidR="00926E21" w:rsidRPr="00197FF2">
        <w:rPr>
          <w:rFonts w:ascii="Verdana" w:hAnsi="Verdana"/>
        </w:rPr>
        <w:t xml:space="preserve"> </w:t>
      </w:r>
      <w:r w:rsidRPr="00197FF2">
        <w:rPr>
          <w:rFonts w:ascii="Verdana" w:hAnsi="Verdana"/>
        </w:rPr>
        <w:t>repairing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lying</w:t>
      </w:r>
      <w:r w:rsidR="00926E21" w:rsidRPr="00197FF2">
        <w:rPr>
          <w:rFonts w:ascii="Verdana" w:hAnsi="Verdana"/>
        </w:rPr>
        <w:t xml:space="preserve"> </w:t>
      </w:r>
      <w:r w:rsidRPr="00197FF2">
        <w:rPr>
          <w:rFonts w:ascii="Verdana" w:hAnsi="Verdana"/>
        </w:rPr>
        <w:t>underneath</w:t>
      </w:r>
      <w:r w:rsidR="00926E21" w:rsidRPr="00197FF2">
        <w:rPr>
          <w:rFonts w:ascii="Verdana" w:hAnsi="Verdana"/>
        </w:rPr>
        <w:t xml:space="preserve"> </w:t>
      </w:r>
      <w:r w:rsidRPr="00197FF2">
        <w:rPr>
          <w:rFonts w:ascii="Verdana" w:hAnsi="Verdana"/>
        </w:rPr>
        <w:t>it.</w:t>
      </w:r>
    </w:p>
    <w:p w:rsidR="008E2720" w:rsidRPr="00197FF2" w:rsidRDefault="008E2720" w:rsidP="00315B58">
      <w:pPr>
        <w:ind w:left="720"/>
        <w:jc w:val="both"/>
        <w:rPr>
          <w:rFonts w:ascii="Verdana" w:hAnsi="Verdana"/>
        </w:rPr>
      </w:pPr>
      <w:r w:rsidRPr="00197FF2">
        <w:rPr>
          <w:rFonts w:ascii="Verdana" w:hAnsi="Verdana"/>
        </w:rPr>
        <w:t>4.</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girl</w:t>
      </w:r>
      <w:r w:rsidR="00926E21" w:rsidRPr="00197FF2">
        <w:rPr>
          <w:rFonts w:ascii="Verdana" w:hAnsi="Verdana"/>
        </w:rPr>
        <w:t xml:space="preserve"> </w:t>
      </w:r>
      <w:r w:rsidRPr="00197FF2">
        <w:rPr>
          <w:rFonts w:ascii="Verdana" w:hAnsi="Verdana"/>
        </w:rPr>
        <w:t>sees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man</w:t>
      </w:r>
      <w:r w:rsidR="00926E21" w:rsidRPr="00197FF2">
        <w:rPr>
          <w:rFonts w:ascii="Verdana" w:hAnsi="Verdana"/>
        </w:rPr>
        <w:t xml:space="preserve"> </w:t>
      </w:r>
      <w:r w:rsidRPr="00197FF2">
        <w:rPr>
          <w:rFonts w:ascii="Verdana" w:hAnsi="Verdana"/>
        </w:rPr>
        <w:t>working</w:t>
      </w:r>
      <w:r w:rsidR="00926E21" w:rsidRPr="00197FF2">
        <w:rPr>
          <w:rFonts w:ascii="Verdana" w:hAnsi="Verdana"/>
        </w:rPr>
        <w:t xml:space="preserve"> </w:t>
      </w:r>
      <w:r w:rsidRPr="00197FF2">
        <w:rPr>
          <w:rFonts w:ascii="Verdana" w:hAnsi="Verdana"/>
        </w:rPr>
        <w:t>hard,</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doesn't</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him.</w:t>
      </w:r>
    </w:p>
    <w:p w:rsidR="008E2720" w:rsidRPr="00197FF2" w:rsidRDefault="008E2720" w:rsidP="00315B58">
      <w:pPr>
        <w:jc w:val="both"/>
        <w:rPr>
          <w:rFonts w:ascii="Verdana" w:hAnsi="Verdana"/>
        </w:rPr>
      </w:pPr>
      <w:r w:rsidRPr="00197FF2">
        <w:rPr>
          <w:rFonts w:ascii="Verdana" w:hAnsi="Verdana"/>
        </w:rPr>
        <w:t>Thus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narrow</w:t>
      </w:r>
      <w:r w:rsidR="00926E21" w:rsidRPr="00197FF2">
        <w:rPr>
          <w:rFonts w:ascii="Verdana" w:hAnsi="Verdana"/>
        </w:rPr>
        <w:t xml:space="preserve"> </w:t>
      </w:r>
      <w:r w:rsidRPr="00197FF2">
        <w:rPr>
          <w:rFonts w:ascii="Verdana" w:hAnsi="Verdana"/>
        </w:rPr>
        <w:t>down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choice</w:t>
      </w:r>
      <w:r w:rsidR="00926E21" w:rsidRPr="00197FF2">
        <w:rPr>
          <w:rFonts w:ascii="Verdana" w:hAnsi="Verdana"/>
        </w:rPr>
        <w:t xml:space="preserve"> </w:t>
      </w:r>
      <w:r w:rsidRPr="00197FF2">
        <w:rPr>
          <w:rFonts w:ascii="Verdana" w:hAnsi="Verdana"/>
        </w:rPr>
        <w:t>available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as</w:t>
      </w:r>
    </w:p>
    <w:p w:rsidR="008E2720" w:rsidRPr="00197FF2" w:rsidRDefault="008E2720" w:rsidP="00315B58">
      <w:pPr>
        <w:jc w:val="both"/>
        <w:rPr>
          <w:rFonts w:ascii="Verdana" w:hAnsi="Verdana"/>
        </w:rPr>
      </w:pPr>
      <w:r w:rsidRPr="00197FF2">
        <w:rPr>
          <w:rFonts w:ascii="Verdana" w:hAnsi="Verdana"/>
        </w:rPr>
        <w:t>follows:</w:t>
      </w:r>
    </w:p>
    <w:p w:rsidR="003049AB" w:rsidRPr="00197FF2" w:rsidRDefault="008E2720" w:rsidP="00315B58">
      <w:pPr>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B</w:t>
      </w:r>
    </w:p>
    <w:p w:rsidR="003049AB" w:rsidRPr="00197FF2" w:rsidRDefault="008E2720" w:rsidP="00315B58">
      <w:pPr>
        <w:jc w:val="both"/>
        <w:rPr>
          <w:rFonts w:ascii="Verdana" w:hAnsi="Verdana"/>
        </w:rPr>
      </w:pPr>
      <w:r w:rsidRPr="00197FF2">
        <w:rPr>
          <w:rFonts w:ascii="Verdana" w:hAnsi="Verdana"/>
        </w:rPr>
        <w:t>C</w:t>
      </w:r>
    </w:p>
    <w:p w:rsidR="003049AB" w:rsidRPr="00197FF2" w:rsidRDefault="008E2720" w:rsidP="00315B58">
      <w:pPr>
        <w:jc w:val="both"/>
        <w:rPr>
          <w:rFonts w:ascii="Verdana" w:hAnsi="Verdana"/>
        </w:rPr>
      </w:pPr>
      <w:r w:rsidRPr="00197FF2">
        <w:rPr>
          <w:rFonts w:ascii="Verdana" w:hAnsi="Verdana"/>
        </w:rPr>
        <w:t>D</w:t>
      </w:r>
    </w:p>
    <w:p w:rsidR="003049AB" w:rsidRPr="00197FF2" w:rsidRDefault="008E2720" w:rsidP="00315B58">
      <w:pPr>
        <w:jc w:val="both"/>
        <w:rPr>
          <w:rFonts w:ascii="Verdana" w:hAnsi="Verdana"/>
        </w:rPr>
      </w:pPr>
      <w:r w:rsidRPr="00197FF2">
        <w:rPr>
          <w:rFonts w:ascii="Verdana" w:hAnsi="Verdana"/>
        </w:rPr>
        <w:t>E</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(Only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shows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door</w:t>
      </w:r>
      <w:r w:rsidR="00926E21" w:rsidRPr="00197FF2">
        <w:rPr>
          <w:rFonts w:ascii="Verdana" w:hAnsi="Verdana"/>
        </w:rPr>
        <w:t xml:space="preserve"> </w:t>
      </w:r>
      <w:r w:rsidRPr="00197FF2">
        <w:rPr>
          <w:rFonts w:ascii="Verdana" w:hAnsi="Verdana"/>
        </w:rPr>
        <w:t>open)</w:t>
      </w:r>
    </w:p>
    <w:p w:rsidR="003049AB" w:rsidRPr="00197FF2" w:rsidRDefault="008E2720" w:rsidP="00315B58">
      <w:pPr>
        <w:jc w:val="both"/>
        <w:rPr>
          <w:rFonts w:ascii="Verdana" w:hAnsi="Verdana"/>
        </w:rPr>
      </w:pPr>
      <w:r w:rsidRPr="00197FF2">
        <w:rPr>
          <w:rFonts w:ascii="Verdana" w:hAnsi="Verdana"/>
        </w:rPr>
        <w:t>2.</w:t>
      </w:r>
      <w:r w:rsidR="00926E21" w:rsidRPr="00197FF2">
        <w:rPr>
          <w:rFonts w:ascii="Verdana" w:hAnsi="Verdana"/>
        </w:rPr>
        <w:t xml:space="preserve"> </w:t>
      </w:r>
    </w:p>
    <w:p w:rsidR="003049AB" w:rsidRPr="00197FF2" w:rsidRDefault="008E2720" w:rsidP="00315B58">
      <w:pPr>
        <w:jc w:val="both"/>
        <w:rPr>
          <w:rFonts w:ascii="Verdana" w:hAnsi="Verdana"/>
        </w:rPr>
      </w:pPr>
      <w:r w:rsidRPr="00197FF2">
        <w:rPr>
          <w:rFonts w:ascii="Verdana" w:hAnsi="Verdana"/>
        </w:rPr>
        <w:t>B</w:t>
      </w:r>
      <w:r w:rsidR="00926E21" w:rsidRPr="00197FF2">
        <w:rPr>
          <w:rFonts w:ascii="Verdana" w:hAnsi="Verdana"/>
        </w:rPr>
        <w:t xml:space="preserve"> </w:t>
      </w:r>
    </w:p>
    <w:p w:rsidR="003049AB"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p>
    <w:p w:rsidR="003049AB" w:rsidRPr="00197FF2" w:rsidRDefault="008E2720" w:rsidP="00315B58">
      <w:pPr>
        <w:jc w:val="both"/>
        <w:rPr>
          <w:rFonts w:ascii="Verdana" w:hAnsi="Verdana"/>
        </w:rPr>
      </w:pPr>
      <w:r w:rsidRPr="00197FF2">
        <w:rPr>
          <w:rFonts w:ascii="Verdana" w:hAnsi="Verdana"/>
        </w:rPr>
        <w:t>E</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(Only</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shows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headlamps</w:t>
      </w:r>
      <w:r w:rsidR="00926E21" w:rsidRPr="00197FF2">
        <w:rPr>
          <w:rFonts w:ascii="Verdana" w:hAnsi="Verdana"/>
        </w:rPr>
        <w:t xml:space="preserve"> </w:t>
      </w:r>
      <w:r w:rsidRPr="00197FF2">
        <w:rPr>
          <w:rFonts w:ascii="Verdana" w:hAnsi="Verdana"/>
        </w:rPr>
        <w:t>off)</w:t>
      </w:r>
    </w:p>
    <w:p w:rsidR="003049AB" w:rsidRPr="00197FF2" w:rsidRDefault="008E2720" w:rsidP="00315B58">
      <w:pPr>
        <w:jc w:val="both"/>
        <w:rPr>
          <w:rFonts w:ascii="Verdana" w:hAnsi="Verdana"/>
        </w:rPr>
      </w:pPr>
      <w:r w:rsidRPr="00197FF2">
        <w:rPr>
          <w:rFonts w:ascii="Verdana" w:hAnsi="Verdana"/>
        </w:rPr>
        <w:t>3.</w:t>
      </w:r>
      <w:r w:rsidR="00926E21" w:rsidRPr="00197FF2">
        <w:rPr>
          <w:rFonts w:ascii="Verdana" w:hAnsi="Verdana"/>
        </w:rPr>
        <w:t xml:space="preserve"> </w:t>
      </w:r>
    </w:p>
    <w:p w:rsidR="003049AB" w:rsidRPr="00197FF2" w:rsidRDefault="008E2720" w:rsidP="00315B58">
      <w:pPr>
        <w:jc w:val="both"/>
        <w:rPr>
          <w:rFonts w:ascii="Verdana" w:hAnsi="Verdana"/>
        </w:rPr>
      </w:pPr>
      <w:r w:rsidRPr="00197FF2">
        <w:rPr>
          <w:rFonts w:ascii="Verdana" w:hAnsi="Verdana"/>
        </w:rPr>
        <w:t>B</w:t>
      </w:r>
      <w:r w:rsidR="00926E21" w:rsidRPr="00197FF2">
        <w:rPr>
          <w:rFonts w:ascii="Verdana" w:hAnsi="Verdana"/>
        </w:rPr>
        <w:t xml:space="preserve"> </w:t>
      </w:r>
    </w:p>
    <w:p w:rsidR="003049AB"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(Only</w:t>
      </w:r>
      <w:r w:rsidR="00926E21" w:rsidRPr="00197FF2">
        <w:rPr>
          <w:rFonts w:ascii="Verdana" w:hAnsi="Verdana"/>
        </w:rPr>
        <w:t xml:space="preserve"> </w:t>
      </w:r>
      <w:r w:rsidRPr="00197FF2">
        <w:rPr>
          <w:rFonts w:ascii="Verdana" w:hAnsi="Verdana"/>
        </w:rPr>
        <w:t>E</w:t>
      </w:r>
      <w:r w:rsidR="00926E21" w:rsidRPr="00197FF2">
        <w:rPr>
          <w:rFonts w:ascii="Verdana" w:hAnsi="Verdana"/>
        </w:rPr>
        <w:t xml:space="preserve"> </w:t>
      </w:r>
      <w:r w:rsidRPr="00197FF2">
        <w:rPr>
          <w:rFonts w:ascii="Verdana" w:hAnsi="Verdana"/>
        </w:rPr>
        <w:t>shows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man</w:t>
      </w:r>
      <w:r w:rsidR="00926E21" w:rsidRPr="00197FF2">
        <w:rPr>
          <w:rFonts w:ascii="Verdana" w:hAnsi="Verdana"/>
        </w:rPr>
        <w:t xml:space="preserve"> </w:t>
      </w:r>
      <w:r w:rsidRPr="00197FF2">
        <w:rPr>
          <w:rFonts w:ascii="Verdana" w:hAnsi="Verdana"/>
        </w:rPr>
        <w:t>standing</w:t>
      </w:r>
      <w:r w:rsidR="00926E21" w:rsidRPr="00197FF2">
        <w:rPr>
          <w:rFonts w:ascii="Verdana" w:hAnsi="Verdana"/>
        </w:rPr>
        <w:t xml:space="preserve"> </w:t>
      </w:r>
      <w:r w:rsidRPr="00197FF2">
        <w:rPr>
          <w:rFonts w:ascii="Verdana" w:hAnsi="Verdana"/>
        </w:rPr>
        <w:t>up)</w:t>
      </w:r>
    </w:p>
    <w:p w:rsidR="003049AB" w:rsidRPr="00197FF2" w:rsidRDefault="008E2720" w:rsidP="00315B58">
      <w:pPr>
        <w:jc w:val="both"/>
        <w:rPr>
          <w:rFonts w:ascii="Verdana" w:hAnsi="Verdana"/>
        </w:rPr>
      </w:pPr>
      <w:r w:rsidRPr="00197FF2">
        <w:rPr>
          <w:rFonts w:ascii="Verdana" w:hAnsi="Verdana"/>
        </w:rPr>
        <w:t>4.</w:t>
      </w:r>
      <w:r w:rsidR="00926E21" w:rsidRPr="00197FF2">
        <w:rPr>
          <w:rFonts w:ascii="Verdana" w:hAnsi="Verdana"/>
        </w:rPr>
        <w:t xml:space="preserve"> </w:t>
      </w:r>
    </w:p>
    <w:p w:rsidR="003049AB"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lastRenderedPageBreak/>
        <w:t>(Only</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shows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girl</w:t>
      </w:r>
      <w:r w:rsidR="00926E21" w:rsidRPr="00197FF2">
        <w:rPr>
          <w:rFonts w:ascii="Verdana" w:hAnsi="Verdana"/>
        </w:rPr>
        <w:t xml:space="preserve"> </w:t>
      </w:r>
      <w:r w:rsidRPr="00197FF2">
        <w:rPr>
          <w:rFonts w:ascii="Verdana" w:hAnsi="Verdana"/>
        </w:rPr>
        <w:t>helping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man)</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3</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item4</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see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hear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statement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series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statements),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basis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select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see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total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twelve</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sets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p>
    <w:p w:rsidR="008E2720" w:rsidRPr="00197FF2" w:rsidRDefault="003049AB"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hear</w:t>
      </w:r>
    </w:p>
    <w:p w:rsidR="008E2720" w:rsidRPr="00197FF2" w:rsidRDefault="008E2720" w:rsidP="00315B58">
      <w:pPr>
        <w:ind w:left="720"/>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car's</w:t>
      </w:r>
      <w:r w:rsidR="00926E21" w:rsidRPr="00197FF2">
        <w:rPr>
          <w:rFonts w:ascii="Verdana" w:hAnsi="Verdana"/>
        </w:rPr>
        <w:t xml:space="preserve"> </w:t>
      </w:r>
      <w:r w:rsidRPr="00197FF2">
        <w:rPr>
          <w:rFonts w:ascii="Verdana" w:hAnsi="Verdana"/>
        </w:rPr>
        <w:t>going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crash</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tree.</w:t>
      </w:r>
    </w:p>
    <w:p w:rsidR="008E2720" w:rsidRPr="00197FF2" w:rsidRDefault="008E2720" w:rsidP="00315B58">
      <w:pPr>
        <w:ind w:left="720"/>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Danny</w:t>
      </w:r>
      <w:r w:rsidR="00926E21" w:rsidRPr="00197FF2">
        <w:rPr>
          <w:rFonts w:ascii="Verdana" w:hAnsi="Verdana"/>
        </w:rPr>
        <w:t xml:space="preserve"> </w:t>
      </w:r>
      <w:r w:rsidRPr="00197FF2">
        <w:rPr>
          <w:rFonts w:ascii="Verdana" w:hAnsi="Verdana"/>
        </w:rPr>
        <w:t>can't</w:t>
      </w:r>
      <w:r w:rsidR="00926E21" w:rsidRPr="00197FF2">
        <w:rPr>
          <w:rFonts w:ascii="Verdana" w:hAnsi="Verdana"/>
        </w:rPr>
        <w:t xml:space="preserve"> </w:t>
      </w:r>
      <w:r w:rsidRPr="00197FF2">
        <w:rPr>
          <w:rFonts w:ascii="Verdana" w:hAnsi="Verdana"/>
        </w:rPr>
        <w:t>run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fast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Claire.</w:t>
      </w:r>
    </w:p>
    <w:p w:rsidR="008E2720" w:rsidRPr="00197FF2" w:rsidRDefault="008E2720" w:rsidP="00315B58">
      <w:pPr>
        <w:ind w:left="720"/>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Tom</w:t>
      </w:r>
      <w:r w:rsidR="00926E21" w:rsidRPr="00197FF2">
        <w:rPr>
          <w:rFonts w:ascii="Verdana" w:hAnsi="Verdana"/>
        </w:rPr>
        <w:t xml:space="preserve"> </w:t>
      </w:r>
      <w:r w:rsidRPr="00197FF2">
        <w:rPr>
          <w:rFonts w:ascii="Verdana" w:hAnsi="Verdana"/>
        </w:rPr>
        <w:t>wishes</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sister</w:t>
      </w:r>
      <w:r w:rsidR="00926E21" w:rsidRPr="00197FF2">
        <w:rPr>
          <w:rFonts w:ascii="Verdana" w:hAnsi="Verdana"/>
        </w:rPr>
        <w:t xml:space="preserve"> </w:t>
      </w:r>
      <w:r w:rsidRPr="00197FF2">
        <w:rPr>
          <w:rFonts w:ascii="Verdana" w:hAnsi="Verdana"/>
        </w:rPr>
        <w:t>could</w:t>
      </w:r>
      <w:r w:rsidR="00926E21" w:rsidRPr="00197FF2">
        <w:rPr>
          <w:rFonts w:ascii="Verdana" w:hAnsi="Verdana"/>
        </w:rPr>
        <w:t xml:space="preserve"> </w:t>
      </w:r>
      <w:r w:rsidRPr="00197FF2">
        <w:rPr>
          <w:rFonts w:ascii="Verdana" w:hAnsi="Verdana"/>
        </w:rPr>
        <w:t>play</w:t>
      </w:r>
      <w:r w:rsidR="00926E21" w:rsidRPr="00197FF2">
        <w:rPr>
          <w:rFonts w:ascii="Verdana" w:hAnsi="Verdana"/>
        </w:rPr>
        <w:t xml:space="preserve"> </w:t>
      </w:r>
      <w:r w:rsidRPr="00197FF2">
        <w:rPr>
          <w:rFonts w:ascii="Verdana" w:hAnsi="Verdana"/>
        </w:rPr>
        <w:t>tennis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him.</w:t>
      </w:r>
    </w:p>
    <w:p w:rsidR="008E2720" w:rsidRPr="00197FF2" w:rsidRDefault="008E2720" w:rsidP="00315B58">
      <w:pPr>
        <w:ind w:left="720"/>
        <w:jc w:val="both"/>
        <w:rPr>
          <w:rFonts w:ascii="Verdana" w:hAnsi="Verdana"/>
        </w:rPr>
      </w:pPr>
      <w:r w:rsidRPr="00197FF2">
        <w:rPr>
          <w:rFonts w:ascii="Verdana" w:hAnsi="Verdana"/>
        </w:rPr>
        <w:t>4.</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switch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high</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Katie</w:t>
      </w:r>
      <w:r w:rsidR="00926E21" w:rsidRPr="00197FF2">
        <w:rPr>
          <w:rFonts w:ascii="Verdana" w:hAnsi="Verdana"/>
        </w:rPr>
        <w:t xml:space="preserve"> </w:t>
      </w:r>
      <w:r w:rsidRPr="00197FF2">
        <w:rPr>
          <w:rFonts w:ascii="Verdana" w:hAnsi="Verdana"/>
        </w:rPr>
        <w:t>can't</w:t>
      </w:r>
      <w:r w:rsidR="00926E21" w:rsidRPr="00197FF2">
        <w:rPr>
          <w:rFonts w:ascii="Verdana" w:hAnsi="Verdana"/>
        </w:rPr>
        <w:t xml:space="preserve"> </w:t>
      </w:r>
      <w:r w:rsidRPr="00197FF2">
        <w:rPr>
          <w:rFonts w:ascii="Verdana" w:hAnsi="Verdana"/>
        </w:rPr>
        <w:t>reach</w:t>
      </w:r>
      <w:r w:rsidR="00926E21" w:rsidRPr="00197FF2">
        <w:rPr>
          <w:rFonts w:ascii="Verdana" w:hAnsi="Verdana"/>
        </w:rPr>
        <w:t xml:space="preserve"> </w:t>
      </w:r>
      <w:r w:rsidRPr="00197FF2">
        <w:rPr>
          <w:rFonts w:ascii="Verdana" w:hAnsi="Verdana"/>
        </w:rPr>
        <w:t>it.</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4</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diagrams</w:t>
      </w:r>
      <w:r w:rsidR="00926E21" w:rsidRPr="00197FF2">
        <w:rPr>
          <w:rFonts w:ascii="Verdana" w:hAnsi="Verdana"/>
        </w:rPr>
        <w:t xml:space="preserve"> </w:t>
      </w:r>
      <w:r w:rsidRPr="00197FF2">
        <w:rPr>
          <w:rFonts w:ascii="Verdana" w:hAnsi="Verdana"/>
        </w:rPr>
        <w:t>(consisting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lines,</w:t>
      </w:r>
      <w:r w:rsidR="00926E21" w:rsidRPr="00197FF2">
        <w:rPr>
          <w:rFonts w:ascii="Verdana" w:hAnsi="Verdana"/>
        </w:rPr>
        <w:t xml:space="preserve"> </w:t>
      </w:r>
      <w:r w:rsidRPr="00197FF2">
        <w:rPr>
          <w:rFonts w:ascii="Verdana" w:hAnsi="Verdana"/>
        </w:rPr>
        <w:t>squares,</w:t>
      </w:r>
      <w:r w:rsidR="00926E21" w:rsidRPr="00197FF2">
        <w:rPr>
          <w:rFonts w:ascii="Verdana" w:hAnsi="Verdana"/>
        </w:rPr>
        <w:t xml:space="preserve"> </w:t>
      </w:r>
      <w:r w:rsidRPr="00197FF2">
        <w:rPr>
          <w:rFonts w:ascii="Verdana" w:hAnsi="Verdana"/>
        </w:rPr>
        <w:t>rectangles,</w:t>
      </w:r>
      <w:r w:rsidR="00926E21" w:rsidRPr="00197FF2">
        <w:rPr>
          <w:rFonts w:ascii="Verdana" w:hAnsi="Verdana"/>
        </w:rPr>
        <w:t xml:space="preserve"> </w:t>
      </w:r>
      <w:r w:rsidRPr="00197FF2">
        <w:rPr>
          <w:rFonts w:ascii="Verdana" w:hAnsi="Verdana"/>
        </w:rPr>
        <w:t>circles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triangles)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drawn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function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elementary</w:t>
      </w:r>
      <w:r w:rsidR="00926E21" w:rsidRPr="00197FF2">
        <w:rPr>
          <w:rFonts w:ascii="Verdana" w:hAnsi="Verdana"/>
        </w:rPr>
        <w:t xml:space="preserve"> </w:t>
      </w:r>
      <w:r w:rsidRPr="00197FF2">
        <w:rPr>
          <w:rFonts w:ascii="Verdana" w:hAnsi="Verdana"/>
        </w:rPr>
        <w:t>comprehension.5</w:t>
      </w:r>
      <w:r w:rsidR="00926E21" w:rsidRPr="00197FF2">
        <w:rPr>
          <w:rFonts w:ascii="Verdana" w:hAnsi="Verdana"/>
        </w:rPr>
        <w:t xml:space="preserve"> </w:t>
      </w:r>
      <w:r w:rsidRPr="00197FF2">
        <w:rPr>
          <w:rFonts w:ascii="Verdana" w:hAnsi="Verdana"/>
        </w:rPr>
        <w:t>Illustrations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nature</w:t>
      </w:r>
      <w:r w:rsidR="00926E21" w:rsidRPr="00197FF2">
        <w:rPr>
          <w:rFonts w:ascii="Verdana" w:hAnsi="Verdana"/>
        </w:rPr>
        <w:t xml:space="preserve"> </w:t>
      </w:r>
      <w:r w:rsidRPr="00197FF2">
        <w:rPr>
          <w:rFonts w:ascii="Verdana" w:hAnsi="Verdana"/>
        </w:rPr>
        <w:t>lend</w:t>
      </w:r>
      <w:r w:rsidR="00926E21" w:rsidRPr="00197FF2">
        <w:rPr>
          <w:rFonts w:ascii="Verdana" w:hAnsi="Verdana"/>
        </w:rPr>
        <w:t xml:space="preserve"> </w:t>
      </w:r>
      <w:r w:rsidRPr="00197FF2">
        <w:rPr>
          <w:rFonts w:ascii="Verdana" w:hAnsi="Verdana"/>
        </w:rPr>
        <w:t>themselves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comparison,</w:t>
      </w:r>
      <w:r w:rsidR="00926E21" w:rsidRPr="00197FF2">
        <w:rPr>
          <w:rFonts w:ascii="Verdana" w:hAnsi="Verdana"/>
        </w:rPr>
        <w:t xml:space="preserve"> </w:t>
      </w:r>
      <w:r w:rsidRPr="00197FF2">
        <w:rPr>
          <w:rFonts w:ascii="Verdana" w:hAnsi="Verdana"/>
        </w:rPr>
        <w:t>prepositions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determiners.</w:t>
      </w:r>
    </w:p>
    <w:p w:rsidR="008E2720" w:rsidRPr="00197FF2" w:rsidRDefault="008E2720" w:rsidP="00315B58">
      <w:pPr>
        <w:ind w:left="720"/>
        <w:jc w:val="both"/>
        <w:rPr>
          <w:rFonts w:ascii="Verdana" w:hAnsi="Verdana"/>
        </w:rPr>
      </w:pPr>
      <w:r w:rsidRPr="00197FF2">
        <w:rPr>
          <w:rFonts w:ascii="Verdana" w:hAnsi="Verdana"/>
        </w:rPr>
        <w:t>Look</w:t>
      </w:r>
      <w:r w:rsidR="00926E21" w:rsidRPr="00197FF2">
        <w:rPr>
          <w:rFonts w:ascii="Verdana" w:hAnsi="Verdana"/>
        </w:rPr>
        <w:t xml:space="preserve"> </w:t>
      </w:r>
      <w:r w:rsidRPr="00197FF2">
        <w:rPr>
          <w:rFonts w:ascii="Verdana" w:hAnsi="Verdana"/>
        </w:rPr>
        <w:t>carefully</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diagrams.</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hear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series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statements</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diagrams.</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down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statement.</w:t>
      </w:r>
    </w:p>
    <w:p w:rsidR="008E2720" w:rsidRPr="00197FF2" w:rsidRDefault="00926E21" w:rsidP="00315B58">
      <w:pPr>
        <w:ind w:left="720"/>
        <w:jc w:val="both"/>
        <w:rPr>
          <w:rFonts w:ascii="Verdana" w:hAnsi="Verdana"/>
        </w:rPr>
      </w:pPr>
      <w:r w:rsidRPr="00197FF2">
        <w:rPr>
          <w:rFonts w:ascii="Verdana" w:hAnsi="Verdana"/>
        </w:rPr>
        <w:t xml:space="preserve"> </w:t>
      </w:r>
      <w:r w:rsidR="008E2720" w:rsidRPr="00197FF2">
        <w:rPr>
          <w:rFonts w:ascii="Verdana" w:hAnsi="Verdana"/>
        </w:rPr>
        <w:t>Spoken:</w:t>
      </w:r>
    </w:p>
    <w:p w:rsidR="00DF7B6F" w:rsidRPr="00197FF2" w:rsidRDefault="008E2720" w:rsidP="00315B58">
      <w:pPr>
        <w:pStyle w:val="ListParagraph"/>
        <w:numPr>
          <w:ilvl w:val="0"/>
          <w:numId w:val="18"/>
        </w:num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Look!</w:t>
      </w:r>
      <w:r w:rsidR="00926E21" w:rsidRPr="00197FF2">
        <w:rPr>
          <w:rFonts w:ascii="Verdana" w:hAnsi="Verdana"/>
        </w:rPr>
        <w:t xml:space="preserve"> </w:t>
      </w:r>
      <w:r w:rsidRPr="00197FF2">
        <w:rPr>
          <w:rFonts w:ascii="Verdana" w:hAnsi="Verdana"/>
        </w:rPr>
        <w:t>What's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inside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square?</w:t>
      </w:r>
      <w:r w:rsidR="00926E21" w:rsidRPr="00197FF2">
        <w:rPr>
          <w:rFonts w:ascii="Verdana" w:hAnsi="Verdana"/>
        </w:rPr>
        <w:t xml:space="preserve"> </w:t>
      </w:r>
    </w:p>
    <w:p w:rsidR="008E2720" w:rsidRPr="00197FF2" w:rsidRDefault="00DF7B6F" w:rsidP="00315B58">
      <w:pPr>
        <w:pStyle w:val="ListParagraph"/>
        <w:ind w:left="1080"/>
        <w:jc w:val="both"/>
        <w:rPr>
          <w:rFonts w:ascii="Verdana" w:hAnsi="Verdana"/>
        </w:rPr>
      </w:pPr>
      <w:r w:rsidRPr="00197FF2">
        <w:rPr>
          <w:rFonts w:ascii="Verdana" w:hAnsi="Verdana"/>
        </w:rPr>
        <w:t>B</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It's</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white</w:t>
      </w:r>
      <w:r w:rsidR="00926E21" w:rsidRPr="00197FF2">
        <w:rPr>
          <w:rFonts w:ascii="Verdana" w:hAnsi="Verdana"/>
        </w:rPr>
        <w:t xml:space="preserve"> </w:t>
      </w:r>
      <w:r w:rsidR="008E2720" w:rsidRPr="00197FF2">
        <w:rPr>
          <w:rFonts w:ascii="Verdana" w:hAnsi="Verdana"/>
        </w:rPr>
        <w:t>circle.</w:t>
      </w:r>
    </w:p>
    <w:p w:rsidR="00DF7B6F" w:rsidRPr="00197FF2" w:rsidRDefault="008E2720" w:rsidP="00315B58">
      <w:pPr>
        <w:pStyle w:val="ListParagraph"/>
        <w:numPr>
          <w:ilvl w:val="0"/>
          <w:numId w:val="18"/>
        </w:num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black</w:t>
      </w:r>
      <w:r w:rsidR="00926E21" w:rsidRPr="00197FF2">
        <w:rPr>
          <w:rFonts w:ascii="Verdana" w:hAnsi="Verdana"/>
        </w:rPr>
        <w:t xml:space="preserve"> </w:t>
      </w:r>
      <w:r w:rsidRPr="00197FF2">
        <w:rPr>
          <w:rFonts w:ascii="Verdana" w:hAnsi="Verdana"/>
        </w:rPr>
        <w:t>circle?</w:t>
      </w:r>
      <w:r w:rsidR="00926E21" w:rsidRPr="00197FF2">
        <w:rPr>
          <w:rFonts w:ascii="Verdana" w:hAnsi="Verdana"/>
        </w:rPr>
        <w:t xml:space="preserve"> </w:t>
      </w:r>
    </w:p>
    <w:p w:rsidR="008E2720" w:rsidRPr="00197FF2" w:rsidRDefault="008E2720" w:rsidP="00315B58">
      <w:pPr>
        <w:pStyle w:val="ListParagraph"/>
        <w:ind w:left="108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Whereabouts?</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Above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square.</w:t>
      </w:r>
    </w:p>
    <w:p w:rsidR="008E2720" w:rsidRPr="00197FF2" w:rsidRDefault="00DF7B6F" w:rsidP="00315B58">
      <w:pPr>
        <w:ind w:left="720"/>
        <w:jc w:val="both"/>
        <w:rPr>
          <w:rFonts w:ascii="Verdana" w:hAnsi="Verdana"/>
        </w:rPr>
      </w:pPr>
      <w:r w:rsidRPr="00197FF2">
        <w:rPr>
          <w:rFonts w:ascii="Verdana" w:hAnsi="Verdana"/>
        </w:rPr>
        <w:t>B</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Yes,</w:t>
      </w:r>
      <w:r w:rsidR="00926E21" w:rsidRPr="00197FF2">
        <w:rPr>
          <w:rFonts w:ascii="Verdana" w:hAnsi="Verdana"/>
        </w:rPr>
        <w:t xml:space="preserve"> </w:t>
      </w:r>
      <w:r w:rsidR="008E2720" w:rsidRPr="00197FF2">
        <w:rPr>
          <w:rFonts w:ascii="Verdana" w:hAnsi="Verdana"/>
        </w:rPr>
        <w:t>it</w:t>
      </w:r>
      <w:r w:rsidR="00926E21" w:rsidRPr="00197FF2">
        <w:rPr>
          <w:rFonts w:ascii="Verdana" w:hAnsi="Verdana"/>
        </w:rPr>
        <w:t xml:space="preserve"> </w:t>
      </w:r>
      <w:r w:rsidR="008E2720" w:rsidRPr="00197FF2">
        <w:rPr>
          <w:rFonts w:ascii="Verdana" w:hAnsi="Verdana"/>
        </w:rPr>
        <w:t>is.</w:t>
      </w:r>
      <w:r w:rsidR="00926E21" w:rsidRPr="00197FF2">
        <w:rPr>
          <w:rFonts w:ascii="Verdana" w:hAnsi="Verdana"/>
        </w:rPr>
        <w:t xml:space="preserve"> </w:t>
      </w:r>
      <w:r w:rsidR="008E2720" w:rsidRPr="00197FF2">
        <w:rPr>
          <w:rFonts w:ascii="Verdana" w:hAnsi="Verdana"/>
        </w:rPr>
        <w:t>It's</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black</w:t>
      </w:r>
      <w:r w:rsidR="00926E21" w:rsidRPr="00197FF2">
        <w:rPr>
          <w:rFonts w:ascii="Verdana" w:hAnsi="Verdana"/>
        </w:rPr>
        <w:t xml:space="preserve"> </w:t>
      </w:r>
      <w:r w:rsidR="008E2720" w:rsidRPr="00197FF2">
        <w:rPr>
          <w:rFonts w:ascii="Verdana" w:hAnsi="Verdana"/>
        </w:rPr>
        <w:t>circle</w:t>
      </w:r>
      <w:r w:rsidR="00926E21" w:rsidRPr="00197FF2">
        <w:rPr>
          <w:rFonts w:ascii="Verdana" w:hAnsi="Verdana"/>
        </w:rPr>
        <w:t xml:space="preserve"> </w:t>
      </w:r>
      <w:r w:rsidR="008E2720" w:rsidRPr="00197FF2">
        <w:rPr>
          <w:rFonts w:ascii="Verdana" w:hAnsi="Verdana"/>
        </w:rPr>
        <w:t>above</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square.</w:t>
      </w:r>
      <w:r w:rsidR="00926E21" w:rsidRPr="00197FF2">
        <w:rPr>
          <w:rFonts w:ascii="Verdana" w:hAnsi="Verdana"/>
        </w:rPr>
        <w:t xml:space="preserve"> </w:t>
      </w:r>
    </w:p>
    <w:p w:rsidR="00DF7B6F" w:rsidRPr="00197FF2" w:rsidRDefault="008E2720" w:rsidP="00315B58">
      <w:pPr>
        <w:pStyle w:val="ListParagraph"/>
        <w:numPr>
          <w:ilvl w:val="0"/>
          <w:numId w:val="18"/>
        </w:num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white</w:t>
      </w:r>
      <w:r w:rsidR="00926E21" w:rsidRPr="00197FF2">
        <w:rPr>
          <w:rFonts w:ascii="Verdana" w:hAnsi="Verdana"/>
        </w:rPr>
        <w:t xml:space="preserve"> </w:t>
      </w:r>
      <w:r w:rsidRPr="00197FF2">
        <w:rPr>
          <w:rFonts w:ascii="Verdana" w:hAnsi="Verdana"/>
        </w:rPr>
        <w:t>circle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left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square?</w:t>
      </w:r>
      <w:r w:rsidR="00926E21" w:rsidRPr="00197FF2">
        <w:rPr>
          <w:rFonts w:ascii="Verdana" w:hAnsi="Verdana"/>
        </w:rPr>
        <w:t xml:space="preserve"> </w:t>
      </w:r>
    </w:p>
    <w:p w:rsidR="008E2720" w:rsidRPr="00197FF2" w:rsidRDefault="00DF7B6F" w:rsidP="00315B58">
      <w:pPr>
        <w:pStyle w:val="ListParagraph"/>
        <w:ind w:left="1080"/>
        <w:jc w:val="both"/>
        <w:rPr>
          <w:rFonts w:ascii="Verdana" w:hAnsi="Verdana"/>
        </w:rPr>
      </w:pPr>
      <w:r w:rsidRPr="00197FF2">
        <w:rPr>
          <w:rFonts w:ascii="Verdana" w:hAnsi="Verdana"/>
        </w:rPr>
        <w:t>B:</w:t>
      </w:r>
      <w:r w:rsidR="00926E21" w:rsidRPr="00197FF2">
        <w:rPr>
          <w:rFonts w:ascii="Verdana" w:hAnsi="Verdana"/>
        </w:rPr>
        <w:t xml:space="preserve"> </w:t>
      </w:r>
      <w:r w:rsidR="008E2720" w:rsidRPr="00197FF2">
        <w:rPr>
          <w:rFonts w:ascii="Verdana" w:hAnsi="Verdana"/>
        </w:rPr>
        <w:t>No,</w:t>
      </w:r>
      <w:r w:rsidR="00926E21" w:rsidRPr="00197FF2">
        <w:rPr>
          <w:rFonts w:ascii="Verdana" w:hAnsi="Verdana"/>
        </w:rPr>
        <w:t xml:space="preserve"> </w:t>
      </w:r>
      <w:r w:rsidR="008E2720" w:rsidRPr="00197FF2">
        <w:rPr>
          <w:rFonts w:ascii="Verdana" w:hAnsi="Verdana"/>
        </w:rPr>
        <w:t>it's</w:t>
      </w:r>
      <w:r w:rsidR="00926E21" w:rsidRPr="00197FF2">
        <w:rPr>
          <w:rFonts w:ascii="Verdana" w:hAnsi="Verdana"/>
        </w:rPr>
        <w:t xml:space="preserve"> </w:t>
      </w:r>
      <w:r w:rsidR="008E2720" w:rsidRPr="00197FF2">
        <w:rPr>
          <w:rFonts w:ascii="Verdana" w:hAnsi="Verdana"/>
        </w:rPr>
        <w:t>on</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right</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square.</w:t>
      </w:r>
    </w:p>
    <w:p w:rsidR="008E2720" w:rsidRPr="00197FF2" w:rsidRDefault="008E2720" w:rsidP="00315B58">
      <w:pPr>
        <w:ind w:left="720"/>
        <w:jc w:val="both"/>
        <w:rPr>
          <w:rFonts w:ascii="Verdana" w:hAnsi="Verdana"/>
        </w:rPr>
      </w:pPr>
      <w:r w:rsidRPr="00197FF2">
        <w:rPr>
          <w:rFonts w:ascii="Verdana" w:hAnsi="Verdana"/>
        </w:rPr>
        <w:t>4.</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anything</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square?</w:t>
      </w:r>
    </w:p>
    <w:p w:rsidR="008E2720" w:rsidRPr="00197FF2" w:rsidRDefault="00DF7B6F"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No</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it's</w:t>
      </w:r>
      <w:r w:rsidR="00926E21" w:rsidRPr="00197FF2">
        <w:rPr>
          <w:rFonts w:ascii="Verdana" w:hAnsi="Verdana"/>
        </w:rPr>
        <w:t xml:space="preserve"> </w:t>
      </w:r>
      <w:r w:rsidR="008E2720" w:rsidRPr="00197FF2">
        <w:rPr>
          <w:rFonts w:ascii="Verdana" w:hAnsi="Verdana"/>
        </w:rPr>
        <w:t>completely</w:t>
      </w:r>
      <w:r w:rsidR="00926E21" w:rsidRPr="00197FF2">
        <w:rPr>
          <w:rFonts w:ascii="Verdana" w:hAnsi="Verdana"/>
        </w:rPr>
        <w:t xml:space="preserve"> </w:t>
      </w:r>
      <w:r w:rsidR="008E2720" w:rsidRPr="00197FF2">
        <w:rPr>
          <w:rFonts w:ascii="Verdana" w:hAnsi="Verdana"/>
        </w:rPr>
        <w:t>empty.</w:t>
      </w:r>
      <w:r w:rsidR="00926E21" w:rsidRPr="00197FF2">
        <w:rPr>
          <w:rFonts w:ascii="Verdana" w:hAnsi="Verdana"/>
        </w:rPr>
        <w:t xml:space="preserve"> </w:t>
      </w:r>
      <w:r w:rsidR="008E2720" w:rsidRPr="00197FF2">
        <w:rPr>
          <w:rFonts w:ascii="Verdana" w:hAnsi="Verdana"/>
        </w:rPr>
        <w:t>There's</w:t>
      </w:r>
      <w:r w:rsidR="00926E21" w:rsidRPr="00197FF2">
        <w:rPr>
          <w:rFonts w:ascii="Verdana" w:hAnsi="Verdana"/>
        </w:rPr>
        <w:t xml:space="preserve"> </w:t>
      </w:r>
      <w:r w:rsidR="008E2720" w:rsidRPr="00197FF2">
        <w:rPr>
          <w:rFonts w:ascii="Verdana" w:hAnsi="Verdana"/>
        </w:rPr>
        <w:t>neither</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white</w:t>
      </w:r>
      <w:r w:rsidR="00926E21" w:rsidRPr="00197FF2">
        <w:rPr>
          <w:rFonts w:ascii="Verdana" w:hAnsi="Verdana"/>
        </w:rPr>
        <w:t xml:space="preserve"> </w:t>
      </w:r>
      <w:r w:rsidR="008E2720" w:rsidRPr="00197FF2">
        <w:rPr>
          <w:rFonts w:ascii="Verdana" w:hAnsi="Verdana"/>
        </w:rPr>
        <w:t>nor</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black</w:t>
      </w:r>
      <w:r w:rsidR="00926E21" w:rsidRPr="00197FF2">
        <w:rPr>
          <w:rFonts w:ascii="Verdana" w:hAnsi="Verdana"/>
        </w:rPr>
        <w:t xml:space="preserve"> </w:t>
      </w:r>
      <w:r w:rsidR="008E2720" w:rsidRPr="00197FF2">
        <w:rPr>
          <w:rFonts w:ascii="Verdana" w:hAnsi="Verdana"/>
        </w:rPr>
        <w:t>circle</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square.</w:t>
      </w:r>
    </w:p>
    <w:p w:rsidR="008E2720" w:rsidRPr="00197FF2" w:rsidRDefault="008E2720" w:rsidP="00315B58">
      <w:pPr>
        <w:ind w:left="720"/>
        <w:jc w:val="both"/>
        <w:rPr>
          <w:rFonts w:ascii="Verdana" w:hAnsi="Verdana"/>
        </w:rPr>
      </w:pPr>
      <w:r w:rsidRPr="00197FF2">
        <w:rPr>
          <w:rFonts w:ascii="Verdana" w:hAnsi="Verdana"/>
        </w:rPr>
        <w:t>5.</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There's</w:t>
      </w:r>
      <w:r w:rsidR="00926E21" w:rsidRPr="00197FF2">
        <w:rPr>
          <w:rFonts w:ascii="Verdana" w:hAnsi="Verdana"/>
        </w:rPr>
        <w:t xml:space="preserve"> </w:t>
      </w:r>
      <w:r w:rsidRPr="00197FF2">
        <w:rPr>
          <w:rFonts w:ascii="Verdana" w:hAnsi="Verdana"/>
        </w:rPr>
        <w:t>nothing</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under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square,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there?</w:t>
      </w:r>
    </w:p>
    <w:p w:rsidR="008E2720" w:rsidRPr="00197FF2" w:rsidRDefault="00DF7B6F" w:rsidP="00315B58">
      <w:pPr>
        <w:ind w:left="720"/>
        <w:jc w:val="both"/>
        <w:rPr>
          <w:rFonts w:ascii="Verdana" w:hAnsi="Verdana"/>
        </w:rPr>
      </w:pPr>
      <w:r w:rsidRPr="00197FF2">
        <w:rPr>
          <w:rFonts w:ascii="Verdana" w:hAnsi="Verdana"/>
        </w:rPr>
        <w:lastRenderedPageBreak/>
        <w:t>B:</w:t>
      </w:r>
      <w:r w:rsidR="00926E21" w:rsidRPr="00197FF2">
        <w:rPr>
          <w:rFonts w:ascii="Verdana" w:hAnsi="Verdana"/>
        </w:rPr>
        <w:t xml:space="preserve"> </w:t>
      </w:r>
      <w:r w:rsidRPr="00197FF2">
        <w:rPr>
          <w:rFonts w:ascii="Verdana" w:hAnsi="Verdana"/>
        </w:rPr>
        <w:t>No</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you’re</w:t>
      </w:r>
      <w:r w:rsidR="00926E21" w:rsidRPr="00197FF2">
        <w:rPr>
          <w:rFonts w:ascii="Verdana" w:hAnsi="Verdana"/>
        </w:rPr>
        <w:t xml:space="preserve"> </w:t>
      </w:r>
      <w:r w:rsidR="008E2720" w:rsidRPr="00197FF2">
        <w:rPr>
          <w:rFonts w:ascii="Verdana" w:hAnsi="Verdana"/>
        </w:rPr>
        <w:t>wrong.</w:t>
      </w:r>
      <w:r w:rsidR="00926E21" w:rsidRPr="00197FF2">
        <w:rPr>
          <w:rFonts w:ascii="Verdana" w:hAnsi="Verdana"/>
        </w:rPr>
        <w:t xml:space="preserve"> </w:t>
      </w:r>
      <w:r w:rsidR="008E2720" w:rsidRPr="00197FF2">
        <w:rPr>
          <w:rFonts w:ascii="Verdana" w:hAnsi="Verdana"/>
        </w:rPr>
        <w:t>There's</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black</w:t>
      </w:r>
      <w:r w:rsidR="00926E21" w:rsidRPr="00197FF2">
        <w:rPr>
          <w:rFonts w:ascii="Verdana" w:hAnsi="Verdana"/>
        </w:rPr>
        <w:t xml:space="preserve"> </w:t>
      </w:r>
      <w:r w:rsidR="008E2720" w:rsidRPr="00197FF2">
        <w:rPr>
          <w:rFonts w:ascii="Verdana" w:hAnsi="Verdana"/>
        </w:rPr>
        <w:t>circle</w:t>
      </w:r>
      <w:r w:rsidR="00926E21" w:rsidRPr="00197FF2">
        <w:rPr>
          <w:rFonts w:ascii="Verdana" w:hAnsi="Verdana"/>
        </w:rPr>
        <w:t xml:space="preserve"> </w:t>
      </w:r>
      <w:r w:rsidR="008E2720" w:rsidRPr="00197FF2">
        <w:rPr>
          <w:rFonts w:ascii="Verdana" w:hAnsi="Verdana"/>
        </w:rPr>
        <w:t>under</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square.</w:t>
      </w:r>
    </w:p>
    <w:p w:rsidR="008E2720" w:rsidRPr="00197FF2" w:rsidRDefault="008E2720" w:rsidP="00315B58">
      <w:pPr>
        <w:ind w:left="720"/>
        <w:jc w:val="both"/>
        <w:rPr>
          <w:rFonts w:ascii="Verdana" w:hAnsi="Verdana"/>
        </w:rPr>
      </w:pPr>
      <w:r w:rsidRPr="00197FF2">
        <w:rPr>
          <w:rFonts w:ascii="Verdana" w:hAnsi="Verdana"/>
        </w:rPr>
        <w:t>6.</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r w:rsidRPr="00197FF2">
        <w:rPr>
          <w:rFonts w:ascii="Verdana" w:hAnsi="Verdana"/>
        </w:rPr>
        <w:t>at?</w:t>
      </w:r>
    </w:p>
    <w:p w:rsidR="008E2720" w:rsidRPr="00197FF2" w:rsidRDefault="00DF7B6F"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Tm</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square.</w:t>
      </w:r>
    </w:p>
    <w:p w:rsidR="008E2720" w:rsidRPr="00197FF2" w:rsidRDefault="00DF7B6F" w:rsidP="00315B58">
      <w:pPr>
        <w:ind w:left="720"/>
        <w:jc w:val="both"/>
        <w:rPr>
          <w:rFonts w:ascii="Verdana" w:hAnsi="Verdana"/>
        </w:rPr>
      </w:pPr>
      <w:r w:rsidRPr="00197FF2">
        <w:rPr>
          <w:rFonts w:ascii="Verdana" w:hAnsi="Verdana"/>
        </w:rPr>
        <w:t>C</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Which</w:t>
      </w:r>
      <w:r w:rsidR="00926E21" w:rsidRPr="00197FF2">
        <w:rPr>
          <w:rFonts w:ascii="Verdana" w:hAnsi="Verdana"/>
        </w:rPr>
        <w:t xml:space="preserve"> </w:t>
      </w:r>
      <w:r w:rsidR="008E2720" w:rsidRPr="00197FF2">
        <w:rPr>
          <w:rFonts w:ascii="Verdana" w:hAnsi="Verdana"/>
        </w:rPr>
        <w:t>square?</w:t>
      </w:r>
    </w:p>
    <w:p w:rsidR="008E2720" w:rsidRPr="00197FF2" w:rsidRDefault="008E2720" w:rsidP="00315B5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underthe</w:t>
      </w:r>
      <w:r w:rsidR="00926E21" w:rsidRPr="00197FF2">
        <w:rPr>
          <w:rFonts w:ascii="Verdana" w:hAnsi="Verdana"/>
        </w:rPr>
        <w:t xml:space="preserve"> </w:t>
      </w:r>
      <w:r w:rsidRPr="00197FF2">
        <w:rPr>
          <w:rFonts w:ascii="Verdana" w:hAnsi="Verdana"/>
        </w:rPr>
        <w:t>black</w:t>
      </w:r>
      <w:r w:rsidR="00926E21" w:rsidRPr="00197FF2">
        <w:rPr>
          <w:rFonts w:ascii="Verdana" w:hAnsi="Verdana"/>
        </w:rPr>
        <w:t xml:space="preserve"> </w:t>
      </w:r>
      <w:r w:rsidRPr="00197FF2">
        <w:rPr>
          <w:rFonts w:ascii="Verdana" w:hAnsi="Verdana"/>
        </w:rPr>
        <w:t>circle,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course.</w:t>
      </w:r>
    </w:p>
    <w:p w:rsidR="008E2720" w:rsidRPr="00197FF2" w:rsidRDefault="008E2720" w:rsidP="00315B58">
      <w:pPr>
        <w:ind w:left="720"/>
        <w:jc w:val="both"/>
        <w:rPr>
          <w:rFonts w:ascii="Verdana" w:hAnsi="Verdana"/>
        </w:rPr>
      </w:pPr>
      <w:r w:rsidRPr="00197FF2">
        <w:rPr>
          <w:rFonts w:ascii="Verdana" w:hAnsi="Verdana"/>
        </w:rPr>
        <w:t>7.</w:t>
      </w:r>
      <w:r w:rsidR="00926E21" w:rsidRPr="00197FF2">
        <w:rPr>
          <w:rFonts w:ascii="Verdana" w:hAnsi="Verdana"/>
        </w:rPr>
        <w:t xml:space="preserve"> </w:t>
      </w:r>
      <w:r w:rsidR="00DF7B6F" w:rsidRPr="00197FF2">
        <w:rPr>
          <w:rFonts w:ascii="Verdana" w:hAnsi="Verdana"/>
        </w:rPr>
        <w:t>A:</w:t>
      </w:r>
      <w:r w:rsidR="00926E21" w:rsidRPr="00197FF2">
        <w:rPr>
          <w:rFonts w:ascii="Verdana" w:hAnsi="Verdana"/>
        </w:rPr>
        <w:t xml:space="preserve"> </w:t>
      </w:r>
      <w:r w:rsidR="00DF7B6F"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circle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left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square?</w:t>
      </w:r>
    </w:p>
    <w:p w:rsidR="008E2720" w:rsidRPr="00197FF2" w:rsidRDefault="00DF7B6F"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No</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it</w:t>
      </w:r>
      <w:r w:rsidR="00926E21" w:rsidRPr="00197FF2">
        <w:rPr>
          <w:rFonts w:ascii="Verdana" w:hAnsi="Verdana"/>
        </w:rPr>
        <w:t xml:space="preserve"> </w:t>
      </w:r>
      <w:r w:rsidR="008E2720" w:rsidRPr="00197FF2">
        <w:rPr>
          <w:rFonts w:ascii="Verdana" w:hAnsi="Verdana"/>
        </w:rPr>
        <w:t>isn't.</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square's</w:t>
      </w:r>
      <w:r w:rsidR="00926E21" w:rsidRPr="00197FF2">
        <w:rPr>
          <w:rFonts w:ascii="Verdana" w:hAnsi="Verdana"/>
        </w:rPr>
        <w:t xml:space="preserve"> </w:t>
      </w:r>
      <w:r w:rsidR="008E2720" w:rsidRPr="00197FF2">
        <w:rPr>
          <w:rFonts w:ascii="Verdana" w:hAnsi="Verdana"/>
        </w:rPr>
        <w:t>on</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left</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circle.</w:t>
      </w:r>
    </w:p>
    <w:p w:rsidR="008E2720" w:rsidRPr="00197FF2" w:rsidRDefault="008E2720" w:rsidP="00315B58">
      <w:pPr>
        <w:ind w:left="720"/>
        <w:jc w:val="both"/>
        <w:rPr>
          <w:rFonts w:ascii="Verdana" w:hAnsi="Verdana"/>
        </w:rPr>
      </w:pPr>
      <w:r w:rsidRPr="00197FF2">
        <w:rPr>
          <w:rFonts w:ascii="Verdana" w:hAnsi="Verdana"/>
        </w:rPr>
        <w:t>8.</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What's</w:t>
      </w:r>
      <w:r w:rsidR="00926E21" w:rsidRPr="00197FF2">
        <w:rPr>
          <w:rFonts w:ascii="Verdana" w:hAnsi="Verdana"/>
        </w:rPr>
        <w:t xml:space="preserve"> </w:t>
      </w:r>
      <w:r w:rsidRPr="00197FF2">
        <w:rPr>
          <w:rFonts w:ascii="Verdana" w:hAnsi="Verdana"/>
        </w:rPr>
        <w:t>unusual</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drawing?</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there's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black</w:t>
      </w:r>
      <w:r w:rsidR="00926E21" w:rsidRPr="00197FF2">
        <w:rPr>
          <w:rFonts w:ascii="Verdana" w:hAnsi="Verdana"/>
        </w:rPr>
        <w:t xml:space="preserve"> </w:t>
      </w:r>
      <w:r w:rsidRPr="00197FF2">
        <w:rPr>
          <w:rFonts w:ascii="Verdana" w:hAnsi="Verdana"/>
        </w:rPr>
        <w:t>circle</w:t>
      </w:r>
      <w:r w:rsidR="00926E21" w:rsidRPr="00197FF2">
        <w:rPr>
          <w:rFonts w:ascii="Verdana" w:hAnsi="Verdana"/>
        </w:rPr>
        <w:t xml:space="preserve"> </w:t>
      </w:r>
      <w:r w:rsidRPr="00197FF2">
        <w:rPr>
          <w:rFonts w:ascii="Verdana" w:hAnsi="Verdana"/>
        </w:rPr>
        <w:t>inside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square.</w:t>
      </w:r>
    </w:p>
    <w:p w:rsidR="00DF7B6F"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That's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unusual.</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squares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black</w:t>
      </w:r>
      <w:r w:rsidR="00926E21" w:rsidRPr="00197FF2">
        <w:rPr>
          <w:rFonts w:ascii="Verdana" w:hAnsi="Verdana"/>
        </w:rPr>
        <w:t xml:space="preserve"> </w:t>
      </w:r>
      <w:r w:rsidRPr="00197FF2">
        <w:rPr>
          <w:rFonts w:ascii="Verdana" w:hAnsi="Verdana"/>
        </w:rPr>
        <w:t>circles</w:t>
      </w:r>
      <w:r w:rsidR="00926E21" w:rsidRPr="00197FF2">
        <w:rPr>
          <w:rFonts w:ascii="Verdana" w:hAnsi="Verdana"/>
        </w:rPr>
        <w:t xml:space="preserve"> </w:t>
      </w:r>
      <w:r w:rsidRPr="00197FF2">
        <w:rPr>
          <w:rFonts w:ascii="Verdana" w:hAnsi="Verdana"/>
        </w:rPr>
        <w:t>inside.</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I'm</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white</w:t>
      </w:r>
      <w:r w:rsidR="00926E21" w:rsidRPr="00197FF2">
        <w:rPr>
          <w:rFonts w:ascii="Verdana" w:hAnsi="Verdana"/>
        </w:rPr>
        <w:t xml:space="preserve"> </w:t>
      </w:r>
      <w:r w:rsidRPr="00197FF2">
        <w:rPr>
          <w:rFonts w:ascii="Verdana" w:hAnsi="Verdana"/>
        </w:rPr>
        <w:t>circle</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outside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square.</w:t>
      </w:r>
    </w:p>
    <w:p w:rsidR="008E2720" w:rsidRPr="00197FF2" w:rsidRDefault="008E2720" w:rsidP="00315B58">
      <w:pPr>
        <w:jc w:val="both"/>
        <w:rPr>
          <w:rFonts w:ascii="Verdana" w:hAnsi="Verdana"/>
        </w:rPr>
      </w:pPr>
      <w:r w:rsidRPr="00197FF2">
        <w:rPr>
          <w:rFonts w:ascii="Verdana" w:hAnsi="Verdana"/>
        </w:rPr>
        <w:t>All</w:t>
      </w:r>
      <w:r w:rsidR="00926E21" w:rsidRPr="00197FF2">
        <w:rPr>
          <w:rFonts w:ascii="Verdana" w:hAnsi="Verdana"/>
        </w:rPr>
        <w:t xml:space="preserve"> </w:t>
      </w:r>
      <w:r w:rsidRPr="00197FF2">
        <w:rPr>
          <w:rFonts w:ascii="Verdana" w:hAnsi="Verdana"/>
        </w:rPr>
        <w:t>kinds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shapes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forms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illustrates</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understanding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complex</w:t>
      </w:r>
      <w:r w:rsidR="00926E21" w:rsidRPr="00197FF2">
        <w:rPr>
          <w:rFonts w:ascii="Verdana" w:hAnsi="Verdana"/>
        </w:rPr>
        <w:t xml:space="preserve"> </w:t>
      </w:r>
      <w:r w:rsidRPr="00197FF2">
        <w:rPr>
          <w:rFonts w:ascii="Verdana" w:hAnsi="Verdana"/>
        </w:rPr>
        <w:t>structures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temptation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‘clever’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intelligence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mental</w:t>
      </w:r>
      <w:r w:rsidR="00926E21" w:rsidRPr="00197FF2">
        <w:rPr>
          <w:rFonts w:ascii="Verdana" w:hAnsi="Verdana"/>
        </w:rPr>
        <w:t xml:space="preserve"> </w:t>
      </w:r>
      <w:r w:rsidRPr="00197FF2">
        <w:rPr>
          <w:rFonts w:ascii="Verdana" w:hAnsi="Verdana"/>
        </w:rPr>
        <w:t>agility)</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acquisition</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example.</w:t>
      </w:r>
    </w:p>
    <w:p w:rsidR="008E2720" w:rsidRPr="00197FF2" w:rsidRDefault="008E2720" w:rsidP="00315B58">
      <w:pPr>
        <w:ind w:left="720"/>
        <w:jc w:val="both"/>
        <w:rPr>
          <w:rFonts w:ascii="Verdana" w:hAnsi="Verdana"/>
        </w:rPr>
      </w:pPr>
      <w:r w:rsidRPr="00197FF2">
        <w:rPr>
          <w:rFonts w:ascii="Verdana" w:hAnsi="Verdana"/>
        </w:rPr>
        <w:t>Spoken:</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thick</w:t>
      </w:r>
      <w:r w:rsidR="00926E21" w:rsidRPr="00197FF2">
        <w:rPr>
          <w:rFonts w:ascii="Verdana" w:hAnsi="Verdana"/>
        </w:rPr>
        <w:t xml:space="preserve"> </w:t>
      </w:r>
      <w:r w:rsidRPr="00197FF2">
        <w:rPr>
          <w:rFonts w:ascii="Verdana" w:hAnsi="Verdana"/>
        </w:rPr>
        <w:t>line</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millimetre</w:t>
      </w:r>
      <w:r w:rsidR="00926E21" w:rsidRPr="00197FF2">
        <w:rPr>
          <w:rFonts w:ascii="Verdana" w:hAnsi="Verdana"/>
        </w:rPr>
        <w:t xml:space="preserve"> </w:t>
      </w:r>
      <w:r w:rsidRPr="00197FF2">
        <w:rPr>
          <w:rFonts w:ascii="Verdana" w:hAnsi="Verdana"/>
        </w:rPr>
        <w:t>longer,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longest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lines.</w:t>
      </w:r>
    </w:p>
    <w:p w:rsidR="008E2720" w:rsidRPr="00197FF2" w:rsidRDefault="008E2720" w:rsidP="00315B58">
      <w:pPr>
        <w:ind w:firstLine="720"/>
        <w:jc w:val="both"/>
        <w:rPr>
          <w:rFonts w:ascii="Verdana" w:hAnsi="Verdana"/>
        </w:rPr>
      </w:pPr>
      <w:r w:rsidRPr="00197FF2">
        <w:rPr>
          <w:rFonts w:ascii="Verdana" w:hAnsi="Verdana"/>
        </w:rPr>
        <w:t>Short</w:t>
      </w:r>
      <w:r w:rsidR="00926E21" w:rsidRPr="00197FF2">
        <w:rPr>
          <w:rFonts w:ascii="Verdana" w:hAnsi="Verdana"/>
        </w:rPr>
        <w:t xml:space="preserve"> </w:t>
      </w:r>
      <w:r w:rsidRPr="00197FF2">
        <w:rPr>
          <w:rFonts w:ascii="Verdana" w:hAnsi="Verdana"/>
        </w:rPr>
        <w:t>conversational</w:t>
      </w:r>
      <w:r w:rsidR="00926E21" w:rsidRPr="00197FF2">
        <w:rPr>
          <w:rFonts w:ascii="Verdana" w:hAnsi="Verdana"/>
        </w:rPr>
        <w:t xml:space="preserve"> </w:t>
      </w:r>
      <w:r w:rsidRPr="00197FF2">
        <w:rPr>
          <w:rFonts w:ascii="Verdana" w:hAnsi="Verdana"/>
        </w:rPr>
        <w:t>exchanges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4</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preferable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single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3).</w:t>
      </w:r>
      <w:r w:rsidR="00926E21" w:rsidRPr="00197FF2">
        <w:rPr>
          <w:rFonts w:ascii="Verdana" w:hAnsi="Verdana"/>
        </w:rPr>
        <w:t xml:space="preserve"> </w:t>
      </w:r>
      <w:r w:rsidRPr="00197FF2">
        <w:rPr>
          <w:rFonts w:ascii="Verdana" w:hAnsi="Verdana"/>
        </w:rPr>
        <w:t>Ail</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scarcely</w:t>
      </w:r>
      <w:r w:rsidR="00926E21" w:rsidRPr="00197FF2">
        <w:rPr>
          <w:rFonts w:ascii="Verdana" w:hAnsi="Verdana"/>
        </w:rPr>
        <w:t xml:space="preserve"> </w:t>
      </w:r>
      <w:r w:rsidRPr="00197FF2">
        <w:rPr>
          <w:rFonts w:ascii="Verdana" w:hAnsi="Verdana"/>
        </w:rPr>
        <w:t>valid</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natural</w:t>
      </w:r>
      <w:r w:rsidR="00926E21" w:rsidRPr="00197FF2">
        <w:rPr>
          <w:rFonts w:ascii="Verdana" w:hAnsi="Verdana"/>
        </w:rPr>
        <w:t xml:space="preserve"> </w:t>
      </w:r>
      <w:r w:rsidRPr="00197FF2">
        <w:rPr>
          <w:rFonts w:ascii="Verdana" w:hAnsi="Verdana"/>
        </w:rPr>
        <w:t>discourse.</w:t>
      </w:r>
      <w:r w:rsidR="00926E21" w:rsidRPr="00197FF2">
        <w:rPr>
          <w:rFonts w:ascii="Verdana" w:hAnsi="Verdana"/>
        </w:rPr>
        <w:t xml:space="preserve"> </w:t>
      </w:r>
      <w:r w:rsidRPr="00197FF2">
        <w:rPr>
          <w:rFonts w:ascii="Verdana" w:hAnsi="Verdana"/>
        </w:rPr>
        <w:t>Nevertheless,</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quite</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guides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aspects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ability.</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5</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designed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assess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instructions.</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street</w:t>
      </w:r>
      <w:r w:rsidR="00926E21" w:rsidRPr="00197FF2">
        <w:rPr>
          <w:rFonts w:ascii="Verdana" w:hAnsi="Verdana"/>
        </w:rPr>
        <w:t xml:space="preserve"> </w:t>
      </w:r>
      <w:r w:rsidRPr="00197FF2">
        <w:rPr>
          <w:rFonts w:ascii="Verdana" w:hAnsi="Verdana"/>
        </w:rPr>
        <w:t>map</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adapted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(see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top</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next</w:t>
      </w:r>
      <w:r w:rsidR="00926E21" w:rsidRPr="00197FF2">
        <w:rPr>
          <w:rFonts w:ascii="Verdana" w:hAnsi="Verdana"/>
        </w:rPr>
        <w:t xml:space="preserve"> </w:t>
      </w:r>
      <w:r w:rsidRPr="00197FF2">
        <w:rPr>
          <w:rFonts w:ascii="Verdana" w:hAnsi="Verdana"/>
        </w:rPr>
        <w:t>page).</w:t>
      </w:r>
    </w:p>
    <w:p w:rsidR="008E2720" w:rsidRPr="00197FF2" w:rsidRDefault="008E2720" w:rsidP="00315B58">
      <w:pPr>
        <w:ind w:left="720"/>
        <w:jc w:val="both"/>
        <w:rPr>
          <w:rFonts w:ascii="Verdana" w:hAnsi="Verdana"/>
        </w:rPr>
      </w:pPr>
      <w:r w:rsidRPr="00197FF2">
        <w:rPr>
          <w:rFonts w:ascii="Verdana" w:hAnsi="Verdana"/>
        </w:rPr>
        <w:t>Spoken:</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come</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school</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Central</w:t>
      </w:r>
      <w:r w:rsidR="00926E21" w:rsidRPr="00197FF2">
        <w:rPr>
          <w:rFonts w:ascii="Verdana" w:hAnsi="Verdana"/>
        </w:rPr>
        <w:t xml:space="preserve"> </w:t>
      </w:r>
      <w:r w:rsidRPr="00197FF2">
        <w:rPr>
          <w:rFonts w:ascii="Verdana" w:hAnsi="Verdana"/>
        </w:rPr>
        <w:t>Road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walk</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direction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Green</w:t>
      </w:r>
      <w:r w:rsidR="00926E21" w:rsidRPr="00197FF2">
        <w:rPr>
          <w:rFonts w:ascii="Verdana" w:hAnsi="Verdana"/>
        </w:rPr>
        <w:t xml:space="preserve"> </w:t>
      </w:r>
      <w:r w:rsidRPr="00197FF2">
        <w:rPr>
          <w:rFonts w:ascii="Verdana" w:hAnsi="Verdana"/>
        </w:rPr>
        <w:t>Lane.</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left</w:t>
      </w:r>
      <w:r w:rsidR="00926E21" w:rsidRPr="00197FF2">
        <w:rPr>
          <w:rFonts w:ascii="Verdana" w:hAnsi="Verdana"/>
        </w:rPr>
        <w:t xml:space="preserve"> </w:t>
      </w:r>
      <w:r w:rsidRPr="00197FF2">
        <w:rPr>
          <w:rFonts w:ascii="Verdana" w:hAnsi="Verdana"/>
        </w:rPr>
        <w:t>turning</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reach</w:t>
      </w:r>
      <w:r w:rsidR="00926E21" w:rsidRPr="00197FF2">
        <w:rPr>
          <w:rFonts w:ascii="Verdana" w:hAnsi="Verdana"/>
        </w:rPr>
        <w:t xml:space="preserve"> </w:t>
      </w:r>
      <w:r w:rsidRPr="00197FF2">
        <w:rPr>
          <w:rFonts w:ascii="Verdana" w:hAnsi="Verdana"/>
        </w:rPr>
        <w:t>Green</w:t>
      </w:r>
      <w:r w:rsidR="00926E21" w:rsidRPr="00197FF2">
        <w:rPr>
          <w:rFonts w:ascii="Verdana" w:hAnsi="Verdana"/>
        </w:rPr>
        <w:t xml:space="preserve"> </w:t>
      </w:r>
      <w:r w:rsidRPr="00197FF2">
        <w:rPr>
          <w:rFonts w:ascii="Verdana" w:hAnsi="Verdana"/>
        </w:rPr>
        <w:t>Lane.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street</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turn</w:t>
      </w:r>
      <w:r w:rsidR="00926E21" w:rsidRPr="00197FF2">
        <w:rPr>
          <w:rFonts w:ascii="Verdana" w:hAnsi="Verdana"/>
        </w:rPr>
        <w:t xml:space="preserve"> </w:t>
      </w:r>
      <w:r w:rsidRPr="00197FF2">
        <w:rPr>
          <w:rFonts w:ascii="Verdana" w:hAnsi="Verdana"/>
        </w:rPr>
        <w:t>right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continue</w:t>
      </w:r>
      <w:r w:rsidR="00926E21" w:rsidRPr="00197FF2">
        <w:rPr>
          <w:rFonts w:ascii="Verdana" w:hAnsi="Verdana"/>
        </w:rPr>
        <w:t xml:space="preserve"> </w:t>
      </w:r>
      <w:r w:rsidRPr="00197FF2">
        <w:rPr>
          <w:rFonts w:ascii="Verdana" w:hAnsi="Verdana"/>
        </w:rPr>
        <w:t>until</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come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second</w:t>
      </w:r>
      <w:r w:rsidR="00926E21" w:rsidRPr="00197FF2">
        <w:rPr>
          <w:rFonts w:ascii="Verdana" w:hAnsi="Verdana"/>
        </w:rPr>
        <w:t xml:space="preserve"> </w:t>
      </w:r>
      <w:r w:rsidRPr="00197FF2">
        <w:rPr>
          <w:rFonts w:ascii="Verdana" w:hAnsi="Verdana"/>
        </w:rPr>
        <w:t>tur</w:t>
      </w:r>
      <w:r w:rsidR="00DF7B6F" w:rsidRPr="00197FF2">
        <w:rPr>
          <w:rFonts w:ascii="Verdana" w:hAnsi="Verdana"/>
        </w:rPr>
        <w:t>ning</w:t>
      </w:r>
      <w:r w:rsidR="00926E21" w:rsidRPr="00197FF2">
        <w:rPr>
          <w:rFonts w:ascii="Verdana" w:hAnsi="Verdana"/>
        </w:rPr>
        <w:t xml:space="preserve"> </w:t>
      </w:r>
      <w:r w:rsidR="00DF7B6F" w:rsidRPr="00197FF2">
        <w:rPr>
          <w:rFonts w:ascii="Verdana" w:hAnsi="Verdana"/>
        </w:rPr>
        <w:t>right.</w:t>
      </w:r>
      <w:r w:rsidR="00926E21" w:rsidRPr="00197FF2">
        <w:rPr>
          <w:rFonts w:ascii="Verdana" w:hAnsi="Verdana"/>
        </w:rPr>
        <w:t xml:space="preserve"> </w:t>
      </w:r>
      <w:r w:rsidR="00DF7B6F" w:rsidRPr="00197FF2">
        <w:rPr>
          <w:rFonts w:ascii="Verdana" w:hAnsi="Verdana"/>
        </w:rPr>
        <w:t>You</w:t>
      </w:r>
      <w:r w:rsidR="00926E21" w:rsidRPr="00197FF2">
        <w:rPr>
          <w:rFonts w:ascii="Verdana" w:hAnsi="Verdana"/>
        </w:rPr>
        <w:t xml:space="preserve"> </w:t>
      </w:r>
      <w:r w:rsidR="00DF7B6F" w:rsidRPr="00197FF2">
        <w:rPr>
          <w:rFonts w:ascii="Verdana" w:hAnsi="Verdana"/>
        </w:rPr>
        <w:t>cross</w:t>
      </w:r>
      <w:r w:rsidR="00926E21" w:rsidRPr="00197FF2">
        <w:rPr>
          <w:rFonts w:ascii="Verdana" w:hAnsi="Verdana"/>
        </w:rPr>
        <w:t xml:space="preserve"> </w:t>
      </w:r>
      <w:r w:rsidR="00DF7B6F" w:rsidRPr="00197FF2">
        <w:rPr>
          <w:rFonts w:ascii="Verdana" w:hAnsi="Verdana"/>
        </w:rPr>
        <w:t>this</w:t>
      </w:r>
      <w:r w:rsidR="00926E21" w:rsidRPr="00197FF2">
        <w:rPr>
          <w:rFonts w:ascii="Verdana" w:hAnsi="Verdana"/>
        </w:rPr>
        <w:t xml:space="preserve"> </w:t>
      </w:r>
      <w:r w:rsidR="00DF7B6F" w:rsidRPr="00197FF2">
        <w:rPr>
          <w:rFonts w:ascii="Verdana" w:hAnsi="Verdana"/>
        </w:rPr>
        <w:t>road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see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right</w:t>
      </w:r>
      <w:r w:rsidR="00926E21" w:rsidRPr="00197FF2">
        <w:rPr>
          <w:rFonts w:ascii="Verdana" w:hAnsi="Verdana"/>
        </w:rPr>
        <w:t xml:space="preserve"> </w:t>
      </w:r>
      <w:r w:rsidR="00DF7B6F" w:rsidRPr="00197FF2">
        <w:rPr>
          <w:rFonts w:ascii="Verdana" w:hAnsi="Verdana"/>
        </w:rPr>
        <w:t>(Which</w:t>
      </w:r>
      <w:r w:rsidR="00926E21" w:rsidRPr="00197FF2">
        <w:rPr>
          <w:rFonts w:ascii="Verdana" w:hAnsi="Verdana"/>
        </w:rPr>
        <w:t xml:space="preserve"> </w:t>
      </w:r>
      <w:r w:rsidR="00DF7B6F" w:rsidRPr="00197FF2">
        <w:rPr>
          <w:rFonts w:ascii="Verdana" w:hAnsi="Verdana"/>
        </w:rPr>
        <w:t>building</w:t>
      </w:r>
      <w:r w:rsidR="00926E21" w:rsidRPr="00197FF2">
        <w:rPr>
          <w:rFonts w:ascii="Verdana" w:hAnsi="Verdana"/>
        </w:rPr>
        <w:t xml:space="preserve"> </w:t>
      </w:r>
      <w:r w:rsidR="00DF7B6F" w:rsidRPr="00197FF2">
        <w:rPr>
          <w:rFonts w:ascii="Verdana" w:hAnsi="Verdana"/>
        </w:rPr>
        <w:t>will</w:t>
      </w:r>
      <w:r w:rsidR="00926E21" w:rsidRPr="00197FF2">
        <w:rPr>
          <w:rFonts w:ascii="Verdana" w:hAnsi="Verdana"/>
        </w:rPr>
        <w:t xml:space="preserve"> </w:t>
      </w:r>
      <w:r w:rsidR="00DF7B6F" w:rsidRPr="00197FF2">
        <w:rPr>
          <w:rFonts w:ascii="Verdana" w:hAnsi="Verdana"/>
        </w:rPr>
        <w:t>you</w:t>
      </w:r>
      <w:r w:rsidR="00926E21" w:rsidRPr="00197FF2">
        <w:rPr>
          <w:rFonts w:ascii="Verdana" w:hAnsi="Verdana"/>
        </w:rPr>
        <w:t xml:space="preserve"> </w:t>
      </w:r>
      <w:r w:rsidRPr="00197FF2">
        <w:rPr>
          <w:rFonts w:ascii="Verdana" w:hAnsi="Verdana"/>
        </w:rPr>
        <w:t>see?)</w:t>
      </w:r>
    </w:p>
    <w:p w:rsidR="008E2720" w:rsidRPr="00197FF2" w:rsidRDefault="00926E21" w:rsidP="00315B58">
      <w:pPr>
        <w:jc w:val="both"/>
        <w:rPr>
          <w:rFonts w:ascii="Verdana" w:hAnsi="Verdana"/>
        </w:rPr>
      </w:pPr>
      <w:r w:rsidRPr="00197FF2">
        <w:rPr>
          <w:rFonts w:ascii="Verdana" w:hAnsi="Verdana"/>
        </w:rPr>
        <w:lastRenderedPageBreak/>
        <w:t xml:space="preserve"> </w:t>
      </w:r>
      <w:r w:rsidR="00DF7B6F" w:rsidRPr="00197FF2">
        <w:rPr>
          <w:rFonts w:ascii="Verdana" w:hAnsi="Verdana"/>
        </w:rPr>
        <w:tab/>
      </w:r>
      <w:r w:rsidR="008E2720" w:rsidRPr="00197FF2">
        <w:rPr>
          <w:rFonts w:ascii="Verdana" w:hAnsi="Verdana"/>
        </w:rPr>
        <w:t>The</w:t>
      </w:r>
      <w:r w:rsidRPr="00197FF2">
        <w:rPr>
          <w:rFonts w:ascii="Verdana" w:hAnsi="Verdana"/>
        </w:rPr>
        <w:t xml:space="preserve"> </w:t>
      </w:r>
      <w:r w:rsidR="008E2720" w:rsidRPr="00197FF2">
        <w:rPr>
          <w:rFonts w:ascii="Verdana" w:hAnsi="Verdana"/>
        </w:rPr>
        <w:t>following</w:t>
      </w:r>
      <w:r w:rsidRPr="00197FF2">
        <w:rPr>
          <w:rFonts w:ascii="Verdana" w:hAnsi="Verdana"/>
        </w:rPr>
        <w:t xml:space="preserve"> </w:t>
      </w:r>
      <w:r w:rsidR="008E2720" w:rsidRPr="00197FF2">
        <w:rPr>
          <w:rFonts w:ascii="Verdana" w:hAnsi="Verdana"/>
        </w:rPr>
        <w:t>listening</w:t>
      </w:r>
      <w:r w:rsidRPr="00197FF2">
        <w:rPr>
          <w:rFonts w:ascii="Verdana" w:hAnsi="Verdana"/>
        </w:rPr>
        <w:t xml:space="preserve"> </w:t>
      </w:r>
      <w:r w:rsidR="008E2720" w:rsidRPr="00197FF2">
        <w:rPr>
          <w:rFonts w:ascii="Verdana" w:hAnsi="Verdana"/>
        </w:rPr>
        <w:t>comprehension</w:t>
      </w:r>
      <w:r w:rsidRPr="00197FF2">
        <w:rPr>
          <w:rFonts w:ascii="Verdana" w:hAnsi="Verdana"/>
        </w:rPr>
        <w:t xml:space="preserve"> </w:t>
      </w:r>
      <w:r w:rsidR="008E2720" w:rsidRPr="00197FF2">
        <w:rPr>
          <w:rFonts w:ascii="Verdana" w:hAnsi="Verdana"/>
        </w:rPr>
        <w:t>test</w:t>
      </w:r>
      <w:r w:rsidRPr="00197FF2">
        <w:rPr>
          <w:rFonts w:ascii="Verdana" w:hAnsi="Verdana"/>
        </w:rPr>
        <w:t xml:space="preserve"> </w:t>
      </w:r>
      <w:r w:rsidR="008E2720" w:rsidRPr="00197FF2">
        <w:rPr>
          <w:rFonts w:ascii="Verdana" w:hAnsi="Verdana"/>
        </w:rPr>
        <w:t>is</w:t>
      </w:r>
      <w:r w:rsidRPr="00197FF2">
        <w:rPr>
          <w:rFonts w:ascii="Verdana" w:hAnsi="Verdana"/>
        </w:rPr>
        <w:t xml:space="preserve"> </w:t>
      </w:r>
      <w:r w:rsidR="008E2720" w:rsidRPr="00197FF2">
        <w:rPr>
          <w:rFonts w:ascii="Verdana" w:hAnsi="Verdana"/>
        </w:rPr>
        <w:t>in</w:t>
      </w:r>
      <w:r w:rsidRPr="00197FF2">
        <w:rPr>
          <w:rFonts w:ascii="Verdana" w:hAnsi="Verdana"/>
        </w:rPr>
        <w:t xml:space="preserve"> </w:t>
      </w:r>
      <w:r w:rsidR="008E2720" w:rsidRPr="00197FF2">
        <w:rPr>
          <w:rFonts w:ascii="Verdana" w:hAnsi="Verdana"/>
        </w:rPr>
        <w:t>the</w:t>
      </w:r>
      <w:r w:rsidRPr="00197FF2">
        <w:rPr>
          <w:rFonts w:ascii="Verdana" w:hAnsi="Verdana"/>
        </w:rPr>
        <w:t xml:space="preserve"> </w:t>
      </w:r>
      <w:r w:rsidR="008E2720" w:rsidRPr="00197FF2">
        <w:rPr>
          <w:rFonts w:ascii="Verdana" w:hAnsi="Verdana"/>
        </w:rPr>
        <w:t>form</w:t>
      </w:r>
      <w:r w:rsidRPr="00197FF2">
        <w:rPr>
          <w:rFonts w:ascii="Verdana" w:hAnsi="Verdana"/>
        </w:rPr>
        <w:t xml:space="preserve"> </w:t>
      </w:r>
      <w:r w:rsidR="008E2720" w:rsidRPr="00197FF2">
        <w:rPr>
          <w:rFonts w:ascii="Verdana" w:hAnsi="Verdana"/>
        </w:rPr>
        <w:t>of</w:t>
      </w:r>
      <w:r w:rsidRPr="00197FF2">
        <w:rPr>
          <w:rFonts w:ascii="Verdana" w:hAnsi="Verdana"/>
        </w:rPr>
        <w:t xml:space="preserve"> </w:t>
      </w:r>
      <w:r w:rsidR="008E2720" w:rsidRPr="00197FF2">
        <w:rPr>
          <w:rFonts w:ascii="Verdana" w:hAnsi="Verdana"/>
        </w:rPr>
        <w:t>a</w:t>
      </w:r>
      <w:r w:rsidRPr="00197FF2">
        <w:rPr>
          <w:rFonts w:ascii="Verdana" w:hAnsi="Verdana"/>
        </w:rPr>
        <w:t xml:space="preserve"> </w:t>
      </w:r>
      <w:r w:rsidR="008E2720" w:rsidRPr="00197FF2">
        <w:rPr>
          <w:rFonts w:ascii="Verdana" w:hAnsi="Verdana"/>
        </w:rPr>
        <w:t>dialogue.</w:t>
      </w:r>
      <w:r w:rsidRPr="00197FF2">
        <w:rPr>
          <w:rFonts w:ascii="Verdana" w:hAnsi="Verdana"/>
        </w:rPr>
        <w:t xml:space="preserve"> </w:t>
      </w:r>
      <w:r w:rsidR="008E2720" w:rsidRPr="00197FF2">
        <w:rPr>
          <w:rFonts w:ascii="Verdana" w:hAnsi="Verdana"/>
        </w:rPr>
        <w:t>The</w:t>
      </w:r>
      <w:r w:rsidRPr="00197FF2">
        <w:rPr>
          <w:rFonts w:ascii="Verdana" w:hAnsi="Verdana"/>
        </w:rPr>
        <w:t xml:space="preserve"> </w:t>
      </w:r>
      <w:r w:rsidR="008E2720" w:rsidRPr="00197FF2">
        <w:rPr>
          <w:rFonts w:ascii="Verdana" w:hAnsi="Verdana"/>
        </w:rPr>
        <w:t>idea</w:t>
      </w:r>
      <w:r w:rsidRPr="00197FF2">
        <w:rPr>
          <w:rFonts w:ascii="Verdana" w:hAnsi="Verdana"/>
        </w:rPr>
        <w:t xml:space="preserve"> </w:t>
      </w:r>
      <w:r w:rsidR="008E2720" w:rsidRPr="00197FF2">
        <w:rPr>
          <w:rFonts w:ascii="Verdana" w:hAnsi="Verdana"/>
        </w:rPr>
        <w:t>on</w:t>
      </w:r>
      <w:r w:rsidRPr="00197FF2">
        <w:rPr>
          <w:rFonts w:ascii="Verdana" w:hAnsi="Verdana"/>
        </w:rPr>
        <w:t xml:space="preserve"> </w:t>
      </w:r>
      <w:r w:rsidR="008E2720" w:rsidRPr="00197FF2">
        <w:rPr>
          <w:rFonts w:ascii="Verdana" w:hAnsi="Verdana"/>
        </w:rPr>
        <w:t>which</w:t>
      </w:r>
      <w:r w:rsidRPr="00197FF2">
        <w:rPr>
          <w:rFonts w:ascii="Verdana" w:hAnsi="Verdana"/>
        </w:rPr>
        <w:t xml:space="preserve"> </w:t>
      </w:r>
      <w:r w:rsidR="008E2720" w:rsidRPr="00197FF2">
        <w:rPr>
          <w:rFonts w:ascii="Verdana" w:hAnsi="Verdana"/>
        </w:rPr>
        <w:t>it</w:t>
      </w:r>
      <w:r w:rsidRPr="00197FF2">
        <w:rPr>
          <w:rFonts w:ascii="Verdana" w:hAnsi="Verdana"/>
        </w:rPr>
        <w:t xml:space="preserve"> </w:t>
      </w:r>
      <w:r w:rsidR="008E2720" w:rsidRPr="00197FF2">
        <w:rPr>
          <w:rFonts w:ascii="Verdana" w:hAnsi="Verdana"/>
        </w:rPr>
        <w:t>is</w:t>
      </w:r>
      <w:r w:rsidRPr="00197FF2">
        <w:rPr>
          <w:rFonts w:ascii="Verdana" w:hAnsi="Verdana"/>
        </w:rPr>
        <w:t xml:space="preserve"> </w:t>
      </w:r>
      <w:r w:rsidR="008E2720" w:rsidRPr="00197FF2">
        <w:rPr>
          <w:rFonts w:ascii="Verdana" w:hAnsi="Verdana"/>
        </w:rPr>
        <w:t>based</w:t>
      </w:r>
      <w:r w:rsidRPr="00197FF2">
        <w:rPr>
          <w:rFonts w:ascii="Verdana" w:hAnsi="Verdana"/>
        </w:rPr>
        <w:t xml:space="preserve"> </w:t>
      </w:r>
      <w:r w:rsidR="008E2720" w:rsidRPr="00197FF2">
        <w:rPr>
          <w:rFonts w:ascii="Verdana" w:hAnsi="Verdana"/>
        </w:rPr>
        <w:t>was</w:t>
      </w:r>
      <w:r w:rsidRPr="00197FF2">
        <w:rPr>
          <w:rFonts w:ascii="Verdana" w:hAnsi="Verdana"/>
        </w:rPr>
        <w:t xml:space="preserve"> </w:t>
      </w:r>
      <w:r w:rsidR="008E2720" w:rsidRPr="00197FF2">
        <w:rPr>
          <w:rFonts w:ascii="Verdana" w:hAnsi="Verdana"/>
        </w:rPr>
        <w:t>suggested</w:t>
      </w:r>
      <w:r w:rsidRPr="00197FF2">
        <w:rPr>
          <w:rFonts w:ascii="Verdana" w:hAnsi="Verdana"/>
        </w:rPr>
        <w:t xml:space="preserve"> </w:t>
      </w:r>
      <w:r w:rsidR="008E2720" w:rsidRPr="00197FF2">
        <w:rPr>
          <w:rFonts w:ascii="Verdana" w:hAnsi="Verdana"/>
        </w:rPr>
        <w:t>by</w:t>
      </w:r>
      <w:r w:rsidRPr="00197FF2">
        <w:rPr>
          <w:rFonts w:ascii="Verdana" w:hAnsi="Verdana"/>
        </w:rPr>
        <w:t xml:space="preserve"> </w:t>
      </w:r>
      <w:r w:rsidR="008E2720" w:rsidRPr="00197FF2">
        <w:rPr>
          <w:rFonts w:ascii="Verdana" w:hAnsi="Verdana"/>
        </w:rPr>
        <w:t>an</w:t>
      </w:r>
      <w:r w:rsidRPr="00197FF2">
        <w:rPr>
          <w:rFonts w:ascii="Verdana" w:hAnsi="Verdana"/>
        </w:rPr>
        <w:t xml:space="preserve"> </w:t>
      </w:r>
      <w:r w:rsidR="008E2720" w:rsidRPr="00197FF2">
        <w:rPr>
          <w:rFonts w:ascii="Verdana" w:hAnsi="Verdana"/>
        </w:rPr>
        <w:t>actual</w:t>
      </w:r>
      <w:r w:rsidRPr="00197FF2">
        <w:rPr>
          <w:rFonts w:ascii="Verdana" w:hAnsi="Verdana"/>
        </w:rPr>
        <w:t xml:space="preserve"> </w:t>
      </w:r>
      <w:r w:rsidR="008E2720" w:rsidRPr="00197FF2">
        <w:rPr>
          <w:rFonts w:ascii="Verdana" w:hAnsi="Verdana"/>
        </w:rPr>
        <w:t>robbery</w:t>
      </w:r>
      <w:r w:rsidRPr="00197FF2">
        <w:rPr>
          <w:rFonts w:ascii="Verdana" w:hAnsi="Verdana"/>
        </w:rPr>
        <w:t xml:space="preserve"> </w:t>
      </w:r>
      <w:r w:rsidR="008E2720" w:rsidRPr="00197FF2">
        <w:rPr>
          <w:rFonts w:ascii="Verdana" w:hAnsi="Verdana"/>
        </w:rPr>
        <w:t>and</w:t>
      </w:r>
      <w:r w:rsidRPr="00197FF2">
        <w:rPr>
          <w:rFonts w:ascii="Verdana" w:hAnsi="Verdana"/>
        </w:rPr>
        <w:t xml:space="preserve"> </w:t>
      </w:r>
      <w:r w:rsidR="008E2720" w:rsidRPr="00197FF2">
        <w:rPr>
          <w:rFonts w:ascii="Verdana" w:hAnsi="Verdana"/>
        </w:rPr>
        <w:t>a</w:t>
      </w:r>
      <w:r w:rsidRPr="00197FF2">
        <w:rPr>
          <w:rFonts w:ascii="Verdana" w:hAnsi="Verdana"/>
        </w:rPr>
        <w:t xml:space="preserve"> </w:t>
      </w:r>
      <w:r w:rsidR="008E2720" w:rsidRPr="00197FF2">
        <w:rPr>
          <w:rFonts w:ascii="Verdana" w:hAnsi="Verdana"/>
        </w:rPr>
        <w:t>police</w:t>
      </w:r>
      <w:r w:rsidRPr="00197FF2">
        <w:rPr>
          <w:rFonts w:ascii="Verdana" w:hAnsi="Verdana"/>
        </w:rPr>
        <w:t xml:space="preserve"> </w:t>
      </w:r>
      <w:r w:rsidR="008E2720" w:rsidRPr="00197FF2">
        <w:rPr>
          <w:rFonts w:ascii="Verdana" w:hAnsi="Verdana"/>
        </w:rPr>
        <w:t>chase.</w:t>
      </w:r>
      <w:r w:rsidRPr="00197FF2">
        <w:rPr>
          <w:rFonts w:ascii="Verdana" w:hAnsi="Verdana"/>
        </w:rPr>
        <w:t xml:space="preserve"> </w:t>
      </w:r>
      <w:r w:rsidR="008E2720" w:rsidRPr="00197FF2">
        <w:rPr>
          <w:rFonts w:ascii="Verdana" w:hAnsi="Verdana"/>
        </w:rPr>
        <w:t>In</w:t>
      </w:r>
      <w:r w:rsidRPr="00197FF2">
        <w:rPr>
          <w:rFonts w:ascii="Verdana" w:hAnsi="Verdana"/>
        </w:rPr>
        <w:t xml:space="preserve"> </w:t>
      </w:r>
      <w:r w:rsidR="008E2720" w:rsidRPr="00197FF2">
        <w:rPr>
          <w:rFonts w:ascii="Verdana" w:hAnsi="Verdana"/>
        </w:rPr>
        <w:t>this</w:t>
      </w:r>
      <w:r w:rsidRPr="00197FF2">
        <w:rPr>
          <w:rFonts w:ascii="Verdana" w:hAnsi="Verdana"/>
        </w:rPr>
        <w:t xml:space="preserve"> </w:t>
      </w:r>
      <w:r w:rsidR="008E2720" w:rsidRPr="00197FF2">
        <w:rPr>
          <w:rFonts w:ascii="Verdana" w:hAnsi="Verdana"/>
        </w:rPr>
        <w:t>way,</w:t>
      </w:r>
      <w:r w:rsidRPr="00197FF2">
        <w:rPr>
          <w:rFonts w:ascii="Verdana" w:hAnsi="Verdana"/>
        </w:rPr>
        <w:t xml:space="preserve"> </w:t>
      </w:r>
      <w:r w:rsidR="008E2720" w:rsidRPr="00197FF2">
        <w:rPr>
          <w:rFonts w:ascii="Verdana" w:hAnsi="Verdana"/>
        </w:rPr>
        <w:t>the</w:t>
      </w:r>
      <w:r w:rsidRPr="00197FF2">
        <w:rPr>
          <w:rFonts w:ascii="Verdana" w:hAnsi="Verdana"/>
        </w:rPr>
        <w:t xml:space="preserve"> </w:t>
      </w:r>
      <w:r w:rsidR="008E2720" w:rsidRPr="00197FF2">
        <w:rPr>
          <w:rFonts w:ascii="Verdana" w:hAnsi="Verdana"/>
        </w:rPr>
        <w:t>listener</w:t>
      </w:r>
      <w:r w:rsidRPr="00197FF2">
        <w:rPr>
          <w:rFonts w:ascii="Verdana" w:hAnsi="Verdana"/>
        </w:rPr>
        <w:t xml:space="preserve"> </w:t>
      </w:r>
      <w:r w:rsidR="008E2720" w:rsidRPr="00197FF2">
        <w:rPr>
          <w:rFonts w:ascii="Verdana" w:hAnsi="Verdana"/>
        </w:rPr>
        <w:t>is</w:t>
      </w:r>
      <w:r w:rsidRPr="00197FF2">
        <w:rPr>
          <w:rFonts w:ascii="Verdana" w:hAnsi="Verdana"/>
        </w:rPr>
        <w:t xml:space="preserve"> </w:t>
      </w:r>
      <w:r w:rsidR="008E2720" w:rsidRPr="00197FF2">
        <w:rPr>
          <w:rFonts w:ascii="Verdana" w:hAnsi="Verdana"/>
        </w:rPr>
        <w:t>given</w:t>
      </w:r>
      <w:r w:rsidRPr="00197FF2">
        <w:rPr>
          <w:rFonts w:ascii="Verdana" w:hAnsi="Verdana"/>
        </w:rPr>
        <w:t xml:space="preserve"> </w:t>
      </w:r>
      <w:r w:rsidR="008E2720" w:rsidRPr="00197FF2">
        <w:rPr>
          <w:rFonts w:ascii="Verdana" w:hAnsi="Verdana"/>
        </w:rPr>
        <w:t>a</w:t>
      </w:r>
      <w:r w:rsidRPr="00197FF2">
        <w:rPr>
          <w:rFonts w:ascii="Verdana" w:hAnsi="Verdana"/>
        </w:rPr>
        <w:t xml:space="preserve"> </w:t>
      </w:r>
      <w:r w:rsidR="008E2720" w:rsidRPr="00197FF2">
        <w:rPr>
          <w:rFonts w:ascii="Verdana" w:hAnsi="Verdana"/>
        </w:rPr>
        <w:t>greater</w:t>
      </w:r>
      <w:r w:rsidRPr="00197FF2">
        <w:rPr>
          <w:rFonts w:ascii="Verdana" w:hAnsi="Verdana"/>
        </w:rPr>
        <w:t xml:space="preserve"> </w:t>
      </w:r>
      <w:r w:rsidR="008E2720" w:rsidRPr="00197FF2">
        <w:rPr>
          <w:rFonts w:ascii="Verdana" w:hAnsi="Verdana"/>
        </w:rPr>
        <w:t>sense</w:t>
      </w:r>
      <w:r w:rsidRPr="00197FF2">
        <w:rPr>
          <w:rFonts w:ascii="Verdana" w:hAnsi="Verdana"/>
        </w:rPr>
        <w:t xml:space="preserve"> </w:t>
      </w:r>
      <w:r w:rsidR="008E2720" w:rsidRPr="00197FF2">
        <w:rPr>
          <w:rFonts w:ascii="Verdana" w:hAnsi="Verdana"/>
        </w:rPr>
        <w:t>of</w:t>
      </w:r>
      <w:r w:rsidRPr="00197FF2">
        <w:rPr>
          <w:rFonts w:ascii="Verdana" w:hAnsi="Verdana"/>
        </w:rPr>
        <w:t xml:space="preserve"> </w:t>
      </w:r>
      <w:r w:rsidR="008E2720" w:rsidRPr="00197FF2">
        <w:rPr>
          <w:rFonts w:ascii="Verdana" w:hAnsi="Verdana"/>
        </w:rPr>
        <w:t>realism</w:t>
      </w:r>
      <w:r w:rsidRPr="00197FF2">
        <w:rPr>
          <w:rFonts w:ascii="Verdana" w:hAnsi="Verdana"/>
        </w:rPr>
        <w:t xml:space="preserve"> </w:t>
      </w:r>
      <w:r w:rsidR="008E2720" w:rsidRPr="00197FF2">
        <w:rPr>
          <w:rFonts w:ascii="Verdana" w:hAnsi="Verdana"/>
        </w:rPr>
        <w:t>and</w:t>
      </w:r>
      <w:r w:rsidRPr="00197FF2">
        <w:rPr>
          <w:rFonts w:ascii="Verdana" w:hAnsi="Verdana"/>
        </w:rPr>
        <w:t xml:space="preserve"> </w:t>
      </w:r>
      <w:r w:rsidR="008E2720" w:rsidRPr="00197FF2">
        <w:rPr>
          <w:rFonts w:ascii="Verdana" w:hAnsi="Verdana"/>
        </w:rPr>
        <w:t>an</w:t>
      </w:r>
      <w:r w:rsidRPr="00197FF2">
        <w:rPr>
          <w:rFonts w:ascii="Verdana" w:hAnsi="Verdana"/>
        </w:rPr>
        <w:t xml:space="preserve"> </w:t>
      </w:r>
      <w:r w:rsidR="008E2720" w:rsidRPr="00197FF2">
        <w:rPr>
          <w:rFonts w:ascii="Verdana" w:hAnsi="Verdana"/>
        </w:rPr>
        <w:t>added</w:t>
      </w:r>
      <w:r w:rsidRPr="00197FF2">
        <w:rPr>
          <w:rFonts w:ascii="Verdana" w:hAnsi="Verdana"/>
        </w:rPr>
        <w:t xml:space="preserve"> </w:t>
      </w:r>
      <w:r w:rsidR="008E2720" w:rsidRPr="00197FF2">
        <w:rPr>
          <w:rFonts w:ascii="Verdana" w:hAnsi="Verdana"/>
        </w:rPr>
        <w:t>interest</w:t>
      </w:r>
      <w:r w:rsidRPr="00197FF2">
        <w:rPr>
          <w:rFonts w:ascii="Verdana" w:hAnsi="Verdana"/>
        </w:rPr>
        <w:t xml:space="preserve"> </w:t>
      </w:r>
      <w:r w:rsidR="008E2720" w:rsidRPr="00197FF2">
        <w:rPr>
          <w:rFonts w:ascii="Verdana" w:hAnsi="Verdana"/>
        </w:rPr>
        <w:t>in</w:t>
      </w:r>
      <w:r w:rsidRPr="00197FF2">
        <w:rPr>
          <w:rFonts w:ascii="Verdana" w:hAnsi="Verdana"/>
        </w:rPr>
        <w:t xml:space="preserve"> </w:t>
      </w:r>
      <w:r w:rsidR="008E2720" w:rsidRPr="00197FF2">
        <w:rPr>
          <w:rFonts w:ascii="Verdana" w:hAnsi="Verdana"/>
        </w:rPr>
        <w:t>the</w:t>
      </w:r>
      <w:r w:rsidRPr="00197FF2">
        <w:rPr>
          <w:rFonts w:ascii="Verdana" w:hAnsi="Verdana"/>
        </w:rPr>
        <w:t xml:space="preserve"> </w:t>
      </w:r>
      <w:r w:rsidR="008E2720" w:rsidRPr="00197FF2">
        <w:rPr>
          <w:rFonts w:ascii="Verdana" w:hAnsi="Verdana"/>
        </w:rPr>
        <w:t>dialogue.</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heard</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raid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jewellery</w:t>
      </w:r>
      <w:r w:rsidR="00926E21" w:rsidRPr="00197FF2">
        <w:rPr>
          <w:rFonts w:ascii="Verdana" w:hAnsi="Verdana"/>
        </w:rPr>
        <w:t xml:space="preserve"> </w:t>
      </w:r>
      <w:r w:rsidRPr="00197FF2">
        <w:rPr>
          <w:rFonts w:ascii="Verdana" w:hAnsi="Verdana"/>
        </w:rPr>
        <w:t>shop</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Clifton</w:t>
      </w:r>
      <w:r w:rsidR="00926E21" w:rsidRPr="00197FF2">
        <w:rPr>
          <w:rFonts w:ascii="Verdana" w:hAnsi="Verdana"/>
        </w:rPr>
        <w:t xml:space="preserve"> </w:t>
      </w:r>
      <w:r w:rsidRPr="00197FF2">
        <w:rPr>
          <w:rFonts w:ascii="Verdana" w:hAnsi="Verdana"/>
        </w:rPr>
        <w:t>Road?</w:t>
      </w:r>
    </w:p>
    <w:p w:rsidR="00DF7B6F" w:rsidRPr="00197FF2" w:rsidRDefault="00DF7B6F" w:rsidP="00315B58">
      <w:pPr>
        <w:ind w:left="720"/>
        <w:jc w:val="both"/>
        <w:rPr>
          <w:rFonts w:ascii="Verdana" w:hAnsi="Verdana"/>
        </w:rPr>
      </w:pPr>
      <w:r w:rsidRPr="00197FF2">
        <w:rPr>
          <w:rFonts w:ascii="Verdana" w:hAnsi="Verdana"/>
        </w:rPr>
        <w:t>B</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Yes,</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fact,</w:t>
      </w:r>
      <w:r w:rsidR="00926E21" w:rsidRPr="00197FF2">
        <w:rPr>
          <w:rFonts w:ascii="Verdana" w:hAnsi="Verdana"/>
        </w:rPr>
        <w:t xml:space="preserve"> </w:t>
      </w:r>
      <w:r w:rsidR="008E2720" w:rsidRPr="00197FF2">
        <w:rPr>
          <w:rFonts w:ascii="Verdana" w:hAnsi="Verdana"/>
        </w:rPr>
        <w:t>I</w:t>
      </w:r>
      <w:r w:rsidR="00926E21" w:rsidRPr="00197FF2">
        <w:rPr>
          <w:rFonts w:ascii="Verdana" w:hAnsi="Verdana"/>
        </w:rPr>
        <w:t xml:space="preserve"> </w:t>
      </w:r>
      <w:r w:rsidR="008E2720" w:rsidRPr="00197FF2">
        <w:rPr>
          <w:rFonts w:ascii="Verdana" w:hAnsi="Verdana"/>
        </w:rPr>
        <w:t>saw</w:t>
      </w:r>
      <w:r w:rsidR="00926E21" w:rsidRPr="00197FF2">
        <w:rPr>
          <w:rFonts w:ascii="Verdana" w:hAnsi="Verdana"/>
        </w:rPr>
        <w:t xml:space="preserve"> </w:t>
      </w:r>
      <w:r w:rsidR="008E2720" w:rsidRPr="00197FF2">
        <w:rPr>
          <w:rFonts w:ascii="Verdana" w:hAnsi="Verdana"/>
        </w:rPr>
        <w:t>part</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chase.</w:t>
      </w:r>
      <w:r w:rsidR="00926E21" w:rsidRPr="00197FF2">
        <w:rPr>
          <w:rFonts w:ascii="Verdana" w:hAnsi="Verdana"/>
        </w:rPr>
        <w:t xml:space="preserve"> </w:t>
      </w:r>
      <w:r w:rsidR="008E2720" w:rsidRPr="00197FF2">
        <w:rPr>
          <w:rFonts w:ascii="Verdana" w:hAnsi="Verdana"/>
        </w:rPr>
        <w:t>It</w:t>
      </w:r>
      <w:r w:rsidR="00926E21" w:rsidRPr="00197FF2">
        <w:rPr>
          <w:rFonts w:ascii="Verdana" w:hAnsi="Verdana"/>
        </w:rPr>
        <w:t xml:space="preserve"> </w:t>
      </w:r>
      <w:r w:rsidR="008E2720" w:rsidRPr="00197FF2">
        <w:rPr>
          <w:rFonts w:ascii="Verdana" w:hAnsi="Verdana"/>
        </w:rPr>
        <w:t>was</w:t>
      </w:r>
      <w:r w:rsidR="00926E21" w:rsidRPr="00197FF2">
        <w:rPr>
          <w:rFonts w:ascii="Verdana" w:hAnsi="Verdana"/>
        </w:rPr>
        <w:t xml:space="preserve"> </w:t>
      </w:r>
      <w:r w:rsidR="008E2720" w:rsidRPr="00197FF2">
        <w:rPr>
          <w:rFonts w:ascii="Verdana" w:hAnsi="Verdana"/>
        </w:rPr>
        <w:t>extraordinary.</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I've</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heard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vague</w:t>
      </w:r>
      <w:r w:rsidR="00926E21" w:rsidRPr="00197FF2">
        <w:rPr>
          <w:rFonts w:ascii="Verdana" w:hAnsi="Verdana"/>
        </w:rPr>
        <w:t xml:space="preserve"> </w:t>
      </w:r>
      <w:r w:rsidRPr="00197FF2">
        <w:rPr>
          <w:rFonts w:ascii="Verdana" w:hAnsi="Verdana"/>
        </w:rPr>
        <w:t>report</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exactly</w:t>
      </w:r>
      <w:r w:rsidR="00926E21" w:rsidRPr="00197FF2">
        <w:rPr>
          <w:rFonts w:ascii="Verdana" w:hAnsi="Verdana"/>
        </w:rPr>
        <w:t xml:space="preserve"> </w:t>
      </w:r>
      <w:r w:rsidRPr="00197FF2">
        <w:rPr>
          <w:rFonts w:ascii="Verdana" w:hAnsi="Verdana"/>
        </w:rPr>
        <w:t>happened?</w:t>
      </w:r>
    </w:p>
    <w:p w:rsidR="008E2720" w:rsidRPr="00197FF2" w:rsidRDefault="00DF7B6F" w:rsidP="00315B58">
      <w:pPr>
        <w:ind w:left="720"/>
        <w:jc w:val="both"/>
        <w:rPr>
          <w:rFonts w:ascii="Verdana" w:hAnsi="Verdana"/>
        </w:rPr>
      </w:pPr>
      <w:r w:rsidRPr="00197FF2">
        <w:rPr>
          <w:rFonts w:ascii="Verdana" w:hAnsi="Verdana"/>
        </w:rPr>
        <w:t>B</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Well,</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thieves</w:t>
      </w:r>
      <w:r w:rsidR="00926E21" w:rsidRPr="00197FF2">
        <w:rPr>
          <w:rFonts w:ascii="Verdana" w:hAnsi="Verdana"/>
        </w:rPr>
        <w:t xml:space="preserve"> </w:t>
      </w:r>
      <w:r w:rsidR="008E2720" w:rsidRPr="00197FF2">
        <w:rPr>
          <w:rFonts w:ascii="Verdana" w:hAnsi="Verdana"/>
        </w:rPr>
        <w:t>planned</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rob</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shop</w:t>
      </w:r>
      <w:r w:rsidR="00926E21" w:rsidRPr="00197FF2">
        <w:rPr>
          <w:rFonts w:ascii="Verdana" w:hAnsi="Verdana"/>
        </w:rPr>
        <w:t xml:space="preserve"> </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you</w:t>
      </w:r>
      <w:r w:rsidR="00926E21" w:rsidRPr="00197FF2">
        <w:rPr>
          <w:rFonts w:ascii="Verdana" w:hAnsi="Verdana"/>
        </w:rPr>
        <w:t xml:space="preserve"> </w:t>
      </w:r>
      <w:r w:rsidR="008E2720" w:rsidRPr="00197FF2">
        <w:rPr>
          <w:rFonts w:ascii="Verdana" w:hAnsi="Verdana"/>
        </w:rPr>
        <w:t>know,</w:t>
      </w:r>
      <w:r w:rsidR="00926E21" w:rsidRPr="00197FF2">
        <w:rPr>
          <w:rFonts w:ascii="Verdana" w:hAnsi="Verdana"/>
        </w:rPr>
        <w:t xml:space="preserve"> </w:t>
      </w:r>
      <w:r w:rsidR="008E2720" w:rsidRPr="00197FF2">
        <w:rPr>
          <w:rFonts w:ascii="Verdana" w:hAnsi="Verdana"/>
        </w:rPr>
        <w:t>Wilson's</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Clifton</w:t>
      </w:r>
      <w:r w:rsidR="00926E21" w:rsidRPr="00197FF2">
        <w:rPr>
          <w:rFonts w:ascii="Verdana" w:hAnsi="Verdana"/>
        </w:rPr>
        <w:t xml:space="preserve"> </w:t>
      </w:r>
      <w:r w:rsidR="008E2720" w:rsidRPr="00197FF2">
        <w:rPr>
          <w:rFonts w:ascii="Verdana" w:hAnsi="Verdana"/>
        </w:rPr>
        <w:t>Road</w:t>
      </w:r>
      <w:r w:rsidR="00926E21" w:rsidRPr="00197FF2">
        <w:rPr>
          <w:rFonts w:ascii="Verdana" w:hAnsi="Verdana"/>
        </w:rPr>
        <w:t xml:space="preserve"> </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just</w:t>
      </w:r>
      <w:r w:rsidR="00926E21" w:rsidRPr="00197FF2">
        <w:rPr>
          <w:rFonts w:ascii="Verdana" w:hAnsi="Verdana"/>
        </w:rPr>
        <w:t xml:space="preserve"> </w:t>
      </w:r>
      <w:r w:rsidR="008E2720" w:rsidRPr="00197FF2">
        <w:rPr>
          <w:rFonts w:ascii="Verdana" w:hAnsi="Verdana"/>
        </w:rPr>
        <w:t>after</w:t>
      </w:r>
      <w:r w:rsidR="00926E21" w:rsidRPr="00197FF2">
        <w:rPr>
          <w:rFonts w:ascii="Verdana" w:hAnsi="Verdana"/>
        </w:rPr>
        <w:t xml:space="preserve"> </w:t>
      </w:r>
      <w:r w:rsidR="008E2720" w:rsidRPr="00197FF2">
        <w:rPr>
          <w:rFonts w:ascii="Verdana" w:hAnsi="Verdana"/>
        </w:rPr>
        <w:t>it'd</w:t>
      </w:r>
      <w:r w:rsidR="00926E21" w:rsidRPr="00197FF2">
        <w:rPr>
          <w:rFonts w:ascii="Verdana" w:hAnsi="Verdana"/>
        </w:rPr>
        <w:t xml:space="preserve"> </w:t>
      </w:r>
      <w:r w:rsidR="008E2720" w:rsidRPr="00197FF2">
        <w:rPr>
          <w:rFonts w:ascii="Verdana" w:hAnsi="Verdana"/>
        </w:rPr>
        <w:t>opened</w:t>
      </w:r>
      <w:r w:rsidR="00926E21" w:rsidRPr="00197FF2">
        <w:rPr>
          <w:rFonts w:ascii="Verdana" w:hAnsi="Verdana"/>
        </w:rPr>
        <w:t xml:space="preserve"> </w:t>
      </w:r>
      <w:r w:rsidR="008E2720" w:rsidRPr="00197FF2">
        <w:rPr>
          <w:rFonts w:ascii="Verdana" w:hAnsi="Verdana"/>
        </w:rPr>
        <w:t>early</w:t>
      </w:r>
      <w:r w:rsidR="00926E21" w:rsidRPr="00197FF2">
        <w:rPr>
          <w:rFonts w:ascii="Verdana" w:hAnsi="Verdana"/>
        </w:rPr>
        <w:t xml:space="preserve"> </w:t>
      </w:r>
      <w:r w:rsidR="008E2720" w:rsidRPr="00197FF2">
        <w:rPr>
          <w:rFonts w:ascii="Verdana" w:hAnsi="Verdana"/>
        </w:rPr>
        <w:t>yesterday</w:t>
      </w:r>
      <w:r w:rsidR="00926E21" w:rsidRPr="00197FF2">
        <w:rPr>
          <w:rFonts w:ascii="Verdana" w:hAnsi="Verdana"/>
        </w:rPr>
        <w:t xml:space="preserve"> </w:t>
      </w:r>
      <w:r w:rsidR="008E2720" w:rsidRPr="00197FF2">
        <w:rPr>
          <w:rFonts w:ascii="Verdana" w:hAnsi="Verdana"/>
        </w:rPr>
        <w:t>morning.</w:t>
      </w:r>
      <w:r w:rsidR="00926E21" w:rsidRPr="00197FF2">
        <w:rPr>
          <w:rFonts w:ascii="Verdana" w:hAnsi="Verdana"/>
        </w:rPr>
        <w:t xml:space="preserve"> </w:t>
      </w:r>
    </w:p>
    <w:p w:rsidR="008E2720" w:rsidRPr="00197FF2" w:rsidRDefault="00DF7B6F"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broa</w:t>
      </w:r>
      <w:r w:rsidRPr="00197FF2">
        <w:rPr>
          <w:rFonts w:ascii="Verdana" w:hAnsi="Verdana"/>
        </w:rPr>
        <w:t>d</w:t>
      </w:r>
      <w:r w:rsidR="00926E21" w:rsidRPr="00197FF2">
        <w:rPr>
          <w:rFonts w:ascii="Verdana" w:hAnsi="Verdana"/>
        </w:rPr>
        <w:t xml:space="preserve"> </w:t>
      </w:r>
      <w:r w:rsidRPr="00197FF2">
        <w:rPr>
          <w:rFonts w:ascii="Verdana" w:hAnsi="Verdana"/>
        </w:rPr>
        <w:t>daylight?</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didn't</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that</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planned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arrive</w:t>
      </w:r>
      <w:r w:rsidR="00926E21" w:rsidRPr="00197FF2">
        <w:rPr>
          <w:rFonts w:ascii="Verdana" w:hAnsi="Verdana"/>
        </w:rPr>
        <w:t xml:space="preserve"> </w:t>
      </w:r>
      <w:r w:rsidRPr="00197FF2">
        <w:rPr>
          <w:rFonts w:ascii="Verdana" w:hAnsi="Verdana"/>
        </w:rPr>
        <w:t>asthe</w:t>
      </w:r>
      <w:r w:rsidR="00926E21" w:rsidRPr="00197FF2">
        <w:rPr>
          <w:rFonts w:ascii="Verdana" w:hAnsi="Verdana"/>
        </w:rPr>
        <w:t xml:space="preserve"> </w:t>
      </w:r>
      <w:r w:rsidRPr="00197FF2">
        <w:rPr>
          <w:rFonts w:ascii="Verdana" w:hAnsi="Verdana"/>
        </w:rPr>
        <w:t>jewellery</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taken</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safe</w:t>
      </w:r>
      <w:r w:rsidR="00926E21" w:rsidRPr="00197FF2">
        <w:rPr>
          <w:rFonts w:ascii="Verdana" w:hAnsi="Verdana"/>
        </w:rPr>
        <w:t xml:space="preserve"> </w:t>
      </w:r>
      <w:r w:rsidRPr="00197FF2">
        <w:rPr>
          <w:rFonts w:ascii="Verdana" w:hAnsi="Verdana"/>
        </w:rPr>
        <w:t>intothe.big</w:t>
      </w:r>
      <w:r w:rsidR="00926E21" w:rsidRPr="00197FF2">
        <w:rPr>
          <w:rFonts w:ascii="Verdana" w:hAnsi="Verdana"/>
        </w:rPr>
        <w:t xml:space="preserve"> </w:t>
      </w:r>
      <w:r w:rsidRPr="00197FF2">
        <w:rPr>
          <w:rFonts w:ascii="Verdana" w:hAnsi="Verdana"/>
        </w:rPr>
        <w:t>display</w:t>
      </w:r>
      <w:r w:rsidR="00926E21" w:rsidRPr="00197FF2">
        <w:rPr>
          <w:rFonts w:ascii="Verdana" w:hAnsi="Verdana"/>
        </w:rPr>
        <w:t xml:space="preserve"> </w:t>
      </w:r>
      <w:r w:rsidRPr="00197FF2">
        <w:rPr>
          <w:rFonts w:ascii="Verdana" w:hAnsi="Verdana"/>
        </w:rPr>
        <w:t>window.They</w:t>
      </w:r>
      <w:r w:rsidR="00926E21" w:rsidRPr="00197FF2">
        <w:rPr>
          <w:rFonts w:ascii="Verdana" w:hAnsi="Verdana"/>
        </w:rPr>
        <w:t xml:space="preserve"> </w:t>
      </w:r>
      <w:r w:rsidRPr="00197FF2">
        <w:rPr>
          <w:rFonts w:ascii="Verdana" w:hAnsi="Verdana"/>
        </w:rPr>
        <w:t>arrived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iarge</w:t>
      </w:r>
      <w:r w:rsidR="00926E21" w:rsidRPr="00197FF2">
        <w:rPr>
          <w:rFonts w:ascii="Verdana" w:hAnsi="Verdana"/>
        </w:rPr>
        <w:t xml:space="preserve"> </w:t>
      </w:r>
      <w:r w:rsidRPr="00197FF2">
        <w:rPr>
          <w:rFonts w:ascii="Verdana" w:hAnsi="Verdana"/>
        </w:rPr>
        <w:t>red</w:t>
      </w:r>
      <w:r w:rsidR="00926E21" w:rsidRPr="00197FF2">
        <w:rPr>
          <w:rFonts w:ascii="Verdana" w:hAnsi="Verdana"/>
        </w:rPr>
        <w:t xml:space="preserve"> </w:t>
      </w:r>
      <w:r w:rsidRPr="00197FF2">
        <w:rPr>
          <w:rFonts w:ascii="Verdana" w:hAnsi="Verdana"/>
        </w:rPr>
        <w:t>car</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parked</w:t>
      </w:r>
      <w:r w:rsidR="00926E21" w:rsidRPr="00197FF2">
        <w:rPr>
          <w:rFonts w:ascii="Verdana" w:hAnsi="Verdana"/>
        </w:rPr>
        <w:t xml:space="preserve"> </w:t>
      </w:r>
      <w:r w:rsidRPr="00197FF2">
        <w:rPr>
          <w:rFonts w:ascii="Verdana" w:hAnsi="Verdana"/>
        </w:rPr>
        <w:t>onthe</w:t>
      </w:r>
      <w:r w:rsidR="00926E21" w:rsidRPr="00197FF2">
        <w:rPr>
          <w:rFonts w:ascii="Verdana" w:hAnsi="Verdana"/>
        </w:rPr>
        <w:t xml:space="preserve"> </w:t>
      </w:r>
      <w:r w:rsidRPr="00197FF2">
        <w:rPr>
          <w:rFonts w:ascii="Verdana" w:hAnsi="Verdana"/>
        </w:rPr>
        <w:t>opposite</w:t>
      </w:r>
      <w:r w:rsidR="00926E21" w:rsidRPr="00197FF2">
        <w:rPr>
          <w:rFonts w:ascii="Verdana" w:hAnsi="Verdana"/>
        </w:rPr>
        <w:t xml:space="preserve"> </w:t>
      </w:r>
      <w:r w:rsidRPr="00197FF2">
        <w:rPr>
          <w:rFonts w:ascii="Verdana" w:hAnsi="Verdana"/>
        </w:rPr>
        <w:t>side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road.</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see</w:t>
      </w:r>
      <w:r w:rsidR="00926E21" w:rsidRPr="00197FF2">
        <w:rPr>
          <w:rFonts w:ascii="Verdana" w:hAnsi="Verdana"/>
        </w:rPr>
        <w:t xml:space="preserve"> </w:t>
      </w:r>
      <w:r w:rsidR="00DF7B6F" w:rsidRPr="00197FF2">
        <w:rPr>
          <w:rFonts w:ascii="Verdana" w:hAnsi="Verdana"/>
        </w:rPr>
        <w:t>the</w:t>
      </w:r>
      <w:r w:rsidR="00926E21" w:rsidRPr="00197FF2">
        <w:rPr>
          <w:rFonts w:ascii="Verdana" w:hAnsi="Verdana"/>
        </w:rPr>
        <w:t xml:space="preserve"> </w:t>
      </w:r>
      <w:r w:rsidR="00DF7B6F" w:rsidRPr="00197FF2">
        <w:rPr>
          <w:rFonts w:ascii="Verdana" w:hAnsi="Verdana"/>
        </w:rPr>
        <w:t>place</w:t>
      </w:r>
      <w:r w:rsidR="00926E21" w:rsidRPr="00197FF2">
        <w:rPr>
          <w:rFonts w:ascii="Verdana" w:hAnsi="Verdana"/>
        </w:rPr>
        <w:t xml:space="preserve"> </w:t>
      </w:r>
      <w:r w:rsidR="00DF7B6F" w:rsidRPr="00197FF2">
        <w:rPr>
          <w:rFonts w:ascii="Verdana" w:hAnsi="Verdana"/>
        </w:rPr>
        <w:t>on</w:t>
      </w:r>
      <w:r w:rsidR="00926E21" w:rsidRPr="00197FF2">
        <w:rPr>
          <w:rFonts w:ascii="Verdana" w:hAnsi="Verdana"/>
        </w:rPr>
        <w:t xml:space="preserve"> </w:t>
      </w:r>
      <w:r w:rsidR="00DF7B6F" w:rsidRPr="00197FF2">
        <w:rPr>
          <w:rFonts w:ascii="Verdana" w:hAnsi="Verdana"/>
        </w:rPr>
        <w:t>this</w:t>
      </w:r>
      <w:r w:rsidR="00926E21" w:rsidRPr="00197FF2">
        <w:rPr>
          <w:rFonts w:ascii="Verdana" w:hAnsi="Verdana"/>
        </w:rPr>
        <w:t xml:space="preserve"> </w:t>
      </w:r>
      <w:r w:rsidR="00DF7B6F" w:rsidRPr="00197FF2">
        <w:rPr>
          <w:rFonts w:ascii="Verdana" w:hAnsi="Verdana"/>
        </w:rPr>
        <w:t>map</w:t>
      </w:r>
      <w:r w:rsidR="00926E21" w:rsidRPr="00197FF2">
        <w:rPr>
          <w:rFonts w:ascii="Verdana" w:hAnsi="Verdana"/>
        </w:rPr>
        <w:t xml:space="preserve"> </w:t>
      </w:r>
      <w:r w:rsidR="00DF7B6F" w:rsidRPr="00197FF2">
        <w:rPr>
          <w:rFonts w:ascii="Verdana" w:hAnsi="Verdana"/>
        </w:rPr>
        <w:t>I've</w:t>
      </w:r>
      <w:r w:rsidR="00926E21" w:rsidRPr="00197FF2">
        <w:rPr>
          <w:rFonts w:ascii="Verdana" w:hAnsi="Verdana"/>
        </w:rPr>
        <w:t xml:space="preserve"> </w:t>
      </w:r>
      <w:r w:rsidR="00DF7B6F" w:rsidRPr="00197FF2">
        <w:rPr>
          <w:rFonts w:ascii="Verdana" w:hAnsi="Verdana"/>
        </w:rPr>
        <w:t>got?</w:t>
      </w:r>
    </w:p>
    <w:p w:rsidR="008E2720" w:rsidRPr="00197FF2" w:rsidRDefault="008E2720" w:rsidP="00315B58">
      <w:pPr>
        <w:ind w:left="720"/>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x:</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map</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w:t>
      </w:r>
      <w:r w:rsidR="00DF7B6F" w:rsidRPr="00197FF2">
        <w:rPr>
          <w:rFonts w:ascii="Verdana" w:hAnsi="Verdana"/>
        </w:rPr>
        <w:t>he</w:t>
      </w:r>
      <w:r w:rsidR="00926E21" w:rsidRPr="00197FF2">
        <w:rPr>
          <w:rFonts w:ascii="Verdana" w:hAnsi="Verdana"/>
        </w:rPr>
        <w:t xml:space="preserve"> </w:t>
      </w:r>
      <w:r w:rsidR="00DF7B6F" w:rsidRPr="00197FF2">
        <w:rPr>
          <w:rFonts w:ascii="Verdana" w:hAnsi="Verdana"/>
        </w:rPr>
        <w:t>place</w:t>
      </w:r>
      <w:r w:rsidR="00926E21" w:rsidRPr="00197FF2">
        <w:rPr>
          <w:rFonts w:ascii="Verdana" w:hAnsi="Verdana"/>
        </w:rPr>
        <w:t xml:space="preserve"> </w:t>
      </w:r>
      <w:r w:rsidR="00DF7B6F" w:rsidRPr="00197FF2">
        <w:rPr>
          <w:rFonts w:ascii="Verdana" w:hAnsi="Verdana"/>
        </w:rPr>
        <w:t>where</w:t>
      </w:r>
      <w:r w:rsidR="00926E21" w:rsidRPr="00197FF2">
        <w:rPr>
          <w:rFonts w:ascii="Verdana" w:hAnsi="Verdana"/>
        </w:rPr>
        <w:t xml:space="preserve"> </w:t>
      </w:r>
      <w:r w:rsidR="00DF7B6F" w:rsidRPr="00197FF2">
        <w:rPr>
          <w:rFonts w:ascii="Verdana" w:hAnsi="Verdana"/>
        </w:rPr>
        <w:t>the</w:t>
      </w:r>
      <w:r w:rsidR="00926E21" w:rsidRPr="00197FF2">
        <w:rPr>
          <w:rFonts w:ascii="Verdana" w:hAnsi="Verdana"/>
        </w:rPr>
        <w:t xml:space="preserve"> </w:t>
      </w:r>
      <w:r w:rsidR="00DF7B6F" w:rsidRPr="00197FF2">
        <w:rPr>
          <w:rFonts w:ascii="Verdana" w:hAnsi="Verdana"/>
        </w:rPr>
        <w:t>thieves</w:t>
      </w:r>
      <w:r w:rsidR="00926E21" w:rsidRPr="00197FF2">
        <w:rPr>
          <w:rFonts w:ascii="Verdana" w:hAnsi="Verdana"/>
        </w:rPr>
        <w:t xml:space="preserve"> </w:t>
      </w:r>
      <w:r w:rsidRPr="00197FF2">
        <w:rPr>
          <w:rFonts w:ascii="Verdana" w:hAnsi="Verdana"/>
        </w:rPr>
        <w:t>parked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car.</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00DF7B6F" w:rsidRPr="00197FF2">
        <w:rPr>
          <w:rFonts w:ascii="Verdana" w:hAnsi="Verdana"/>
        </w:rPr>
        <w:t>How</w:t>
      </w:r>
      <w:r w:rsidR="00926E21" w:rsidRPr="00197FF2">
        <w:rPr>
          <w:rFonts w:ascii="Verdana" w:hAnsi="Verdana"/>
        </w:rPr>
        <w:t xml:space="preserve"> </w:t>
      </w:r>
      <w:r w:rsidR="00DF7B6F" w:rsidRPr="00197FF2">
        <w:rPr>
          <w:rFonts w:ascii="Verdana" w:hAnsi="Verdana"/>
        </w:rPr>
        <w:t>many</w:t>
      </w:r>
      <w:r w:rsidR="00926E21" w:rsidRPr="00197FF2">
        <w:rPr>
          <w:rFonts w:ascii="Verdana" w:hAnsi="Verdana"/>
        </w:rPr>
        <w:t xml:space="preserve"> </w:t>
      </w:r>
      <w:r w:rsidR="00DF7B6F" w:rsidRPr="00197FF2">
        <w:rPr>
          <w:rFonts w:ascii="Verdana" w:hAnsi="Verdana"/>
        </w:rPr>
        <w:t>robbers</w:t>
      </w:r>
      <w:r w:rsidR="00926E21" w:rsidRPr="00197FF2">
        <w:rPr>
          <w:rFonts w:ascii="Verdana" w:hAnsi="Verdana"/>
        </w:rPr>
        <w:t xml:space="preserve"> </w:t>
      </w:r>
      <w:r w:rsidR="00DF7B6F" w:rsidRPr="00197FF2">
        <w:rPr>
          <w:rFonts w:ascii="Verdana" w:hAnsi="Verdana"/>
        </w:rPr>
        <w:t>were</w:t>
      </w:r>
      <w:r w:rsidR="00926E21" w:rsidRPr="00197FF2">
        <w:rPr>
          <w:rFonts w:ascii="Verdana" w:hAnsi="Verdana"/>
        </w:rPr>
        <w:t xml:space="preserve"> </w:t>
      </w:r>
      <w:r w:rsidR="00DF7B6F" w:rsidRPr="00197FF2">
        <w:rPr>
          <w:rFonts w:ascii="Verdana" w:hAnsi="Verdana"/>
        </w:rPr>
        <w:t>there?</w:t>
      </w:r>
      <w:r w:rsidR="00926E21" w:rsidRPr="00197FF2">
        <w:rPr>
          <w:rFonts w:ascii="Verdana" w:hAnsi="Verdana"/>
        </w:rPr>
        <w:t xml:space="preserve"> </w:t>
      </w:r>
    </w:p>
    <w:p w:rsidR="008E2720" w:rsidRPr="00197FF2" w:rsidRDefault="00DF7B6F"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008E2720" w:rsidRPr="00197FF2">
        <w:rPr>
          <w:rFonts w:ascii="Verdana" w:hAnsi="Verdana"/>
        </w:rPr>
        <w:t>One</w:t>
      </w:r>
      <w:r w:rsidR="00926E21" w:rsidRPr="00197FF2">
        <w:rPr>
          <w:rFonts w:ascii="Verdana" w:hAnsi="Verdana"/>
        </w:rPr>
        <w:t xml:space="preserve"> </w:t>
      </w:r>
      <w:r w:rsidR="008E2720" w:rsidRPr="00197FF2">
        <w:rPr>
          <w:rFonts w:ascii="Verdana" w:hAnsi="Verdana"/>
        </w:rPr>
        <w:t>waited</w:t>
      </w:r>
      <w:r w:rsidR="00926E21" w:rsidRPr="00197FF2">
        <w:rPr>
          <w:rFonts w:ascii="Verdana" w:hAnsi="Verdana"/>
        </w:rPr>
        <w:t xml:space="preserve"> </w:t>
      </w:r>
      <w:r w:rsidR="008E2720" w:rsidRPr="00197FF2">
        <w:rPr>
          <w:rFonts w:ascii="Verdana" w:hAnsi="Verdana"/>
        </w:rPr>
        <w:t>inside.the</w:t>
      </w:r>
      <w:r w:rsidR="00926E21" w:rsidRPr="00197FF2">
        <w:rPr>
          <w:rFonts w:ascii="Verdana" w:hAnsi="Verdana"/>
        </w:rPr>
        <w:t xml:space="preserve"> </w:t>
      </w:r>
      <w:r w:rsidR="008E2720" w:rsidRPr="00197FF2">
        <w:rPr>
          <w:rFonts w:ascii="Verdana" w:hAnsi="Verdana"/>
        </w:rPr>
        <w:t>ca</w:t>
      </w:r>
      <w:r w:rsidRPr="00197FF2">
        <w:rPr>
          <w:rFonts w:ascii="Verdana" w:hAnsi="Verdana"/>
        </w:rPr>
        <w:t>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walked</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shop,</w:t>
      </w:r>
      <w:r w:rsidR="00926E21" w:rsidRPr="00197FF2">
        <w:rPr>
          <w:rFonts w:ascii="Verdana" w:hAnsi="Verdana"/>
        </w:rPr>
        <w:t xml:space="preserve"> </w:t>
      </w:r>
      <w:r w:rsidR="008E2720" w:rsidRPr="00197FF2">
        <w:rPr>
          <w:rFonts w:ascii="Verdana" w:hAnsi="Verdana"/>
        </w:rPr>
        <w:t>carrying</w:t>
      </w:r>
      <w:r w:rsidR="00926E21" w:rsidRPr="00197FF2">
        <w:rPr>
          <w:rFonts w:ascii="Verdana" w:hAnsi="Verdana"/>
        </w:rPr>
        <w:t xml:space="preserve"> </w:t>
      </w:r>
      <w:r w:rsidR="008E2720" w:rsidRPr="00197FF2">
        <w:rPr>
          <w:rFonts w:ascii="Verdana" w:hAnsi="Verdana"/>
        </w:rPr>
        <w:t>large</w:t>
      </w:r>
      <w:r w:rsidR="00926E21" w:rsidRPr="00197FF2">
        <w:rPr>
          <w:rFonts w:ascii="Verdana" w:hAnsi="Verdana"/>
        </w:rPr>
        <w:t xml:space="preserve"> </w:t>
      </w:r>
      <w:r w:rsidR="008E2720" w:rsidRPr="00197FF2">
        <w:rPr>
          <w:rFonts w:ascii="Verdana" w:hAnsi="Verdana"/>
        </w:rPr>
        <w:t>briefcases.</w:t>
      </w:r>
      <w:r w:rsidR="00926E21" w:rsidRPr="00197FF2">
        <w:rPr>
          <w:rFonts w:ascii="Verdana" w:hAnsi="Verdana"/>
        </w:rPr>
        <w:t xml:space="preserve"> </w:t>
      </w:r>
      <w:r w:rsidR="008E2720" w:rsidRPr="00197FF2">
        <w:rPr>
          <w:rFonts w:ascii="Verdana" w:hAnsi="Verdana"/>
        </w:rPr>
        <w:t>Once</w:t>
      </w:r>
      <w:r w:rsidR="00926E21" w:rsidRPr="00197FF2">
        <w:rPr>
          <w:rFonts w:ascii="Verdana" w:hAnsi="Verdana"/>
        </w:rPr>
        <w:t xml:space="preserve"> </w:t>
      </w:r>
      <w:r w:rsidR="008E2720" w:rsidRPr="00197FF2">
        <w:rPr>
          <w:rFonts w:ascii="Verdana" w:hAnsi="Verdana"/>
        </w:rPr>
        <w:t>they</w:t>
      </w:r>
      <w:r w:rsidR="00926E21" w:rsidRPr="00197FF2">
        <w:rPr>
          <w:rFonts w:ascii="Verdana" w:hAnsi="Verdana"/>
        </w:rPr>
        <w:t xml:space="preserve"> </w:t>
      </w:r>
      <w:r w:rsidR="008E2720" w:rsidRPr="00197FF2">
        <w:rPr>
          <w:rFonts w:ascii="Verdana" w:hAnsi="Verdana"/>
        </w:rPr>
        <w:t>were</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shop,</w:t>
      </w:r>
      <w:r w:rsidR="00926E21" w:rsidRPr="00197FF2">
        <w:rPr>
          <w:rFonts w:ascii="Verdana" w:hAnsi="Verdana"/>
        </w:rPr>
        <w:t xml:space="preserve"> </w:t>
      </w:r>
      <w:r w:rsidR="008E2720" w:rsidRPr="00197FF2">
        <w:rPr>
          <w:rFonts w:ascii="Verdana" w:hAnsi="Verdana"/>
        </w:rPr>
        <w:t>they</w:t>
      </w:r>
      <w:r w:rsidR="00926E21" w:rsidRPr="00197FF2">
        <w:rPr>
          <w:rFonts w:ascii="Verdana" w:hAnsi="Verdana"/>
        </w:rPr>
        <w:t xml:space="preserve"> </w:t>
      </w:r>
      <w:r w:rsidR="008E2720" w:rsidRPr="00197FF2">
        <w:rPr>
          <w:rFonts w:ascii="Verdana" w:hAnsi="Verdana"/>
        </w:rPr>
        <w:t>made</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manager</w:t>
      </w:r>
      <w:r w:rsidR="00926E21" w:rsidRPr="00197FF2">
        <w:rPr>
          <w:rFonts w:ascii="Verdana" w:hAnsi="Verdana"/>
        </w:rPr>
        <w:t xml:space="preserve"> </w:t>
      </w:r>
      <w:r w:rsidR="008E2720" w:rsidRPr="00197FF2">
        <w:rPr>
          <w:rFonts w:ascii="Verdana" w:hAnsi="Verdana"/>
        </w:rPr>
        <w:t>and</w:t>
      </w:r>
      <w:r w:rsidR="00926E21" w:rsidRPr="00197FF2">
        <w:rPr>
          <w:rFonts w:ascii="Verdana" w:hAnsi="Verdana"/>
        </w:rPr>
        <w:t xml:space="preserve"> </w:t>
      </w:r>
      <w:r w:rsidR="008E2720" w:rsidRPr="00197FF2">
        <w:rPr>
          <w:rFonts w:ascii="Verdana" w:hAnsi="Verdana"/>
        </w:rPr>
        <w:t>his</w:t>
      </w:r>
      <w:r w:rsidR="00926E21" w:rsidRPr="00197FF2">
        <w:rPr>
          <w:rFonts w:ascii="Verdana" w:hAnsi="Verdana"/>
        </w:rPr>
        <w:t xml:space="preserve"> </w:t>
      </w:r>
      <w:r w:rsidR="008E2720" w:rsidRPr="00197FF2">
        <w:rPr>
          <w:rFonts w:ascii="Verdana" w:hAnsi="Verdana"/>
        </w:rPr>
        <w:t>assistant</w:t>
      </w:r>
      <w:r w:rsidR="00926E21" w:rsidRPr="00197FF2">
        <w:rPr>
          <w:rFonts w:ascii="Verdana" w:hAnsi="Verdana"/>
        </w:rPr>
        <w:t xml:space="preserve"> </w:t>
      </w:r>
      <w:r w:rsidR="008E2720" w:rsidRPr="00197FF2">
        <w:rPr>
          <w:rFonts w:ascii="Verdana" w:hAnsi="Verdana"/>
        </w:rPr>
        <w:t>lie</w:t>
      </w:r>
      <w:r w:rsidR="00926E21" w:rsidRPr="00197FF2">
        <w:rPr>
          <w:rFonts w:ascii="Verdana" w:hAnsi="Verdana"/>
        </w:rPr>
        <w:t xml:space="preserve"> </w:t>
      </w:r>
      <w:r w:rsidR="008E2720" w:rsidRPr="00197FF2">
        <w:rPr>
          <w:rFonts w:ascii="Verdana" w:hAnsi="Verdana"/>
        </w:rPr>
        <w:t>down</w:t>
      </w:r>
      <w:r w:rsidR="00926E21" w:rsidRPr="00197FF2">
        <w:rPr>
          <w:rFonts w:ascii="Verdana" w:hAnsi="Verdana"/>
        </w:rPr>
        <w:t xml:space="preserve"> </w:t>
      </w:r>
      <w:r w:rsidR="008E2720" w:rsidRPr="00197FF2">
        <w:rPr>
          <w:rFonts w:ascii="Verdana" w:hAnsi="Verdana"/>
        </w:rPr>
        <w:t>on</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floor</w:t>
      </w:r>
      <w:r w:rsidR="00926E21" w:rsidRPr="00197FF2">
        <w:rPr>
          <w:rFonts w:ascii="Verdana" w:hAnsi="Verdana"/>
        </w:rPr>
        <w:t xml:space="preserve"> </w:t>
      </w:r>
      <w:r w:rsidR="008E2720" w:rsidRPr="00197FF2">
        <w:rPr>
          <w:rFonts w:ascii="Verdana" w:hAnsi="Verdana"/>
        </w:rPr>
        <w:t>while</w:t>
      </w:r>
      <w:r w:rsidR="00926E21" w:rsidRPr="00197FF2">
        <w:rPr>
          <w:rFonts w:ascii="Verdana" w:hAnsi="Verdana"/>
        </w:rPr>
        <w:t xml:space="preserve"> </w:t>
      </w:r>
      <w:r w:rsidR="008E2720" w:rsidRPr="00197FF2">
        <w:rPr>
          <w:rFonts w:ascii="Verdana" w:hAnsi="Verdana"/>
        </w:rPr>
        <w:t>they</w:t>
      </w:r>
      <w:r w:rsidR="00926E21" w:rsidRPr="00197FF2">
        <w:rPr>
          <w:rFonts w:ascii="Verdana" w:hAnsi="Verdana"/>
        </w:rPr>
        <w:t xml:space="preserve"> </w:t>
      </w:r>
      <w:r w:rsidR="008E2720" w:rsidRPr="00197FF2">
        <w:rPr>
          <w:rFonts w:ascii="Verdana" w:hAnsi="Verdana"/>
        </w:rPr>
        <w:t>filled</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briefcases</w:t>
      </w:r>
      <w:r w:rsidR="00926E21" w:rsidRPr="00197FF2">
        <w:rPr>
          <w:rFonts w:ascii="Verdana" w:hAnsi="Verdana"/>
        </w:rPr>
        <w:t xml:space="preserve"> </w:t>
      </w:r>
      <w:r w:rsidR="008E2720" w:rsidRPr="00197FF2">
        <w:rPr>
          <w:rFonts w:ascii="Verdana" w:hAnsi="Verdana"/>
        </w:rPr>
        <w:t>with</w:t>
      </w:r>
      <w:r w:rsidR="00926E21" w:rsidRPr="00197FF2">
        <w:rPr>
          <w:rFonts w:ascii="Verdana" w:hAnsi="Verdana"/>
        </w:rPr>
        <w:t xml:space="preserve"> </w:t>
      </w:r>
      <w:r w:rsidR="008E2720" w:rsidRPr="00197FF2">
        <w:rPr>
          <w:rFonts w:ascii="Verdana" w:hAnsi="Verdana"/>
        </w:rPr>
        <w:t>jewellery.</w:t>
      </w:r>
      <w:r w:rsidR="00926E21" w:rsidRPr="00197FF2">
        <w:rPr>
          <w:rFonts w:ascii="Verdana" w:hAnsi="Verdana"/>
        </w:rPr>
        <w:t xml:space="preserve"> </w:t>
      </w:r>
      <w:r w:rsidR="008E2720" w:rsidRPr="00197FF2">
        <w:rPr>
          <w:rFonts w:ascii="Verdana" w:hAnsi="Verdana"/>
        </w:rPr>
        <w:t>What</w:t>
      </w:r>
      <w:r w:rsidR="00926E21" w:rsidRPr="00197FF2">
        <w:rPr>
          <w:rFonts w:ascii="Verdana" w:hAnsi="Verdana"/>
        </w:rPr>
        <w:t xml:space="preserve"> </w:t>
      </w:r>
      <w:r w:rsidR="008E2720" w:rsidRPr="00197FF2">
        <w:rPr>
          <w:rFonts w:ascii="Verdana" w:hAnsi="Verdana"/>
        </w:rPr>
        <w:t>they</w:t>
      </w:r>
      <w:r w:rsidR="00926E21" w:rsidRPr="00197FF2">
        <w:rPr>
          <w:rFonts w:ascii="Verdana" w:hAnsi="Verdana"/>
        </w:rPr>
        <w:t xml:space="preserve"> </w:t>
      </w:r>
      <w:r w:rsidR="008E2720" w:rsidRPr="00197FF2">
        <w:rPr>
          <w:rFonts w:ascii="Verdana" w:hAnsi="Verdana"/>
        </w:rPr>
        <w:t>didn’t</w:t>
      </w:r>
      <w:r w:rsidR="00926E21" w:rsidRPr="00197FF2">
        <w:rPr>
          <w:rFonts w:ascii="Verdana" w:hAnsi="Verdana"/>
        </w:rPr>
        <w:t xml:space="preserve"> </w:t>
      </w:r>
      <w:r w:rsidR="008E2720" w:rsidRPr="00197FF2">
        <w:rPr>
          <w:rFonts w:ascii="Verdana" w:hAnsi="Verdana"/>
        </w:rPr>
        <w:t>know,</w:t>
      </w:r>
      <w:r w:rsidR="00926E21" w:rsidRPr="00197FF2">
        <w:rPr>
          <w:rFonts w:ascii="Verdana" w:hAnsi="Verdana"/>
        </w:rPr>
        <w:t xml:space="preserve"> </w:t>
      </w:r>
      <w:r w:rsidR="008E2720" w:rsidRPr="00197FF2">
        <w:rPr>
          <w:rFonts w:ascii="Verdana" w:hAnsi="Verdana"/>
        </w:rPr>
        <w:t>though,</w:t>
      </w:r>
      <w:r w:rsidR="00926E21" w:rsidRPr="00197FF2">
        <w:rPr>
          <w:rFonts w:ascii="Verdana" w:hAnsi="Verdana"/>
        </w:rPr>
        <w:t xml:space="preserve"> </w:t>
      </w:r>
      <w:r w:rsidR="008E2720" w:rsidRPr="00197FF2">
        <w:rPr>
          <w:rFonts w:ascii="Verdana" w:hAnsi="Verdana"/>
        </w:rPr>
        <w:t>was</w:t>
      </w:r>
      <w:r w:rsidR="00926E21" w:rsidRPr="00197FF2">
        <w:rPr>
          <w:rFonts w:ascii="Verdana" w:hAnsi="Verdana"/>
        </w:rPr>
        <w:t xml:space="preserve"> </w:t>
      </w:r>
      <w:r w:rsidR="008E2720" w:rsidRPr="00197FF2">
        <w:rPr>
          <w:rFonts w:ascii="Verdana" w:hAnsi="Verdana"/>
        </w:rPr>
        <w:t>that</w:t>
      </w:r>
      <w:r w:rsidR="00926E21" w:rsidRPr="00197FF2">
        <w:rPr>
          <w:rFonts w:ascii="Verdana" w:hAnsi="Verdana"/>
        </w:rPr>
        <w:t xml:space="preserve"> </w:t>
      </w:r>
      <w:r w:rsidR="008E2720" w:rsidRPr="00197FF2">
        <w:rPr>
          <w:rFonts w:ascii="Verdana" w:hAnsi="Verdana"/>
        </w:rPr>
        <w:t>another</w:t>
      </w:r>
      <w:r w:rsidR="00926E21" w:rsidRPr="00197FF2">
        <w:rPr>
          <w:rFonts w:ascii="Verdana" w:hAnsi="Verdana"/>
        </w:rPr>
        <w:t xml:space="preserve"> </w:t>
      </w:r>
      <w:r w:rsidR="008E2720" w:rsidRPr="00197FF2">
        <w:rPr>
          <w:rFonts w:ascii="Verdana" w:hAnsi="Verdana"/>
        </w:rPr>
        <w:t>assistant</w:t>
      </w:r>
      <w:r w:rsidR="00926E21" w:rsidRPr="00197FF2">
        <w:rPr>
          <w:rFonts w:ascii="Verdana" w:hAnsi="Verdana"/>
        </w:rPr>
        <w:t xml:space="preserve"> </w:t>
      </w:r>
      <w:r w:rsidR="008E2720" w:rsidRPr="00197FF2">
        <w:rPr>
          <w:rFonts w:ascii="Verdana" w:hAnsi="Verdana"/>
        </w:rPr>
        <w:t>was</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room</w:t>
      </w:r>
      <w:r w:rsidR="00926E21" w:rsidRPr="00197FF2">
        <w:rPr>
          <w:rFonts w:ascii="Verdana" w:hAnsi="Verdana"/>
        </w:rPr>
        <w:t xml:space="preserve"> </w:t>
      </w:r>
      <w:r w:rsidR="008E2720" w:rsidRPr="00197FF2">
        <w:rPr>
          <w:rFonts w:ascii="Verdana" w:hAnsi="Verdana"/>
        </w:rPr>
        <w:t>at</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back</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shop.</w:t>
      </w:r>
      <w:r w:rsidR="00926E21" w:rsidRPr="00197FF2">
        <w:rPr>
          <w:rFonts w:ascii="Verdana" w:hAnsi="Verdana"/>
        </w:rPr>
        <w:t xml:space="preserve"> </w:t>
      </w:r>
      <w:r w:rsidR="008E2720" w:rsidRPr="00197FF2">
        <w:rPr>
          <w:rFonts w:ascii="Verdana" w:hAnsi="Verdana"/>
        </w:rPr>
        <w:t>He</w:t>
      </w:r>
      <w:r w:rsidR="00926E21" w:rsidRPr="00197FF2">
        <w:rPr>
          <w:rFonts w:ascii="Verdana" w:hAnsi="Verdana"/>
        </w:rPr>
        <w:t xml:space="preserve"> </w:t>
      </w:r>
      <w:r w:rsidR="008E2720" w:rsidRPr="00197FF2">
        <w:rPr>
          <w:rFonts w:ascii="Verdana" w:hAnsi="Verdana"/>
        </w:rPr>
        <w:t>had</w:t>
      </w:r>
      <w:r w:rsidR="00926E21" w:rsidRPr="00197FF2">
        <w:rPr>
          <w:rFonts w:ascii="Verdana" w:hAnsi="Verdana"/>
        </w:rPr>
        <w:t xml:space="preserve"> </w:t>
      </w:r>
      <w:r w:rsidR="008E2720" w:rsidRPr="00197FF2">
        <w:rPr>
          <w:rFonts w:ascii="Verdana" w:hAnsi="Verdana"/>
        </w:rPr>
        <w:t>caught</w:t>
      </w:r>
      <w:r w:rsidR="00926E21" w:rsidRPr="00197FF2">
        <w:rPr>
          <w:rFonts w:ascii="Verdana" w:hAnsi="Verdana"/>
        </w:rPr>
        <w:t xml:space="preserve"> </w:t>
      </w:r>
      <w:r w:rsidR="008E2720" w:rsidRPr="00197FF2">
        <w:rPr>
          <w:rFonts w:ascii="Verdana" w:hAnsi="Verdana"/>
        </w:rPr>
        <w:t>sight</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two</w:t>
      </w:r>
      <w:r w:rsidR="00926E21" w:rsidRPr="00197FF2">
        <w:rPr>
          <w:rFonts w:ascii="Verdana" w:hAnsi="Verdana"/>
        </w:rPr>
        <w:t xml:space="preserve"> </w:t>
      </w:r>
      <w:r w:rsidR="008E2720" w:rsidRPr="00197FF2">
        <w:rPr>
          <w:rFonts w:ascii="Verdana" w:hAnsi="Verdana"/>
        </w:rPr>
        <w:t>thieves</w:t>
      </w:r>
      <w:r w:rsidR="00926E21" w:rsidRPr="00197FF2">
        <w:rPr>
          <w:rFonts w:ascii="Verdana" w:hAnsi="Verdana"/>
        </w:rPr>
        <w:t xml:space="preserve"> </w:t>
      </w:r>
      <w:r w:rsidR="008E2720" w:rsidRPr="00197FF2">
        <w:rPr>
          <w:rFonts w:ascii="Verdana" w:hAnsi="Verdana"/>
        </w:rPr>
        <w:t>and</w:t>
      </w:r>
      <w:r w:rsidR="00926E21" w:rsidRPr="00197FF2">
        <w:rPr>
          <w:rFonts w:ascii="Verdana" w:hAnsi="Verdana"/>
        </w:rPr>
        <w:t xml:space="preserve"> </w:t>
      </w:r>
      <w:r w:rsidR="008E2720" w:rsidRPr="00197FF2">
        <w:rPr>
          <w:rFonts w:ascii="Verdana" w:hAnsi="Verdana"/>
        </w:rPr>
        <w:t>had</w:t>
      </w:r>
      <w:r w:rsidR="00926E21" w:rsidRPr="00197FF2">
        <w:rPr>
          <w:rFonts w:ascii="Verdana" w:hAnsi="Verdana"/>
        </w:rPr>
        <w:t xml:space="preserve"> </w:t>
      </w:r>
      <w:r w:rsidR="008E2720" w:rsidRPr="00197FF2">
        <w:rPr>
          <w:rFonts w:ascii="Verdana" w:hAnsi="Verdana"/>
        </w:rPr>
        <w:t>pressed</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small</w:t>
      </w:r>
      <w:r w:rsidR="00926E21" w:rsidRPr="00197FF2">
        <w:rPr>
          <w:rFonts w:ascii="Verdana" w:hAnsi="Verdana"/>
        </w:rPr>
        <w:t xml:space="preserve"> </w:t>
      </w:r>
      <w:r w:rsidR="008E2720" w:rsidRPr="00197FF2">
        <w:rPr>
          <w:rFonts w:ascii="Verdana" w:hAnsi="Verdana"/>
        </w:rPr>
        <w:t>alarm</w:t>
      </w:r>
      <w:r w:rsidR="00926E21" w:rsidRPr="00197FF2">
        <w:rPr>
          <w:rFonts w:ascii="Verdana" w:hAnsi="Verdana"/>
        </w:rPr>
        <w:t xml:space="preserve"> </w:t>
      </w:r>
      <w:r w:rsidR="008E2720" w:rsidRPr="00197FF2">
        <w:rPr>
          <w:rFonts w:ascii="Verdana" w:hAnsi="Verdana"/>
        </w:rPr>
        <w:t>bell.</w:t>
      </w:r>
      <w:r w:rsidR="00926E21" w:rsidRPr="00197FF2">
        <w:rPr>
          <w:rFonts w:ascii="Verdana" w:hAnsi="Verdana"/>
        </w:rPr>
        <w:t xml:space="preserve"> </w:t>
      </w:r>
      <w:r w:rsidR="008E2720" w:rsidRPr="00197FF2">
        <w:rPr>
          <w:rFonts w:ascii="Verdana" w:hAnsi="Verdana"/>
        </w:rPr>
        <w:t>At</w:t>
      </w:r>
      <w:r w:rsidR="00926E21" w:rsidRPr="00197FF2">
        <w:rPr>
          <w:rFonts w:ascii="Verdana" w:hAnsi="Verdana"/>
        </w:rPr>
        <w:t xml:space="preserve"> </w:t>
      </w:r>
      <w:r w:rsidR="008E2720" w:rsidRPr="00197FF2">
        <w:rPr>
          <w:rFonts w:ascii="Verdana" w:hAnsi="Verdana"/>
        </w:rPr>
        <w:t>that</w:t>
      </w:r>
      <w:r w:rsidR="00926E21" w:rsidRPr="00197FF2">
        <w:rPr>
          <w:rFonts w:ascii="Verdana" w:hAnsi="Verdana"/>
        </w:rPr>
        <w:t xml:space="preserve"> </w:t>
      </w:r>
      <w:r w:rsidR="008E2720" w:rsidRPr="00197FF2">
        <w:rPr>
          <w:rFonts w:ascii="Verdana" w:hAnsi="Verdana"/>
        </w:rPr>
        <w:t>precise</w:t>
      </w:r>
      <w:r w:rsidR="00926E21" w:rsidRPr="00197FF2">
        <w:rPr>
          <w:rFonts w:ascii="Verdana" w:hAnsi="Verdana"/>
        </w:rPr>
        <w:t xml:space="preserve"> </w:t>
      </w:r>
      <w:r w:rsidR="008E2720" w:rsidRPr="00197FF2">
        <w:rPr>
          <w:rFonts w:ascii="Verdana" w:hAnsi="Verdana"/>
        </w:rPr>
        <w:t>moment,</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police</w:t>
      </w:r>
      <w:r w:rsidR="00926E21" w:rsidRPr="00197FF2">
        <w:rPr>
          <w:rFonts w:ascii="Verdana" w:hAnsi="Verdana"/>
        </w:rPr>
        <w:t xml:space="preserve"> </w:t>
      </w:r>
      <w:r w:rsidR="008E2720" w:rsidRPr="00197FF2">
        <w:rPr>
          <w:rFonts w:ascii="Verdana" w:hAnsi="Verdana"/>
        </w:rPr>
        <w:t>patrol</w:t>
      </w:r>
      <w:r w:rsidR="00926E21" w:rsidRPr="00197FF2">
        <w:rPr>
          <w:rFonts w:ascii="Verdana" w:hAnsi="Verdana"/>
        </w:rPr>
        <w:t xml:space="preserve"> </w:t>
      </w:r>
      <w:r w:rsidR="008E2720" w:rsidRPr="00197FF2">
        <w:rPr>
          <w:rFonts w:ascii="Verdana" w:hAnsi="Verdana"/>
        </w:rPr>
        <w:t>car</w:t>
      </w:r>
      <w:r w:rsidR="00926E21" w:rsidRPr="00197FF2">
        <w:rPr>
          <w:rFonts w:ascii="Verdana" w:hAnsi="Verdana"/>
        </w:rPr>
        <w:t xml:space="preserve"> </w:t>
      </w:r>
      <w:r w:rsidR="008E2720" w:rsidRPr="00197FF2">
        <w:rPr>
          <w:rFonts w:ascii="Verdana" w:hAnsi="Verdana"/>
        </w:rPr>
        <w:t>was</w:t>
      </w:r>
      <w:r w:rsidR="00926E21" w:rsidRPr="00197FF2">
        <w:rPr>
          <w:rFonts w:ascii="Verdana" w:hAnsi="Verdana"/>
        </w:rPr>
        <w:t xml:space="preserve"> </w:t>
      </w:r>
      <w:r w:rsidR="008E2720" w:rsidRPr="00197FF2">
        <w:rPr>
          <w:rFonts w:ascii="Verdana" w:hAnsi="Verdana"/>
        </w:rPr>
        <w:t>at</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junction</w:t>
      </w:r>
      <w:r w:rsidR="00926E21" w:rsidRPr="00197FF2">
        <w:rPr>
          <w:rFonts w:ascii="Verdana" w:hAnsi="Verdana"/>
        </w:rPr>
        <w:t xml:space="preserve"> </w:t>
      </w:r>
      <w:r w:rsidR="008E2720" w:rsidRPr="00197FF2">
        <w:rPr>
          <w:rFonts w:ascii="Verdana" w:hAnsi="Verdana"/>
        </w:rPr>
        <w:t>between</w:t>
      </w:r>
      <w:r w:rsidR="00926E21" w:rsidRPr="00197FF2">
        <w:rPr>
          <w:rFonts w:ascii="Verdana" w:hAnsi="Verdana"/>
        </w:rPr>
        <w:t xml:space="preserve"> </w:t>
      </w:r>
      <w:r w:rsidR="008E2720" w:rsidRPr="00197FF2">
        <w:rPr>
          <w:rFonts w:ascii="Verdana" w:hAnsi="Verdana"/>
        </w:rPr>
        <w:t>Main</w:t>
      </w:r>
      <w:r w:rsidR="00926E21" w:rsidRPr="00197FF2">
        <w:rPr>
          <w:rFonts w:ascii="Verdana" w:hAnsi="Verdana"/>
        </w:rPr>
        <w:t xml:space="preserve"> </w:t>
      </w:r>
      <w:r w:rsidR="008E2720" w:rsidRPr="00197FF2">
        <w:rPr>
          <w:rFonts w:ascii="Verdana" w:hAnsi="Verdana"/>
        </w:rPr>
        <w:t>Street</w:t>
      </w:r>
      <w:r w:rsidR="00926E21" w:rsidRPr="00197FF2">
        <w:rPr>
          <w:rFonts w:ascii="Verdana" w:hAnsi="Verdana"/>
        </w:rPr>
        <w:t xml:space="preserve"> </w:t>
      </w:r>
      <w:r w:rsidR="008E2720" w:rsidRPr="00197FF2">
        <w:rPr>
          <w:rFonts w:ascii="Verdana" w:hAnsi="Verdana"/>
        </w:rPr>
        <w:t>and</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road</w:t>
      </w:r>
      <w:r w:rsidR="00926E21" w:rsidRPr="00197FF2">
        <w:rPr>
          <w:rFonts w:ascii="Verdana" w:hAnsi="Verdana"/>
        </w:rPr>
        <w:t xml:space="preserve"> </w:t>
      </w:r>
      <w:r w:rsidR="008E2720" w:rsidRPr="00197FF2">
        <w:rPr>
          <w:rFonts w:ascii="Verdana" w:hAnsi="Verdana"/>
        </w:rPr>
        <w:t>that</w:t>
      </w:r>
      <w:r w:rsidR="00926E21" w:rsidRPr="00197FF2">
        <w:rPr>
          <w:rFonts w:ascii="Verdana" w:hAnsi="Verdana"/>
        </w:rPr>
        <w:t xml:space="preserve"> </w:t>
      </w:r>
      <w:r w:rsidR="008E2720" w:rsidRPr="00197FF2">
        <w:rPr>
          <w:rFonts w:ascii="Verdana" w:hAnsi="Verdana"/>
        </w:rPr>
        <w:t>runs</w:t>
      </w:r>
      <w:r w:rsidR="00926E21" w:rsidRPr="00197FF2">
        <w:rPr>
          <w:rFonts w:ascii="Verdana" w:hAnsi="Verdana"/>
        </w:rPr>
        <w:t xml:space="preserve"> </w:t>
      </w:r>
      <w:r w:rsidR="008E2720" w:rsidRPr="00197FF2">
        <w:rPr>
          <w:rFonts w:ascii="Verdana" w:hAnsi="Verdana"/>
        </w:rPr>
        <w:t>past</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library</w:t>
      </w:r>
      <w:r w:rsidR="00926E21" w:rsidRPr="00197FF2">
        <w:rPr>
          <w:rFonts w:ascii="Verdana" w:hAnsi="Verdana"/>
        </w:rPr>
        <w:t xml:space="preserve"> </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you</w:t>
      </w:r>
      <w:r w:rsidR="00926E21" w:rsidRPr="00197FF2">
        <w:rPr>
          <w:rFonts w:ascii="Verdana" w:hAnsi="Verdana"/>
        </w:rPr>
        <w:t xml:space="preserve"> </w:t>
      </w:r>
      <w:r w:rsidR="008E2720" w:rsidRPr="00197FF2">
        <w:rPr>
          <w:rFonts w:ascii="Verdana" w:hAnsi="Verdana"/>
        </w:rPr>
        <w:t>know,</w:t>
      </w:r>
      <w:r w:rsidR="00926E21" w:rsidRPr="00197FF2">
        <w:rPr>
          <w:rFonts w:ascii="Verdana" w:hAnsi="Verdana"/>
        </w:rPr>
        <w:t xml:space="preserve"> </w:t>
      </w:r>
      <w:r w:rsidR="008E2720" w:rsidRPr="00197FF2">
        <w:rPr>
          <w:rFonts w:ascii="Verdana" w:hAnsi="Verdana"/>
        </w:rPr>
        <w:t>near</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Ritz.</w:t>
      </w:r>
    </w:p>
    <w:p w:rsidR="008E2720" w:rsidRPr="00197FF2" w:rsidRDefault="008E2720" w:rsidP="00315B58">
      <w:pPr>
        <w:ind w:left="720"/>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x:</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junction</w:t>
      </w:r>
      <w:r w:rsidR="00926E21" w:rsidRPr="00197FF2">
        <w:rPr>
          <w:rFonts w:ascii="Verdana" w:hAnsi="Verdana"/>
        </w:rPr>
        <w:t xml:space="preserve"> </w:t>
      </w:r>
      <w:r w:rsidRPr="00197FF2">
        <w:rPr>
          <w:rFonts w:ascii="Verdana" w:hAnsi="Verdana"/>
        </w:rPr>
        <w:t>referred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speaker.</w:t>
      </w:r>
    </w:p>
    <w:p w:rsidR="008E2720" w:rsidRPr="00197FF2" w:rsidRDefault="00315B58"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008E2720" w:rsidRPr="00197FF2">
        <w:rPr>
          <w:rFonts w:ascii="Verdana" w:hAnsi="Verdana"/>
        </w:rPr>
        <w:t>things</w:t>
      </w:r>
      <w:r w:rsidR="00926E21" w:rsidRPr="00197FF2">
        <w:rPr>
          <w:rFonts w:ascii="Verdana" w:hAnsi="Verdana"/>
        </w:rPr>
        <w:t xml:space="preserve"> </w:t>
      </w:r>
      <w:r w:rsidR="008E2720" w:rsidRPr="00197FF2">
        <w:rPr>
          <w:rFonts w:ascii="Verdana" w:hAnsi="Verdana"/>
        </w:rPr>
        <w:t>went</w:t>
      </w:r>
      <w:r w:rsidR="00926E21" w:rsidRPr="00197FF2">
        <w:rPr>
          <w:rFonts w:ascii="Verdana" w:hAnsi="Verdana"/>
        </w:rPr>
        <w:t xml:space="preserve"> </w:t>
      </w:r>
      <w:r w:rsidR="008E2720" w:rsidRPr="00197FF2">
        <w:rPr>
          <w:rFonts w:ascii="Verdana" w:hAnsi="Verdana"/>
        </w:rPr>
        <w:t>wrong</w:t>
      </w:r>
      <w:r w:rsidR="00926E21" w:rsidRPr="00197FF2">
        <w:rPr>
          <w:rFonts w:ascii="Verdana" w:hAnsi="Verdana"/>
        </w:rPr>
        <w:t xml:space="preserve"> </w:t>
      </w:r>
      <w:r w:rsidR="008E2720" w:rsidRPr="00197FF2">
        <w:rPr>
          <w:rFonts w:ascii="Verdana" w:hAnsi="Verdana"/>
        </w:rPr>
        <w:t>for</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robbers</w:t>
      </w:r>
      <w:r w:rsidR="00926E21" w:rsidRPr="00197FF2">
        <w:rPr>
          <w:rFonts w:ascii="Verdana" w:hAnsi="Verdana"/>
        </w:rPr>
        <w:t xml:space="preserve"> </w:t>
      </w:r>
      <w:r w:rsidR="008E2720" w:rsidRPr="00197FF2">
        <w:rPr>
          <w:rFonts w:ascii="Verdana" w:hAnsi="Verdana"/>
        </w:rPr>
        <w:t>from</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start?</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Yes.</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leaving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jeweller's,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police</w:t>
      </w:r>
      <w:r w:rsidR="00926E21" w:rsidRPr="00197FF2">
        <w:rPr>
          <w:rFonts w:ascii="Verdana" w:hAnsi="Verdana"/>
        </w:rPr>
        <w:t xml:space="preserve"> </w:t>
      </w:r>
      <w:r w:rsidRPr="00197FF2">
        <w:rPr>
          <w:rFonts w:ascii="Verdana" w:hAnsi="Verdana"/>
        </w:rPr>
        <w:t>car</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already</w:t>
      </w:r>
      <w:r w:rsidR="00926E21" w:rsidRPr="00197FF2">
        <w:rPr>
          <w:rFonts w:ascii="Verdana" w:hAnsi="Verdana"/>
        </w:rPr>
        <w:t xml:space="preserve"> </w:t>
      </w:r>
      <w:r w:rsidRPr="00197FF2">
        <w:rPr>
          <w:rFonts w:ascii="Verdana" w:hAnsi="Verdana"/>
        </w:rPr>
        <w:t>turning</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Clifton</w:t>
      </w:r>
      <w:r w:rsidR="00926E21" w:rsidRPr="00197FF2">
        <w:rPr>
          <w:rFonts w:ascii="Verdana" w:hAnsi="Verdana"/>
        </w:rPr>
        <w:t xml:space="preserve"> </w:t>
      </w:r>
      <w:r w:rsidRPr="00197FF2">
        <w:rPr>
          <w:rFonts w:ascii="Verdana" w:hAnsi="Verdana"/>
        </w:rPr>
        <w:t>Road.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men</w:t>
      </w:r>
      <w:r w:rsidR="00926E21" w:rsidRPr="00197FF2">
        <w:rPr>
          <w:rFonts w:ascii="Verdana" w:hAnsi="Verdana"/>
        </w:rPr>
        <w:t xml:space="preserve"> </w:t>
      </w:r>
      <w:r w:rsidRPr="00197FF2">
        <w:rPr>
          <w:rFonts w:ascii="Verdana" w:hAnsi="Verdana"/>
        </w:rPr>
        <w:t>hadn't</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close</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car</w:t>
      </w:r>
      <w:r w:rsidR="00926E21" w:rsidRPr="00197FF2">
        <w:rPr>
          <w:rFonts w:ascii="Verdana" w:hAnsi="Verdana"/>
        </w:rPr>
        <w:t xml:space="preserve"> </w:t>
      </w:r>
      <w:r w:rsidRPr="00197FF2">
        <w:rPr>
          <w:rFonts w:ascii="Verdana" w:hAnsi="Verdana"/>
        </w:rPr>
        <w:t>doors</w:t>
      </w:r>
      <w:r w:rsidR="00926E21" w:rsidRPr="00197FF2">
        <w:rPr>
          <w:rFonts w:ascii="Verdana" w:hAnsi="Verdana"/>
        </w:rPr>
        <w:t xml:space="preserve"> </w:t>
      </w:r>
      <w:r w:rsidRPr="00197FF2">
        <w:rPr>
          <w:rFonts w:ascii="Verdana" w:hAnsi="Verdana"/>
        </w:rPr>
        <w:t>properly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off</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direction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football</w:t>
      </w:r>
      <w:r w:rsidR="00926E21" w:rsidRPr="00197FF2">
        <w:rPr>
          <w:rFonts w:ascii="Verdana" w:hAnsi="Verdana"/>
        </w:rPr>
        <w:t xml:space="preserve"> </w:t>
      </w:r>
      <w:r w:rsidRPr="00197FF2">
        <w:rPr>
          <w:rFonts w:ascii="Verdana" w:hAnsi="Verdana"/>
        </w:rPr>
        <w:t>stadium.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passer-by</w:t>
      </w:r>
      <w:r w:rsidR="00926E21" w:rsidRPr="00197FF2">
        <w:rPr>
          <w:rFonts w:ascii="Verdana" w:hAnsi="Verdana"/>
        </w:rPr>
        <w:t xml:space="preserve"> </w:t>
      </w:r>
      <w:r w:rsidRPr="00197FF2">
        <w:rPr>
          <w:rFonts w:ascii="Verdana" w:hAnsi="Verdana"/>
        </w:rPr>
        <w:t>heard</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men</w:t>
      </w:r>
      <w:r w:rsidR="00926E21" w:rsidRPr="00197FF2">
        <w:rPr>
          <w:rFonts w:ascii="Verdana" w:hAnsi="Verdana"/>
        </w:rPr>
        <w:t xml:space="preserve"> </w:t>
      </w:r>
      <w:r w:rsidRPr="00197FF2">
        <w:rPr>
          <w:rFonts w:ascii="Verdana" w:hAnsi="Verdana"/>
        </w:rPr>
        <w:t>tell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driver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turning</w:t>
      </w:r>
      <w:r w:rsidR="00926E21" w:rsidRPr="00197FF2">
        <w:rPr>
          <w:rFonts w:ascii="Verdana" w:hAnsi="Verdana"/>
        </w:rPr>
        <w:t xml:space="preserve"> </w:t>
      </w:r>
      <w:r w:rsidRPr="00197FF2">
        <w:rPr>
          <w:rFonts w:ascii="Verdana" w:hAnsi="Verdana"/>
        </w:rPr>
        <w:t>off.Clifton</w:t>
      </w:r>
      <w:r w:rsidR="00926E21" w:rsidRPr="00197FF2">
        <w:rPr>
          <w:rFonts w:ascii="Verdana" w:hAnsi="Verdana"/>
        </w:rPr>
        <w:t xml:space="preserve"> </w:t>
      </w:r>
      <w:r w:rsidRPr="00197FF2">
        <w:rPr>
          <w:rFonts w:ascii="Verdana" w:hAnsi="Verdana"/>
        </w:rPr>
        <w:t>Road.</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briefcases</w:t>
      </w:r>
      <w:r w:rsidR="00926E21" w:rsidRPr="00197FF2">
        <w:rPr>
          <w:rFonts w:ascii="Verdana" w:hAnsi="Verdana"/>
        </w:rPr>
        <w:t xml:space="preserve"> </w:t>
      </w:r>
      <w:r w:rsidRPr="00197FF2">
        <w:rPr>
          <w:rFonts w:ascii="Verdana" w:hAnsi="Verdana"/>
        </w:rPr>
        <w:t>fell</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car</w:t>
      </w:r>
      <w:r w:rsidR="00926E21" w:rsidRPr="00197FF2">
        <w:rPr>
          <w:rFonts w:ascii="Verdana" w:hAnsi="Verdana"/>
        </w:rPr>
        <w:t xml:space="preserve"> </w:t>
      </w:r>
      <w:r w:rsidRPr="00197FF2">
        <w:rPr>
          <w:rFonts w:ascii="Verdana" w:hAnsi="Verdana"/>
        </w:rPr>
        <w:t>swung.left.</w:t>
      </w:r>
    </w:p>
    <w:p w:rsidR="008E2720" w:rsidRPr="00197FF2" w:rsidRDefault="008E2720" w:rsidP="00315B58">
      <w:pPr>
        <w:ind w:left="720"/>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x:</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did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thieves</w:t>
      </w:r>
      <w:r w:rsidR="00926E21" w:rsidRPr="00197FF2">
        <w:rPr>
          <w:rFonts w:ascii="Verdana" w:hAnsi="Verdana"/>
        </w:rPr>
        <w:t xml:space="preserve"> </w:t>
      </w:r>
      <w:r w:rsidRPr="00197FF2">
        <w:rPr>
          <w:rFonts w:ascii="Verdana" w:hAnsi="Verdana"/>
        </w:rPr>
        <w:t>lose</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briefcases?</w:t>
      </w:r>
    </w:p>
    <w:p w:rsidR="008E2720" w:rsidRPr="00197FF2" w:rsidRDefault="008E2720" w:rsidP="00315B58">
      <w:pPr>
        <w:ind w:left="720"/>
        <w:jc w:val="both"/>
        <w:rPr>
          <w:rFonts w:ascii="Verdana" w:hAnsi="Verdana"/>
        </w:rPr>
      </w:pPr>
      <w:r w:rsidRPr="00197FF2">
        <w:rPr>
          <w:rFonts w:ascii="Verdana" w:hAnsi="Verdana"/>
        </w:rPr>
        <w:lastRenderedPageBreak/>
        <w:t>W</w:t>
      </w:r>
      <w:r w:rsidR="00315B58" w:rsidRPr="00197FF2">
        <w:rPr>
          <w:rFonts w:ascii="Verdana" w:hAnsi="Verdana"/>
        </w:rPr>
        <w:t>rite</w:t>
      </w:r>
      <w:r w:rsidR="00926E21" w:rsidRPr="00197FF2">
        <w:rPr>
          <w:rFonts w:ascii="Verdana" w:hAnsi="Verdana"/>
        </w:rPr>
        <w:t xml:space="preserve"> </w:t>
      </w:r>
      <w:r w:rsidR="00315B58" w:rsidRPr="00197FF2">
        <w:rPr>
          <w:rFonts w:ascii="Verdana" w:hAnsi="Verdana"/>
        </w:rPr>
        <w:t>the</w:t>
      </w:r>
      <w:r w:rsidR="00926E21" w:rsidRPr="00197FF2">
        <w:rPr>
          <w:rFonts w:ascii="Verdana" w:hAnsi="Verdana"/>
        </w:rPr>
        <w:t xml:space="preserve"> </w:t>
      </w:r>
      <w:r w:rsidR="00315B58" w:rsidRPr="00197FF2">
        <w:rPr>
          <w:rFonts w:ascii="Verdana" w:hAnsi="Verdana"/>
        </w:rPr>
        <w:t>letter</w:t>
      </w:r>
      <w:r w:rsidR="00926E21" w:rsidRPr="00197FF2">
        <w:rPr>
          <w:rFonts w:ascii="Verdana" w:hAnsi="Verdana"/>
        </w:rPr>
        <w:t xml:space="preserve"> </w:t>
      </w:r>
      <w:r w:rsidR="00315B58" w:rsidRPr="00197FF2">
        <w:rPr>
          <w:rFonts w:ascii="Verdana" w:hAnsi="Verdana"/>
        </w:rPr>
        <w:t>C</w:t>
      </w:r>
      <w:r w:rsidR="00926E21" w:rsidRPr="00197FF2">
        <w:rPr>
          <w:rFonts w:ascii="Verdana" w:hAnsi="Verdana"/>
        </w:rPr>
        <w:t xml:space="preserve"> </w:t>
      </w:r>
      <w:r w:rsidR="00315B58" w:rsidRPr="00197FF2">
        <w:rPr>
          <w:rFonts w:ascii="Verdana" w:hAnsi="Verdana"/>
        </w:rPr>
        <w:t>on</w:t>
      </w:r>
      <w:r w:rsidR="00926E21" w:rsidRPr="00197FF2">
        <w:rPr>
          <w:rFonts w:ascii="Verdana" w:hAnsi="Verdana"/>
        </w:rPr>
        <w:t xml:space="preserve"> </w:t>
      </w:r>
      <w:r w:rsidR="00315B58" w:rsidRPr="00197FF2">
        <w:rPr>
          <w:rFonts w:ascii="Verdana" w:hAnsi="Verdana"/>
        </w:rPr>
        <w:t>the</w:t>
      </w:r>
      <w:r w:rsidR="00926E21" w:rsidRPr="00197FF2">
        <w:rPr>
          <w:rFonts w:ascii="Verdana" w:hAnsi="Verdana"/>
        </w:rPr>
        <w:t xml:space="preserve"> </w:t>
      </w:r>
      <w:r w:rsidR="00315B58" w:rsidRPr="00197FF2">
        <w:rPr>
          <w:rFonts w:ascii="Verdana" w:hAnsi="Verdana"/>
        </w:rPr>
        <w:t>spot.</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wasn't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looked</w:t>
      </w:r>
      <w:r w:rsidR="00926E21" w:rsidRPr="00197FF2">
        <w:rPr>
          <w:rFonts w:ascii="Verdana" w:hAnsi="Verdana"/>
        </w:rPr>
        <w:t xml:space="preserve"> </w:t>
      </w:r>
      <w:r w:rsidRPr="00197FF2">
        <w:rPr>
          <w:rFonts w:ascii="Verdana" w:hAnsi="Verdana"/>
        </w:rPr>
        <w:t>back,</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saw</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police</w:t>
      </w:r>
      <w:r w:rsidR="00926E21" w:rsidRPr="00197FF2">
        <w:rPr>
          <w:rFonts w:ascii="Verdana" w:hAnsi="Verdana"/>
        </w:rPr>
        <w:t xml:space="preserve"> </w:t>
      </w:r>
      <w:r w:rsidRPr="00197FF2">
        <w:rPr>
          <w:rFonts w:ascii="Verdana" w:hAnsi="Verdana"/>
        </w:rPr>
        <w:t>car</w:t>
      </w:r>
      <w:r w:rsidR="00926E21" w:rsidRPr="00197FF2">
        <w:rPr>
          <w:rFonts w:ascii="Verdana" w:hAnsi="Verdana"/>
        </w:rPr>
        <w:t xml:space="preserve"> </w:t>
      </w:r>
      <w:r w:rsidRPr="00197FF2">
        <w:rPr>
          <w:rFonts w:ascii="Verdana" w:hAnsi="Verdana"/>
        </w:rPr>
        <w:t>gaining</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them.</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But.they</w:t>
      </w:r>
      <w:r w:rsidR="00926E21" w:rsidRPr="00197FF2">
        <w:rPr>
          <w:rFonts w:ascii="Verdana" w:hAnsi="Verdana"/>
        </w:rPr>
        <w:t xml:space="preserve"> </w:t>
      </w:r>
      <w:r w:rsidRPr="00197FF2">
        <w:rPr>
          <w:rFonts w:ascii="Verdana" w:hAnsi="Verdana"/>
        </w:rPr>
        <w:t>didn't</w:t>
      </w:r>
      <w:r w:rsidR="00926E21" w:rsidRPr="00197FF2">
        <w:rPr>
          <w:rFonts w:ascii="Verdana" w:hAnsi="Verdana"/>
        </w:rPr>
        <w:t xml:space="preserve"> </w:t>
      </w:r>
      <w:r w:rsidRPr="00197FF2">
        <w:rPr>
          <w:rFonts w:ascii="Verdana" w:hAnsi="Verdana"/>
        </w:rPr>
        <w:t>give</w:t>
      </w:r>
      <w:r w:rsidR="00926E21" w:rsidRPr="00197FF2">
        <w:rPr>
          <w:rFonts w:ascii="Verdana" w:hAnsi="Verdana"/>
        </w:rPr>
        <w:t xml:space="preserve"> </w:t>
      </w:r>
      <w:r w:rsidRPr="00197FF2">
        <w:rPr>
          <w:rFonts w:ascii="Verdana" w:hAnsi="Verdana"/>
        </w:rPr>
        <w:t>up?</w:t>
      </w:r>
    </w:p>
    <w:p w:rsidR="008E2720" w:rsidRPr="00197FF2" w:rsidRDefault="00315B58"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No</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they</w:t>
      </w:r>
      <w:r w:rsidR="00926E21" w:rsidRPr="00197FF2">
        <w:rPr>
          <w:rFonts w:ascii="Verdana" w:hAnsi="Verdana"/>
        </w:rPr>
        <w:t xml:space="preserve"> </w:t>
      </w:r>
      <w:r w:rsidR="008E2720" w:rsidRPr="00197FF2">
        <w:rPr>
          <w:rFonts w:ascii="Verdana" w:hAnsi="Verdana"/>
        </w:rPr>
        <w:t>accelerated.</w:t>
      </w:r>
      <w:r w:rsidR="00926E21" w:rsidRPr="00197FF2">
        <w:rPr>
          <w:rFonts w:ascii="Verdana" w:hAnsi="Verdana"/>
        </w:rPr>
        <w:t xml:space="preserve"> </w:t>
      </w:r>
      <w:r w:rsidR="008E2720" w:rsidRPr="00197FF2">
        <w:rPr>
          <w:rFonts w:ascii="Verdana" w:hAnsi="Verdana"/>
        </w:rPr>
        <w:t>They</w:t>
      </w:r>
      <w:r w:rsidR="00926E21" w:rsidRPr="00197FF2">
        <w:rPr>
          <w:rFonts w:ascii="Verdana" w:hAnsi="Verdana"/>
        </w:rPr>
        <w:t xml:space="preserve"> </w:t>
      </w:r>
      <w:r w:rsidR="008E2720" w:rsidRPr="00197FF2">
        <w:rPr>
          <w:rFonts w:ascii="Verdana" w:hAnsi="Verdana"/>
        </w:rPr>
        <w:t>turned</w:t>
      </w:r>
      <w:r w:rsidR="00926E21" w:rsidRPr="00197FF2">
        <w:rPr>
          <w:rFonts w:ascii="Verdana" w:hAnsi="Verdana"/>
        </w:rPr>
        <w:t xml:space="preserve"> </w:t>
      </w:r>
      <w:r w:rsidR="008E2720" w:rsidRPr="00197FF2">
        <w:rPr>
          <w:rFonts w:ascii="Verdana" w:hAnsi="Verdana"/>
        </w:rPr>
        <w:t>left</w:t>
      </w:r>
      <w:r w:rsidR="00926E21" w:rsidRPr="00197FF2">
        <w:rPr>
          <w:rFonts w:ascii="Verdana" w:hAnsi="Verdana"/>
        </w:rPr>
        <w:t xml:space="preserve"> </w:t>
      </w:r>
      <w:r w:rsidR="008E2720" w:rsidRPr="00197FF2">
        <w:rPr>
          <w:rFonts w:ascii="Verdana" w:hAnsi="Verdana"/>
        </w:rPr>
        <w:t>and</w:t>
      </w:r>
      <w:r w:rsidR="00926E21" w:rsidRPr="00197FF2">
        <w:rPr>
          <w:rFonts w:ascii="Verdana" w:hAnsi="Verdana"/>
        </w:rPr>
        <w:t xml:space="preserve"> </w:t>
      </w:r>
      <w:r w:rsidR="008E2720" w:rsidRPr="00197FF2">
        <w:rPr>
          <w:rFonts w:ascii="Verdana" w:hAnsi="Verdana"/>
        </w:rPr>
        <w:t>then</w:t>
      </w:r>
      <w:r w:rsidR="00926E21" w:rsidRPr="00197FF2">
        <w:rPr>
          <w:rFonts w:ascii="Verdana" w:hAnsi="Verdana"/>
        </w:rPr>
        <w:t xml:space="preserve"> </w:t>
      </w:r>
      <w:r w:rsidR="008E2720" w:rsidRPr="00197FF2">
        <w:rPr>
          <w:rFonts w:ascii="Verdana" w:hAnsi="Verdana"/>
        </w:rPr>
        <w:t>they</w:t>
      </w:r>
      <w:r w:rsidR="00926E21" w:rsidRPr="00197FF2">
        <w:rPr>
          <w:rFonts w:ascii="Verdana" w:hAnsi="Verdana"/>
        </w:rPr>
        <w:t xml:space="preserve"> </w:t>
      </w:r>
      <w:r w:rsidR="008E2720" w:rsidRPr="00197FF2">
        <w:rPr>
          <w:rFonts w:ascii="Verdana" w:hAnsi="Verdana"/>
        </w:rPr>
        <w:t>turned</w:t>
      </w:r>
      <w:r w:rsidR="00926E21" w:rsidRPr="00197FF2">
        <w:rPr>
          <w:rFonts w:ascii="Verdana" w:hAnsi="Verdana"/>
        </w:rPr>
        <w:t xml:space="preserve"> </w:t>
      </w:r>
      <w:r w:rsidR="008E2720" w:rsidRPr="00197FF2">
        <w:rPr>
          <w:rFonts w:ascii="Verdana" w:hAnsi="Verdana"/>
        </w:rPr>
        <w:t>right.</w:t>
      </w:r>
      <w:r w:rsidR="00926E21" w:rsidRPr="00197FF2">
        <w:rPr>
          <w:rFonts w:ascii="Verdana" w:hAnsi="Verdana"/>
        </w:rPr>
        <w:t xml:space="preserve"> </w:t>
      </w:r>
      <w:r w:rsidR="008E2720" w:rsidRPr="00197FF2">
        <w:rPr>
          <w:rFonts w:ascii="Verdana" w:hAnsi="Verdana"/>
        </w:rPr>
        <w:t>Then</w:t>
      </w:r>
      <w:r w:rsidR="00926E21" w:rsidRPr="00197FF2">
        <w:rPr>
          <w:rFonts w:ascii="Verdana" w:hAnsi="Verdana"/>
        </w:rPr>
        <w:t xml:space="preserve"> </w:t>
      </w:r>
      <w:r w:rsidR="008E2720" w:rsidRPr="00197FF2">
        <w:rPr>
          <w:rFonts w:ascii="Verdana" w:hAnsi="Verdana"/>
        </w:rPr>
        <w:t>they</w:t>
      </w:r>
      <w:r w:rsidR="00926E21" w:rsidRPr="00197FF2">
        <w:rPr>
          <w:rFonts w:ascii="Verdana" w:hAnsi="Verdana"/>
        </w:rPr>
        <w:t xml:space="preserve"> </w:t>
      </w:r>
      <w:r w:rsidR="008E2720" w:rsidRPr="00197FF2">
        <w:rPr>
          <w:rFonts w:ascii="Verdana" w:hAnsi="Verdana"/>
        </w:rPr>
        <w:t>swung</w:t>
      </w:r>
      <w:r w:rsidR="00926E21" w:rsidRPr="00197FF2">
        <w:rPr>
          <w:rFonts w:ascii="Verdana" w:hAnsi="Verdana"/>
        </w:rPr>
        <w:t xml:space="preserve"> </w:t>
      </w:r>
      <w:r w:rsidR="008E2720" w:rsidRPr="00197FF2">
        <w:rPr>
          <w:rFonts w:ascii="Verdana" w:hAnsi="Verdana"/>
        </w:rPr>
        <w:t>into</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narrow</w:t>
      </w:r>
      <w:r w:rsidR="00926E21" w:rsidRPr="00197FF2">
        <w:rPr>
          <w:rFonts w:ascii="Verdana" w:hAnsi="Verdana"/>
        </w:rPr>
        <w:t xml:space="preserve"> </w:t>
      </w:r>
      <w:r w:rsidR="008E2720" w:rsidRPr="00197FF2">
        <w:rPr>
          <w:rFonts w:ascii="Verdana" w:hAnsi="Verdana"/>
        </w:rPr>
        <w:t>street</w:t>
      </w:r>
      <w:r w:rsidR="00926E21" w:rsidRPr="00197FF2">
        <w:rPr>
          <w:rFonts w:ascii="Verdana" w:hAnsi="Verdana"/>
        </w:rPr>
        <w:t xml:space="preserve"> </w:t>
      </w:r>
      <w:r w:rsidR="008E2720" w:rsidRPr="00197FF2">
        <w:rPr>
          <w:rFonts w:ascii="Verdana" w:hAnsi="Verdana"/>
        </w:rPr>
        <w:t>and</w:t>
      </w:r>
      <w:r w:rsidR="00926E21" w:rsidRPr="00197FF2">
        <w:rPr>
          <w:rFonts w:ascii="Verdana" w:hAnsi="Verdana"/>
        </w:rPr>
        <w:t xml:space="preserve"> </w:t>
      </w:r>
      <w:r w:rsidR="008E2720" w:rsidRPr="00197FF2">
        <w:rPr>
          <w:rFonts w:ascii="Verdana" w:hAnsi="Verdana"/>
        </w:rPr>
        <w:t>stopped</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few</w:t>
      </w:r>
      <w:r w:rsidR="00926E21" w:rsidRPr="00197FF2">
        <w:rPr>
          <w:rFonts w:ascii="Verdana" w:hAnsi="Verdana"/>
        </w:rPr>
        <w:t xml:space="preserve"> </w:t>
      </w:r>
      <w:r w:rsidR="008E2720" w:rsidRPr="00197FF2">
        <w:rPr>
          <w:rFonts w:ascii="Verdana" w:hAnsi="Verdana"/>
        </w:rPr>
        <w:t>yards</w:t>
      </w:r>
      <w:r w:rsidR="00926E21" w:rsidRPr="00197FF2">
        <w:rPr>
          <w:rFonts w:ascii="Verdana" w:hAnsi="Verdana"/>
        </w:rPr>
        <w:t xml:space="preserve"> </w:t>
      </w:r>
      <w:r w:rsidR="008E2720" w:rsidRPr="00197FF2">
        <w:rPr>
          <w:rFonts w:ascii="Verdana" w:hAnsi="Verdana"/>
        </w:rPr>
        <w:t>down</w:t>
      </w:r>
      <w:r w:rsidR="00926E21" w:rsidRPr="00197FF2">
        <w:rPr>
          <w:rFonts w:ascii="Verdana" w:hAnsi="Verdana"/>
        </w:rPr>
        <w:t xml:space="preserve"> </w:t>
      </w:r>
      <w:r w:rsidR="008E2720" w:rsidRPr="00197FF2">
        <w:rPr>
          <w:rFonts w:ascii="Verdana" w:hAnsi="Verdana"/>
        </w:rPr>
        <w:t>it</w:t>
      </w:r>
      <w:r w:rsidR="00926E21" w:rsidRPr="00197FF2">
        <w:rPr>
          <w:rFonts w:ascii="Verdana" w:hAnsi="Verdana"/>
        </w:rPr>
        <w:t xml:space="preserve"> </w:t>
      </w:r>
      <w:r w:rsidR="008E2720" w:rsidRPr="00197FF2">
        <w:rPr>
          <w:rFonts w:ascii="Verdana" w:hAnsi="Verdana"/>
        </w:rPr>
        <w:t>at</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si</w:t>
      </w:r>
      <w:r w:rsidRPr="00197FF2">
        <w:rPr>
          <w:rFonts w:ascii="Verdana" w:hAnsi="Verdana"/>
        </w:rPr>
        <w:t>de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second</w:t>
      </w:r>
      <w:r w:rsidR="00926E21" w:rsidRPr="00197FF2">
        <w:rPr>
          <w:rFonts w:ascii="Verdana" w:hAnsi="Verdana"/>
        </w:rPr>
        <w:t xml:space="preserve"> </w:t>
      </w:r>
      <w:r w:rsidRPr="00197FF2">
        <w:rPr>
          <w:rFonts w:ascii="Verdana" w:hAnsi="Verdana"/>
        </w:rPr>
        <w:t>car</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likely</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getaway</w:t>
      </w:r>
      <w:r w:rsidR="00926E21" w:rsidRPr="00197FF2">
        <w:rPr>
          <w:rFonts w:ascii="Verdana" w:hAnsi="Verdana"/>
        </w:rPr>
        <w:t xml:space="preserve"> </w:t>
      </w:r>
      <w:r w:rsidRPr="00197FF2">
        <w:rPr>
          <w:rFonts w:ascii="Verdana" w:hAnsi="Verdana"/>
        </w:rPr>
        <w:t>car</w:t>
      </w:r>
    </w:p>
    <w:p w:rsidR="008E2720" w:rsidRPr="00197FF2" w:rsidRDefault="008E2720" w:rsidP="00315B58">
      <w:pPr>
        <w:ind w:left="720"/>
        <w:jc w:val="both"/>
        <w:rPr>
          <w:rFonts w:ascii="Verdana" w:hAnsi="Verdana"/>
        </w:rPr>
      </w:pPr>
      <w:r w:rsidRPr="00197FF2">
        <w:rPr>
          <w:rFonts w:ascii="Verdana" w:hAnsi="Verdana"/>
        </w:rPr>
        <w:t>4.</w:t>
      </w:r>
      <w:r w:rsidR="00926E21" w:rsidRPr="00197FF2">
        <w:rPr>
          <w:rFonts w:ascii="Verdana" w:hAnsi="Verdana"/>
        </w:rPr>
        <w:t xml:space="preserve"> </w:t>
      </w:r>
      <w:r w:rsidRPr="00197FF2">
        <w:rPr>
          <w:rFonts w:ascii="Verdana" w:hAnsi="Verdana"/>
        </w:rPr>
        <w:t>x:</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getaway</w:t>
      </w:r>
      <w:r w:rsidR="00926E21" w:rsidRPr="00197FF2">
        <w:rPr>
          <w:rFonts w:ascii="Verdana" w:hAnsi="Verdana"/>
        </w:rPr>
        <w:t xml:space="preserve"> </w:t>
      </w:r>
      <w:r w:rsidRPr="00197FF2">
        <w:rPr>
          <w:rFonts w:ascii="Verdana" w:hAnsi="Verdana"/>
        </w:rPr>
        <w:t>car</w:t>
      </w:r>
      <w:r w:rsidR="00926E21" w:rsidRPr="00197FF2">
        <w:rPr>
          <w:rFonts w:ascii="Verdana" w:hAnsi="Verdana"/>
        </w:rPr>
        <w:t xml:space="preserve"> </w:t>
      </w:r>
      <w:r w:rsidRPr="00197FF2">
        <w:rPr>
          <w:rFonts w:ascii="Verdana" w:hAnsi="Verdana"/>
        </w:rPr>
        <w:t>parked?</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map.</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managed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throw</w:t>
      </w:r>
      <w:r w:rsidR="00926E21" w:rsidRPr="00197FF2">
        <w:rPr>
          <w:rFonts w:ascii="Verdana" w:hAnsi="Verdana"/>
        </w:rPr>
        <w:t xml:space="preserve"> </w:t>
      </w:r>
      <w:r w:rsidRPr="00197FF2">
        <w:rPr>
          <w:rFonts w:ascii="Verdana" w:hAnsi="Verdana"/>
        </w:rPr>
        <w:t>off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police</w:t>
      </w:r>
      <w:r w:rsidR="00926E21" w:rsidRPr="00197FF2">
        <w:rPr>
          <w:rFonts w:ascii="Verdana" w:hAnsi="Verdana"/>
        </w:rPr>
        <w:t xml:space="preserve"> </w:t>
      </w:r>
      <w:r w:rsidRPr="00197FF2">
        <w:rPr>
          <w:rFonts w:ascii="Verdana" w:hAnsi="Verdana"/>
        </w:rPr>
        <w:t>car?</w:t>
      </w:r>
    </w:p>
    <w:p w:rsidR="008E2720" w:rsidRPr="00197FF2" w:rsidRDefault="00315B58" w:rsidP="00315B5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No</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As</w:t>
      </w:r>
      <w:r w:rsidR="00926E21" w:rsidRPr="00197FF2">
        <w:rPr>
          <w:rFonts w:ascii="Verdana" w:hAnsi="Verdana"/>
        </w:rPr>
        <w:t xml:space="preserve"> </w:t>
      </w:r>
      <w:r w:rsidR="008E2720" w:rsidRPr="00197FF2">
        <w:rPr>
          <w:rFonts w:ascii="Verdana" w:hAnsi="Verdana"/>
        </w:rPr>
        <w:t>they</w:t>
      </w:r>
      <w:r w:rsidR="00926E21" w:rsidRPr="00197FF2">
        <w:rPr>
          <w:rFonts w:ascii="Verdana" w:hAnsi="Verdana"/>
        </w:rPr>
        <w:t xml:space="preserve"> </w:t>
      </w:r>
      <w:r w:rsidR="008E2720" w:rsidRPr="00197FF2">
        <w:rPr>
          <w:rFonts w:ascii="Verdana" w:hAnsi="Verdana"/>
        </w:rPr>
        <w:t>were</w:t>
      </w:r>
      <w:r w:rsidR="00926E21" w:rsidRPr="00197FF2">
        <w:rPr>
          <w:rFonts w:ascii="Verdana" w:hAnsi="Verdana"/>
        </w:rPr>
        <w:t xml:space="preserve"> </w:t>
      </w:r>
      <w:r w:rsidR="008E2720" w:rsidRPr="00197FF2">
        <w:rPr>
          <w:rFonts w:ascii="Verdana" w:hAnsi="Verdana"/>
        </w:rPr>
        <w:t>about</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change</w:t>
      </w:r>
      <w:r w:rsidR="00926E21" w:rsidRPr="00197FF2">
        <w:rPr>
          <w:rFonts w:ascii="Verdana" w:hAnsi="Verdana"/>
        </w:rPr>
        <w:t xml:space="preserve"> </w:t>
      </w:r>
      <w:r w:rsidR="008E2720" w:rsidRPr="00197FF2">
        <w:rPr>
          <w:rFonts w:ascii="Verdana" w:hAnsi="Verdana"/>
        </w:rPr>
        <w:t>cars,</w:t>
      </w:r>
      <w:r w:rsidR="00926E21" w:rsidRPr="00197FF2">
        <w:rPr>
          <w:rFonts w:ascii="Verdana" w:hAnsi="Verdana"/>
        </w:rPr>
        <w:t xml:space="preserve"> </w:t>
      </w:r>
      <w:r w:rsidR="008E2720" w:rsidRPr="00197FF2">
        <w:rPr>
          <w:rFonts w:ascii="Verdana" w:hAnsi="Verdana"/>
        </w:rPr>
        <w:t>they</w:t>
      </w:r>
      <w:r w:rsidR="00926E21" w:rsidRPr="00197FF2">
        <w:rPr>
          <w:rFonts w:ascii="Verdana" w:hAnsi="Verdana"/>
        </w:rPr>
        <w:t xml:space="preserve"> </w:t>
      </w:r>
      <w:r w:rsidR="008E2720" w:rsidRPr="00197FF2">
        <w:rPr>
          <w:rFonts w:ascii="Verdana" w:hAnsi="Verdana"/>
        </w:rPr>
        <w:t>heard</w:t>
      </w:r>
      <w:r w:rsidR="00926E21" w:rsidRPr="00197FF2">
        <w:rPr>
          <w:rFonts w:ascii="Verdana" w:hAnsi="Verdana"/>
        </w:rPr>
        <w:t xml:space="preserve"> </w:t>
      </w:r>
      <w:r w:rsidR="008E2720" w:rsidRPr="00197FF2">
        <w:rPr>
          <w:rFonts w:ascii="Verdana" w:hAnsi="Verdana"/>
        </w:rPr>
        <w:t>it</w:t>
      </w:r>
      <w:r w:rsidR="00926E21" w:rsidRPr="00197FF2">
        <w:rPr>
          <w:rFonts w:ascii="Verdana" w:hAnsi="Verdana"/>
        </w:rPr>
        <w:t xml:space="preserve"> </w:t>
      </w:r>
      <w:r w:rsidR="008E2720" w:rsidRPr="00197FF2">
        <w:rPr>
          <w:rFonts w:ascii="Verdana" w:hAnsi="Verdana"/>
        </w:rPr>
        <w:t>coming</w:t>
      </w:r>
      <w:r w:rsidR="00926E21" w:rsidRPr="00197FF2">
        <w:rPr>
          <w:rFonts w:ascii="Verdana" w:hAnsi="Verdana"/>
        </w:rPr>
        <w:t xml:space="preserve"> </w:t>
      </w:r>
      <w:r w:rsidR="008E2720" w:rsidRPr="00197FF2">
        <w:rPr>
          <w:rFonts w:ascii="Verdana" w:hAnsi="Verdana"/>
        </w:rPr>
        <w:t>up</w:t>
      </w:r>
      <w:r w:rsidR="00926E21" w:rsidRPr="00197FF2">
        <w:rPr>
          <w:rFonts w:ascii="Verdana" w:hAnsi="Verdana"/>
        </w:rPr>
        <w:t xml:space="preserve"> </w:t>
      </w:r>
      <w:r w:rsidR="008E2720" w:rsidRPr="00197FF2">
        <w:rPr>
          <w:rFonts w:ascii="Verdana" w:hAnsi="Verdana"/>
        </w:rPr>
        <w:t>behind</w:t>
      </w:r>
      <w:r w:rsidR="00926E21" w:rsidRPr="00197FF2">
        <w:rPr>
          <w:rFonts w:ascii="Verdana" w:hAnsi="Verdana"/>
        </w:rPr>
        <w:t xml:space="preserve"> </w:t>
      </w:r>
      <w:r w:rsidR="008E2720" w:rsidRPr="00197FF2">
        <w:rPr>
          <w:rFonts w:ascii="Verdana" w:hAnsi="Verdana"/>
        </w:rPr>
        <w:t>them.</w:t>
      </w:r>
      <w:r w:rsidR="00926E21" w:rsidRPr="00197FF2">
        <w:rPr>
          <w:rFonts w:ascii="Verdana" w:hAnsi="Verdana"/>
        </w:rPr>
        <w:t xml:space="preserve"> </w:t>
      </w:r>
      <w:r w:rsidR="008E2720" w:rsidRPr="00197FF2">
        <w:rPr>
          <w:rFonts w:ascii="Verdana" w:hAnsi="Verdana"/>
        </w:rPr>
        <w:t>So</w:t>
      </w:r>
      <w:r w:rsidR="00926E21" w:rsidRPr="00197FF2">
        <w:rPr>
          <w:rFonts w:ascii="Verdana" w:hAnsi="Verdana"/>
        </w:rPr>
        <w:t xml:space="preserve"> </w:t>
      </w:r>
      <w:r w:rsidR="008E2720" w:rsidRPr="00197FF2">
        <w:rPr>
          <w:rFonts w:ascii="Verdana" w:hAnsi="Verdana"/>
        </w:rPr>
        <w:t>they</w:t>
      </w:r>
      <w:r w:rsidR="00926E21" w:rsidRPr="00197FF2">
        <w:rPr>
          <w:rFonts w:ascii="Verdana" w:hAnsi="Verdana"/>
        </w:rPr>
        <w:t xml:space="preserve"> </w:t>
      </w:r>
      <w:r w:rsidR="008E2720" w:rsidRPr="00197FF2">
        <w:rPr>
          <w:rFonts w:ascii="Verdana" w:hAnsi="Verdana"/>
        </w:rPr>
        <w:t>changed</w:t>
      </w:r>
      <w:r w:rsidR="00926E21" w:rsidRPr="00197FF2">
        <w:rPr>
          <w:rFonts w:ascii="Verdana" w:hAnsi="Verdana"/>
        </w:rPr>
        <w:t xml:space="preserve"> </w:t>
      </w:r>
      <w:r w:rsidR="008E2720" w:rsidRPr="00197FF2">
        <w:rPr>
          <w:rFonts w:ascii="Verdana" w:hAnsi="Verdana"/>
        </w:rPr>
        <w:t>their</w:t>
      </w:r>
      <w:r w:rsidR="00926E21" w:rsidRPr="00197FF2">
        <w:rPr>
          <w:rFonts w:ascii="Verdana" w:hAnsi="Verdana"/>
        </w:rPr>
        <w:t xml:space="preserve"> </w:t>
      </w:r>
      <w:r w:rsidR="008E2720" w:rsidRPr="00197FF2">
        <w:rPr>
          <w:rFonts w:ascii="Verdana" w:hAnsi="Verdana"/>
        </w:rPr>
        <w:t>minds</w:t>
      </w:r>
      <w:r w:rsidR="00926E21" w:rsidRPr="00197FF2">
        <w:rPr>
          <w:rFonts w:ascii="Verdana" w:hAnsi="Verdana"/>
        </w:rPr>
        <w:t xml:space="preserve"> </w:t>
      </w:r>
      <w:r w:rsidR="008E2720" w:rsidRPr="00197FF2">
        <w:rPr>
          <w:rFonts w:ascii="Verdana" w:hAnsi="Verdana"/>
        </w:rPr>
        <w:t>and</w:t>
      </w:r>
      <w:r w:rsidR="00926E21" w:rsidRPr="00197FF2">
        <w:rPr>
          <w:rFonts w:ascii="Verdana" w:hAnsi="Verdana"/>
        </w:rPr>
        <w:t xml:space="preserve"> </w:t>
      </w:r>
      <w:r w:rsidR="008E2720" w:rsidRPr="00197FF2">
        <w:rPr>
          <w:rFonts w:ascii="Verdana" w:hAnsi="Verdana"/>
        </w:rPr>
        <w:t>started</w:t>
      </w:r>
      <w:r w:rsidR="00926E21" w:rsidRPr="00197FF2">
        <w:rPr>
          <w:rFonts w:ascii="Verdana" w:hAnsi="Verdana"/>
        </w:rPr>
        <w:t xml:space="preserve"> </w:t>
      </w:r>
      <w:r w:rsidR="008E2720" w:rsidRPr="00197FF2">
        <w:rPr>
          <w:rFonts w:ascii="Verdana" w:hAnsi="Verdana"/>
        </w:rPr>
        <w:t>off</w:t>
      </w:r>
      <w:r w:rsidR="00926E21" w:rsidRPr="00197FF2">
        <w:rPr>
          <w:rFonts w:ascii="Verdana" w:hAnsi="Verdana"/>
        </w:rPr>
        <w:t xml:space="preserve"> </w:t>
      </w:r>
      <w:r w:rsidR="008E2720" w:rsidRPr="00197FF2">
        <w:rPr>
          <w:rFonts w:ascii="Verdana" w:hAnsi="Verdana"/>
        </w:rPr>
        <w:t>again</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red</w:t>
      </w:r>
      <w:r w:rsidR="00926E21" w:rsidRPr="00197FF2">
        <w:rPr>
          <w:rFonts w:ascii="Verdana" w:hAnsi="Verdana"/>
        </w:rPr>
        <w:t xml:space="preserve"> </w:t>
      </w:r>
      <w:r w:rsidR="008E2720" w:rsidRPr="00197FF2">
        <w:rPr>
          <w:rFonts w:ascii="Verdana" w:hAnsi="Verdana"/>
        </w:rPr>
        <w:t>car.</w:t>
      </w:r>
      <w:r w:rsidR="00926E21" w:rsidRPr="00197FF2">
        <w:rPr>
          <w:rFonts w:ascii="Verdana" w:hAnsi="Verdana"/>
        </w:rPr>
        <w:t xml:space="preserve"> </w:t>
      </w:r>
      <w:r w:rsidR="008E2720" w:rsidRPr="00197FF2">
        <w:rPr>
          <w:rFonts w:ascii="Verdana" w:hAnsi="Verdana"/>
        </w:rPr>
        <w:t>At</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end</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narrow</w:t>
      </w:r>
      <w:r w:rsidR="00926E21" w:rsidRPr="00197FF2">
        <w:rPr>
          <w:rFonts w:ascii="Verdana" w:hAnsi="Verdana"/>
        </w:rPr>
        <w:t xml:space="preserve"> </w:t>
      </w:r>
      <w:r w:rsidR="008E2720" w:rsidRPr="00197FF2">
        <w:rPr>
          <w:rFonts w:ascii="Verdana" w:hAnsi="Verdana"/>
        </w:rPr>
        <w:t>street,</w:t>
      </w:r>
      <w:r w:rsidR="00926E21" w:rsidRPr="00197FF2">
        <w:rPr>
          <w:rFonts w:ascii="Verdana" w:hAnsi="Verdana"/>
        </w:rPr>
        <w:t xml:space="preserve"> </w:t>
      </w:r>
      <w:r w:rsidR="008E2720" w:rsidRPr="00197FF2">
        <w:rPr>
          <w:rFonts w:ascii="Verdana" w:hAnsi="Verdana"/>
        </w:rPr>
        <w:t>they</w:t>
      </w:r>
      <w:r w:rsidR="00926E21" w:rsidRPr="00197FF2">
        <w:rPr>
          <w:rFonts w:ascii="Verdana" w:hAnsi="Verdana"/>
        </w:rPr>
        <w:t xml:space="preserve"> </w:t>
      </w:r>
      <w:r w:rsidR="008E2720" w:rsidRPr="00197FF2">
        <w:rPr>
          <w:rFonts w:ascii="Verdana" w:hAnsi="Verdana"/>
        </w:rPr>
        <w:t>turned</w:t>
      </w:r>
      <w:r w:rsidR="00926E21" w:rsidRPr="00197FF2">
        <w:rPr>
          <w:rFonts w:ascii="Verdana" w:hAnsi="Verdana"/>
        </w:rPr>
        <w:t xml:space="preserve"> </w:t>
      </w:r>
      <w:r w:rsidR="008E2720" w:rsidRPr="00197FF2">
        <w:rPr>
          <w:rFonts w:ascii="Verdana" w:hAnsi="Verdana"/>
        </w:rPr>
        <w:t>left</w:t>
      </w:r>
      <w:r w:rsidR="00926E21" w:rsidRPr="00197FF2">
        <w:rPr>
          <w:rFonts w:ascii="Verdana" w:hAnsi="Verdana"/>
        </w:rPr>
        <w:t xml:space="preserve"> </w:t>
      </w:r>
      <w:r w:rsidR="008E2720" w:rsidRPr="00197FF2">
        <w:rPr>
          <w:rFonts w:ascii="Verdana" w:hAnsi="Verdana"/>
        </w:rPr>
        <w:t>into</w:t>
      </w:r>
      <w:r w:rsidR="00926E21" w:rsidRPr="00197FF2">
        <w:rPr>
          <w:rFonts w:ascii="Verdana" w:hAnsi="Verdana"/>
        </w:rPr>
        <w:t xml:space="preserve"> </w:t>
      </w:r>
      <w:r w:rsidR="008E2720" w:rsidRPr="00197FF2">
        <w:rPr>
          <w:rFonts w:ascii="Verdana" w:hAnsi="Verdana"/>
        </w:rPr>
        <w:t>Hilliard</w:t>
      </w:r>
      <w:r w:rsidR="00926E21" w:rsidRPr="00197FF2">
        <w:rPr>
          <w:rFonts w:ascii="Verdana" w:hAnsi="Verdana"/>
        </w:rPr>
        <w:t xml:space="preserve"> </w:t>
      </w:r>
      <w:r w:rsidR="008E2720" w:rsidRPr="00197FF2">
        <w:rPr>
          <w:rFonts w:ascii="Verdana" w:hAnsi="Verdana"/>
        </w:rPr>
        <w:t>Road</w:t>
      </w:r>
      <w:r w:rsidR="00926E21" w:rsidRPr="00197FF2">
        <w:rPr>
          <w:rFonts w:ascii="Verdana" w:hAnsi="Verdana"/>
        </w:rPr>
        <w:t xml:space="preserve"> </w:t>
      </w:r>
      <w:r w:rsidR="008E2720" w:rsidRPr="00197FF2">
        <w:rPr>
          <w:rFonts w:ascii="Verdana" w:hAnsi="Verdana"/>
        </w:rPr>
        <w:t>again</w:t>
      </w:r>
      <w:r w:rsidR="00926E21" w:rsidRPr="00197FF2">
        <w:rPr>
          <w:rFonts w:ascii="Verdana" w:hAnsi="Verdana"/>
        </w:rPr>
        <w:t xml:space="preserve"> </w:t>
      </w:r>
      <w:r w:rsidR="008E2720" w:rsidRPr="00197FF2">
        <w:rPr>
          <w:rFonts w:ascii="Verdana" w:hAnsi="Verdana"/>
        </w:rPr>
        <w:t>and</w:t>
      </w:r>
      <w:r w:rsidR="00926E21" w:rsidRPr="00197FF2">
        <w:rPr>
          <w:rFonts w:ascii="Verdana" w:hAnsi="Verdana"/>
        </w:rPr>
        <w:t xml:space="preserve"> </w:t>
      </w:r>
      <w:r w:rsidR="008E2720" w:rsidRPr="00197FF2">
        <w:rPr>
          <w:rFonts w:ascii="Verdana" w:hAnsi="Verdana"/>
        </w:rPr>
        <w:t>sped</w:t>
      </w:r>
      <w:r w:rsidR="00926E21" w:rsidRPr="00197FF2">
        <w:rPr>
          <w:rFonts w:ascii="Verdana" w:hAnsi="Verdana"/>
        </w:rPr>
        <w:t xml:space="preserve"> </w:t>
      </w:r>
      <w:r w:rsidR="008E2720" w:rsidRPr="00197FF2">
        <w:rPr>
          <w:rFonts w:ascii="Verdana" w:hAnsi="Verdana"/>
        </w:rPr>
        <w:t>off</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direction</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stadium.</w:t>
      </w:r>
      <w:r w:rsidR="00926E21" w:rsidRPr="00197FF2">
        <w:rPr>
          <w:rFonts w:ascii="Verdana" w:hAnsi="Verdana"/>
        </w:rPr>
        <w:t xml:space="preserve"> </w:t>
      </w:r>
      <w:r w:rsidR="008E2720" w:rsidRPr="00197FF2">
        <w:rPr>
          <w:rFonts w:ascii="Verdana" w:hAnsi="Verdana"/>
        </w:rPr>
        <w:t>At</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next</w:t>
      </w:r>
      <w:r w:rsidR="00926E21" w:rsidRPr="00197FF2">
        <w:rPr>
          <w:rFonts w:ascii="Verdana" w:hAnsi="Verdana"/>
        </w:rPr>
        <w:t xml:space="preserve"> </w:t>
      </w:r>
      <w:r w:rsidR="008E2720" w:rsidRPr="00197FF2">
        <w:rPr>
          <w:rFonts w:ascii="Verdana" w:hAnsi="Verdana"/>
        </w:rPr>
        <w:t>but</w:t>
      </w:r>
      <w:r w:rsidR="00926E21" w:rsidRPr="00197FF2">
        <w:rPr>
          <w:rFonts w:ascii="Verdana" w:hAnsi="Verdana"/>
        </w:rPr>
        <w:t xml:space="preserve"> </w:t>
      </w:r>
      <w:r w:rsidR="008E2720" w:rsidRPr="00197FF2">
        <w:rPr>
          <w:rFonts w:ascii="Verdana" w:hAnsi="Verdana"/>
        </w:rPr>
        <w:t>one</w:t>
      </w:r>
      <w:r w:rsidR="00926E21" w:rsidRPr="00197FF2">
        <w:rPr>
          <w:rFonts w:ascii="Verdana" w:hAnsi="Verdana"/>
        </w:rPr>
        <w:t xml:space="preserve"> </w:t>
      </w:r>
      <w:r w:rsidR="008E2720" w:rsidRPr="00197FF2">
        <w:rPr>
          <w:rFonts w:ascii="Verdana" w:hAnsi="Verdana"/>
        </w:rPr>
        <w:t>junction</w:t>
      </w:r>
      <w:r w:rsidR="00926E21" w:rsidRPr="00197FF2">
        <w:rPr>
          <w:rFonts w:ascii="Verdana" w:hAnsi="Verdana"/>
        </w:rPr>
        <w:t xml:space="preserve"> </w:t>
      </w:r>
      <w:r w:rsidR="008E2720" w:rsidRPr="00197FF2">
        <w:rPr>
          <w:rFonts w:ascii="Verdana" w:hAnsi="Verdana"/>
        </w:rPr>
        <w:t>before</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stadium</w:t>
      </w:r>
      <w:r w:rsidR="00926E21" w:rsidRPr="00197FF2">
        <w:rPr>
          <w:rFonts w:ascii="Verdana" w:hAnsi="Verdana"/>
        </w:rPr>
        <w:t xml:space="preserve"> </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you</w:t>
      </w:r>
      <w:r w:rsidR="00926E21" w:rsidRPr="00197FF2">
        <w:rPr>
          <w:rFonts w:ascii="Verdana" w:hAnsi="Verdana"/>
        </w:rPr>
        <w:t xml:space="preserve"> </w:t>
      </w:r>
      <w:r w:rsidR="008E2720" w:rsidRPr="00197FF2">
        <w:rPr>
          <w:rFonts w:ascii="Verdana" w:hAnsi="Verdana"/>
        </w:rPr>
        <w:t>know,</w:t>
      </w:r>
      <w:r w:rsidR="00926E21" w:rsidRPr="00197FF2">
        <w:rPr>
          <w:rFonts w:ascii="Verdana" w:hAnsi="Verdana"/>
        </w:rPr>
        <w:t xml:space="preserve"> </w:t>
      </w:r>
      <w:r w:rsidR="008E2720" w:rsidRPr="00197FF2">
        <w:rPr>
          <w:rFonts w:ascii="Verdana" w:hAnsi="Verdana"/>
        </w:rPr>
        <w:t>on</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south</w:t>
      </w:r>
      <w:r w:rsidR="00926E21" w:rsidRPr="00197FF2">
        <w:rPr>
          <w:rFonts w:ascii="Verdana" w:hAnsi="Verdana"/>
        </w:rPr>
        <w:t xml:space="preserve"> </w:t>
      </w:r>
      <w:r w:rsidR="008E2720" w:rsidRPr="00197FF2">
        <w:rPr>
          <w:rFonts w:ascii="Verdana" w:hAnsi="Verdana"/>
        </w:rPr>
        <w:t>side</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it</w:t>
      </w:r>
      <w:r w:rsidR="00926E21" w:rsidRPr="00197FF2">
        <w:rPr>
          <w:rFonts w:ascii="Verdana" w:hAnsi="Verdana"/>
        </w:rPr>
        <w:t xml:space="preserve"> </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second</w:t>
      </w:r>
      <w:r w:rsidR="00926E21" w:rsidRPr="00197FF2">
        <w:rPr>
          <w:rFonts w:ascii="Verdana" w:hAnsi="Verdana"/>
        </w:rPr>
        <w:t xml:space="preserve"> </w:t>
      </w:r>
      <w:r w:rsidR="008E2720" w:rsidRPr="00197FF2">
        <w:rPr>
          <w:rFonts w:ascii="Verdana" w:hAnsi="Verdana"/>
        </w:rPr>
        <w:t>police</w:t>
      </w:r>
      <w:r w:rsidR="00926E21" w:rsidRPr="00197FF2">
        <w:rPr>
          <w:rFonts w:ascii="Verdana" w:hAnsi="Verdana"/>
        </w:rPr>
        <w:t xml:space="preserve"> </w:t>
      </w:r>
      <w:r w:rsidR="008E2720" w:rsidRPr="00197FF2">
        <w:rPr>
          <w:rFonts w:ascii="Verdana" w:hAnsi="Verdana"/>
        </w:rPr>
        <w:t>car</w:t>
      </w:r>
      <w:r w:rsidR="00926E21" w:rsidRPr="00197FF2">
        <w:rPr>
          <w:rFonts w:ascii="Verdana" w:hAnsi="Verdana"/>
        </w:rPr>
        <w:t xml:space="preserve"> </w:t>
      </w:r>
      <w:r w:rsidR="008E2720" w:rsidRPr="00197FF2">
        <w:rPr>
          <w:rFonts w:ascii="Verdana" w:hAnsi="Verdana"/>
        </w:rPr>
        <w:t>suddenly</w:t>
      </w:r>
      <w:r w:rsidR="00926E21" w:rsidRPr="00197FF2">
        <w:rPr>
          <w:rFonts w:ascii="Verdana" w:hAnsi="Verdana"/>
        </w:rPr>
        <w:t xml:space="preserve"> </w:t>
      </w:r>
      <w:r w:rsidR="008E2720" w:rsidRPr="00197FF2">
        <w:rPr>
          <w:rFonts w:ascii="Verdana" w:hAnsi="Verdana"/>
        </w:rPr>
        <w:t>cut</w:t>
      </w:r>
      <w:r w:rsidR="00926E21" w:rsidRPr="00197FF2">
        <w:rPr>
          <w:rFonts w:ascii="Verdana" w:hAnsi="Verdana"/>
        </w:rPr>
        <w:t xml:space="preserve"> </w:t>
      </w:r>
      <w:r w:rsidR="008E2720" w:rsidRPr="00197FF2">
        <w:rPr>
          <w:rFonts w:ascii="Verdana" w:hAnsi="Verdana"/>
        </w:rPr>
        <w:t>across</w:t>
      </w:r>
      <w:r w:rsidR="00926E21" w:rsidRPr="00197FF2">
        <w:rPr>
          <w:rFonts w:ascii="Verdana" w:hAnsi="Verdana"/>
        </w:rPr>
        <w:t xml:space="preserve"> </w:t>
      </w:r>
      <w:r w:rsidR="008E2720" w:rsidRPr="00197FF2">
        <w:rPr>
          <w:rFonts w:ascii="Verdana" w:hAnsi="Verdana"/>
        </w:rPr>
        <w:t>their</w:t>
      </w:r>
      <w:r w:rsidR="00926E21" w:rsidRPr="00197FF2">
        <w:rPr>
          <w:rFonts w:ascii="Verdana" w:hAnsi="Verdana"/>
        </w:rPr>
        <w:t xml:space="preserve"> </w:t>
      </w:r>
      <w:r w:rsidR="008E2720" w:rsidRPr="00197FF2">
        <w:rPr>
          <w:rFonts w:ascii="Verdana" w:hAnsi="Verdana"/>
        </w:rPr>
        <w:t>path</w:t>
      </w:r>
      <w:r w:rsidR="00926E21" w:rsidRPr="00197FF2">
        <w:rPr>
          <w:rFonts w:ascii="Verdana" w:hAnsi="Verdana"/>
        </w:rPr>
        <w:t xml:space="preserve"> </w:t>
      </w:r>
      <w:r w:rsidR="008E2720" w:rsidRPr="00197FF2">
        <w:rPr>
          <w:rFonts w:ascii="Verdana" w:hAnsi="Verdana"/>
        </w:rPr>
        <w:t>and</w:t>
      </w:r>
      <w:r w:rsidR="00926E21" w:rsidRPr="00197FF2">
        <w:rPr>
          <w:rFonts w:ascii="Verdana" w:hAnsi="Verdana"/>
        </w:rPr>
        <w:t xml:space="preserve"> </w:t>
      </w:r>
      <w:r w:rsidR="008E2720" w:rsidRPr="00197FF2">
        <w:rPr>
          <w:rFonts w:ascii="Verdana" w:hAnsi="Verdana"/>
        </w:rPr>
        <w:t>forced</w:t>
      </w:r>
      <w:r w:rsidR="00926E21" w:rsidRPr="00197FF2">
        <w:rPr>
          <w:rFonts w:ascii="Verdana" w:hAnsi="Verdana"/>
        </w:rPr>
        <w:t xml:space="preserve"> </w:t>
      </w:r>
      <w:r w:rsidR="008E2720" w:rsidRPr="00197FF2">
        <w:rPr>
          <w:rFonts w:ascii="Verdana" w:hAnsi="Verdana"/>
        </w:rPr>
        <w:t>them</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stop.</w:t>
      </w:r>
    </w:p>
    <w:p w:rsidR="008E2720" w:rsidRPr="00197FF2" w:rsidRDefault="008E2720" w:rsidP="00315B58">
      <w:pPr>
        <w:ind w:left="720"/>
        <w:jc w:val="both"/>
        <w:rPr>
          <w:rFonts w:ascii="Verdana" w:hAnsi="Verdana"/>
        </w:rPr>
      </w:pPr>
      <w:r w:rsidRPr="00197FF2">
        <w:rPr>
          <w:rFonts w:ascii="Verdana" w:hAnsi="Verdana"/>
        </w:rPr>
        <w:t>5.</w:t>
      </w:r>
      <w:r w:rsidR="00926E21" w:rsidRPr="00197FF2">
        <w:rPr>
          <w:rFonts w:ascii="Verdana" w:hAnsi="Verdana"/>
        </w:rPr>
        <w:t xml:space="preserve"> </w:t>
      </w:r>
      <w:r w:rsidRPr="00197FF2">
        <w:rPr>
          <w:rFonts w:ascii="Verdana" w:hAnsi="Verdana"/>
        </w:rPr>
        <w:t>x:</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place</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robbers</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forced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stop.</w:t>
      </w:r>
    </w:p>
    <w:p w:rsidR="008E2720" w:rsidRPr="00197FF2" w:rsidRDefault="008E2720" w:rsidP="00315B5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earth</w:t>
      </w:r>
      <w:r w:rsidR="00926E21" w:rsidRPr="00197FF2">
        <w:rPr>
          <w:rFonts w:ascii="Verdana" w:hAnsi="Verdana"/>
        </w:rPr>
        <w:t xml:space="preserve"> </w:t>
      </w:r>
      <w:r w:rsidRPr="00197FF2">
        <w:rPr>
          <w:rFonts w:ascii="Verdana" w:hAnsi="Verdana"/>
        </w:rPr>
        <w:t>did</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then?</w:t>
      </w:r>
    </w:p>
    <w:p w:rsidR="008E2720" w:rsidRPr="00197FF2" w:rsidRDefault="00315B58" w:rsidP="00315B58">
      <w:pPr>
        <w:ind w:left="720"/>
        <w:jc w:val="both"/>
        <w:rPr>
          <w:rFonts w:ascii="Verdana" w:hAnsi="Verdana"/>
        </w:rPr>
      </w:pPr>
      <w:r w:rsidRPr="00197FF2">
        <w:rPr>
          <w:rFonts w:ascii="Verdana" w:hAnsi="Verdana"/>
        </w:rPr>
        <w:t>B</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Well,</w:t>
      </w:r>
      <w:r w:rsidR="00926E21" w:rsidRPr="00197FF2">
        <w:rPr>
          <w:rFonts w:ascii="Verdana" w:hAnsi="Verdana"/>
        </w:rPr>
        <w:t xml:space="preserve"> </w:t>
      </w:r>
      <w:r w:rsidR="008E2720" w:rsidRPr="00197FF2">
        <w:rPr>
          <w:rFonts w:ascii="Verdana" w:hAnsi="Verdana"/>
        </w:rPr>
        <w:t>by</w:t>
      </w:r>
      <w:r w:rsidR="00926E21" w:rsidRPr="00197FF2">
        <w:rPr>
          <w:rFonts w:ascii="Verdana" w:hAnsi="Verdana"/>
        </w:rPr>
        <w:t xml:space="preserve"> </w:t>
      </w:r>
      <w:r w:rsidR="008E2720" w:rsidRPr="00197FF2">
        <w:rPr>
          <w:rFonts w:ascii="Verdana" w:hAnsi="Verdana"/>
        </w:rPr>
        <w:t>this</w:t>
      </w:r>
      <w:r w:rsidR="00926E21" w:rsidRPr="00197FF2">
        <w:rPr>
          <w:rFonts w:ascii="Verdana" w:hAnsi="Verdana"/>
        </w:rPr>
        <w:t xml:space="preserve"> </w:t>
      </w:r>
      <w:r w:rsidR="008E2720" w:rsidRPr="00197FF2">
        <w:rPr>
          <w:rFonts w:ascii="Verdana" w:hAnsi="Verdana"/>
        </w:rPr>
        <w:t>time,</w:t>
      </w:r>
      <w:r w:rsidR="00926E21" w:rsidRPr="00197FF2">
        <w:rPr>
          <w:rFonts w:ascii="Verdana" w:hAnsi="Verdana"/>
        </w:rPr>
        <w:t xml:space="preserve"> </w:t>
      </w:r>
      <w:r w:rsidR="008E2720" w:rsidRPr="00197FF2">
        <w:rPr>
          <w:rFonts w:ascii="Verdana" w:hAnsi="Verdana"/>
        </w:rPr>
        <w:t>they</w:t>
      </w:r>
      <w:r w:rsidR="00926E21" w:rsidRPr="00197FF2">
        <w:rPr>
          <w:rFonts w:ascii="Verdana" w:hAnsi="Verdana"/>
        </w:rPr>
        <w:t xml:space="preserve"> </w:t>
      </w:r>
      <w:r w:rsidR="008E2720" w:rsidRPr="00197FF2">
        <w:rPr>
          <w:rFonts w:ascii="Verdana" w:hAnsi="Verdana"/>
        </w:rPr>
        <w:t>were</w:t>
      </w:r>
      <w:r w:rsidR="00926E21" w:rsidRPr="00197FF2">
        <w:rPr>
          <w:rFonts w:ascii="Verdana" w:hAnsi="Verdana"/>
        </w:rPr>
        <w:t xml:space="preserve"> </w:t>
      </w:r>
      <w:r w:rsidR="008E2720" w:rsidRPr="00197FF2">
        <w:rPr>
          <w:rFonts w:ascii="Verdana" w:hAnsi="Verdana"/>
        </w:rPr>
        <w:t>really</w:t>
      </w:r>
      <w:r w:rsidR="00926E21" w:rsidRPr="00197FF2">
        <w:rPr>
          <w:rFonts w:ascii="Verdana" w:hAnsi="Verdana"/>
        </w:rPr>
        <w:t xml:space="preserve"> </w:t>
      </w:r>
      <w:r w:rsidR="008E2720" w:rsidRPr="00197FF2">
        <w:rPr>
          <w:rFonts w:ascii="Verdana" w:hAnsi="Verdana"/>
        </w:rPr>
        <w:t>desperate.</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driver</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red</w:t>
      </w:r>
      <w:r w:rsidR="00926E21" w:rsidRPr="00197FF2">
        <w:rPr>
          <w:rFonts w:ascii="Verdana" w:hAnsi="Verdana"/>
        </w:rPr>
        <w:t xml:space="preserve"> </w:t>
      </w:r>
      <w:r w:rsidR="008E2720" w:rsidRPr="00197FF2">
        <w:rPr>
          <w:rFonts w:ascii="Verdana" w:hAnsi="Verdana"/>
        </w:rPr>
        <w:t>car</w:t>
      </w:r>
      <w:r w:rsidR="00926E21" w:rsidRPr="00197FF2">
        <w:rPr>
          <w:rFonts w:ascii="Verdana" w:hAnsi="Verdana"/>
        </w:rPr>
        <w:t xml:space="preserve"> </w:t>
      </w:r>
      <w:r w:rsidR="008E2720" w:rsidRPr="00197FF2">
        <w:rPr>
          <w:rFonts w:ascii="Verdana" w:hAnsi="Verdana"/>
        </w:rPr>
        <w:t>got</w:t>
      </w:r>
      <w:r w:rsidR="00926E21" w:rsidRPr="00197FF2">
        <w:rPr>
          <w:rFonts w:ascii="Verdana" w:hAnsi="Verdana"/>
        </w:rPr>
        <w:t xml:space="preserve"> </w:t>
      </w:r>
      <w:r w:rsidR="008E2720" w:rsidRPr="00197FF2">
        <w:rPr>
          <w:rFonts w:ascii="Verdana" w:hAnsi="Verdana"/>
        </w:rPr>
        <w:t>out</w:t>
      </w:r>
      <w:r w:rsidR="00926E21" w:rsidRPr="00197FF2">
        <w:rPr>
          <w:rFonts w:ascii="Verdana" w:hAnsi="Verdana"/>
        </w:rPr>
        <w:t xml:space="preserve"> </w:t>
      </w:r>
      <w:r w:rsidR="008E2720" w:rsidRPr="00197FF2">
        <w:rPr>
          <w:rFonts w:ascii="Verdana" w:hAnsi="Verdana"/>
        </w:rPr>
        <w:t>and</w:t>
      </w:r>
      <w:r w:rsidR="00926E21" w:rsidRPr="00197FF2">
        <w:rPr>
          <w:rFonts w:ascii="Verdana" w:hAnsi="Verdana"/>
        </w:rPr>
        <w:t xml:space="preserve"> </w:t>
      </w:r>
      <w:r w:rsidR="008E2720" w:rsidRPr="00197FF2">
        <w:rPr>
          <w:rFonts w:ascii="Verdana" w:hAnsi="Verdana"/>
        </w:rPr>
        <w:t>fired</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pistol</w:t>
      </w:r>
      <w:r w:rsidR="00926E21" w:rsidRPr="00197FF2">
        <w:rPr>
          <w:rFonts w:ascii="Verdana" w:hAnsi="Verdana"/>
        </w:rPr>
        <w:t xml:space="preserve"> </w:t>
      </w:r>
      <w:r w:rsidR="008E2720" w:rsidRPr="00197FF2">
        <w:rPr>
          <w:rFonts w:ascii="Verdana" w:hAnsi="Verdana"/>
        </w:rPr>
        <w:t>at</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police</w:t>
      </w:r>
      <w:r w:rsidR="00926E21" w:rsidRPr="00197FF2">
        <w:rPr>
          <w:rFonts w:ascii="Verdana" w:hAnsi="Verdana"/>
        </w:rPr>
        <w:t xml:space="preserve"> </w:t>
      </w:r>
      <w:r w:rsidR="008E2720" w:rsidRPr="00197FF2">
        <w:rPr>
          <w:rFonts w:ascii="Verdana" w:hAnsi="Verdana"/>
        </w:rPr>
        <w:t>car.</w:t>
      </w:r>
      <w:r w:rsidR="00926E21" w:rsidRPr="00197FF2">
        <w:rPr>
          <w:rFonts w:ascii="Verdana" w:hAnsi="Verdana"/>
        </w:rPr>
        <w:t xml:space="preserve"> </w:t>
      </w:r>
      <w:r w:rsidR="008E2720" w:rsidRPr="00197FF2">
        <w:rPr>
          <w:rFonts w:ascii="Verdana" w:hAnsi="Verdana"/>
        </w:rPr>
        <w:t>But</w:t>
      </w:r>
      <w:r w:rsidR="00926E21" w:rsidRPr="00197FF2">
        <w:rPr>
          <w:rFonts w:ascii="Verdana" w:hAnsi="Verdana"/>
        </w:rPr>
        <w:t xml:space="preserve"> </w:t>
      </w:r>
      <w:r w:rsidR="008E2720" w:rsidRPr="00197FF2">
        <w:rPr>
          <w:rFonts w:ascii="Verdana" w:hAnsi="Verdana"/>
        </w:rPr>
        <w:t>this</w:t>
      </w:r>
      <w:r w:rsidR="00926E21" w:rsidRPr="00197FF2">
        <w:rPr>
          <w:rFonts w:ascii="Verdana" w:hAnsi="Verdana"/>
        </w:rPr>
        <w:t xml:space="preserve"> </w:t>
      </w:r>
      <w:r w:rsidR="008E2720" w:rsidRPr="00197FF2">
        <w:rPr>
          <w:rFonts w:ascii="Verdana" w:hAnsi="Verdana"/>
        </w:rPr>
        <w:t>didn't</w:t>
      </w:r>
      <w:r w:rsidR="00926E21" w:rsidRPr="00197FF2">
        <w:rPr>
          <w:rFonts w:ascii="Verdana" w:hAnsi="Verdana"/>
        </w:rPr>
        <w:t xml:space="preserve"> </w:t>
      </w:r>
      <w:r w:rsidR="008E2720" w:rsidRPr="00197FF2">
        <w:rPr>
          <w:rFonts w:ascii="Verdana" w:hAnsi="Verdana"/>
        </w:rPr>
        <w:t>stop</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police.</w:t>
      </w:r>
      <w:r w:rsidR="00926E21" w:rsidRPr="00197FF2">
        <w:rPr>
          <w:rFonts w:ascii="Verdana" w:hAnsi="Verdana"/>
        </w:rPr>
        <w:t xml:space="preserve"> </w:t>
      </w:r>
      <w:r w:rsidR="008E2720" w:rsidRPr="00197FF2">
        <w:rPr>
          <w:rFonts w:ascii="Verdana" w:hAnsi="Verdana"/>
        </w:rPr>
        <w:t>One</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them</w:t>
      </w:r>
      <w:r w:rsidR="00926E21" w:rsidRPr="00197FF2">
        <w:rPr>
          <w:rFonts w:ascii="Verdana" w:hAnsi="Verdana"/>
        </w:rPr>
        <w:t xml:space="preserve"> </w:t>
      </w:r>
      <w:r w:rsidR="008E2720" w:rsidRPr="00197FF2">
        <w:rPr>
          <w:rFonts w:ascii="Verdana" w:hAnsi="Verdana"/>
        </w:rPr>
        <w:t>scrambled</w:t>
      </w:r>
      <w:r w:rsidR="00926E21" w:rsidRPr="00197FF2">
        <w:rPr>
          <w:rFonts w:ascii="Verdana" w:hAnsi="Verdana"/>
        </w:rPr>
        <w:t xml:space="preserve"> </w:t>
      </w:r>
      <w:r w:rsidR="008E2720" w:rsidRPr="00197FF2">
        <w:rPr>
          <w:rFonts w:ascii="Verdana" w:hAnsi="Verdana"/>
        </w:rPr>
        <w:t>over</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bonnet</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police</w:t>
      </w:r>
      <w:r w:rsidR="00926E21" w:rsidRPr="00197FF2">
        <w:rPr>
          <w:rFonts w:ascii="Verdana" w:hAnsi="Verdana"/>
        </w:rPr>
        <w:t xml:space="preserve"> </w:t>
      </w:r>
      <w:r w:rsidR="008E2720" w:rsidRPr="00197FF2">
        <w:rPr>
          <w:rFonts w:ascii="Verdana" w:hAnsi="Verdana"/>
        </w:rPr>
        <w:t>car</w:t>
      </w:r>
      <w:r w:rsidR="00926E21" w:rsidRPr="00197FF2">
        <w:rPr>
          <w:rFonts w:ascii="Verdana" w:hAnsi="Verdana"/>
        </w:rPr>
        <w:t xml:space="preserve"> </w:t>
      </w:r>
      <w:r w:rsidR="008E2720" w:rsidRPr="00197FF2">
        <w:rPr>
          <w:rFonts w:ascii="Verdana" w:hAnsi="Verdana"/>
        </w:rPr>
        <w:t>and</w:t>
      </w:r>
      <w:r w:rsidR="00926E21" w:rsidRPr="00197FF2">
        <w:rPr>
          <w:rFonts w:ascii="Verdana" w:hAnsi="Verdana"/>
        </w:rPr>
        <w:t xml:space="preserve"> </w:t>
      </w:r>
      <w:r w:rsidR="008E2720" w:rsidRPr="00197FF2">
        <w:rPr>
          <w:rFonts w:ascii="Verdana" w:hAnsi="Verdana"/>
        </w:rPr>
        <w:t>chased</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man</w:t>
      </w:r>
      <w:r w:rsidR="00926E21" w:rsidRPr="00197FF2">
        <w:rPr>
          <w:rFonts w:ascii="Verdana" w:hAnsi="Verdana"/>
        </w:rPr>
        <w:t xml:space="preserve"> </w:t>
      </w:r>
      <w:r w:rsidR="008E2720" w:rsidRPr="00197FF2">
        <w:rPr>
          <w:rFonts w:ascii="Verdana" w:hAnsi="Verdana"/>
        </w:rPr>
        <w:t>with</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pistol</w:t>
      </w:r>
      <w:r w:rsidR="00926E21" w:rsidRPr="00197FF2">
        <w:rPr>
          <w:rFonts w:ascii="Verdana" w:hAnsi="Verdana"/>
        </w:rPr>
        <w:t xml:space="preserve"> </w:t>
      </w:r>
      <w:r w:rsidR="008E2720" w:rsidRPr="00197FF2">
        <w:rPr>
          <w:rFonts w:ascii="Verdana" w:hAnsi="Verdana"/>
        </w:rPr>
        <w:t>down</w:t>
      </w:r>
      <w:r w:rsidR="00926E21" w:rsidRPr="00197FF2">
        <w:rPr>
          <w:rFonts w:ascii="Verdana" w:hAnsi="Verdana"/>
        </w:rPr>
        <w:t xml:space="preserve"> </w:t>
      </w:r>
      <w:r w:rsidR="008E2720" w:rsidRPr="00197FF2">
        <w:rPr>
          <w:rFonts w:ascii="Verdana" w:hAnsi="Verdana"/>
        </w:rPr>
        <w:t>Hilliard</w:t>
      </w:r>
      <w:r w:rsidR="00926E21" w:rsidRPr="00197FF2">
        <w:rPr>
          <w:rFonts w:ascii="Verdana" w:hAnsi="Verdana"/>
        </w:rPr>
        <w:t xml:space="preserve"> </w:t>
      </w:r>
      <w:r w:rsidR="008E2720" w:rsidRPr="00197FF2">
        <w:rPr>
          <w:rFonts w:ascii="Verdana" w:hAnsi="Verdana"/>
        </w:rPr>
        <w:t>Road.</w:t>
      </w:r>
      <w:r w:rsidR="00926E21" w:rsidRPr="00197FF2">
        <w:rPr>
          <w:rFonts w:ascii="Verdana" w:hAnsi="Verdana"/>
        </w:rPr>
        <w:t xml:space="preserve"> </w:t>
      </w:r>
    </w:p>
    <w:p w:rsidR="008E2720" w:rsidRPr="00197FF2" w:rsidRDefault="008E2720" w:rsidP="00315B58">
      <w:pPr>
        <w:ind w:left="720"/>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Draw</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zebra-crossing</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Oxford</w:t>
      </w:r>
      <w:r w:rsidR="00926E21" w:rsidRPr="00197FF2">
        <w:rPr>
          <w:rFonts w:ascii="Verdana" w:hAnsi="Verdana"/>
        </w:rPr>
        <w:t xml:space="preserve"> </w:t>
      </w:r>
      <w:r w:rsidRPr="00197FF2">
        <w:rPr>
          <w:rFonts w:ascii="Verdana" w:hAnsi="Verdana"/>
        </w:rPr>
        <w:t>School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cinema:</w:t>
      </w:r>
    </w:p>
    <w:p w:rsidR="008E2720" w:rsidRPr="00197FF2" w:rsidRDefault="008E2720" w:rsidP="00315B58">
      <w:pPr>
        <w:ind w:left="720"/>
        <w:jc w:val="both"/>
        <w:rPr>
          <w:rFonts w:ascii="Verdana" w:hAnsi="Verdana"/>
        </w:rPr>
      </w:pPr>
      <w:r w:rsidRPr="00197FF2">
        <w:rPr>
          <w:rFonts w:ascii="Verdana" w:hAnsi="Verdana"/>
        </w:rPr>
        <w:t>4.</w:t>
      </w:r>
      <w:r w:rsidR="00926E21" w:rsidRPr="00197FF2">
        <w:rPr>
          <w:rFonts w:ascii="Verdana" w:hAnsi="Verdana"/>
        </w:rPr>
        <w:t xml:space="preserve"> </w:t>
      </w:r>
      <w:r w:rsidRPr="00197FF2">
        <w:rPr>
          <w:rFonts w:ascii="Verdana" w:hAnsi="Verdana"/>
        </w:rPr>
        <w:t>Draw</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lorry</w:t>
      </w:r>
      <w:r w:rsidR="00926E21" w:rsidRPr="00197FF2">
        <w:rPr>
          <w:rFonts w:ascii="Verdana" w:hAnsi="Verdana"/>
        </w:rPr>
        <w:t xml:space="preserve"> </w:t>
      </w:r>
      <w:r w:rsidRPr="00197FF2">
        <w:rPr>
          <w:rFonts w:ascii="Verdana" w:hAnsi="Verdana"/>
        </w:rPr>
        <w:t>travelling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opposite</w:t>
      </w:r>
      <w:r w:rsidR="00926E21" w:rsidRPr="00197FF2">
        <w:rPr>
          <w:rFonts w:ascii="Verdana" w:hAnsi="Verdana"/>
        </w:rPr>
        <w:t xml:space="preserve"> </w:t>
      </w:r>
      <w:r w:rsidRPr="00197FF2">
        <w:rPr>
          <w:rFonts w:ascii="Verdana" w:hAnsi="Verdana"/>
        </w:rPr>
        <w:t>direction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car</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junction.</w:t>
      </w:r>
    </w:p>
    <w:p w:rsidR="008E2720" w:rsidRPr="00197FF2" w:rsidRDefault="008E2720" w:rsidP="00315B58">
      <w:pPr>
        <w:ind w:left="720"/>
        <w:jc w:val="both"/>
        <w:rPr>
          <w:rFonts w:ascii="Verdana" w:hAnsi="Verdana"/>
        </w:rPr>
      </w:pPr>
      <w:r w:rsidRPr="00197FF2">
        <w:rPr>
          <w:rFonts w:ascii="Verdana" w:hAnsi="Verdana"/>
        </w:rPr>
        <w:t>5.</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policeman</w:t>
      </w:r>
      <w:r w:rsidR="00926E21" w:rsidRPr="00197FF2">
        <w:rPr>
          <w:rFonts w:ascii="Verdana" w:hAnsi="Verdana"/>
        </w:rPr>
        <w:t xml:space="preserve"> </w:t>
      </w:r>
      <w:r w:rsidRPr="00197FF2">
        <w:rPr>
          <w:rFonts w:ascii="Verdana" w:hAnsi="Verdana"/>
        </w:rPr>
        <w:t>directing</w:t>
      </w:r>
      <w:r w:rsidR="00926E21" w:rsidRPr="00197FF2">
        <w:rPr>
          <w:rFonts w:ascii="Verdana" w:hAnsi="Verdana"/>
        </w:rPr>
        <w:t xml:space="preserve"> </w:t>
      </w:r>
      <w:r w:rsidRPr="00197FF2">
        <w:rPr>
          <w:rFonts w:ascii="Verdana" w:hAnsi="Verdana"/>
        </w:rPr>
        <w:t>traffic</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standing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middle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junction.</w:t>
      </w:r>
      <w:r w:rsidR="00926E21" w:rsidRPr="00197FF2">
        <w:rPr>
          <w:rFonts w:ascii="Verdana" w:hAnsi="Verdana"/>
        </w:rPr>
        <w:t xml:space="preserve"> </w:t>
      </w:r>
      <w:r w:rsidRPr="00197FF2">
        <w:rPr>
          <w:rFonts w:ascii="Verdana" w:hAnsi="Verdana"/>
        </w:rPr>
        <w:t>Draw</w:t>
      </w:r>
      <w:r w:rsidR="00926E21" w:rsidRPr="00197FF2">
        <w:rPr>
          <w:rFonts w:ascii="Verdana" w:hAnsi="Verdana"/>
        </w:rPr>
        <w:t xml:space="preserve"> </w:t>
      </w:r>
      <w:r w:rsidRPr="00197FF2">
        <w:rPr>
          <w:rFonts w:ascii="Verdana" w:hAnsi="Verdana"/>
        </w:rPr>
        <w:t>him.</w:t>
      </w:r>
    </w:p>
    <w:p w:rsidR="008E2720" w:rsidRPr="00197FF2" w:rsidRDefault="008E2720" w:rsidP="00315B58">
      <w:pPr>
        <w:ind w:left="720"/>
        <w:jc w:val="both"/>
        <w:rPr>
          <w:rFonts w:ascii="Verdana" w:hAnsi="Verdana"/>
        </w:rPr>
      </w:pPr>
      <w:r w:rsidRPr="00197FF2">
        <w:rPr>
          <w:rFonts w:ascii="Verdana" w:hAnsi="Verdana"/>
        </w:rPr>
        <w:t>6.</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there's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tree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side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office</w:t>
      </w:r>
      <w:r w:rsidR="00926E21" w:rsidRPr="00197FF2">
        <w:rPr>
          <w:rFonts w:ascii="Verdana" w:hAnsi="Verdana"/>
        </w:rPr>
        <w:t xml:space="preserve"> </w:t>
      </w:r>
      <w:r w:rsidRPr="00197FF2">
        <w:rPr>
          <w:rFonts w:ascii="Verdana" w:hAnsi="Verdana"/>
        </w:rPr>
        <w:t>building,</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trees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opposite.side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road.</w:t>
      </w:r>
      <w:r w:rsidR="00926E21" w:rsidRPr="00197FF2">
        <w:rPr>
          <w:rFonts w:ascii="Verdana" w:hAnsi="Verdana"/>
        </w:rPr>
        <w:t xml:space="preserve"> </w:t>
      </w:r>
      <w:r w:rsidRPr="00197FF2">
        <w:rPr>
          <w:rFonts w:ascii="Verdana" w:hAnsi="Verdana"/>
        </w:rPr>
        <w:t>Draw</w:t>
      </w:r>
      <w:r w:rsidR="00926E21" w:rsidRPr="00197FF2">
        <w:rPr>
          <w:rFonts w:ascii="Verdana" w:hAnsi="Verdana"/>
        </w:rPr>
        <w:t xml:space="preserve"> </w:t>
      </w:r>
      <w:r w:rsidRPr="00197FF2">
        <w:rPr>
          <w:rFonts w:ascii="Verdana" w:hAnsi="Verdana"/>
        </w:rPr>
        <w:t>them.</w:t>
      </w:r>
    </w:p>
    <w:p w:rsidR="008E2720" w:rsidRPr="00197FF2" w:rsidRDefault="008E2720" w:rsidP="00315B58">
      <w:pPr>
        <w:ind w:left="720"/>
        <w:jc w:val="both"/>
        <w:rPr>
          <w:rFonts w:ascii="Verdana" w:hAnsi="Verdana"/>
        </w:rPr>
      </w:pPr>
      <w:r w:rsidRPr="00197FF2">
        <w:rPr>
          <w:rFonts w:ascii="Verdana" w:hAnsi="Verdana"/>
        </w:rPr>
        <w:t>7.</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complained</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danger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crossing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road</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cafe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cinema.</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pedestrian</w:t>
      </w:r>
      <w:r w:rsidR="00926E21" w:rsidRPr="00197FF2">
        <w:rPr>
          <w:rFonts w:ascii="Verdana" w:hAnsi="Verdana"/>
        </w:rPr>
        <w:t xml:space="preserve"> </w:t>
      </w:r>
      <w:r w:rsidRPr="00197FF2">
        <w:rPr>
          <w:rFonts w:ascii="Verdana" w:hAnsi="Verdana"/>
        </w:rPr>
        <w:t>footbridge</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built</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point.</w:t>
      </w:r>
      <w:r w:rsidR="00926E21" w:rsidRPr="00197FF2">
        <w:rPr>
          <w:rFonts w:ascii="Verdana" w:hAnsi="Verdana"/>
        </w:rPr>
        <w:t xml:space="preserve"> </w:t>
      </w:r>
      <w:r w:rsidRPr="00197FF2">
        <w:rPr>
          <w:rFonts w:ascii="Verdana" w:hAnsi="Verdana"/>
        </w:rPr>
        <w:t>Draw</w:t>
      </w:r>
      <w:r w:rsidR="00926E21" w:rsidRPr="00197FF2">
        <w:rPr>
          <w:rFonts w:ascii="Verdana" w:hAnsi="Verdana"/>
        </w:rPr>
        <w:t xml:space="preserve"> </w:t>
      </w:r>
      <w:r w:rsidRPr="00197FF2">
        <w:rPr>
          <w:rFonts w:ascii="Verdana" w:hAnsi="Verdana"/>
        </w:rPr>
        <w:t>it.</w:t>
      </w:r>
    </w:p>
    <w:p w:rsidR="008E2720" w:rsidRPr="00197FF2" w:rsidRDefault="008E2720" w:rsidP="00315B58">
      <w:pPr>
        <w:ind w:left="720"/>
        <w:jc w:val="both"/>
        <w:rPr>
          <w:rFonts w:ascii="Verdana" w:hAnsi="Verdana"/>
        </w:rPr>
      </w:pPr>
      <w:r w:rsidRPr="00197FF2">
        <w:rPr>
          <w:rFonts w:ascii="Verdana" w:hAnsi="Verdana"/>
        </w:rPr>
        <w:lastRenderedPageBreak/>
        <w:t>8.</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man</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cleaning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windows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second</w:t>
      </w:r>
      <w:r w:rsidR="00926E21" w:rsidRPr="00197FF2">
        <w:rPr>
          <w:rFonts w:ascii="Verdana" w:hAnsi="Verdana"/>
        </w:rPr>
        <w:t xml:space="preserve"> </w:t>
      </w:r>
      <w:r w:rsidRPr="00197FF2">
        <w:rPr>
          <w:rFonts w:ascii="Verdana" w:hAnsi="Verdana"/>
        </w:rPr>
        <w:t>floor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office</w:t>
      </w:r>
      <w:r w:rsidR="00926E21" w:rsidRPr="00197FF2">
        <w:rPr>
          <w:rFonts w:ascii="Verdana" w:hAnsi="Verdana"/>
        </w:rPr>
        <w:t xml:space="preserve"> </w:t>
      </w:r>
      <w:r w:rsidRPr="00197FF2">
        <w:rPr>
          <w:rFonts w:ascii="Verdana" w:hAnsi="Verdana"/>
        </w:rPr>
        <w:t>building</w:t>
      </w:r>
      <w:r w:rsidR="00926E21" w:rsidRPr="00197FF2">
        <w:rPr>
          <w:rFonts w:ascii="Verdana" w:hAnsi="Verdana"/>
        </w:rPr>
        <w:t xml:space="preserve"> </w:t>
      </w:r>
      <w:r w:rsidRPr="00197FF2">
        <w:rPr>
          <w:rFonts w:ascii="Verdana" w:hAnsi="Verdana"/>
        </w:rPr>
        <w:t>opposite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cafe</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forgotten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ladder</w:t>
      </w:r>
      <w:r w:rsidR="00926E21" w:rsidRPr="00197FF2">
        <w:rPr>
          <w:rFonts w:ascii="Verdana" w:hAnsi="Verdana"/>
        </w:rPr>
        <w:t xml:space="preserve"> </w:t>
      </w:r>
      <w:r w:rsidRPr="00197FF2">
        <w:rPr>
          <w:rFonts w:ascii="Verdana" w:hAnsi="Verdana"/>
        </w:rPr>
        <w:t>away.</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leaning</w:t>
      </w:r>
      <w:r w:rsidR="00926E21" w:rsidRPr="00197FF2">
        <w:rPr>
          <w:rFonts w:ascii="Verdana" w:hAnsi="Verdana"/>
        </w:rPr>
        <w:t xml:space="preserve"> </w:t>
      </w:r>
      <w:r w:rsidRPr="00197FF2">
        <w:rPr>
          <w:rFonts w:ascii="Verdana" w:hAnsi="Verdana"/>
        </w:rPr>
        <w:t>against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window</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extreme</w:t>
      </w:r>
      <w:r w:rsidR="00926E21" w:rsidRPr="00197FF2">
        <w:rPr>
          <w:rFonts w:ascii="Verdana" w:hAnsi="Verdana"/>
        </w:rPr>
        <w:t xml:space="preserve"> </w:t>
      </w:r>
      <w:r w:rsidRPr="00197FF2">
        <w:rPr>
          <w:rFonts w:ascii="Verdana" w:hAnsi="Verdana"/>
        </w:rPr>
        <w:t>right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front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building.</w:t>
      </w:r>
      <w:r w:rsidR="00926E21" w:rsidRPr="00197FF2">
        <w:rPr>
          <w:rFonts w:ascii="Verdana" w:hAnsi="Verdana"/>
        </w:rPr>
        <w:t xml:space="preserve"> </w:t>
      </w:r>
      <w:r w:rsidRPr="00197FF2">
        <w:rPr>
          <w:rFonts w:ascii="Verdana" w:hAnsi="Verdana"/>
        </w:rPr>
        <w:t>Draw</w:t>
      </w:r>
      <w:r w:rsidR="00926E21" w:rsidRPr="00197FF2">
        <w:rPr>
          <w:rFonts w:ascii="Verdana" w:hAnsi="Verdana"/>
        </w:rPr>
        <w:t xml:space="preserve"> </w:t>
      </w:r>
      <w:r w:rsidRPr="00197FF2">
        <w:rPr>
          <w:rFonts w:ascii="Verdana" w:hAnsi="Verdana"/>
        </w:rPr>
        <w:t>it.</w:t>
      </w:r>
    </w:p>
    <w:p w:rsidR="008E2720" w:rsidRPr="00197FF2" w:rsidRDefault="008E2720" w:rsidP="00315B58">
      <w:pPr>
        <w:ind w:firstLine="720"/>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keep</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drawing</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Basic</w:t>
      </w:r>
      <w:r w:rsidR="00926E21" w:rsidRPr="00197FF2">
        <w:rPr>
          <w:rFonts w:ascii="Verdana" w:hAnsi="Verdana"/>
        </w:rPr>
        <w:t xml:space="preserve"> </w:t>
      </w:r>
      <w:r w:rsidRPr="00197FF2">
        <w:rPr>
          <w:rFonts w:ascii="Verdana" w:hAnsi="Verdana"/>
        </w:rPr>
        <w:t>practice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matchstick</w:t>
      </w:r>
      <w:r w:rsidR="00926E21" w:rsidRPr="00197FF2">
        <w:rPr>
          <w:rFonts w:ascii="Verdana" w:hAnsi="Verdana"/>
        </w:rPr>
        <w:t xml:space="preserve"> </w:t>
      </w:r>
      <w:r w:rsidRPr="00197FF2">
        <w:rPr>
          <w:rFonts w:ascii="Verdana" w:hAnsi="Verdana"/>
        </w:rPr>
        <w:t>drawings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preparation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listening-comprehension</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country</w:t>
      </w:r>
      <w:r w:rsidR="00926E21" w:rsidRPr="00197FF2">
        <w:rPr>
          <w:rFonts w:ascii="Verdana" w:hAnsi="Verdana"/>
        </w:rPr>
        <w:t xml:space="preserve"> </w:t>
      </w:r>
      <w:r w:rsidRPr="00197FF2">
        <w:rPr>
          <w:rFonts w:ascii="Verdana" w:hAnsi="Verdana"/>
        </w:rPr>
        <w:t>scene</w:t>
      </w:r>
      <w:r w:rsidR="00926E21" w:rsidRPr="00197FF2">
        <w:rPr>
          <w:rFonts w:ascii="Verdana" w:hAnsi="Verdana"/>
        </w:rPr>
        <w:t xml:space="preserve"> </w:t>
      </w:r>
      <w:r w:rsidRPr="00197FF2">
        <w:rPr>
          <w:rFonts w:ascii="Verdana" w:hAnsi="Verdana"/>
        </w:rPr>
        <w:t>involving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drawing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cows,</w:t>
      </w:r>
      <w:r w:rsidR="00926E21" w:rsidRPr="00197FF2">
        <w:rPr>
          <w:rFonts w:ascii="Verdana" w:hAnsi="Verdana"/>
        </w:rPr>
        <w:t xml:space="preserve"> </w:t>
      </w:r>
      <w:r w:rsidRPr="00197FF2">
        <w:rPr>
          <w:rFonts w:ascii="Verdana" w:hAnsi="Verdana"/>
        </w:rPr>
        <w:t>trees,</w:t>
      </w:r>
      <w:r w:rsidR="00926E21" w:rsidRPr="00197FF2">
        <w:rPr>
          <w:rFonts w:ascii="Verdana" w:hAnsi="Verdana"/>
        </w:rPr>
        <w:t xml:space="preserve"> </w:t>
      </w:r>
      <w:r w:rsidRPr="00197FF2">
        <w:rPr>
          <w:rFonts w:ascii="Verdana" w:hAnsi="Verdana"/>
        </w:rPr>
        <w:t>tents,</w:t>
      </w:r>
      <w:r w:rsidR="00926E21" w:rsidRPr="00197FF2">
        <w:rPr>
          <w:rFonts w:ascii="Verdana" w:hAnsi="Verdana"/>
        </w:rPr>
        <w:t xml:space="preserve"> </w:t>
      </w:r>
      <w:r w:rsidRPr="00197FF2">
        <w:rPr>
          <w:rFonts w:ascii="Verdana" w:hAnsi="Verdana"/>
        </w:rPr>
        <w:t>pots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pans,</w:t>
      </w:r>
      <w:r w:rsidR="00926E21" w:rsidRPr="00197FF2">
        <w:rPr>
          <w:rFonts w:ascii="Verdana" w:hAnsi="Verdana"/>
        </w:rPr>
        <w:t xml:space="preserve"> </w:t>
      </w:r>
      <w:r w:rsidRPr="00197FF2">
        <w:rPr>
          <w:rFonts w:ascii="Verdana" w:hAnsi="Verdana"/>
        </w:rPr>
        <w:t>rivers,</w:t>
      </w:r>
      <w:r w:rsidR="00926E21" w:rsidRPr="00197FF2">
        <w:rPr>
          <w:rFonts w:ascii="Verdana" w:hAnsi="Verdana"/>
        </w:rPr>
        <w:t xml:space="preserve"> </w:t>
      </w:r>
      <w:r w:rsidRPr="00197FF2">
        <w:rPr>
          <w:rFonts w:ascii="Verdana" w:hAnsi="Verdana"/>
        </w:rPr>
        <w:t>bridges,</w:t>
      </w:r>
      <w:r w:rsidR="00926E21" w:rsidRPr="00197FF2">
        <w:rPr>
          <w:rFonts w:ascii="Verdana" w:hAnsi="Verdana"/>
        </w:rPr>
        <w:t xml:space="preserve"> </w:t>
      </w:r>
      <w:r w:rsidRPr="00197FF2">
        <w:rPr>
          <w:rFonts w:ascii="Verdana" w:hAnsi="Verdana"/>
        </w:rPr>
        <w:t>fish,</w:t>
      </w:r>
      <w:r w:rsidR="00926E21" w:rsidRPr="00197FF2">
        <w:rPr>
          <w:rFonts w:ascii="Verdana" w:hAnsi="Verdana"/>
        </w:rPr>
        <w:t xml:space="preserve"> </w:t>
      </w:r>
      <w:r w:rsidRPr="00197FF2">
        <w:rPr>
          <w:rFonts w:ascii="Verdana" w:hAnsi="Verdana"/>
        </w:rPr>
        <w:t>birds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indoor</w:t>
      </w:r>
      <w:r w:rsidR="00926E21" w:rsidRPr="00197FF2">
        <w:rPr>
          <w:rFonts w:ascii="Verdana" w:hAnsi="Verdana"/>
        </w:rPr>
        <w:t xml:space="preserve"> </w:t>
      </w:r>
      <w:r w:rsidRPr="00197FF2">
        <w:rPr>
          <w:rFonts w:ascii="Verdana" w:hAnsi="Verdana"/>
        </w:rPr>
        <w:t>scene</w:t>
      </w:r>
      <w:r w:rsidR="00926E21" w:rsidRPr="00197FF2">
        <w:rPr>
          <w:rFonts w:ascii="Verdana" w:hAnsi="Verdana"/>
        </w:rPr>
        <w:t xml:space="preserve"> </w:t>
      </w:r>
      <w:r w:rsidRPr="00197FF2">
        <w:rPr>
          <w:rFonts w:ascii="Verdana" w:hAnsi="Verdana"/>
        </w:rPr>
        <w:t>involving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positions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furniture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objects</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basis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Moreover,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try</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kind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activity</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giving</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kind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pre-testing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avoid</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problems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leaving</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insufficient</w:t>
      </w:r>
      <w:r w:rsidR="00926E21" w:rsidRPr="00197FF2">
        <w:rPr>
          <w:rFonts w:ascii="Verdana" w:hAnsi="Verdana"/>
        </w:rPr>
        <w:t xml:space="preserve"> </w:t>
      </w:r>
      <w:r w:rsidRPr="00197FF2">
        <w:rPr>
          <w:rFonts w:ascii="Verdana" w:hAnsi="Verdana"/>
        </w:rPr>
        <w:t>room</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draw</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objects</w:t>
      </w:r>
      <w:r w:rsidR="00926E21" w:rsidRPr="00197FF2">
        <w:rPr>
          <w:rFonts w:ascii="Verdana" w:hAnsi="Verdana"/>
        </w:rPr>
        <w:t xml:space="preserve"> </w:t>
      </w:r>
      <w:r w:rsidRPr="00197FF2">
        <w:rPr>
          <w:rFonts w:ascii="Verdana" w:hAnsi="Verdana"/>
        </w:rPr>
        <w:t>required.</w:t>
      </w:r>
    </w:p>
    <w:p w:rsidR="008E2720" w:rsidRPr="00197FF2" w:rsidRDefault="008E2720" w:rsidP="00315B58">
      <w:pPr>
        <w:ind w:firstLine="720"/>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build</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interesting</w:t>
      </w:r>
      <w:r w:rsidR="00926E21" w:rsidRPr="00197FF2">
        <w:rPr>
          <w:rFonts w:ascii="Verdana" w:hAnsi="Verdana"/>
        </w:rPr>
        <w:t xml:space="preserve"> </w:t>
      </w:r>
      <w:r w:rsidRPr="00197FF2">
        <w:rPr>
          <w:rFonts w:ascii="Verdana" w:hAnsi="Verdana"/>
        </w:rPr>
        <w:t>story</w:t>
      </w:r>
      <w:r w:rsidR="00926E21" w:rsidRPr="00197FF2">
        <w:rPr>
          <w:rFonts w:ascii="Verdana" w:hAnsi="Verdana"/>
        </w:rPr>
        <w:t xml:space="preserve"> </w:t>
      </w:r>
      <w:r w:rsidRPr="00197FF2">
        <w:rPr>
          <w:rFonts w:ascii="Verdana" w:hAnsi="Verdana"/>
        </w:rPr>
        <w:t>instead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limiting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instructions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single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ago,</w:t>
      </w:r>
      <w:r w:rsidR="00926E21" w:rsidRPr="00197FF2">
        <w:rPr>
          <w:rFonts w:ascii="Verdana" w:hAnsi="Verdana"/>
        </w:rPr>
        <w:t xml:space="preserve"> </w:t>
      </w:r>
      <w:r w:rsidRPr="00197FF2">
        <w:rPr>
          <w:rFonts w:ascii="Verdana" w:hAnsi="Verdana"/>
        </w:rPr>
        <w:t>could</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interesting</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story</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sequence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events.</w:t>
      </w:r>
    </w:p>
    <w:p w:rsidR="008E2720" w:rsidRPr="00197FF2" w:rsidRDefault="008E2720" w:rsidP="00315B58">
      <w:pPr>
        <w:ind w:left="720"/>
        <w:jc w:val="both"/>
        <w:rPr>
          <w:rFonts w:ascii="Verdana" w:hAnsi="Verdana"/>
        </w:rPr>
      </w:pPr>
      <w:r w:rsidRPr="00197FF2">
        <w:rPr>
          <w:rFonts w:ascii="Verdana" w:hAnsi="Verdana"/>
        </w:rPr>
        <w:t>Look</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drawing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listen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see</w:t>
      </w:r>
      <w:r w:rsidR="00926E21" w:rsidRPr="00197FF2">
        <w:rPr>
          <w:rFonts w:ascii="Verdana" w:hAnsi="Verdana"/>
        </w:rPr>
        <w:t xml:space="preserve"> </w:t>
      </w:r>
      <w:r w:rsidRPr="00197FF2">
        <w:rPr>
          <w:rFonts w:ascii="Verdana" w:hAnsi="Verdana"/>
        </w:rPr>
        <w:t>Mr</w:t>
      </w:r>
      <w:r w:rsidR="00926E21" w:rsidRPr="00197FF2">
        <w:rPr>
          <w:rFonts w:ascii="Verdana" w:hAnsi="Verdana"/>
        </w:rPr>
        <w:t xml:space="preserve"> </w:t>
      </w:r>
      <w:r w:rsidRPr="00197FF2">
        <w:rPr>
          <w:rFonts w:ascii="Verdana" w:hAnsi="Verdana"/>
        </w:rPr>
        <w:t>Peanut</w:t>
      </w:r>
      <w:r w:rsidR="00926E21" w:rsidRPr="00197FF2">
        <w:rPr>
          <w:rFonts w:ascii="Verdana" w:hAnsi="Verdana"/>
        </w:rPr>
        <w:t xml:space="preserve"> </w:t>
      </w:r>
      <w:r w:rsidRPr="00197FF2">
        <w:rPr>
          <w:rFonts w:ascii="Verdana" w:hAnsi="Verdana"/>
        </w:rPr>
        <w:t>sitting</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table.</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tell</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complete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doesn't</w:t>
      </w:r>
      <w:r w:rsidR="00926E21" w:rsidRPr="00197FF2">
        <w:rPr>
          <w:rFonts w:ascii="Verdana" w:hAnsi="Verdana"/>
        </w:rPr>
        <w:t xml:space="preserve"> </w:t>
      </w:r>
      <w:r w:rsidRPr="00197FF2">
        <w:rPr>
          <w:rFonts w:ascii="Verdana" w:hAnsi="Verdana"/>
        </w:rPr>
        <w:t>matter</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cannot</w:t>
      </w:r>
      <w:r w:rsidR="00926E21" w:rsidRPr="00197FF2">
        <w:rPr>
          <w:rFonts w:ascii="Verdana" w:hAnsi="Verdana"/>
        </w:rPr>
        <w:t xml:space="preserve"> </w:t>
      </w:r>
      <w:r w:rsidRPr="00197FF2">
        <w:rPr>
          <w:rFonts w:ascii="Verdana" w:hAnsi="Verdana"/>
        </w:rPr>
        <w:t>draw</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ready?</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begin.</w:t>
      </w:r>
    </w:p>
    <w:p w:rsidR="008E2720" w:rsidRPr="00197FF2" w:rsidRDefault="008E2720" w:rsidP="00315B58">
      <w:pPr>
        <w:ind w:left="720"/>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Mrs</w:t>
      </w:r>
      <w:r w:rsidR="00926E21" w:rsidRPr="00197FF2">
        <w:rPr>
          <w:rFonts w:ascii="Verdana" w:hAnsi="Verdana"/>
        </w:rPr>
        <w:t xml:space="preserve"> </w:t>
      </w:r>
      <w:r w:rsidRPr="00197FF2">
        <w:rPr>
          <w:rFonts w:ascii="Verdana" w:hAnsi="Verdana"/>
        </w:rPr>
        <w:t>Peanut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sitting</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chair</w:t>
      </w:r>
      <w:r w:rsidR="00926E21" w:rsidRPr="00197FF2">
        <w:rPr>
          <w:rFonts w:ascii="Verdana" w:hAnsi="Verdana"/>
        </w:rPr>
        <w:t xml:space="preserve"> </w:t>
      </w:r>
      <w:r w:rsidRPr="00197FF2">
        <w:rPr>
          <w:rFonts w:ascii="Verdana" w:hAnsi="Verdana"/>
        </w:rPr>
        <w:t>opposite</w:t>
      </w:r>
      <w:r w:rsidR="00926E21" w:rsidRPr="00197FF2">
        <w:rPr>
          <w:rFonts w:ascii="Verdana" w:hAnsi="Verdana"/>
        </w:rPr>
        <w:t xml:space="preserve"> </w:t>
      </w:r>
      <w:r w:rsidRPr="00197FF2">
        <w:rPr>
          <w:rFonts w:ascii="Verdana" w:hAnsi="Verdana"/>
        </w:rPr>
        <w:t>Mr</w:t>
      </w:r>
      <w:r w:rsidR="00926E21" w:rsidRPr="00197FF2">
        <w:rPr>
          <w:rFonts w:ascii="Verdana" w:hAnsi="Verdana"/>
        </w:rPr>
        <w:t xml:space="preserve"> </w:t>
      </w:r>
      <w:r w:rsidRPr="00197FF2">
        <w:rPr>
          <w:rFonts w:ascii="Verdana" w:hAnsi="Verdana"/>
        </w:rPr>
        <w:t>Peanut.</w:t>
      </w:r>
      <w:r w:rsidR="00926E21" w:rsidRPr="00197FF2">
        <w:rPr>
          <w:rFonts w:ascii="Verdana" w:hAnsi="Verdana"/>
        </w:rPr>
        <w:t xml:space="preserve"> </w:t>
      </w:r>
      <w:r w:rsidRPr="00197FF2">
        <w:rPr>
          <w:rFonts w:ascii="Verdana" w:hAnsi="Verdana"/>
          <w:i/>
        </w:rPr>
        <w:t>PUT</w:t>
      </w:r>
      <w:r w:rsidR="00926E21" w:rsidRPr="00197FF2">
        <w:rPr>
          <w:rFonts w:ascii="Verdana" w:hAnsi="Verdana"/>
          <w:i/>
        </w:rPr>
        <w:t xml:space="preserve"> </w:t>
      </w:r>
      <w:r w:rsidRPr="00197FF2">
        <w:rPr>
          <w:rFonts w:ascii="Verdana" w:hAnsi="Verdana"/>
          <w:i/>
        </w:rPr>
        <w:t>HER</w:t>
      </w:r>
      <w:r w:rsidR="00926E21" w:rsidRPr="00197FF2">
        <w:rPr>
          <w:rFonts w:ascii="Verdana" w:hAnsi="Verdana"/>
          <w:i/>
        </w:rPr>
        <w:t xml:space="preserve"> </w:t>
      </w:r>
      <w:r w:rsidRPr="00197FF2">
        <w:rPr>
          <w:rFonts w:ascii="Verdana" w:hAnsi="Verdana"/>
          <w:i/>
        </w:rPr>
        <w:t>IN</w:t>
      </w:r>
      <w:r w:rsidRPr="00197FF2">
        <w:rPr>
          <w:rFonts w:ascii="Verdana" w:hAnsi="Verdana"/>
        </w:rPr>
        <w:t>.</w:t>
      </w:r>
    </w:p>
    <w:p w:rsidR="008E2720" w:rsidRPr="00197FF2" w:rsidRDefault="008E2720" w:rsidP="00315B58">
      <w:pPr>
        <w:ind w:left="720"/>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door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behind</w:t>
      </w:r>
      <w:r w:rsidR="00926E21" w:rsidRPr="00197FF2">
        <w:rPr>
          <w:rFonts w:ascii="Verdana" w:hAnsi="Verdana"/>
        </w:rPr>
        <w:t xml:space="preserve"> </w:t>
      </w:r>
      <w:r w:rsidRPr="00197FF2">
        <w:rPr>
          <w:rFonts w:ascii="Verdana" w:hAnsi="Verdana"/>
        </w:rPr>
        <w:t>Mr</w:t>
      </w:r>
      <w:r w:rsidR="00926E21" w:rsidRPr="00197FF2">
        <w:rPr>
          <w:rFonts w:ascii="Verdana" w:hAnsi="Verdana"/>
        </w:rPr>
        <w:t xml:space="preserve"> </w:t>
      </w:r>
      <w:r w:rsidRPr="00197FF2">
        <w:rPr>
          <w:rFonts w:ascii="Verdana" w:hAnsi="Verdana"/>
        </w:rPr>
        <w:t>Peanut's</w:t>
      </w:r>
      <w:r w:rsidR="00926E21" w:rsidRPr="00197FF2">
        <w:rPr>
          <w:rFonts w:ascii="Verdana" w:hAnsi="Verdana"/>
        </w:rPr>
        <w:t xml:space="preserve"> </w:t>
      </w:r>
      <w:r w:rsidRPr="00197FF2">
        <w:rPr>
          <w:rFonts w:ascii="Verdana" w:hAnsi="Verdana"/>
        </w:rPr>
        <w:t>back.</w:t>
      </w:r>
      <w:r w:rsidR="00926E21" w:rsidRPr="00197FF2">
        <w:rPr>
          <w:rFonts w:ascii="Verdana" w:hAnsi="Verdana"/>
        </w:rPr>
        <w:t xml:space="preserve"> </w:t>
      </w:r>
      <w:r w:rsidRPr="00197FF2">
        <w:rPr>
          <w:rFonts w:ascii="Verdana" w:hAnsi="Verdana"/>
          <w:i/>
        </w:rPr>
        <w:t>PUT</w:t>
      </w:r>
      <w:r w:rsidR="00926E21" w:rsidRPr="00197FF2">
        <w:rPr>
          <w:rFonts w:ascii="Verdana" w:hAnsi="Verdana"/>
          <w:i/>
        </w:rPr>
        <w:t xml:space="preserve"> </w:t>
      </w:r>
      <w:r w:rsidRPr="00197FF2">
        <w:rPr>
          <w:rFonts w:ascii="Verdana" w:hAnsi="Verdana"/>
          <w:i/>
        </w:rPr>
        <w:t>IT</w:t>
      </w:r>
      <w:r w:rsidR="00926E21" w:rsidRPr="00197FF2">
        <w:rPr>
          <w:rFonts w:ascii="Verdana" w:hAnsi="Verdana"/>
          <w:i/>
        </w:rPr>
        <w:t xml:space="preserve"> </w:t>
      </w:r>
      <w:r w:rsidRPr="00197FF2">
        <w:rPr>
          <w:rFonts w:ascii="Verdana" w:hAnsi="Verdana"/>
          <w:i/>
        </w:rPr>
        <w:t>IN.</w:t>
      </w:r>
    </w:p>
    <w:p w:rsidR="008E2720" w:rsidRPr="00197FF2" w:rsidRDefault="008E2720" w:rsidP="00315B58">
      <w:pPr>
        <w:ind w:left="720"/>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Mr</w:t>
      </w:r>
      <w:r w:rsidR="00926E21" w:rsidRPr="00197FF2">
        <w:rPr>
          <w:rFonts w:ascii="Verdana" w:hAnsi="Verdana"/>
        </w:rPr>
        <w:t xml:space="preserve"> </w:t>
      </w:r>
      <w:r w:rsidRPr="00197FF2">
        <w:rPr>
          <w:rFonts w:ascii="Verdana" w:hAnsi="Verdana"/>
        </w:rPr>
        <w:t>Peanut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see</w:t>
      </w:r>
      <w:r w:rsidR="00926E21" w:rsidRPr="00197FF2">
        <w:rPr>
          <w:rFonts w:ascii="Verdana" w:hAnsi="Verdana"/>
        </w:rPr>
        <w:t xml:space="preserve"> </w:t>
      </w:r>
      <w:r w:rsidRPr="00197FF2">
        <w:rPr>
          <w:rFonts w:ascii="Verdana" w:hAnsi="Verdana"/>
        </w:rPr>
        <w:t>Mrs</w:t>
      </w:r>
      <w:r w:rsidR="00926E21" w:rsidRPr="00197FF2">
        <w:rPr>
          <w:rFonts w:ascii="Verdana" w:hAnsi="Verdana"/>
        </w:rPr>
        <w:t xml:space="preserve"> </w:t>
      </w:r>
      <w:r w:rsidRPr="00197FF2">
        <w:rPr>
          <w:rFonts w:ascii="Verdana" w:hAnsi="Verdana"/>
        </w:rPr>
        <w:t>Peanut</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can't</w:t>
      </w:r>
      <w:r w:rsidR="00926E21" w:rsidRPr="00197FF2">
        <w:rPr>
          <w:rFonts w:ascii="Verdana" w:hAnsi="Verdana"/>
        </w:rPr>
        <w:t xml:space="preserve"> </w:t>
      </w:r>
      <w:r w:rsidRPr="00197FF2">
        <w:rPr>
          <w:rFonts w:ascii="Verdana" w:hAnsi="Verdana"/>
        </w:rPr>
        <w:t>see</w:t>
      </w:r>
      <w:r w:rsidR="00926E21" w:rsidRPr="00197FF2">
        <w:rPr>
          <w:rFonts w:ascii="Verdana" w:hAnsi="Verdana"/>
        </w:rPr>
        <w:t xml:space="preserve"> </w:t>
      </w:r>
      <w:r w:rsidRPr="00197FF2">
        <w:rPr>
          <w:rFonts w:ascii="Verdana" w:hAnsi="Verdana"/>
        </w:rPr>
        <w:t>Charlie</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Charlie's</w:t>
      </w:r>
      <w:r w:rsidR="00926E21" w:rsidRPr="00197FF2">
        <w:rPr>
          <w:rFonts w:ascii="Verdana" w:hAnsi="Verdana"/>
        </w:rPr>
        <w:t xml:space="preserve"> </w:t>
      </w:r>
      <w:r w:rsidRPr="00197FF2">
        <w:rPr>
          <w:rFonts w:ascii="Verdana" w:hAnsi="Verdana"/>
        </w:rPr>
        <w:t>standing</w:t>
      </w:r>
      <w:r w:rsidR="00926E21" w:rsidRPr="00197FF2">
        <w:rPr>
          <w:rFonts w:ascii="Verdana" w:hAnsi="Verdana"/>
        </w:rPr>
        <w:t xml:space="preserve"> </w:t>
      </w:r>
      <w:r w:rsidRPr="00197FF2">
        <w:rPr>
          <w:rFonts w:ascii="Verdana" w:hAnsi="Verdana"/>
        </w:rPr>
        <w:t>behind</w:t>
      </w:r>
      <w:r w:rsidR="00926E21" w:rsidRPr="00197FF2">
        <w:rPr>
          <w:rFonts w:ascii="Verdana" w:hAnsi="Verdana"/>
        </w:rPr>
        <w:t xml:space="preserve"> </w:t>
      </w:r>
      <w:r w:rsidRPr="00197FF2">
        <w:rPr>
          <w:rFonts w:ascii="Verdana" w:hAnsi="Verdana"/>
        </w:rPr>
        <w:t>him.</w:t>
      </w:r>
      <w:r w:rsidR="00926E21" w:rsidRPr="00197FF2">
        <w:rPr>
          <w:rFonts w:ascii="Verdana" w:hAnsi="Verdana"/>
        </w:rPr>
        <w:t xml:space="preserve"> </w:t>
      </w:r>
      <w:r w:rsidRPr="00197FF2">
        <w:rPr>
          <w:rFonts w:ascii="Verdana" w:hAnsi="Verdana"/>
          <w:i/>
        </w:rPr>
        <w:t>PUT</w:t>
      </w:r>
      <w:r w:rsidR="00926E21" w:rsidRPr="00197FF2">
        <w:rPr>
          <w:rFonts w:ascii="Verdana" w:hAnsi="Verdana"/>
          <w:i/>
        </w:rPr>
        <w:t xml:space="preserve"> </w:t>
      </w:r>
      <w:r w:rsidRPr="00197FF2">
        <w:rPr>
          <w:rFonts w:ascii="Verdana" w:hAnsi="Verdana"/>
          <w:i/>
        </w:rPr>
        <w:t>HIM</w:t>
      </w:r>
      <w:r w:rsidR="00926E21" w:rsidRPr="00197FF2">
        <w:rPr>
          <w:rFonts w:ascii="Verdana" w:hAnsi="Verdana"/>
          <w:i/>
        </w:rPr>
        <w:t xml:space="preserve"> </w:t>
      </w:r>
      <w:r w:rsidRPr="00197FF2">
        <w:rPr>
          <w:rFonts w:ascii="Verdana" w:hAnsi="Verdana"/>
          <w:i/>
        </w:rPr>
        <w:t>IN</w:t>
      </w:r>
      <w:r w:rsidR="00315B58" w:rsidRPr="00197FF2">
        <w:rPr>
          <w:rFonts w:ascii="Verdana" w:hAnsi="Verdana"/>
        </w:rPr>
        <w:t>…</w:t>
      </w:r>
      <w:r w:rsidR="00926E21" w:rsidRPr="00197FF2">
        <w:rPr>
          <w:rFonts w:ascii="Verdana" w:hAnsi="Verdana"/>
        </w:rPr>
        <w:t xml:space="preserve"> </w:t>
      </w:r>
      <w:r w:rsidRPr="00197FF2">
        <w:rPr>
          <w:rFonts w:ascii="Verdana" w:hAnsi="Verdana"/>
        </w:rPr>
        <w:t>(etc.) </w:t>
      </w:r>
    </w:p>
    <w:p w:rsidR="008E2720" w:rsidRPr="00197FF2" w:rsidRDefault="008E272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later</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narrative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found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interesting:</w:t>
      </w:r>
    </w:p>
    <w:p w:rsidR="008E2720" w:rsidRPr="00197FF2" w:rsidRDefault="008E2720" w:rsidP="00315B58">
      <w:pPr>
        <w:ind w:left="720"/>
        <w:jc w:val="both"/>
        <w:rPr>
          <w:rFonts w:ascii="Verdana" w:hAnsi="Verdana"/>
        </w:rPr>
      </w:pPr>
      <w:r w:rsidRPr="00197FF2">
        <w:rPr>
          <w:rFonts w:ascii="Verdana" w:hAnsi="Verdana"/>
        </w:rPr>
        <w:t>One</w:t>
      </w:r>
      <w:r w:rsidR="00926E21" w:rsidRPr="00197FF2">
        <w:rPr>
          <w:rFonts w:ascii="Verdana" w:hAnsi="Verdana"/>
        </w:rPr>
        <w:t xml:space="preserve"> </w:t>
      </w:r>
      <w:r w:rsidRPr="00197FF2">
        <w:rPr>
          <w:rFonts w:ascii="Verdana" w:hAnsi="Verdana"/>
        </w:rPr>
        <w:t>day</w:t>
      </w:r>
      <w:r w:rsidR="00926E21" w:rsidRPr="00197FF2">
        <w:rPr>
          <w:rFonts w:ascii="Verdana" w:hAnsi="Verdana"/>
        </w:rPr>
        <w:t xml:space="preserve"> </w:t>
      </w:r>
      <w:r w:rsidRPr="00197FF2">
        <w:rPr>
          <w:rFonts w:ascii="Verdana" w:hAnsi="Verdana"/>
        </w:rPr>
        <w:t>Mr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Mrs</w:t>
      </w:r>
      <w:r w:rsidR="00926E21" w:rsidRPr="00197FF2">
        <w:rPr>
          <w:rFonts w:ascii="Verdana" w:hAnsi="Verdana"/>
        </w:rPr>
        <w:t xml:space="preserve"> </w:t>
      </w:r>
      <w:r w:rsidRPr="00197FF2">
        <w:rPr>
          <w:rFonts w:ascii="Verdana" w:hAnsi="Verdana"/>
        </w:rPr>
        <w:t>Peanut</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sitting</w:t>
      </w:r>
      <w:r w:rsidR="00926E21" w:rsidRPr="00197FF2">
        <w:rPr>
          <w:rFonts w:ascii="Verdana" w:hAnsi="Verdana"/>
        </w:rPr>
        <w:t xml:space="preserve"> </w:t>
      </w:r>
      <w:r w:rsidRPr="00197FF2">
        <w:rPr>
          <w:rFonts w:ascii="Verdana" w:hAnsi="Verdana"/>
        </w:rPr>
        <w:t>down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meal</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something</w:t>
      </w:r>
      <w:r w:rsidR="00926E21" w:rsidRPr="00197FF2">
        <w:rPr>
          <w:rFonts w:ascii="Verdana" w:hAnsi="Verdana"/>
        </w:rPr>
        <w:t xml:space="preserve"> </w:t>
      </w:r>
      <w:r w:rsidRPr="00197FF2">
        <w:rPr>
          <w:rFonts w:ascii="Verdana" w:hAnsi="Verdana"/>
        </w:rPr>
        <w:t>strange</w:t>
      </w:r>
      <w:r w:rsidR="00926E21" w:rsidRPr="00197FF2">
        <w:rPr>
          <w:rFonts w:ascii="Verdana" w:hAnsi="Verdana"/>
        </w:rPr>
        <w:t xml:space="preserve"> </w:t>
      </w:r>
      <w:r w:rsidRPr="00197FF2">
        <w:rPr>
          <w:rFonts w:ascii="Verdana" w:hAnsi="Verdana"/>
        </w:rPr>
        <w:t>happened.</w:t>
      </w:r>
      <w:r w:rsidR="00926E21" w:rsidRPr="00197FF2">
        <w:rPr>
          <w:rFonts w:ascii="Verdana" w:hAnsi="Verdana"/>
        </w:rPr>
        <w:t xml:space="preserve"> </w:t>
      </w:r>
      <w:r w:rsidRPr="00197FF2">
        <w:rPr>
          <w:rFonts w:ascii="Verdana" w:hAnsi="Verdana"/>
        </w:rPr>
        <w:t>Mr</w:t>
      </w:r>
      <w:r w:rsidR="00926E21" w:rsidRPr="00197FF2">
        <w:rPr>
          <w:rFonts w:ascii="Verdana" w:hAnsi="Verdana"/>
        </w:rPr>
        <w:t xml:space="preserve"> </w:t>
      </w:r>
      <w:r w:rsidRPr="00197FF2">
        <w:rPr>
          <w:rFonts w:ascii="Verdana" w:hAnsi="Verdana"/>
        </w:rPr>
        <w:t>Peanut</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back</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door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Mrs</w:t>
      </w:r>
      <w:r w:rsidR="00926E21" w:rsidRPr="00197FF2">
        <w:rPr>
          <w:rFonts w:ascii="Verdana" w:hAnsi="Verdana"/>
        </w:rPr>
        <w:t xml:space="preserve"> </w:t>
      </w:r>
      <w:r w:rsidRPr="00197FF2">
        <w:rPr>
          <w:rFonts w:ascii="Verdana" w:hAnsi="Verdana"/>
        </w:rPr>
        <w:t>Peanut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sitting</w:t>
      </w:r>
      <w:r w:rsidR="00926E21" w:rsidRPr="00197FF2">
        <w:rPr>
          <w:rFonts w:ascii="Verdana" w:hAnsi="Verdana"/>
        </w:rPr>
        <w:t xml:space="preserve"> </w:t>
      </w:r>
      <w:r w:rsidRPr="00197FF2">
        <w:rPr>
          <w:rFonts w:ascii="Verdana" w:hAnsi="Verdana"/>
        </w:rPr>
        <w:t>opposite</w:t>
      </w:r>
      <w:r w:rsidR="00926E21" w:rsidRPr="00197FF2">
        <w:rPr>
          <w:rFonts w:ascii="Verdana" w:hAnsi="Verdana"/>
        </w:rPr>
        <w:t xml:space="preserve"> </w:t>
      </w:r>
      <w:r w:rsidRPr="00197FF2">
        <w:rPr>
          <w:rFonts w:ascii="Verdana" w:hAnsi="Verdana"/>
        </w:rPr>
        <w:t>him.</w:t>
      </w:r>
      <w:r w:rsidR="00926E21" w:rsidRPr="00197FF2">
        <w:rPr>
          <w:rFonts w:ascii="Verdana" w:hAnsi="Verdana"/>
        </w:rPr>
        <w:t xml:space="preserve"> </w:t>
      </w:r>
      <w:r w:rsidRPr="00197FF2">
        <w:rPr>
          <w:rFonts w:ascii="Verdana" w:hAnsi="Verdana"/>
        </w:rPr>
        <w:t>Draw</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w:t>
      </w:r>
      <w:r w:rsidRPr="00197FF2">
        <w:rPr>
          <w:rFonts w:ascii="Verdana" w:hAnsi="Verdana"/>
          <w:i/>
        </w:rPr>
        <w:t>Pause</w:t>
      </w:r>
      <w:r w:rsidRPr="00197FF2">
        <w:rPr>
          <w:rFonts w:ascii="Verdana" w:hAnsi="Verdana"/>
        </w:rPr>
        <w:t>)</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small</w:t>
      </w:r>
      <w:r w:rsidR="00926E21" w:rsidRPr="00197FF2">
        <w:rPr>
          <w:rFonts w:ascii="Verdana" w:hAnsi="Verdana"/>
        </w:rPr>
        <w:t xml:space="preserve"> </w:t>
      </w:r>
      <w:r w:rsidRPr="00197FF2">
        <w:rPr>
          <w:rFonts w:ascii="Verdana" w:hAnsi="Verdana"/>
        </w:rPr>
        <w:t>pet</w:t>
      </w:r>
      <w:r w:rsidR="00926E21" w:rsidRPr="00197FF2">
        <w:rPr>
          <w:rFonts w:ascii="Verdana" w:hAnsi="Verdana"/>
        </w:rPr>
        <w:t xml:space="preserve"> </w:t>
      </w:r>
      <w:r w:rsidRPr="00197FF2">
        <w:rPr>
          <w:rFonts w:ascii="Verdana" w:hAnsi="Verdana"/>
        </w:rPr>
        <w:t>dog</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asleep</w:t>
      </w:r>
      <w:r w:rsidR="00926E21" w:rsidRPr="00197FF2">
        <w:rPr>
          <w:rFonts w:ascii="Verdana" w:hAnsi="Verdana"/>
        </w:rPr>
        <w:t xml:space="preserve"> </w:t>
      </w:r>
      <w:r w:rsidRPr="00197FF2">
        <w:rPr>
          <w:rFonts w:ascii="Verdana" w:hAnsi="Verdana"/>
        </w:rPr>
        <w:t>under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table</w:t>
      </w:r>
      <w:r w:rsidR="00926E21" w:rsidRPr="00197FF2">
        <w:rPr>
          <w:rFonts w:ascii="Verdana" w:hAnsi="Verdana"/>
        </w:rPr>
        <w:t xml:space="preserve"> </w:t>
      </w:r>
      <w:r w:rsidRPr="00197FF2">
        <w:rPr>
          <w:rFonts w:ascii="Verdana" w:hAnsi="Verdana"/>
        </w:rPr>
        <w:t>halfway</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nearer</w:t>
      </w:r>
      <w:r w:rsidR="00926E21" w:rsidRPr="00197FF2">
        <w:rPr>
          <w:rFonts w:ascii="Verdana" w:hAnsi="Verdana"/>
        </w:rPr>
        <w:t xml:space="preserve"> </w:t>
      </w:r>
      <w:r w:rsidRPr="00197FF2">
        <w:rPr>
          <w:rFonts w:ascii="Verdana" w:hAnsi="Verdana"/>
        </w:rPr>
        <w:t>Mr</w:t>
      </w:r>
      <w:r w:rsidR="00926E21" w:rsidRPr="00197FF2">
        <w:rPr>
          <w:rFonts w:ascii="Verdana" w:hAnsi="Verdana"/>
        </w:rPr>
        <w:t xml:space="preserve"> </w:t>
      </w:r>
      <w:r w:rsidRPr="00197FF2">
        <w:rPr>
          <w:rFonts w:ascii="Verdana" w:hAnsi="Verdana"/>
        </w:rPr>
        <w:t>Peanut</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Mrs</w:t>
      </w:r>
      <w:r w:rsidR="00926E21" w:rsidRPr="00197FF2">
        <w:rPr>
          <w:rFonts w:ascii="Verdana" w:hAnsi="Verdana"/>
        </w:rPr>
        <w:t xml:space="preserve"> </w:t>
      </w:r>
      <w:r w:rsidRPr="00197FF2">
        <w:rPr>
          <w:rFonts w:ascii="Verdana" w:hAnsi="Verdana"/>
        </w:rPr>
        <w:t>Peanut.</w:t>
      </w:r>
      <w:r w:rsidR="00926E21" w:rsidRPr="00197FF2">
        <w:rPr>
          <w:rFonts w:ascii="Verdana" w:hAnsi="Verdana"/>
        </w:rPr>
        <w:t xml:space="preserve"> </w:t>
      </w:r>
      <w:r w:rsidRPr="00197FF2">
        <w:rPr>
          <w:rFonts w:ascii="Verdana" w:hAnsi="Verdana"/>
        </w:rPr>
        <w:t>Draw</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pet</w:t>
      </w:r>
      <w:r w:rsidR="00926E21" w:rsidRPr="00197FF2">
        <w:rPr>
          <w:rFonts w:ascii="Verdana" w:hAnsi="Verdana"/>
        </w:rPr>
        <w:t xml:space="preserve"> </w:t>
      </w:r>
      <w:r w:rsidRPr="00197FF2">
        <w:rPr>
          <w:rFonts w:ascii="Verdana" w:hAnsi="Verdana"/>
        </w:rPr>
        <w:t>dog.</w:t>
      </w:r>
      <w:r w:rsidR="00926E21" w:rsidRPr="00197FF2">
        <w:rPr>
          <w:rFonts w:ascii="Verdana" w:hAnsi="Verdana"/>
        </w:rPr>
        <w:t xml:space="preserve"> </w:t>
      </w:r>
      <w:r w:rsidRPr="00197FF2">
        <w:rPr>
          <w:rFonts w:ascii="Verdana" w:hAnsi="Verdana"/>
          <w:i/>
        </w:rPr>
        <w:t>(Pause)</w:t>
      </w:r>
      <w:r w:rsidR="00926E21" w:rsidRPr="00197FF2">
        <w:rPr>
          <w:rFonts w:ascii="Verdana" w:hAnsi="Verdana"/>
          <w:i/>
        </w:rPr>
        <w:t xml:space="preserve"> </w:t>
      </w:r>
      <w:r w:rsidRPr="00197FF2">
        <w:rPr>
          <w:rFonts w:ascii="Verdana" w:hAnsi="Verdana"/>
        </w:rPr>
        <w:t>Suddenly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door</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flung</w:t>
      </w:r>
      <w:r w:rsidR="00926E21" w:rsidRPr="00197FF2">
        <w:rPr>
          <w:rFonts w:ascii="Verdana" w:hAnsi="Verdana"/>
        </w:rPr>
        <w:t xml:space="preserve"> </w:t>
      </w:r>
      <w:r w:rsidRPr="00197FF2">
        <w:rPr>
          <w:rFonts w:ascii="Verdana" w:hAnsi="Verdana"/>
        </w:rPr>
        <w:t>open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young</w:t>
      </w:r>
      <w:r w:rsidR="00926E21" w:rsidRPr="00197FF2">
        <w:rPr>
          <w:rFonts w:ascii="Verdana" w:hAnsi="Verdana"/>
        </w:rPr>
        <w:t xml:space="preserve"> </w:t>
      </w:r>
      <w:r w:rsidRPr="00197FF2">
        <w:rPr>
          <w:rFonts w:ascii="Verdana" w:hAnsi="Verdana"/>
        </w:rPr>
        <w:t>man</w:t>
      </w:r>
      <w:r w:rsidR="00926E21" w:rsidRPr="00197FF2">
        <w:rPr>
          <w:rFonts w:ascii="Verdana" w:hAnsi="Verdana"/>
        </w:rPr>
        <w:t xml:space="preserve"> </w:t>
      </w:r>
      <w:r w:rsidRPr="00197FF2">
        <w:rPr>
          <w:rFonts w:ascii="Verdana" w:hAnsi="Verdana"/>
        </w:rPr>
        <w:t>rushed</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room</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stood</w:t>
      </w:r>
      <w:r w:rsidR="00926E21" w:rsidRPr="00197FF2">
        <w:rPr>
          <w:rFonts w:ascii="Verdana" w:hAnsi="Verdana"/>
        </w:rPr>
        <w:t xml:space="preserve"> </w:t>
      </w:r>
      <w:r w:rsidRPr="00197FF2">
        <w:rPr>
          <w:rFonts w:ascii="Verdana" w:hAnsi="Verdana"/>
        </w:rPr>
        <w:t>behind</w:t>
      </w:r>
      <w:r w:rsidR="00926E21" w:rsidRPr="00197FF2">
        <w:rPr>
          <w:rFonts w:ascii="Verdana" w:hAnsi="Verdana"/>
        </w:rPr>
        <w:t xml:space="preserve"> </w:t>
      </w:r>
      <w:r w:rsidRPr="00197FF2">
        <w:rPr>
          <w:rFonts w:ascii="Verdana" w:hAnsi="Verdana"/>
        </w:rPr>
        <w:t>Mr</w:t>
      </w:r>
      <w:r w:rsidR="00926E21" w:rsidRPr="00197FF2">
        <w:rPr>
          <w:rFonts w:ascii="Verdana" w:hAnsi="Verdana"/>
        </w:rPr>
        <w:t xml:space="preserve"> </w:t>
      </w:r>
      <w:r w:rsidRPr="00197FF2">
        <w:rPr>
          <w:rFonts w:ascii="Verdana" w:hAnsi="Verdana"/>
        </w:rPr>
        <w:t>Peanut,</w:t>
      </w:r>
      <w:r w:rsidR="00926E21" w:rsidRPr="00197FF2">
        <w:rPr>
          <w:rFonts w:ascii="Verdana" w:hAnsi="Verdana"/>
        </w:rPr>
        <w:t xml:space="preserve"> </w:t>
      </w:r>
      <w:r w:rsidRPr="00197FF2">
        <w:rPr>
          <w:rFonts w:ascii="Verdana" w:hAnsi="Verdana"/>
        </w:rPr>
        <w:t>holding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knife.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draw</w:t>
      </w:r>
      <w:r w:rsidR="00926E21" w:rsidRPr="00197FF2">
        <w:rPr>
          <w:rFonts w:ascii="Verdana" w:hAnsi="Verdana"/>
        </w:rPr>
        <w:t xml:space="preserve"> </w:t>
      </w:r>
      <w:r w:rsidRPr="00197FF2">
        <w:rPr>
          <w:rFonts w:ascii="Verdana" w:hAnsi="Verdana"/>
        </w:rPr>
        <w:t>him?</w:t>
      </w:r>
      <w:r w:rsidR="00926E21" w:rsidRPr="00197FF2">
        <w:rPr>
          <w:rFonts w:ascii="Verdana" w:hAnsi="Verdana"/>
        </w:rPr>
        <w:t xml:space="preserve"> </w:t>
      </w:r>
      <w:r w:rsidRPr="00197FF2">
        <w:rPr>
          <w:rFonts w:ascii="Verdana" w:hAnsi="Verdana"/>
        </w:rPr>
        <w:t>(</w:t>
      </w:r>
      <w:r w:rsidRPr="00197FF2">
        <w:rPr>
          <w:rFonts w:ascii="Verdana" w:hAnsi="Verdana"/>
          <w:i/>
        </w:rPr>
        <w:t>Pause</w:t>
      </w:r>
      <w:r w:rsidRPr="00197FF2">
        <w:rPr>
          <w:rFonts w:ascii="Verdana" w:hAnsi="Verdana"/>
        </w:rPr>
        <w:t>)</w:t>
      </w:r>
      <w:r w:rsidR="00926E21" w:rsidRPr="00197FF2">
        <w:rPr>
          <w:rFonts w:ascii="Verdana" w:hAnsi="Verdana"/>
        </w:rPr>
        <w:t xml:space="preserve"> </w:t>
      </w:r>
      <w:r w:rsidRPr="00197FF2">
        <w:rPr>
          <w:rFonts w:ascii="Verdana" w:hAnsi="Verdana"/>
        </w:rPr>
        <w:t>(etc.)</w:t>
      </w:r>
    </w:p>
    <w:p w:rsidR="008E2720" w:rsidRPr="00197FF2" w:rsidRDefault="008E2720" w:rsidP="00315B58">
      <w:pPr>
        <w:ind w:firstLine="720"/>
        <w:jc w:val="both"/>
        <w:rPr>
          <w:rFonts w:ascii="Verdana" w:hAnsi="Verdana"/>
        </w:rPr>
      </w:pPr>
      <w:r w:rsidRPr="00197FF2">
        <w:rPr>
          <w:rFonts w:ascii="Verdana" w:hAnsi="Verdana"/>
        </w:rPr>
        <w:t>When</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narrative,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once</w:t>
      </w:r>
      <w:r w:rsidR="00926E21" w:rsidRPr="00197FF2">
        <w:rPr>
          <w:rFonts w:ascii="Verdana" w:hAnsi="Verdana"/>
        </w:rPr>
        <w:t xml:space="preserve"> </w:t>
      </w:r>
      <w:r w:rsidRPr="00197FF2">
        <w:rPr>
          <w:rFonts w:ascii="Verdana" w:hAnsi="Verdana"/>
        </w:rPr>
        <w:t>becomes</w:t>
      </w:r>
      <w:r w:rsidR="00926E21" w:rsidRPr="00197FF2">
        <w:rPr>
          <w:rFonts w:ascii="Verdana" w:hAnsi="Verdana"/>
        </w:rPr>
        <w:t xml:space="preserve"> </w:t>
      </w:r>
      <w:r w:rsidRPr="00197FF2">
        <w:rPr>
          <w:rFonts w:ascii="Verdana" w:hAnsi="Verdana"/>
        </w:rPr>
        <w:t>interesting.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diagram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lastRenderedPageBreak/>
        <w:t>reconstruction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actual</w:t>
      </w:r>
      <w:r w:rsidR="00926E21" w:rsidRPr="00197FF2">
        <w:rPr>
          <w:rFonts w:ascii="Verdana" w:hAnsi="Verdana"/>
        </w:rPr>
        <w:t xml:space="preserve"> </w:t>
      </w:r>
      <w:r w:rsidRPr="00197FF2">
        <w:rPr>
          <w:rFonts w:ascii="Verdana" w:hAnsi="Verdana"/>
        </w:rPr>
        <w:t>battle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warehouse</w:t>
      </w:r>
      <w:r w:rsidR="00926E21" w:rsidRPr="00197FF2">
        <w:rPr>
          <w:rFonts w:ascii="Verdana" w:hAnsi="Verdana"/>
        </w:rPr>
        <w:t xml:space="preserve"> </w:t>
      </w:r>
      <w:r w:rsidRPr="00197FF2">
        <w:rPr>
          <w:rFonts w:ascii="Verdana" w:hAnsi="Verdana"/>
        </w:rPr>
        <w:t>roof</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youths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police.</w:t>
      </w:r>
    </w:p>
    <w:p w:rsidR="008E2720" w:rsidRPr="00197FF2" w:rsidRDefault="00315B58" w:rsidP="00315B5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008E2720" w:rsidRPr="00197FF2">
        <w:rPr>
          <w:rFonts w:ascii="Verdana" w:hAnsi="Verdana"/>
        </w:rPr>
        <w:t>consists</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two</w:t>
      </w:r>
      <w:r w:rsidR="00926E21" w:rsidRPr="00197FF2">
        <w:rPr>
          <w:rFonts w:ascii="Verdana" w:hAnsi="Verdana"/>
        </w:rPr>
        <w:t xml:space="preserve"> </w:t>
      </w:r>
      <w:r w:rsidR="008E2720" w:rsidRPr="00197FF2">
        <w:rPr>
          <w:rFonts w:ascii="Verdana" w:hAnsi="Verdana"/>
        </w:rPr>
        <w:t>people</w:t>
      </w:r>
      <w:r w:rsidR="00926E21" w:rsidRPr="00197FF2">
        <w:rPr>
          <w:rFonts w:ascii="Verdana" w:hAnsi="Verdana"/>
        </w:rPr>
        <w:t xml:space="preserve"> </w:t>
      </w:r>
      <w:r w:rsidR="008E2720" w:rsidRPr="00197FF2">
        <w:rPr>
          <w:rFonts w:ascii="Verdana" w:hAnsi="Verdana"/>
        </w:rPr>
        <w:t>discussing</w:t>
      </w:r>
      <w:r w:rsidR="00926E21" w:rsidRPr="00197FF2">
        <w:rPr>
          <w:rFonts w:ascii="Verdana" w:hAnsi="Verdana"/>
        </w:rPr>
        <w:t xml:space="preserve"> </w:t>
      </w:r>
      <w:r w:rsidR="008E2720" w:rsidRPr="00197FF2">
        <w:rPr>
          <w:rFonts w:ascii="Verdana" w:hAnsi="Verdana"/>
        </w:rPr>
        <w:t>what</w:t>
      </w:r>
      <w:r w:rsidR="00926E21" w:rsidRPr="00197FF2">
        <w:rPr>
          <w:rFonts w:ascii="Verdana" w:hAnsi="Verdana"/>
        </w:rPr>
        <w:t xml:space="preserve"> </w:t>
      </w:r>
      <w:r w:rsidR="008E2720" w:rsidRPr="00197FF2">
        <w:rPr>
          <w:rFonts w:ascii="Verdana" w:hAnsi="Verdana"/>
        </w:rPr>
        <w:t>happened,</w:t>
      </w:r>
      <w:r w:rsidR="00926E21" w:rsidRPr="00197FF2">
        <w:rPr>
          <w:rFonts w:ascii="Verdana" w:hAnsi="Verdana"/>
        </w:rPr>
        <w:t xml:space="preserve"> </w:t>
      </w:r>
      <w:r w:rsidR="008E2720" w:rsidRPr="00197FF2">
        <w:rPr>
          <w:rFonts w:ascii="Verdana" w:hAnsi="Verdana"/>
        </w:rPr>
        <w:t>minute</w:t>
      </w:r>
      <w:r w:rsidR="00926E21" w:rsidRPr="00197FF2">
        <w:rPr>
          <w:rFonts w:ascii="Verdana" w:hAnsi="Verdana"/>
        </w:rPr>
        <w:t xml:space="preserve"> </w:t>
      </w:r>
      <w:r w:rsidR="008E2720" w:rsidRPr="00197FF2">
        <w:rPr>
          <w:rFonts w:ascii="Verdana" w:hAnsi="Verdana"/>
        </w:rPr>
        <w:t>by</w:t>
      </w:r>
      <w:r w:rsidR="00926E21" w:rsidRPr="00197FF2">
        <w:rPr>
          <w:rFonts w:ascii="Verdana" w:hAnsi="Verdana"/>
        </w:rPr>
        <w:t xml:space="preserve"> </w:t>
      </w:r>
      <w:r w:rsidR="008E2720" w:rsidRPr="00197FF2">
        <w:rPr>
          <w:rFonts w:ascii="Verdana" w:hAnsi="Verdana"/>
        </w:rPr>
        <w:t>minute,</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events</w:t>
      </w:r>
      <w:r w:rsidR="00926E21" w:rsidRPr="00197FF2">
        <w:rPr>
          <w:rFonts w:ascii="Verdana" w:hAnsi="Verdana"/>
        </w:rPr>
        <w:t xml:space="preserve"> </w:t>
      </w:r>
      <w:r w:rsidR="008E2720" w:rsidRPr="00197FF2">
        <w:rPr>
          <w:rFonts w:ascii="Verdana" w:hAnsi="Verdana"/>
        </w:rPr>
        <w:t>leading</w:t>
      </w:r>
      <w:r w:rsidR="00926E21" w:rsidRPr="00197FF2">
        <w:rPr>
          <w:rFonts w:ascii="Verdana" w:hAnsi="Verdana"/>
        </w:rPr>
        <w:t xml:space="preserve"> </w:t>
      </w:r>
      <w:r w:rsidR="008E2720" w:rsidRPr="00197FF2">
        <w:rPr>
          <w:rFonts w:ascii="Verdana" w:hAnsi="Verdana"/>
        </w:rPr>
        <w:t>up</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shooting</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policeman.</w:t>
      </w:r>
      <w:r w:rsidR="00926E21" w:rsidRPr="00197FF2">
        <w:rPr>
          <w:rFonts w:ascii="Verdana" w:hAnsi="Verdana"/>
        </w:rPr>
        <w:t xml:space="preserve"> </w:t>
      </w:r>
      <w:r w:rsidR="008E2720" w:rsidRPr="00197FF2">
        <w:rPr>
          <w:rFonts w:ascii="Verdana" w:hAnsi="Verdana"/>
        </w:rPr>
        <w:t>Students</w:t>
      </w:r>
      <w:r w:rsidR="00926E21" w:rsidRPr="00197FF2">
        <w:rPr>
          <w:rFonts w:ascii="Verdana" w:hAnsi="Verdana"/>
        </w:rPr>
        <w:t xml:space="preserve"> </w:t>
      </w:r>
      <w:r w:rsidR="008E2720" w:rsidRPr="00197FF2">
        <w:rPr>
          <w:rFonts w:ascii="Verdana" w:hAnsi="Verdana"/>
        </w:rPr>
        <w:t>are</w:t>
      </w:r>
      <w:r w:rsidR="00926E21" w:rsidRPr="00197FF2">
        <w:rPr>
          <w:rFonts w:ascii="Verdana" w:hAnsi="Verdana"/>
        </w:rPr>
        <w:t xml:space="preserve"> </w:t>
      </w:r>
      <w:r w:rsidR="008E2720" w:rsidRPr="00197FF2">
        <w:rPr>
          <w:rFonts w:ascii="Verdana" w:hAnsi="Verdana"/>
        </w:rPr>
        <w:t>asked</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plot</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positions</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police</w:t>
      </w:r>
      <w:r w:rsidR="00926E21" w:rsidRPr="00197FF2">
        <w:rPr>
          <w:rFonts w:ascii="Verdana" w:hAnsi="Verdana"/>
        </w:rPr>
        <w:t xml:space="preserve"> </w:t>
      </w:r>
      <w:r w:rsidR="008E2720" w:rsidRPr="00197FF2">
        <w:rPr>
          <w:rFonts w:ascii="Verdana" w:hAnsi="Verdana"/>
        </w:rPr>
        <w:t>and</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youths</w:t>
      </w:r>
      <w:r w:rsidR="00926E21" w:rsidRPr="00197FF2">
        <w:rPr>
          <w:rFonts w:ascii="Verdana" w:hAnsi="Verdana"/>
        </w:rPr>
        <w:t xml:space="preserve"> </w:t>
      </w:r>
      <w:r w:rsidR="008E2720" w:rsidRPr="00197FF2">
        <w:rPr>
          <w:rFonts w:ascii="Verdana" w:hAnsi="Verdana"/>
        </w:rPr>
        <w:t>on</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roof</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warehouse</w:t>
      </w:r>
      <w:r w:rsidR="00926E21" w:rsidRPr="00197FF2">
        <w:rPr>
          <w:rFonts w:ascii="Verdana" w:hAnsi="Verdana"/>
        </w:rPr>
        <w:t xml:space="preserve"> </w:t>
      </w:r>
      <w:r w:rsidR="008E2720" w:rsidRPr="00197FF2">
        <w:rPr>
          <w:rFonts w:ascii="Verdana" w:hAnsi="Verdana"/>
        </w:rPr>
        <w:t>at</w:t>
      </w:r>
      <w:r w:rsidR="00926E21" w:rsidRPr="00197FF2">
        <w:rPr>
          <w:rFonts w:ascii="Verdana" w:hAnsi="Verdana"/>
        </w:rPr>
        <w:t xml:space="preserve"> </w:t>
      </w:r>
      <w:r w:rsidR="008E2720" w:rsidRPr="00197FF2">
        <w:rPr>
          <w:rFonts w:ascii="Verdana" w:hAnsi="Verdana"/>
        </w:rPr>
        <w:t>various</w:t>
      </w:r>
      <w:r w:rsidR="00926E21" w:rsidRPr="00197FF2">
        <w:rPr>
          <w:rFonts w:ascii="Verdana" w:hAnsi="Verdana"/>
        </w:rPr>
        <w:t xml:space="preserve"> </w:t>
      </w:r>
      <w:r w:rsidR="008E2720" w:rsidRPr="00197FF2">
        <w:rPr>
          <w:rFonts w:ascii="Verdana" w:hAnsi="Verdana"/>
        </w:rPr>
        <w:t>times</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this</w:t>
      </w:r>
      <w:r w:rsidR="00926E21" w:rsidRPr="00197FF2">
        <w:rPr>
          <w:rFonts w:ascii="Verdana" w:hAnsi="Verdana"/>
        </w:rPr>
        <w:t xml:space="preserve"> </w:t>
      </w:r>
      <w:r w:rsidR="008E2720" w:rsidRPr="00197FF2">
        <w:rPr>
          <w:rFonts w:ascii="Verdana" w:hAnsi="Verdana"/>
        </w:rPr>
        <w:t>gun</w:t>
      </w:r>
      <w:r w:rsidR="00926E21" w:rsidRPr="00197FF2">
        <w:rPr>
          <w:rFonts w:ascii="Verdana" w:hAnsi="Verdana"/>
        </w:rPr>
        <w:t xml:space="preserve"> </w:t>
      </w:r>
      <w:r w:rsidR="008E2720" w:rsidRPr="00197FF2">
        <w:rPr>
          <w:rFonts w:ascii="Verdana" w:hAnsi="Verdana"/>
        </w:rPr>
        <w:t>battle,</w:t>
      </w:r>
      <w:r w:rsidR="00926E21" w:rsidRPr="00197FF2">
        <w:rPr>
          <w:rFonts w:ascii="Verdana" w:hAnsi="Verdana"/>
        </w:rPr>
        <w:t xml:space="preserve"> </w:t>
      </w:r>
      <w:r w:rsidR="008E2720" w:rsidRPr="00197FF2">
        <w:rPr>
          <w:rFonts w:ascii="Verdana" w:hAnsi="Verdana"/>
        </w:rPr>
        <w:t>according</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information</w:t>
      </w:r>
      <w:r w:rsidR="00926E21" w:rsidRPr="00197FF2">
        <w:rPr>
          <w:rFonts w:ascii="Verdana" w:hAnsi="Verdana"/>
        </w:rPr>
        <w:t xml:space="preserve"> </w:t>
      </w:r>
      <w:r w:rsidR="008E2720" w:rsidRPr="00197FF2">
        <w:rPr>
          <w:rFonts w:ascii="Verdana" w:hAnsi="Verdana"/>
        </w:rPr>
        <w:t>they</w:t>
      </w:r>
      <w:r w:rsidR="00926E21" w:rsidRPr="00197FF2">
        <w:rPr>
          <w:rFonts w:ascii="Verdana" w:hAnsi="Verdana"/>
        </w:rPr>
        <w:t xml:space="preserve"> </w:t>
      </w:r>
      <w:r w:rsidR="008E2720" w:rsidRPr="00197FF2">
        <w:rPr>
          <w:rFonts w:ascii="Verdana" w:hAnsi="Verdana"/>
        </w:rPr>
        <w:t>hear</w:t>
      </w:r>
      <w:r w:rsidR="00926E21" w:rsidRPr="00197FF2">
        <w:rPr>
          <w:rFonts w:ascii="Verdana" w:hAnsi="Verdana"/>
        </w:rPr>
        <w:t xml:space="preserve"> </w:t>
      </w:r>
      <w:r w:rsidR="008E2720" w:rsidRPr="00197FF2">
        <w:rPr>
          <w:rFonts w:ascii="Verdana" w:hAnsi="Verdana"/>
        </w:rPr>
        <w:t>on</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tape.</w:t>
      </w:r>
      <w:r w:rsidR="00926E21" w:rsidRPr="00197FF2">
        <w:rPr>
          <w:rFonts w:ascii="Verdana" w:hAnsi="Verdana"/>
        </w:rPr>
        <w:t xml:space="preserve"> </w:t>
      </w:r>
      <w:r w:rsidR="008E2720" w:rsidRPr="00197FF2">
        <w:rPr>
          <w:rFonts w:ascii="Verdana" w:hAnsi="Verdana"/>
        </w:rPr>
        <w:t>Several</w:t>
      </w:r>
      <w:r w:rsidR="00926E21" w:rsidRPr="00197FF2">
        <w:rPr>
          <w:rFonts w:ascii="Verdana" w:hAnsi="Verdana"/>
        </w:rPr>
        <w:t xml:space="preserve"> </w:t>
      </w:r>
      <w:r w:rsidR="008E2720" w:rsidRPr="00197FF2">
        <w:rPr>
          <w:rFonts w:ascii="Verdana" w:hAnsi="Verdana"/>
        </w:rPr>
        <w:t>copies</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plan</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warehouse</w:t>
      </w:r>
      <w:r w:rsidR="00926E21" w:rsidRPr="00197FF2">
        <w:rPr>
          <w:rFonts w:ascii="Verdana" w:hAnsi="Verdana"/>
        </w:rPr>
        <w:t xml:space="preserve"> </w:t>
      </w:r>
      <w:r w:rsidR="008E2720" w:rsidRPr="00197FF2">
        <w:rPr>
          <w:rFonts w:ascii="Verdana" w:hAnsi="Verdana"/>
        </w:rPr>
        <w:t>roof</w:t>
      </w:r>
      <w:r w:rsidR="00926E21" w:rsidRPr="00197FF2">
        <w:rPr>
          <w:rFonts w:ascii="Verdana" w:hAnsi="Verdana"/>
        </w:rPr>
        <w:t xml:space="preserve"> </w:t>
      </w:r>
      <w:r w:rsidR="008E2720" w:rsidRPr="00197FF2">
        <w:rPr>
          <w:rFonts w:ascii="Verdana" w:hAnsi="Verdana"/>
        </w:rPr>
        <w:t>are</w:t>
      </w:r>
      <w:r w:rsidR="00926E21" w:rsidRPr="00197FF2">
        <w:rPr>
          <w:rFonts w:ascii="Verdana" w:hAnsi="Verdana"/>
        </w:rPr>
        <w:t xml:space="preserve"> </w:t>
      </w:r>
      <w:r w:rsidR="008E2720" w:rsidRPr="00197FF2">
        <w:rPr>
          <w:rFonts w:ascii="Verdana" w:hAnsi="Verdana"/>
        </w:rPr>
        <w:t>given</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each</w:t>
      </w:r>
      <w:r w:rsidR="00926E21" w:rsidRPr="00197FF2">
        <w:rPr>
          <w:rFonts w:ascii="Verdana" w:hAnsi="Verdana"/>
        </w:rPr>
        <w:t xml:space="preserve"> </w:t>
      </w:r>
      <w:r w:rsidR="008E2720" w:rsidRPr="00197FF2">
        <w:rPr>
          <w:rFonts w:ascii="Verdana" w:hAnsi="Verdana"/>
        </w:rPr>
        <w:t>student</w:t>
      </w:r>
      <w:r w:rsidR="00926E21" w:rsidRPr="00197FF2">
        <w:rPr>
          <w:rFonts w:ascii="Verdana" w:hAnsi="Verdana"/>
        </w:rPr>
        <w:t xml:space="preserve"> </w:t>
      </w:r>
      <w:r w:rsidR="008E2720" w:rsidRPr="00197FF2">
        <w:rPr>
          <w:rFonts w:ascii="Verdana" w:hAnsi="Verdana"/>
        </w:rPr>
        <w:t>so</w:t>
      </w:r>
      <w:r w:rsidR="00926E21" w:rsidRPr="00197FF2">
        <w:rPr>
          <w:rFonts w:ascii="Verdana" w:hAnsi="Verdana"/>
        </w:rPr>
        <w:t xml:space="preserve"> </w:t>
      </w:r>
      <w:r w:rsidR="008E2720" w:rsidRPr="00197FF2">
        <w:rPr>
          <w:rFonts w:ascii="Verdana" w:hAnsi="Verdana"/>
        </w:rPr>
        <w:t>that</w:t>
      </w:r>
      <w:r w:rsidR="00926E21" w:rsidRPr="00197FF2">
        <w:rPr>
          <w:rFonts w:ascii="Verdana" w:hAnsi="Verdana"/>
        </w:rPr>
        <w:t xml:space="preserve"> </w:t>
      </w:r>
      <w:r w:rsidR="008E2720" w:rsidRPr="00197FF2">
        <w:rPr>
          <w:rFonts w:ascii="Verdana" w:hAnsi="Verdana"/>
        </w:rPr>
        <w:t>they</w:t>
      </w:r>
      <w:r w:rsidR="00926E21" w:rsidRPr="00197FF2">
        <w:rPr>
          <w:rFonts w:ascii="Verdana" w:hAnsi="Verdana"/>
        </w:rPr>
        <w:t xml:space="preserve"> </w:t>
      </w:r>
      <w:r w:rsidR="008E2720" w:rsidRPr="00197FF2">
        <w:rPr>
          <w:rFonts w:ascii="Verdana" w:hAnsi="Verdana"/>
        </w:rPr>
        <w:t>can</w:t>
      </w:r>
      <w:r w:rsidR="00926E21" w:rsidRPr="00197FF2">
        <w:rPr>
          <w:rFonts w:ascii="Verdana" w:hAnsi="Verdana"/>
        </w:rPr>
        <w:t xml:space="preserve"> </w:t>
      </w:r>
      <w:r w:rsidR="008E2720" w:rsidRPr="00197FF2">
        <w:rPr>
          <w:rFonts w:ascii="Verdana" w:hAnsi="Verdana"/>
        </w:rPr>
        <w:t>draw</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positions</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individuals</w:t>
      </w:r>
      <w:r w:rsidR="00926E21" w:rsidRPr="00197FF2">
        <w:rPr>
          <w:rFonts w:ascii="Verdana" w:hAnsi="Verdana"/>
        </w:rPr>
        <w:t xml:space="preserve"> </w:t>
      </w:r>
      <w:r w:rsidR="008E2720" w:rsidRPr="00197FF2">
        <w:rPr>
          <w:rFonts w:ascii="Verdana" w:hAnsi="Verdana"/>
        </w:rPr>
        <w:t>at</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various</w:t>
      </w:r>
      <w:r w:rsidR="00926E21" w:rsidRPr="00197FF2">
        <w:rPr>
          <w:rFonts w:ascii="Verdana" w:hAnsi="Verdana"/>
        </w:rPr>
        <w:t xml:space="preserve"> </w:t>
      </w:r>
      <w:r w:rsidR="008E2720" w:rsidRPr="00197FF2">
        <w:rPr>
          <w:rFonts w:ascii="Verdana" w:hAnsi="Verdana"/>
        </w:rPr>
        <w:t>times</w:t>
      </w:r>
      <w:r w:rsidR="00926E21" w:rsidRPr="00197FF2">
        <w:rPr>
          <w:rFonts w:ascii="Verdana" w:hAnsi="Verdana"/>
        </w:rPr>
        <w:t xml:space="preserve"> </w:t>
      </w:r>
      <w:r w:rsidR="008E2720" w:rsidRPr="00197FF2">
        <w:rPr>
          <w:rFonts w:ascii="Verdana" w:hAnsi="Verdana"/>
        </w:rPr>
        <w:t>stated</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discussion.</w:t>
      </w:r>
      <w:r w:rsidR="00926E21" w:rsidRPr="00197FF2">
        <w:rPr>
          <w:rFonts w:ascii="Verdana" w:hAnsi="Verdana"/>
        </w:rPr>
        <w:t xml:space="preserve"> </w:t>
      </w:r>
      <w:r w:rsidR="008E2720" w:rsidRPr="00197FF2">
        <w:rPr>
          <w:rFonts w:ascii="Verdana" w:hAnsi="Verdana"/>
        </w:rPr>
        <w:t>Indeed,</w:t>
      </w:r>
      <w:r w:rsidR="00926E21" w:rsidRPr="00197FF2">
        <w:rPr>
          <w:rFonts w:ascii="Verdana" w:hAnsi="Verdana"/>
        </w:rPr>
        <w:t xml:space="preserve"> </w:t>
      </w:r>
      <w:r w:rsidR="008E2720" w:rsidRPr="00197FF2">
        <w:rPr>
          <w:rFonts w:ascii="Verdana" w:hAnsi="Verdana"/>
        </w:rPr>
        <w:t>it</w:t>
      </w:r>
      <w:r w:rsidR="00926E21" w:rsidRPr="00197FF2">
        <w:rPr>
          <w:rFonts w:ascii="Verdana" w:hAnsi="Verdana"/>
        </w:rPr>
        <w:t xml:space="preserve"> </w:t>
      </w:r>
      <w:r w:rsidR="008E2720" w:rsidRPr="00197FF2">
        <w:rPr>
          <w:rFonts w:ascii="Verdana" w:hAnsi="Verdana"/>
        </w:rPr>
        <w:t>is</w:t>
      </w:r>
      <w:r w:rsidR="00926E21" w:rsidRPr="00197FF2">
        <w:rPr>
          <w:rFonts w:ascii="Verdana" w:hAnsi="Verdana"/>
        </w:rPr>
        <w:t xml:space="preserve"> </w:t>
      </w:r>
      <w:r w:rsidR="008E2720" w:rsidRPr="00197FF2">
        <w:rPr>
          <w:rFonts w:ascii="Verdana" w:hAnsi="Verdana"/>
        </w:rPr>
        <w:t>only</w:t>
      </w:r>
      <w:r w:rsidR="00926E21" w:rsidRPr="00197FF2">
        <w:rPr>
          <w:rFonts w:ascii="Verdana" w:hAnsi="Verdana"/>
        </w:rPr>
        <w:t xml:space="preserve"> </w:t>
      </w:r>
      <w:r w:rsidR="008E2720" w:rsidRPr="00197FF2">
        <w:rPr>
          <w:rFonts w:ascii="Verdana" w:hAnsi="Verdana"/>
        </w:rPr>
        <w:t>through</w:t>
      </w:r>
      <w:r w:rsidR="00926E21" w:rsidRPr="00197FF2">
        <w:rPr>
          <w:rFonts w:ascii="Verdana" w:hAnsi="Verdana"/>
        </w:rPr>
        <w:t xml:space="preserve"> </w:t>
      </w:r>
      <w:r w:rsidR="008E2720" w:rsidRPr="00197FF2">
        <w:rPr>
          <w:rFonts w:ascii="Verdana" w:hAnsi="Verdana"/>
        </w:rPr>
        <w:t>building</w:t>
      </w:r>
      <w:r w:rsidR="00926E21" w:rsidRPr="00197FF2">
        <w:rPr>
          <w:rFonts w:ascii="Verdana" w:hAnsi="Verdana"/>
        </w:rPr>
        <w:t xml:space="preserve"> </w:t>
      </w:r>
      <w:r w:rsidR="008E2720" w:rsidRPr="00197FF2">
        <w:rPr>
          <w:rFonts w:ascii="Verdana" w:hAnsi="Verdana"/>
        </w:rPr>
        <w:t>up</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picture</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sequence</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events</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this</w:t>
      </w:r>
      <w:r w:rsidR="00926E21" w:rsidRPr="00197FF2">
        <w:rPr>
          <w:rFonts w:ascii="Verdana" w:hAnsi="Verdana"/>
        </w:rPr>
        <w:t xml:space="preserve"> </w:t>
      </w:r>
      <w:r w:rsidR="008E2720" w:rsidRPr="00197FF2">
        <w:rPr>
          <w:rFonts w:ascii="Verdana" w:hAnsi="Verdana"/>
        </w:rPr>
        <w:t>way</w:t>
      </w:r>
      <w:r w:rsidR="00926E21" w:rsidRPr="00197FF2">
        <w:rPr>
          <w:rFonts w:ascii="Verdana" w:hAnsi="Verdana"/>
        </w:rPr>
        <w:t xml:space="preserve"> </w:t>
      </w:r>
      <w:r w:rsidR="008E2720" w:rsidRPr="00197FF2">
        <w:rPr>
          <w:rFonts w:ascii="Verdana" w:hAnsi="Verdana"/>
        </w:rPr>
        <w:t>that</w:t>
      </w:r>
      <w:r w:rsidR="00926E21" w:rsidRPr="00197FF2">
        <w:rPr>
          <w:rFonts w:ascii="Verdana" w:hAnsi="Verdana"/>
        </w:rPr>
        <w:t xml:space="preserve"> </w:t>
      </w:r>
      <w:r w:rsidR="008E2720" w:rsidRPr="00197FF2">
        <w:rPr>
          <w:rFonts w:ascii="Verdana" w:hAnsi="Verdana"/>
        </w:rPr>
        <w:t>it</w:t>
      </w:r>
      <w:r w:rsidR="00926E21" w:rsidRPr="00197FF2">
        <w:rPr>
          <w:rFonts w:ascii="Verdana" w:hAnsi="Verdana"/>
        </w:rPr>
        <w:t xml:space="preserve"> </w:t>
      </w:r>
      <w:r w:rsidR="008E2720" w:rsidRPr="00197FF2">
        <w:rPr>
          <w:rFonts w:ascii="Verdana" w:hAnsi="Verdana"/>
        </w:rPr>
        <w:t>becomes</w:t>
      </w:r>
      <w:r w:rsidR="00926E21" w:rsidRPr="00197FF2">
        <w:rPr>
          <w:rFonts w:ascii="Verdana" w:hAnsi="Verdana"/>
        </w:rPr>
        <w:t xml:space="preserve"> </w:t>
      </w:r>
      <w:r w:rsidR="008E2720" w:rsidRPr="00197FF2">
        <w:rPr>
          <w:rFonts w:ascii="Verdana" w:hAnsi="Verdana"/>
        </w:rPr>
        <w:t>possible</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gain</w:t>
      </w:r>
      <w:r w:rsidR="00926E21" w:rsidRPr="00197FF2">
        <w:rPr>
          <w:rFonts w:ascii="Verdana" w:hAnsi="Verdana"/>
        </w:rPr>
        <w:t xml:space="preserve"> </w:t>
      </w:r>
      <w:r w:rsidR="008E2720" w:rsidRPr="00197FF2">
        <w:rPr>
          <w:rFonts w:ascii="Verdana" w:hAnsi="Verdana"/>
        </w:rPr>
        <w:t>an</w:t>
      </w:r>
      <w:r w:rsidR="00926E21" w:rsidRPr="00197FF2">
        <w:rPr>
          <w:rFonts w:ascii="Verdana" w:hAnsi="Verdana"/>
        </w:rPr>
        <w:t xml:space="preserve"> </w:t>
      </w:r>
      <w:r w:rsidR="008E2720" w:rsidRPr="00197FF2">
        <w:rPr>
          <w:rFonts w:ascii="Verdana" w:hAnsi="Verdana"/>
        </w:rPr>
        <w:t>understanding</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what</w:t>
      </w:r>
      <w:r w:rsidR="00926E21" w:rsidRPr="00197FF2">
        <w:rPr>
          <w:rFonts w:ascii="Verdana" w:hAnsi="Verdana"/>
        </w:rPr>
        <w:t xml:space="preserve"> </w:t>
      </w:r>
      <w:r w:rsidR="008E2720" w:rsidRPr="00197FF2">
        <w:rPr>
          <w:rFonts w:ascii="Verdana" w:hAnsi="Verdana"/>
        </w:rPr>
        <w:t>really</w:t>
      </w:r>
      <w:r w:rsidR="00926E21" w:rsidRPr="00197FF2">
        <w:rPr>
          <w:rFonts w:ascii="Verdana" w:hAnsi="Verdana"/>
        </w:rPr>
        <w:t xml:space="preserve"> </w:t>
      </w:r>
      <w:r w:rsidR="008E2720" w:rsidRPr="00197FF2">
        <w:rPr>
          <w:rFonts w:ascii="Verdana" w:hAnsi="Verdana"/>
        </w:rPr>
        <w:t>happened</w:t>
      </w:r>
      <w:r w:rsidR="00926E21" w:rsidRPr="00197FF2">
        <w:rPr>
          <w:rFonts w:ascii="Verdana" w:hAnsi="Verdana"/>
        </w:rPr>
        <w:t xml:space="preserve"> </w:t>
      </w:r>
      <w:r w:rsidR="008E2720" w:rsidRPr="00197FF2">
        <w:rPr>
          <w:rFonts w:ascii="Verdana" w:hAnsi="Verdana"/>
        </w:rPr>
        <w:t>on</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night</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shooting.</w:t>
      </w:r>
      <w:r w:rsidR="00926E21" w:rsidRPr="00197FF2">
        <w:rPr>
          <w:rFonts w:ascii="Verdana" w:hAnsi="Verdana"/>
        </w:rPr>
        <w:t xml:space="preserve"> </w:t>
      </w:r>
      <w:r w:rsidR="008E2720" w:rsidRPr="00197FF2">
        <w:rPr>
          <w:rFonts w:ascii="Verdana" w:hAnsi="Verdana"/>
        </w:rPr>
        <w:t>As</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result</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attempting</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do</w:t>
      </w:r>
      <w:r w:rsidR="00926E21" w:rsidRPr="00197FF2">
        <w:rPr>
          <w:rFonts w:ascii="Verdana" w:hAnsi="Verdana"/>
        </w:rPr>
        <w:t xml:space="preserve"> </w:t>
      </w:r>
      <w:r w:rsidR="008E2720" w:rsidRPr="00197FF2">
        <w:rPr>
          <w:rFonts w:ascii="Verdana" w:hAnsi="Verdana"/>
        </w:rPr>
        <w:t>this,</w:t>
      </w:r>
      <w:r w:rsidR="00926E21" w:rsidRPr="00197FF2">
        <w:rPr>
          <w:rFonts w:ascii="Verdana" w:hAnsi="Verdana"/>
        </w:rPr>
        <w:t xml:space="preserve"> </w:t>
      </w:r>
      <w:r w:rsidR="008E2720" w:rsidRPr="00197FF2">
        <w:rPr>
          <w:rFonts w:ascii="Verdana" w:hAnsi="Verdana"/>
        </w:rPr>
        <w:t>students</w:t>
      </w:r>
      <w:r w:rsidR="00926E21" w:rsidRPr="00197FF2">
        <w:rPr>
          <w:rFonts w:ascii="Verdana" w:hAnsi="Verdana"/>
        </w:rPr>
        <w:t xml:space="preserve"> </w:t>
      </w:r>
      <w:r w:rsidR="008E2720" w:rsidRPr="00197FF2">
        <w:rPr>
          <w:rFonts w:ascii="Verdana" w:hAnsi="Verdana"/>
        </w:rPr>
        <w:t>experience</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deep</w:t>
      </w:r>
      <w:r w:rsidR="00926E21" w:rsidRPr="00197FF2">
        <w:rPr>
          <w:rFonts w:ascii="Verdana" w:hAnsi="Verdana"/>
        </w:rPr>
        <w:t xml:space="preserve"> </w:t>
      </w:r>
      <w:r w:rsidR="008E2720" w:rsidRPr="00197FF2">
        <w:rPr>
          <w:rFonts w:ascii="Verdana" w:hAnsi="Verdana"/>
        </w:rPr>
        <w:t>interest</w:t>
      </w:r>
      <w:r w:rsidR="00926E21" w:rsidRPr="00197FF2">
        <w:rPr>
          <w:rFonts w:ascii="Verdana" w:hAnsi="Verdana"/>
        </w:rPr>
        <w:t xml:space="preserve"> </w:t>
      </w:r>
      <w:r w:rsidR="008E2720" w:rsidRPr="00197FF2">
        <w:rPr>
          <w:rFonts w:ascii="Verdana" w:hAnsi="Verdana"/>
        </w:rPr>
        <w:t>and</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real</w:t>
      </w:r>
      <w:r w:rsidR="00926E21" w:rsidRPr="00197FF2">
        <w:rPr>
          <w:rFonts w:ascii="Verdana" w:hAnsi="Verdana"/>
        </w:rPr>
        <w:t xml:space="preserve"> </w:t>
      </w:r>
      <w:r w:rsidR="008E2720" w:rsidRPr="00197FF2">
        <w:rPr>
          <w:rFonts w:ascii="Verdana" w:hAnsi="Verdana"/>
        </w:rPr>
        <w:t>sense</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purpose</w:t>
      </w:r>
      <w:r w:rsidR="00926E21" w:rsidRPr="00197FF2">
        <w:rPr>
          <w:rFonts w:ascii="Verdana" w:hAnsi="Verdana"/>
        </w:rPr>
        <w:t xml:space="preserve"> </w:t>
      </w:r>
      <w:r w:rsidR="008E2720" w:rsidRPr="00197FF2">
        <w:rPr>
          <w:rFonts w:ascii="Verdana" w:hAnsi="Verdana"/>
        </w:rPr>
        <w:t>when</w:t>
      </w:r>
      <w:r w:rsidR="00926E21" w:rsidRPr="00197FF2">
        <w:rPr>
          <w:rFonts w:ascii="Verdana" w:hAnsi="Verdana"/>
        </w:rPr>
        <w:t xml:space="preserve"> </w:t>
      </w:r>
      <w:r w:rsidR="008E2720" w:rsidRPr="00197FF2">
        <w:rPr>
          <w:rFonts w:ascii="Verdana" w:hAnsi="Verdana"/>
        </w:rPr>
        <w:t>listening</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discussion.</w:t>
      </w:r>
      <w:r w:rsidR="00926E21" w:rsidRPr="00197FF2">
        <w:rPr>
          <w:rFonts w:ascii="Verdana" w:hAnsi="Verdana"/>
        </w:rPr>
        <w:t xml:space="preserve"> </w:t>
      </w:r>
    </w:p>
    <w:p w:rsidR="008E2720" w:rsidRPr="00197FF2" w:rsidRDefault="00315B58"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8</w:t>
      </w:r>
      <w:r w:rsidR="00926E21" w:rsidRPr="00197FF2">
        <w:rPr>
          <w:rFonts w:ascii="Verdana" w:hAnsi="Verdana"/>
        </w:rPr>
        <w:t xml:space="preserve"> </w:t>
      </w:r>
      <w:r w:rsidR="008E2720" w:rsidRPr="00197FF2">
        <w:rPr>
          <w:rFonts w:ascii="Verdana" w:hAnsi="Verdana"/>
        </w:rPr>
        <w:t>Several</w:t>
      </w:r>
      <w:r w:rsidR="00926E21" w:rsidRPr="00197FF2">
        <w:rPr>
          <w:rFonts w:ascii="Verdana" w:hAnsi="Verdana"/>
        </w:rPr>
        <w:t xml:space="preserve"> </w:t>
      </w:r>
      <w:r w:rsidR="008E2720" w:rsidRPr="00197FF2">
        <w:rPr>
          <w:rFonts w:ascii="Verdana" w:hAnsi="Verdana"/>
        </w:rPr>
        <w:t>well-known</w:t>
      </w:r>
      <w:r w:rsidR="00926E21" w:rsidRPr="00197FF2">
        <w:rPr>
          <w:rFonts w:ascii="Verdana" w:hAnsi="Verdana"/>
        </w:rPr>
        <w:t xml:space="preserve"> </w:t>
      </w:r>
      <w:r w:rsidR="008E2720" w:rsidRPr="00197FF2">
        <w:rPr>
          <w:rFonts w:ascii="Verdana" w:hAnsi="Verdana"/>
        </w:rPr>
        <w:t>examining</w:t>
      </w:r>
      <w:r w:rsidR="00926E21" w:rsidRPr="00197FF2">
        <w:rPr>
          <w:rFonts w:ascii="Verdana" w:hAnsi="Verdana"/>
        </w:rPr>
        <w:t xml:space="preserve"> </w:t>
      </w:r>
      <w:r w:rsidR="008E2720" w:rsidRPr="00197FF2">
        <w:rPr>
          <w:rFonts w:ascii="Verdana" w:hAnsi="Verdana"/>
        </w:rPr>
        <w:t>bodies</w:t>
      </w:r>
      <w:r w:rsidR="00926E21" w:rsidRPr="00197FF2">
        <w:rPr>
          <w:rFonts w:ascii="Verdana" w:hAnsi="Verdana"/>
        </w:rPr>
        <w:t xml:space="preserve"> </w:t>
      </w:r>
      <w:r w:rsidR="008E2720" w:rsidRPr="00197FF2">
        <w:rPr>
          <w:rFonts w:ascii="Verdana" w:hAnsi="Verdana"/>
        </w:rPr>
        <w:t>frequently</w:t>
      </w:r>
      <w:r w:rsidR="00926E21" w:rsidRPr="00197FF2">
        <w:rPr>
          <w:rFonts w:ascii="Verdana" w:hAnsi="Verdana"/>
        </w:rPr>
        <w:t xml:space="preserve"> </w:t>
      </w:r>
      <w:r w:rsidR="008E2720" w:rsidRPr="00197FF2">
        <w:rPr>
          <w:rFonts w:ascii="Verdana" w:hAnsi="Verdana"/>
        </w:rPr>
        <w:t>use</w:t>
      </w:r>
      <w:r w:rsidR="00926E21" w:rsidRPr="00197FF2">
        <w:rPr>
          <w:rFonts w:ascii="Verdana" w:hAnsi="Verdana"/>
        </w:rPr>
        <w:t xml:space="preserve"> </w:t>
      </w:r>
      <w:r w:rsidR="008E2720" w:rsidRPr="00197FF2">
        <w:rPr>
          <w:rFonts w:ascii="Verdana" w:hAnsi="Verdana"/>
        </w:rPr>
        <w:t>pictures</w:t>
      </w:r>
      <w:r w:rsidR="00926E21" w:rsidRPr="00197FF2">
        <w:rPr>
          <w:rFonts w:ascii="Verdana" w:hAnsi="Verdana"/>
        </w:rPr>
        <w:t xml:space="preserve"> </w:t>
      </w:r>
      <w:r w:rsidR="008E2720" w:rsidRPr="00197FF2">
        <w:rPr>
          <w:rFonts w:ascii="Verdana" w:hAnsi="Verdana"/>
        </w:rPr>
        <w:t>based</w:t>
      </w:r>
      <w:r w:rsidR="00926E21" w:rsidRPr="00197FF2">
        <w:rPr>
          <w:rFonts w:ascii="Verdana" w:hAnsi="Verdana"/>
        </w:rPr>
        <w:t xml:space="preserve"> </w:t>
      </w:r>
      <w:r w:rsidR="008E2720" w:rsidRPr="00197FF2">
        <w:rPr>
          <w:rFonts w:ascii="Verdana" w:hAnsi="Verdana"/>
        </w:rPr>
        <w:t>on</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listening</w:t>
      </w:r>
      <w:r w:rsidR="00926E21" w:rsidRPr="00197FF2">
        <w:rPr>
          <w:rFonts w:ascii="Verdana" w:hAnsi="Verdana"/>
        </w:rPr>
        <w:t xml:space="preserve"> </w:t>
      </w:r>
      <w:r w:rsidR="008E2720" w:rsidRPr="00197FF2">
        <w:rPr>
          <w:rFonts w:ascii="Verdana" w:hAnsi="Verdana"/>
        </w:rPr>
        <w:t>comprehension</w:t>
      </w:r>
      <w:r w:rsidR="00926E21" w:rsidRPr="00197FF2">
        <w:rPr>
          <w:rFonts w:ascii="Verdana" w:hAnsi="Verdana"/>
        </w:rPr>
        <w:t xml:space="preserve"> </w:t>
      </w:r>
      <w:r w:rsidR="008E2720" w:rsidRPr="00197FF2">
        <w:rPr>
          <w:rFonts w:ascii="Verdana" w:hAnsi="Verdana"/>
        </w:rPr>
        <w:t>talk</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order</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test</w:t>
      </w:r>
      <w:r w:rsidR="00926E21" w:rsidRPr="00197FF2">
        <w:rPr>
          <w:rFonts w:ascii="Verdana" w:hAnsi="Verdana"/>
        </w:rPr>
        <w:t xml:space="preserve"> </w:t>
      </w:r>
      <w:r w:rsidR="008E2720" w:rsidRPr="00197FF2">
        <w:rPr>
          <w:rFonts w:ascii="Verdana" w:hAnsi="Verdana"/>
        </w:rPr>
        <w:t>students’</w:t>
      </w:r>
      <w:r w:rsidR="00926E21" w:rsidRPr="00197FF2">
        <w:rPr>
          <w:rFonts w:ascii="Verdana" w:hAnsi="Verdana"/>
        </w:rPr>
        <w:t xml:space="preserve"> </w:t>
      </w:r>
      <w:r w:rsidR="008E2720" w:rsidRPr="00197FF2">
        <w:rPr>
          <w:rFonts w:ascii="Verdana" w:hAnsi="Verdana"/>
        </w:rPr>
        <w:t>ability</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identify</w:t>
      </w:r>
      <w:r w:rsidR="00926E21" w:rsidRPr="00197FF2">
        <w:rPr>
          <w:rFonts w:ascii="Verdana" w:hAnsi="Verdana"/>
        </w:rPr>
        <w:t xml:space="preserve"> </w:t>
      </w:r>
      <w:r w:rsidR="008E2720" w:rsidRPr="00197FF2">
        <w:rPr>
          <w:rFonts w:ascii="Verdana" w:hAnsi="Verdana"/>
        </w:rPr>
        <w:t>and</w:t>
      </w:r>
      <w:r w:rsidR="00926E21" w:rsidRPr="00197FF2">
        <w:rPr>
          <w:rFonts w:ascii="Verdana" w:hAnsi="Verdana"/>
        </w:rPr>
        <w:t xml:space="preserve"> </w:t>
      </w:r>
      <w:r w:rsidR="008E2720" w:rsidRPr="00197FF2">
        <w:rPr>
          <w:rFonts w:ascii="Verdana" w:hAnsi="Verdana"/>
        </w:rPr>
        <w:t>classify</w:t>
      </w:r>
      <w:r w:rsidR="00926E21" w:rsidRPr="00197FF2">
        <w:rPr>
          <w:rFonts w:ascii="Verdana" w:hAnsi="Verdana"/>
        </w:rPr>
        <w:t xml:space="preserve"> </w:t>
      </w:r>
      <w:r w:rsidR="008E2720" w:rsidRPr="00197FF2">
        <w:rPr>
          <w:rFonts w:ascii="Verdana" w:hAnsi="Verdana"/>
        </w:rPr>
        <w:t>information</w:t>
      </w:r>
      <w:r w:rsidR="00926E21" w:rsidRPr="00197FF2">
        <w:rPr>
          <w:rFonts w:ascii="Verdana" w:hAnsi="Verdana"/>
        </w:rPr>
        <w:t xml:space="preserve"> </w:t>
      </w:r>
      <w:r w:rsidR="008E2720" w:rsidRPr="00197FF2">
        <w:rPr>
          <w:rFonts w:ascii="Verdana" w:hAnsi="Verdana"/>
        </w:rPr>
        <w:t>which</w:t>
      </w:r>
      <w:r w:rsidR="00926E21" w:rsidRPr="00197FF2">
        <w:rPr>
          <w:rFonts w:ascii="Verdana" w:hAnsi="Verdana"/>
        </w:rPr>
        <w:t xml:space="preserve"> </w:t>
      </w:r>
      <w:r w:rsidR="008E2720" w:rsidRPr="00197FF2">
        <w:rPr>
          <w:rFonts w:ascii="Verdana" w:hAnsi="Verdana"/>
        </w:rPr>
        <w:t>they</w:t>
      </w:r>
      <w:r w:rsidR="00926E21" w:rsidRPr="00197FF2">
        <w:rPr>
          <w:rFonts w:ascii="Verdana" w:hAnsi="Verdana"/>
        </w:rPr>
        <w:t xml:space="preserve"> </w:t>
      </w:r>
      <w:r w:rsidR="008E2720" w:rsidRPr="00197FF2">
        <w:rPr>
          <w:rFonts w:ascii="Verdana" w:hAnsi="Verdana"/>
        </w:rPr>
        <w:t>have</w:t>
      </w:r>
      <w:r w:rsidR="00926E21" w:rsidRPr="00197FF2">
        <w:rPr>
          <w:rFonts w:ascii="Verdana" w:hAnsi="Verdana"/>
        </w:rPr>
        <w:t xml:space="preserve"> </w:t>
      </w:r>
      <w:r w:rsidR="008E2720" w:rsidRPr="00197FF2">
        <w:rPr>
          <w:rFonts w:ascii="Verdana" w:hAnsi="Verdana"/>
        </w:rPr>
        <w:t>heard.</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following</w:t>
      </w:r>
      <w:r w:rsidR="00926E21" w:rsidRPr="00197FF2">
        <w:rPr>
          <w:rFonts w:ascii="Verdana" w:hAnsi="Verdana"/>
        </w:rPr>
        <w:t xml:space="preserve"> </w:t>
      </w:r>
      <w:r w:rsidR="008E2720" w:rsidRPr="00197FF2">
        <w:rPr>
          <w:rFonts w:ascii="Verdana" w:hAnsi="Verdana"/>
        </w:rPr>
        <w:t>is</w:t>
      </w:r>
      <w:r w:rsidR="00926E21" w:rsidRPr="00197FF2">
        <w:rPr>
          <w:rFonts w:ascii="Verdana" w:hAnsi="Verdana"/>
        </w:rPr>
        <w:t xml:space="preserve"> </w:t>
      </w:r>
      <w:r w:rsidR="008E2720" w:rsidRPr="00197FF2">
        <w:rPr>
          <w:rFonts w:ascii="Verdana" w:hAnsi="Verdana"/>
        </w:rPr>
        <w:t>an</w:t>
      </w:r>
      <w:r w:rsidR="00926E21" w:rsidRPr="00197FF2">
        <w:rPr>
          <w:rFonts w:ascii="Verdana" w:hAnsi="Verdana"/>
        </w:rPr>
        <w:t xml:space="preserve"> </w:t>
      </w:r>
      <w:r w:rsidR="008E2720" w:rsidRPr="00197FF2">
        <w:rPr>
          <w:rFonts w:ascii="Verdana" w:hAnsi="Verdana"/>
        </w:rPr>
        <w:t>ex</w:t>
      </w:r>
      <w:r w:rsidRPr="00197FF2">
        <w:rPr>
          <w:rFonts w:ascii="Verdana" w:hAnsi="Verdana"/>
        </w:rPr>
        <w:t>ample7</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w:t>
      </w:r>
      <w:r w:rsidRPr="00197FF2">
        <w:rPr>
          <w:rFonts w:ascii="Verdana" w:hAnsi="Verdana"/>
        </w:rPr>
        <w:cr/>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this</w:t>
      </w:r>
      <w:r w:rsidR="00926E21" w:rsidRPr="00197FF2">
        <w:rPr>
          <w:rFonts w:ascii="Verdana" w:hAnsi="Verdana"/>
        </w:rPr>
        <w:t xml:space="preserve"> </w:t>
      </w:r>
      <w:r w:rsidR="008E2720" w:rsidRPr="00197FF2">
        <w:rPr>
          <w:rFonts w:ascii="Verdana" w:hAnsi="Verdana"/>
        </w:rPr>
        <w:t>partyou</w:t>
      </w:r>
      <w:r w:rsidR="00926E21" w:rsidRPr="00197FF2">
        <w:rPr>
          <w:rFonts w:ascii="Verdana" w:hAnsi="Verdana"/>
        </w:rPr>
        <w:t xml:space="preserve"> </w:t>
      </w:r>
      <w:r w:rsidR="008E2720" w:rsidRPr="00197FF2">
        <w:rPr>
          <w:rFonts w:ascii="Verdana" w:hAnsi="Verdana"/>
        </w:rPr>
        <w:t>will</w:t>
      </w:r>
      <w:r w:rsidR="00926E21" w:rsidRPr="00197FF2">
        <w:rPr>
          <w:rFonts w:ascii="Verdana" w:hAnsi="Verdana"/>
        </w:rPr>
        <w:t xml:space="preserve"> </w:t>
      </w:r>
      <w:r w:rsidR="008E2720" w:rsidRPr="00197FF2">
        <w:rPr>
          <w:rFonts w:ascii="Verdana" w:hAnsi="Verdana"/>
        </w:rPr>
        <w:t>hear</w:t>
      </w:r>
      <w:r w:rsidR="00926E21" w:rsidRPr="00197FF2">
        <w:rPr>
          <w:rFonts w:ascii="Verdana" w:hAnsi="Verdana"/>
        </w:rPr>
        <w:t xml:space="preserve"> </w:t>
      </w:r>
      <w:r w:rsidR="008E2720" w:rsidRPr="00197FF2">
        <w:rPr>
          <w:rFonts w:ascii="Verdana" w:hAnsi="Verdana"/>
        </w:rPr>
        <w:t>a-talk</w:t>
      </w:r>
      <w:r w:rsidR="00926E21" w:rsidRPr="00197FF2">
        <w:rPr>
          <w:rFonts w:ascii="Verdana" w:hAnsi="Verdana"/>
        </w:rPr>
        <w:t xml:space="preserve"> </w:t>
      </w:r>
      <w:r w:rsidR="008E2720" w:rsidRPr="00197FF2">
        <w:rPr>
          <w:rFonts w:ascii="Verdana" w:hAnsi="Verdana"/>
        </w:rPr>
        <w:t>abo</w:t>
      </w:r>
      <w:r w:rsidR="00C9124E" w:rsidRPr="00197FF2">
        <w:rPr>
          <w:rFonts w:ascii="Verdana" w:hAnsi="Verdana"/>
        </w:rPr>
        <w:t>ut</w:t>
      </w:r>
      <w:r w:rsidR="00926E21" w:rsidRPr="00197FF2">
        <w:rPr>
          <w:rFonts w:ascii="Verdana" w:hAnsi="Verdana"/>
        </w:rPr>
        <w:t xml:space="preserve"> </w:t>
      </w:r>
      <w:r w:rsidR="00C9124E" w:rsidRPr="00197FF2">
        <w:rPr>
          <w:rFonts w:ascii="Verdana" w:hAnsi="Verdana"/>
        </w:rPr>
        <w:t>drawings</w:t>
      </w:r>
      <w:r w:rsidR="00926E21" w:rsidRPr="00197FF2">
        <w:rPr>
          <w:rFonts w:ascii="Verdana" w:hAnsi="Verdana"/>
        </w:rPr>
        <w:t xml:space="preserve"> </w:t>
      </w:r>
      <w:r w:rsidR="00C9124E" w:rsidRPr="00197FF2">
        <w:rPr>
          <w:rFonts w:ascii="Verdana" w:hAnsi="Verdana"/>
        </w:rPr>
        <w:t>made</w:t>
      </w:r>
      <w:r w:rsidR="00926E21" w:rsidRPr="00197FF2">
        <w:rPr>
          <w:rFonts w:ascii="Verdana" w:hAnsi="Verdana"/>
        </w:rPr>
        <w:t xml:space="preserve"> </w:t>
      </w:r>
      <w:r w:rsidR="00C9124E" w:rsidRPr="00197FF2">
        <w:rPr>
          <w:rFonts w:ascii="Verdana" w:hAnsi="Verdana"/>
        </w:rPr>
        <w:t>by</w:t>
      </w:r>
      <w:r w:rsidR="00926E21" w:rsidRPr="00197FF2">
        <w:rPr>
          <w:rFonts w:ascii="Verdana" w:hAnsi="Verdana"/>
        </w:rPr>
        <w:t xml:space="preserve"> </w:t>
      </w:r>
      <w:r w:rsidR="00C9124E" w:rsidRPr="00197FF2">
        <w:rPr>
          <w:rFonts w:ascii="Verdana" w:hAnsi="Verdana"/>
        </w:rPr>
        <w:t>chimpanzees</w:t>
      </w:r>
      <w:r w:rsidR="00926E21" w:rsidRPr="00197FF2">
        <w:rPr>
          <w:rFonts w:ascii="Verdana" w:hAnsi="Verdana"/>
        </w:rPr>
        <w:t xml:space="preserve"> </w:t>
      </w:r>
      <w:r w:rsidR="008E2720" w:rsidRPr="00197FF2">
        <w:rPr>
          <w:rFonts w:ascii="Verdana" w:hAnsi="Verdana"/>
        </w:rPr>
        <w:t>and</w:t>
      </w:r>
      <w:r w:rsidR="00926E21" w:rsidRPr="00197FF2">
        <w:rPr>
          <w:rFonts w:ascii="Verdana" w:hAnsi="Verdana"/>
        </w:rPr>
        <w:t xml:space="preserve"> </w:t>
      </w:r>
      <w:r w:rsidR="008E2720" w:rsidRPr="00197FF2">
        <w:rPr>
          <w:rFonts w:ascii="Verdana" w:hAnsi="Verdana"/>
        </w:rPr>
        <w:t>children.</w:t>
      </w:r>
      <w:r w:rsidR="00926E21" w:rsidRPr="00197FF2">
        <w:rPr>
          <w:rFonts w:ascii="Verdana" w:hAnsi="Verdana"/>
        </w:rPr>
        <w:t xml:space="preserve"> </w:t>
      </w:r>
      <w:r w:rsidR="008E2720" w:rsidRPr="00197FF2">
        <w:rPr>
          <w:rFonts w:ascii="Verdana" w:hAnsi="Verdana"/>
        </w:rPr>
        <w:t>You</w:t>
      </w:r>
      <w:r w:rsidR="00926E21" w:rsidRPr="00197FF2">
        <w:rPr>
          <w:rFonts w:ascii="Verdana" w:hAnsi="Verdana"/>
        </w:rPr>
        <w:t xml:space="preserve"> </w:t>
      </w:r>
      <w:r w:rsidR="008E2720" w:rsidRPr="00197FF2">
        <w:rPr>
          <w:rFonts w:ascii="Verdana" w:hAnsi="Verdana"/>
        </w:rPr>
        <w:t>will</w:t>
      </w:r>
      <w:r w:rsidR="00926E21" w:rsidRPr="00197FF2">
        <w:rPr>
          <w:rFonts w:ascii="Verdana" w:hAnsi="Verdana"/>
        </w:rPr>
        <w:t xml:space="preserve"> </w:t>
      </w:r>
      <w:r w:rsidR="008E2720" w:rsidRPr="00197FF2">
        <w:rPr>
          <w:rFonts w:ascii="Verdana" w:hAnsi="Verdana"/>
        </w:rPr>
        <w:t>hear</w:t>
      </w:r>
      <w:r w:rsidR="00926E21" w:rsidRPr="00197FF2">
        <w:rPr>
          <w:rFonts w:ascii="Verdana" w:hAnsi="Verdana"/>
        </w:rPr>
        <w:t xml:space="preserve"> </w:t>
      </w:r>
      <w:r w:rsidR="008E2720" w:rsidRPr="00197FF2">
        <w:rPr>
          <w:rFonts w:ascii="Verdana" w:hAnsi="Verdana"/>
        </w:rPr>
        <w:t>information</w:t>
      </w:r>
      <w:r w:rsidR="00926E21" w:rsidRPr="00197FF2">
        <w:rPr>
          <w:rFonts w:ascii="Verdana" w:hAnsi="Verdana"/>
        </w:rPr>
        <w:t xml:space="preserve"> </w:t>
      </w:r>
      <w:r w:rsidR="008E2720" w:rsidRPr="00197FF2">
        <w:rPr>
          <w:rFonts w:ascii="Verdana" w:hAnsi="Verdana"/>
        </w:rPr>
        <w:t>twice.</w:t>
      </w:r>
      <w:r w:rsidR="00926E21" w:rsidRPr="00197FF2">
        <w:rPr>
          <w:rFonts w:ascii="Verdana" w:hAnsi="Verdana"/>
        </w:rPr>
        <w:t xml:space="preserve"> </w:t>
      </w:r>
      <w:r w:rsidR="008E2720" w:rsidRPr="00197FF2">
        <w:rPr>
          <w:rFonts w:ascii="Verdana" w:hAnsi="Verdana"/>
        </w:rPr>
        <w:t>Then</w:t>
      </w:r>
      <w:r w:rsidR="00926E21" w:rsidRPr="00197FF2">
        <w:rPr>
          <w:rFonts w:ascii="Verdana" w:hAnsi="Verdana"/>
        </w:rPr>
        <w:t xml:space="preserve"> </w:t>
      </w:r>
      <w:r w:rsidR="008E2720" w:rsidRPr="00197FF2">
        <w:rPr>
          <w:rFonts w:ascii="Verdana" w:hAnsi="Verdana"/>
        </w:rPr>
        <w:t>you</w:t>
      </w:r>
      <w:r w:rsidR="00926E21" w:rsidRPr="00197FF2">
        <w:rPr>
          <w:rFonts w:ascii="Verdana" w:hAnsi="Verdana"/>
        </w:rPr>
        <w:t xml:space="preserve"> </w:t>
      </w:r>
      <w:r w:rsidR="008E2720" w:rsidRPr="00197FF2">
        <w:rPr>
          <w:rFonts w:ascii="Verdana" w:hAnsi="Verdana"/>
        </w:rPr>
        <w:t>should:</w:t>
      </w:r>
    </w:p>
    <w:p w:rsidR="008E2720" w:rsidRPr="00197FF2" w:rsidRDefault="008E2720" w:rsidP="00C9124E">
      <w:pPr>
        <w:ind w:left="720"/>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identify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nine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K</w:t>
      </w:r>
      <w:r w:rsidR="00926E21" w:rsidRPr="00197FF2">
        <w:rPr>
          <w:rFonts w:ascii="Verdana" w:hAnsi="Verdana"/>
        </w:rPr>
        <w:t xml:space="preserve"> </w:t>
      </w:r>
      <w:r w:rsidRPr="00197FF2">
        <w:rPr>
          <w:rFonts w:ascii="Verdana" w:hAnsi="Verdana"/>
        </w:rPr>
        <w:t>below,</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development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child.</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occur.</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w:t>
      </w:r>
      <w:r w:rsidR="00C9124E" w:rsidRPr="00197FF2">
        <w:rPr>
          <w:rFonts w:ascii="Verdana" w:hAnsi="Verdana"/>
        </w:rPr>
        <w:t>umbers</w:t>
      </w:r>
      <w:r w:rsidR="00926E21" w:rsidRPr="00197FF2">
        <w:rPr>
          <w:rFonts w:ascii="Verdana" w:hAnsi="Verdana"/>
        </w:rPr>
        <w:t xml:space="preserve"> </w:t>
      </w:r>
      <w:r w:rsidRPr="00197FF2">
        <w:rPr>
          <w:rFonts w:ascii="Verdana" w:hAnsi="Verdana"/>
        </w:rPr>
        <w:t>1-9</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boxes.</w:t>
      </w:r>
    </w:p>
    <w:p w:rsidR="008E2720" w:rsidRPr="00197FF2" w:rsidRDefault="008E2720" w:rsidP="00C9124E">
      <w:pPr>
        <w:ind w:left="720"/>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classify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diagrams</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above</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diagram</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symbol</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key.</w:t>
      </w:r>
    </w:p>
    <w:p w:rsidR="008E2720"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shapes</w:t>
      </w:r>
      <w:r w:rsidR="00926E21" w:rsidRPr="00197FF2">
        <w:rPr>
          <w:rFonts w:ascii="Verdana" w:hAnsi="Verdana"/>
        </w:rPr>
        <w:t xml:space="preserve"> </w:t>
      </w:r>
      <w:r w:rsidRPr="00197FF2">
        <w:rPr>
          <w:rFonts w:ascii="Verdana" w:hAnsi="Verdana"/>
        </w:rPr>
        <w:t>inside</w:t>
      </w:r>
      <w:r w:rsidR="00926E21" w:rsidRPr="00197FF2">
        <w:rPr>
          <w:rFonts w:ascii="Verdana" w:hAnsi="Verdana"/>
        </w:rPr>
        <w:t xml:space="preserve"> </w:t>
      </w:r>
      <w:r w:rsidRPr="00197FF2">
        <w:rPr>
          <w:rFonts w:ascii="Verdana" w:hAnsi="Verdana"/>
        </w:rPr>
        <w:t>circles</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single</w:t>
      </w:r>
      <w:r w:rsidR="00926E21" w:rsidRPr="00197FF2">
        <w:rPr>
          <w:rFonts w:ascii="Verdana" w:hAnsi="Verdana"/>
        </w:rPr>
        <w:t xml:space="preserve"> </w:t>
      </w:r>
      <w:r w:rsidRPr="00197FF2">
        <w:rPr>
          <w:rFonts w:ascii="Verdana" w:hAnsi="Verdana"/>
        </w:rPr>
        <w:t>lines</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human</w:t>
      </w:r>
      <w:r w:rsidR="00926E21" w:rsidRPr="00197FF2">
        <w:rPr>
          <w:rFonts w:ascii="Verdana" w:hAnsi="Verdana"/>
        </w:rPr>
        <w:t xml:space="preserve"> </w:t>
      </w:r>
      <w:r w:rsidRPr="00197FF2">
        <w:rPr>
          <w:rFonts w:ascii="Verdana" w:hAnsi="Verdana"/>
        </w:rPr>
        <w:t>figures</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single</w:t>
      </w:r>
      <w:r w:rsidR="00926E21" w:rsidRPr="00197FF2">
        <w:rPr>
          <w:rFonts w:ascii="Verdana" w:hAnsi="Verdana"/>
        </w:rPr>
        <w:t xml:space="preserve"> </w:t>
      </w:r>
      <w:r w:rsidRPr="00197FF2">
        <w:rPr>
          <w:rFonts w:ascii="Verdana" w:hAnsi="Verdana"/>
        </w:rPr>
        <w:t>shapes</w:t>
      </w:r>
      <w:r w:rsidR="00926E21" w:rsidRPr="00197FF2">
        <w:rPr>
          <w:rFonts w:ascii="Verdana" w:hAnsi="Verdana"/>
        </w:rPr>
        <w:t xml:space="preserve"> </w:t>
      </w:r>
    </w:p>
    <w:p w:rsidR="00C9124E" w:rsidRPr="00197FF2" w:rsidRDefault="008E2720" w:rsidP="00315B58">
      <w:pPr>
        <w:jc w:val="both"/>
        <w:rPr>
          <w:rFonts w:ascii="Verdana" w:hAnsi="Verdana"/>
        </w:rPr>
      </w:pPr>
      <w:r w:rsidRPr="00197FF2">
        <w:rPr>
          <w:rFonts w:ascii="Verdana" w:hAnsi="Verdana"/>
        </w:rPr>
        <w:t>E.</w:t>
      </w:r>
      <w:r w:rsidR="00926E21" w:rsidRPr="00197FF2">
        <w:rPr>
          <w:rFonts w:ascii="Verdana" w:hAnsi="Verdana"/>
        </w:rPr>
        <w:t xml:space="preserve"> </w:t>
      </w:r>
      <w:r w:rsidRPr="00197FF2">
        <w:rPr>
          <w:rFonts w:ascii="Verdana" w:hAnsi="Verdana"/>
        </w:rPr>
        <w:t>overlapping</w:t>
      </w:r>
      <w:r w:rsidR="00926E21" w:rsidRPr="00197FF2">
        <w:rPr>
          <w:rFonts w:ascii="Verdana" w:hAnsi="Verdana"/>
        </w:rPr>
        <w:t xml:space="preserve"> </w:t>
      </w:r>
      <w:r w:rsidRPr="00197FF2">
        <w:rPr>
          <w:rFonts w:ascii="Verdana" w:hAnsi="Verdana"/>
        </w:rPr>
        <w:t>shapes</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F.</w:t>
      </w:r>
      <w:r w:rsidR="00926E21" w:rsidRPr="00197FF2">
        <w:rPr>
          <w:rFonts w:ascii="Verdana" w:hAnsi="Verdana"/>
        </w:rPr>
        <w:t xml:space="preserve"> </w:t>
      </w:r>
      <w:r w:rsidRPr="00197FF2">
        <w:rPr>
          <w:rFonts w:ascii="Verdana" w:hAnsi="Verdana"/>
        </w:rPr>
        <w:t>regular</w:t>
      </w:r>
      <w:r w:rsidR="00926E21" w:rsidRPr="00197FF2">
        <w:rPr>
          <w:rFonts w:ascii="Verdana" w:hAnsi="Verdana"/>
        </w:rPr>
        <w:t xml:space="preserve"> </w:t>
      </w:r>
      <w:r w:rsidRPr="00197FF2">
        <w:rPr>
          <w:rFonts w:ascii="Verdana" w:hAnsi="Verdana"/>
        </w:rPr>
        <w:t>patterns</w:t>
      </w:r>
      <w:r w:rsidR="00926E21" w:rsidRPr="00197FF2">
        <w:rPr>
          <w:rFonts w:ascii="Verdana" w:hAnsi="Verdana"/>
        </w:rPr>
        <w:t xml:space="preserve"> </w:t>
      </w:r>
    </w:p>
    <w:p w:rsidR="00C9124E" w:rsidRPr="00197FF2" w:rsidRDefault="00C9124E" w:rsidP="00C9124E">
      <w:pPr>
        <w:rPr>
          <w:rFonts w:ascii="Verdana" w:hAnsi="Verdana"/>
        </w:rPr>
      </w:pPr>
      <w:r w:rsidRPr="00197FF2">
        <w:rPr>
          <w:rFonts w:ascii="Verdana" w:hAnsi="Verdana"/>
        </w:rPr>
        <w:t>G.</w:t>
      </w:r>
      <w:r w:rsidR="00926E21" w:rsidRPr="00197FF2">
        <w:rPr>
          <w:rFonts w:ascii="Verdana" w:hAnsi="Verdana"/>
        </w:rPr>
        <w:t xml:space="preserve"> </w:t>
      </w:r>
      <w:r w:rsidRPr="00197FF2">
        <w:rPr>
          <w:rFonts w:ascii="Verdana" w:hAnsi="Verdana"/>
        </w:rPr>
        <w:t>unconnected</w:t>
      </w:r>
      <w:r w:rsidR="00926E21" w:rsidRPr="00197FF2">
        <w:rPr>
          <w:rFonts w:ascii="Verdana" w:hAnsi="Verdana"/>
        </w:rPr>
        <w:t xml:space="preserve"> </w:t>
      </w:r>
      <w:r w:rsidRPr="00197FF2">
        <w:rPr>
          <w:rFonts w:ascii="Verdana" w:hAnsi="Verdana"/>
        </w:rPr>
        <w:t>lines</w:t>
      </w:r>
      <w:r w:rsidR="00926E21" w:rsidRPr="00197FF2">
        <w:rPr>
          <w:rFonts w:ascii="Verdana" w:hAnsi="Verdana"/>
        </w:rPr>
        <w:t xml:space="preserve"> </w:t>
      </w:r>
    </w:p>
    <w:p w:rsidR="00C9124E" w:rsidRPr="00197FF2" w:rsidRDefault="00C9124E" w:rsidP="00C9124E">
      <w:pPr>
        <w:rPr>
          <w:rFonts w:ascii="Verdana" w:hAnsi="Verdana"/>
        </w:rPr>
      </w:pPr>
      <w:r w:rsidRPr="00197FF2">
        <w:rPr>
          <w:rFonts w:ascii="Verdana" w:hAnsi="Verdana"/>
        </w:rPr>
        <w:t>H.</w:t>
      </w:r>
      <w:r w:rsidR="00926E21" w:rsidRPr="00197FF2">
        <w:rPr>
          <w:rFonts w:ascii="Verdana" w:hAnsi="Verdana"/>
        </w:rPr>
        <w:t xml:space="preserve"> </w:t>
      </w:r>
      <w:r w:rsidRPr="00197FF2">
        <w:rPr>
          <w:rFonts w:ascii="Verdana" w:hAnsi="Verdana"/>
        </w:rPr>
        <w:t>everyday</w:t>
      </w:r>
      <w:r w:rsidR="00926E21" w:rsidRPr="00197FF2">
        <w:rPr>
          <w:rFonts w:ascii="Verdana" w:hAnsi="Verdana"/>
        </w:rPr>
        <w:t xml:space="preserve"> </w:t>
      </w:r>
      <w:r w:rsidRPr="00197FF2">
        <w:rPr>
          <w:rFonts w:ascii="Verdana" w:hAnsi="Verdana"/>
        </w:rPr>
        <w:t>objects</w:t>
      </w:r>
      <w:r w:rsidR="00926E21" w:rsidRPr="00197FF2">
        <w:rPr>
          <w:rFonts w:ascii="Verdana" w:hAnsi="Verdana"/>
        </w:rPr>
        <w:t xml:space="preserve"> </w:t>
      </w:r>
    </w:p>
    <w:p w:rsidR="00C9124E" w:rsidRPr="00197FF2" w:rsidRDefault="00C9124E" w:rsidP="00C9124E">
      <w:pPr>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rows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shapes</w:t>
      </w:r>
      <w:r w:rsidR="00926E21" w:rsidRPr="00197FF2">
        <w:rPr>
          <w:rFonts w:ascii="Verdana" w:hAnsi="Verdana"/>
        </w:rPr>
        <w:t xml:space="preserve"> </w:t>
      </w:r>
    </w:p>
    <w:p w:rsidR="00C9124E" w:rsidRPr="00197FF2" w:rsidRDefault="00C9124E" w:rsidP="00C9124E">
      <w:pPr>
        <w:rPr>
          <w:rFonts w:ascii="Verdana" w:hAnsi="Verdana"/>
        </w:rPr>
      </w:pPr>
      <w:r w:rsidRPr="00197FF2">
        <w:rPr>
          <w:rFonts w:ascii="Verdana" w:hAnsi="Verdana"/>
        </w:rPr>
        <w:lastRenderedPageBreak/>
        <w:t>J.</w:t>
      </w:r>
      <w:r w:rsidR="00926E21" w:rsidRPr="00197FF2">
        <w:rPr>
          <w:rFonts w:ascii="Verdana" w:hAnsi="Verdana"/>
        </w:rPr>
        <w:t xml:space="preserve"> </w:t>
      </w:r>
      <w:r w:rsidRPr="00197FF2">
        <w:rPr>
          <w:rFonts w:ascii="Verdana" w:hAnsi="Verdana"/>
        </w:rPr>
        <w:t>masses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connected</w:t>
      </w:r>
      <w:r w:rsidR="00926E21" w:rsidRPr="00197FF2">
        <w:rPr>
          <w:rFonts w:ascii="Verdana" w:hAnsi="Verdana"/>
        </w:rPr>
        <w:t xml:space="preserve"> </w:t>
      </w:r>
      <w:r w:rsidRPr="00197FF2">
        <w:rPr>
          <w:rFonts w:ascii="Verdana" w:hAnsi="Verdana"/>
        </w:rPr>
        <w:t>lines</w:t>
      </w:r>
      <w:r w:rsidR="00926E21" w:rsidRPr="00197FF2">
        <w:rPr>
          <w:rFonts w:ascii="Verdana" w:hAnsi="Verdana"/>
        </w:rPr>
        <w:t xml:space="preserve"> </w:t>
      </w:r>
    </w:p>
    <w:p w:rsidR="00C9124E" w:rsidRPr="00197FF2" w:rsidRDefault="00C9124E" w:rsidP="00C9124E">
      <w:pPr>
        <w:rPr>
          <w:rFonts w:ascii="Verdana" w:hAnsi="Verdana"/>
        </w:rPr>
      </w:pPr>
      <w:r w:rsidRPr="00197FF2">
        <w:rPr>
          <w:rFonts w:ascii="Verdana" w:hAnsi="Verdana"/>
        </w:rPr>
        <w:t>K.</w:t>
      </w:r>
      <w:r w:rsidR="00926E21" w:rsidRPr="00197FF2">
        <w:rPr>
          <w:rFonts w:ascii="Verdana" w:hAnsi="Verdana"/>
        </w:rPr>
        <w:t xml:space="preserve"> </w:t>
      </w:r>
      <w:r w:rsidRPr="00197FF2">
        <w:rPr>
          <w:rFonts w:ascii="Verdana" w:hAnsi="Verdana"/>
        </w:rPr>
        <w:t>human</w:t>
      </w:r>
      <w:r w:rsidR="00926E21" w:rsidRPr="00197FF2">
        <w:rPr>
          <w:rFonts w:ascii="Verdana" w:hAnsi="Verdana"/>
        </w:rPr>
        <w:t xml:space="preserve"> </w:t>
      </w:r>
      <w:r w:rsidRPr="00197FF2">
        <w:rPr>
          <w:rFonts w:ascii="Verdana" w:hAnsi="Verdana"/>
        </w:rPr>
        <w:t>faces</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9</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paper-folding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drawing</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instructions.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examples</w:t>
      </w:r>
    </w:p>
    <w:p w:rsidR="008E2720" w:rsidRPr="00197FF2" w:rsidRDefault="008E2720" w:rsidP="00C9124E">
      <w:pPr>
        <w:ind w:left="720"/>
        <w:jc w:val="both"/>
        <w:rPr>
          <w:rFonts w:ascii="Verdana" w:hAnsi="Verdana"/>
        </w:rPr>
      </w:pPr>
      <w:r w:rsidRPr="00197FF2">
        <w:rPr>
          <w:rFonts w:ascii="Verdana" w:hAnsi="Verdana"/>
        </w:rPr>
        <w:t>(Spoken)</w:t>
      </w:r>
      <w:r w:rsidR="00926E21" w:rsidRPr="00197FF2">
        <w:rPr>
          <w:rFonts w:ascii="Verdana" w:hAnsi="Verdana"/>
        </w:rPr>
        <w:t xml:space="preserve"> </w:t>
      </w:r>
      <w:r w:rsidRPr="00197FF2">
        <w:rPr>
          <w:rFonts w:ascii="Verdana" w:hAnsi="Verdana"/>
        </w:rPr>
        <w:t>Print</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name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top</w:t>
      </w:r>
      <w:r w:rsidR="00926E21" w:rsidRPr="00197FF2">
        <w:rPr>
          <w:rFonts w:ascii="Verdana" w:hAnsi="Verdana"/>
        </w:rPr>
        <w:t xml:space="preserve"> </w:t>
      </w:r>
      <w:r w:rsidRPr="00197FF2">
        <w:rPr>
          <w:rFonts w:ascii="Verdana" w:hAnsi="Verdana"/>
        </w:rPr>
        <w:t>left-hand-corner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paper:</w:t>
      </w:r>
      <w:r w:rsidR="00926E21" w:rsidRPr="00197FF2">
        <w:rPr>
          <w:rFonts w:ascii="Verdana" w:hAnsi="Verdana"/>
        </w:rPr>
        <w:t xml:space="preserve"> </w:t>
      </w:r>
      <w:r w:rsidRPr="00197FF2">
        <w:rPr>
          <w:rFonts w:ascii="Verdana" w:hAnsi="Verdana"/>
        </w:rPr>
        <w:t>draw</w:t>
      </w:r>
      <w:r w:rsidR="00926E21" w:rsidRPr="00197FF2">
        <w:rPr>
          <w:rFonts w:ascii="Verdana" w:hAnsi="Verdana"/>
        </w:rPr>
        <w:t xml:space="preserve"> </w:t>
      </w:r>
      <w:r w:rsidRPr="00197FF2">
        <w:rPr>
          <w:rFonts w:ascii="Verdana" w:hAnsi="Verdana"/>
        </w:rPr>
        <w:t>a-one-inch</w:t>
      </w:r>
      <w:r w:rsidR="00926E21" w:rsidRPr="00197FF2">
        <w:rPr>
          <w:rFonts w:ascii="Verdana" w:hAnsi="Verdana"/>
        </w:rPr>
        <w:t xml:space="preserve"> </w:t>
      </w:r>
      <w:r w:rsidRPr="00197FF2">
        <w:rPr>
          <w:rFonts w:ascii="Verdana" w:hAnsi="Verdana"/>
        </w:rPr>
        <w:t>line</w:t>
      </w:r>
      <w:r w:rsidR="00926E21" w:rsidRPr="00197FF2">
        <w:rPr>
          <w:rFonts w:ascii="Verdana" w:hAnsi="Verdana"/>
        </w:rPr>
        <w:t xml:space="preserve"> </w:t>
      </w:r>
      <w:r w:rsidRPr="00197FF2">
        <w:rPr>
          <w:rFonts w:ascii="Verdana" w:hAnsi="Verdana"/>
        </w:rPr>
        <w:t>six</w:t>
      </w:r>
      <w:r w:rsidR="00926E21" w:rsidRPr="00197FF2">
        <w:rPr>
          <w:rFonts w:ascii="Verdana" w:hAnsi="Verdana"/>
        </w:rPr>
        <w:t xml:space="preserve"> </w:t>
      </w:r>
      <w:r w:rsidRPr="00197FF2">
        <w:rPr>
          <w:rFonts w:ascii="Verdana" w:hAnsi="Verdana"/>
        </w:rPr>
        <w:t>inches</w:t>
      </w:r>
      <w:r w:rsidR="00926E21" w:rsidRPr="00197FF2">
        <w:rPr>
          <w:rFonts w:ascii="Verdana" w:hAnsi="Verdana"/>
        </w:rPr>
        <w:t xml:space="preserve"> </w:t>
      </w:r>
      <w:r w:rsidRPr="00197FF2">
        <w:rPr>
          <w:rFonts w:ascii="Verdana" w:hAnsi="Verdana"/>
        </w:rPr>
        <w:t>under</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Draw</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small</w:t>
      </w:r>
      <w:r w:rsidR="00926E21" w:rsidRPr="00197FF2">
        <w:rPr>
          <w:rFonts w:ascii="Verdana" w:hAnsi="Verdana"/>
        </w:rPr>
        <w:t xml:space="preserve"> </w:t>
      </w:r>
      <w:r w:rsidRPr="00197FF2">
        <w:rPr>
          <w:rFonts w:ascii="Verdana" w:hAnsi="Verdana"/>
        </w:rPr>
        <w:t>circle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iine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right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draw</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square</w:t>
      </w:r>
      <w:r w:rsidR="00926E21" w:rsidRPr="00197FF2">
        <w:rPr>
          <w:rFonts w:ascii="Verdana" w:hAnsi="Verdana"/>
        </w:rPr>
        <w:t xml:space="preserve"> </w:t>
      </w:r>
      <w:r w:rsidRPr="00197FF2">
        <w:rPr>
          <w:rFonts w:ascii="Verdana" w:hAnsi="Verdana"/>
        </w:rPr>
        <w:t>roughly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size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circle.</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top</w:t>
      </w:r>
      <w:r w:rsidR="00926E21" w:rsidRPr="00197FF2">
        <w:rPr>
          <w:rFonts w:ascii="Verdana" w:hAnsi="Verdana"/>
        </w:rPr>
        <w:t xml:space="preserve"> </w:t>
      </w:r>
      <w:r w:rsidRPr="00197FF2">
        <w:rPr>
          <w:rFonts w:ascii="Verdana" w:hAnsi="Verdana"/>
        </w:rPr>
        <w:t>right-hand</w:t>
      </w:r>
      <w:r w:rsidR="00926E21" w:rsidRPr="00197FF2">
        <w:rPr>
          <w:rFonts w:ascii="Verdana" w:hAnsi="Verdana"/>
        </w:rPr>
        <w:t xml:space="preserve"> </w:t>
      </w:r>
      <w:r w:rsidRPr="00197FF2">
        <w:rPr>
          <w:rFonts w:ascii="Verdana" w:hAnsi="Verdana"/>
        </w:rPr>
        <w:t>comer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tfne</w:t>
      </w:r>
      <w:r w:rsidR="00926E21" w:rsidRPr="00197FF2">
        <w:rPr>
          <w:rFonts w:ascii="Verdana" w:hAnsi="Verdana"/>
        </w:rPr>
        <w:t xml:space="preserve"> </w:t>
      </w:r>
      <w:r w:rsidRPr="00197FF2">
        <w:rPr>
          <w:rFonts w:ascii="Verdana" w:hAnsi="Verdana"/>
        </w:rPr>
        <w:t>bottom</w:t>
      </w:r>
      <w:r w:rsidR="00926E21" w:rsidRPr="00197FF2">
        <w:rPr>
          <w:rFonts w:ascii="Verdana" w:hAnsi="Verdana"/>
        </w:rPr>
        <w:t xml:space="preserve"> </w:t>
      </w:r>
      <w:r w:rsidRPr="00197FF2">
        <w:rPr>
          <w:rFonts w:ascii="Verdana" w:hAnsi="Verdana"/>
        </w:rPr>
        <w:t>left-hand</w:t>
      </w:r>
      <w:r w:rsidR="00926E21" w:rsidRPr="00197FF2">
        <w:rPr>
          <w:rFonts w:ascii="Verdana" w:hAnsi="Verdana"/>
        </w:rPr>
        <w:t xml:space="preserve"> </w:t>
      </w:r>
      <w:r w:rsidRPr="00197FF2">
        <w:rPr>
          <w:rFonts w:ascii="Verdana" w:hAnsi="Verdana"/>
        </w:rPr>
        <w:t>corner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fold</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paper</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drawing</w:t>
      </w:r>
      <w:r w:rsidR="00926E21" w:rsidRPr="00197FF2">
        <w:rPr>
          <w:rFonts w:ascii="Verdana" w:hAnsi="Verdana"/>
        </w:rPr>
        <w:t xml:space="preserve"> </w:t>
      </w:r>
      <w:r w:rsidRPr="00197FF2">
        <w:rPr>
          <w:rFonts w:ascii="Verdana" w:hAnsi="Verdana"/>
        </w:rPr>
        <w:t>appears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outside.</w:t>
      </w:r>
    </w:p>
    <w:p w:rsidR="008E2720" w:rsidRPr="00197FF2" w:rsidRDefault="008E2720" w:rsidP="00C9124E">
      <w:pPr>
        <w:ind w:firstLine="720"/>
        <w:jc w:val="both"/>
        <w:rPr>
          <w:rFonts w:ascii="Verdana" w:hAnsi="Verdana"/>
        </w:rPr>
      </w:pPr>
      <w:r w:rsidRPr="00197FF2">
        <w:rPr>
          <w:rFonts w:ascii="Verdana" w:hAnsi="Verdana"/>
        </w:rPr>
        <w:t>Practical</w:t>
      </w:r>
      <w:r w:rsidR="00926E21" w:rsidRPr="00197FF2">
        <w:rPr>
          <w:rFonts w:ascii="Verdana" w:hAnsi="Verdana"/>
        </w:rPr>
        <w:t xml:space="preserve"> </w:t>
      </w:r>
      <w:r w:rsidRPr="00197FF2">
        <w:rPr>
          <w:rFonts w:ascii="Verdana" w:hAnsi="Verdana"/>
        </w:rPr>
        <w:t>considerations,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ignored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administration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ordinary</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administerin</w:t>
      </w:r>
      <w:r w:rsidR="00926E21" w:rsidRPr="00197FF2">
        <w:rPr>
          <w:rFonts w:ascii="Verdana" w:hAnsi="Verdana"/>
        </w:rPr>
        <w:t xml:space="preserve"> </w:t>
      </w:r>
      <w:r w:rsidRPr="00197FF2">
        <w:rPr>
          <w:rFonts w:ascii="Verdana" w:hAnsi="Verdana"/>
        </w:rPr>
        <w:t>public</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Copying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matter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greatly</w:t>
      </w:r>
      <w:r w:rsidR="00926E21" w:rsidRPr="00197FF2">
        <w:rPr>
          <w:rFonts w:ascii="Verdana" w:hAnsi="Verdana"/>
        </w:rPr>
        <w:t xml:space="preserve"> </w:t>
      </w:r>
      <w:r w:rsidRPr="00197FF2">
        <w:rPr>
          <w:rFonts w:ascii="Verdana" w:hAnsi="Verdana"/>
        </w:rPr>
        <w:t>affected. </w:t>
      </w:r>
    </w:p>
    <w:p w:rsidR="008E2720" w:rsidRPr="00197FF2" w:rsidRDefault="008E2720" w:rsidP="00315B58">
      <w:pPr>
        <w:jc w:val="both"/>
        <w:rPr>
          <w:rFonts w:ascii="Verdana" w:hAnsi="Verdana"/>
        </w:rPr>
      </w:pPr>
      <w:r w:rsidRPr="00197FF2">
        <w:rPr>
          <w:rFonts w:ascii="Verdana" w:hAnsi="Verdana"/>
        </w:rPr>
        <w:t>Moreover,</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tendency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become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intelligence</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careful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message</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interpret</w:t>
      </w:r>
      <w:r w:rsidR="00926E21" w:rsidRPr="00197FF2">
        <w:rPr>
          <w:rFonts w:ascii="Verdana" w:hAnsi="Verdana"/>
        </w:rPr>
        <w:t xml:space="preserve"> </w:t>
      </w:r>
      <w:r w:rsidRPr="00197FF2">
        <w:rPr>
          <w:rFonts w:ascii="Verdana" w:hAnsi="Verdana"/>
        </w:rPr>
        <w:t>i</w:t>
      </w:r>
      <w:r w:rsidR="00C9124E" w:rsidRPr="00197FF2">
        <w:rPr>
          <w:rFonts w:ascii="Verdana" w:hAnsi="Verdana"/>
        </w:rPr>
        <w:t>t</w:t>
      </w:r>
      <w:r w:rsidR="00926E21" w:rsidRPr="00197FF2">
        <w:rPr>
          <w:rFonts w:ascii="Verdana" w:hAnsi="Verdana"/>
        </w:rPr>
        <w:t xml:space="preserve"> </w:t>
      </w:r>
      <w:r w:rsidR="00C9124E" w:rsidRPr="00197FF2">
        <w:rPr>
          <w:rFonts w:ascii="Verdana" w:hAnsi="Verdana"/>
        </w:rPr>
        <w:t>and</w:t>
      </w:r>
      <w:r w:rsidR="00926E21" w:rsidRPr="00197FF2">
        <w:rPr>
          <w:rFonts w:ascii="Verdana" w:hAnsi="Verdana"/>
        </w:rPr>
        <w:t xml:space="preserve"> </w:t>
      </w:r>
      <w:r w:rsidR="00C9124E" w:rsidRPr="00197FF2">
        <w:rPr>
          <w:rFonts w:ascii="Verdana" w:hAnsi="Verdana"/>
        </w:rPr>
        <w:t>see</w:t>
      </w:r>
      <w:r w:rsidR="00926E21" w:rsidRPr="00197FF2">
        <w:rPr>
          <w:rFonts w:ascii="Verdana" w:hAnsi="Verdana"/>
        </w:rPr>
        <w:t xml:space="preserve"> </w:t>
      </w:r>
      <w:r w:rsidR="00C9124E" w:rsidRPr="00197FF2">
        <w:rPr>
          <w:rFonts w:ascii="Verdana" w:hAnsi="Verdana"/>
        </w:rPr>
        <w:t>hidden</w:t>
      </w:r>
      <w:r w:rsidR="00926E21" w:rsidRPr="00197FF2">
        <w:rPr>
          <w:rFonts w:ascii="Verdana" w:hAnsi="Verdana"/>
        </w:rPr>
        <w:t xml:space="preserve"> </w:t>
      </w:r>
      <w:r w:rsidR="00C9124E" w:rsidRPr="00197FF2">
        <w:rPr>
          <w:rFonts w:ascii="Verdana" w:hAnsi="Verdana"/>
        </w:rPr>
        <w:t>relationships.</w:t>
      </w:r>
    </w:p>
    <w:p w:rsidR="00C9124E" w:rsidRPr="00197FF2" w:rsidRDefault="00C9124E" w:rsidP="005F7B8E">
      <w:pPr>
        <w:pStyle w:val="Heading3"/>
        <w:rPr>
          <w:rFonts w:ascii="Verdana" w:hAnsi="Verdana"/>
        </w:rPr>
      </w:pPr>
      <w:bookmarkStart w:id="49" w:name="_Toc456335475"/>
      <w:r w:rsidRPr="00197FF2">
        <w:rPr>
          <w:rFonts w:ascii="Verdana" w:hAnsi="Verdana"/>
        </w:rPr>
        <w:t>6.6</w:t>
      </w:r>
      <w:r w:rsidR="00926E21" w:rsidRPr="00197FF2">
        <w:rPr>
          <w:rFonts w:ascii="Verdana" w:hAnsi="Verdana"/>
        </w:rPr>
        <w:t xml:space="preserve"> </w:t>
      </w:r>
      <w:r w:rsidRPr="00197FF2">
        <w:rPr>
          <w:rFonts w:ascii="Verdana" w:hAnsi="Verdana"/>
        </w:rPr>
        <w:t>Understanding</w:t>
      </w:r>
      <w:r w:rsidR="00926E21" w:rsidRPr="00197FF2">
        <w:rPr>
          <w:rFonts w:ascii="Verdana" w:hAnsi="Verdana"/>
        </w:rPr>
        <w:t xml:space="preserve"> </w:t>
      </w:r>
      <w:r w:rsidRPr="00197FF2">
        <w:rPr>
          <w:rFonts w:ascii="Verdana" w:hAnsi="Verdana"/>
        </w:rPr>
        <w:t>talks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lectures</w:t>
      </w:r>
      <w:bookmarkEnd w:id="49"/>
    </w:p>
    <w:p w:rsidR="008E2720" w:rsidRPr="00197FF2" w:rsidRDefault="008E272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informal</w:t>
      </w:r>
      <w:r w:rsidR="00926E21" w:rsidRPr="00197FF2">
        <w:rPr>
          <w:rFonts w:ascii="Verdana" w:hAnsi="Verdana"/>
        </w:rPr>
        <w:t xml:space="preserve"> </w:t>
      </w:r>
      <w:r w:rsidRPr="00197FF2">
        <w:rPr>
          <w:rFonts w:ascii="Verdana" w:hAnsi="Verdana"/>
        </w:rPr>
        <w:t>talks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formal</w:t>
      </w:r>
      <w:r w:rsidR="00926E21" w:rsidRPr="00197FF2">
        <w:rPr>
          <w:rFonts w:ascii="Verdana" w:hAnsi="Verdana"/>
        </w:rPr>
        <w:t xml:space="preserve"> </w:t>
      </w:r>
      <w:r w:rsidRPr="00197FF2">
        <w:rPr>
          <w:rFonts w:ascii="Verdana" w:hAnsi="Verdana"/>
        </w:rPr>
        <w:t>lectures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skill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studying</w:t>
      </w:r>
      <w:r w:rsidR="00926E21" w:rsidRPr="00197FF2">
        <w:rPr>
          <w:rFonts w:ascii="Verdana" w:hAnsi="Verdana"/>
        </w:rPr>
        <w:t xml:space="preserve"> </w:t>
      </w:r>
      <w:r w:rsidRPr="00197FF2">
        <w:rPr>
          <w:rFonts w:ascii="Verdana" w:hAnsi="Verdana"/>
        </w:rPr>
        <w:t>subjects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medium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intermediate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advanced</w:t>
      </w:r>
      <w:r w:rsidR="00926E21" w:rsidRPr="00197FF2">
        <w:rPr>
          <w:rFonts w:ascii="Verdana" w:hAnsi="Verdana"/>
        </w:rPr>
        <w:t xml:space="preserve"> </w:t>
      </w:r>
      <w:r w:rsidRPr="00197FF2">
        <w:rPr>
          <w:rFonts w:ascii="Verdana" w:hAnsi="Verdana"/>
        </w:rPr>
        <w:t>levels.</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1</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listen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select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talk.</w:t>
      </w:r>
    </w:p>
    <w:p w:rsidR="008E2720" w:rsidRPr="00197FF2" w:rsidRDefault="008E2720" w:rsidP="00C9124E">
      <w:pPr>
        <w:ind w:left="720"/>
        <w:jc w:val="both"/>
        <w:rPr>
          <w:rFonts w:ascii="Verdana" w:hAnsi="Verdana"/>
        </w:rPr>
      </w:pPr>
      <w:r w:rsidRPr="00197FF2">
        <w:rPr>
          <w:rFonts w:ascii="Verdana" w:hAnsi="Verdana"/>
        </w:rPr>
        <w:t>Spoken:</w:t>
      </w:r>
      <w:r w:rsidR="00926E21" w:rsidRPr="00197FF2">
        <w:rPr>
          <w:rFonts w:ascii="Verdana" w:hAnsi="Verdana"/>
        </w:rPr>
        <w:t xml:space="preserve"> </w:t>
      </w:r>
      <w:r w:rsidRPr="00197FF2">
        <w:rPr>
          <w:rFonts w:ascii="Verdana" w:hAnsi="Verdana"/>
        </w:rPr>
        <w:t>There's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marked</w:t>
      </w:r>
      <w:r w:rsidR="00926E21" w:rsidRPr="00197FF2">
        <w:rPr>
          <w:rFonts w:ascii="Verdana" w:hAnsi="Verdana"/>
        </w:rPr>
        <w:t xml:space="preserve"> </w:t>
      </w:r>
      <w:r w:rsidRPr="00197FF2">
        <w:rPr>
          <w:rFonts w:ascii="Verdana" w:hAnsi="Verdana"/>
        </w:rPr>
        <w:t>tendency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developed</w:t>
      </w:r>
      <w:r w:rsidR="00926E21" w:rsidRPr="00197FF2">
        <w:rPr>
          <w:rFonts w:ascii="Verdana" w:hAnsi="Verdana"/>
        </w:rPr>
        <w:t xml:space="preserve"> </w:t>
      </w:r>
      <w:r w:rsidRPr="00197FF2">
        <w:rPr>
          <w:rFonts w:ascii="Verdana" w:hAnsi="Verdana"/>
        </w:rPr>
        <w:t>countries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grow</w:t>
      </w:r>
      <w:r w:rsidR="00926E21" w:rsidRPr="00197FF2">
        <w:rPr>
          <w:rFonts w:ascii="Verdana" w:hAnsi="Verdana"/>
        </w:rPr>
        <w:t xml:space="preserve"> </w:t>
      </w:r>
      <w:r w:rsidRPr="00197FF2">
        <w:rPr>
          <w:rFonts w:ascii="Verdana" w:hAnsi="Verdana"/>
        </w:rPr>
        <w:t>steadily</w:t>
      </w:r>
      <w:r w:rsidR="00926E21" w:rsidRPr="00197FF2">
        <w:rPr>
          <w:rFonts w:ascii="Verdana" w:hAnsi="Verdana"/>
        </w:rPr>
        <w:t xml:space="preserve"> </w:t>
      </w:r>
      <w:r w:rsidRPr="00197FF2">
        <w:rPr>
          <w:rFonts w:ascii="Verdana" w:hAnsi="Verdana"/>
        </w:rPr>
        <w:t>noisier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year.</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continually</w:t>
      </w:r>
      <w:r w:rsidR="00926E21" w:rsidRPr="00197FF2">
        <w:rPr>
          <w:rFonts w:ascii="Verdana" w:hAnsi="Verdana"/>
        </w:rPr>
        <w:t xml:space="preserve"> </w:t>
      </w:r>
      <w:r w:rsidRPr="00197FF2">
        <w:rPr>
          <w:rFonts w:ascii="Verdana" w:hAnsi="Verdana"/>
        </w:rPr>
        <w:t>increasing</w:t>
      </w:r>
      <w:r w:rsidR="00926E21" w:rsidRPr="00197FF2">
        <w:rPr>
          <w:rFonts w:ascii="Verdana" w:hAnsi="Verdana"/>
        </w:rPr>
        <w:t xml:space="preserve"> </w:t>
      </w:r>
      <w:r w:rsidRPr="00197FF2">
        <w:rPr>
          <w:rFonts w:ascii="Verdana" w:hAnsi="Verdana"/>
        </w:rPr>
        <w:t>amount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noise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uncomfortable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affect</w:t>
      </w:r>
      <w:r w:rsidR="00926E21" w:rsidRPr="00197FF2">
        <w:rPr>
          <w:rFonts w:ascii="Verdana" w:hAnsi="Verdana"/>
        </w:rPr>
        <w:t xml:space="preserve"> </w:t>
      </w:r>
      <w:r w:rsidRPr="00197FF2">
        <w:rPr>
          <w:rFonts w:ascii="Verdana" w:hAnsi="Verdana"/>
        </w:rPr>
        <w:t>our</w:t>
      </w:r>
      <w:r w:rsidR="00926E21" w:rsidRPr="00197FF2">
        <w:rPr>
          <w:rFonts w:ascii="Verdana" w:hAnsi="Verdana"/>
        </w:rPr>
        <w:t xml:space="preserve"> </w:t>
      </w:r>
      <w:r w:rsidRPr="00197FF2">
        <w:rPr>
          <w:rFonts w:ascii="Verdana" w:hAnsi="Verdana"/>
        </w:rPr>
        <w:t>health.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noise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machines,</w:t>
      </w:r>
      <w:r w:rsidR="00926E21" w:rsidRPr="00197FF2">
        <w:rPr>
          <w:rFonts w:ascii="Verdana" w:hAnsi="Verdana"/>
        </w:rPr>
        <w:t xml:space="preserve"> </w:t>
      </w:r>
      <w:r w:rsidRPr="00197FF2">
        <w:rPr>
          <w:rFonts w:ascii="Verdana" w:hAnsi="Verdana"/>
        </w:rPr>
        <w:t>heavy</w:t>
      </w:r>
      <w:r w:rsidR="00926E21" w:rsidRPr="00197FF2">
        <w:rPr>
          <w:rFonts w:ascii="Verdana" w:hAnsi="Verdana"/>
        </w:rPr>
        <w:t xml:space="preserve"> </w:t>
      </w:r>
      <w:r w:rsidRPr="00197FF2">
        <w:rPr>
          <w:rFonts w:ascii="Verdana" w:hAnsi="Verdana"/>
        </w:rPr>
        <w:t>traffic</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aeroplanes</w:t>
      </w:r>
      <w:r w:rsidR="00926E21" w:rsidRPr="00197FF2">
        <w:rPr>
          <w:rFonts w:ascii="Verdana" w:hAnsi="Verdana"/>
        </w:rPr>
        <w:t xml:space="preserve"> </w:t>
      </w:r>
      <w:r w:rsidRPr="00197FF2">
        <w:rPr>
          <w:rFonts w:ascii="Verdana" w:hAnsi="Verdana"/>
        </w:rPr>
        <w:t>constitutes</w:t>
      </w:r>
      <w:r w:rsidR="00926E21" w:rsidRPr="00197FF2">
        <w:rPr>
          <w:rFonts w:ascii="Verdana" w:hAnsi="Verdana"/>
        </w:rPr>
        <w:t xml:space="preserve"> </w:t>
      </w:r>
      <w:r w:rsidRPr="00197FF2">
        <w:rPr>
          <w:rFonts w:ascii="Verdana" w:hAnsi="Verdana"/>
        </w:rPr>
        <w:t>perhaps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serious</w:t>
      </w:r>
      <w:r w:rsidR="00926E21" w:rsidRPr="00197FF2">
        <w:rPr>
          <w:rFonts w:ascii="Verdana" w:hAnsi="Verdana"/>
        </w:rPr>
        <w:t xml:space="preserve"> </w:t>
      </w:r>
      <w:r w:rsidRPr="00197FF2">
        <w:rPr>
          <w:rFonts w:ascii="Verdana" w:hAnsi="Verdana"/>
        </w:rPr>
        <w:t>threat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public</w:t>
      </w:r>
      <w:r w:rsidR="00926E21" w:rsidRPr="00197FF2">
        <w:rPr>
          <w:rFonts w:ascii="Verdana" w:hAnsi="Verdana"/>
        </w:rPr>
        <w:t xml:space="preserve"> </w:t>
      </w:r>
      <w:r w:rsidRPr="00197FF2">
        <w:rPr>
          <w:rFonts w:ascii="Verdana" w:hAnsi="Verdana"/>
        </w:rPr>
        <w:t>health.</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noise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interfere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our</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converse,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disturb</w:t>
      </w:r>
      <w:r w:rsidR="00926E21" w:rsidRPr="00197FF2">
        <w:rPr>
          <w:rFonts w:ascii="Verdana" w:hAnsi="Verdana"/>
        </w:rPr>
        <w:t xml:space="preserve"> </w:t>
      </w:r>
      <w:r w:rsidRPr="00197FF2">
        <w:rPr>
          <w:rFonts w:ascii="Verdana" w:hAnsi="Verdana"/>
        </w:rPr>
        <w:t>our</w:t>
      </w:r>
      <w:r w:rsidR="00926E21" w:rsidRPr="00197FF2">
        <w:rPr>
          <w:rFonts w:ascii="Verdana" w:hAnsi="Verdana"/>
        </w:rPr>
        <w:t xml:space="preserve"> </w:t>
      </w:r>
      <w:r w:rsidRPr="00197FF2">
        <w:rPr>
          <w:rFonts w:ascii="Verdana" w:hAnsi="Verdana"/>
        </w:rPr>
        <w:t>sleep,</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quickly</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us</w:t>
      </w:r>
      <w:r w:rsidR="00926E21" w:rsidRPr="00197FF2">
        <w:rPr>
          <w:rFonts w:ascii="Verdana" w:hAnsi="Verdana"/>
        </w:rPr>
        <w:t xml:space="preserve"> </w:t>
      </w:r>
      <w:r w:rsidRPr="00197FF2">
        <w:rPr>
          <w:rFonts w:ascii="Verdana" w:hAnsi="Verdana"/>
        </w:rPr>
        <w:t>become</w:t>
      </w:r>
      <w:r w:rsidR="00926E21" w:rsidRPr="00197FF2">
        <w:rPr>
          <w:rFonts w:ascii="Verdana" w:hAnsi="Verdana"/>
        </w:rPr>
        <w:t xml:space="preserve"> </w:t>
      </w:r>
      <w:r w:rsidRPr="00197FF2">
        <w:rPr>
          <w:rFonts w:ascii="Verdana" w:hAnsi="Verdana"/>
        </w:rPr>
        <w:t>nervous</w:t>
      </w:r>
      <w:r w:rsidR="00926E21" w:rsidRPr="00197FF2">
        <w:rPr>
          <w:rFonts w:ascii="Verdana" w:hAnsi="Verdana"/>
        </w:rPr>
        <w:t xml:space="preserve"> </w:t>
      </w:r>
      <w:r w:rsidRPr="00197FF2">
        <w:rPr>
          <w:rFonts w:ascii="Verdana" w:hAnsi="Verdana"/>
        </w:rPr>
        <w:t>wrecks.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loud</w:t>
      </w:r>
      <w:r w:rsidR="00926E21" w:rsidRPr="00197FF2">
        <w:rPr>
          <w:rFonts w:ascii="Verdana" w:hAnsi="Verdana"/>
        </w:rPr>
        <w:t xml:space="preserve"> </w:t>
      </w:r>
      <w:r w:rsidRPr="00197FF2">
        <w:rPr>
          <w:rFonts w:ascii="Verdana" w:hAnsi="Verdana"/>
        </w:rPr>
        <w:t>blast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explosion</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cause</w:t>
      </w:r>
      <w:r w:rsidR="00926E21" w:rsidRPr="00197FF2">
        <w:rPr>
          <w:rFonts w:ascii="Verdana" w:hAnsi="Verdana"/>
        </w:rPr>
        <w:t xml:space="preserve"> </w:t>
      </w:r>
      <w:r w:rsidRPr="00197FF2">
        <w:rPr>
          <w:rFonts w:ascii="Verdana" w:hAnsi="Verdana"/>
        </w:rPr>
        <w:t>damage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our</w:t>
      </w:r>
      <w:r w:rsidR="00926E21" w:rsidRPr="00197FF2">
        <w:rPr>
          <w:rFonts w:ascii="Verdana" w:hAnsi="Verdana"/>
        </w:rPr>
        <w:t xml:space="preserve"> </w:t>
      </w:r>
      <w:r w:rsidRPr="00197FF2">
        <w:rPr>
          <w:rFonts w:ascii="Verdana" w:hAnsi="Verdana"/>
        </w:rPr>
        <w:t>hearing.</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there's</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danger</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great.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gradual</w:t>
      </w:r>
      <w:r w:rsidR="00926E21" w:rsidRPr="00197FF2">
        <w:rPr>
          <w:rFonts w:ascii="Verdana" w:hAnsi="Verdana"/>
        </w:rPr>
        <w:t xml:space="preserve"> </w:t>
      </w:r>
      <w:r w:rsidRPr="00197FF2">
        <w:rPr>
          <w:rFonts w:ascii="Verdana" w:hAnsi="Verdana"/>
        </w:rPr>
        <w:t>damage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caused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continually</w:t>
      </w:r>
      <w:r w:rsidR="00926E21" w:rsidRPr="00197FF2">
        <w:rPr>
          <w:rFonts w:ascii="Verdana" w:hAnsi="Verdana"/>
        </w:rPr>
        <w:t xml:space="preserve"> </w:t>
      </w:r>
      <w:r w:rsidRPr="00197FF2">
        <w:rPr>
          <w:rFonts w:ascii="Verdana" w:hAnsi="Verdana"/>
        </w:rPr>
        <w:t>exposed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noise</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years.</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exposure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noise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undermine</w:t>
      </w:r>
      <w:r w:rsidR="00926E21" w:rsidRPr="00197FF2">
        <w:rPr>
          <w:rFonts w:ascii="Verdana" w:hAnsi="Verdana"/>
        </w:rPr>
        <w:t xml:space="preserve"> </w:t>
      </w:r>
      <w:r w:rsidRPr="00197FF2">
        <w:rPr>
          <w:rFonts w:ascii="Verdana" w:hAnsi="Verdana"/>
        </w:rPr>
        <w:t>our</w:t>
      </w:r>
      <w:r w:rsidR="00926E21" w:rsidRPr="00197FF2">
        <w:rPr>
          <w:rFonts w:ascii="Verdana" w:hAnsi="Verdana"/>
        </w:rPr>
        <w:t xml:space="preserve"> </w:t>
      </w:r>
      <w:r w:rsidRPr="00197FF2">
        <w:rPr>
          <w:rFonts w:ascii="Verdana" w:hAnsi="Verdana"/>
        </w:rPr>
        <w:t>health</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our</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efficiency.</w:t>
      </w:r>
      <w:r w:rsidR="00926E21" w:rsidRPr="00197FF2">
        <w:rPr>
          <w:rFonts w:ascii="Verdana" w:hAnsi="Verdana"/>
        </w:rPr>
        <w:t xml:space="preserve"> </w:t>
      </w:r>
      <w:r w:rsidRPr="00197FF2">
        <w:rPr>
          <w:rFonts w:ascii="Verdana" w:hAnsi="Verdana"/>
        </w:rPr>
        <w:t>Fortunately,</w:t>
      </w:r>
      <w:r w:rsidR="00926E21" w:rsidRPr="00197FF2">
        <w:rPr>
          <w:rFonts w:ascii="Verdana" w:hAnsi="Verdana"/>
        </w:rPr>
        <w:t xml:space="preserve"> </w:t>
      </w:r>
      <w:r w:rsidRPr="00197FF2">
        <w:rPr>
          <w:rFonts w:ascii="Verdana" w:hAnsi="Verdana"/>
        </w:rPr>
        <w:t>technology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progressing</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rapid</w:t>
      </w:r>
      <w:r w:rsidR="00926E21" w:rsidRPr="00197FF2">
        <w:rPr>
          <w:rFonts w:ascii="Verdana" w:hAnsi="Verdana"/>
        </w:rPr>
        <w:t xml:space="preserve"> </w:t>
      </w:r>
      <w:r w:rsidRPr="00197FF2">
        <w:rPr>
          <w:rFonts w:ascii="Verdana" w:hAnsi="Verdana"/>
        </w:rPr>
        <w:t>rate.</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manufacturers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designing</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silencing</w:t>
      </w:r>
      <w:r w:rsidR="00926E21" w:rsidRPr="00197FF2">
        <w:rPr>
          <w:rFonts w:ascii="Verdana" w:hAnsi="Verdana"/>
        </w:rPr>
        <w:t xml:space="preserve"> </w:t>
      </w:r>
      <w:r w:rsidRPr="00197FF2">
        <w:rPr>
          <w:rFonts w:ascii="Verdana" w:hAnsi="Verdana"/>
        </w:rPr>
        <w:t>mechanisms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products,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planning</w:t>
      </w:r>
      <w:r w:rsidR="00926E21" w:rsidRPr="00197FF2">
        <w:rPr>
          <w:rFonts w:ascii="Verdana" w:hAnsi="Verdana"/>
        </w:rPr>
        <w:t xml:space="preserve"> </w:t>
      </w:r>
      <w:r w:rsidRPr="00197FF2">
        <w:rPr>
          <w:rFonts w:ascii="Verdana" w:hAnsi="Verdana"/>
        </w:rPr>
        <w:t>experts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beginning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plan</w:t>
      </w:r>
      <w:r w:rsidR="00926E21" w:rsidRPr="00197FF2">
        <w:rPr>
          <w:rFonts w:ascii="Verdana" w:hAnsi="Verdana"/>
        </w:rPr>
        <w:t xml:space="preserve"> </w:t>
      </w:r>
      <w:r w:rsidRPr="00197FF2">
        <w:rPr>
          <w:rFonts w:ascii="Verdana" w:hAnsi="Verdana"/>
        </w:rPr>
        <w:t>cities</w:t>
      </w:r>
      <w:r w:rsidR="00926E21" w:rsidRPr="00197FF2">
        <w:rPr>
          <w:rFonts w:ascii="Verdana" w:hAnsi="Verdana"/>
        </w:rPr>
        <w:t xml:space="preserve"> </w:t>
      </w: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sound</w:t>
      </w:r>
      <w:r w:rsidR="00926E21" w:rsidRPr="00197FF2">
        <w:rPr>
          <w:rFonts w:ascii="Verdana" w:hAnsi="Verdana"/>
        </w:rPr>
        <w:t xml:space="preserve"> </w:t>
      </w:r>
      <w:r w:rsidRPr="00197FF2">
        <w:rPr>
          <w:rFonts w:ascii="Verdana" w:hAnsi="Verdana"/>
        </w:rPr>
        <w:t>zones.</w:t>
      </w:r>
    </w:p>
    <w:p w:rsidR="008E2720" w:rsidRPr="00197FF2" w:rsidRDefault="008E2720" w:rsidP="00C9124E">
      <w:pPr>
        <w:ind w:left="720"/>
        <w:jc w:val="both"/>
        <w:rPr>
          <w:rFonts w:ascii="Verdana" w:hAnsi="Verdana"/>
        </w:rPr>
      </w:pPr>
      <w:r w:rsidRPr="00197FF2">
        <w:rPr>
          <w:rFonts w:ascii="Verdana" w:hAnsi="Verdana"/>
        </w:rPr>
        <w:lastRenderedPageBreak/>
        <w:t>Written:</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statements</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heard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circle</w:t>
      </w:r>
      <w:r w:rsidR="00926E21" w:rsidRPr="00197FF2">
        <w:rPr>
          <w:rFonts w:ascii="Verdana" w:hAnsi="Verdana"/>
        </w:rPr>
        <w:t xml:space="preserve"> </w:t>
      </w:r>
      <w:r w:rsidRPr="00197FF2">
        <w:rPr>
          <w:rFonts w:ascii="Verdana" w:hAnsi="Verdana"/>
        </w:rPr>
        <w:t>round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next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statement.</w:t>
      </w:r>
    </w:p>
    <w:p w:rsidR="008E2720" w:rsidRPr="00197FF2" w:rsidRDefault="008E2720" w:rsidP="00C9124E">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Modern</w:t>
      </w:r>
      <w:r w:rsidR="00926E21" w:rsidRPr="00197FF2">
        <w:rPr>
          <w:rFonts w:ascii="Verdana" w:hAnsi="Verdana"/>
        </w:rPr>
        <w:t xml:space="preserve"> </w:t>
      </w:r>
      <w:r w:rsidRPr="00197FF2">
        <w:rPr>
          <w:rFonts w:ascii="Verdana" w:hAnsi="Verdana"/>
        </w:rPr>
        <w:t>technology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making</w:t>
      </w:r>
      <w:r w:rsidR="00926E21" w:rsidRPr="00197FF2">
        <w:rPr>
          <w:rFonts w:ascii="Verdana" w:hAnsi="Verdana"/>
        </w:rPr>
        <w:t xml:space="preserve"> </w:t>
      </w:r>
      <w:r w:rsidRPr="00197FF2">
        <w:rPr>
          <w:rFonts w:ascii="Verdana" w:hAnsi="Verdana"/>
        </w:rPr>
        <w:t>towns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developing</w:t>
      </w:r>
      <w:r w:rsidR="00926E21" w:rsidRPr="00197FF2">
        <w:rPr>
          <w:rFonts w:ascii="Verdana" w:hAnsi="Verdana"/>
        </w:rPr>
        <w:t xml:space="preserve"> </w:t>
      </w:r>
      <w:r w:rsidRPr="00197FF2">
        <w:rPr>
          <w:rFonts w:ascii="Verdana" w:hAnsi="Verdana"/>
        </w:rPr>
        <w:t>countries</w:t>
      </w:r>
      <w:r w:rsidR="00926E21" w:rsidRPr="00197FF2">
        <w:rPr>
          <w:rFonts w:ascii="Verdana" w:hAnsi="Verdana"/>
        </w:rPr>
        <w:t xml:space="preserve"> </w:t>
      </w:r>
      <w:r w:rsidRPr="00197FF2">
        <w:rPr>
          <w:rFonts w:ascii="Verdana" w:hAnsi="Verdana"/>
        </w:rPr>
        <w:t>free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loud</w:t>
      </w:r>
      <w:r w:rsidR="00926E21" w:rsidRPr="00197FF2">
        <w:rPr>
          <w:rFonts w:ascii="Verdana" w:hAnsi="Verdana"/>
        </w:rPr>
        <w:t xml:space="preserve"> </w:t>
      </w:r>
      <w:r w:rsidRPr="00197FF2">
        <w:rPr>
          <w:rFonts w:ascii="Verdana" w:hAnsi="Verdana"/>
        </w:rPr>
        <w:t>noise.</w:t>
      </w:r>
    </w:p>
    <w:p w:rsidR="008E2720" w:rsidRPr="00197FF2" w:rsidRDefault="008E2720" w:rsidP="00C9124E">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increase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noise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problem</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cannot</w:t>
      </w:r>
      <w:r w:rsidR="00926E21" w:rsidRPr="00197FF2">
        <w:rPr>
          <w:rFonts w:ascii="Verdana" w:hAnsi="Verdana"/>
        </w:rPr>
        <w:t xml:space="preserve"> </w:t>
      </w:r>
      <w:r w:rsidRPr="00197FF2">
        <w:rPr>
          <w:rFonts w:ascii="Verdana" w:hAnsi="Verdana"/>
        </w:rPr>
        <w:t>yet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solved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modern</w:t>
      </w:r>
      <w:r w:rsidR="00926E21" w:rsidRPr="00197FF2">
        <w:rPr>
          <w:rFonts w:ascii="Verdana" w:hAnsi="Verdana"/>
        </w:rPr>
        <w:t xml:space="preserve"> </w:t>
      </w:r>
      <w:r w:rsidRPr="00197FF2">
        <w:rPr>
          <w:rFonts w:ascii="Verdana" w:hAnsi="Verdana"/>
        </w:rPr>
        <w:t>technology.</w:t>
      </w:r>
    </w:p>
    <w:p w:rsidR="008E2720" w:rsidRPr="00197FF2" w:rsidRDefault="008E2720" w:rsidP="00C9124E">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Gradual</w:t>
      </w:r>
      <w:r w:rsidR="00926E21" w:rsidRPr="00197FF2">
        <w:rPr>
          <w:rFonts w:ascii="Verdana" w:hAnsi="Verdana"/>
        </w:rPr>
        <w:t xml:space="preserve"> </w:t>
      </w:r>
      <w:r w:rsidRPr="00197FF2">
        <w:rPr>
          <w:rFonts w:ascii="Verdana" w:hAnsi="Verdana"/>
        </w:rPr>
        <w:t>noise</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period</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harmful</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effect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loud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sudden</w:t>
      </w:r>
      <w:r w:rsidR="00926E21" w:rsidRPr="00197FF2">
        <w:rPr>
          <w:rFonts w:ascii="Verdana" w:hAnsi="Verdana"/>
        </w:rPr>
        <w:t xml:space="preserve"> </w:t>
      </w:r>
      <w:r w:rsidRPr="00197FF2">
        <w:rPr>
          <w:rFonts w:ascii="Verdana" w:hAnsi="Verdana"/>
        </w:rPr>
        <w:t>noise.</w:t>
      </w:r>
    </w:p>
    <w:p w:rsidR="008E2720" w:rsidRPr="00197FF2" w:rsidRDefault="008E2720" w:rsidP="00C9124E">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real</w:t>
      </w:r>
      <w:r w:rsidR="00926E21" w:rsidRPr="00197FF2">
        <w:rPr>
          <w:rFonts w:ascii="Verdana" w:hAnsi="Verdana"/>
        </w:rPr>
        <w:t xml:space="preserve"> </w:t>
      </w:r>
      <w:r w:rsidRPr="00197FF2">
        <w:rPr>
          <w:rFonts w:ascii="Verdana" w:hAnsi="Verdana"/>
        </w:rPr>
        <w:t>solution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problem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increasing</w:t>
      </w:r>
      <w:r w:rsidR="00926E21" w:rsidRPr="00197FF2">
        <w:rPr>
          <w:rFonts w:ascii="Verdana" w:hAnsi="Verdana"/>
        </w:rPr>
        <w:t xml:space="preserve"> </w:t>
      </w:r>
      <w:r w:rsidRPr="00197FF2">
        <w:rPr>
          <w:rFonts w:ascii="Verdana" w:hAnsi="Verdana"/>
        </w:rPr>
        <w:t>noise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modern</w:t>
      </w:r>
      <w:r w:rsidR="00926E21" w:rsidRPr="00197FF2">
        <w:rPr>
          <w:rFonts w:ascii="Verdana" w:hAnsi="Verdana"/>
        </w:rPr>
        <w:t xml:space="preserve"> </w:t>
      </w:r>
      <w:r w:rsidRPr="00197FF2">
        <w:rPr>
          <w:rFonts w:ascii="Verdana" w:hAnsi="Verdana"/>
        </w:rPr>
        <w:t>life.</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2</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combines</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tesiees</w:t>
      </w:r>
      <w:r w:rsidR="00926E21" w:rsidRPr="00197FF2">
        <w:rPr>
          <w:rFonts w:ascii="Verdana" w:hAnsi="Verdana"/>
        </w:rPr>
        <w:t xml:space="preserve"> </w:t>
      </w:r>
      <w:r w:rsidRPr="00197FF2">
        <w:rPr>
          <w:rFonts w:ascii="Verdana" w:hAnsi="Verdana"/>
        </w:rPr>
        <w:t>hear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summary</w:t>
      </w:r>
      <w:r w:rsidR="00926E21" w:rsidRPr="00197FF2">
        <w:rPr>
          <w:rFonts w:ascii="Verdana" w:hAnsi="Verdana"/>
        </w:rPr>
        <w:t xml:space="preserve"> </w:t>
      </w:r>
      <w:r w:rsidRPr="00197FF2">
        <w:rPr>
          <w:rFonts w:ascii="Verdana" w:hAnsi="Verdana"/>
        </w:rPr>
        <w:t>containing</w:t>
      </w:r>
      <w:r w:rsidR="00926E21" w:rsidRPr="00197FF2">
        <w:rPr>
          <w:rFonts w:ascii="Verdana" w:hAnsi="Verdana"/>
        </w:rPr>
        <w:t xml:space="preserve"> </w:t>
      </w:r>
      <w:r w:rsidRPr="00197FF2">
        <w:rPr>
          <w:rFonts w:ascii="Verdana" w:hAnsi="Verdana"/>
        </w:rPr>
        <w:t>blanks.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complete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blanks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heard.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danger</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could</w:t>
      </w:r>
      <w:r w:rsidR="00926E21" w:rsidRPr="00197FF2">
        <w:rPr>
          <w:rFonts w:ascii="Verdana" w:hAnsi="Verdana"/>
        </w:rPr>
        <w:t xml:space="preserve"> </w:t>
      </w:r>
      <w:r w:rsidRPr="00197FF2">
        <w:rPr>
          <w:rFonts w:ascii="Verdana" w:hAnsi="Verdana"/>
        </w:rPr>
        <w:t>successfully</w:t>
      </w:r>
      <w:r w:rsidR="00926E21" w:rsidRPr="00197FF2">
        <w:rPr>
          <w:rFonts w:ascii="Verdana" w:hAnsi="Verdana"/>
        </w:rPr>
        <w:t xml:space="preserve"> </w:t>
      </w:r>
      <w:r w:rsidRPr="00197FF2">
        <w:rPr>
          <w:rFonts w:ascii="Verdana" w:hAnsi="Verdana"/>
        </w:rPr>
        <w:t>complete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summary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understood.</w:t>
      </w:r>
    </w:p>
    <w:p w:rsidR="008E2720" w:rsidRPr="00197FF2" w:rsidRDefault="008E2720" w:rsidP="00C9124E">
      <w:pPr>
        <w:ind w:left="720"/>
        <w:jc w:val="both"/>
        <w:rPr>
          <w:rFonts w:ascii="Verdana" w:hAnsi="Verdana"/>
        </w:rPr>
      </w:pPr>
      <w:r w:rsidRPr="00197FF2">
        <w:rPr>
          <w:rFonts w:ascii="Verdana" w:hAnsi="Verdana"/>
          <w:i/>
        </w:rPr>
        <w:t>Spoken</w:t>
      </w:r>
      <w:r w:rsidRPr="00197FF2">
        <w:rPr>
          <w:rFonts w:ascii="Verdana" w:hAnsi="Verdana"/>
        </w:rPr>
        <w:t>:</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robot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house?</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accepted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future</w:t>
      </w:r>
      <w:r w:rsidR="00926E21" w:rsidRPr="00197FF2">
        <w:rPr>
          <w:rFonts w:ascii="Verdana" w:hAnsi="Verdana"/>
        </w:rPr>
        <w:t xml:space="preserve"> </w:t>
      </w:r>
      <w:r w:rsidRPr="00197FF2">
        <w:rPr>
          <w:rFonts w:ascii="Verdana" w:hAnsi="Verdana"/>
        </w:rPr>
        <w:t>robots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our</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jobs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repetitive</w:t>
      </w:r>
      <w:r w:rsidR="00926E21" w:rsidRPr="00197FF2">
        <w:rPr>
          <w:rFonts w:ascii="Verdana" w:hAnsi="Verdana"/>
        </w:rPr>
        <w:t xml:space="preserve"> </w:t>
      </w:r>
      <w:r w:rsidRPr="00197FF2">
        <w:rPr>
          <w:rFonts w:ascii="Verdana" w:hAnsi="Verdana"/>
        </w:rPr>
        <w:t>nature.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highly</w:t>
      </w:r>
      <w:r w:rsidR="00926E21" w:rsidRPr="00197FF2">
        <w:rPr>
          <w:rFonts w:ascii="Verdana" w:hAnsi="Verdana"/>
        </w:rPr>
        <w:t xml:space="preserve"> </w:t>
      </w:r>
      <w:r w:rsidRPr="00197FF2">
        <w:rPr>
          <w:rFonts w:ascii="Verdana" w:hAnsi="Verdana"/>
        </w:rPr>
        <w:t>doubtful</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robots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ever</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creative</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want</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home,</w:t>
      </w:r>
      <w:r w:rsidR="00926E21" w:rsidRPr="00197FF2">
        <w:rPr>
          <w:rFonts w:ascii="Verdana" w:hAnsi="Verdana"/>
        </w:rPr>
        <w:t xml:space="preserve"> </w:t>
      </w:r>
      <w:r w:rsidRPr="00197FF2">
        <w:rPr>
          <w:rFonts w:ascii="Verdana" w:hAnsi="Verdana"/>
        </w:rPr>
        <w:t>robots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probably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cleaning,</w:t>
      </w:r>
      <w:r w:rsidR="00926E21" w:rsidRPr="00197FF2">
        <w:rPr>
          <w:rFonts w:ascii="Verdana" w:hAnsi="Verdana"/>
        </w:rPr>
        <w:t xml:space="preserve"> </w:t>
      </w:r>
      <w:r w:rsidRPr="00197FF2">
        <w:rPr>
          <w:rFonts w:ascii="Verdana" w:hAnsi="Verdana"/>
        </w:rPr>
        <w:t>table-laying,</w:t>
      </w:r>
      <w:r w:rsidR="00926E21" w:rsidRPr="00197FF2">
        <w:rPr>
          <w:rFonts w:ascii="Verdana" w:hAnsi="Verdana"/>
        </w:rPr>
        <w:t xml:space="preserve"> </w:t>
      </w:r>
      <w:r w:rsidRPr="00197FF2">
        <w:rPr>
          <w:rFonts w:ascii="Verdana" w:hAnsi="Verdana"/>
        </w:rPr>
        <w:t>scrubbing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washing-up,</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considered</w:t>
      </w:r>
      <w:r w:rsidR="00926E21" w:rsidRPr="00197FF2">
        <w:rPr>
          <w:rFonts w:ascii="Verdana" w:hAnsi="Verdana"/>
        </w:rPr>
        <w:t xml:space="preserve"> </w:t>
      </w:r>
      <w:r w:rsidRPr="00197FF2">
        <w:rPr>
          <w:rFonts w:ascii="Verdana" w:hAnsi="Verdana"/>
        </w:rPr>
        <w:t>unlikely</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they'll</w:t>
      </w:r>
      <w:r w:rsidR="00926E21" w:rsidRPr="00197FF2">
        <w:rPr>
          <w:rFonts w:ascii="Verdana" w:hAnsi="Verdana"/>
        </w:rPr>
        <w:t xml:space="preserve"> </w:t>
      </w:r>
      <w:r w:rsidR="00C9124E" w:rsidRPr="00197FF2">
        <w:rPr>
          <w:rFonts w:ascii="Verdana" w:hAnsi="Verdana"/>
        </w:rPr>
        <w:t>be</w:t>
      </w:r>
      <w:r w:rsidR="00926E21" w:rsidRPr="00197FF2">
        <w:rPr>
          <w:rFonts w:ascii="Verdana" w:hAnsi="Verdana"/>
        </w:rPr>
        <w:t xml:space="preserve"> </w:t>
      </w:r>
      <w:r w:rsidR="00C9124E" w:rsidRPr="00197FF2">
        <w:rPr>
          <w:rFonts w:ascii="Verdana" w:hAnsi="Verdana"/>
        </w:rPr>
        <w:t>used</w:t>
      </w:r>
      <w:r w:rsidR="00926E21" w:rsidRPr="00197FF2">
        <w:rPr>
          <w:rFonts w:ascii="Verdana" w:hAnsi="Verdana"/>
        </w:rPr>
        <w:t xml:space="preserve"> </w:t>
      </w:r>
      <w:r w:rsidR="00C9124E" w:rsidRPr="00197FF2">
        <w:rPr>
          <w:rFonts w:ascii="Verdana" w:hAnsi="Verdana"/>
        </w:rPr>
        <w:t>to</w:t>
      </w:r>
      <w:r w:rsidR="00926E21" w:rsidRPr="00197FF2">
        <w:rPr>
          <w:rFonts w:ascii="Verdana" w:hAnsi="Verdana"/>
        </w:rPr>
        <w:t xml:space="preserve"> </w:t>
      </w:r>
      <w:r w:rsidR="00C9124E" w:rsidRPr="00197FF2">
        <w:rPr>
          <w:rFonts w:ascii="Verdana" w:hAnsi="Verdana"/>
        </w:rPr>
        <w:t>do</w:t>
      </w:r>
      <w:r w:rsidR="00926E21" w:rsidRPr="00197FF2">
        <w:rPr>
          <w:rFonts w:ascii="Verdana" w:hAnsi="Verdana"/>
        </w:rPr>
        <w:t xml:space="preserve"> </w:t>
      </w:r>
      <w:r w:rsidR="00C9124E" w:rsidRPr="00197FF2">
        <w:rPr>
          <w:rFonts w:ascii="Verdana" w:hAnsi="Verdana"/>
        </w:rPr>
        <w:t>the</w:t>
      </w:r>
      <w:r w:rsidR="00926E21" w:rsidRPr="00197FF2">
        <w:rPr>
          <w:rFonts w:ascii="Verdana" w:hAnsi="Verdana"/>
        </w:rPr>
        <w:t xml:space="preserve"> </w:t>
      </w:r>
      <w:r w:rsidR="00C9124E" w:rsidRPr="00197FF2">
        <w:rPr>
          <w:rFonts w:ascii="Verdana" w:hAnsi="Verdana"/>
        </w:rPr>
        <w:t>cooking</w:t>
      </w:r>
      <w:r w:rsidR="00926E21" w:rsidRPr="00197FF2">
        <w:rPr>
          <w:rFonts w:ascii="Verdana" w:hAnsi="Verdana"/>
        </w:rPr>
        <w:t xml:space="preserve"> </w:t>
      </w:r>
      <w:r w:rsidR="00C9124E" w:rsidRPr="00197FF2">
        <w:rPr>
          <w:rFonts w:ascii="Verdana" w:hAnsi="Verdana"/>
        </w:rPr>
        <w:t>–</w:t>
      </w:r>
      <w:r w:rsidR="00926E21" w:rsidRPr="00197FF2">
        <w:rPr>
          <w:rFonts w:ascii="Verdana" w:hAnsi="Verdana"/>
        </w:rPr>
        <w:t xml:space="preserve"> </w:t>
      </w:r>
      <w:r w:rsidR="00C9124E" w:rsidRPr="00197FF2">
        <w:rPr>
          <w:rFonts w:ascii="Verdana" w:hAnsi="Verdana"/>
        </w:rPr>
        <w:t>at</w:t>
      </w:r>
      <w:r w:rsidR="00926E21" w:rsidRPr="00197FF2">
        <w:rPr>
          <w:rFonts w:ascii="Verdana" w:hAnsi="Verdana"/>
        </w:rPr>
        <w:t xml:space="preserve"> </w:t>
      </w:r>
      <w:r w:rsidR="00C9124E" w:rsidRPr="00197FF2">
        <w:rPr>
          <w:rFonts w:ascii="Verdana" w:hAnsi="Verdana"/>
        </w:rPr>
        <w:t>l</w:t>
      </w:r>
      <w:r w:rsidRPr="00197FF2">
        <w:rPr>
          <w:rFonts w:ascii="Verdana" w:hAnsi="Verdana"/>
        </w:rPr>
        <w:t>east,</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near</w:t>
      </w:r>
      <w:r w:rsidR="00926E21" w:rsidRPr="00197FF2">
        <w:rPr>
          <w:rFonts w:ascii="Verdana" w:hAnsi="Verdana"/>
        </w:rPr>
        <w:t xml:space="preserve"> </w:t>
      </w:r>
      <w:r w:rsidRPr="00197FF2">
        <w:rPr>
          <w:rFonts w:ascii="Verdana" w:hAnsi="Verdana"/>
        </w:rPr>
        <w:t>future.</w:t>
      </w:r>
      <w:r w:rsidR="00926E21" w:rsidRPr="00197FF2">
        <w:rPr>
          <w:rFonts w:ascii="Verdana" w:hAnsi="Verdana"/>
        </w:rPr>
        <w:t xml:space="preserve"> </w:t>
      </w: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engineers,</w:t>
      </w:r>
      <w:r w:rsidR="00926E21" w:rsidRPr="00197FF2">
        <w:rPr>
          <w:rFonts w:ascii="Verdana" w:hAnsi="Verdana"/>
        </w:rPr>
        <w:t xml:space="preserve"> </w:t>
      </w:r>
      <w:r w:rsidRPr="00197FF2">
        <w:rPr>
          <w:rFonts w:ascii="Verdana" w:hAnsi="Verdana"/>
        </w:rPr>
        <w:t>robots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nothing</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original</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sophisticated</w:t>
      </w:r>
      <w:r w:rsidR="00926E21" w:rsidRPr="00197FF2">
        <w:rPr>
          <w:rFonts w:ascii="Verdana" w:hAnsi="Verdana"/>
        </w:rPr>
        <w:t xml:space="preserve"> </w:t>
      </w:r>
      <w:r w:rsidRPr="00197FF2">
        <w:rPr>
          <w:rFonts w:ascii="Verdana" w:hAnsi="Verdana"/>
        </w:rPr>
        <w:t>than'they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programmed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human</w:t>
      </w:r>
      <w:r w:rsidR="00926E21" w:rsidRPr="00197FF2">
        <w:rPr>
          <w:rFonts w:ascii="Verdana" w:hAnsi="Verdana"/>
        </w:rPr>
        <w:t xml:space="preserve"> </w:t>
      </w:r>
      <w:r w:rsidRPr="00197FF2">
        <w:rPr>
          <w:rFonts w:ascii="Verdana" w:hAnsi="Verdana"/>
        </w:rPr>
        <w:t>beings.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robots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home</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creative</w:t>
      </w:r>
      <w:r w:rsidR="00926E21" w:rsidRPr="00197FF2">
        <w:rPr>
          <w:rFonts w:ascii="Verdana" w:hAnsi="Verdana"/>
        </w:rPr>
        <w:t xml:space="preserve"> </w:t>
      </w:r>
      <w:r w:rsidRPr="00197FF2">
        <w:rPr>
          <w:rFonts w:ascii="Verdana" w:hAnsi="Verdana"/>
        </w:rPr>
        <w:t>enough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cooking,</w:t>
      </w:r>
      <w:r w:rsidR="00926E21" w:rsidRPr="00197FF2">
        <w:rPr>
          <w:rFonts w:ascii="Verdana" w:hAnsi="Verdana"/>
        </w:rPr>
        <w:t xml:space="preserve"> </w:t>
      </w:r>
      <w:r w:rsidRPr="00197FF2">
        <w:rPr>
          <w:rFonts w:ascii="Verdana" w:hAnsi="Verdana"/>
        </w:rPr>
        <w:t>plan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meals,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as.slaves,</w:t>
      </w:r>
      <w:r w:rsidR="00926E21" w:rsidRPr="00197FF2">
        <w:rPr>
          <w:rFonts w:ascii="Verdana" w:hAnsi="Verdana"/>
        </w:rPr>
        <w:t xml:space="preserve"> </w:t>
      </w:r>
      <w:r w:rsidRPr="00197FF2">
        <w:rPr>
          <w:rFonts w:ascii="Verdana" w:hAnsi="Verdana"/>
        </w:rPr>
        <w:t>thereby</w:t>
      </w:r>
      <w:r w:rsidR="00926E21" w:rsidRPr="00197FF2">
        <w:rPr>
          <w:rFonts w:ascii="Verdana" w:hAnsi="Verdana"/>
        </w:rPr>
        <w:t xml:space="preserve"> </w:t>
      </w:r>
      <w:r w:rsidRPr="00197FF2">
        <w:rPr>
          <w:rFonts w:ascii="Verdana" w:hAnsi="Verdana"/>
        </w:rPr>
        <w:t>freeing</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m</w:t>
      </w:r>
      <w:r w:rsidR="00C9124E" w:rsidRPr="00197FF2">
        <w:rPr>
          <w:rFonts w:ascii="Verdana" w:hAnsi="Verdana"/>
        </w:rPr>
        <w:t>ore</w:t>
      </w:r>
      <w:r w:rsidR="00926E21" w:rsidRPr="00197FF2">
        <w:rPr>
          <w:rFonts w:ascii="Verdana" w:hAnsi="Verdana"/>
        </w:rPr>
        <w:t xml:space="preserve"> </w:t>
      </w:r>
      <w:r w:rsidR="00C9124E" w:rsidRPr="00197FF2">
        <w:rPr>
          <w:rFonts w:ascii="Verdana" w:hAnsi="Verdana"/>
        </w:rPr>
        <w:t>of</w:t>
      </w:r>
      <w:r w:rsidR="00926E21" w:rsidRPr="00197FF2">
        <w:rPr>
          <w:rFonts w:ascii="Verdana" w:hAnsi="Verdana"/>
        </w:rPr>
        <w:t xml:space="preserve"> </w:t>
      </w:r>
      <w:r w:rsidR="00C9124E" w:rsidRPr="00197FF2">
        <w:rPr>
          <w:rFonts w:ascii="Verdana" w:hAnsi="Verdana"/>
        </w:rPr>
        <w:t>the</w:t>
      </w:r>
      <w:r w:rsidR="00926E21" w:rsidRPr="00197FF2">
        <w:rPr>
          <w:rFonts w:ascii="Verdana" w:hAnsi="Verdana"/>
        </w:rPr>
        <w:t xml:space="preserve"> </w:t>
      </w:r>
      <w:r w:rsidR="00C9124E" w:rsidRPr="00197FF2">
        <w:rPr>
          <w:rFonts w:ascii="Verdana" w:hAnsi="Verdana"/>
        </w:rPr>
        <w:t>things</w:t>
      </w:r>
      <w:r w:rsidR="00926E21" w:rsidRPr="00197FF2">
        <w:rPr>
          <w:rFonts w:ascii="Verdana" w:hAnsi="Verdana"/>
        </w:rPr>
        <w:t xml:space="preserve"> </w:t>
      </w:r>
      <w:r w:rsidR="00C9124E" w:rsidRPr="00197FF2">
        <w:rPr>
          <w:rFonts w:ascii="Verdana" w:hAnsi="Verdana"/>
        </w:rPr>
        <w:t>they</w:t>
      </w:r>
      <w:r w:rsidR="00926E21" w:rsidRPr="00197FF2">
        <w:rPr>
          <w:rFonts w:ascii="Verdana" w:hAnsi="Verdana"/>
        </w:rPr>
        <w:t xml:space="preserve"> </w:t>
      </w:r>
      <w:r w:rsidR="00C9124E" w:rsidRPr="00197FF2">
        <w:rPr>
          <w:rFonts w:ascii="Verdana" w:hAnsi="Verdana"/>
        </w:rPr>
        <w:t>wanted.</w:t>
      </w:r>
      <w:r w:rsidR="00926E21" w:rsidRPr="00197FF2">
        <w:rPr>
          <w:rFonts w:ascii="Verdana" w:hAnsi="Verdana"/>
        </w:rPr>
        <w:t xml:space="preserve"> </w:t>
      </w:r>
    </w:p>
    <w:p w:rsidR="008E2720" w:rsidRPr="00197FF2" w:rsidRDefault="008E2720" w:rsidP="00534029">
      <w:pPr>
        <w:ind w:left="720"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factories,</w:t>
      </w:r>
      <w:r w:rsidR="00926E21" w:rsidRPr="00197FF2">
        <w:rPr>
          <w:rFonts w:ascii="Verdana" w:hAnsi="Verdana"/>
        </w:rPr>
        <w:t xml:space="preserve"> </w:t>
      </w:r>
      <w:r w:rsidRPr="00197FF2">
        <w:rPr>
          <w:rFonts w:ascii="Verdana" w:hAnsi="Verdana"/>
        </w:rPr>
        <w:t>mobile</w:t>
      </w:r>
      <w:r w:rsidR="00926E21" w:rsidRPr="00197FF2">
        <w:rPr>
          <w:rFonts w:ascii="Verdana" w:hAnsi="Verdana"/>
        </w:rPr>
        <w:t xml:space="preserve"> </w:t>
      </w:r>
      <w:r w:rsidRPr="00197FF2">
        <w:rPr>
          <w:rFonts w:ascii="Verdana" w:hAnsi="Verdana"/>
        </w:rPr>
        <w:t>robots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carry</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distribution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assembly</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human</w:t>
      </w:r>
      <w:r w:rsidR="00926E21" w:rsidRPr="00197FF2">
        <w:rPr>
          <w:rFonts w:ascii="Verdana" w:hAnsi="Verdana"/>
        </w:rPr>
        <w:t xml:space="preserve"> </w:t>
      </w:r>
      <w:r w:rsidRPr="00197FF2">
        <w:rPr>
          <w:rFonts w:ascii="Verdana" w:hAnsi="Verdana"/>
        </w:rPr>
        <w:t>beings</w:t>
      </w:r>
      <w:r w:rsidR="00926E21" w:rsidRPr="00197FF2">
        <w:rPr>
          <w:rFonts w:ascii="Verdana" w:hAnsi="Verdana"/>
        </w:rPr>
        <w:t xml:space="preserve"> </w:t>
      </w:r>
      <w:r w:rsidRPr="00197FF2">
        <w:rPr>
          <w:rFonts w:ascii="Verdana" w:hAnsi="Verdana"/>
        </w:rPr>
        <w:t>carried</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research</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drew</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r w:rsidRPr="00197FF2">
        <w:rPr>
          <w:rFonts w:ascii="Verdana" w:hAnsi="Verdana"/>
        </w:rPr>
        <w:t>plans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products.</w:t>
      </w:r>
      <w:r w:rsidR="00926E21" w:rsidRPr="00197FF2">
        <w:rPr>
          <w:rFonts w:ascii="Verdana" w:hAnsi="Verdana"/>
        </w:rPr>
        <w:t xml:space="preserve"> </w:t>
      </w:r>
      <w:r w:rsidRPr="00197FF2">
        <w:rPr>
          <w:rFonts w:ascii="Verdana" w:hAnsi="Verdana"/>
        </w:rPr>
        <w:t>Human</w:t>
      </w:r>
      <w:r w:rsidR="00926E21" w:rsidRPr="00197FF2">
        <w:rPr>
          <w:rFonts w:ascii="Verdana" w:hAnsi="Verdana"/>
        </w:rPr>
        <w:t xml:space="preserve"> </w:t>
      </w:r>
      <w:r w:rsidRPr="00197FF2">
        <w:rPr>
          <w:rFonts w:ascii="Verdana" w:hAnsi="Verdana"/>
        </w:rPr>
        <w:t>beings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responsible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diagnosing</w:t>
      </w:r>
      <w:r w:rsidR="00926E21" w:rsidRPr="00197FF2">
        <w:rPr>
          <w:rFonts w:ascii="Verdana" w:hAnsi="Verdana"/>
        </w:rPr>
        <w:t xml:space="preserve"> </w:t>
      </w:r>
      <w:r w:rsidRPr="00197FF2">
        <w:rPr>
          <w:rFonts w:ascii="Verdana" w:hAnsi="Verdana"/>
        </w:rPr>
        <w:t>faults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repairing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maintaining</w:t>
      </w:r>
      <w:r w:rsidR="00926E21" w:rsidRPr="00197FF2">
        <w:rPr>
          <w:rFonts w:ascii="Verdana" w:hAnsi="Verdana"/>
        </w:rPr>
        <w:t xml:space="preserve"> </w:t>
      </w:r>
      <w:r w:rsidRPr="00197FF2">
        <w:rPr>
          <w:rFonts w:ascii="Verdana" w:hAnsi="Verdana"/>
        </w:rPr>
        <w:t>machinery.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farm,</w:t>
      </w:r>
      <w:r w:rsidR="00926E21" w:rsidRPr="00197FF2">
        <w:rPr>
          <w:rFonts w:ascii="Verdana" w:hAnsi="Verdana"/>
        </w:rPr>
        <w:t xml:space="preserve"> </w:t>
      </w:r>
      <w:r w:rsidRPr="00197FF2">
        <w:rPr>
          <w:rFonts w:ascii="Verdana" w:hAnsi="Verdana"/>
        </w:rPr>
        <w:t>robots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probably</w:t>
      </w:r>
      <w:r w:rsidR="00926E21" w:rsidRPr="00197FF2">
        <w:rPr>
          <w:rFonts w:ascii="Verdana" w:hAnsi="Verdana"/>
        </w:rPr>
        <w:t xml:space="preserve"> </w:t>
      </w:r>
      <w:r w:rsidRPr="00197FF2">
        <w:rPr>
          <w:rFonts w:ascii="Verdana" w:hAnsi="Verdana"/>
        </w:rPr>
        <w:t>drive</w:t>
      </w:r>
      <w:r w:rsidR="00926E21" w:rsidRPr="00197FF2">
        <w:rPr>
          <w:rFonts w:ascii="Verdana" w:hAnsi="Verdana"/>
        </w:rPr>
        <w:t xml:space="preserve"> </w:t>
      </w:r>
      <w:r w:rsidRPr="00197FF2">
        <w:rPr>
          <w:rFonts w:ascii="Verdana" w:hAnsi="Verdana"/>
        </w:rPr>
        <w:t>tractors;</w:t>
      </w:r>
      <w:r w:rsidR="00926E21" w:rsidRPr="00197FF2">
        <w:rPr>
          <w:rFonts w:ascii="Verdana" w:hAnsi="Verdana"/>
        </w:rPr>
        <w:t xml:space="preserve"> </w:t>
      </w:r>
      <w:r w:rsidRPr="00197FF2">
        <w:rPr>
          <w:rFonts w:ascii="Verdana" w:hAnsi="Verdana"/>
        </w:rPr>
        <w:t>they'd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programmed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keep</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eyes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ground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front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guide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tractor</w:t>
      </w:r>
      <w:r w:rsidR="00926E21" w:rsidRPr="00197FF2">
        <w:rPr>
          <w:rFonts w:ascii="Verdana" w:hAnsi="Verdana"/>
        </w:rPr>
        <w:t xml:space="preserve"> </w:t>
      </w:r>
      <w:r w:rsidRPr="00197FF2">
        <w:rPr>
          <w:rFonts w:ascii="Verdana" w:hAnsi="Verdana"/>
        </w:rPr>
        <w:t>along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straight</w:t>
      </w:r>
      <w:r w:rsidR="00926E21" w:rsidRPr="00197FF2">
        <w:rPr>
          <w:rFonts w:ascii="Verdana" w:hAnsi="Verdana"/>
        </w:rPr>
        <w:t xml:space="preserve"> </w:t>
      </w:r>
      <w:r w:rsidRPr="00197FF2">
        <w:rPr>
          <w:rFonts w:ascii="Verdana" w:hAnsi="Verdana"/>
        </w:rPr>
        <w:t>line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rows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vegetables.</w:t>
      </w:r>
    </w:p>
    <w:p w:rsidR="008E2720" w:rsidRPr="00197FF2" w:rsidRDefault="008E2720" w:rsidP="00534029">
      <w:pPr>
        <w:ind w:left="720"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robots</w:t>
      </w:r>
      <w:r w:rsidR="00926E21" w:rsidRPr="00197FF2">
        <w:rPr>
          <w:rFonts w:ascii="Verdana" w:hAnsi="Verdana"/>
        </w:rPr>
        <w:t xml:space="preserve"> </w:t>
      </w:r>
      <w:r w:rsidRPr="00197FF2">
        <w:rPr>
          <w:rFonts w:ascii="Verdana" w:hAnsi="Verdana"/>
        </w:rPr>
        <w:t>themselves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probably</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look</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human</w:t>
      </w:r>
      <w:r w:rsidR="00926E21" w:rsidRPr="00197FF2">
        <w:rPr>
          <w:rFonts w:ascii="Verdana" w:hAnsi="Verdana"/>
        </w:rPr>
        <w:t xml:space="preserve"> </w:t>
      </w:r>
      <w:r w:rsidRPr="00197FF2">
        <w:rPr>
          <w:rFonts w:ascii="Verdana" w:hAnsi="Verdana"/>
        </w:rPr>
        <w:t>beings</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design</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chiefly</w:t>
      </w:r>
      <w:r w:rsidR="00926E21" w:rsidRPr="00197FF2">
        <w:rPr>
          <w:rFonts w:ascii="Verdana" w:hAnsi="Verdana"/>
        </w:rPr>
        <w:t xml:space="preserve"> </w:t>
      </w:r>
      <w:r w:rsidRPr="00197FF2">
        <w:rPr>
          <w:rFonts w:ascii="Verdana" w:hAnsi="Verdana"/>
        </w:rPr>
        <w:t>functional.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instance,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surprising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find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robot</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eye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palm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hand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brain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feet!</w:t>
      </w:r>
    </w:p>
    <w:p w:rsidR="008E2720" w:rsidRPr="00197FF2" w:rsidRDefault="008E2720" w:rsidP="00C9124E">
      <w:pPr>
        <w:ind w:left="720"/>
        <w:jc w:val="both"/>
        <w:rPr>
          <w:rFonts w:ascii="Verdana" w:hAnsi="Verdana"/>
        </w:rPr>
      </w:pPr>
      <w:r w:rsidRPr="00197FF2">
        <w:rPr>
          <w:rFonts w:ascii="Verdana" w:hAnsi="Verdana"/>
          <w:i/>
        </w:rPr>
        <w:lastRenderedPageBreak/>
        <w:t>Written</w:t>
      </w:r>
      <w:r w:rsidRPr="00197FF2">
        <w:rPr>
          <w:rFonts w:ascii="Verdana" w:hAnsi="Verdana"/>
        </w:rPr>
        <w: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summary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heard.</w:t>
      </w:r>
      <w:r w:rsidR="00926E21" w:rsidRPr="00197FF2">
        <w:rPr>
          <w:rFonts w:ascii="Verdana" w:hAnsi="Verdana"/>
        </w:rPr>
        <w:t xml:space="preserve"> </w:t>
      </w:r>
      <w:r w:rsidRPr="00197FF2">
        <w:rPr>
          <w:rFonts w:ascii="Verdana" w:hAnsi="Verdana"/>
        </w:rPr>
        <w:t>Give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place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number.</w:t>
      </w:r>
    </w:p>
    <w:p w:rsidR="008E2720" w:rsidRPr="00197FF2" w:rsidRDefault="008E2720" w:rsidP="00534029">
      <w:pPr>
        <w:ind w:left="720"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future</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jobs,</w:t>
      </w:r>
      <w:r w:rsidR="00926E21" w:rsidRPr="00197FF2">
        <w:rPr>
          <w:rFonts w:ascii="Verdana" w:hAnsi="Verdana"/>
        </w:rPr>
        <w:t xml:space="preserve"> </w:t>
      </w:r>
      <w:r w:rsidRPr="00197FF2">
        <w:rPr>
          <w:rFonts w:ascii="Verdana" w:hAnsi="Verdana"/>
        </w:rPr>
        <w:t>particularly</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nature.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doubted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could</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(3)</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home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probably</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things</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(4).</w:t>
      </w:r>
      <w:r w:rsidR="00926E21" w:rsidRPr="00197FF2">
        <w:rPr>
          <w:rFonts w:ascii="Verdana" w:hAnsi="Verdana"/>
        </w:rPr>
        <w:t xml:space="preserve"> </w:t>
      </w:r>
      <w:r w:rsidRPr="00197FF2">
        <w:rPr>
          <w:rFonts w:ascii="Verdana" w:hAnsi="Verdana"/>
        </w:rPr>
        <w:t>Robots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nothing</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(5)</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(6)</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human</w:t>
      </w:r>
      <w:r w:rsidR="00926E21" w:rsidRPr="00197FF2">
        <w:rPr>
          <w:rFonts w:ascii="Verdana" w:hAnsi="Verdana"/>
        </w:rPr>
        <w:t xml:space="preserve"> </w:t>
      </w:r>
      <w:r w:rsidRPr="00197FF2">
        <w:rPr>
          <w:rFonts w:ascii="Verdana" w:hAnsi="Verdana"/>
        </w:rPr>
        <w:t>beings.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robot</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kind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(7),</w:t>
      </w:r>
      <w:r w:rsidR="00926E21" w:rsidRPr="00197FF2">
        <w:rPr>
          <w:rFonts w:ascii="Verdana" w:hAnsi="Verdana"/>
        </w:rPr>
        <w:t xml:space="preserve"> </w:t>
      </w:r>
      <w:r w:rsidRPr="00197FF2">
        <w:rPr>
          <w:rFonts w:ascii="Verdana" w:hAnsi="Verdana"/>
        </w:rPr>
        <w:t>freeing</w:t>
      </w:r>
      <w:r w:rsidR="00926E21" w:rsidRPr="00197FF2">
        <w:rPr>
          <w:rFonts w:ascii="Verdana" w:hAnsi="Verdana"/>
        </w:rPr>
        <w:t xml:space="preserve"> </w:t>
      </w:r>
      <w:r w:rsidRPr="00197FF2">
        <w:rPr>
          <w:rFonts w:ascii="Verdana" w:hAnsi="Verdana"/>
        </w:rPr>
        <w:t>human</w:t>
      </w:r>
      <w:r w:rsidR="00926E21" w:rsidRPr="00197FF2">
        <w:rPr>
          <w:rFonts w:ascii="Verdana" w:hAnsi="Verdana"/>
        </w:rPr>
        <w:t xml:space="preserve"> </w:t>
      </w:r>
      <w:r w:rsidRPr="00197FF2">
        <w:rPr>
          <w:rFonts w:ascii="Verdana" w:hAnsi="Verdana"/>
        </w:rPr>
        <w:t>beings</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could</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whatever</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wanted.</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robots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factories,</w:t>
      </w:r>
      <w:r w:rsidR="00926E21" w:rsidRPr="00197FF2">
        <w:rPr>
          <w:rFonts w:ascii="Verdana" w:hAnsi="Verdana"/>
        </w:rPr>
        <w:t xml:space="preserve"> </w:t>
      </w:r>
      <w:r w:rsidRPr="00197FF2">
        <w:rPr>
          <w:rFonts w:ascii="Verdana" w:hAnsi="Verdana"/>
        </w:rPr>
        <w:t>human</w:t>
      </w:r>
      <w:r w:rsidR="00926E21" w:rsidRPr="00197FF2">
        <w:rPr>
          <w:rFonts w:ascii="Verdana" w:hAnsi="Verdana"/>
        </w:rPr>
        <w:t xml:space="preserve"> </w:t>
      </w:r>
      <w:r w:rsidRPr="00197FF2">
        <w:rPr>
          <w:rFonts w:ascii="Verdana" w:hAnsi="Verdana"/>
        </w:rPr>
        <w:t>beings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probably</w:t>
      </w:r>
      <w:r w:rsidR="00926E21" w:rsidRPr="00197FF2">
        <w:rPr>
          <w:rFonts w:ascii="Verdana" w:hAnsi="Verdana"/>
        </w:rPr>
        <w:t xml:space="preserve"> </w:t>
      </w:r>
      <w:r w:rsidRPr="00197FF2">
        <w:rPr>
          <w:rFonts w:ascii="Verdana" w:hAnsi="Verdana"/>
        </w:rPr>
        <w:t>(8)</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machinery.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farms,</w:t>
      </w:r>
      <w:r w:rsidR="00926E21" w:rsidRPr="00197FF2">
        <w:rPr>
          <w:rFonts w:ascii="Verdana" w:hAnsi="Verdana"/>
        </w:rPr>
        <w:t xml:space="preserve"> </w:t>
      </w:r>
      <w:r w:rsidRPr="00197FF2">
        <w:rPr>
          <w:rFonts w:ascii="Verdana" w:hAnsi="Verdana"/>
        </w:rPr>
        <w:t>robots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probably</w:t>
      </w:r>
      <w:r w:rsidR="00926E21" w:rsidRPr="00197FF2">
        <w:rPr>
          <w:rFonts w:ascii="Verdana" w:hAnsi="Verdana"/>
        </w:rPr>
        <w:t xml:space="preserve"> </w:t>
      </w:r>
      <w:r w:rsidRPr="00197FF2">
        <w:rPr>
          <w:rFonts w:ascii="Verdana" w:hAnsi="Verdana"/>
        </w:rPr>
        <w:t>drive</w:t>
      </w:r>
      <w:r w:rsidR="00926E21" w:rsidRPr="00197FF2">
        <w:rPr>
          <w:rFonts w:ascii="Verdana" w:hAnsi="Verdana"/>
        </w:rPr>
        <w:t xml:space="preserve"> </w:t>
      </w:r>
      <w:r w:rsidRPr="00197FF2">
        <w:rPr>
          <w:rFonts w:ascii="Verdana" w:hAnsi="Verdana"/>
        </w:rPr>
        <w:t>(9).</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robots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look</w:t>
      </w:r>
      <w:r w:rsidR="00926E21" w:rsidRPr="00197FF2">
        <w:rPr>
          <w:rFonts w:ascii="Verdana" w:hAnsi="Verdana"/>
        </w:rPr>
        <w:t xml:space="preserve"> </w:t>
      </w:r>
      <w:r w:rsidRPr="00197FF2">
        <w:rPr>
          <w:rFonts w:ascii="Verdana" w:hAnsi="Verdana"/>
        </w:rPr>
        <w:t>(10)</w:t>
      </w:r>
      <w:r w:rsidR="00926E21" w:rsidRPr="00197FF2">
        <w:rPr>
          <w:rFonts w:ascii="Verdana" w:hAnsi="Verdana"/>
        </w:rPr>
        <w:t xml:space="preserve"> </w:t>
      </w:r>
      <w:r w:rsidRPr="00197FF2">
        <w:rPr>
          <w:rFonts w:ascii="Verdana" w:hAnsi="Verdana"/>
        </w:rPr>
        <w:t>human</w:t>
      </w:r>
      <w:r w:rsidR="00926E21" w:rsidRPr="00197FF2">
        <w:rPr>
          <w:rFonts w:ascii="Verdana" w:hAnsi="Verdana"/>
        </w:rPr>
        <w:t xml:space="preserve"> </w:t>
      </w:r>
      <w:r w:rsidRPr="00197FF2">
        <w:rPr>
          <w:rFonts w:ascii="Verdana" w:hAnsi="Verdana"/>
        </w:rPr>
        <w:t>beings</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(11)</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design.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robot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eye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hand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(12)</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feet.</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3</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hear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lecture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Unless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allowed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notes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heavy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load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memory.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instances,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fact,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desirable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give</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guidance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note-taking: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provision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points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asked</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improve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p>
    <w:p w:rsidR="008E2720" w:rsidRPr="00197FF2" w:rsidRDefault="008E2720" w:rsidP="00534029">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(fictitious)</w:t>
      </w:r>
      <w:r w:rsidR="00926E21" w:rsidRPr="00197FF2">
        <w:rPr>
          <w:rFonts w:ascii="Verdana" w:hAnsi="Verdana"/>
        </w:rPr>
        <w:t xml:space="preserve"> </w:t>
      </w:r>
      <w:r w:rsidRPr="00197FF2">
        <w:rPr>
          <w:rFonts w:ascii="Verdana" w:hAnsi="Verdana"/>
        </w:rPr>
        <w:t>novelist;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follow</w:t>
      </w:r>
      <w:r w:rsidR="00926E21" w:rsidRPr="00197FF2">
        <w:rPr>
          <w:rFonts w:ascii="Verdana" w:hAnsi="Verdana"/>
        </w:rPr>
        <w:t xml:space="preserve"> </w:t>
      </w:r>
      <w:r w:rsidRPr="00197FF2">
        <w:rPr>
          <w:rFonts w:ascii="Verdana" w:hAnsi="Verdana"/>
        </w:rPr>
        <w:t>relate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novelist’s</w:t>
      </w:r>
      <w:r w:rsidR="00926E21" w:rsidRPr="00197FF2">
        <w:rPr>
          <w:rFonts w:ascii="Verdana" w:hAnsi="Verdana"/>
        </w:rPr>
        <w:t xml:space="preserve"> </w:t>
      </w:r>
      <w:r w:rsidRPr="00197FF2">
        <w:rPr>
          <w:rFonts w:ascii="Verdana" w:hAnsi="Verdana"/>
        </w:rPr>
        <w:t>place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birth,</w:t>
      </w:r>
      <w:r w:rsidR="00926E21" w:rsidRPr="00197FF2">
        <w:rPr>
          <w:rFonts w:ascii="Verdana" w:hAnsi="Verdana"/>
        </w:rPr>
        <w:t xml:space="preserve"> </w:t>
      </w:r>
      <w:r w:rsidRPr="00197FF2">
        <w:rPr>
          <w:rFonts w:ascii="Verdana" w:hAnsi="Verdana"/>
        </w:rPr>
        <w:t>early</w:t>
      </w:r>
      <w:r w:rsidR="00926E21" w:rsidRPr="00197FF2">
        <w:rPr>
          <w:rFonts w:ascii="Verdana" w:hAnsi="Verdana"/>
        </w:rPr>
        <w:t xml:space="preserve"> </w:t>
      </w:r>
      <w:r w:rsidRPr="00197FF2">
        <w:rPr>
          <w:rFonts w:ascii="Verdana" w:hAnsi="Verdana"/>
        </w:rPr>
        <w:t>influences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childhood,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books</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school,</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publications,</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travels,</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sheet</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testee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minutes</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lecture</w:t>
      </w:r>
      <w:r w:rsidR="00926E21" w:rsidRPr="00197FF2">
        <w:rPr>
          <w:rFonts w:ascii="Verdana" w:hAnsi="Verdana"/>
        </w:rPr>
        <w:t xml:space="preserve"> </w:t>
      </w:r>
      <w:r w:rsidRPr="00197FF2">
        <w:rPr>
          <w:rFonts w:ascii="Verdana" w:hAnsi="Verdana"/>
        </w:rPr>
        <w:t>reads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follows:</w:t>
      </w:r>
    </w:p>
    <w:p w:rsidR="008E2720" w:rsidRPr="00197FF2" w:rsidRDefault="008E2720" w:rsidP="00534029">
      <w:pPr>
        <w:ind w:left="720"/>
        <w:jc w:val="both"/>
        <w:rPr>
          <w:rFonts w:ascii="Verdana" w:hAnsi="Verdana"/>
          <w:i/>
        </w:rPr>
      </w:pPr>
      <w:r w:rsidRPr="00197FF2">
        <w:rPr>
          <w:rFonts w:ascii="Verdana" w:hAnsi="Verdana"/>
          <w:i/>
        </w:rPr>
        <w:t>NOTE</w:t>
      </w:r>
      <w:r w:rsidR="00926E21" w:rsidRPr="00197FF2">
        <w:rPr>
          <w:rFonts w:ascii="Verdana" w:hAnsi="Verdana"/>
          <w:i/>
        </w:rPr>
        <w:t xml:space="preserve"> </w:t>
      </w:r>
      <w:r w:rsidRPr="00197FF2">
        <w:rPr>
          <w:rFonts w:ascii="Verdana" w:hAnsi="Verdana"/>
          <w:i/>
        </w:rPr>
        <w:t>PAPER</w:t>
      </w:r>
    </w:p>
    <w:p w:rsidR="008E2720" w:rsidRPr="00197FF2" w:rsidRDefault="008E2720" w:rsidP="00534029">
      <w:pPr>
        <w:ind w:left="720"/>
        <w:jc w:val="both"/>
        <w:rPr>
          <w:rFonts w:ascii="Verdana" w:hAnsi="Verdana"/>
        </w:rPr>
      </w:pPr>
      <w:r w:rsidRPr="00197FF2">
        <w:rPr>
          <w:rFonts w:ascii="Verdana" w:hAnsi="Verdana"/>
        </w:rPr>
        <w:t>You</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going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hear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Charles</w:t>
      </w:r>
      <w:r w:rsidR="00926E21" w:rsidRPr="00197FF2">
        <w:rPr>
          <w:rFonts w:ascii="Verdana" w:hAnsi="Verdana"/>
        </w:rPr>
        <w:t xml:space="preserve"> </w:t>
      </w:r>
      <w:r w:rsidRPr="00197FF2">
        <w:rPr>
          <w:rFonts w:ascii="Verdana" w:hAnsi="Verdana"/>
        </w:rPr>
        <w:t>Edward</w:t>
      </w:r>
      <w:r w:rsidR="00926E21" w:rsidRPr="00197FF2">
        <w:rPr>
          <w:rFonts w:ascii="Verdana" w:hAnsi="Verdana"/>
        </w:rPr>
        <w:t xml:space="preserve"> </w:t>
      </w:r>
      <w:r w:rsidRPr="00197FF2">
        <w:rPr>
          <w:rFonts w:ascii="Verdana" w:hAnsi="Verdana"/>
        </w:rPr>
        <w:t>Blackwell,</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children's</w:t>
      </w:r>
      <w:r w:rsidR="00926E21" w:rsidRPr="00197FF2">
        <w:rPr>
          <w:rFonts w:ascii="Verdana" w:hAnsi="Verdana"/>
        </w:rPr>
        <w:t xml:space="preserve"> </w:t>
      </w:r>
      <w:r w:rsidRPr="00197FF2">
        <w:rPr>
          <w:rFonts w:ascii="Verdana" w:hAnsi="Verdana"/>
        </w:rPr>
        <w:t>books.</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yourability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listen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asked</w:t>
      </w:r>
      <w:r w:rsidR="00926E21" w:rsidRPr="00197FF2">
        <w:rPr>
          <w:rFonts w:ascii="Verdana" w:hAnsi="Verdana"/>
        </w:rPr>
        <w:t xml:space="preserve"> </w:t>
      </w:r>
      <w:r w:rsidRPr="00197FF2">
        <w:rPr>
          <w:rFonts w:ascii="Verdana" w:hAnsi="Verdana"/>
        </w:rPr>
        <w:t>25</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Charles</w:t>
      </w:r>
      <w:r w:rsidR="00926E21" w:rsidRPr="00197FF2">
        <w:rPr>
          <w:rFonts w:ascii="Verdana" w:hAnsi="Verdana"/>
        </w:rPr>
        <w:t xml:space="preserve"> </w:t>
      </w:r>
      <w:r w:rsidRPr="00197FF2">
        <w:rPr>
          <w:rFonts w:ascii="Verdana" w:hAnsi="Verdana"/>
        </w:rPr>
        <w:t>Edward</w:t>
      </w:r>
      <w:r w:rsidR="00926E21" w:rsidRPr="00197FF2">
        <w:rPr>
          <w:rFonts w:ascii="Verdana" w:hAnsi="Verdana"/>
        </w:rPr>
        <w:t xml:space="preserve"> </w:t>
      </w:r>
      <w:r w:rsidRPr="00197FF2">
        <w:rPr>
          <w:rFonts w:ascii="Verdana" w:hAnsi="Verdana"/>
        </w:rPr>
        <w:t>Blackwell.</w:t>
      </w:r>
    </w:p>
    <w:p w:rsidR="008E2720" w:rsidRPr="00197FF2" w:rsidRDefault="008E2720" w:rsidP="00534029">
      <w:pPr>
        <w:ind w:left="720" w:firstLine="720"/>
        <w:jc w:val="both"/>
        <w:rPr>
          <w:rFonts w:ascii="Verdana" w:hAnsi="Verdana"/>
        </w:rPr>
      </w:pPr>
      <w:r w:rsidRPr="00197FF2">
        <w:rPr>
          <w:rFonts w:ascii="Verdana" w:hAnsi="Verdana"/>
        </w:rPr>
        <w:t>This</w:t>
      </w:r>
      <w:r w:rsidR="00926E21" w:rsidRPr="00197FF2">
        <w:rPr>
          <w:rFonts w:ascii="Verdana" w:hAnsi="Verdana"/>
        </w:rPr>
        <w:t xml:space="preserve"> </w:t>
      </w:r>
      <w:r w:rsidRPr="00197FF2">
        <w:rPr>
          <w:rFonts w:ascii="Verdana" w:hAnsi="Verdana"/>
        </w:rPr>
        <w:t>sheet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paper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notes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wish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notes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marked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p>
    <w:p w:rsidR="008E2720" w:rsidRPr="00197FF2" w:rsidRDefault="008E2720" w:rsidP="00534029">
      <w:pPr>
        <w:ind w:left="720"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asked</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points</w:t>
      </w:r>
      <w:r w:rsidR="00926E21" w:rsidRPr="00197FF2">
        <w:rPr>
          <w:rFonts w:ascii="Verdana" w:hAnsi="Verdana"/>
        </w:rPr>
        <w:t xml:space="preserve"> </w:t>
      </w:r>
      <w:r w:rsidRPr="00197FF2">
        <w:rPr>
          <w:rFonts w:ascii="Verdana" w:hAnsi="Verdana"/>
        </w:rPr>
        <w:t>listed</w:t>
      </w:r>
      <w:r w:rsidR="00926E21" w:rsidRPr="00197FF2">
        <w:rPr>
          <w:rFonts w:ascii="Verdana" w:hAnsi="Verdana"/>
        </w:rPr>
        <w:t xml:space="preserve"> </w:t>
      </w:r>
      <w:r w:rsidRPr="00197FF2">
        <w:rPr>
          <w:rFonts w:ascii="Verdana" w:hAnsi="Verdana"/>
        </w:rPr>
        <w:t>below.</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space</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left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enable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notes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point.</w:t>
      </w:r>
    </w:p>
    <w:p w:rsidR="008E2720" w:rsidRPr="00197FF2" w:rsidRDefault="008E2720" w:rsidP="00534029">
      <w:pPr>
        <w:ind w:left="720"/>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Blackwell</w:t>
      </w:r>
      <w:r w:rsidR="00926E21" w:rsidRPr="00197FF2">
        <w:rPr>
          <w:rFonts w:ascii="Verdana" w:hAnsi="Verdana"/>
        </w:rPr>
        <w:t xml:space="preserve"> </w:t>
      </w:r>
      <w:r w:rsidRPr="00197FF2">
        <w:rPr>
          <w:rFonts w:ascii="Verdana" w:hAnsi="Verdana"/>
        </w:rPr>
        <w:t>enjoys</w:t>
      </w:r>
      <w:r w:rsidR="00926E21" w:rsidRPr="00197FF2">
        <w:rPr>
          <w:rFonts w:ascii="Verdana" w:hAnsi="Verdana"/>
        </w:rPr>
        <w:t xml:space="preserve"> </w:t>
      </w:r>
      <w:r w:rsidRPr="00197FF2">
        <w:rPr>
          <w:rFonts w:ascii="Verdana" w:hAnsi="Verdana"/>
        </w:rPr>
        <w:t>doing</w:t>
      </w:r>
    </w:p>
    <w:p w:rsidR="008E2720" w:rsidRPr="00197FF2" w:rsidRDefault="008E2720" w:rsidP="00534029">
      <w:pPr>
        <w:ind w:left="720"/>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Blackwell's</w:t>
      </w:r>
      <w:r w:rsidR="00926E21" w:rsidRPr="00197FF2">
        <w:rPr>
          <w:rFonts w:ascii="Verdana" w:hAnsi="Verdana"/>
        </w:rPr>
        <w:t xml:space="preserve"> </w:t>
      </w:r>
      <w:r w:rsidRPr="00197FF2">
        <w:rPr>
          <w:rFonts w:ascii="Verdana" w:hAnsi="Verdana"/>
        </w:rPr>
        <w:t>birth</w:t>
      </w:r>
    </w:p>
    <w:p w:rsidR="008E2720" w:rsidRPr="00197FF2" w:rsidRDefault="008E2720" w:rsidP="00534029">
      <w:pPr>
        <w:ind w:left="720"/>
        <w:jc w:val="both"/>
        <w:rPr>
          <w:rFonts w:ascii="Verdana" w:hAnsi="Verdana"/>
        </w:rPr>
      </w:pPr>
      <w:r w:rsidRPr="00197FF2">
        <w:rPr>
          <w:rFonts w:ascii="Verdana" w:hAnsi="Verdana"/>
        </w:rPr>
        <w:lastRenderedPageBreak/>
        <w:t>3.</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age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economic</w:t>
      </w:r>
      <w:r w:rsidR="00926E21" w:rsidRPr="00197FF2">
        <w:rPr>
          <w:rFonts w:ascii="Verdana" w:hAnsi="Verdana"/>
        </w:rPr>
        <w:t xml:space="preserve"> </w:t>
      </w:r>
      <w:r w:rsidRPr="00197FF2">
        <w:rPr>
          <w:rFonts w:ascii="Verdana" w:hAnsi="Verdana"/>
        </w:rPr>
        <w:t>depression</w:t>
      </w:r>
    </w:p>
    <w:p w:rsidR="00534029" w:rsidRPr="00197FF2" w:rsidRDefault="008E2720" w:rsidP="00534029">
      <w:pPr>
        <w:ind w:left="720"/>
        <w:jc w:val="both"/>
        <w:rPr>
          <w:rFonts w:ascii="Verdana" w:hAnsi="Verdana"/>
        </w:rPr>
      </w:pPr>
      <w:r w:rsidRPr="00197FF2">
        <w:rPr>
          <w:rFonts w:ascii="Verdana" w:hAnsi="Verdana"/>
        </w:rPr>
        <w:t>4.</w:t>
      </w:r>
      <w:r w:rsidR="00926E21" w:rsidRPr="00197FF2">
        <w:rPr>
          <w:rFonts w:ascii="Verdana" w:hAnsi="Verdana"/>
        </w:rPr>
        <w:t xml:space="preserve"> </w:t>
      </w:r>
      <w:r w:rsidR="00534029" w:rsidRPr="00197FF2">
        <w:rPr>
          <w:rFonts w:ascii="Verdana" w:hAnsi="Verdana"/>
        </w:rPr>
        <w:t>The</w:t>
      </w:r>
      <w:r w:rsidR="00926E21" w:rsidRPr="00197FF2">
        <w:rPr>
          <w:rFonts w:ascii="Verdana" w:hAnsi="Verdana"/>
        </w:rPr>
        <w:t xml:space="preserve"> </w:t>
      </w:r>
      <w:r w:rsidR="00534029" w:rsidRPr="00197FF2">
        <w:rPr>
          <w:rFonts w:ascii="Verdana" w:hAnsi="Verdana"/>
        </w:rPr>
        <w:t>books</w:t>
      </w:r>
      <w:r w:rsidR="00926E21" w:rsidRPr="00197FF2">
        <w:rPr>
          <w:rFonts w:ascii="Verdana" w:hAnsi="Verdana"/>
        </w:rPr>
        <w:t xml:space="preserve"> </w:t>
      </w:r>
      <w:r w:rsidR="00534029" w:rsidRPr="00197FF2">
        <w:rPr>
          <w:rFonts w:ascii="Verdana" w:hAnsi="Verdana"/>
        </w:rPr>
        <w:t>Blackwell</w:t>
      </w:r>
      <w:r w:rsidR="00926E21" w:rsidRPr="00197FF2">
        <w:rPr>
          <w:rFonts w:ascii="Verdana" w:hAnsi="Verdana"/>
        </w:rPr>
        <w:t xml:space="preserve"> </w:t>
      </w:r>
      <w:r w:rsidR="00534029" w:rsidRPr="00197FF2">
        <w:rPr>
          <w:rFonts w:ascii="Verdana" w:hAnsi="Verdana"/>
        </w:rPr>
        <w:t>read</w:t>
      </w:r>
      <w:r w:rsidR="00926E21" w:rsidRPr="00197FF2">
        <w:rPr>
          <w:rFonts w:ascii="Verdana" w:hAnsi="Verdana"/>
        </w:rPr>
        <w:t xml:space="preserve"> </w:t>
      </w:r>
      <w:r w:rsidR="00534029" w:rsidRPr="00197FF2">
        <w:rPr>
          <w:rFonts w:ascii="Verdana" w:hAnsi="Verdana"/>
        </w:rPr>
        <w:t>(etc.)</w:t>
      </w:r>
    </w:p>
    <w:p w:rsidR="008E2720" w:rsidRPr="00197FF2" w:rsidRDefault="008E2720" w:rsidP="00534029">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notes</w:t>
      </w:r>
      <w:r w:rsidR="00926E21" w:rsidRPr="00197FF2">
        <w:rPr>
          <w:rFonts w:ascii="Verdana" w:hAnsi="Verdana"/>
        </w:rPr>
        <w:t xml:space="preserve"> </w:t>
      </w:r>
      <w:r w:rsidRPr="00197FF2">
        <w:rPr>
          <w:rFonts w:ascii="Verdana" w:hAnsi="Verdana"/>
        </w:rPr>
        <w:t>during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lecture.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later</w:t>
      </w:r>
      <w:r w:rsidR="00926E21" w:rsidRPr="00197FF2">
        <w:rPr>
          <w:rFonts w:ascii="Verdana" w:hAnsi="Verdana"/>
        </w:rPr>
        <w:t xml:space="preserve"> </w:t>
      </w:r>
      <w:r w:rsidRPr="00197FF2">
        <w:rPr>
          <w:rFonts w:ascii="Verdana" w:hAnsi="Verdana"/>
        </w:rPr>
        <w:t>receive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sheet.</w:t>
      </w:r>
    </w:p>
    <w:p w:rsidR="008E2720" w:rsidRPr="00197FF2" w:rsidRDefault="008E2720" w:rsidP="00534029">
      <w:pPr>
        <w:ind w:left="720"/>
        <w:jc w:val="both"/>
        <w:rPr>
          <w:rFonts w:ascii="Verdana" w:hAnsi="Verdana"/>
        </w:rPr>
      </w:pPr>
      <w:r w:rsidRPr="00197FF2">
        <w:rPr>
          <w:rFonts w:ascii="Verdana" w:hAnsi="Verdana"/>
        </w:rPr>
        <w:t>INSTRUCTIONS</w:t>
      </w:r>
    </w:p>
    <w:p w:rsidR="008E2720" w:rsidRPr="00197FF2" w:rsidRDefault="008E2720" w:rsidP="00534029">
      <w:pPr>
        <w:ind w:left="720"/>
        <w:jc w:val="both"/>
        <w:rPr>
          <w:rFonts w:ascii="Verdana" w:hAnsi="Verdana"/>
        </w:rPr>
      </w:pPr>
      <w:r w:rsidRPr="00197FF2">
        <w:rPr>
          <w:rFonts w:ascii="Verdana" w:hAnsi="Verdana"/>
        </w:rPr>
        <w:t>You</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heard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Charles</w:t>
      </w:r>
      <w:r w:rsidR="00926E21" w:rsidRPr="00197FF2">
        <w:rPr>
          <w:rFonts w:ascii="Verdana" w:hAnsi="Verdana"/>
        </w:rPr>
        <w:t xml:space="preserve"> </w:t>
      </w:r>
      <w:r w:rsidRPr="00197FF2">
        <w:rPr>
          <w:rFonts w:ascii="Verdana" w:hAnsi="Verdana"/>
        </w:rPr>
        <w:t>Edward</w:t>
      </w:r>
      <w:r w:rsidR="00926E21" w:rsidRPr="00197FF2">
        <w:rPr>
          <w:rFonts w:ascii="Verdana" w:hAnsi="Verdana"/>
        </w:rPr>
        <w:t xml:space="preserve"> </w:t>
      </w:r>
      <w:r w:rsidRPr="00197FF2">
        <w:rPr>
          <w:rFonts w:ascii="Verdana" w:hAnsi="Verdana"/>
        </w:rPr>
        <w:t>Blackwell,</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children's</w:t>
      </w:r>
      <w:r w:rsidR="00926E21" w:rsidRPr="00197FF2">
        <w:rPr>
          <w:rFonts w:ascii="Verdana" w:hAnsi="Verdana"/>
        </w:rPr>
        <w:t xml:space="preserve"> </w:t>
      </w:r>
      <w:r w:rsidRPr="00197FF2">
        <w:rPr>
          <w:rFonts w:ascii="Verdana" w:hAnsi="Verdana"/>
        </w:rPr>
        <w:t>books.</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listen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15</w:t>
      </w:r>
      <w:r w:rsidR="00926E21" w:rsidRPr="00197FF2">
        <w:rPr>
          <w:rFonts w:ascii="Verdana" w:hAnsi="Verdana"/>
        </w:rPr>
        <w:t xml:space="preserve"> </w:t>
      </w:r>
      <w:r w:rsidRPr="00197FF2">
        <w:rPr>
          <w:rFonts w:ascii="Verdana" w:hAnsi="Verdana"/>
        </w:rPr>
        <w:t>minutes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follow.</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25</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follow</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complete</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statement</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line</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side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i/>
        </w:rPr>
        <w:t>DO</w:t>
      </w:r>
      <w:r w:rsidR="00926E21" w:rsidRPr="00197FF2">
        <w:rPr>
          <w:rFonts w:ascii="Verdana" w:hAnsi="Verdana"/>
          <w:i/>
        </w:rPr>
        <w:t xml:space="preserve"> </w:t>
      </w:r>
      <w:r w:rsidRPr="00197FF2">
        <w:rPr>
          <w:rFonts w:ascii="Verdana" w:hAnsi="Verdana"/>
          <w:i/>
        </w:rPr>
        <w:t>NOT</w:t>
      </w:r>
      <w:r w:rsidR="00926E21" w:rsidRPr="00197FF2">
        <w:rPr>
          <w:rFonts w:ascii="Verdana" w:hAnsi="Verdana"/>
          <w:i/>
        </w:rPr>
        <w:t xml:space="preserve"> </w:t>
      </w:r>
      <w:r w:rsidRPr="00197FF2">
        <w:rPr>
          <w:rFonts w:ascii="Verdana" w:hAnsi="Verdana"/>
          <w:i/>
        </w:rPr>
        <w:t>WRITE</w:t>
      </w:r>
      <w:r w:rsidR="00926E21" w:rsidRPr="00197FF2">
        <w:rPr>
          <w:rFonts w:ascii="Verdana" w:hAnsi="Verdana"/>
          <w:i/>
        </w:rPr>
        <w:t xml:space="preserve"> </w:t>
      </w:r>
      <w:r w:rsidRPr="00197FF2">
        <w:rPr>
          <w:rFonts w:ascii="Verdana" w:hAnsi="Verdana"/>
          <w:i/>
        </w:rPr>
        <w:t>OUT</w:t>
      </w:r>
      <w:r w:rsidR="00926E21" w:rsidRPr="00197FF2">
        <w:rPr>
          <w:rFonts w:ascii="Verdana" w:hAnsi="Verdana"/>
          <w:i/>
        </w:rPr>
        <w:t xml:space="preserve"> </w:t>
      </w:r>
      <w:r w:rsidRPr="00197FF2">
        <w:rPr>
          <w:rFonts w:ascii="Verdana" w:hAnsi="Verdana"/>
          <w:i/>
        </w:rPr>
        <w:t>THE</w:t>
      </w:r>
      <w:r w:rsidR="00926E21" w:rsidRPr="00197FF2">
        <w:rPr>
          <w:rFonts w:ascii="Verdana" w:hAnsi="Verdana"/>
          <w:i/>
        </w:rPr>
        <w:t xml:space="preserve"> </w:t>
      </w:r>
      <w:r w:rsidRPr="00197FF2">
        <w:rPr>
          <w:rFonts w:ascii="Verdana" w:hAnsi="Verdana"/>
          <w:i/>
        </w:rPr>
        <w:t>FULL</w:t>
      </w:r>
      <w:r w:rsidR="00926E21" w:rsidRPr="00197FF2">
        <w:rPr>
          <w:rFonts w:ascii="Verdana" w:hAnsi="Verdana"/>
          <w:i/>
        </w:rPr>
        <w:t xml:space="preserve"> </w:t>
      </w:r>
      <w:r w:rsidRPr="00197FF2">
        <w:rPr>
          <w:rFonts w:ascii="Verdana" w:hAnsi="Verdana"/>
          <w:i/>
        </w:rPr>
        <w:t>ANSWER</w:t>
      </w:r>
      <w:r w:rsidRPr="00197FF2">
        <w:rPr>
          <w:rFonts w:ascii="Verdana" w:hAnsi="Verdana"/>
        </w:rPr>
        <w:t>.</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example:</w:t>
      </w:r>
    </w:p>
    <w:p w:rsidR="008E2720" w:rsidRPr="00197FF2" w:rsidRDefault="008E2720" w:rsidP="00534029">
      <w:pPr>
        <w:ind w:left="720"/>
        <w:jc w:val="both"/>
        <w:rPr>
          <w:rFonts w:ascii="Verdana" w:hAnsi="Verdana"/>
        </w:rPr>
      </w:pPr>
      <w:r w:rsidRPr="00197FF2">
        <w:rPr>
          <w:rFonts w:ascii="Verdana" w:hAnsi="Verdana"/>
        </w:rPr>
        <w:t>This</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p>
    <w:p w:rsidR="008E2720" w:rsidRPr="00197FF2" w:rsidRDefault="008E2720" w:rsidP="00534029">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writers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children's</w:t>
      </w:r>
      <w:r w:rsidR="00926E21" w:rsidRPr="00197FF2">
        <w:rPr>
          <w:rFonts w:ascii="Verdana" w:hAnsi="Verdana"/>
        </w:rPr>
        <w:t xml:space="preserve"> </w:t>
      </w:r>
      <w:r w:rsidRPr="00197FF2">
        <w:rPr>
          <w:rFonts w:ascii="Verdana" w:hAnsi="Verdana"/>
        </w:rPr>
        <w:t>books.</w:t>
      </w:r>
    </w:p>
    <w:p w:rsidR="008E2720" w:rsidRPr="00197FF2" w:rsidRDefault="008E2720" w:rsidP="00534029">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children's</w:t>
      </w:r>
      <w:r w:rsidR="00926E21" w:rsidRPr="00197FF2">
        <w:rPr>
          <w:rFonts w:ascii="Verdana" w:hAnsi="Verdana"/>
        </w:rPr>
        <w:t xml:space="preserve"> </w:t>
      </w:r>
      <w:r w:rsidRPr="00197FF2">
        <w:rPr>
          <w:rFonts w:ascii="Verdana" w:hAnsi="Verdana"/>
        </w:rPr>
        <w:t>reading.</w:t>
      </w:r>
    </w:p>
    <w:p w:rsidR="008E2720" w:rsidRPr="00197FF2" w:rsidRDefault="008E2720" w:rsidP="00534029">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Charles</w:t>
      </w:r>
      <w:r w:rsidR="00926E21" w:rsidRPr="00197FF2">
        <w:rPr>
          <w:rFonts w:ascii="Verdana" w:hAnsi="Verdana"/>
        </w:rPr>
        <w:t xml:space="preserve"> </w:t>
      </w:r>
      <w:r w:rsidRPr="00197FF2">
        <w:rPr>
          <w:rFonts w:ascii="Verdana" w:hAnsi="Verdana"/>
        </w:rPr>
        <w:t>Edward</w:t>
      </w:r>
      <w:r w:rsidR="00926E21" w:rsidRPr="00197FF2">
        <w:rPr>
          <w:rFonts w:ascii="Verdana" w:hAnsi="Verdana"/>
        </w:rPr>
        <w:t xml:space="preserve"> </w:t>
      </w:r>
      <w:r w:rsidRPr="00197FF2">
        <w:rPr>
          <w:rFonts w:ascii="Verdana" w:hAnsi="Verdana"/>
        </w:rPr>
        <w:t>Blackwell.</w:t>
      </w:r>
    </w:p>
    <w:p w:rsidR="008E2720" w:rsidRPr="00197FF2" w:rsidRDefault="008E2720" w:rsidP="00534029">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Leeds</w:t>
      </w:r>
      <w:r w:rsidR="00926E21" w:rsidRPr="00197FF2">
        <w:rPr>
          <w:rFonts w:ascii="Verdana" w:hAnsi="Verdana"/>
        </w:rPr>
        <w:t xml:space="preserve"> </w:t>
      </w:r>
      <w:r w:rsidRPr="00197FF2">
        <w:rPr>
          <w:rFonts w:ascii="Verdana" w:hAnsi="Verdana"/>
        </w:rPr>
        <w:t>University.</w:t>
      </w:r>
    </w:p>
    <w:p w:rsidR="008E2720" w:rsidRPr="00197FF2" w:rsidRDefault="008E2720" w:rsidP="00534029">
      <w:pPr>
        <w:ind w:left="720"/>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Blackwell</w:t>
      </w:r>
      <w:r w:rsidR="00926E21" w:rsidRPr="00197FF2">
        <w:rPr>
          <w:rFonts w:ascii="Verdana" w:hAnsi="Verdana"/>
        </w:rPr>
        <w:t xml:space="preserve"> </w:t>
      </w:r>
      <w:r w:rsidRPr="00197FF2">
        <w:rPr>
          <w:rFonts w:ascii="Verdana" w:hAnsi="Verdana"/>
        </w:rPr>
        <w:t>enjoys</w:t>
      </w:r>
      <w:r w:rsidR="00926E21" w:rsidRPr="00197FF2">
        <w:rPr>
          <w:rFonts w:ascii="Verdana" w:hAnsi="Verdana"/>
        </w:rPr>
        <w:t xml:space="preserve">  </w:t>
      </w:r>
    </w:p>
    <w:p w:rsidR="008E2720" w:rsidRPr="00197FF2" w:rsidRDefault="008E2720" w:rsidP="00534029">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books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children.</w:t>
      </w:r>
    </w:p>
    <w:p w:rsidR="008E2720" w:rsidRPr="00197FF2" w:rsidRDefault="008E2720" w:rsidP="00534029">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giving</w:t>
      </w:r>
      <w:r w:rsidR="00926E21" w:rsidRPr="00197FF2">
        <w:rPr>
          <w:rFonts w:ascii="Verdana" w:hAnsi="Verdana"/>
        </w:rPr>
        <w:t xml:space="preserve"> </w:t>
      </w:r>
      <w:r w:rsidRPr="00197FF2">
        <w:rPr>
          <w:rFonts w:ascii="Verdana" w:hAnsi="Verdana"/>
        </w:rPr>
        <w:t>lectures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writers.</w:t>
      </w:r>
    </w:p>
    <w:p w:rsidR="008E2720" w:rsidRPr="00197FF2" w:rsidRDefault="008E2720" w:rsidP="00534029">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books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children.</w:t>
      </w:r>
    </w:p>
    <w:p w:rsidR="008E2720" w:rsidRPr="00197FF2" w:rsidRDefault="008E2720" w:rsidP="00534029">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talking</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himself.</w:t>
      </w:r>
    </w:p>
    <w:p w:rsidR="008E2720" w:rsidRPr="00197FF2" w:rsidRDefault="008E2720" w:rsidP="00534029">
      <w:pPr>
        <w:ind w:left="720"/>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Blackwell</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born,</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father</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p>
    <w:p w:rsidR="008E2720" w:rsidRPr="00197FF2" w:rsidRDefault="008E2720" w:rsidP="00534029">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cricketer.</w:t>
      </w:r>
    </w:p>
    <w:p w:rsidR="008E2720" w:rsidRPr="00197FF2" w:rsidRDefault="008E2720" w:rsidP="00534029">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inn-keeper.</w:t>
      </w:r>
    </w:p>
    <w:p w:rsidR="008E2720" w:rsidRPr="00197FF2" w:rsidRDefault="008E2720" w:rsidP="00534029">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writer.</w:t>
      </w:r>
    </w:p>
    <w:p w:rsidR="008E2720" w:rsidRPr="00197FF2" w:rsidRDefault="008E2720" w:rsidP="00534029">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factory</w:t>
      </w:r>
      <w:r w:rsidR="00926E21" w:rsidRPr="00197FF2">
        <w:rPr>
          <w:rFonts w:ascii="Verdana" w:hAnsi="Verdana"/>
        </w:rPr>
        <w:t xml:space="preserve"> </w:t>
      </w:r>
      <w:r w:rsidRPr="00197FF2">
        <w:rPr>
          <w:rFonts w:ascii="Verdana" w:hAnsi="Verdana"/>
        </w:rPr>
        <w:t>worker.</w:t>
      </w:r>
    </w:p>
    <w:p w:rsidR="008E2720" w:rsidRPr="00197FF2" w:rsidRDefault="008E2720" w:rsidP="00534029">
      <w:pPr>
        <w:ind w:left="720"/>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great</w:t>
      </w:r>
      <w:r w:rsidR="00926E21" w:rsidRPr="00197FF2">
        <w:rPr>
          <w:rFonts w:ascii="Verdana" w:hAnsi="Verdana"/>
        </w:rPr>
        <w:t xml:space="preserve"> </w:t>
      </w:r>
      <w:r w:rsidRPr="00197FF2">
        <w:rPr>
          <w:rFonts w:ascii="Verdana" w:hAnsi="Verdana"/>
        </w:rPr>
        <w:t>economic</w:t>
      </w:r>
      <w:r w:rsidR="00926E21" w:rsidRPr="00197FF2">
        <w:rPr>
          <w:rFonts w:ascii="Verdana" w:hAnsi="Verdana"/>
        </w:rPr>
        <w:t xml:space="preserve"> </w:t>
      </w:r>
      <w:r w:rsidRPr="00197FF2">
        <w:rPr>
          <w:rFonts w:ascii="Verdana" w:hAnsi="Verdana"/>
        </w:rPr>
        <w:t>depression</w:t>
      </w:r>
      <w:r w:rsidR="00926E21" w:rsidRPr="00197FF2">
        <w:rPr>
          <w:rFonts w:ascii="Verdana" w:hAnsi="Verdana"/>
        </w:rPr>
        <w:t xml:space="preserve"> </w:t>
      </w:r>
      <w:r w:rsidRPr="00197FF2">
        <w:rPr>
          <w:rFonts w:ascii="Verdana" w:hAnsi="Verdana"/>
        </w:rPr>
        <w:t>Blackwell</w:t>
      </w:r>
      <w:r w:rsidR="00926E21" w:rsidRPr="00197FF2">
        <w:rPr>
          <w:rFonts w:ascii="Verdana" w:hAnsi="Verdana"/>
        </w:rPr>
        <w:t xml:space="preserve"> </w:t>
      </w:r>
      <w:r w:rsidRPr="00197FF2">
        <w:rPr>
          <w:rFonts w:ascii="Verdana" w:hAnsi="Verdana"/>
        </w:rPr>
        <w:t>was</w:t>
      </w:r>
    </w:p>
    <w:p w:rsidR="008E2720" w:rsidRPr="00197FF2" w:rsidRDefault="008E2720" w:rsidP="00534029">
      <w:pPr>
        <w:ind w:left="720"/>
        <w:jc w:val="both"/>
        <w:rPr>
          <w:rFonts w:ascii="Verdana" w:hAnsi="Verdana"/>
        </w:rPr>
      </w:pPr>
      <w:r w:rsidRPr="00197FF2">
        <w:rPr>
          <w:rFonts w:ascii="Verdana" w:hAnsi="Verdana"/>
        </w:rPr>
        <w:lastRenderedPageBreak/>
        <w:t>A.</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years</w:t>
      </w:r>
      <w:r w:rsidR="00926E21" w:rsidRPr="00197FF2">
        <w:rPr>
          <w:rFonts w:ascii="Verdana" w:hAnsi="Verdana"/>
        </w:rPr>
        <w:t xml:space="preserve"> </w:t>
      </w:r>
      <w:r w:rsidRPr="00197FF2">
        <w:rPr>
          <w:rFonts w:ascii="Verdana" w:hAnsi="Verdana"/>
        </w:rPr>
        <w:t>old.</w:t>
      </w:r>
    </w:p>
    <w:p w:rsidR="008E2720" w:rsidRPr="00197FF2" w:rsidRDefault="008E2720" w:rsidP="00534029">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five</w:t>
      </w:r>
      <w:r w:rsidR="00926E21" w:rsidRPr="00197FF2">
        <w:rPr>
          <w:rFonts w:ascii="Verdana" w:hAnsi="Verdana"/>
        </w:rPr>
        <w:t xml:space="preserve"> </w:t>
      </w:r>
      <w:r w:rsidRPr="00197FF2">
        <w:rPr>
          <w:rFonts w:ascii="Verdana" w:hAnsi="Verdana"/>
        </w:rPr>
        <w:t>years</w:t>
      </w:r>
      <w:r w:rsidR="00926E21" w:rsidRPr="00197FF2">
        <w:rPr>
          <w:rFonts w:ascii="Verdana" w:hAnsi="Verdana"/>
        </w:rPr>
        <w:t xml:space="preserve"> </w:t>
      </w:r>
      <w:r w:rsidRPr="00197FF2">
        <w:rPr>
          <w:rFonts w:ascii="Verdana" w:hAnsi="Verdana"/>
        </w:rPr>
        <w:t>old.</w:t>
      </w:r>
    </w:p>
    <w:p w:rsidR="008E2720" w:rsidRPr="00197FF2" w:rsidRDefault="008E2720" w:rsidP="00534029">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twenty-five</w:t>
      </w:r>
      <w:r w:rsidR="00926E21" w:rsidRPr="00197FF2">
        <w:rPr>
          <w:rFonts w:ascii="Verdana" w:hAnsi="Verdana"/>
        </w:rPr>
        <w:t xml:space="preserve"> </w:t>
      </w:r>
      <w:r w:rsidRPr="00197FF2">
        <w:rPr>
          <w:rFonts w:ascii="Verdana" w:hAnsi="Verdana"/>
        </w:rPr>
        <w:t>years</w:t>
      </w:r>
      <w:r w:rsidR="00926E21" w:rsidRPr="00197FF2">
        <w:rPr>
          <w:rFonts w:ascii="Verdana" w:hAnsi="Verdana"/>
        </w:rPr>
        <w:t xml:space="preserve"> </w:t>
      </w:r>
      <w:r w:rsidRPr="00197FF2">
        <w:rPr>
          <w:rFonts w:ascii="Verdana" w:hAnsi="Verdana"/>
        </w:rPr>
        <w:t>old.</w:t>
      </w:r>
    </w:p>
    <w:p w:rsidR="008E2720" w:rsidRPr="00197FF2" w:rsidRDefault="008E2720" w:rsidP="00534029">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thirty</w:t>
      </w:r>
      <w:r w:rsidR="00926E21" w:rsidRPr="00197FF2">
        <w:rPr>
          <w:rFonts w:ascii="Verdana" w:hAnsi="Verdana"/>
        </w:rPr>
        <w:t xml:space="preserve"> </w:t>
      </w:r>
      <w:r w:rsidRPr="00197FF2">
        <w:rPr>
          <w:rFonts w:ascii="Verdana" w:hAnsi="Verdana"/>
        </w:rPr>
        <w:t>years</w:t>
      </w:r>
      <w:r w:rsidR="00926E21" w:rsidRPr="00197FF2">
        <w:rPr>
          <w:rFonts w:ascii="Verdana" w:hAnsi="Verdana"/>
        </w:rPr>
        <w:t xml:space="preserve"> </w:t>
      </w:r>
      <w:r w:rsidRPr="00197FF2">
        <w:rPr>
          <w:rFonts w:ascii="Verdana" w:hAnsi="Verdana"/>
        </w:rPr>
        <w:t>old.</w:t>
      </w:r>
    </w:p>
    <w:p w:rsidR="008E2720" w:rsidRPr="00197FF2" w:rsidRDefault="008E2720" w:rsidP="00534029">
      <w:pPr>
        <w:ind w:left="720"/>
        <w:jc w:val="both"/>
        <w:rPr>
          <w:rFonts w:ascii="Verdana" w:hAnsi="Verdana"/>
        </w:rPr>
      </w:pPr>
      <w:r w:rsidRPr="00197FF2">
        <w:rPr>
          <w:rFonts w:ascii="Verdana" w:hAnsi="Verdana"/>
        </w:rPr>
        <w:t>4.</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Blackwell</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boy,</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4</w:t>
      </w:r>
    </w:p>
    <w:p w:rsidR="008E2720" w:rsidRPr="00197FF2" w:rsidRDefault="008E2720" w:rsidP="00534029">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books</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child</w:t>
      </w:r>
      <w:r w:rsidR="00926E21" w:rsidRPr="00197FF2">
        <w:rPr>
          <w:rFonts w:ascii="Verdana" w:hAnsi="Verdana"/>
        </w:rPr>
        <w:t xml:space="preserve"> </w:t>
      </w:r>
      <w:r w:rsidRPr="00197FF2">
        <w:rPr>
          <w:rFonts w:ascii="Verdana" w:hAnsi="Verdana"/>
        </w:rPr>
        <w:t>geniuses.</w:t>
      </w:r>
    </w:p>
    <w:p w:rsidR="008E2720" w:rsidRPr="00197FF2" w:rsidRDefault="008E2720" w:rsidP="00534029">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Tolstoy's</w:t>
      </w:r>
      <w:r w:rsidR="00926E21" w:rsidRPr="00197FF2">
        <w:rPr>
          <w:rFonts w:ascii="Verdana" w:hAnsi="Verdana"/>
        </w:rPr>
        <w:t xml:space="preserve"> </w:t>
      </w:r>
      <w:r w:rsidRPr="00197FF2">
        <w:rPr>
          <w:rFonts w:ascii="Verdana" w:hAnsi="Verdana"/>
          <w:i/>
        </w:rPr>
        <w:t>War</w:t>
      </w:r>
      <w:r w:rsidR="00926E21" w:rsidRPr="00197FF2">
        <w:rPr>
          <w:rFonts w:ascii="Verdana" w:hAnsi="Verdana"/>
          <w:i/>
        </w:rPr>
        <w:t xml:space="preserve"> </w:t>
      </w:r>
      <w:r w:rsidRPr="00197FF2">
        <w:rPr>
          <w:rFonts w:ascii="Verdana" w:hAnsi="Verdana"/>
          <w:i/>
        </w:rPr>
        <w:t>and</w:t>
      </w:r>
      <w:r w:rsidR="00926E21" w:rsidRPr="00197FF2">
        <w:rPr>
          <w:rFonts w:ascii="Verdana" w:hAnsi="Verdana"/>
          <w:i/>
        </w:rPr>
        <w:t xml:space="preserve"> </w:t>
      </w:r>
      <w:r w:rsidRPr="00197FF2">
        <w:rPr>
          <w:rFonts w:ascii="Verdana" w:hAnsi="Verdana"/>
          <w:i/>
        </w:rPr>
        <w:t>Peace</w:t>
      </w:r>
      <w:r w:rsidRPr="00197FF2">
        <w:rPr>
          <w:rFonts w:ascii="Verdana" w:hAnsi="Verdana"/>
        </w:rPr>
        <w:t>.</w:t>
      </w:r>
    </w:p>
    <w:p w:rsidR="008E2720" w:rsidRPr="00197FF2" w:rsidRDefault="008E2720" w:rsidP="00534029">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stories</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boys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age.</w:t>
      </w:r>
    </w:p>
    <w:p w:rsidR="008E2720" w:rsidRPr="00197FF2" w:rsidRDefault="008E2720" w:rsidP="00534029">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advice</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children.</w:t>
      </w:r>
    </w:p>
    <w:p w:rsidR="008E2720" w:rsidRPr="00197FF2" w:rsidRDefault="008E2720" w:rsidP="00534029">
      <w:pPr>
        <w:ind w:left="720"/>
        <w:jc w:val="both"/>
        <w:rPr>
          <w:rFonts w:ascii="Verdana" w:hAnsi="Verdana"/>
        </w:rPr>
      </w:pPr>
      <w:r w:rsidRPr="00197FF2">
        <w:rPr>
          <w:rFonts w:ascii="Verdana" w:hAnsi="Verdana"/>
        </w:rPr>
        <w:t>(etc.)</w:t>
      </w:r>
    </w:p>
    <w:p w:rsidR="008E2720" w:rsidRPr="00197FF2" w:rsidRDefault="008E2720" w:rsidP="00315B58">
      <w:pPr>
        <w:jc w:val="both"/>
        <w:rPr>
          <w:rFonts w:ascii="Verdana" w:hAnsi="Verdana"/>
        </w:rPr>
      </w:pP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administered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ways:</w:t>
      </w:r>
    </w:p>
    <w:p w:rsidR="008E2720" w:rsidRPr="00197FF2" w:rsidRDefault="008E2720" w:rsidP="00315B58">
      <w:pPr>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receive</w:t>
      </w:r>
      <w:r w:rsidR="00926E21" w:rsidRPr="00197FF2">
        <w:rPr>
          <w:rFonts w:ascii="Verdana" w:hAnsi="Verdana"/>
        </w:rPr>
        <w:t xml:space="preserve"> </w:t>
      </w:r>
      <w:r w:rsidRPr="00197FF2">
        <w:rPr>
          <w:rFonts w:ascii="Verdana" w:hAnsi="Verdana"/>
        </w:rPr>
        <w:t>note</w:t>
      </w:r>
      <w:r w:rsidR="00926E21" w:rsidRPr="00197FF2">
        <w:rPr>
          <w:rFonts w:ascii="Verdana" w:hAnsi="Verdana"/>
        </w:rPr>
        <w:t xml:space="preserve"> </w:t>
      </w:r>
      <w:r w:rsidRPr="00197FF2">
        <w:rPr>
          <w:rFonts w:ascii="Verdana" w:hAnsi="Verdana"/>
        </w:rPr>
        <w:t>paper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notes</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listen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lecture.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paper</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consisting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p>
    <w:p w:rsidR="008E2720" w:rsidRPr="00197FF2" w:rsidRDefault="008E2720" w:rsidP="00315B58">
      <w:pPr>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receive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paper</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minutes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glance</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hear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lect</w:t>
      </w:r>
      <w:r w:rsidR="00534029" w:rsidRPr="00197FF2">
        <w:rPr>
          <w:rFonts w:ascii="Verdana" w:hAnsi="Verdana"/>
        </w:rPr>
        <w:t>ure</w:t>
      </w:r>
      <w:r w:rsidR="00926E21" w:rsidRPr="00197FF2">
        <w:rPr>
          <w:rFonts w:ascii="Verdana" w:hAnsi="Verdana"/>
        </w:rPr>
        <w:t xml:space="preserve"> </w:t>
      </w:r>
      <w:r w:rsidR="00534029" w:rsidRPr="00197FF2">
        <w:rPr>
          <w:rFonts w:ascii="Verdana" w:hAnsi="Verdana"/>
        </w:rPr>
        <w:t>and</w:t>
      </w:r>
      <w:r w:rsidR="00926E21" w:rsidRPr="00197FF2">
        <w:rPr>
          <w:rFonts w:ascii="Verdana" w:hAnsi="Verdana"/>
        </w:rPr>
        <w:t xml:space="preserve"> </w:t>
      </w:r>
      <w:r w:rsidR="00534029" w:rsidRPr="00197FF2">
        <w:rPr>
          <w:rFonts w:ascii="Verdana" w:hAnsi="Verdana"/>
        </w:rPr>
        <w:t>work</w:t>
      </w:r>
      <w:r w:rsidR="00926E21" w:rsidRPr="00197FF2">
        <w:rPr>
          <w:rFonts w:ascii="Verdana" w:hAnsi="Verdana"/>
        </w:rPr>
        <w:t xml:space="preserve"> </w:t>
      </w:r>
      <w:r w:rsidR="00534029" w:rsidRPr="00197FF2">
        <w:rPr>
          <w:rFonts w:ascii="Verdana" w:hAnsi="Verdana"/>
        </w:rPr>
        <w:t>through</w:t>
      </w:r>
      <w:r w:rsidR="00926E21" w:rsidRPr="00197FF2">
        <w:rPr>
          <w:rFonts w:ascii="Verdana" w:hAnsi="Verdana"/>
        </w:rPr>
        <w:t xml:space="preserve"> </w:t>
      </w:r>
      <w:r w:rsidR="00534029" w:rsidRPr="00197FF2">
        <w:rPr>
          <w:rFonts w:ascii="Verdana" w:hAnsi="Verdana"/>
        </w:rPr>
        <w:t>the</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true/false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incomplete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recommended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faced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simultaneously</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extremely</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operation</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speakers.</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cause</w:t>
      </w:r>
      <w:r w:rsidR="00926E21" w:rsidRPr="00197FF2">
        <w:rPr>
          <w:rFonts w:ascii="Verdana" w:hAnsi="Verdana"/>
        </w:rPr>
        <w:t xml:space="preserve"> </w:t>
      </w:r>
      <w:r w:rsidRPr="00197FF2">
        <w:rPr>
          <w:rFonts w:ascii="Verdana" w:hAnsi="Verdana"/>
        </w:rPr>
        <w:t>confusion</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carefully</w:t>
      </w:r>
      <w:r w:rsidR="00926E21" w:rsidRPr="00197FF2">
        <w:rPr>
          <w:rFonts w:ascii="Verdana" w:hAnsi="Verdana"/>
        </w:rPr>
        <w:t xml:space="preserve"> </w:t>
      </w:r>
      <w:r w:rsidRPr="00197FF2">
        <w:rPr>
          <w:rFonts w:ascii="Verdana" w:hAnsi="Verdana"/>
        </w:rPr>
        <w:t>spaced</w:t>
      </w:r>
      <w:r w:rsidR="00926E21" w:rsidRPr="00197FF2">
        <w:rPr>
          <w:rFonts w:ascii="Verdana" w:hAnsi="Verdana"/>
        </w:rPr>
        <w:t xml:space="preserve"> </w:t>
      </w:r>
      <w:r w:rsidRPr="00197FF2">
        <w:rPr>
          <w:rFonts w:ascii="Verdana" w:hAnsi="Verdana"/>
        </w:rPr>
        <w:t>our</w:t>
      </w:r>
      <w:r w:rsidR="00926E21" w:rsidRPr="00197FF2">
        <w:rPr>
          <w:rFonts w:ascii="Verdana" w:hAnsi="Verdana"/>
        </w:rPr>
        <w:t xml:space="preserve"> </w:t>
      </w:r>
      <w:r w:rsidRPr="00197FF2">
        <w:rPr>
          <w:rFonts w:ascii="Verdana" w:hAnsi="Verdana"/>
        </w:rPr>
        <w:t>throughout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lecture),</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listen</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carefully</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making</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selection.</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procedure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adopted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perhaps</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true/false</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reduces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amount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selection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made.</w:t>
      </w:r>
    </w:p>
    <w:p w:rsidR="008E2720" w:rsidRPr="00197FF2" w:rsidRDefault="008E2720" w:rsidP="00315B58">
      <w:pPr>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listen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lecture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receive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paper.</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listen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lecture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second</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during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second</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lecture,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criticisms</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previously</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apply.</w:t>
      </w:r>
      <w:r w:rsidR="00926E21" w:rsidRPr="00197FF2">
        <w:rPr>
          <w:rFonts w:ascii="Verdana" w:hAnsi="Verdana"/>
        </w:rPr>
        <w:t xml:space="preserve"> </w:t>
      </w:r>
      <w:r w:rsidRPr="00197FF2">
        <w:rPr>
          <w:rFonts w:ascii="Verdana" w:hAnsi="Verdana"/>
        </w:rPr>
        <w:t>Moreover,</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doe</w:t>
      </w:r>
      <w:r w:rsidR="00534029" w:rsidRPr="00197FF2">
        <w:rPr>
          <w:rFonts w:ascii="Verdana" w:hAnsi="Verdana"/>
        </w:rPr>
        <w:t>s</w:t>
      </w:r>
      <w:r w:rsidR="00926E21" w:rsidRPr="00197FF2">
        <w:rPr>
          <w:rFonts w:ascii="Verdana" w:hAnsi="Verdana"/>
        </w:rPr>
        <w:t xml:space="preserve"> </w:t>
      </w:r>
      <w:r w:rsidR="00534029" w:rsidRPr="00197FF2">
        <w:rPr>
          <w:rFonts w:ascii="Verdana" w:hAnsi="Verdana"/>
        </w:rPr>
        <w:t>not</w:t>
      </w:r>
      <w:r w:rsidR="00926E21" w:rsidRPr="00197FF2">
        <w:rPr>
          <w:rFonts w:ascii="Verdana" w:hAnsi="Verdana"/>
        </w:rPr>
        <w:t xml:space="preserve"> </w:t>
      </w:r>
      <w:r w:rsidR="00534029" w:rsidRPr="00197FF2">
        <w:rPr>
          <w:rFonts w:ascii="Verdana" w:hAnsi="Verdana"/>
        </w:rPr>
        <w:t>approximate</w:t>
      </w:r>
      <w:r w:rsidR="00926E21" w:rsidRPr="00197FF2">
        <w:rPr>
          <w:rFonts w:ascii="Verdana" w:hAnsi="Verdana"/>
        </w:rPr>
        <w:t xml:space="preserve"> </w:t>
      </w:r>
      <w:r w:rsidR="00534029" w:rsidRPr="00197FF2">
        <w:rPr>
          <w:rFonts w:ascii="Verdana" w:hAnsi="Verdana"/>
        </w:rPr>
        <w:t>as</w:t>
      </w:r>
      <w:r w:rsidR="00926E21" w:rsidRPr="00197FF2">
        <w:rPr>
          <w:rFonts w:ascii="Verdana" w:hAnsi="Verdana"/>
        </w:rPr>
        <w:t xml:space="preserve"> </w:t>
      </w:r>
      <w:r w:rsidR="00534029" w:rsidRPr="00197FF2">
        <w:rPr>
          <w:rFonts w:ascii="Verdana" w:hAnsi="Verdana"/>
        </w:rPr>
        <w:t>closely</w:t>
      </w:r>
      <w:r w:rsidR="00926E21" w:rsidRPr="00197FF2">
        <w:rPr>
          <w:rFonts w:ascii="Verdana" w:hAnsi="Verdana"/>
        </w:rPr>
        <w:t xml:space="preserve"> </w:t>
      </w:r>
      <w:r w:rsidR="00534029"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normal</w:t>
      </w:r>
      <w:r w:rsidR="00926E21" w:rsidRPr="00197FF2">
        <w:rPr>
          <w:rFonts w:ascii="Verdana" w:hAnsi="Verdana"/>
        </w:rPr>
        <w:t xml:space="preserve"> </w:t>
      </w:r>
      <w:r w:rsidRPr="00197FF2">
        <w:rPr>
          <w:rFonts w:ascii="Verdana" w:hAnsi="Verdana"/>
        </w:rPr>
        <w:t>lecturing</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method</w:t>
      </w:r>
      <w:r w:rsidR="00926E21" w:rsidRPr="00197FF2">
        <w:rPr>
          <w:rFonts w:ascii="Verdana" w:hAnsi="Verdana"/>
        </w:rPr>
        <w:t xml:space="preserve"> </w:t>
      </w:r>
      <w:r w:rsidRPr="00197FF2">
        <w:rPr>
          <w:rFonts w:ascii="Verdana" w:hAnsi="Verdana"/>
        </w:rPr>
        <w:t>I.</w:t>
      </w:r>
    </w:p>
    <w:p w:rsidR="008E2720" w:rsidRPr="00197FF2" w:rsidRDefault="008E2720" w:rsidP="00315B58">
      <w:pPr>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advisable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give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rough</w:t>
      </w:r>
      <w:r w:rsidR="00926E21" w:rsidRPr="00197FF2">
        <w:rPr>
          <w:rFonts w:ascii="Verdana" w:hAnsi="Verdana"/>
        </w:rPr>
        <w:t xml:space="preserve"> </w:t>
      </w:r>
      <w:r w:rsidRPr="00197FF2">
        <w:rPr>
          <w:rFonts w:ascii="Verdana" w:hAnsi="Verdana"/>
        </w:rPr>
        <w:t>notes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record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transcript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setting</w:t>
      </w:r>
      <w:r w:rsidR="00926E21" w:rsidRPr="00197FF2">
        <w:rPr>
          <w:rFonts w:ascii="Verdana" w:hAnsi="Verdana"/>
        </w:rPr>
        <w:t xml:space="preserve"> </w:t>
      </w:r>
      <w:r w:rsidRPr="00197FF2">
        <w:rPr>
          <w:rFonts w:ascii="Verdana" w:hAnsi="Verdana"/>
        </w:rPr>
        <w:t>suitable</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presenting</w:t>
      </w:r>
      <w:r w:rsidR="00926E21" w:rsidRPr="00197FF2">
        <w:rPr>
          <w:rFonts w:ascii="Verdana" w:hAnsi="Verdana"/>
        </w:rPr>
        <w:t xml:space="preserve"> </w:t>
      </w:r>
      <w:r w:rsidRPr="00197FF2">
        <w:rPr>
          <w:rFonts w:ascii="Verdana" w:hAnsi="Verdana"/>
        </w:rPr>
        <w:t>real</w:t>
      </w:r>
      <w:r w:rsidR="00926E21" w:rsidRPr="00197FF2">
        <w:rPr>
          <w:rFonts w:ascii="Verdana" w:hAnsi="Verdana"/>
        </w:rPr>
        <w:t xml:space="preserve"> </w:t>
      </w:r>
      <w:r w:rsidRPr="00197FF2">
        <w:rPr>
          <w:rFonts w:ascii="Verdana" w:hAnsi="Verdana"/>
        </w:rPr>
        <w:t>speech</w:t>
      </w:r>
      <w:r w:rsidR="00926E21" w:rsidRPr="00197FF2">
        <w:rPr>
          <w:rFonts w:ascii="Verdana" w:hAnsi="Verdana"/>
        </w:rPr>
        <w:t xml:space="preserve"> </w:t>
      </w:r>
      <w:r w:rsidRPr="00197FF2">
        <w:rPr>
          <w:rFonts w:ascii="Verdana" w:hAnsi="Verdana"/>
        </w:rPr>
        <w:t>instead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prose</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aloud</w:t>
      </w:r>
      <w:r w:rsidR="00926E21" w:rsidRPr="00197FF2">
        <w:rPr>
          <w:rFonts w:ascii="Verdana" w:hAnsi="Verdana"/>
        </w:rPr>
        <w:t xml:space="preserve"> </w:t>
      </w:r>
      <w:r w:rsidRPr="00197FF2">
        <w:rPr>
          <w:rFonts w:ascii="Verdana" w:hAnsi="Verdana"/>
        </w:rPr>
        <w:lastRenderedPageBreak/>
        <w:t>cannot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emphasised</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strongly.</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course,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non-native</w:t>
      </w:r>
      <w:r w:rsidR="00926E21" w:rsidRPr="00197FF2">
        <w:rPr>
          <w:rFonts w:ascii="Verdana" w:hAnsi="Verdana"/>
        </w:rPr>
        <w:t xml:space="preserve"> </w:t>
      </w:r>
      <w:r w:rsidRPr="00197FF2">
        <w:rPr>
          <w:rFonts w:ascii="Verdana" w:hAnsi="Verdana"/>
        </w:rPr>
        <w:t>speaking</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access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radio</w:t>
      </w:r>
      <w:r w:rsidR="00926E21" w:rsidRPr="00197FF2">
        <w:rPr>
          <w:rFonts w:ascii="Verdana" w:hAnsi="Verdana"/>
        </w:rPr>
        <w:t xml:space="preserve"> </w:t>
      </w:r>
      <w:r w:rsidRPr="00197FF2">
        <w:rPr>
          <w:rFonts w:ascii="Verdana" w:hAnsi="Verdana"/>
        </w:rPr>
        <w:t>broadcasts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recordings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talks</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speakers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real</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cases..</w:t>
      </w:r>
    </w:p>
    <w:p w:rsidR="008E2720" w:rsidRPr="00197FF2" w:rsidRDefault="008E2720" w:rsidP="00534029">
      <w:pPr>
        <w:ind w:firstLine="720"/>
        <w:jc w:val="both"/>
        <w:rPr>
          <w:rFonts w:ascii="Verdana" w:hAnsi="Verdana"/>
        </w:rPr>
      </w:pPr>
      <w:r w:rsidRPr="00197FF2">
        <w:rPr>
          <w:rFonts w:ascii="Verdana" w:hAnsi="Verdana"/>
        </w:rPr>
        <w:t>There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inevitably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times</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non-native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forced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texts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basis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cases,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keep</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normal</w:t>
      </w:r>
      <w:r w:rsidR="00926E21" w:rsidRPr="00197FF2">
        <w:rPr>
          <w:rFonts w:ascii="Verdana" w:hAnsi="Verdana"/>
        </w:rPr>
        <w:t xml:space="preserve"> </w:t>
      </w:r>
      <w:r w:rsidRPr="00197FF2">
        <w:rPr>
          <w:rFonts w:ascii="Verdana" w:hAnsi="Verdana"/>
        </w:rPr>
        <w:t>delivery</w:t>
      </w:r>
      <w:r w:rsidR="00926E21" w:rsidRPr="00197FF2">
        <w:rPr>
          <w:rFonts w:ascii="Verdana" w:hAnsi="Verdana"/>
        </w:rPr>
        <w:t xml:space="preserve"> </w:t>
      </w:r>
      <w:r w:rsidRPr="00197FF2">
        <w:rPr>
          <w:rFonts w:ascii="Verdana" w:hAnsi="Verdana"/>
        </w:rPr>
        <w:t>rate,</w:t>
      </w:r>
      <w:r w:rsidR="00926E21" w:rsidRPr="00197FF2">
        <w:rPr>
          <w:rFonts w:ascii="Verdana" w:hAnsi="Verdana"/>
        </w:rPr>
        <w:t xml:space="preserve"> </w:t>
      </w:r>
      <w:r w:rsidRPr="00197FF2">
        <w:rPr>
          <w:rFonts w:ascii="Verdana" w:hAnsi="Verdana"/>
        </w:rPr>
        <w:t>increasing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length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pauses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breath</w:t>
      </w:r>
      <w:r w:rsidR="00926E21" w:rsidRPr="00197FF2">
        <w:rPr>
          <w:rFonts w:ascii="Verdana" w:hAnsi="Verdana"/>
        </w:rPr>
        <w:t xml:space="preserve"> </w:t>
      </w:r>
      <w:r w:rsidRPr="00197FF2">
        <w:rPr>
          <w:rFonts w:ascii="Verdana" w:hAnsi="Verdana"/>
        </w:rPr>
        <w:t>segments</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units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phrases,</w:t>
      </w:r>
      <w:r w:rsidR="00926E21" w:rsidRPr="00197FF2">
        <w:rPr>
          <w:rFonts w:ascii="Verdana" w:hAnsi="Verdana"/>
        </w:rPr>
        <w:t xml:space="preserve"> </w:t>
      </w:r>
      <w:r w:rsidRPr="00197FF2">
        <w:rPr>
          <w:rFonts w:ascii="Verdana" w:hAnsi="Verdana"/>
        </w:rPr>
        <w:t>clauses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addition,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adapted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assume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speech</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points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restated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ways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complex</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rewritten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compound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sentences.</w:t>
      </w:r>
    </w:p>
    <w:p w:rsidR="008E2720" w:rsidRPr="00197FF2" w:rsidRDefault="008E2720" w:rsidP="00534029">
      <w:pPr>
        <w:ind w:firstLine="720"/>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inadvisable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attempt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introduce</w:t>
      </w:r>
      <w:r w:rsidR="00926E21" w:rsidRPr="00197FF2">
        <w:rPr>
          <w:rFonts w:ascii="Verdana" w:hAnsi="Verdana"/>
        </w:rPr>
        <w:t xml:space="preserve"> </w:t>
      </w:r>
      <w:r w:rsidRPr="00197FF2">
        <w:rPr>
          <w:rFonts w:ascii="Verdana" w:hAnsi="Verdana"/>
        </w:rPr>
        <w:t>otheressendal</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discourse</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adapting</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texts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aloud.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tries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incorporate</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hesitation,</w:t>
      </w:r>
      <w:r w:rsidR="00926E21" w:rsidRPr="00197FF2">
        <w:rPr>
          <w:rFonts w:ascii="Verdana" w:hAnsi="Verdana"/>
        </w:rPr>
        <w:t xml:space="preserve"> </w:t>
      </w:r>
      <w:r w:rsidRPr="00197FF2">
        <w:rPr>
          <w:rFonts w:ascii="Verdana" w:hAnsi="Verdana"/>
        </w:rPr>
        <w:t>false</w:t>
      </w:r>
      <w:r w:rsidR="00926E21" w:rsidRPr="00197FF2">
        <w:rPr>
          <w:rFonts w:ascii="Verdana" w:hAnsi="Verdana"/>
        </w:rPr>
        <w:t xml:space="preserve"> </w:t>
      </w:r>
      <w:r w:rsidRPr="00197FF2">
        <w:rPr>
          <w:rFonts w:ascii="Verdana" w:hAnsi="Verdana"/>
        </w:rPr>
        <w:t>starts,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ungrammatical</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artificial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become.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deliberate</w:t>
      </w:r>
      <w:r w:rsidR="00926E21" w:rsidRPr="00197FF2">
        <w:rPr>
          <w:rFonts w:ascii="Verdana" w:hAnsi="Verdana"/>
        </w:rPr>
        <w:t xml:space="preserve"> </w:t>
      </w:r>
      <w:r w:rsidRPr="00197FF2">
        <w:rPr>
          <w:rFonts w:ascii="Verdana" w:hAnsi="Verdana"/>
        </w:rPr>
        <w:t>introduction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spontaneous</w:t>
      </w:r>
      <w:r w:rsidR="00926E21" w:rsidRPr="00197FF2">
        <w:rPr>
          <w:rFonts w:ascii="Verdana" w:hAnsi="Verdana"/>
        </w:rPr>
        <w:t xml:space="preserve"> </w:t>
      </w:r>
      <w:r w:rsidRPr="00197FF2">
        <w:rPr>
          <w:rFonts w:ascii="Verdana" w:hAnsi="Verdana"/>
        </w:rPr>
        <w:t>elements</w:t>
      </w:r>
      <w:r w:rsidR="00926E21" w:rsidRPr="00197FF2">
        <w:rPr>
          <w:rFonts w:ascii="Verdana" w:hAnsi="Verdana"/>
        </w:rPr>
        <w:t xml:space="preserve"> </w:t>
      </w:r>
      <w:r w:rsidRPr="00197FF2">
        <w:rPr>
          <w:rFonts w:ascii="Verdana" w:hAnsi="Verdana"/>
        </w:rPr>
        <w:t>inherent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speech</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increase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artificiality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experiment</w:t>
      </w:r>
      <w:r w:rsidR="00926E21" w:rsidRPr="00197FF2">
        <w:rPr>
          <w:rFonts w:ascii="Verdana" w:hAnsi="Verdana"/>
        </w:rPr>
        <w:t xml:space="preserve"> </w:t>
      </w:r>
      <w:r w:rsidRPr="00197FF2">
        <w:rPr>
          <w:rFonts w:ascii="Verdana" w:hAnsi="Verdana"/>
        </w:rPr>
        <w:t>conducted</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years</w:t>
      </w:r>
      <w:r w:rsidR="00926E21" w:rsidRPr="00197FF2">
        <w:rPr>
          <w:rFonts w:ascii="Verdana" w:hAnsi="Verdana"/>
        </w:rPr>
        <w:t xml:space="preserve"> </w:t>
      </w:r>
      <w:r w:rsidRPr="00197FF2">
        <w:rPr>
          <w:rFonts w:ascii="Verdana" w:hAnsi="Verdana"/>
        </w:rPr>
        <w:t>ago,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report</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events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imaginary</w:t>
      </w:r>
      <w:r w:rsidR="00926E21" w:rsidRPr="00197FF2">
        <w:rPr>
          <w:rFonts w:ascii="Verdana" w:hAnsi="Verdana"/>
        </w:rPr>
        <w:t xml:space="preserve"> </w:t>
      </w:r>
      <w:r w:rsidRPr="00197FF2">
        <w:rPr>
          <w:rFonts w:ascii="Verdana" w:hAnsi="Verdana"/>
        </w:rPr>
        <w:t>East</w:t>
      </w:r>
      <w:r w:rsidR="00926E21" w:rsidRPr="00197FF2">
        <w:rPr>
          <w:rFonts w:ascii="Verdana" w:hAnsi="Verdana"/>
        </w:rPr>
        <w:t xml:space="preserve"> </w:t>
      </w:r>
      <w:r w:rsidRPr="00197FF2">
        <w:rPr>
          <w:rFonts w:ascii="Verdana" w:hAnsi="Verdana"/>
        </w:rPr>
        <w:t>African</w:t>
      </w:r>
      <w:r w:rsidR="00926E21" w:rsidRPr="00197FF2">
        <w:rPr>
          <w:rFonts w:ascii="Verdana" w:hAnsi="Verdana"/>
        </w:rPr>
        <w:t xml:space="preserve"> </w:t>
      </w:r>
      <w:r w:rsidRPr="00197FF2">
        <w:rPr>
          <w:rFonts w:ascii="Verdana" w:hAnsi="Verdana"/>
        </w:rPr>
        <w:t>country</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aloud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recorded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playing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reporter</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returned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country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proved</w:t>
      </w:r>
      <w:r w:rsidR="00926E21" w:rsidRPr="00197FF2">
        <w:rPr>
          <w:rFonts w:ascii="Verdana" w:hAnsi="Verdana"/>
        </w:rPr>
        <w:t xml:space="preserve"> </w:t>
      </w:r>
      <w:r w:rsidRPr="00197FF2">
        <w:rPr>
          <w:rFonts w:ascii="Verdana" w:hAnsi="Verdana"/>
        </w:rPr>
        <w:t>fairly</w:t>
      </w:r>
      <w:r w:rsidR="00926E21" w:rsidRPr="00197FF2">
        <w:rPr>
          <w:rFonts w:ascii="Verdana" w:hAnsi="Verdana"/>
        </w:rPr>
        <w:t xml:space="preserve"> </w:t>
      </w:r>
      <w:r w:rsidRPr="00197FF2">
        <w:rPr>
          <w:rFonts w:ascii="Verdana" w:hAnsi="Verdana"/>
        </w:rPr>
        <w:t>successful</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though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listen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discourse</w:t>
      </w:r>
      <w:r w:rsidR="00926E21" w:rsidRPr="00197FF2">
        <w:rPr>
          <w:rFonts w:ascii="Verdana" w:hAnsi="Verdana"/>
        </w:rPr>
        <w:t xml:space="preserve"> </w:t>
      </w:r>
      <w:r w:rsidRPr="00197FF2">
        <w:rPr>
          <w:rFonts w:ascii="Verdana" w:hAnsi="Verdana"/>
        </w:rPr>
        <w:t>carefully</w:t>
      </w:r>
      <w:r w:rsidR="00926E21" w:rsidRPr="00197FF2">
        <w:rPr>
          <w:rFonts w:ascii="Verdana" w:hAnsi="Verdana"/>
        </w:rPr>
        <w:t xml:space="preserve"> </w:t>
      </w:r>
      <w:r w:rsidRPr="00197FF2">
        <w:rPr>
          <w:rFonts w:ascii="Verdana" w:hAnsi="Verdana"/>
        </w:rPr>
        <w:t>prepared,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aloud.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report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aloud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speaker</w:t>
      </w:r>
      <w:r w:rsidR="00926E21" w:rsidRPr="00197FF2">
        <w:rPr>
          <w:rFonts w:ascii="Verdana" w:hAnsi="Verdana"/>
        </w:rPr>
        <w:t xml:space="preserve"> </w:t>
      </w:r>
      <w:r w:rsidRPr="00197FF2">
        <w:rPr>
          <w:rFonts w:ascii="Verdana" w:hAnsi="Verdana"/>
        </w:rPr>
        <w:t>deliberately</w:t>
      </w:r>
      <w:r w:rsidR="00926E21" w:rsidRPr="00197FF2">
        <w:rPr>
          <w:rFonts w:ascii="Verdana" w:hAnsi="Verdana"/>
        </w:rPr>
        <w:t xml:space="preserve"> </w:t>
      </w:r>
      <w:r w:rsidRPr="00197FF2">
        <w:rPr>
          <w:rFonts w:ascii="Verdana" w:hAnsi="Verdana"/>
        </w:rPr>
        <w:t>introducing</w:t>
      </w:r>
      <w:r w:rsidR="00926E21" w:rsidRPr="00197FF2">
        <w:rPr>
          <w:rFonts w:ascii="Verdana" w:hAnsi="Verdana"/>
        </w:rPr>
        <w:t xml:space="preserve"> </w:t>
      </w:r>
      <w:r w:rsidRPr="00197FF2">
        <w:rPr>
          <w:rFonts w:ascii="Verdana" w:hAnsi="Verdana"/>
        </w:rPr>
        <w:t>hesitation</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making</w:t>
      </w:r>
      <w:r w:rsidR="00926E21" w:rsidRPr="00197FF2">
        <w:rPr>
          <w:rFonts w:ascii="Verdana" w:hAnsi="Verdana"/>
        </w:rPr>
        <w:t xml:space="preserve"> </w:t>
      </w:r>
      <w:r w:rsidRPr="00197FF2">
        <w:rPr>
          <w:rFonts w:ascii="Verdana" w:hAnsi="Verdana"/>
        </w:rPr>
        <w:t>false</w:t>
      </w:r>
      <w:r w:rsidR="00926E21" w:rsidRPr="00197FF2">
        <w:rPr>
          <w:rFonts w:ascii="Verdana" w:hAnsi="Verdana"/>
        </w:rPr>
        <w:t xml:space="preserve"> </w:t>
      </w:r>
      <w:r w:rsidRPr="00197FF2">
        <w:rPr>
          <w:rFonts w:ascii="Verdana" w:hAnsi="Verdana"/>
        </w:rPr>
        <w:t>starts,</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Though</w:t>
      </w:r>
      <w:r w:rsidR="00926E21" w:rsidRPr="00197FF2">
        <w:rPr>
          <w:rFonts w:ascii="Verdana" w:hAnsi="Verdana"/>
        </w:rPr>
        <w:t xml:space="preserve"> </w:t>
      </w:r>
      <w:r w:rsidRPr="00197FF2">
        <w:rPr>
          <w:rFonts w:ascii="Verdana" w:hAnsi="Verdana"/>
        </w:rPr>
        <w:t>taking</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deliver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imparting</w:t>
      </w:r>
      <w:r w:rsidR="00926E21" w:rsidRPr="00197FF2">
        <w:rPr>
          <w:rFonts w:ascii="Verdana" w:hAnsi="Verdana"/>
        </w:rPr>
        <w:t xml:space="preserve"> </w:t>
      </w:r>
      <w:r w:rsidRPr="00197FF2">
        <w:rPr>
          <w:rFonts w:ascii="Verdana" w:hAnsi="Verdana"/>
        </w:rPr>
        <w:t>information.at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slower</w:t>
      </w:r>
      <w:r w:rsidR="00926E21" w:rsidRPr="00197FF2">
        <w:rPr>
          <w:rFonts w:ascii="Verdana" w:hAnsi="Verdana"/>
        </w:rPr>
        <w:t xml:space="preserve"> </w:t>
      </w:r>
      <w:r w:rsidRPr="00197FF2">
        <w:rPr>
          <w:rFonts w:ascii="Verdana" w:hAnsi="Verdana"/>
        </w:rPr>
        <w:t>rate,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report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extremely</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laboured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irritating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listeners.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third</w:t>
      </w:r>
      <w:r w:rsidR="00926E21" w:rsidRPr="00197FF2">
        <w:rPr>
          <w:rFonts w:ascii="Verdana" w:hAnsi="Verdana"/>
        </w:rPr>
        <w:t xml:space="preserve"> </w:t>
      </w:r>
      <w:r w:rsidRPr="00197FF2">
        <w:rPr>
          <w:rFonts w:ascii="Verdana" w:hAnsi="Verdana"/>
        </w:rPr>
        <w:t>presentation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report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took</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interview.</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‘reporter’</w:t>
      </w:r>
      <w:r w:rsidR="00926E21" w:rsidRPr="00197FF2">
        <w:rPr>
          <w:rFonts w:ascii="Verdana" w:hAnsi="Verdana"/>
        </w:rPr>
        <w:t xml:space="preserve"> </w:t>
      </w:r>
      <w:r w:rsidRPr="00197FF2">
        <w:rPr>
          <w:rFonts w:ascii="Verdana" w:hAnsi="Verdana"/>
        </w:rPr>
        <w:t>began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self-conscious</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acting</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speaking</w:t>
      </w:r>
      <w:r w:rsidR="00926E21" w:rsidRPr="00197FF2">
        <w:rPr>
          <w:rFonts w:ascii="Verdana" w:hAnsi="Verdana"/>
        </w:rPr>
        <w:t xml:space="preserve"> </w:t>
      </w:r>
      <w:r w:rsidRPr="00197FF2">
        <w:rPr>
          <w:rFonts w:ascii="Verdana" w:hAnsi="Verdana"/>
        </w:rPr>
        <w:t>well-rehearsed</w:t>
      </w:r>
      <w:r w:rsidR="00926E21" w:rsidRPr="00197FF2">
        <w:rPr>
          <w:rFonts w:ascii="Verdana" w:hAnsi="Verdana"/>
        </w:rPr>
        <w:t xml:space="preserve"> </w:t>
      </w:r>
      <w:r w:rsidRPr="00197FF2">
        <w:rPr>
          <w:rFonts w:ascii="Verdana" w:hAnsi="Verdana"/>
        </w:rPr>
        <w:t>lines.</w:t>
      </w:r>
    </w:p>
    <w:p w:rsidR="008E2720" w:rsidRPr="00197FF2" w:rsidRDefault="008E2720" w:rsidP="00315B58">
      <w:pPr>
        <w:jc w:val="both"/>
        <w:rPr>
          <w:rFonts w:ascii="Verdana" w:hAnsi="Verdana"/>
        </w:rPr>
      </w:pPr>
      <w:r w:rsidRPr="00197FF2">
        <w:rPr>
          <w:rFonts w:ascii="Verdana" w:hAnsi="Verdana"/>
        </w:rPr>
        <w:t>However,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person</w:t>
      </w:r>
      <w:r w:rsidR="00926E21" w:rsidRPr="00197FF2">
        <w:rPr>
          <w:rFonts w:ascii="Verdana" w:hAnsi="Verdana"/>
        </w:rPr>
        <w:t xml:space="preserve"> </w:t>
      </w:r>
      <w:r w:rsidRPr="00197FF2">
        <w:rPr>
          <w:rFonts w:ascii="Verdana" w:hAnsi="Verdana"/>
        </w:rPr>
        <w:t>conducting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interview</w:t>
      </w:r>
      <w:r w:rsidR="00926E21" w:rsidRPr="00197FF2">
        <w:rPr>
          <w:rFonts w:ascii="Verdana" w:hAnsi="Verdana"/>
        </w:rPr>
        <w:t xml:space="preserve"> </w:t>
      </w:r>
      <w:r w:rsidRPr="00197FF2">
        <w:rPr>
          <w:rFonts w:ascii="Verdana" w:hAnsi="Verdana"/>
        </w:rPr>
        <w:t>became</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interested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subject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script</w:t>
      </w:r>
      <w:r w:rsidR="00926E21" w:rsidRPr="00197FF2">
        <w:rPr>
          <w:rFonts w:ascii="Verdana" w:hAnsi="Verdana"/>
        </w:rPr>
        <w:t xml:space="preserve"> </w:t>
      </w:r>
      <w:r w:rsidRPr="00197FF2">
        <w:rPr>
          <w:rFonts w:ascii="Verdana" w:hAnsi="Verdana"/>
        </w:rPr>
        <w:t>aside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asked</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‘reporter’</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expecting.</w:t>
      </w:r>
      <w:r w:rsidR="00926E21" w:rsidRPr="00197FF2">
        <w:rPr>
          <w:rFonts w:ascii="Verdana" w:hAnsi="Verdana"/>
        </w:rPr>
        <w:t xml:space="preserve"> </w:t>
      </w:r>
      <w:r w:rsidRPr="00197FF2">
        <w:rPr>
          <w:rFonts w:ascii="Verdana" w:hAnsi="Verdana"/>
        </w:rPr>
        <w:t>Suddenly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interview</w:t>
      </w:r>
      <w:r w:rsidR="00926E21" w:rsidRPr="00197FF2">
        <w:rPr>
          <w:rFonts w:ascii="Verdana" w:hAnsi="Verdana"/>
        </w:rPr>
        <w:t xml:space="preserve"> </w:t>
      </w:r>
      <w:r w:rsidRPr="00197FF2">
        <w:rPr>
          <w:rFonts w:ascii="Verdana" w:hAnsi="Verdana"/>
        </w:rPr>
        <w:t>came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life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natural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spontaneous.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interview</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lasted</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longer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either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previous</w:t>
      </w:r>
      <w:r w:rsidR="00926E21" w:rsidRPr="00197FF2">
        <w:rPr>
          <w:rFonts w:ascii="Verdana" w:hAnsi="Verdana"/>
        </w:rPr>
        <w:t xml:space="preserve"> </w:t>
      </w:r>
      <w:r w:rsidRPr="00197FF2">
        <w:rPr>
          <w:rFonts w:ascii="Verdana" w:hAnsi="Verdana"/>
        </w:rPr>
        <w:t>talks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once</w:t>
      </w:r>
      <w:r w:rsidR="00926E21" w:rsidRPr="00197FF2">
        <w:rPr>
          <w:rFonts w:ascii="Verdana" w:hAnsi="Verdana"/>
        </w:rPr>
        <w:t xml:space="preserve"> </w:t>
      </w:r>
      <w:r w:rsidRPr="00197FF2">
        <w:rPr>
          <w:rFonts w:ascii="Verdana" w:hAnsi="Verdana"/>
        </w:rPr>
        <w:t>become</w:t>
      </w:r>
      <w:r w:rsidR="00926E21" w:rsidRPr="00197FF2">
        <w:rPr>
          <w:rFonts w:ascii="Verdana" w:hAnsi="Verdana"/>
        </w:rPr>
        <w:t xml:space="preserve"> </w:t>
      </w:r>
      <w:r w:rsidRPr="00197FF2">
        <w:rPr>
          <w:rFonts w:ascii="Verdana" w:hAnsi="Verdana"/>
        </w:rPr>
        <w:t>valid.</w:t>
      </w:r>
    </w:p>
    <w:p w:rsidR="008E2720" w:rsidRPr="00197FF2" w:rsidRDefault="008E2720" w:rsidP="00534029">
      <w:pPr>
        <w:ind w:firstLine="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involve</w:t>
      </w:r>
      <w:r w:rsidR="00926E21" w:rsidRPr="00197FF2">
        <w:rPr>
          <w:rFonts w:ascii="Verdana" w:hAnsi="Verdana"/>
        </w:rPr>
        <w:t xml:space="preserve"> </w:t>
      </w:r>
      <w:r w:rsidRPr="00197FF2">
        <w:rPr>
          <w:rFonts w:ascii="Verdana" w:hAnsi="Verdana"/>
        </w:rPr>
        <w:t>extra-linguistic</w:t>
      </w:r>
      <w:r w:rsidR="00926E21" w:rsidRPr="00197FF2">
        <w:rPr>
          <w:rFonts w:ascii="Verdana" w:hAnsi="Verdana"/>
        </w:rPr>
        <w:t xml:space="preserve"> </w:t>
      </w:r>
      <w:r w:rsidRPr="00197FF2">
        <w:rPr>
          <w:rFonts w:ascii="Verdana" w:hAnsi="Verdana"/>
        </w:rPr>
        <w:t>factors</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memory,</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topic</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interest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topic.</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avoid</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memorisation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unimportant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irrelevant</w:t>
      </w:r>
      <w:r w:rsidR="00926E21" w:rsidRPr="00197FF2">
        <w:rPr>
          <w:rFonts w:ascii="Verdana" w:hAnsi="Verdana"/>
        </w:rPr>
        <w:t xml:space="preserve"> </w:t>
      </w:r>
      <w:r w:rsidRPr="00197FF2">
        <w:rPr>
          <w:rFonts w:ascii="Verdana" w:hAnsi="Verdana"/>
        </w:rPr>
        <w:t>points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i/>
        </w:rPr>
        <w:t>When</w:t>
      </w:r>
      <w:r w:rsidR="00926E21" w:rsidRPr="00197FF2">
        <w:rPr>
          <w:rFonts w:ascii="Verdana" w:hAnsi="Verdana"/>
          <w:i/>
        </w:rPr>
        <w:t xml:space="preserve"> </w:t>
      </w:r>
      <w:r w:rsidRPr="00197FF2">
        <w:rPr>
          <w:rFonts w:ascii="Verdana" w:hAnsi="Verdana"/>
          <w:i/>
        </w:rPr>
        <w:t>was</w:t>
      </w:r>
      <w:r w:rsidR="00926E21" w:rsidRPr="00197FF2">
        <w:rPr>
          <w:rFonts w:ascii="Verdana" w:hAnsi="Verdana"/>
          <w:i/>
        </w:rPr>
        <w:t xml:space="preserve"> </w:t>
      </w:r>
      <w:r w:rsidRPr="00197FF2">
        <w:rPr>
          <w:rFonts w:ascii="Verdana" w:hAnsi="Verdana"/>
          <w:i/>
        </w:rPr>
        <w:t>the</w:t>
      </w:r>
      <w:r w:rsidR="00926E21" w:rsidRPr="00197FF2">
        <w:rPr>
          <w:rFonts w:ascii="Verdana" w:hAnsi="Verdana"/>
          <w:i/>
        </w:rPr>
        <w:t xml:space="preserve"> </w:t>
      </w:r>
      <w:r w:rsidRPr="00197FF2">
        <w:rPr>
          <w:rFonts w:ascii="Verdana" w:hAnsi="Verdana"/>
          <w:i/>
        </w:rPr>
        <w:t>writer’s</w:t>
      </w:r>
      <w:r w:rsidR="00926E21" w:rsidRPr="00197FF2">
        <w:rPr>
          <w:rFonts w:ascii="Verdana" w:hAnsi="Verdana"/>
          <w:i/>
        </w:rPr>
        <w:t xml:space="preserve"> </w:t>
      </w:r>
      <w:r w:rsidRPr="00197FF2">
        <w:rPr>
          <w:rFonts w:ascii="Verdana" w:hAnsi="Verdana"/>
          <w:i/>
        </w:rPr>
        <w:t>grandfather</w:t>
      </w:r>
      <w:r w:rsidR="00926E21" w:rsidRPr="00197FF2">
        <w:rPr>
          <w:rFonts w:ascii="Verdana" w:hAnsi="Verdana"/>
          <w:i/>
        </w:rPr>
        <w:t xml:space="preserve"> </w:t>
      </w:r>
      <w:r w:rsidRPr="00197FF2">
        <w:rPr>
          <w:rFonts w:ascii="Verdana" w:hAnsi="Verdana"/>
          <w:i/>
        </w:rPr>
        <w:t>bom</w:t>
      </w:r>
      <w:r w:rsidRPr="00197FF2">
        <w:rPr>
          <w:rFonts w:ascii="Verdana" w:hAnsi="Verdana"/>
        </w:rPr>
        <w:t>?).</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justification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setting</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lastRenderedPageBreak/>
        <w:t>points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less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taking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notes</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minimises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memory</w:t>
      </w:r>
      <w:r w:rsidR="00926E21" w:rsidRPr="00197FF2">
        <w:rPr>
          <w:rFonts w:ascii="Verdana" w:hAnsi="Verdana"/>
        </w:rPr>
        <w:t xml:space="preserve"> </w:t>
      </w:r>
      <w:r w:rsidRPr="00197FF2">
        <w:rPr>
          <w:rFonts w:ascii="Verdana" w:hAnsi="Verdana"/>
        </w:rPr>
        <w:t>factor,</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become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note-taking</w:t>
      </w:r>
      <w:r w:rsidR="00926E21" w:rsidRPr="00197FF2">
        <w:rPr>
          <w:rFonts w:ascii="Verdana" w:hAnsi="Verdana"/>
        </w:rPr>
        <w:t xml:space="preserve"> </w:t>
      </w:r>
      <w:r w:rsidRPr="00197FF2">
        <w:rPr>
          <w:rFonts w:ascii="Verdana" w:hAnsi="Verdana"/>
        </w:rPr>
        <w:t>skills.</w:t>
      </w:r>
    </w:p>
    <w:p w:rsidR="008E2720" w:rsidRPr="00197FF2" w:rsidRDefault="008E2720" w:rsidP="00534029">
      <w:pPr>
        <w:ind w:firstLine="720"/>
        <w:jc w:val="both"/>
        <w:rPr>
          <w:rFonts w:ascii="Verdana" w:hAnsi="Verdana"/>
        </w:rPr>
      </w:pPr>
      <w:r w:rsidRPr="00197FF2">
        <w:rPr>
          <w:rFonts w:ascii="Verdana" w:hAnsi="Verdana"/>
        </w:rPr>
        <w:t>Above</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remember</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propositional</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retained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listener</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intention)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actual</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forms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express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meaning.s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whichever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used:</w:t>
      </w:r>
    </w:p>
    <w:p w:rsidR="008E2720" w:rsidRPr="00197FF2" w:rsidRDefault="008E2720" w:rsidP="00534029">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weary</w:t>
      </w:r>
      <w:r w:rsidR="00926E21" w:rsidRPr="00197FF2">
        <w:rPr>
          <w:rFonts w:ascii="Verdana" w:hAnsi="Verdana"/>
        </w:rPr>
        <w:t xml:space="preserve"> </w:t>
      </w:r>
      <w:r w:rsidRPr="00197FF2">
        <w:rPr>
          <w:rFonts w:ascii="Verdana" w:hAnsi="Verdana"/>
        </w:rPr>
        <w:t>band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explorers</w:t>
      </w:r>
      <w:r w:rsidR="00926E21" w:rsidRPr="00197FF2">
        <w:rPr>
          <w:rFonts w:ascii="Verdana" w:hAnsi="Verdana"/>
        </w:rPr>
        <w:t xml:space="preserve"> </w:t>
      </w:r>
      <w:r w:rsidRPr="00197FF2">
        <w:rPr>
          <w:rFonts w:ascii="Verdana" w:hAnsi="Verdana"/>
        </w:rPr>
        <w:t>managed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cross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wide</w:t>
      </w:r>
      <w:r w:rsidR="00926E21" w:rsidRPr="00197FF2">
        <w:rPr>
          <w:rFonts w:ascii="Verdana" w:hAnsi="Verdana"/>
        </w:rPr>
        <w:t xml:space="preserve"> </w:t>
      </w:r>
      <w:r w:rsidRPr="00197FF2">
        <w:rPr>
          <w:rFonts w:ascii="Verdana" w:hAnsi="Verdana"/>
        </w:rPr>
        <w:t>river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small</w:t>
      </w:r>
      <w:r w:rsidR="00926E21" w:rsidRPr="00197FF2">
        <w:rPr>
          <w:rFonts w:ascii="Verdana" w:hAnsi="Verdana"/>
        </w:rPr>
        <w:t xml:space="preserve"> </w:t>
      </w:r>
      <w:r w:rsidRPr="00197FF2">
        <w:rPr>
          <w:rFonts w:ascii="Verdana" w:hAnsi="Verdana"/>
        </w:rPr>
        <w:t>yacht.</w:t>
      </w:r>
    </w:p>
    <w:p w:rsidR="008E2720" w:rsidRPr="00197FF2" w:rsidRDefault="008E2720" w:rsidP="00534029">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tired</w:t>
      </w:r>
      <w:r w:rsidR="00926E21" w:rsidRPr="00197FF2">
        <w:rPr>
          <w:rFonts w:ascii="Verdana" w:hAnsi="Verdana"/>
        </w:rPr>
        <w:t xml:space="preserve"> </w:t>
      </w:r>
      <w:r w:rsidRPr="00197FF2">
        <w:rPr>
          <w:rFonts w:ascii="Verdana" w:hAnsi="Verdana"/>
        </w:rPr>
        <w:t>party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explorers</w:t>
      </w:r>
      <w:r w:rsidR="00926E21" w:rsidRPr="00197FF2">
        <w:rPr>
          <w:rFonts w:ascii="Verdana" w:hAnsi="Verdana"/>
        </w:rPr>
        <w:t xml:space="preserve"> </w:t>
      </w:r>
      <w:r w:rsidRPr="00197FF2">
        <w:rPr>
          <w:rFonts w:ascii="Verdana" w:hAnsi="Verdana"/>
        </w:rPr>
        <w:t>succeeded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g</w:t>
      </w:r>
      <w:r w:rsidR="00534029" w:rsidRPr="00197FF2">
        <w:rPr>
          <w:rFonts w:ascii="Verdana" w:hAnsi="Verdana"/>
        </w:rPr>
        <w:t>etting</w:t>
      </w:r>
      <w:r w:rsidR="00926E21" w:rsidRPr="00197FF2">
        <w:rPr>
          <w:rFonts w:ascii="Verdana" w:hAnsi="Verdana"/>
        </w:rPr>
        <w:t xml:space="preserve"> </w:t>
      </w:r>
      <w:r w:rsidR="00534029" w:rsidRPr="00197FF2">
        <w:rPr>
          <w:rFonts w:ascii="Verdana" w:hAnsi="Verdana"/>
        </w:rPr>
        <w:t>to</w:t>
      </w:r>
      <w:r w:rsidR="00926E21" w:rsidRPr="00197FF2">
        <w:rPr>
          <w:rFonts w:ascii="Verdana" w:hAnsi="Verdana"/>
        </w:rPr>
        <w:t xml:space="preserve"> </w:t>
      </w:r>
      <w:r w:rsidR="00534029" w:rsidRPr="00197FF2">
        <w:rPr>
          <w:rFonts w:ascii="Verdana" w:hAnsi="Verdana"/>
        </w:rPr>
        <w:t>the</w:t>
      </w:r>
      <w:r w:rsidR="00926E21" w:rsidRPr="00197FF2">
        <w:rPr>
          <w:rFonts w:ascii="Verdana" w:hAnsi="Verdana"/>
        </w:rPr>
        <w:t xml:space="preserve"> </w:t>
      </w:r>
      <w:r w:rsidR="00534029" w:rsidRPr="00197FF2">
        <w:rPr>
          <w:rFonts w:ascii="Verdana" w:hAnsi="Verdana"/>
        </w:rPr>
        <w:t>other</w:t>
      </w:r>
      <w:r w:rsidR="00926E21" w:rsidRPr="00197FF2">
        <w:rPr>
          <w:rFonts w:ascii="Verdana" w:hAnsi="Verdana"/>
        </w:rPr>
        <w:t xml:space="preserve"> </w:t>
      </w:r>
      <w:r w:rsidR="00534029" w:rsidRPr="00197FF2">
        <w:rPr>
          <w:rFonts w:ascii="Verdana" w:hAnsi="Verdana"/>
        </w:rPr>
        <w:t>bank</w:t>
      </w:r>
      <w:r w:rsidR="00926E21" w:rsidRPr="00197FF2">
        <w:rPr>
          <w:rFonts w:ascii="Verdana" w:hAnsi="Verdana"/>
        </w:rPr>
        <w:t xml:space="preserve"> </w:t>
      </w:r>
      <w:r w:rsidR="00534029" w:rsidRPr="00197FF2">
        <w:rPr>
          <w:rFonts w:ascii="Verdana" w:hAnsi="Verdana"/>
        </w:rPr>
        <w:t>of</w:t>
      </w:r>
      <w:r w:rsidR="00926E21" w:rsidRPr="00197FF2">
        <w:rPr>
          <w:rFonts w:ascii="Verdana" w:hAnsi="Verdana"/>
        </w:rPr>
        <w:t xml:space="preserve"> </w:t>
      </w:r>
      <w:r w:rsidR="00534029" w:rsidRPr="00197FF2">
        <w:rPr>
          <w:rFonts w:ascii="Verdana" w:hAnsi="Verdana"/>
        </w:rPr>
        <w:t>the</w:t>
      </w:r>
      <w:r w:rsidR="00926E21" w:rsidRPr="00197FF2">
        <w:rPr>
          <w:rFonts w:ascii="Verdana" w:hAnsi="Verdana"/>
        </w:rPr>
        <w:t xml:space="preserve"> </w:t>
      </w:r>
      <w:r w:rsidRPr="00197FF2">
        <w:rPr>
          <w:rFonts w:ascii="Verdana" w:hAnsi="Verdana"/>
        </w:rPr>
        <w:t>great</w:t>
      </w:r>
      <w:r w:rsidR="00926E21" w:rsidRPr="00197FF2">
        <w:rPr>
          <w:rFonts w:ascii="Verdana" w:hAnsi="Verdana"/>
        </w:rPr>
        <w:t xml:space="preserve"> </w:t>
      </w:r>
      <w:r w:rsidRPr="00197FF2">
        <w:rPr>
          <w:rFonts w:ascii="Verdana" w:hAnsi="Verdana"/>
        </w:rPr>
        <w:t>river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tiny</w:t>
      </w:r>
      <w:r w:rsidR="00926E21" w:rsidRPr="00197FF2">
        <w:rPr>
          <w:rFonts w:ascii="Verdana" w:hAnsi="Verdana"/>
        </w:rPr>
        <w:t xml:space="preserve"> </w:t>
      </w:r>
      <w:r w:rsidRPr="00197FF2">
        <w:rPr>
          <w:rFonts w:ascii="Verdana" w:hAnsi="Verdana"/>
        </w:rPr>
        <w:t>dinghy.</w:t>
      </w:r>
    </w:p>
    <w:p w:rsidR="008E2720" w:rsidRPr="00197FF2" w:rsidRDefault="008E2720" w:rsidP="00315B58">
      <w:pPr>
        <w:jc w:val="both"/>
        <w:rPr>
          <w:rFonts w:ascii="Verdana" w:hAnsi="Verdana"/>
        </w:rPr>
      </w:pPr>
      <w:r w:rsidRPr="00197FF2">
        <w:rPr>
          <w:rFonts w:ascii="Verdana" w:hAnsi="Verdana"/>
        </w:rPr>
        <w:t>We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rarely</w:t>
      </w:r>
      <w:r w:rsidR="00926E21" w:rsidRPr="00197FF2">
        <w:rPr>
          <w:rFonts w:ascii="Verdana" w:hAnsi="Verdana"/>
        </w:rPr>
        <w:t xml:space="preserve"> </w:t>
      </w:r>
      <w:r w:rsidRPr="00197FF2">
        <w:rPr>
          <w:rFonts w:ascii="Verdana" w:hAnsi="Verdana"/>
        </w:rPr>
        <w:t>called</w:t>
      </w:r>
      <w:r w:rsidR="00926E21" w:rsidRPr="00197FF2">
        <w:rPr>
          <w:rFonts w:ascii="Verdana" w:hAnsi="Verdana"/>
        </w:rPr>
        <w:t xml:space="preserve"> </w:t>
      </w:r>
      <w:r w:rsidRPr="00197FF2">
        <w:rPr>
          <w:rFonts w:ascii="Verdana" w:hAnsi="Verdana"/>
        </w:rPr>
        <w:t>upon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remember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exact</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someone</w:t>
      </w:r>
      <w:r w:rsidR="00926E21" w:rsidRPr="00197FF2">
        <w:rPr>
          <w:rFonts w:ascii="Verdana" w:hAnsi="Verdana"/>
        </w:rPr>
        <w:t xml:space="preserve"> </w:t>
      </w:r>
      <w:r w:rsidRPr="00197FF2">
        <w:rPr>
          <w:rFonts w:ascii="Verdana" w:hAnsi="Verdana"/>
        </w:rPr>
        <w:t>spoke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real</w:t>
      </w:r>
      <w:r w:rsidR="00926E21" w:rsidRPr="00197FF2">
        <w:rPr>
          <w:rFonts w:ascii="Verdana" w:hAnsi="Verdana"/>
        </w:rPr>
        <w:t xml:space="preserve"> </w:t>
      </w:r>
      <w:r w:rsidRPr="00197FF2">
        <w:rPr>
          <w:rFonts w:ascii="Verdana" w:hAnsi="Verdana"/>
        </w:rPr>
        <w:t>life</w:t>
      </w:r>
      <w:r w:rsidR="00926E21" w:rsidRPr="00197FF2">
        <w:rPr>
          <w:rFonts w:ascii="Verdana" w:hAnsi="Verdana"/>
        </w:rPr>
        <w:t xml:space="preserve"> </w:t>
      </w:r>
      <w:r w:rsidRPr="00197FF2">
        <w:rPr>
          <w:rFonts w:ascii="Verdana" w:hAnsi="Verdana"/>
        </w:rPr>
        <w:t>unless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unusual</w:t>
      </w:r>
      <w:r w:rsidR="00926E21" w:rsidRPr="00197FF2">
        <w:rPr>
          <w:rFonts w:ascii="Verdana" w:hAnsi="Verdana"/>
        </w:rPr>
        <w:t xml:space="preserve"> </w:t>
      </w:r>
      <w:r w:rsidRPr="00197FF2">
        <w:rPr>
          <w:rFonts w:ascii="Verdana" w:hAnsi="Verdana"/>
        </w:rPr>
        <w:t>circumstances,</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evidence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court</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speaker’s</w:t>
      </w:r>
      <w:r w:rsidR="00926E21" w:rsidRPr="00197FF2">
        <w:rPr>
          <w:rFonts w:ascii="Verdana" w:hAnsi="Verdana"/>
        </w:rPr>
        <w:t xml:space="preserve"> </w:t>
      </w:r>
      <w:r w:rsidRPr="00197FF2">
        <w:rPr>
          <w:rFonts w:ascii="Verdana" w:hAnsi="Verdana"/>
        </w:rPr>
        <w:t>exact</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great</w:t>
      </w:r>
      <w:r w:rsidR="00926E21" w:rsidRPr="00197FF2">
        <w:rPr>
          <w:rFonts w:ascii="Verdana" w:hAnsi="Verdana"/>
        </w:rPr>
        <w:t xml:space="preserve"> </w:t>
      </w:r>
      <w:r w:rsidRPr="00197FF2">
        <w:rPr>
          <w:rFonts w:ascii="Verdana" w:hAnsi="Verdana"/>
        </w:rPr>
        <w:t>significance.</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circumstances,</w:t>
      </w:r>
      <w:r w:rsidR="00926E21" w:rsidRPr="00197FF2">
        <w:rPr>
          <w:rFonts w:ascii="Verdana" w:hAnsi="Verdana"/>
        </w:rPr>
        <w:t xml:space="preserve"> </w:t>
      </w:r>
      <w:r w:rsidRPr="00197FF2">
        <w:rPr>
          <w:rFonts w:ascii="Verdana" w:hAnsi="Verdana"/>
        </w:rPr>
        <w:t>individuals</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great</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recalling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actual</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though</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remember</w:t>
      </w:r>
      <w:r w:rsidR="00926E21" w:rsidRPr="00197FF2">
        <w:rPr>
          <w:rFonts w:ascii="Verdana" w:hAnsi="Verdana"/>
        </w:rPr>
        <w:t xml:space="preserve"> </w:t>
      </w:r>
      <w:r w:rsidRPr="00197FF2">
        <w:rPr>
          <w:rFonts w:ascii="Verdana" w:hAnsi="Verdana"/>
        </w:rPr>
        <w:t>perfectly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person</w:t>
      </w:r>
      <w:r w:rsidR="00926E21" w:rsidRPr="00197FF2">
        <w:rPr>
          <w:rFonts w:ascii="Verdana" w:hAnsi="Verdana"/>
        </w:rPr>
        <w:t xml:space="preserve"> </w:t>
      </w:r>
      <w:r w:rsidRPr="00197FF2">
        <w:rPr>
          <w:rFonts w:ascii="Verdana" w:hAnsi="Verdana"/>
        </w:rPr>
        <w:t>said.</w:t>
      </w:r>
      <w:r w:rsidR="00926E21" w:rsidRPr="00197FF2">
        <w:rPr>
          <w:rFonts w:ascii="Verdana" w:hAnsi="Verdana"/>
        </w:rPr>
        <w:t xml:space="preserve"> </w:t>
      </w:r>
      <w:r w:rsidRPr="00197FF2">
        <w:rPr>
          <w:rFonts w:ascii="Verdana" w:hAnsi="Verdana"/>
        </w:rPr>
        <w:t>Therefore,</w:t>
      </w:r>
      <w:r w:rsidR="00926E21" w:rsidRPr="00197FF2">
        <w:rPr>
          <w:rFonts w:ascii="Verdana" w:hAnsi="Verdana"/>
        </w:rPr>
        <w:t xml:space="preserve"> </w:t>
      </w:r>
      <w:r w:rsidRPr="00197FF2">
        <w:rPr>
          <w:rFonts w:ascii="Verdana" w:hAnsi="Verdana"/>
        </w:rPr>
        <w:t>avoid</w:t>
      </w:r>
      <w:r w:rsidR="00926E21" w:rsidRPr="00197FF2">
        <w:rPr>
          <w:rFonts w:ascii="Verdana" w:hAnsi="Verdana"/>
        </w:rPr>
        <w:t xml:space="preserve"> </w:t>
      </w:r>
      <w:r w:rsidRPr="00197FF2">
        <w:rPr>
          <w:rFonts w:ascii="Verdana" w:hAnsi="Verdana"/>
        </w:rPr>
        <w:t>setting</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involve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memorisation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individual</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summary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omitted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summary</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‘robots’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section).</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4</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determine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nothing</w:t>
      </w:r>
      <w:r w:rsidR="00926E21" w:rsidRPr="00197FF2">
        <w:rPr>
          <w:rFonts w:ascii="Verdana" w:hAnsi="Verdana"/>
        </w:rPr>
        <w:t xml:space="preserve"> </w:t>
      </w:r>
      <w:r w:rsidRPr="00197FF2">
        <w:rPr>
          <w:rFonts w:ascii="Verdana" w:hAnsi="Verdana"/>
        </w:rPr>
        <w:t>intrinsically</w:t>
      </w:r>
      <w:r w:rsidR="00926E21" w:rsidRPr="00197FF2">
        <w:rPr>
          <w:rFonts w:ascii="Verdana" w:hAnsi="Verdana"/>
        </w:rPr>
        <w:t xml:space="preserve"> </w:t>
      </w:r>
      <w:r w:rsidRPr="00197FF2">
        <w:rPr>
          <w:rFonts w:ascii="Verdana" w:hAnsi="Verdana"/>
        </w:rPr>
        <w:t>either</w:t>
      </w:r>
      <w:r w:rsidR="00926E21" w:rsidRPr="00197FF2">
        <w:rPr>
          <w:rFonts w:ascii="Verdana" w:hAnsi="Verdana"/>
        </w:rPr>
        <w:t xml:space="preserve"> </w:t>
      </w:r>
      <w:r w:rsidRPr="00197FF2">
        <w:rPr>
          <w:rFonts w:ascii="Verdana" w:hAnsi="Verdana"/>
        </w:rPr>
        <w:t>right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wrong</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texts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lend</w:t>
      </w:r>
      <w:r w:rsidR="00926E21" w:rsidRPr="00197FF2">
        <w:rPr>
          <w:rFonts w:ascii="Verdana" w:hAnsi="Verdana"/>
        </w:rPr>
        <w:t xml:space="preserve"> </w:t>
      </w:r>
      <w:r w:rsidRPr="00197FF2">
        <w:rPr>
          <w:rFonts w:ascii="Verdana" w:hAnsi="Verdana"/>
        </w:rPr>
        <w:t>themselves</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others;</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texts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lend</w:t>
      </w:r>
      <w:r w:rsidR="00926E21" w:rsidRPr="00197FF2">
        <w:rPr>
          <w:rFonts w:ascii="Verdana" w:hAnsi="Verdana"/>
        </w:rPr>
        <w:t xml:space="preserve"> </w:t>
      </w:r>
      <w:r w:rsidRPr="00197FF2">
        <w:rPr>
          <w:rFonts w:ascii="Verdana" w:hAnsi="Verdana"/>
        </w:rPr>
        <w:t>themselves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tabular</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others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suggest</w:t>
      </w:r>
      <w:r w:rsidR="00926E21" w:rsidRPr="00197FF2">
        <w:rPr>
          <w:rFonts w:ascii="Verdana" w:hAnsi="Verdana"/>
        </w:rPr>
        <w:t xml:space="preserve"> </w:t>
      </w:r>
      <w:r w:rsidRPr="00197FF2">
        <w:rPr>
          <w:rFonts w:ascii="Verdana" w:hAnsi="Verdana"/>
        </w:rPr>
        <w:t>visuals,</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yet</w:t>
      </w:r>
      <w:r w:rsidR="00926E21" w:rsidRPr="00197FF2">
        <w:rPr>
          <w:rFonts w:ascii="Verdana" w:hAnsi="Verdana"/>
        </w:rPr>
        <w:t xml:space="preserve"> </w:t>
      </w:r>
      <w:r w:rsidRPr="00197FF2">
        <w:rPr>
          <w:rFonts w:ascii="Verdana" w:hAnsi="Verdana"/>
        </w:rPr>
        <w:t>others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better</w:t>
      </w:r>
      <w:r w:rsidR="00926E21" w:rsidRPr="00197FF2">
        <w:rPr>
          <w:rFonts w:ascii="Verdana" w:hAnsi="Verdana"/>
        </w:rPr>
        <w:t xml:space="preserve"> </w:t>
      </w:r>
      <w:r w:rsidRPr="00197FF2">
        <w:rPr>
          <w:rFonts w:ascii="Verdana" w:hAnsi="Verdana"/>
        </w:rPr>
        <w:t>exploited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followed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open-ended</w:t>
      </w:r>
      <w:r w:rsidR="00926E21" w:rsidRPr="00197FF2">
        <w:rPr>
          <w:rFonts w:ascii="Verdana" w:hAnsi="Verdana"/>
        </w:rPr>
        <w:t xml:space="preserve"> </w:t>
      </w:r>
      <w:r w:rsidRPr="00197FF2">
        <w:rPr>
          <w:rFonts w:ascii="Verdana" w:hAnsi="Verdana"/>
        </w:rPr>
        <w:t>questions.</w:t>
      </w:r>
    </w:p>
    <w:p w:rsidR="008E2720" w:rsidRPr="00197FF2" w:rsidRDefault="00F86B2B" w:rsidP="00F86B2B">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008E2720" w:rsidRPr="00197FF2">
        <w:rPr>
          <w:rFonts w:ascii="Verdana" w:hAnsi="Verdana"/>
        </w:rPr>
        <w:t>is</w:t>
      </w:r>
      <w:r w:rsidR="00926E21" w:rsidRPr="00197FF2">
        <w:rPr>
          <w:rFonts w:ascii="Verdana" w:hAnsi="Verdana"/>
        </w:rPr>
        <w:t xml:space="preserve"> </w:t>
      </w:r>
      <w:r w:rsidR="008E2720" w:rsidRPr="00197FF2">
        <w:rPr>
          <w:rFonts w:ascii="Verdana" w:hAnsi="Verdana"/>
        </w:rPr>
        <w:t>included</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show</w:t>
      </w:r>
      <w:r w:rsidR="00926E21" w:rsidRPr="00197FF2">
        <w:rPr>
          <w:rFonts w:ascii="Verdana" w:hAnsi="Verdana"/>
        </w:rPr>
        <w:t xml:space="preserve"> </w:t>
      </w:r>
      <w:r w:rsidR="008E2720" w:rsidRPr="00197FF2">
        <w:rPr>
          <w:rFonts w:ascii="Verdana" w:hAnsi="Verdana"/>
        </w:rPr>
        <w:t>how</w:t>
      </w:r>
      <w:r w:rsidR="00926E21" w:rsidRPr="00197FF2">
        <w:rPr>
          <w:rFonts w:ascii="Verdana" w:hAnsi="Verdana"/>
        </w:rPr>
        <w:t xml:space="preserve"> </w:t>
      </w:r>
      <w:r w:rsidR="008E2720" w:rsidRPr="00197FF2">
        <w:rPr>
          <w:rFonts w:ascii="Verdana" w:hAnsi="Verdana"/>
        </w:rPr>
        <w:t>true/false</w:t>
      </w:r>
      <w:r w:rsidR="00926E21" w:rsidRPr="00197FF2">
        <w:rPr>
          <w:rFonts w:ascii="Verdana" w:hAnsi="Verdana"/>
        </w:rPr>
        <w:t xml:space="preserve"> </w:t>
      </w:r>
      <w:r w:rsidR="008E2720" w:rsidRPr="00197FF2">
        <w:rPr>
          <w:rFonts w:ascii="Verdana" w:hAnsi="Verdana"/>
        </w:rPr>
        <w:t>items</w:t>
      </w:r>
      <w:r w:rsidR="00926E21" w:rsidRPr="00197FF2">
        <w:rPr>
          <w:rFonts w:ascii="Verdana" w:hAnsi="Verdana"/>
        </w:rPr>
        <w:t xml:space="preserve"> </w:t>
      </w:r>
      <w:r w:rsidR="008E2720" w:rsidRPr="00197FF2">
        <w:rPr>
          <w:rFonts w:ascii="Verdana" w:hAnsi="Verdana"/>
        </w:rPr>
        <w:t>can</w:t>
      </w:r>
      <w:r w:rsidR="00926E21" w:rsidRPr="00197FF2">
        <w:rPr>
          <w:rFonts w:ascii="Verdana" w:hAnsi="Verdana"/>
        </w:rPr>
        <w:t xml:space="preserve"> </w:t>
      </w:r>
      <w:r w:rsidR="008E2720" w:rsidRPr="00197FF2">
        <w:rPr>
          <w:rFonts w:ascii="Verdana" w:hAnsi="Verdana"/>
        </w:rPr>
        <w:t>be</w:t>
      </w:r>
      <w:r w:rsidR="00926E21" w:rsidRPr="00197FF2">
        <w:rPr>
          <w:rFonts w:ascii="Verdana" w:hAnsi="Verdana"/>
        </w:rPr>
        <w:t xml:space="preserve"> </w:t>
      </w:r>
      <w:r w:rsidR="008E2720" w:rsidRPr="00197FF2">
        <w:rPr>
          <w:rFonts w:ascii="Verdana" w:hAnsi="Verdana"/>
        </w:rPr>
        <w:t>developed</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include</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third</w:t>
      </w:r>
      <w:r w:rsidR="00926E21" w:rsidRPr="00197FF2">
        <w:rPr>
          <w:rFonts w:ascii="Verdana" w:hAnsi="Verdana"/>
        </w:rPr>
        <w:t xml:space="preserve"> </w:t>
      </w:r>
      <w:r w:rsidR="008E2720" w:rsidRPr="00197FF2">
        <w:rPr>
          <w:rFonts w:ascii="Verdana" w:hAnsi="Verdana"/>
        </w:rPr>
        <w:t>choice</w:t>
      </w:r>
      <w:r w:rsidR="00926E21" w:rsidRPr="00197FF2">
        <w:rPr>
          <w:rFonts w:ascii="Verdana" w:hAnsi="Verdana"/>
        </w:rPr>
        <w:t xml:space="preserve"> </w:t>
      </w:r>
      <w:r w:rsidR="008E2720" w:rsidRPr="00197FF2">
        <w:rPr>
          <w:rFonts w:ascii="Verdana" w:hAnsi="Verdana"/>
        </w:rPr>
        <w:t>(no</w:t>
      </w:r>
      <w:r w:rsidR="00926E21" w:rsidRPr="00197FF2">
        <w:rPr>
          <w:rFonts w:ascii="Verdana" w:hAnsi="Verdana"/>
        </w:rPr>
        <w:t xml:space="preserve"> </w:t>
      </w:r>
      <w:r w:rsidR="008E2720" w:rsidRPr="00197FF2">
        <w:rPr>
          <w:rFonts w:ascii="Verdana" w:hAnsi="Verdana"/>
        </w:rPr>
        <w:t>information</w:t>
      </w:r>
      <w:r w:rsidR="00926E21" w:rsidRPr="00197FF2">
        <w:rPr>
          <w:rFonts w:ascii="Verdana" w:hAnsi="Verdana"/>
        </w:rPr>
        <w:t xml:space="preserve"> </w:t>
      </w:r>
      <w:r w:rsidR="008E2720" w:rsidRPr="00197FF2">
        <w:rPr>
          <w:rFonts w:ascii="Verdana" w:hAnsi="Verdana"/>
        </w:rPr>
        <w:t>available).</w:t>
      </w:r>
      <w:r w:rsidR="00926E21" w:rsidRPr="00197FF2">
        <w:rPr>
          <w:rFonts w:ascii="Verdana" w:hAnsi="Verdana"/>
        </w:rPr>
        <w:t xml:space="preserve"> </w:t>
      </w:r>
      <w:r w:rsidR="008E2720" w:rsidRPr="00197FF2">
        <w:rPr>
          <w:rFonts w:ascii="Verdana" w:hAnsi="Verdana"/>
        </w:rPr>
        <w:t>This</w:t>
      </w:r>
      <w:r w:rsidR="00926E21" w:rsidRPr="00197FF2">
        <w:rPr>
          <w:rFonts w:ascii="Verdana" w:hAnsi="Verdana"/>
        </w:rPr>
        <w:t xml:space="preserve"> </w:t>
      </w:r>
      <w:r w:rsidR="008E2720" w:rsidRPr="00197FF2">
        <w:rPr>
          <w:rFonts w:ascii="Verdana" w:hAnsi="Verdana"/>
        </w:rPr>
        <w:t>is</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particularly</w:t>
      </w:r>
      <w:r w:rsidR="00926E21" w:rsidRPr="00197FF2">
        <w:rPr>
          <w:rFonts w:ascii="Verdana" w:hAnsi="Verdana"/>
        </w:rPr>
        <w:t xml:space="preserve"> </w:t>
      </w:r>
      <w:r w:rsidR="008E2720" w:rsidRPr="00197FF2">
        <w:rPr>
          <w:rFonts w:ascii="Verdana" w:hAnsi="Verdana"/>
        </w:rPr>
        <w:t>useful</w:t>
      </w:r>
      <w:r w:rsidR="00926E21" w:rsidRPr="00197FF2">
        <w:rPr>
          <w:rFonts w:ascii="Verdana" w:hAnsi="Verdana"/>
        </w:rPr>
        <w:t xml:space="preserve"> </w:t>
      </w:r>
      <w:r w:rsidR="008E2720" w:rsidRPr="00197FF2">
        <w:rPr>
          <w:rFonts w:ascii="Verdana" w:hAnsi="Verdana"/>
        </w:rPr>
        <w:t>device</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listening</w:t>
      </w:r>
      <w:r w:rsidR="00926E21" w:rsidRPr="00197FF2">
        <w:rPr>
          <w:rFonts w:ascii="Verdana" w:hAnsi="Verdana"/>
        </w:rPr>
        <w:t xml:space="preserve"> </w:t>
      </w:r>
      <w:r w:rsidR="008E2720" w:rsidRPr="00197FF2">
        <w:rPr>
          <w:rFonts w:ascii="Verdana" w:hAnsi="Verdana"/>
        </w:rPr>
        <w:t>and</w:t>
      </w:r>
      <w:r w:rsidR="00926E21" w:rsidRPr="00197FF2">
        <w:rPr>
          <w:rFonts w:ascii="Verdana" w:hAnsi="Verdana"/>
        </w:rPr>
        <w:t xml:space="preserve"> </w:t>
      </w:r>
      <w:r w:rsidR="008E2720" w:rsidRPr="00197FF2">
        <w:rPr>
          <w:rFonts w:ascii="Verdana" w:hAnsi="Verdana"/>
        </w:rPr>
        <w:t>reading</w:t>
      </w:r>
      <w:r w:rsidR="00926E21" w:rsidRPr="00197FF2">
        <w:rPr>
          <w:rFonts w:ascii="Verdana" w:hAnsi="Verdana"/>
        </w:rPr>
        <w:t xml:space="preserve"> </w:t>
      </w:r>
      <w:r w:rsidR="008E2720" w:rsidRPr="00197FF2">
        <w:rPr>
          <w:rFonts w:ascii="Verdana" w:hAnsi="Verdana"/>
        </w:rPr>
        <w:t>comprehension</w:t>
      </w:r>
      <w:r w:rsidR="00926E21" w:rsidRPr="00197FF2">
        <w:rPr>
          <w:rFonts w:ascii="Verdana" w:hAnsi="Verdana"/>
        </w:rPr>
        <w:t xml:space="preserve"> </w:t>
      </w:r>
      <w:r w:rsidR="008E2720" w:rsidRPr="00197FF2">
        <w:rPr>
          <w:rFonts w:ascii="Verdana" w:hAnsi="Verdana"/>
        </w:rPr>
        <w:t>tests</w:t>
      </w:r>
      <w:r w:rsidR="00926E21" w:rsidRPr="00197FF2">
        <w:rPr>
          <w:rFonts w:ascii="Verdana" w:hAnsi="Verdana"/>
        </w:rPr>
        <w:t xml:space="preserve"> </w:t>
      </w:r>
      <w:r w:rsidR="008E2720" w:rsidRPr="00197FF2">
        <w:rPr>
          <w:rFonts w:ascii="Verdana" w:hAnsi="Verdana"/>
        </w:rPr>
        <w:t>since</w:t>
      </w:r>
      <w:r w:rsidR="00926E21" w:rsidRPr="00197FF2">
        <w:rPr>
          <w:rFonts w:ascii="Verdana" w:hAnsi="Verdana"/>
        </w:rPr>
        <w:t xml:space="preserve"> </w:t>
      </w:r>
      <w:r w:rsidR="008E2720" w:rsidRPr="00197FF2">
        <w:rPr>
          <w:rFonts w:ascii="Verdana" w:hAnsi="Verdana"/>
        </w:rPr>
        <w:t>frequently</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information</w:t>
      </w:r>
      <w:r w:rsidR="00926E21" w:rsidRPr="00197FF2">
        <w:rPr>
          <w:rFonts w:ascii="Verdana" w:hAnsi="Verdana"/>
        </w:rPr>
        <w:t xml:space="preserve"> </w:t>
      </w:r>
      <w:r w:rsidR="008E2720" w:rsidRPr="00197FF2">
        <w:rPr>
          <w:rFonts w:ascii="Verdana" w:hAnsi="Verdana"/>
        </w:rPr>
        <w:t>being</w:t>
      </w:r>
      <w:r w:rsidR="00926E21" w:rsidRPr="00197FF2">
        <w:rPr>
          <w:rFonts w:ascii="Verdana" w:hAnsi="Verdana"/>
        </w:rPr>
        <w:t xml:space="preserve"> </w:t>
      </w:r>
      <w:r w:rsidR="008E2720" w:rsidRPr="00197FF2">
        <w:rPr>
          <w:rFonts w:ascii="Verdana" w:hAnsi="Verdana"/>
        </w:rPr>
        <w:t>sought</w:t>
      </w:r>
      <w:r w:rsidR="00926E21" w:rsidRPr="00197FF2">
        <w:rPr>
          <w:rFonts w:ascii="Verdana" w:hAnsi="Verdana"/>
        </w:rPr>
        <w:t xml:space="preserve"> </w:t>
      </w:r>
      <w:r w:rsidR="008E2720" w:rsidRPr="00197FF2">
        <w:rPr>
          <w:rFonts w:ascii="Verdana" w:hAnsi="Verdana"/>
        </w:rPr>
        <w:t>is</w:t>
      </w:r>
      <w:r w:rsidR="00926E21" w:rsidRPr="00197FF2">
        <w:rPr>
          <w:rFonts w:ascii="Verdana" w:hAnsi="Verdana"/>
        </w:rPr>
        <w:t xml:space="preserve"> </w:t>
      </w:r>
      <w:r w:rsidR="008E2720" w:rsidRPr="00197FF2">
        <w:rPr>
          <w:rFonts w:ascii="Verdana" w:hAnsi="Verdana"/>
        </w:rPr>
        <w:t>not</w:t>
      </w:r>
      <w:r w:rsidR="00926E21" w:rsidRPr="00197FF2">
        <w:rPr>
          <w:rFonts w:ascii="Verdana" w:hAnsi="Verdana"/>
        </w:rPr>
        <w:t xml:space="preserve"> </w:t>
      </w:r>
      <w:r w:rsidR="008E2720" w:rsidRPr="00197FF2">
        <w:rPr>
          <w:rFonts w:ascii="Verdana" w:hAnsi="Verdana"/>
        </w:rPr>
        <w:t>contained</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text.</w:t>
      </w:r>
      <w:r w:rsidR="00926E21" w:rsidRPr="00197FF2">
        <w:rPr>
          <w:rFonts w:ascii="Verdana" w:hAnsi="Verdana"/>
        </w:rPr>
        <w:t xml:space="preserve"> </w:t>
      </w:r>
      <w:r w:rsidR="008E2720" w:rsidRPr="00197FF2">
        <w:rPr>
          <w:rFonts w:ascii="Verdana" w:hAnsi="Verdana"/>
        </w:rPr>
        <w:t>It</w:t>
      </w:r>
      <w:r w:rsidR="00926E21" w:rsidRPr="00197FF2">
        <w:rPr>
          <w:rFonts w:ascii="Verdana" w:hAnsi="Verdana"/>
        </w:rPr>
        <w:t xml:space="preserve"> </w:t>
      </w:r>
      <w:r w:rsidR="008E2720" w:rsidRPr="00197FF2">
        <w:rPr>
          <w:rFonts w:ascii="Verdana" w:hAnsi="Verdana"/>
        </w:rPr>
        <w:t>is</w:t>
      </w:r>
      <w:r w:rsidR="00926E21" w:rsidRPr="00197FF2">
        <w:rPr>
          <w:rFonts w:ascii="Verdana" w:hAnsi="Verdana"/>
        </w:rPr>
        <w:t xml:space="preserve"> </w:t>
      </w:r>
      <w:r w:rsidR="008E2720" w:rsidRPr="00197FF2">
        <w:rPr>
          <w:rFonts w:ascii="Verdana" w:hAnsi="Verdana"/>
        </w:rPr>
        <w:t>just</w:t>
      </w:r>
      <w:r w:rsidR="00926E21" w:rsidRPr="00197FF2">
        <w:rPr>
          <w:rFonts w:ascii="Verdana" w:hAnsi="Verdana"/>
        </w:rPr>
        <w:t xml:space="preserve"> </w:t>
      </w:r>
      <w:r w:rsidR="008E2720" w:rsidRPr="00197FF2">
        <w:rPr>
          <w:rFonts w:ascii="Verdana" w:hAnsi="Verdana"/>
        </w:rPr>
        <w:t>as</w:t>
      </w:r>
      <w:r w:rsidR="00926E21" w:rsidRPr="00197FF2">
        <w:rPr>
          <w:rFonts w:ascii="Verdana" w:hAnsi="Verdana"/>
        </w:rPr>
        <w:t xml:space="preserve"> </w:t>
      </w:r>
      <w:r w:rsidR="008E2720" w:rsidRPr="00197FF2">
        <w:rPr>
          <w:rFonts w:ascii="Verdana" w:hAnsi="Verdana"/>
        </w:rPr>
        <w:t>useful</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test</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ability</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be</w:t>
      </w:r>
      <w:r w:rsidR="00926E21" w:rsidRPr="00197FF2">
        <w:rPr>
          <w:rFonts w:ascii="Verdana" w:hAnsi="Verdana"/>
        </w:rPr>
        <w:t xml:space="preserve"> </w:t>
      </w:r>
      <w:r w:rsidR="008E2720" w:rsidRPr="00197FF2">
        <w:rPr>
          <w:rFonts w:ascii="Verdana" w:hAnsi="Verdana"/>
        </w:rPr>
        <w:t>aware</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important</w:t>
      </w:r>
      <w:r w:rsidR="00926E21" w:rsidRPr="00197FF2">
        <w:rPr>
          <w:rFonts w:ascii="Verdana" w:hAnsi="Verdana"/>
        </w:rPr>
        <w:t xml:space="preserve"> </w:t>
      </w:r>
      <w:r w:rsidR="008E2720" w:rsidRPr="00197FF2">
        <w:rPr>
          <w:rFonts w:ascii="Verdana" w:hAnsi="Verdana"/>
        </w:rPr>
        <w:t>information</w:t>
      </w:r>
      <w:r w:rsidR="00926E21" w:rsidRPr="00197FF2">
        <w:rPr>
          <w:rFonts w:ascii="Verdana" w:hAnsi="Verdana"/>
        </w:rPr>
        <w:t xml:space="preserve"> </w:t>
      </w:r>
      <w:r w:rsidR="008E2720" w:rsidRPr="00197FF2">
        <w:rPr>
          <w:rFonts w:ascii="Verdana" w:hAnsi="Verdana"/>
        </w:rPr>
        <w:t>not</w:t>
      </w:r>
      <w:r w:rsidR="00926E21" w:rsidRPr="00197FF2">
        <w:rPr>
          <w:rFonts w:ascii="Verdana" w:hAnsi="Verdana"/>
        </w:rPr>
        <w:t xml:space="preserve"> </w:t>
      </w:r>
      <w:r w:rsidR="008E2720" w:rsidRPr="00197FF2">
        <w:rPr>
          <w:rFonts w:ascii="Verdana" w:hAnsi="Verdana"/>
        </w:rPr>
        <w:t>given</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talk</w:t>
      </w:r>
      <w:r w:rsidR="00926E21" w:rsidRPr="00197FF2">
        <w:rPr>
          <w:rFonts w:ascii="Verdana" w:hAnsi="Verdana"/>
        </w:rPr>
        <w:t xml:space="preserve"> </w:t>
      </w:r>
      <w:r w:rsidR="008E2720" w:rsidRPr="00197FF2">
        <w:rPr>
          <w:rFonts w:ascii="Verdana" w:hAnsi="Verdana"/>
        </w:rPr>
        <w:t>as</w:t>
      </w:r>
      <w:r w:rsidR="00926E21" w:rsidRPr="00197FF2">
        <w:rPr>
          <w:rFonts w:ascii="Verdana" w:hAnsi="Verdana"/>
        </w:rPr>
        <w:t xml:space="preserve"> </w:t>
      </w:r>
      <w:r w:rsidR="008E2720" w:rsidRPr="00197FF2">
        <w:rPr>
          <w:rFonts w:ascii="Verdana" w:hAnsi="Verdana"/>
        </w:rPr>
        <w:t>it</w:t>
      </w:r>
      <w:r w:rsidR="00926E21" w:rsidRPr="00197FF2">
        <w:rPr>
          <w:rFonts w:ascii="Verdana" w:hAnsi="Verdana"/>
        </w:rPr>
        <w:t xml:space="preserve"> </w:t>
      </w:r>
      <w:r w:rsidR="008E2720" w:rsidRPr="00197FF2">
        <w:rPr>
          <w:rFonts w:ascii="Verdana" w:hAnsi="Verdana"/>
        </w:rPr>
        <w:t>is</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test</w:t>
      </w:r>
      <w:r w:rsidR="00926E21" w:rsidRPr="00197FF2">
        <w:rPr>
          <w:rFonts w:ascii="Verdana" w:hAnsi="Verdana"/>
        </w:rPr>
        <w:t xml:space="preserve"> </w:t>
      </w:r>
      <w:r w:rsidR="008E2720" w:rsidRPr="00197FF2">
        <w:rPr>
          <w:rFonts w:ascii="Verdana" w:hAnsi="Verdana"/>
        </w:rPr>
        <w:t>information</w:t>
      </w:r>
      <w:r w:rsidR="00926E21" w:rsidRPr="00197FF2">
        <w:rPr>
          <w:rFonts w:ascii="Verdana" w:hAnsi="Verdana"/>
        </w:rPr>
        <w:t xml:space="preserve"> </w:t>
      </w:r>
      <w:r w:rsidR="008E2720" w:rsidRPr="00197FF2">
        <w:rPr>
          <w:rFonts w:ascii="Verdana" w:hAnsi="Verdana"/>
        </w:rPr>
        <w:t>given</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talk.</w:t>
      </w:r>
      <w:r w:rsidR="00926E21" w:rsidRPr="00197FF2">
        <w:rPr>
          <w:rFonts w:ascii="Verdana" w:hAnsi="Verdana"/>
        </w:rPr>
        <w:t xml:space="preserve"> </w:t>
      </w:r>
      <w:r w:rsidR="008E2720" w:rsidRPr="00197FF2">
        <w:rPr>
          <w:rFonts w:ascii="Verdana" w:hAnsi="Verdana"/>
        </w:rPr>
        <w:t>Furthermore,</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choice</w:t>
      </w:r>
      <w:r w:rsidR="00926E21" w:rsidRPr="00197FF2">
        <w:rPr>
          <w:rFonts w:ascii="Verdana" w:hAnsi="Verdana"/>
        </w:rPr>
        <w:t xml:space="preserve"> </w:t>
      </w:r>
      <w:r w:rsidR="008E2720" w:rsidRPr="00197FF2">
        <w:rPr>
          <w:rFonts w:ascii="Verdana" w:hAnsi="Verdana"/>
        </w:rPr>
        <w:t>becomes</w:t>
      </w:r>
      <w:r w:rsidR="00926E21" w:rsidRPr="00197FF2">
        <w:rPr>
          <w:rFonts w:ascii="Verdana" w:hAnsi="Verdana"/>
        </w:rPr>
        <w:t xml:space="preserve"> </w:t>
      </w:r>
      <w:r w:rsidR="008E2720" w:rsidRPr="00197FF2">
        <w:rPr>
          <w:rFonts w:ascii="Verdana" w:hAnsi="Verdana"/>
        </w:rPr>
        <w:t>no</w:t>
      </w:r>
      <w:r w:rsidR="00926E21" w:rsidRPr="00197FF2">
        <w:rPr>
          <w:rFonts w:ascii="Verdana" w:hAnsi="Verdana"/>
        </w:rPr>
        <w:t xml:space="preserve"> </w:t>
      </w:r>
      <w:r w:rsidR="008E2720" w:rsidRPr="00197FF2">
        <w:rPr>
          <w:rFonts w:ascii="Verdana" w:hAnsi="Verdana"/>
        </w:rPr>
        <w:t>longer</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two-way</w:t>
      </w:r>
      <w:r w:rsidR="00926E21" w:rsidRPr="00197FF2">
        <w:rPr>
          <w:rFonts w:ascii="Verdana" w:hAnsi="Verdana"/>
        </w:rPr>
        <w:t xml:space="preserve"> </w:t>
      </w:r>
      <w:r w:rsidR="008E2720" w:rsidRPr="00197FF2">
        <w:rPr>
          <w:rFonts w:ascii="Verdana" w:hAnsi="Verdana"/>
        </w:rPr>
        <w:t>one</w:t>
      </w:r>
      <w:r w:rsidR="00926E21" w:rsidRPr="00197FF2">
        <w:rPr>
          <w:rFonts w:ascii="Verdana" w:hAnsi="Verdana"/>
        </w:rPr>
        <w:t xml:space="preserve"> </w:t>
      </w:r>
      <w:r w:rsidR="008E2720" w:rsidRPr="00197FF2">
        <w:rPr>
          <w:rFonts w:ascii="Verdana" w:hAnsi="Verdana"/>
        </w:rPr>
        <w:t>but</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three-way</w:t>
      </w:r>
      <w:r w:rsidR="00926E21" w:rsidRPr="00197FF2">
        <w:rPr>
          <w:rFonts w:ascii="Verdana" w:hAnsi="Verdana"/>
        </w:rPr>
        <w:t xml:space="preserve"> </w:t>
      </w:r>
      <w:r w:rsidR="008E2720" w:rsidRPr="00197FF2">
        <w:rPr>
          <w:rFonts w:ascii="Verdana" w:hAnsi="Verdana"/>
        </w:rPr>
        <w:t>one,</w:t>
      </w:r>
      <w:r w:rsidR="00926E21" w:rsidRPr="00197FF2">
        <w:rPr>
          <w:rFonts w:ascii="Verdana" w:hAnsi="Verdana"/>
        </w:rPr>
        <w:t xml:space="preserve"> </w:t>
      </w:r>
      <w:r w:rsidR="008E2720" w:rsidRPr="00197FF2">
        <w:rPr>
          <w:rFonts w:ascii="Verdana" w:hAnsi="Verdana"/>
        </w:rPr>
        <w:t>thereby</w:t>
      </w:r>
      <w:r w:rsidR="00926E21" w:rsidRPr="00197FF2">
        <w:rPr>
          <w:rFonts w:ascii="Verdana" w:hAnsi="Verdana"/>
        </w:rPr>
        <w:t xml:space="preserve"> </w:t>
      </w:r>
      <w:r w:rsidR="008E2720" w:rsidRPr="00197FF2">
        <w:rPr>
          <w:rFonts w:ascii="Verdana" w:hAnsi="Verdana"/>
        </w:rPr>
        <w:t>reducing</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effect</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guessing. </w:t>
      </w:r>
    </w:p>
    <w:p w:rsidR="00F86B2B" w:rsidRPr="00197FF2" w:rsidRDefault="00F86B2B" w:rsidP="00F86B2B">
      <w:pPr>
        <w:jc w:val="both"/>
        <w:rPr>
          <w:rFonts w:ascii="Verdana" w:hAnsi="Verdana"/>
        </w:rPr>
      </w:pPr>
    </w:p>
    <w:tbl>
      <w:tblPr>
        <w:tblW w:w="9906" w:type="dxa"/>
        <w:tblLayout w:type="fixed"/>
        <w:tblCellMar>
          <w:left w:w="0" w:type="dxa"/>
          <w:right w:w="0" w:type="dxa"/>
        </w:tblCellMar>
        <w:tblLook w:val="0000" w:firstRow="0" w:lastRow="0" w:firstColumn="0" w:lastColumn="0" w:noHBand="0" w:noVBand="0"/>
      </w:tblPr>
      <w:tblGrid>
        <w:gridCol w:w="3884"/>
        <w:gridCol w:w="1995"/>
        <w:gridCol w:w="1987"/>
        <w:gridCol w:w="2040"/>
      </w:tblGrid>
      <w:tr w:rsidR="00F86B2B" w:rsidRPr="00197FF2" w:rsidTr="00F86B2B">
        <w:trPr>
          <w:trHeight w:hRule="exact" w:val="1396"/>
        </w:trPr>
        <w:tc>
          <w:tcPr>
            <w:tcW w:w="3884" w:type="dxa"/>
            <w:tcBorders>
              <w:top w:val="single" w:sz="4" w:space="0" w:color="auto"/>
              <w:left w:val="single" w:sz="4" w:space="0" w:color="auto"/>
              <w:bottom w:val="nil"/>
              <w:right w:val="nil"/>
            </w:tcBorders>
            <w:shd w:val="clear" w:color="auto" w:fill="FFFFFF"/>
          </w:tcPr>
          <w:p w:rsidR="00F86B2B" w:rsidRPr="00197FF2" w:rsidRDefault="00F86B2B" w:rsidP="00F86B2B">
            <w:pPr>
              <w:ind w:firstLine="720"/>
              <w:jc w:val="both"/>
              <w:rPr>
                <w:rFonts w:ascii="Verdana" w:hAnsi="Verdana"/>
              </w:rPr>
            </w:pPr>
          </w:p>
        </w:tc>
        <w:tc>
          <w:tcPr>
            <w:tcW w:w="1995" w:type="dxa"/>
            <w:tcBorders>
              <w:top w:val="single" w:sz="4" w:space="0" w:color="auto"/>
              <w:left w:val="single" w:sz="4" w:space="0" w:color="auto"/>
              <w:bottom w:val="nil"/>
              <w:right w:val="nil"/>
            </w:tcBorders>
            <w:shd w:val="clear" w:color="auto" w:fill="FFFFFF"/>
            <w:vAlign w:val="center"/>
          </w:tcPr>
          <w:p w:rsidR="00F86B2B" w:rsidRPr="00197FF2" w:rsidRDefault="00F86B2B" w:rsidP="00F86B2B">
            <w:pPr>
              <w:ind w:firstLine="720"/>
              <w:jc w:val="both"/>
              <w:rPr>
                <w:rFonts w:ascii="Verdana" w:hAnsi="Verdana"/>
              </w:rPr>
            </w:pPr>
            <w:r w:rsidRPr="00197FF2">
              <w:rPr>
                <w:rFonts w:ascii="Verdana" w:hAnsi="Verdana"/>
              </w:rPr>
              <w:t>Yes</w:t>
            </w:r>
          </w:p>
          <w:p w:rsidR="00F86B2B" w:rsidRPr="00197FF2" w:rsidRDefault="00F86B2B" w:rsidP="00F86B2B">
            <w:pPr>
              <w:ind w:firstLine="720"/>
              <w:jc w:val="both"/>
              <w:rPr>
                <w:rFonts w:ascii="Verdana" w:hAnsi="Verdana"/>
              </w:rPr>
            </w:pPr>
            <w:r w:rsidRPr="00197FF2">
              <w:rPr>
                <w:rFonts w:ascii="Verdana" w:hAnsi="Verdana"/>
              </w:rPr>
              <w:t>The</w:t>
            </w:r>
          </w:p>
          <w:p w:rsidR="00F86B2B" w:rsidRPr="00197FF2" w:rsidRDefault="00F86B2B" w:rsidP="00F86B2B">
            <w:pPr>
              <w:jc w:val="both"/>
              <w:rPr>
                <w:rFonts w:ascii="Verdana" w:hAnsi="Verdana"/>
              </w:rPr>
            </w:pPr>
            <w:r w:rsidRPr="00197FF2">
              <w:rPr>
                <w:rFonts w:ascii="Verdana" w:hAnsi="Verdana"/>
              </w:rPr>
              <w:t>statement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true.</w:t>
            </w:r>
          </w:p>
        </w:tc>
        <w:tc>
          <w:tcPr>
            <w:tcW w:w="1987" w:type="dxa"/>
            <w:tcBorders>
              <w:top w:val="single" w:sz="4" w:space="0" w:color="auto"/>
              <w:left w:val="single" w:sz="4" w:space="0" w:color="auto"/>
              <w:bottom w:val="nil"/>
              <w:right w:val="nil"/>
            </w:tcBorders>
            <w:shd w:val="clear" w:color="auto" w:fill="FFFFFF"/>
            <w:vAlign w:val="center"/>
          </w:tcPr>
          <w:p w:rsidR="00F86B2B" w:rsidRPr="00197FF2" w:rsidRDefault="00F86B2B" w:rsidP="00F86B2B">
            <w:pPr>
              <w:ind w:firstLine="720"/>
              <w:jc w:val="both"/>
              <w:rPr>
                <w:rFonts w:ascii="Verdana" w:hAnsi="Verdana"/>
              </w:rPr>
            </w:pPr>
            <w:r w:rsidRPr="00197FF2">
              <w:rPr>
                <w:rFonts w:ascii="Verdana" w:hAnsi="Verdana"/>
              </w:rPr>
              <w:t>No</w:t>
            </w:r>
          </w:p>
          <w:p w:rsidR="00F86B2B" w:rsidRPr="00197FF2" w:rsidRDefault="00F86B2B" w:rsidP="00F86B2B">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statement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false</w:t>
            </w:r>
          </w:p>
        </w:tc>
        <w:tc>
          <w:tcPr>
            <w:tcW w:w="2040" w:type="dxa"/>
            <w:tcBorders>
              <w:top w:val="single" w:sz="4" w:space="0" w:color="auto"/>
              <w:left w:val="single" w:sz="4" w:space="0" w:color="auto"/>
              <w:bottom w:val="nil"/>
              <w:right w:val="single" w:sz="4" w:space="0" w:color="auto"/>
            </w:tcBorders>
            <w:shd w:val="clear" w:color="auto" w:fill="FFFFFF"/>
            <w:vAlign w:val="center"/>
          </w:tcPr>
          <w:p w:rsidR="00F86B2B" w:rsidRPr="00197FF2" w:rsidRDefault="00F86B2B" w:rsidP="00F86B2B">
            <w:pPr>
              <w:ind w:firstLine="720"/>
              <w:jc w:val="both"/>
              <w:rPr>
                <w:rFonts w:ascii="Verdana" w:hAnsi="Verdana"/>
              </w:rPr>
            </w:pPr>
            <w:r w:rsidRPr="00197FF2">
              <w:rPr>
                <w:rFonts w:ascii="Verdana" w:hAnsi="Verdana"/>
              </w:rPr>
              <w:t>?</w:t>
            </w:r>
          </w:p>
          <w:p w:rsidR="00F86B2B" w:rsidRPr="00197FF2" w:rsidRDefault="00F86B2B" w:rsidP="00F86B2B">
            <w:pPr>
              <w:jc w:val="both"/>
              <w:rPr>
                <w:rFonts w:ascii="Verdana" w:hAnsi="Verdana"/>
              </w:rPr>
            </w:pPr>
            <w:r w:rsidRPr="00197FF2">
              <w:rPr>
                <w:rFonts w:ascii="Verdana" w:hAnsi="Verdana"/>
              </w:rPr>
              <w:t>We</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it.</w:t>
            </w:r>
          </w:p>
        </w:tc>
      </w:tr>
      <w:tr w:rsidR="00F86B2B" w:rsidRPr="00197FF2" w:rsidTr="00F86B2B">
        <w:trPr>
          <w:trHeight w:hRule="exact" w:val="1161"/>
        </w:trPr>
        <w:tc>
          <w:tcPr>
            <w:tcW w:w="3884" w:type="dxa"/>
            <w:tcBorders>
              <w:top w:val="single" w:sz="4" w:space="0" w:color="auto"/>
              <w:left w:val="single" w:sz="4" w:space="0" w:color="auto"/>
              <w:bottom w:val="nil"/>
              <w:right w:val="nil"/>
            </w:tcBorders>
            <w:shd w:val="clear" w:color="auto" w:fill="FFFFFF"/>
            <w:vAlign w:val="center"/>
          </w:tcPr>
          <w:p w:rsidR="00F86B2B" w:rsidRPr="00197FF2" w:rsidRDefault="00F86B2B" w:rsidP="00F86B2B">
            <w:pPr>
              <w:ind w:firstLine="720"/>
              <w:jc w:val="both"/>
              <w:rPr>
                <w:rFonts w:ascii="Verdana" w:hAnsi="Verdana"/>
              </w:rPr>
            </w:pPr>
            <w:r w:rsidRPr="00197FF2">
              <w:rPr>
                <w:rFonts w:ascii="Verdana" w:hAnsi="Verdana"/>
              </w:rPr>
              <w:t>They</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problem</w:t>
            </w:r>
            <w:r w:rsidR="00926E21" w:rsidRPr="00197FF2">
              <w:rPr>
                <w:rFonts w:ascii="Verdana" w:hAnsi="Verdana"/>
              </w:rPr>
              <w:t xml:space="preserve"> </w:t>
            </w:r>
            <w:r w:rsidRPr="00197FF2">
              <w:rPr>
                <w:rFonts w:ascii="Verdana" w:hAnsi="Verdana"/>
              </w:rPr>
              <w:t>taking</w:t>
            </w:r>
            <w:r w:rsidR="00926E21" w:rsidRPr="00197FF2">
              <w:rPr>
                <w:rFonts w:ascii="Verdana" w:hAnsi="Verdana"/>
              </w:rPr>
              <w:t xml:space="preserve"> </w:t>
            </w:r>
            <w:r w:rsidRPr="00197FF2">
              <w:rPr>
                <w:rFonts w:ascii="Verdana" w:hAnsi="Verdana"/>
              </w:rPr>
              <w:t>off</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carrying</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fuel.</w:t>
            </w:r>
          </w:p>
        </w:tc>
        <w:tc>
          <w:tcPr>
            <w:tcW w:w="1995" w:type="dxa"/>
            <w:tcBorders>
              <w:top w:val="single" w:sz="4" w:space="0" w:color="auto"/>
              <w:left w:val="single" w:sz="4" w:space="0" w:color="auto"/>
              <w:bottom w:val="nil"/>
              <w:right w:val="nil"/>
            </w:tcBorders>
            <w:shd w:val="clear" w:color="auto" w:fill="FFFFFF"/>
          </w:tcPr>
          <w:p w:rsidR="00F86B2B" w:rsidRPr="00197FF2" w:rsidRDefault="00F86B2B" w:rsidP="00F86B2B">
            <w:pPr>
              <w:ind w:firstLine="720"/>
              <w:jc w:val="both"/>
              <w:rPr>
                <w:rFonts w:ascii="Verdana" w:hAnsi="Verdana"/>
              </w:rPr>
            </w:pPr>
          </w:p>
        </w:tc>
        <w:tc>
          <w:tcPr>
            <w:tcW w:w="1987" w:type="dxa"/>
            <w:tcBorders>
              <w:top w:val="single" w:sz="4" w:space="0" w:color="auto"/>
              <w:left w:val="single" w:sz="4" w:space="0" w:color="auto"/>
              <w:bottom w:val="nil"/>
              <w:right w:val="nil"/>
            </w:tcBorders>
            <w:shd w:val="clear" w:color="auto" w:fill="FFFFFF"/>
          </w:tcPr>
          <w:p w:rsidR="00F86B2B" w:rsidRPr="00197FF2" w:rsidRDefault="00F86B2B" w:rsidP="00F86B2B">
            <w:pPr>
              <w:ind w:firstLine="720"/>
              <w:jc w:val="both"/>
              <w:rPr>
                <w:rFonts w:ascii="Verdana" w:hAnsi="Verdana"/>
              </w:rPr>
            </w:pPr>
          </w:p>
        </w:tc>
        <w:tc>
          <w:tcPr>
            <w:tcW w:w="2040" w:type="dxa"/>
            <w:tcBorders>
              <w:top w:val="single" w:sz="4" w:space="0" w:color="auto"/>
              <w:left w:val="single" w:sz="4" w:space="0" w:color="auto"/>
              <w:bottom w:val="nil"/>
              <w:right w:val="single" w:sz="4" w:space="0" w:color="auto"/>
            </w:tcBorders>
            <w:shd w:val="clear" w:color="auto" w:fill="FFFFFF"/>
          </w:tcPr>
          <w:p w:rsidR="00F86B2B" w:rsidRPr="00197FF2" w:rsidRDefault="00F86B2B" w:rsidP="00F86B2B">
            <w:pPr>
              <w:ind w:firstLine="720"/>
              <w:jc w:val="both"/>
              <w:rPr>
                <w:rFonts w:ascii="Verdana" w:hAnsi="Verdana"/>
              </w:rPr>
            </w:pPr>
          </w:p>
        </w:tc>
      </w:tr>
      <w:tr w:rsidR="00F86B2B" w:rsidRPr="00197FF2" w:rsidTr="00F86B2B">
        <w:trPr>
          <w:trHeight w:hRule="exact" w:val="642"/>
        </w:trPr>
        <w:tc>
          <w:tcPr>
            <w:tcW w:w="3884" w:type="dxa"/>
            <w:tcBorders>
              <w:top w:val="single" w:sz="4" w:space="0" w:color="auto"/>
              <w:left w:val="single" w:sz="4" w:space="0" w:color="auto"/>
              <w:bottom w:val="nil"/>
              <w:right w:val="nil"/>
            </w:tcBorders>
            <w:shd w:val="clear" w:color="auto" w:fill="FFFFFF"/>
            <w:vAlign w:val="center"/>
          </w:tcPr>
          <w:p w:rsidR="00F86B2B" w:rsidRPr="00197FF2" w:rsidRDefault="00F86B2B" w:rsidP="00F86B2B">
            <w:pPr>
              <w:ind w:firstLine="720"/>
              <w:jc w:val="both"/>
              <w:rPr>
                <w:rFonts w:ascii="Verdana" w:hAnsi="Verdana"/>
              </w:rPr>
            </w:pPr>
            <w:r w:rsidRPr="00197FF2">
              <w:rPr>
                <w:rFonts w:ascii="Verdana" w:hAnsi="Verdana"/>
              </w:rPr>
              <w:t>They</w:t>
            </w:r>
            <w:r w:rsidR="00926E21" w:rsidRPr="00197FF2">
              <w:rPr>
                <w:rFonts w:ascii="Verdana" w:hAnsi="Verdana"/>
              </w:rPr>
              <w:t xml:space="preserve"> </w:t>
            </w:r>
            <w:r w:rsidRPr="00197FF2">
              <w:rPr>
                <w:rFonts w:ascii="Verdana" w:hAnsi="Verdana"/>
              </w:rPr>
              <w:t>started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June</w:t>
            </w:r>
            <w:r w:rsidR="00926E21" w:rsidRPr="00197FF2">
              <w:rPr>
                <w:rFonts w:ascii="Verdana" w:hAnsi="Verdana"/>
              </w:rPr>
              <w:t xml:space="preserve"> </w:t>
            </w:r>
            <w:r w:rsidRPr="00197FF2">
              <w:rPr>
                <w:rFonts w:ascii="Verdana" w:hAnsi="Verdana"/>
              </w:rPr>
              <w:t>15th</w:t>
            </w:r>
            <w:r w:rsidRPr="00197FF2">
              <w:rPr>
                <w:rFonts w:ascii="Verdana" w:hAnsi="Verdana"/>
                <w:vertAlign w:val="subscript"/>
              </w:rPr>
              <w:t>r</w:t>
            </w:r>
            <w:r w:rsidR="00926E21" w:rsidRPr="00197FF2">
              <w:rPr>
                <w:rFonts w:ascii="Verdana" w:hAnsi="Verdana"/>
              </w:rPr>
              <w:t xml:space="preserve"> </w:t>
            </w:r>
            <w:r w:rsidRPr="00197FF2">
              <w:rPr>
                <w:rFonts w:ascii="Verdana" w:hAnsi="Verdana"/>
              </w:rPr>
              <w:t>1919.</w:t>
            </w:r>
          </w:p>
        </w:tc>
        <w:tc>
          <w:tcPr>
            <w:tcW w:w="1995" w:type="dxa"/>
            <w:tcBorders>
              <w:top w:val="single" w:sz="4" w:space="0" w:color="auto"/>
              <w:left w:val="single" w:sz="4" w:space="0" w:color="auto"/>
              <w:bottom w:val="nil"/>
              <w:right w:val="nil"/>
            </w:tcBorders>
            <w:shd w:val="clear" w:color="auto" w:fill="FFFFFF"/>
          </w:tcPr>
          <w:p w:rsidR="00F86B2B" w:rsidRPr="00197FF2" w:rsidRDefault="00F86B2B" w:rsidP="00F86B2B">
            <w:pPr>
              <w:ind w:firstLine="720"/>
              <w:jc w:val="both"/>
              <w:rPr>
                <w:rFonts w:ascii="Verdana" w:hAnsi="Verdana"/>
              </w:rPr>
            </w:pPr>
          </w:p>
        </w:tc>
        <w:tc>
          <w:tcPr>
            <w:tcW w:w="1987" w:type="dxa"/>
            <w:tcBorders>
              <w:top w:val="single" w:sz="4" w:space="0" w:color="auto"/>
              <w:left w:val="single" w:sz="4" w:space="0" w:color="auto"/>
              <w:bottom w:val="nil"/>
              <w:right w:val="nil"/>
            </w:tcBorders>
            <w:shd w:val="clear" w:color="auto" w:fill="FFFFFF"/>
          </w:tcPr>
          <w:p w:rsidR="00F86B2B" w:rsidRPr="00197FF2" w:rsidRDefault="00F86B2B" w:rsidP="00F86B2B">
            <w:pPr>
              <w:ind w:firstLine="720"/>
              <w:jc w:val="both"/>
              <w:rPr>
                <w:rFonts w:ascii="Verdana" w:hAnsi="Verdana"/>
              </w:rPr>
            </w:pPr>
          </w:p>
        </w:tc>
        <w:tc>
          <w:tcPr>
            <w:tcW w:w="2040" w:type="dxa"/>
            <w:tcBorders>
              <w:top w:val="single" w:sz="4" w:space="0" w:color="auto"/>
              <w:left w:val="single" w:sz="4" w:space="0" w:color="auto"/>
              <w:bottom w:val="nil"/>
              <w:right w:val="single" w:sz="4" w:space="0" w:color="auto"/>
            </w:tcBorders>
            <w:shd w:val="clear" w:color="auto" w:fill="FFFFFF"/>
          </w:tcPr>
          <w:p w:rsidR="00F86B2B" w:rsidRPr="00197FF2" w:rsidRDefault="00F86B2B" w:rsidP="00F86B2B">
            <w:pPr>
              <w:ind w:firstLine="720"/>
              <w:jc w:val="both"/>
              <w:rPr>
                <w:rFonts w:ascii="Verdana" w:hAnsi="Verdana"/>
              </w:rPr>
            </w:pPr>
          </w:p>
        </w:tc>
      </w:tr>
      <w:tr w:rsidR="00F86B2B" w:rsidRPr="00197FF2" w:rsidTr="00F86B2B">
        <w:trPr>
          <w:trHeight w:hRule="exact" w:val="642"/>
        </w:trPr>
        <w:tc>
          <w:tcPr>
            <w:tcW w:w="3884" w:type="dxa"/>
            <w:tcBorders>
              <w:top w:val="single" w:sz="4" w:space="0" w:color="auto"/>
              <w:left w:val="single" w:sz="4" w:space="0" w:color="auto"/>
              <w:bottom w:val="nil"/>
              <w:right w:val="nil"/>
            </w:tcBorders>
            <w:shd w:val="clear" w:color="auto" w:fill="FFFFFF"/>
          </w:tcPr>
          <w:p w:rsidR="00F86B2B" w:rsidRPr="00197FF2" w:rsidRDefault="00F86B2B" w:rsidP="00F86B2B">
            <w:pPr>
              <w:ind w:firstLine="720"/>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foggy</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took</w:t>
            </w:r>
            <w:r w:rsidR="00926E21" w:rsidRPr="00197FF2">
              <w:rPr>
                <w:rFonts w:ascii="Verdana" w:hAnsi="Verdana"/>
              </w:rPr>
              <w:t xml:space="preserve"> </w:t>
            </w:r>
            <w:r w:rsidRPr="00197FF2">
              <w:rPr>
                <w:rFonts w:ascii="Verdana" w:hAnsi="Verdana"/>
              </w:rPr>
              <w:t>off.</w:t>
            </w:r>
          </w:p>
        </w:tc>
        <w:tc>
          <w:tcPr>
            <w:tcW w:w="1995" w:type="dxa"/>
            <w:tcBorders>
              <w:top w:val="single" w:sz="4" w:space="0" w:color="auto"/>
              <w:left w:val="single" w:sz="4" w:space="0" w:color="auto"/>
              <w:bottom w:val="nil"/>
              <w:right w:val="nil"/>
            </w:tcBorders>
            <w:shd w:val="clear" w:color="auto" w:fill="FFFFFF"/>
          </w:tcPr>
          <w:p w:rsidR="00F86B2B" w:rsidRPr="00197FF2" w:rsidRDefault="00F86B2B" w:rsidP="00F86B2B">
            <w:pPr>
              <w:ind w:firstLine="720"/>
              <w:jc w:val="both"/>
              <w:rPr>
                <w:rFonts w:ascii="Verdana" w:hAnsi="Verdana"/>
              </w:rPr>
            </w:pPr>
          </w:p>
        </w:tc>
        <w:tc>
          <w:tcPr>
            <w:tcW w:w="1987" w:type="dxa"/>
            <w:tcBorders>
              <w:top w:val="single" w:sz="4" w:space="0" w:color="auto"/>
              <w:left w:val="single" w:sz="4" w:space="0" w:color="auto"/>
              <w:bottom w:val="nil"/>
              <w:right w:val="nil"/>
            </w:tcBorders>
            <w:shd w:val="clear" w:color="auto" w:fill="FFFFFF"/>
          </w:tcPr>
          <w:p w:rsidR="00F86B2B" w:rsidRPr="00197FF2" w:rsidRDefault="00F86B2B" w:rsidP="00F86B2B">
            <w:pPr>
              <w:ind w:firstLine="720"/>
              <w:jc w:val="both"/>
              <w:rPr>
                <w:rFonts w:ascii="Verdana" w:hAnsi="Verdana"/>
              </w:rPr>
            </w:pPr>
          </w:p>
        </w:tc>
        <w:tc>
          <w:tcPr>
            <w:tcW w:w="2040" w:type="dxa"/>
            <w:tcBorders>
              <w:top w:val="single" w:sz="4" w:space="0" w:color="auto"/>
              <w:left w:val="single" w:sz="4" w:space="0" w:color="auto"/>
              <w:bottom w:val="nil"/>
              <w:right w:val="single" w:sz="4" w:space="0" w:color="auto"/>
            </w:tcBorders>
            <w:shd w:val="clear" w:color="auto" w:fill="FFFFFF"/>
          </w:tcPr>
          <w:p w:rsidR="00F86B2B" w:rsidRPr="00197FF2" w:rsidRDefault="00F86B2B" w:rsidP="00F86B2B">
            <w:pPr>
              <w:ind w:firstLine="720"/>
              <w:jc w:val="both"/>
              <w:rPr>
                <w:rFonts w:ascii="Verdana" w:hAnsi="Verdana"/>
              </w:rPr>
            </w:pPr>
          </w:p>
        </w:tc>
      </w:tr>
      <w:tr w:rsidR="00F86B2B" w:rsidRPr="00197FF2" w:rsidTr="00F86B2B">
        <w:trPr>
          <w:trHeight w:hRule="exact" w:val="1155"/>
        </w:trPr>
        <w:tc>
          <w:tcPr>
            <w:tcW w:w="3884" w:type="dxa"/>
            <w:tcBorders>
              <w:top w:val="single" w:sz="4" w:space="0" w:color="auto"/>
              <w:left w:val="single" w:sz="4" w:space="0" w:color="auto"/>
              <w:bottom w:val="nil"/>
              <w:right w:val="nil"/>
            </w:tcBorders>
            <w:shd w:val="clear" w:color="auto" w:fill="FFFFFF"/>
            <w:vAlign w:val="bottom"/>
          </w:tcPr>
          <w:p w:rsidR="00F86B2B" w:rsidRPr="00197FF2" w:rsidRDefault="00F86B2B" w:rsidP="00F86B2B">
            <w:pPr>
              <w:ind w:firstLine="720"/>
              <w:jc w:val="both"/>
              <w:rPr>
                <w:rFonts w:ascii="Verdana" w:hAnsi="Verdana"/>
              </w:rPr>
            </w:pPr>
            <w:r w:rsidRPr="00197FF2">
              <w:rPr>
                <w:rFonts w:ascii="Verdana" w:hAnsi="Verdana"/>
              </w:rPr>
              <w:t>They</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problem</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something</w:t>
            </w:r>
            <w:r w:rsidR="00926E21" w:rsidRPr="00197FF2">
              <w:rPr>
                <w:rFonts w:ascii="Verdana" w:hAnsi="Verdana"/>
              </w:rPr>
              <w:t xml:space="preserve"> </w:t>
            </w:r>
            <w:r w:rsidRPr="00197FF2">
              <w:rPr>
                <w:rFonts w:ascii="Verdana" w:hAnsi="Verdana"/>
              </w:rPr>
              <w:t>fell</w:t>
            </w:r>
            <w:r w:rsidR="00926E21" w:rsidRPr="00197FF2">
              <w:rPr>
                <w:rFonts w:ascii="Verdana" w:hAnsi="Verdana"/>
              </w:rPr>
              <w:t xml:space="preserve"> </w:t>
            </w:r>
            <w:r w:rsidRPr="00197FF2">
              <w:rPr>
                <w:rFonts w:ascii="Verdana" w:hAnsi="Verdana"/>
              </w:rPr>
              <w:t>off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plane</w:t>
            </w:r>
            <w:r w:rsidR="00926E21" w:rsidRPr="00197FF2">
              <w:rPr>
                <w:rFonts w:ascii="Verdana" w:hAnsi="Verdana"/>
              </w:rPr>
              <w:t xml:space="preserve"> </w:t>
            </w:r>
            <w:r w:rsidRPr="00197FF2">
              <w:rPr>
                <w:rFonts w:ascii="Verdana" w:hAnsi="Verdana"/>
              </w:rPr>
              <w:t>during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flight.</w:t>
            </w:r>
          </w:p>
        </w:tc>
        <w:tc>
          <w:tcPr>
            <w:tcW w:w="1995" w:type="dxa"/>
            <w:tcBorders>
              <w:top w:val="single" w:sz="4" w:space="0" w:color="auto"/>
              <w:left w:val="single" w:sz="4" w:space="0" w:color="auto"/>
              <w:bottom w:val="nil"/>
              <w:right w:val="nil"/>
            </w:tcBorders>
            <w:shd w:val="clear" w:color="auto" w:fill="FFFFFF"/>
          </w:tcPr>
          <w:p w:rsidR="00F86B2B" w:rsidRPr="00197FF2" w:rsidRDefault="00F86B2B" w:rsidP="00F86B2B">
            <w:pPr>
              <w:ind w:firstLine="720"/>
              <w:jc w:val="both"/>
              <w:rPr>
                <w:rFonts w:ascii="Verdana" w:hAnsi="Verdana"/>
              </w:rPr>
            </w:pPr>
          </w:p>
        </w:tc>
        <w:tc>
          <w:tcPr>
            <w:tcW w:w="1987" w:type="dxa"/>
            <w:tcBorders>
              <w:top w:val="single" w:sz="4" w:space="0" w:color="auto"/>
              <w:left w:val="single" w:sz="4" w:space="0" w:color="auto"/>
              <w:bottom w:val="nil"/>
              <w:right w:val="nil"/>
            </w:tcBorders>
            <w:shd w:val="clear" w:color="auto" w:fill="FFFFFF"/>
          </w:tcPr>
          <w:p w:rsidR="00F86B2B" w:rsidRPr="00197FF2" w:rsidRDefault="00F86B2B" w:rsidP="00F86B2B">
            <w:pPr>
              <w:ind w:firstLine="720"/>
              <w:jc w:val="both"/>
              <w:rPr>
                <w:rFonts w:ascii="Verdana" w:hAnsi="Verdana"/>
              </w:rPr>
            </w:pPr>
          </w:p>
        </w:tc>
        <w:tc>
          <w:tcPr>
            <w:tcW w:w="2040" w:type="dxa"/>
            <w:tcBorders>
              <w:top w:val="single" w:sz="4" w:space="0" w:color="auto"/>
              <w:left w:val="single" w:sz="4" w:space="0" w:color="auto"/>
              <w:bottom w:val="nil"/>
              <w:right w:val="single" w:sz="4" w:space="0" w:color="auto"/>
            </w:tcBorders>
            <w:shd w:val="clear" w:color="auto" w:fill="FFFFFF"/>
          </w:tcPr>
          <w:p w:rsidR="00F86B2B" w:rsidRPr="00197FF2" w:rsidRDefault="00F86B2B" w:rsidP="00F86B2B">
            <w:pPr>
              <w:ind w:firstLine="720"/>
              <w:jc w:val="both"/>
              <w:rPr>
                <w:rFonts w:ascii="Verdana" w:hAnsi="Verdana"/>
              </w:rPr>
            </w:pPr>
          </w:p>
        </w:tc>
      </w:tr>
      <w:tr w:rsidR="00F86B2B" w:rsidRPr="00197FF2" w:rsidTr="00F86B2B">
        <w:trPr>
          <w:trHeight w:hRule="exact" w:val="648"/>
        </w:trPr>
        <w:tc>
          <w:tcPr>
            <w:tcW w:w="3884" w:type="dxa"/>
            <w:tcBorders>
              <w:top w:val="single" w:sz="4" w:space="0" w:color="auto"/>
              <w:left w:val="single" w:sz="4" w:space="0" w:color="auto"/>
              <w:bottom w:val="nil"/>
              <w:right w:val="nil"/>
            </w:tcBorders>
            <w:shd w:val="clear" w:color="auto" w:fill="FFFFFF"/>
            <w:vAlign w:val="bottom"/>
          </w:tcPr>
          <w:p w:rsidR="00F86B2B" w:rsidRPr="00197FF2" w:rsidRDefault="00F86B2B" w:rsidP="00F86B2B">
            <w:pPr>
              <w:ind w:firstLine="720"/>
              <w:jc w:val="both"/>
              <w:rPr>
                <w:rFonts w:ascii="Verdana" w:hAnsi="Verdana"/>
              </w:rPr>
            </w:pPr>
            <w:r w:rsidRPr="00197FF2">
              <w:rPr>
                <w:rFonts w:ascii="Verdana" w:hAnsi="Verdana"/>
              </w:rPr>
              <w:t>They</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finding</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way.</w:t>
            </w:r>
          </w:p>
        </w:tc>
        <w:tc>
          <w:tcPr>
            <w:tcW w:w="1995" w:type="dxa"/>
            <w:tcBorders>
              <w:top w:val="single" w:sz="4" w:space="0" w:color="auto"/>
              <w:left w:val="single" w:sz="4" w:space="0" w:color="auto"/>
              <w:bottom w:val="nil"/>
              <w:right w:val="nil"/>
            </w:tcBorders>
            <w:shd w:val="clear" w:color="auto" w:fill="FFFFFF"/>
          </w:tcPr>
          <w:p w:rsidR="00F86B2B" w:rsidRPr="00197FF2" w:rsidRDefault="00F86B2B" w:rsidP="00F86B2B">
            <w:pPr>
              <w:ind w:firstLine="720"/>
              <w:jc w:val="both"/>
              <w:rPr>
                <w:rFonts w:ascii="Verdana" w:hAnsi="Verdana"/>
              </w:rPr>
            </w:pPr>
          </w:p>
        </w:tc>
        <w:tc>
          <w:tcPr>
            <w:tcW w:w="1987" w:type="dxa"/>
            <w:tcBorders>
              <w:top w:val="single" w:sz="4" w:space="0" w:color="auto"/>
              <w:left w:val="single" w:sz="4" w:space="0" w:color="auto"/>
              <w:bottom w:val="nil"/>
              <w:right w:val="nil"/>
            </w:tcBorders>
            <w:shd w:val="clear" w:color="auto" w:fill="FFFFFF"/>
          </w:tcPr>
          <w:p w:rsidR="00F86B2B" w:rsidRPr="00197FF2" w:rsidRDefault="00F86B2B" w:rsidP="00F86B2B">
            <w:pPr>
              <w:ind w:firstLine="720"/>
              <w:jc w:val="both"/>
              <w:rPr>
                <w:rFonts w:ascii="Verdana" w:hAnsi="Verdana"/>
              </w:rPr>
            </w:pPr>
          </w:p>
        </w:tc>
        <w:tc>
          <w:tcPr>
            <w:tcW w:w="2040" w:type="dxa"/>
            <w:tcBorders>
              <w:top w:val="single" w:sz="4" w:space="0" w:color="auto"/>
              <w:left w:val="single" w:sz="4" w:space="0" w:color="auto"/>
              <w:bottom w:val="nil"/>
              <w:right w:val="single" w:sz="4" w:space="0" w:color="auto"/>
            </w:tcBorders>
            <w:shd w:val="clear" w:color="auto" w:fill="FFFFFF"/>
          </w:tcPr>
          <w:p w:rsidR="00F86B2B" w:rsidRPr="00197FF2" w:rsidRDefault="00F86B2B" w:rsidP="00F86B2B">
            <w:pPr>
              <w:ind w:firstLine="720"/>
              <w:jc w:val="both"/>
              <w:rPr>
                <w:rFonts w:ascii="Verdana" w:hAnsi="Verdana"/>
              </w:rPr>
            </w:pPr>
          </w:p>
        </w:tc>
      </w:tr>
      <w:tr w:rsidR="00F86B2B" w:rsidRPr="00197FF2" w:rsidTr="00F86B2B">
        <w:trPr>
          <w:trHeight w:hRule="exact" w:val="895"/>
        </w:trPr>
        <w:tc>
          <w:tcPr>
            <w:tcW w:w="3884" w:type="dxa"/>
            <w:tcBorders>
              <w:top w:val="single" w:sz="4" w:space="0" w:color="auto"/>
              <w:left w:val="single" w:sz="4" w:space="0" w:color="auto"/>
              <w:bottom w:val="nil"/>
              <w:right w:val="nil"/>
            </w:tcBorders>
            <w:shd w:val="clear" w:color="auto" w:fill="FFFFFF"/>
            <w:vAlign w:val="bottom"/>
          </w:tcPr>
          <w:p w:rsidR="00F86B2B" w:rsidRPr="00197FF2" w:rsidRDefault="00F86B2B" w:rsidP="00F86B2B">
            <w:pPr>
              <w:ind w:firstLine="720"/>
              <w:jc w:val="both"/>
              <w:rPr>
                <w:rFonts w:ascii="Verdana" w:hAnsi="Verdana"/>
              </w:rPr>
            </w:pPr>
            <w:r w:rsidRPr="00197FF2">
              <w:rPr>
                <w:rFonts w:ascii="Verdana" w:hAnsi="Verdana"/>
              </w:rPr>
              <w:t>They</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heating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plane.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snowstorm</w:t>
            </w:r>
            <w:r w:rsidR="00926E21" w:rsidRPr="00197FF2">
              <w:rPr>
                <w:rFonts w:ascii="Verdana" w:hAnsi="Verdana"/>
              </w:rPr>
              <w:t xml:space="preserve"> </w:t>
            </w:r>
            <w:r w:rsidRPr="00197FF2">
              <w:rPr>
                <w:rFonts w:ascii="Verdana" w:hAnsi="Verdana"/>
              </w:rPr>
              <w:t>affected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engine.</w:t>
            </w:r>
          </w:p>
        </w:tc>
        <w:tc>
          <w:tcPr>
            <w:tcW w:w="1995" w:type="dxa"/>
            <w:tcBorders>
              <w:top w:val="single" w:sz="4" w:space="0" w:color="auto"/>
              <w:left w:val="single" w:sz="4" w:space="0" w:color="auto"/>
              <w:bottom w:val="nil"/>
              <w:right w:val="nil"/>
            </w:tcBorders>
            <w:shd w:val="clear" w:color="auto" w:fill="FFFFFF"/>
          </w:tcPr>
          <w:p w:rsidR="00F86B2B" w:rsidRPr="00197FF2" w:rsidRDefault="00F86B2B" w:rsidP="00F86B2B">
            <w:pPr>
              <w:ind w:firstLine="720"/>
              <w:jc w:val="both"/>
              <w:rPr>
                <w:rFonts w:ascii="Verdana" w:hAnsi="Verdana"/>
              </w:rPr>
            </w:pPr>
          </w:p>
        </w:tc>
        <w:tc>
          <w:tcPr>
            <w:tcW w:w="1987" w:type="dxa"/>
            <w:tcBorders>
              <w:top w:val="single" w:sz="4" w:space="0" w:color="auto"/>
              <w:left w:val="single" w:sz="4" w:space="0" w:color="auto"/>
              <w:bottom w:val="nil"/>
              <w:right w:val="nil"/>
            </w:tcBorders>
            <w:shd w:val="clear" w:color="auto" w:fill="FFFFFF"/>
          </w:tcPr>
          <w:p w:rsidR="00F86B2B" w:rsidRPr="00197FF2" w:rsidRDefault="00F86B2B" w:rsidP="00F86B2B">
            <w:pPr>
              <w:ind w:firstLine="720"/>
              <w:jc w:val="both"/>
              <w:rPr>
                <w:rFonts w:ascii="Verdana" w:hAnsi="Verdana"/>
              </w:rPr>
            </w:pPr>
          </w:p>
        </w:tc>
        <w:tc>
          <w:tcPr>
            <w:tcW w:w="2040" w:type="dxa"/>
            <w:tcBorders>
              <w:top w:val="single" w:sz="4" w:space="0" w:color="auto"/>
              <w:left w:val="single" w:sz="4" w:space="0" w:color="auto"/>
              <w:bottom w:val="nil"/>
              <w:right w:val="single" w:sz="4" w:space="0" w:color="auto"/>
            </w:tcBorders>
            <w:shd w:val="clear" w:color="auto" w:fill="FFFFFF"/>
          </w:tcPr>
          <w:p w:rsidR="00F86B2B" w:rsidRPr="00197FF2" w:rsidRDefault="00F86B2B" w:rsidP="00F86B2B">
            <w:pPr>
              <w:ind w:firstLine="720"/>
              <w:jc w:val="both"/>
              <w:rPr>
                <w:rFonts w:ascii="Verdana" w:hAnsi="Verdana"/>
              </w:rPr>
            </w:pPr>
          </w:p>
        </w:tc>
      </w:tr>
      <w:tr w:rsidR="00F86B2B" w:rsidRPr="00197FF2" w:rsidTr="00F86B2B">
        <w:trPr>
          <w:trHeight w:hRule="exact" w:val="642"/>
        </w:trPr>
        <w:tc>
          <w:tcPr>
            <w:tcW w:w="3884" w:type="dxa"/>
            <w:tcBorders>
              <w:top w:val="single" w:sz="4" w:space="0" w:color="auto"/>
              <w:left w:val="single" w:sz="4" w:space="0" w:color="auto"/>
              <w:bottom w:val="nil"/>
              <w:right w:val="nil"/>
            </w:tcBorders>
            <w:shd w:val="clear" w:color="auto" w:fill="FFFFFF"/>
            <w:vAlign w:val="bottom"/>
          </w:tcPr>
          <w:p w:rsidR="00F86B2B" w:rsidRPr="00197FF2" w:rsidRDefault="00F86B2B" w:rsidP="00F86B2B">
            <w:pPr>
              <w:ind w:firstLine="720"/>
              <w:jc w:val="both"/>
              <w:rPr>
                <w:rFonts w:ascii="Verdana" w:hAnsi="Verdana"/>
              </w:rPr>
            </w:pPr>
            <w:r w:rsidRPr="00197FF2">
              <w:rPr>
                <w:rFonts w:ascii="Verdana" w:hAnsi="Verdana"/>
              </w:rPr>
              <w:t>They</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injured</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landed.</w:t>
            </w:r>
          </w:p>
        </w:tc>
        <w:tc>
          <w:tcPr>
            <w:tcW w:w="1995" w:type="dxa"/>
            <w:tcBorders>
              <w:top w:val="single" w:sz="4" w:space="0" w:color="auto"/>
              <w:left w:val="single" w:sz="4" w:space="0" w:color="auto"/>
              <w:bottom w:val="nil"/>
              <w:right w:val="nil"/>
            </w:tcBorders>
            <w:shd w:val="clear" w:color="auto" w:fill="FFFFFF"/>
          </w:tcPr>
          <w:p w:rsidR="00F86B2B" w:rsidRPr="00197FF2" w:rsidRDefault="00F86B2B" w:rsidP="00F86B2B">
            <w:pPr>
              <w:ind w:firstLine="720"/>
              <w:jc w:val="both"/>
              <w:rPr>
                <w:rFonts w:ascii="Verdana" w:hAnsi="Verdana"/>
              </w:rPr>
            </w:pPr>
          </w:p>
        </w:tc>
        <w:tc>
          <w:tcPr>
            <w:tcW w:w="1987" w:type="dxa"/>
            <w:tcBorders>
              <w:top w:val="single" w:sz="4" w:space="0" w:color="auto"/>
              <w:left w:val="single" w:sz="4" w:space="0" w:color="auto"/>
              <w:bottom w:val="nil"/>
              <w:right w:val="nil"/>
            </w:tcBorders>
            <w:shd w:val="clear" w:color="auto" w:fill="FFFFFF"/>
          </w:tcPr>
          <w:p w:rsidR="00F86B2B" w:rsidRPr="00197FF2" w:rsidRDefault="00F86B2B" w:rsidP="00F86B2B">
            <w:pPr>
              <w:ind w:firstLine="720"/>
              <w:jc w:val="both"/>
              <w:rPr>
                <w:rFonts w:ascii="Verdana" w:hAnsi="Verdana"/>
              </w:rPr>
            </w:pPr>
          </w:p>
        </w:tc>
        <w:tc>
          <w:tcPr>
            <w:tcW w:w="2040" w:type="dxa"/>
            <w:tcBorders>
              <w:top w:val="single" w:sz="4" w:space="0" w:color="auto"/>
              <w:left w:val="single" w:sz="4" w:space="0" w:color="auto"/>
              <w:bottom w:val="nil"/>
              <w:right w:val="single" w:sz="4" w:space="0" w:color="auto"/>
            </w:tcBorders>
            <w:shd w:val="clear" w:color="auto" w:fill="FFFFFF"/>
          </w:tcPr>
          <w:p w:rsidR="00F86B2B" w:rsidRPr="00197FF2" w:rsidRDefault="00F86B2B" w:rsidP="00F86B2B">
            <w:pPr>
              <w:ind w:firstLine="720"/>
              <w:jc w:val="both"/>
              <w:rPr>
                <w:rFonts w:ascii="Verdana" w:hAnsi="Verdana"/>
              </w:rPr>
            </w:pPr>
          </w:p>
        </w:tc>
      </w:tr>
      <w:tr w:rsidR="00F86B2B" w:rsidRPr="00197FF2" w:rsidTr="00F86B2B">
        <w:trPr>
          <w:trHeight w:hRule="exact" w:val="676"/>
        </w:trPr>
        <w:tc>
          <w:tcPr>
            <w:tcW w:w="3884" w:type="dxa"/>
            <w:tcBorders>
              <w:top w:val="single" w:sz="4" w:space="0" w:color="auto"/>
              <w:left w:val="single" w:sz="4" w:space="0" w:color="auto"/>
              <w:bottom w:val="single" w:sz="4" w:space="0" w:color="auto"/>
              <w:right w:val="nil"/>
            </w:tcBorders>
            <w:shd w:val="clear" w:color="auto" w:fill="FFFFFF"/>
            <w:vAlign w:val="bottom"/>
          </w:tcPr>
          <w:p w:rsidR="00F86B2B" w:rsidRPr="00197FF2" w:rsidRDefault="00F86B2B" w:rsidP="00F86B2B">
            <w:pPr>
              <w:ind w:firstLine="720"/>
              <w:jc w:val="both"/>
              <w:rPr>
                <w:rFonts w:ascii="Verdana" w:hAnsi="Verdana"/>
              </w:rPr>
            </w:pPr>
            <w:r w:rsidRPr="00197FF2">
              <w:rPr>
                <w:rFonts w:ascii="Verdana" w:hAnsi="Verdana"/>
              </w:rPr>
              <w:t>There</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problems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flight.</w:t>
            </w:r>
          </w:p>
        </w:tc>
        <w:tc>
          <w:tcPr>
            <w:tcW w:w="1995" w:type="dxa"/>
            <w:tcBorders>
              <w:top w:val="single" w:sz="4" w:space="0" w:color="auto"/>
              <w:left w:val="single" w:sz="4" w:space="0" w:color="auto"/>
              <w:bottom w:val="single" w:sz="4" w:space="0" w:color="auto"/>
              <w:right w:val="nil"/>
            </w:tcBorders>
            <w:shd w:val="clear" w:color="auto" w:fill="FFFFFF"/>
          </w:tcPr>
          <w:p w:rsidR="00F86B2B" w:rsidRPr="00197FF2" w:rsidRDefault="00F86B2B" w:rsidP="00F86B2B">
            <w:pPr>
              <w:ind w:firstLine="720"/>
              <w:jc w:val="both"/>
              <w:rPr>
                <w:rFonts w:ascii="Verdana" w:hAnsi="Verdana"/>
              </w:rPr>
            </w:pPr>
          </w:p>
        </w:tc>
        <w:tc>
          <w:tcPr>
            <w:tcW w:w="1987" w:type="dxa"/>
            <w:tcBorders>
              <w:top w:val="single" w:sz="4" w:space="0" w:color="auto"/>
              <w:left w:val="single" w:sz="4" w:space="0" w:color="auto"/>
              <w:bottom w:val="single" w:sz="4" w:space="0" w:color="auto"/>
              <w:right w:val="nil"/>
            </w:tcBorders>
            <w:shd w:val="clear" w:color="auto" w:fill="FFFFFF"/>
          </w:tcPr>
          <w:p w:rsidR="00F86B2B" w:rsidRPr="00197FF2" w:rsidRDefault="00F86B2B" w:rsidP="00F86B2B">
            <w:pPr>
              <w:ind w:firstLine="720"/>
              <w:jc w:val="both"/>
              <w:rPr>
                <w:rFonts w:ascii="Verdana" w:hAnsi="Verdana"/>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F86B2B" w:rsidRPr="00197FF2" w:rsidRDefault="00F86B2B" w:rsidP="00F86B2B">
            <w:pPr>
              <w:ind w:firstLine="720"/>
              <w:jc w:val="both"/>
              <w:rPr>
                <w:rFonts w:ascii="Verdana" w:hAnsi="Verdana"/>
              </w:rPr>
            </w:pPr>
          </w:p>
        </w:tc>
      </w:tr>
    </w:tbl>
    <w:p w:rsidR="00F86B2B" w:rsidRPr="00197FF2" w:rsidRDefault="00F86B2B" w:rsidP="00F86B2B">
      <w:pPr>
        <w:ind w:firstLine="720"/>
        <w:jc w:val="both"/>
        <w:rPr>
          <w:rFonts w:ascii="Verdana" w:hAnsi="Verdana"/>
        </w:rPr>
      </w:pPr>
    </w:p>
    <w:p w:rsidR="00F86B2B" w:rsidRPr="00197FF2" w:rsidRDefault="00F86B2B" w:rsidP="00315B58">
      <w:pPr>
        <w:jc w:val="both"/>
        <w:rPr>
          <w:rFonts w:ascii="Verdana" w:hAnsi="Verdana"/>
          <w:b/>
        </w:rPr>
      </w:pPr>
      <w:r w:rsidRPr="00197FF2">
        <w:rPr>
          <w:rFonts w:ascii="Verdana" w:hAnsi="Verdana"/>
          <w:b/>
        </w:rPr>
        <w:t>Notes</w:t>
      </w:r>
      <w:r w:rsidR="00926E21" w:rsidRPr="00197FF2">
        <w:rPr>
          <w:rFonts w:ascii="Verdana" w:hAnsi="Verdana"/>
          <w:b/>
        </w:rPr>
        <w:t xml:space="preserve"> </w:t>
      </w:r>
      <w:r w:rsidRPr="00197FF2">
        <w:rPr>
          <w:rFonts w:ascii="Verdana" w:hAnsi="Verdana"/>
          <w:b/>
        </w:rPr>
        <w:t>and</w:t>
      </w:r>
      <w:r w:rsidR="00926E21" w:rsidRPr="00197FF2">
        <w:rPr>
          <w:rFonts w:ascii="Verdana" w:hAnsi="Verdana"/>
          <w:b/>
        </w:rPr>
        <w:t xml:space="preserve"> </w:t>
      </w:r>
      <w:r w:rsidRPr="00197FF2">
        <w:rPr>
          <w:rFonts w:ascii="Verdana" w:hAnsi="Verdana"/>
          <w:b/>
        </w:rPr>
        <w:t>references</w:t>
      </w:r>
    </w:p>
    <w:p w:rsidR="008E2720" w:rsidRPr="00197FF2" w:rsidRDefault="008E2720" w:rsidP="00315B58">
      <w:pPr>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University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Cambridge</w:t>
      </w:r>
      <w:r w:rsidR="00926E21" w:rsidRPr="00197FF2">
        <w:rPr>
          <w:rFonts w:ascii="Verdana" w:hAnsi="Verdana"/>
        </w:rPr>
        <w:t xml:space="preserve"> </w:t>
      </w:r>
      <w:r w:rsidRPr="00197FF2">
        <w:rPr>
          <w:rFonts w:ascii="Verdana" w:hAnsi="Verdana"/>
        </w:rPr>
        <w:t>Local</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Syndicate</w:t>
      </w:r>
      <w:r w:rsidR="00926E21" w:rsidRPr="00197FF2">
        <w:rPr>
          <w:rFonts w:ascii="Verdana" w:hAnsi="Verdana"/>
        </w:rPr>
        <w:t xml:space="preserve"> </w:t>
      </w:r>
      <w:r w:rsidRPr="00197FF2">
        <w:rPr>
          <w:rFonts w:ascii="Verdana" w:hAnsi="Verdana"/>
          <w:i/>
        </w:rPr>
        <w:t>Lower</w:t>
      </w:r>
      <w:r w:rsidR="00926E21" w:rsidRPr="00197FF2">
        <w:rPr>
          <w:rFonts w:ascii="Verdana" w:hAnsi="Verdana"/>
          <w:i/>
        </w:rPr>
        <w:t xml:space="preserve"> </w:t>
      </w:r>
      <w:r w:rsidRPr="00197FF2">
        <w:rPr>
          <w:rFonts w:ascii="Verdana" w:hAnsi="Verdana"/>
          <w:i/>
        </w:rPr>
        <w:t>Certificate</w:t>
      </w:r>
      <w:r w:rsidR="00926E21" w:rsidRPr="00197FF2">
        <w:rPr>
          <w:rFonts w:ascii="Verdana" w:hAnsi="Verdana"/>
          <w:i/>
        </w:rPr>
        <w:t xml:space="preserve"> </w:t>
      </w:r>
      <w:r w:rsidRPr="00197FF2">
        <w:rPr>
          <w:rFonts w:ascii="Verdana" w:hAnsi="Verdana"/>
          <w:i/>
        </w:rPr>
        <w:t>in</w:t>
      </w:r>
      <w:r w:rsidR="00926E21" w:rsidRPr="00197FF2">
        <w:rPr>
          <w:rFonts w:ascii="Verdana" w:hAnsi="Verdana"/>
          <w:i/>
        </w:rPr>
        <w:t xml:space="preserve"> </w:t>
      </w:r>
      <w:r w:rsidRPr="00197FF2">
        <w:rPr>
          <w:rFonts w:ascii="Verdana" w:hAnsi="Verdana"/>
          <w:i/>
        </w:rPr>
        <w:t>English</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longer</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Certificate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examination.</w:t>
      </w:r>
    </w:p>
    <w:p w:rsidR="008E2720" w:rsidRPr="00197FF2" w:rsidRDefault="008E2720" w:rsidP="00315B58">
      <w:pPr>
        <w:jc w:val="both"/>
        <w:rPr>
          <w:rFonts w:ascii="Verdana" w:hAnsi="Verdana"/>
          <w:i/>
        </w:rPr>
      </w:pPr>
      <w:r w:rsidRPr="00197FF2">
        <w:rPr>
          <w:rFonts w:ascii="Verdana" w:hAnsi="Verdana"/>
        </w:rPr>
        <w:t>2</w:t>
      </w:r>
      <w:r w:rsidR="00926E21" w:rsidRPr="00197FF2">
        <w:rPr>
          <w:rFonts w:ascii="Verdana" w:hAnsi="Verdana"/>
        </w:rPr>
        <w:t xml:space="preserve"> </w:t>
      </w:r>
      <w:r w:rsidRPr="00197FF2">
        <w:rPr>
          <w:rFonts w:ascii="Verdana" w:hAnsi="Verdana"/>
        </w:rPr>
        <w:t>Elisabeth</w:t>
      </w:r>
      <w:r w:rsidR="00926E21" w:rsidRPr="00197FF2">
        <w:rPr>
          <w:rFonts w:ascii="Verdana" w:hAnsi="Verdana"/>
        </w:rPr>
        <w:t xml:space="preserve"> </w:t>
      </w:r>
      <w:r w:rsidRPr="00197FF2">
        <w:rPr>
          <w:rFonts w:ascii="Verdana" w:hAnsi="Verdana"/>
        </w:rPr>
        <w:t>Digram</w:t>
      </w:r>
      <w:r w:rsidR="00926E21" w:rsidRPr="00197FF2">
        <w:rPr>
          <w:rFonts w:ascii="Verdana" w:hAnsi="Verdana"/>
        </w:rPr>
        <w:t xml:space="preserve"> </w:t>
      </w:r>
      <w:r w:rsidRPr="00197FF2">
        <w:rPr>
          <w:rFonts w:ascii="Verdana" w:hAnsi="Verdana"/>
        </w:rPr>
        <w:t>repons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speakers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American</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10</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ELBA</w:t>
      </w:r>
      <w:r w:rsidR="00926E21" w:rsidRPr="00197FF2">
        <w:rPr>
          <w:rFonts w:ascii="Verdana" w:hAnsi="Verdana"/>
        </w:rPr>
        <w:t xml:space="preserve"> </w:t>
      </w:r>
      <w:r w:rsidRPr="00197FF2">
        <w:rPr>
          <w:rFonts w:ascii="Verdana" w:hAnsi="Verdana"/>
        </w:rPr>
        <w:t>phoneme</w:t>
      </w:r>
      <w:r w:rsidR="00926E21" w:rsidRPr="00197FF2">
        <w:rPr>
          <w:rFonts w:ascii="Verdana" w:hAnsi="Verdana"/>
        </w:rPr>
        <w:t xml:space="preserve"> </w:t>
      </w:r>
      <w:r w:rsidRPr="00197FF2">
        <w:rPr>
          <w:rFonts w:ascii="Verdana" w:hAnsi="Verdana"/>
        </w:rPr>
        <w:t>sub-test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compared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average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British</w:t>
      </w:r>
      <w:r w:rsidR="00926E21" w:rsidRPr="00197FF2">
        <w:rPr>
          <w:rFonts w:ascii="Verdana" w:hAnsi="Verdana"/>
        </w:rPr>
        <w:t xml:space="preserve"> </w:t>
      </w:r>
      <w:r w:rsidRPr="00197FF2">
        <w:rPr>
          <w:rFonts w:ascii="Verdana" w:hAnsi="Verdana"/>
        </w:rPr>
        <w:t>speakers</w:t>
      </w:r>
      <w:r w:rsidR="00926E21" w:rsidRPr="00197FF2">
        <w:rPr>
          <w:rFonts w:ascii="Verdana" w:hAnsi="Verdana"/>
        </w:rPr>
        <w:t xml:space="preserve"> </w:t>
      </w:r>
      <w:r w:rsidRPr="00197FF2">
        <w:rPr>
          <w:rFonts w:ascii="Verdana" w:hAnsi="Verdana"/>
        </w:rPr>
        <w:t>(</w:t>
      </w:r>
      <w:r w:rsidRPr="00197FF2">
        <w:rPr>
          <w:rFonts w:ascii="Verdana" w:hAnsi="Verdana"/>
          <w:i/>
        </w:rPr>
        <w:t>Language</w:t>
      </w:r>
      <w:r w:rsidR="00926E21" w:rsidRPr="00197FF2">
        <w:rPr>
          <w:rFonts w:ascii="Verdana" w:hAnsi="Verdana"/>
          <w:i/>
        </w:rPr>
        <w:t xml:space="preserve"> </w:t>
      </w:r>
      <w:r w:rsidRPr="00197FF2">
        <w:rPr>
          <w:rFonts w:ascii="Verdana" w:hAnsi="Verdana"/>
          <w:i/>
        </w:rPr>
        <w:t>Testing</w:t>
      </w:r>
      <w:r w:rsidR="00926E21" w:rsidRPr="00197FF2">
        <w:rPr>
          <w:rFonts w:ascii="Verdana" w:hAnsi="Verdana"/>
          <w:i/>
        </w:rPr>
        <w:t xml:space="preserve"> </w:t>
      </w:r>
      <w:r w:rsidRPr="00197FF2">
        <w:rPr>
          <w:rFonts w:ascii="Verdana" w:hAnsi="Verdana"/>
          <w:i/>
        </w:rPr>
        <w:t>Symposium,</w:t>
      </w:r>
      <w:r w:rsidR="00926E21" w:rsidRPr="00197FF2">
        <w:rPr>
          <w:rFonts w:ascii="Verdana" w:hAnsi="Verdana"/>
          <w:i/>
        </w:rPr>
        <w:t xml:space="preserve"> </w:t>
      </w:r>
      <w:r w:rsidRPr="00197FF2">
        <w:rPr>
          <w:rFonts w:ascii="Verdana" w:hAnsi="Verdana"/>
          <w:i/>
        </w:rPr>
        <w:t>Oxford</w:t>
      </w:r>
      <w:r w:rsidR="00926E21" w:rsidRPr="00197FF2">
        <w:rPr>
          <w:rFonts w:ascii="Verdana" w:hAnsi="Verdana"/>
          <w:i/>
        </w:rPr>
        <w:t xml:space="preserve"> </w:t>
      </w:r>
      <w:r w:rsidRPr="00197FF2">
        <w:rPr>
          <w:rFonts w:ascii="Verdana" w:hAnsi="Verdana"/>
          <w:i/>
        </w:rPr>
        <w:t>University</w:t>
      </w:r>
      <w:r w:rsidR="00926E21" w:rsidRPr="00197FF2">
        <w:rPr>
          <w:rFonts w:ascii="Verdana" w:hAnsi="Verdana"/>
          <w:i/>
        </w:rPr>
        <w:t xml:space="preserve"> </w:t>
      </w:r>
      <w:r w:rsidRPr="00197FF2">
        <w:rPr>
          <w:rFonts w:ascii="Verdana" w:hAnsi="Verdana"/>
          <w:i/>
        </w:rPr>
        <w:t>Press</w:t>
      </w:r>
      <w:r w:rsidR="00926E21" w:rsidRPr="00197FF2">
        <w:rPr>
          <w:rFonts w:ascii="Verdana" w:hAnsi="Verdana"/>
          <w:i/>
        </w:rPr>
        <w:t xml:space="preserve"> </w:t>
      </w:r>
      <w:r w:rsidRPr="00197FF2">
        <w:rPr>
          <w:rFonts w:ascii="Verdana" w:hAnsi="Verdana"/>
          <w:i/>
        </w:rPr>
        <w:t>1968).</w:t>
      </w:r>
    </w:p>
    <w:p w:rsidR="008E2720" w:rsidRPr="00197FF2" w:rsidRDefault="008E2720" w:rsidP="00315B58">
      <w:pPr>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devised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Elisabeth</w:t>
      </w:r>
      <w:r w:rsidR="00926E21" w:rsidRPr="00197FF2">
        <w:rPr>
          <w:rFonts w:ascii="Verdana" w:hAnsi="Verdana"/>
        </w:rPr>
        <w:t xml:space="preserve"> </w:t>
      </w:r>
      <w:r w:rsidRPr="00197FF2">
        <w:rPr>
          <w:rFonts w:ascii="Verdana" w:hAnsi="Verdana"/>
        </w:rPr>
        <w:t>Ingram</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i/>
        </w:rPr>
        <w:t>ELBA</w:t>
      </w:r>
      <w:r w:rsidR="00926E21" w:rsidRPr="00197FF2">
        <w:rPr>
          <w:rFonts w:ascii="Verdana" w:hAnsi="Verdana"/>
          <w:i/>
        </w:rPr>
        <w:t xml:space="preserve"> </w:t>
      </w:r>
      <w:r w:rsidRPr="00197FF2">
        <w:rPr>
          <w:rFonts w:ascii="Verdana" w:hAnsi="Verdana"/>
          <w:i/>
        </w:rPr>
        <w:t>Test</w:t>
      </w:r>
      <w:r w:rsidR="00926E21" w:rsidRPr="00197FF2">
        <w:rPr>
          <w:rFonts w:ascii="Verdana" w:hAnsi="Verdana"/>
          <w:i/>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Battery).</w:t>
      </w:r>
    </w:p>
    <w:p w:rsidR="008E2720" w:rsidRPr="00197FF2" w:rsidRDefault="008E2720" w:rsidP="00315B58">
      <w:pPr>
        <w:jc w:val="both"/>
        <w:rPr>
          <w:rFonts w:ascii="Verdana" w:hAnsi="Verdana"/>
        </w:rPr>
      </w:pPr>
      <w:r w:rsidRPr="00197FF2">
        <w:rPr>
          <w:rFonts w:ascii="Verdana" w:hAnsi="Verdana"/>
        </w:rPr>
        <w:t>4</w:t>
      </w:r>
      <w:r w:rsidR="00926E21" w:rsidRPr="00197FF2">
        <w:rPr>
          <w:rFonts w:ascii="Verdana" w:hAnsi="Verdana"/>
        </w:rPr>
        <w:t xml:space="preserve"> </w:t>
      </w:r>
      <w:r w:rsidRPr="00197FF2">
        <w:rPr>
          <w:rFonts w:ascii="Verdana" w:hAnsi="Verdana"/>
        </w:rPr>
        <w:t>Robert</w:t>
      </w:r>
      <w:r w:rsidR="00926E21" w:rsidRPr="00197FF2">
        <w:rPr>
          <w:rFonts w:ascii="Verdana" w:hAnsi="Verdana"/>
        </w:rPr>
        <w:t xml:space="preserve"> </w:t>
      </w:r>
      <w:r w:rsidRPr="00197FF2">
        <w:rPr>
          <w:rFonts w:ascii="Verdana" w:hAnsi="Verdana"/>
        </w:rPr>
        <w:t>Lado</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technique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i/>
        </w:rPr>
        <w:t>Test</w:t>
      </w:r>
      <w:r w:rsidR="00926E21" w:rsidRPr="00197FF2">
        <w:rPr>
          <w:rFonts w:ascii="Verdana" w:hAnsi="Verdana"/>
          <w:i/>
        </w:rPr>
        <w:t xml:space="preserve"> </w:t>
      </w:r>
      <w:r w:rsidRPr="00197FF2">
        <w:rPr>
          <w:rFonts w:ascii="Verdana" w:hAnsi="Verdana"/>
          <w:i/>
        </w:rPr>
        <w:t>of</w:t>
      </w:r>
      <w:r w:rsidR="00926E21" w:rsidRPr="00197FF2">
        <w:rPr>
          <w:rFonts w:ascii="Verdana" w:hAnsi="Verdana"/>
          <w:i/>
        </w:rPr>
        <w:t xml:space="preserve"> </w:t>
      </w:r>
      <w:r w:rsidRPr="00197FF2">
        <w:rPr>
          <w:rFonts w:ascii="Verdana" w:hAnsi="Verdana"/>
          <w:i/>
        </w:rPr>
        <w:t>Aural</w:t>
      </w:r>
      <w:r w:rsidR="00926E21" w:rsidRPr="00197FF2">
        <w:rPr>
          <w:rFonts w:ascii="Verdana" w:hAnsi="Verdana"/>
          <w:i/>
        </w:rPr>
        <w:t xml:space="preserve"> </w:t>
      </w:r>
      <w:r w:rsidRPr="00197FF2">
        <w:rPr>
          <w:rFonts w:ascii="Verdana" w:hAnsi="Verdana"/>
          <w:i/>
        </w:rPr>
        <w:t>Comprehension</w:t>
      </w:r>
      <w:r w:rsidRPr="00197FF2">
        <w:rPr>
          <w:rFonts w:ascii="Verdana" w:hAnsi="Verdana"/>
        </w:rPr>
        <w:t>.</w:t>
      </w:r>
    </w:p>
    <w:p w:rsidR="008E2720" w:rsidRPr="00197FF2" w:rsidRDefault="008E2720" w:rsidP="00315B58">
      <w:pPr>
        <w:jc w:val="both"/>
        <w:rPr>
          <w:rFonts w:ascii="Verdana" w:hAnsi="Verdana"/>
        </w:rPr>
      </w:pPr>
      <w:r w:rsidRPr="00197FF2">
        <w:rPr>
          <w:rFonts w:ascii="Verdana" w:hAnsi="Verdana"/>
        </w:rPr>
        <w:lastRenderedPageBreak/>
        <w:t>5</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version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i/>
        </w:rPr>
        <w:t>Graded.</w:t>
      </w:r>
      <w:r w:rsidR="00926E21" w:rsidRPr="00197FF2">
        <w:rPr>
          <w:rFonts w:ascii="Verdana" w:hAnsi="Verdana"/>
          <w:i/>
        </w:rPr>
        <w:t xml:space="preserve"> </w:t>
      </w:r>
      <w:r w:rsidRPr="00197FF2">
        <w:rPr>
          <w:rFonts w:ascii="Verdana" w:hAnsi="Verdana"/>
          <w:i/>
        </w:rPr>
        <w:t>Achievement</w:t>
      </w:r>
      <w:r w:rsidR="00926E21" w:rsidRPr="00197FF2">
        <w:rPr>
          <w:rFonts w:ascii="Verdana" w:hAnsi="Verdana"/>
          <w:i/>
        </w:rPr>
        <w:t xml:space="preserve"> </w:t>
      </w:r>
      <w:r w:rsidRPr="00197FF2">
        <w:rPr>
          <w:rFonts w:ascii="Verdana" w:hAnsi="Verdana"/>
          <w:i/>
        </w:rPr>
        <w:t>Tests</w:t>
      </w:r>
      <w:r w:rsidR="00926E21" w:rsidRPr="00197FF2">
        <w:rPr>
          <w:rFonts w:ascii="Verdana" w:hAnsi="Verdana"/>
          <w:i/>
        </w:rPr>
        <w:t xml:space="preserve"> </w:t>
      </w:r>
      <w:r w:rsidRPr="00197FF2">
        <w:rPr>
          <w:rFonts w:ascii="Verdana" w:hAnsi="Verdana"/>
          <w:i/>
        </w:rPr>
        <w:t>in</w:t>
      </w:r>
      <w:r w:rsidR="00926E21" w:rsidRPr="00197FF2">
        <w:rPr>
          <w:rFonts w:ascii="Verdana" w:hAnsi="Verdana"/>
          <w:i/>
        </w:rPr>
        <w:t xml:space="preserve"> </w:t>
      </w:r>
      <w:r w:rsidRPr="00197FF2">
        <w:rPr>
          <w:rFonts w:ascii="Verdana" w:hAnsi="Verdana"/>
          <w:i/>
        </w:rPr>
        <w:t>English</w:t>
      </w:r>
      <w:r w:rsidR="00926E21" w:rsidRPr="00197FF2">
        <w:rPr>
          <w:rFonts w:ascii="Verdana" w:hAnsi="Verdana"/>
          <w:i/>
        </w:rPr>
        <w:t xml:space="preserve"> </w:t>
      </w:r>
      <w:r w:rsidRPr="00197FF2">
        <w:rPr>
          <w:rFonts w:ascii="Verdana" w:hAnsi="Verdana"/>
        </w:rPr>
        <w:t>(GATE)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American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Institute,</w:t>
      </w:r>
      <w:r w:rsidR="00926E21" w:rsidRPr="00197FF2">
        <w:rPr>
          <w:rFonts w:ascii="Verdana" w:hAnsi="Verdana"/>
        </w:rPr>
        <w:t xml:space="preserve"> </w:t>
      </w:r>
      <w:r w:rsidRPr="00197FF2">
        <w:rPr>
          <w:rFonts w:ascii="Verdana" w:hAnsi="Verdana"/>
        </w:rPr>
        <w:t>Georgetown</w:t>
      </w:r>
      <w:r w:rsidR="00926E21" w:rsidRPr="00197FF2">
        <w:rPr>
          <w:rFonts w:ascii="Verdana" w:hAnsi="Verdana"/>
        </w:rPr>
        <w:t xml:space="preserve"> </w:t>
      </w:r>
      <w:r w:rsidRPr="00197FF2">
        <w:rPr>
          <w:rFonts w:ascii="Verdana" w:hAnsi="Verdana"/>
        </w:rPr>
        <w:t>University.</w:t>
      </w:r>
    </w:p>
    <w:p w:rsidR="008E2720" w:rsidRPr="00197FF2" w:rsidRDefault="008E2720" w:rsidP="00315B58">
      <w:pPr>
        <w:jc w:val="both"/>
        <w:rPr>
          <w:rFonts w:ascii="Verdana" w:hAnsi="Verdana"/>
        </w:rPr>
      </w:pPr>
      <w:r w:rsidRPr="00197FF2">
        <w:rPr>
          <w:rFonts w:ascii="Verdana" w:hAnsi="Verdana"/>
        </w:rPr>
        <w:t>6</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David</w:t>
      </w:r>
      <w:r w:rsidR="00926E21" w:rsidRPr="00197FF2">
        <w:rPr>
          <w:rFonts w:ascii="Verdana" w:hAnsi="Verdana"/>
        </w:rPr>
        <w:t xml:space="preserve"> </w:t>
      </w:r>
      <w:r w:rsidRPr="00197FF2">
        <w:rPr>
          <w:rFonts w:ascii="Verdana" w:hAnsi="Verdana"/>
        </w:rPr>
        <w:t>Bonamy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John</w:t>
      </w:r>
      <w:r w:rsidR="00926E21" w:rsidRPr="00197FF2">
        <w:rPr>
          <w:rFonts w:ascii="Verdana" w:hAnsi="Verdana"/>
        </w:rPr>
        <w:t xml:space="preserve"> </w:t>
      </w:r>
      <w:r w:rsidRPr="00197FF2">
        <w:rPr>
          <w:rFonts w:ascii="Verdana" w:hAnsi="Verdana"/>
        </w:rPr>
        <w:t>Beverley.</w:t>
      </w:r>
    </w:p>
    <w:p w:rsidR="008E2720" w:rsidRPr="00197FF2" w:rsidRDefault="008E2720" w:rsidP="00315B58">
      <w:pPr>
        <w:jc w:val="both"/>
        <w:rPr>
          <w:rFonts w:ascii="Verdana" w:hAnsi="Verdana"/>
        </w:rPr>
      </w:pPr>
      <w:r w:rsidRPr="00197FF2">
        <w:rPr>
          <w:rFonts w:ascii="Verdana" w:hAnsi="Verdana"/>
        </w:rPr>
        <w:t>7</w:t>
      </w:r>
      <w:r w:rsidR="00926E21" w:rsidRPr="00197FF2">
        <w:rPr>
          <w:rFonts w:ascii="Verdana" w:hAnsi="Verdana"/>
        </w:rPr>
        <w:t xml:space="preserve"> </w:t>
      </w:r>
      <w:r w:rsidRPr="00197FF2">
        <w:rPr>
          <w:rFonts w:ascii="Verdana" w:hAnsi="Verdana"/>
        </w:rPr>
        <w:t>Joint</w:t>
      </w:r>
      <w:r w:rsidR="00926E21" w:rsidRPr="00197FF2">
        <w:rPr>
          <w:rFonts w:ascii="Verdana" w:hAnsi="Verdana"/>
        </w:rPr>
        <w:t xml:space="preserve"> </w:t>
      </w:r>
      <w:r w:rsidRPr="00197FF2">
        <w:rPr>
          <w:rFonts w:ascii="Verdana" w:hAnsi="Verdana"/>
        </w:rPr>
        <w:t>Matriculation</w:t>
      </w:r>
      <w:r w:rsidR="00926E21" w:rsidRPr="00197FF2">
        <w:rPr>
          <w:rFonts w:ascii="Verdana" w:hAnsi="Verdana"/>
        </w:rPr>
        <w:t xml:space="preserve"> </w:t>
      </w:r>
      <w:r w:rsidRPr="00197FF2">
        <w:rPr>
          <w:rFonts w:ascii="Verdana" w:hAnsi="Verdana"/>
        </w:rPr>
        <w:t>Board.</w:t>
      </w:r>
      <w:r w:rsidR="00926E21" w:rsidRPr="00197FF2">
        <w:rPr>
          <w:rFonts w:ascii="Verdana" w:hAnsi="Verdana"/>
        </w:rPr>
        <w:t xml:space="preserve"> </w:t>
      </w:r>
      <w:r w:rsidRPr="00197FF2">
        <w:rPr>
          <w:rFonts w:ascii="Verdana" w:hAnsi="Verdana"/>
          <w:i/>
        </w:rPr>
        <w:t>Test</w:t>
      </w:r>
      <w:r w:rsidR="00926E21" w:rsidRPr="00197FF2">
        <w:rPr>
          <w:rFonts w:ascii="Verdana" w:hAnsi="Verdana"/>
          <w:i/>
        </w:rPr>
        <w:t xml:space="preserve"> </w:t>
      </w:r>
      <w:r w:rsidRPr="00197FF2">
        <w:rPr>
          <w:rFonts w:ascii="Verdana" w:hAnsi="Verdana"/>
          <w:i/>
        </w:rPr>
        <w:t>in</w:t>
      </w:r>
      <w:r w:rsidR="00926E21" w:rsidRPr="00197FF2">
        <w:rPr>
          <w:rFonts w:ascii="Verdana" w:hAnsi="Verdana"/>
          <w:i/>
        </w:rPr>
        <w:t xml:space="preserve"> </w:t>
      </w:r>
      <w:r w:rsidRPr="00197FF2">
        <w:rPr>
          <w:rFonts w:ascii="Verdana" w:hAnsi="Verdana"/>
          <w:i/>
        </w:rPr>
        <w:t>English</w:t>
      </w:r>
      <w:r w:rsidR="00926E21" w:rsidRPr="00197FF2">
        <w:rPr>
          <w:rFonts w:ascii="Verdana" w:hAnsi="Verdana"/>
          <w:i/>
        </w:rPr>
        <w:t xml:space="preserve"> </w:t>
      </w:r>
      <w:r w:rsidRPr="00197FF2">
        <w:rPr>
          <w:rFonts w:ascii="Verdana" w:hAnsi="Verdana"/>
          <w:i/>
        </w:rPr>
        <w:t>(Overseas</w:t>
      </w:r>
      <w:r w:rsidRPr="00197FF2">
        <w:rPr>
          <w:rFonts w:ascii="Verdana" w:hAnsi="Verdana"/>
        </w:rPr>
        <w:t>),</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Paper,</w:t>
      </w:r>
      <w:r w:rsidR="00926E21" w:rsidRPr="00197FF2">
        <w:rPr>
          <w:rFonts w:ascii="Verdana" w:hAnsi="Verdana"/>
        </w:rPr>
        <w:t xml:space="preserve"> </w:t>
      </w:r>
      <w:r w:rsidRPr="00197FF2">
        <w:rPr>
          <w:rFonts w:ascii="Verdana" w:hAnsi="Verdana"/>
        </w:rPr>
        <w:t>June</w:t>
      </w:r>
      <w:r w:rsidR="00926E21" w:rsidRPr="00197FF2">
        <w:rPr>
          <w:rFonts w:ascii="Verdana" w:hAnsi="Verdana"/>
        </w:rPr>
        <w:t xml:space="preserve"> </w:t>
      </w:r>
      <w:r w:rsidRPr="00197FF2">
        <w:rPr>
          <w:rFonts w:ascii="Verdana" w:hAnsi="Verdana"/>
        </w:rPr>
        <w:t>1983.</w:t>
      </w:r>
    </w:p>
    <w:p w:rsidR="008E2720" w:rsidRPr="00197FF2" w:rsidRDefault="008E2720" w:rsidP="00315B58">
      <w:pPr>
        <w:jc w:val="both"/>
        <w:rPr>
          <w:rFonts w:ascii="Verdana" w:hAnsi="Verdana"/>
        </w:rPr>
      </w:pPr>
      <w:r w:rsidRPr="00197FF2">
        <w:rPr>
          <w:rFonts w:ascii="Verdana" w:hAnsi="Verdana"/>
        </w:rPr>
        <w:t>8</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further</w:t>
      </w:r>
      <w:r w:rsidR="00926E21" w:rsidRPr="00197FF2">
        <w:rPr>
          <w:rFonts w:ascii="Verdana" w:hAnsi="Verdana"/>
        </w:rPr>
        <w:t xml:space="preserve"> </w:t>
      </w:r>
      <w:r w:rsidRPr="00197FF2">
        <w:rPr>
          <w:rFonts w:ascii="Verdana" w:hAnsi="Verdana"/>
        </w:rPr>
        <w:t>details,</w:t>
      </w:r>
      <w:r w:rsidR="00926E21" w:rsidRPr="00197FF2">
        <w:rPr>
          <w:rFonts w:ascii="Verdana" w:hAnsi="Verdana"/>
        </w:rPr>
        <w:t xml:space="preserve"> </w:t>
      </w:r>
      <w:r w:rsidRPr="00197FF2">
        <w:rPr>
          <w:rFonts w:ascii="Verdana" w:hAnsi="Verdana"/>
        </w:rPr>
        <w:t>see</w:t>
      </w:r>
      <w:r w:rsidR="00926E21" w:rsidRPr="00197FF2">
        <w:rPr>
          <w:rFonts w:ascii="Verdana" w:hAnsi="Verdana"/>
        </w:rPr>
        <w:t xml:space="preserve"> </w:t>
      </w:r>
      <w:r w:rsidRPr="00197FF2">
        <w:rPr>
          <w:rFonts w:ascii="Verdana" w:hAnsi="Verdana"/>
        </w:rPr>
        <w:t>Richards,</w:t>
      </w:r>
      <w:r w:rsidR="00926E21" w:rsidRPr="00197FF2">
        <w:rPr>
          <w:rFonts w:ascii="Verdana" w:hAnsi="Verdana"/>
        </w:rPr>
        <w:t xml:space="preserve"> </w:t>
      </w:r>
      <w:r w:rsidRPr="00197FF2">
        <w:rPr>
          <w:rFonts w:ascii="Verdana" w:hAnsi="Verdana"/>
        </w:rPr>
        <w:t>J</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1985</w:t>
      </w:r>
      <w:r w:rsidR="00926E21" w:rsidRPr="00197FF2">
        <w:rPr>
          <w:rFonts w:ascii="Verdana" w:hAnsi="Verdana"/>
        </w:rPr>
        <w:t xml:space="preserve"> </w:t>
      </w:r>
      <w:r w:rsidRPr="00197FF2">
        <w:rPr>
          <w:rFonts w:ascii="Verdana" w:hAnsi="Verdana"/>
          <w:i/>
        </w:rPr>
        <w:t>The</w:t>
      </w:r>
      <w:r w:rsidR="00926E21" w:rsidRPr="00197FF2">
        <w:rPr>
          <w:rFonts w:ascii="Verdana" w:hAnsi="Verdana"/>
          <w:i/>
        </w:rPr>
        <w:t xml:space="preserve"> </w:t>
      </w:r>
      <w:r w:rsidRPr="00197FF2">
        <w:rPr>
          <w:rFonts w:ascii="Verdana" w:hAnsi="Verdana"/>
          <w:i/>
        </w:rPr>
        <w:t>Context</w:t>
      </w:r>
      <w:r w:rsidR="00926E21" w:rsidRPr="00197FF2">
        <w:rPr>
          <w:rFonts w:ascii="Verdana" w:hAnsi="Verdana"/>
          <w:i/>
        </w:rPr>
        <w:t xml:space="preserve"> </w:t>
      </w:r>
      <w:r w:rsidRPr="00197FF2">
        <w:rPr>
          <w:rFonts w:ascii="Verdana" w:hAnsi="Verdana"/>
          <w:i/>
        </w:rPr>
        <w:t>of</w:t>
      </w:r>
      <w:r w:rsidR="00926E21" w:rsidRPr="00197FF2">
        <w:rPr>
          <w:rFonts w:ascii="Verdana" w:hAnsi="Verdana"/>
          <w:i/>
        </w:rPr>
        <w:t xml:space="preserve"> </w:t>
      </w:r>
      <w:r w:rsidRPr="00197FF2">
        <w:rPr>
          <w:rFonts w:ascii="Verdana" w:hAnsi="Verdana"/>
          <w:i/>
        </w:rPr>
        <w:t>Language</w:t>
      </w:r>
      <w:r w:rsidR="00926E21" w:rsidRPr="00197FF2">
        <w:rPr>
          <w:rFonts w:ascii="Verdana" w:hAnsi="Verdana"/>
          <w:i/>
        </w:rPr>
        <w:t xml:space="preserve"> </w:t>
      </w:r>
      <w:r w:rsidRPr="00197FF2">
        <w:rPr>
          <w:rFonts w:ascii="Verdana" w:hAnsi="Verdana"/>
          <w:i/>
        </w:rPr>
        <w:t>Teaching.</w:t>
      </w:r>
      <w:r w:rsidR="00926E21" w:rsidRPr="00197FF2">
        <w:rPr>
          <w:rFonts w:ascii="Verdana" w:hAnsi="Verdana"/>
          <w:i/>
        </w:rPr>
        <w:t xml:space="preserve"> </w:t>
      </w:r>
      <w:r w:rsidRPr="00197FF2">
        <w:rPr>
          <w:rFonts w:ascii="Verdana" w:hAnsi="Verdana"/>
        </w:rPr>
        <w:t>Cambridge</w:t>
      </w:r>
      <w:r w:rsidR="00926E21" w:rsidRPr="00197FF2">
        <w:rPr>
          <w:rFonts w:ascii="Verdana" w:hAnsi="Verdana"/>
        </w:rPr>
        <w:t xml:space="preserve"> </w:t>
      </w:r>
      <w:r w:rsidRPr="00197FF2">
        <w:rPr>
          <w:rFonts w:ascii="Verdana" w:hAnsi="Verdana"/>
        </w:rPr>
        <w:t>University</w:t>
      </w:r>
      <w:r w:rsidR="00926E21" w:rsidRPr="00197FF2">
        <w:rPr>
          <w:rFonts w:ascii="Verdana" w:hAnsi="Verdana"/>
        </w:rPr>
        <w:t xml:space="preserve"> </w:t>
      </w:r>
      <w:r w:rsidRPr="00197FF2">
        <w:rPr>
          <w:rFonts w:ascii="Verdana" w:hAnsi="Verdana"/>
        </w:rPr>
        <w:t>Press</w:t>
      </w:r>
    </w:p>
    <w:p w:rsidR="008E2720" w:rsidRPr="00197FF2" w:rsidRDefault="008E2720" w:rsidP="00315B58">
      <w:pPr>
        <w:jc w:val="both"/>
        <w:rPr>
          <w:rFonts w:ascii="Verdana" w:hAnsi="Verdana"/>
        </w:rPr>
      </w:pPr>
      <w:r w:rsidRPr="00197FF2">
        <w:rPr>
          <w:rFonts w:ascii="Verdana" w:hAnsi="Verdana"/>
        </w:rPr>
        <w:t>9</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Royal</w:t>
      </w:r>
      <w:r w:rsidR="00926E21" w:rsidRPr="00197FF2">
        <w:rPr>
          <w:rFonts w:ascii="Verdana" w:hAnsi="Verdana"/>
        </w:rPr>
        <w:t xml:space="preserve"> </w:t>
      </w:r>
      <w:r w:rsidRPr="00197FF2">
        <w:rPr>
          <w:rFonts w:ascii="Verdana" w:hAnsi="Verdana"/>
        </w:rPr>
        <w:t>Society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Arts:</w:t>
      </w:r>
      <w:r w:rsidR="00926E21" w:rsidRPr="00197FF2">
        <w:rPr>
          <w:rFonts w:ascii="Verdana" w:hAnsi="Verdana"/>
        </w:rPr>
        <w:t xml:space="preserve"> </w:t>
      </w:r>
      <w:r w:rsidRPr="00197FF2">
        <w:rPr>
          <w:rFonts w:ascii="Verdana" w:hAnsi="Verdana"/>
          <w:i/>
        </w:rPr>
        <w:t>Examinations</w:t>
      </w:r>
      <w:r w:rsidR="00926E21" w:rsidRPr="00197FF2">
        <w:rPr>
          <w:rFonts w:ascii="Verdana" w:hAnsi="Verdana"/>
          <w:i/>
        </w:rPr>
        <w:t xml:space="preserve"> </w:t>
      </w:r>
      <w:r w:rsidRPr="00197FF2">
        <w:rPr>
          <w:rFonts w:ascii="Verdana" w:hAnsi="Verdana"/>
          <w:i/>
        </w:rPr>
        <w:t>in</w:t>
      </w:r>
      <w:r w:rsidR="00926E21" w:rsidRPr="00197FF2">
        <w:rPr>
          <w:rFonts w:ascii="Verdana" w:hAnsi="Verdana"/>
          <w:i/>
        </w:rPr>
        <w:t xml:space="preserve"> </w:t>
      </w:r>
      <w:r w:rsidRPr="00197FF2">
        <w:rPr>
          <w:rFonts w:ascii="Verdana" w:hAnsi="Verdana"/>
          <w:i/>
        </w:rPr>
        <w:t>the</w:t>
      </w:r>
      <w:r w:rsidR="00926E21" w:rsidRPr="00197FF2">
        <w:rPr>
          <w:rFonts w:ascii="Verdana" w:hAnsi="Verdana"/>
          <w:i/>
        </w:rPr>
        <w:t xml:space="preserve"> </w:t>
      </w:r>
      <w:r w:rsidRPr="00197FF2">
        <w:rPr>
          <w:rFonts w:ascii="Verdana" w:hAnsi="Verdana"/>
          <w:i/>
        </w:rPr>
        <w:t>Communicative</w:t>
      </w:r>
      <w:r w:rsidR="00926E21" w:rsidRPr="00197FF2">
        <w:rPr>
          <w:rFonts w:ascii="Verdana" w:hAnsi="Verdana"/>
          <w:i/>
        </w:rPr>
        <w:t xml:space="preserve"> </w:t>
      </w:r>
      <w:r w:rsidRPr="00197FF2">
        <w:rPr>
          <w:rFonts w:ascii="Verdana" w:hAnsi="Verdana"/>
          <w:i/>
        </w:rPr>
        <w:t>Use</w:t>
      </w:r>
      <w:r w:rsidR="00926E21" w:rsidRPr="00197FF2">
        <w:rPr>
          <w:rFonts w:ascii="Verdana" w:hAnsi="Verdana"/>
          <w:i/>
        </w:rPr>
        <w:t xml:space="preserve"> </w:t>
      </w:r>
      <w:r w:rsidRPr="00197FF2">
        <w:rPr>
          <w:rFonts w:ascii="Verdana" w:hAnsi="Verdana"/>
          <w:i/>
        </w:rPr>
        <w:t>of</w:t>
      </w:r>
      <w:r w:rsidR="00926E21" w:rsidRPr="00197FF2">
        <w:rPr>
          <w:rFonts w:ascii="Verdana" w:hAnsi="Verdana"/>
          <w:i/>
        </w:rPr>
        <w:t xml:space="preserve"> </w:t>
      </w:r>
      <w:r w:rsidRPr="00197FF2">
        <w:rPr>
          <w:rFonts w:ascii="Verdana" w:hAnsi="Verdana"/>
          <w:i/>
        </w:rPr>
        <w:t>English</w:t>
      </w:r>
      <w:r w:rsidR="00926E21" w:rsidRPr="00197FF2">
        <w:rPr>
          <w:rFonts w:ascii="Verdana" w:hAnsi="Verdana"/>
          <w:i/>
        </w:rPr>
        <w:t xml:space="preserve"> </w:t>
      </w:r>
      <w:r w:rsidRPr="00197FF2">
        <w:rPr>
          <w:rFonts w:ascii="Verdana" w:hAnsi="Verdana"/>
          <w:i/>
        </w:rPr>
        <w:t>as</w:t>
      </w:r>
      <w:r w:rsidR="00926E21" w:rsidRPr="00197FF2">
        <w:rPr>
          <w:rFonts w:ascii="Verdana" w:hAnsi="Verdana"/>
          <w:i/>
        </w:rPr>
        <w:t xml:space="preserve"> </w:t>
      </w:r>
      <w:r w:rsidRPr="00197FF2">
        <w:rPr>
          <w:rFonts w:ascii="Verdana" w:hAnsi="Verdana"/>
          <w:i/>
        </w:rPr>
        <w:t>a</w:t>
      </w:r>
      <w:r w:rsidR="00926E21" w:rsidRPr="00197FF2">
        <w:rPr>
          <w:rFonts w:ascii="Verdana" w:hAnsi="Verdana"/>
          <w:i/>
        </w:rPr>
        <w:t xml:space="preserve"> </w:t>
      </w:r>
      <w:r w:rsidRPr="00197FF2">
        <w:rPr>
          <w:rFonts w:ascii="Verdana" w:hAnsi="Verdana"/>
          <w:i/>
        </w:rPr>
        <w:t>Foreign</w:t>
      </w:r>
      <w:r w:rsidR="00926E21" w:rsidRPr="00197FF2">
        <w:rPr>
          <w:rFonts w:ascii="Verdana" w:hAnsi="Verdana"/>
          <w:i/>
        </w:rPr>
        <w:t xml:space="preserve"> </w:t>
      </w:r>
      <w:r w:rsidRPr="00197FF2">
        <w:rPr>
          <w:rFonts w:ascii="Verdana" w:hAnsi="Verdana"/>
          <w:i/>
        </w:rPr>
        <w:t>Language</w:t>
      </w:r>
      <w:r w:rsidRPr="00197FF2">
        <w:rPr>
          <w:rFonts w:ascii="Verdana" w:hAnsi="Verdana"/>
        </w:rPr>
        <w:t>,</w:t>
      </w:r>
      <w:r w:rsidR="00926E21" w:rsidRPr="00197FF2">
        <w:rPr>
          <w:rFonts w:ascii="Verdana" w:hAnsi="Verdana"/>
        </w:rPr>
        <w:t xml:space="preserve"> </w:t>
      </w:r>
      <w:r w:rsidRPr="00197FF2">
        <w:rPr>
          <w:rFonts w:ascii="Verdana" w:hAnsi="Verdana"/>
        </w:rPr>
        <w:t>Intermediate</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1983.</w:t>
      </w:r>
      <w:r w:rsidR="00926E21" w:rsidRPr="00197FF2">
        <w:rPr>
          <w:rFonts w:ascii="Verdana" w:hAnsi="Verdana"/>
        </w:rPr>
        <w:t xml:space="preserve"> </w:t>
      </w:r>
    </w:p>
    <w:p w:rsidR="009F72A8" w:rsidRPr="00197FF2" w:rsidRDefault="009F72A8" w:rsidP="00315B58">
      <w:pPr>
        <w:jc w:val="both"/>
        <w:rPr>
          <w:rFonts w:ascii="Verdana" w:hAnsi="Verdana"/>
          <w:b/>
          <w:sz w:val="32"/>
          <w:szCs w:val="32"/>
        </w:rPr>
      </w:pPr>
    </w:p>
    <w:p w:rsidR="008E2720" w:rsidRPr="00197FF2" w:rsidRDefault="008E2720" w:rsidP="005F7B8E">
      <w:pPr>
        <w:pStyle w:val="Heading2"/>
        <w:rPr>
          <w:rFonts w:ascii="Verdana" w:hAnsi="Verdana"/>
        </w:rPr>
      </w:pPr>
      <w:bookmarkStart w:id="50" w:name="_Toc456335476"/>
      <w:r w:rsidRPr="00197FF2">
        <w:rPr>
          <w:rFonts w:ascii="Verdana" w:hAnsi="Verdana"/>
        </w:rPr>
        <w:t>7</w:t>
      </w:r>
      <w:r w:rsidR="00197FF2"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production</w:t>
      </w:r>
      <w:r w:rsidR="00926E21" w:rsidRPr="00197FF2">
        <w:rPr>
          <w:rFonts w:ascii="Verdana" w:hAnsi="Verdana"/>
        </w:rPr>
        <w:t xml:space="preserve"> </w:t>
      </w:r>
      <w:r w:rsidRPr="00197FF2">
        <w:rPr>
          <w:rFonts w:ascii="Verdana" w:hAnsi="Verdana"/>
        </w:rPr>
        <w:t>tests</w:t>
      </w:r>
      <w:bookmarkEnd w:id="50"/>
    </w:p>
    <w:p w:rsidR="009F72A8" w:rsidRPr="00197FF2" w:rsidRDefault="008E2720" w:rsidP="005F7B8E">
      <w:pPr>
        <w:pStyle w:val="Heading3"/>
        <w:rPr>
          <w:rFonts w:ascii="Verdana" w:hAnsi="Verdana"/>
        </w:rPr>
      </w:pPr>
      <w:bookmarkStart w:id="51" w:name="_Toc456335477"/>
      <w:r w:rsidRPr="00197FF2">
        <w:rPr>
          <w:rFonts w:ascii="Verdana" w:hAnsi="Verdana"/>
        </w:rPr>
        <w:t>7.1</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difficulties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009F72A8" w:rsidRPr="00197FF2">
        <w:rPr>
          <w:rFonts w:ascii="Verdana" w:hAnsi="Verdana"/>
        </w:rPr>
        <w:t>testing</w:t>
      </w:r>
      <w:r w:rsidR="00926E21" w:rsidRPr="00197FF2">
        <w:rPr>
          <w:rFonts w:ascii="Verdana" w:hAnsi="Verdana"/>
        </w:rPr>
        <w:t xml:space="preserve"> </w:t>
      </w:r>
      <w:r w:rsidR="009F72A8" w:rsidRPr="00197FF2">
        <w:rPr>
          <w:rFonts w:ascii="Verdana" w:hAnsi="Verdana"/>
        </w:rPr>
        <w:t>the</w:t>
      </w:r>
      <w:r w:rsidR="00926E21" w:rsidRPr="00197FF2">
        <w:rPr>
          <w:rFonts w:ascii="Verdana" w:hAnsi="Verdana"/>
        </w:rPr>
        <w:t xml:space="preserve"> </w:t>
      </w:r>
      <w:r w:rsidR="009F72A8" w:rsidRPr="00197FF2">
        <w:rPr>
          <w:rFonts w:ascii="Verdana" w:hAnsi="Verdana"/>
        </w:rPr>
        <w:t>speaking</w:t>
      </w:r>
      <w:r w:rsidR="00926E21" w:rsidRPr="00197FF2">
        <w:rPr>
          <w:rFonts w:ascii="Verdana" w:hAnsi="Verdana"/>
        </w:rPr>
        <w:t xml:space="preserve"> </w:t>
      </w:r>
      <w:r w:rsidR="009F72A8" w:rsidRPr="00197FF2">
        <w:rPr>
          <w:rFonts w:ascii="Verdana" w:hAnsi="Verdana"/>
        </w:rPr>
        <w:t>skills</w:t>
      </w:r>
      <w:bookmarkEnd w:id="51"/>
    </w:p>
    <w:p w:rsidR="008E2720" w:rsidRPr="00197FF2" w:rsidRDefault="008E2720" w:rsidP="00F10A03">
      <w:pPr>
        <w:ind w:firstLine="810"/>
        <w:jc w:val="both"/>
        <w:rPr>
          <w:rFonts w:ascii="Verdana" w:hAnsi="Verdana"/>
        </w:rPr>
      </w:pPr>
      <w:r w:rsidRPr="00197FF2">
        <w:rPr>
          <w:rFonts w:ascii="Verdana" w:hAnsi="Verdana"/>
        </w:rPr>
        <w:t>Testing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speak</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impor</w:t>
      </w:r>
      <w:r w:rsidR="009F72A8" w:rsidRPr="00197FF2">
        <w:rPr>
          <w:rFonts w:ascii="Verdana" w:hAnsi="Verdana"/>
        </w:rPr>
        <w:t>tant</w:t>
      </w:r>
      <w:r w:rsidR="00926E21" w:rsidRPr="00197FF2">
        <w:rPr>
          <w:rFonts w:ascii="Verdana" w:hAnsi="Verdana"/>
        </w:rPr>
        <w:t xml:space="preserve"> </w:t>
      </w:r>
      <w:r w:rsidR="009F72A8" w:rsidRPr="00197FF2">
        <w:rPr>
          <w:rFonts w:ascii="Verdana" w:hAnsi="Verdana"/>
        </w:rPr>
        <w:t>aspect</w:t>
      </w:r>
      <w:r w:rsidR="00926E21" w:rsidRPr="00197FF2">
        <w:rPr>
          <w:rFonts w:ascii="Verdana" w:hAnsi="Verdana"/>
        </w:rPr>
        <w:t xml:space="preserve"> </w:t>
      </w:r>
      <w:r w:rsidR="009F72A8" w:rsidRPr="00197FF2">
        <w:rPr>
          <w:rFonts w:ascii="Verdana" w:hAnsi="Verdana"/>
        </w:rPr>
        <w:t>of</w:t>
      </w:r>
      <w:r w:rsidR="00926E21" w:rsidRPr="00197FF2">
        <w:rPr>
          <w:rFonts w:ascii="Verdana" w:hAnsi="Verdana"/>
        </w:rPr>
        <w:t xml:space="preserve"> </w:t>
      </w:r>
      <w:r w:rsidR="009F72A8" w:rsidRPr="00197FF2">
        <w:rPr>
          <w:rFonts w:ascii="Verdana" w:hAnsi="Verdana"/>
        </w:rPr>
        <w:t>language</w:t>
      </w:r>
      <w:r w:rsidR="00926E21" w:rsidRPr="00197FF2">
        <w:rPr>
          <w:rFonts w:ascii="Verdana" w:hAnsi="Verdana"/>
        </w:rPr>
        <w:t xml:space="preserve"> </w:t>
      </w:r>
      <w:r w:rsidR="009F72A8" w:rsidRPr="00197FF2">
        <w:rPr>
          <w:rFonts w:ascii="Verdana" w:hAnsi="Verdana"/>
        </w:rPr>
        <w:t>testing.</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stages</w:t>
      </w:r>
      <w:r w:rsidR="00926E21" w:rsidRPr="00197FF2">
        <w:rPr>
          <w:rFonts w:ascii="Verdana" w:hAnsi="Verdana"/>
        </w:rPr>
        <w:t xml:space="preserve"> </w:t>
      </w:r>
      <w:r w:rsidRPr="00197FF2">
        <w:rPr>
          <w:rFonts w:ascii="Verdana" w:hAnsi="Verdana"/>
        </w:rPr>
        <w:t>beyond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elementary</w:t>
      </w:r>
      <w:r w:rsidR="00926E21" w:rsidRPr="00197FF2">
        <w:rPr>
          <w:rFonts w:ascii="Verdana" w:hAnsi="Verdana"/>
        </w:rPr>
        <w:t xml:space="preserve"> </w:t>
      </w:r>
      <w:r w:rsidRPr="00197FF2">
        <w:rPr>
          <w:rFonts w:ascii="Verdana" w:hAnsi="Verdana"/>
        </w:rPr>
        <w:t>levels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mimicry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repetition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extremely</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skill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complex</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skill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permit</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analysis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relating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criteria</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measuring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speaking</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weighting</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components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pronunciation</w:t>
      </w:r>
      <w:r w:rsidR="00926E21" w:rsidRPr="00197FF2">
        <w:rPr>
          <w:rFonts w:ascii="Verdana" w:hAnsi="Verdana"/>
        </w:rPr>
        <w:t xml:space="preserve"> </w:t>
      </w:r>
      <w:r w:rsidRPr="00197FF2">
        <w:rPr>
          <w:rFonts w:ascii="Verdana" w:hAnsi="Verdana"/>
        </w:rPr>
        <w:t>remain</w:t>
      </w:r>
      <w:r w:rsidR="00926E21" w:rsidRPr="00197FF2">
        <w:rPr>
          <w:rFonts w:ascii="Verdana" w:hAnsi="Verdana"/>
        </w:rPr>
        <w:t xml:space="preserve"> </w:t>
      </w:r>
      <w:r w:rsidRPr="00197FF2">
        <w:rPr>
          <w:rFonts w:ascii="Verdana" w:hAnsi="Verdana"/>
        </w:rPr>
        <w:t>largely</w:t>
      </w:r>
      <w:r w:rsidR="00926E21" w:rsidRPr="00197FF2">
        <w:rPr>
          <w:rFonts w:ascii="Verdana" w:hAnsi="Verdana"/>
        </w:rPr>
        <w:t xml:space="preserve"> </w:t>
      </w:r>
      <w:r w:rsidRPr="00197FF2">
        <w:rPr>
          <w:rFonts w:ascii="Verdana" w:hAnsi="Verdana"/>
        </w:rPr>
        <w:t>unanswered,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produce</w:t>
      </w:r>
      <w:r w:rsidR="00926E21" w:rsidRPr="00197FF2">
        <w:rPr>
          <w:rFonts w:ascii="Verdana" w:hAnsi="Verdana"/>
        </w:rPr>
        <w:t xml:space="preserve"> </w:t>
      </w:r>
      <w:r w:rsidRPr="00197FF2">
        <w:rPr>
          <w:rFonts w:ascii="Verdana" w:hAnsi="Verdana"/>
        </w:rPr>
        <w:t>practically</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sounds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unable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communicate</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ideas</w:t>
      </w:r>
      <w:r w:rsidR="00926E21" w:rsidRPr="00197FF2">
        <w:rPr>
          <w:rFonts w:ascii="Verdana" w:hAnsi="Verdana"/>
        </w:rPr>
        <w:t xml:space="preserve"> </w:t>
      </w:r>
      <w:r w:rsidRPr="00197FF2">
        <w:rPr>
          <w:rFonts w:ascii="Verdana" w:hAnsi="Verdana"/>
        </w:rPr>
        <w:t>appropriately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effectively.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hand,</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numerous</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phonology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syntax</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vet</w:t>
      </w:r>
      <w:r w:rsidR="00926E21" w:rsidRPr="00197FF2">
        <w:rPr>
          <w:rFonts w:ascii="Verdana" w:hAnsi="Verdana"/>
        </w:rPr>
        <w:t xml:space="preserve"> </w:t>
      </w:r>
      <w:r w:rsidRPr="00197FF2">
        <w:rPr>
          <w:rFonts w:ascii="Verdana" w:hAnsi="Verdana"/>
        </w:rPr>
        <w:t>succeed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expressing</w:t>
      </w:r>
      <w:r w:rsidR="00926E21" w:rsidRPr="00197FF2">
        <w:rPr>
          <w:rFonts w:ascii="Verdana" w:hAnsi="Verdana"/>
        </w:rPr>
        <w:t xml:space="preserve"> </w:t>
      </w:r>
      <w:r w:rsidRPr="00197FF2">
        <w:rPr>
          <w:rFonts w:ascii="Verdana" w:hAnsi="Verdana"/>
        </w:rPr>
        <w:t>themselves</w:t>
      </w:r>
      <w:r w:rsidR="00926E21" w:rsidRPr="00197FF2">
        <w:rPr>
          <w:rFonts w:ascii="Verdana" w:hAnsi="Verdana"/>
        </w:rPr>
        <w:t xml:space="preserve"> </w:t>
      </w:r>
      <w:r w:rsidRPr="00197FF2">
        <w:rPr>
          <w:rFonts w:ascii="Verdana" w:hAnsi="Verdana"/>
        </w:rPr>
        <w:t>fairly</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Furthermore,</w:t>
      </w:r>
      <w:r w:rsidR="00926E21" w:rsidRPr="00197FF2">
        <w:rPr>
          <w:rFonts w:ascii="Verdana" w:hAnsi="Verdana"/>
        </w:rPr>
        <w:t xml:space="preserve"> </w:t>
      </w:r>
      <w:r w:rsidRPr="00197FF2">
        <w:rPr>
          <w:rFonts w:ascii="Verdana" w:hAnsi="Verdana"/>
        </w:rPr>
        <w:t>success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depends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listener</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speaker: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listener</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better</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decode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foreign</w:t>
      </w:r>
      <w:r w:rsidR="00926E21" w:rsidRPr="00197FF2">
        <w:rPr>
          <w:rFonts w:ascii="Verdana" w:hAnsi="Verdana"/>
        </w:rPr>
        <w:t xml:space="preserve"> </w:t>
      </w:r>
      <w:r w:rsidRPr="00197FF2">
        <w:rPr>
          <w:rFonts w:ascii="Verdana" w:hAnsi="Verdana"/>
        </w:rPr>
        <w:t>speaker's</w:t>
      </w:r>
      <w:r w:rsidR="00926E21" w:rsidRPr="00197FF2">
        <w:rPr>
          <w:rFonts w:ascii="Verdana" w:hAnsi="Verdana"/>
        </w:rPr>
        <w:t xml:space="preserve"> </w:t>
      </w:r>
      <w:r w:rsidRPr="00197FF2">
        <w:rPr>
          <w:rFonts w:ascii="Verdana" w:hAnsi="Verdana"/>
        </w:rPr>
        <w:t>message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share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common</w:t>
      </w:r>
      <w:r w:rsidR="00926E21" w:rsidRPr="00197FF2">
        <w:rPr>
          <w:rFonts w:ascii="Verdana" w:hAnsi="Verdana"/>
        </w:rPr>
        <w:t xml:space="preserve"> </w:t>
      </w:r>
      <w:r w:rsidRPr="00197FF2">
        <w:rPr>
          <w:rFonts w:ascii="Verdana" w:hAnsi="Verdana"/>
        </w:rPr>
        <w:t>nexus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ideas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009F72A8" w:rsidRPr="00197FF2">
        <w:rPr>
          <w:rFonts w:ascii="Verdana" w:hAnsi="Verdana"/>
        </w:rPr>
        <w:t>him</w:t>
      </w:r>
      <w:r w:rsidR="00926E21" w:rsidRPr="00197FF2">
        <w:rPr>
          <w:rFonts w:ascii="Verdana" w:hAnsi="Verdana"/>
        </w:rPr>
        <w:t xml:space="preserve"> </w:t>
      </w:r>
      <w:r w:rsidR="009F72A8" w:rsidRPr="00197FF2">
        <w:rPr>
          <w:rFonts w:ascii="Verdana" w:hAnsi="Verdana"/>
        </w:rPr>
        <w:t>or</w:t>
      </w:r>
      <w:r w:rsidR="00926E21" w:rsidRPr="00197FF2">
        <w:rPr>
          <w:rFonts w:ascii="Verdana" w:hAnsi="Verdana"/>
        </w:rPr>
        <w:t xml:space="preserve"> </w:t>
      </w:r>
      <w:r w:rsidR="009F72A8" w:rsidRPr="00197FF2">
        <w:rPr>
          <w:rFonts w:ascii="Verdana" w:hAnsi="Verdana"/>
        </w:rPr>
        <w:t>her,</w:t>
      </w:r>
      <w:r w:rsidR="00926E21" w:rsidRPr="00197FF2">
        <w:rPr>
          <w:rFonts w:ascii="Verdana" w:hAnsi="Verdana"/>
        </w:rPr>
        <w:t xml:space="preserve"> </w:t>
      </w:r>
      <w:r w:rsidRPr="00197FF2">
        <w:rPr>
          <w:rFonts w:ascii="Verdana" w:hAnsi="Verdana"/>
        </w:rPr>
        <w:t>thereby</w:t>
      </w:r>
      <w:r w:rsidR="00926E21" w:rsidRPr="00197FF2">
        <w:rPr>
          <w:rFonts w:ascii="Verdana" w:hAnsi="Verdana"/>
        </w:rPr>
        <w:t xml:space="preserve"> </w:t>
      </w:r>
      <w:r w:rsidRPr="00197FF2">
        <w:rPr>
          <w:rFonts w:ascii="Verdana" w:hAnsi="Verdana"/>
        </w:rPr>
        <w:t>making</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simpler.</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speakers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rPr>
        <w:t>therefore,</w:t>
      </w:r>
      <w:r w:rsidR="00926E21" w:rsidRPr="00197FF2">
        <w:rPr>
          <w:rFonts w:ascii="Verdana" w:hAnsi="Verdana"/>
        </w:rPr>
        <w:t xml:space="preserve"> </w:t>
      </w:r>
      <w:r w:rsidRPr="00197FF2">
        <w:rPr>
          <w:rFonts w:ascii="Verdana" w:hAnsi="Verdana"/>
        </w:rPr>
        <w:t>experience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understanding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foreign</w:t>
      </w:r>
      <w:r w:rsidR="00926E21" w:rsidRPr="00197FF2">
        <w:rPr>
          <w:rFonts w:ascii="Verdana" w:hAnsi="Verdana"/>
        </w:rPr>
        <w:t xml:space="preserve"> </w:t>
      </w:r>
      <w:r w:rsidRPr="00197FF2">
        <w:rPr>
          <w:rFonts w:ascii="Verdana" w:hAnsi="Verdana"/>
        </w:rPr>
        <w:t>speaker.</w:t>
      </w:r>
    </w:p>
    <w:p w:rsidR="008E2720" w:rsidRPr="00197FF2" w:rsidRDefault="008E2720" w:rsidP="009F72A8">
      <w:pPr>
        <w:ind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production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neither</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nor</w:t>
      </w:r>
      <w:r w:rsidR="00926E21" w:rsidRPr="00197FF2">
        <w:rPr>
          <w:rFonts w:ascii="Verdana" w:hAnsi="Verdana"/>
        </w:rPr>
        <w:t xml:space="preserve"> </w:t>
      </w:r>
      <w:r w:rsidRPr="00197FF2">
        <w:rPr>
          <w:rFonts w:ascii="Verdana" w:hAnsi="Verdana"/>
        </w:rPr>
        <w:t>desirable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separate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speaking</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normal</w:t>
      </w:r>
      <w:r w:rsidR="00926E21" w:rsidRPr="00197FF2">
        <w:rPr>
          <w:rFonts w:ascii="Verdana" w:hAnsi="Verdana"/>
        </w:rPr>
        <w:t xml:space="preserve"> </w:t>
      </w:r>
      <w:r w:rsidRPr="00197FF2">
        <w:rPr>
          <w:rFonts w:ascii="Verdana" w:hAnsi="Verdana"/>
        </w:rPr>
        <w:t>speech</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interdependent.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impossible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hold</w:t>
      </w:r>
      <w:r w:rsidR="00926E21" w:rsidRPr="00197FF2">
        <w:rPr>
          <w:rFonts w:ascii="Verdana" w:hAnsi="Verdana"/>
        </w:rPr>
        <w:t xml:space="preserve"> </w:t>
      </w:r>
      <w:r w:rsidRPr="00197FF2">
        <w:rPr>
          <w:rFonts w:ascii="Verdana" w:hAnsi="Verdana"/>
        </w:rPr>
        <w:t>anv</w:t>
      </w:r>
      <w:r w:rsidR="00926E21" w:rsidRPr="00197FF2">
        <w:rPr>
          <w:rFonts w:ascii="Verdana" w:hAnsi="Verdana"/>
        </w:rPr>
        <w:t xml:space="preserve"> </w:t>
      </w:r>
      <w:r w:rsidRPr="00197FF2">
        <w:rPr>
          <w:rFonts w:ascii="Verdana" w:hAnsi="Verdana"/>
        </w:rPr>
        <w:t>meaningful</w:t>
      </w:r>
      <w:r w:rsidR="00926E21" w:rsidRPr="00197FF2">
        <w:rPr>
          <w:rFonts w:ascii="Verdana" w:hAnsi="Verdana"/>
        </w:rPr>
        <w:t xml:space="preserve"> </w:t>
      </w:r>
      <w:r w:rsidRPr="00197FF2">
        <w:rPr>
          <w:rFonts w:ascii="Verdana" w:hAnsi="Verdana"/>
        </w:rPr>
        <w:t>conversation</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understanding</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said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making</w:t>
      </w:r>
      <w:r w:rsidR="00926E21" w:rsidRPr="00197FF2">
        <w:rPr>
          <w:rFonts w:ascii="Verdana" w:hAnsi="Verdana"/>
        </w:rPr>
        <w:t xml:space="preserve"> </w:t>
      </w:r>
      <w:r w:rsidRPr="00197FF2">
        <w:rPr>
          <w:rFonts w:ascii="Verdana" w:hAnsi="Verdana"/>
        </w:rPr>
        <w:t>oneself</w:t>
      </w:r>
      <w:r w:rsidR="00926E21" w:rsidRPr="00197FF2">
        <w:rPr>
          <w:rFonts w:ascii="Verdana" w:hAnsi="Verdana"/>
        </w:rPr>
        <w:t xml:space="preserve"> </w:t>
      </w:r>
      <w:r w:rsidRPr="00197FF2">
        <w:rPr>
          <w:rFonts w:ascii="Verdana" w:hAnsi="Verdana"/>
        </w:rPr>
        <w:t>understood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interdependence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speaking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increases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serious</w:t>
      </w:r>
      <w:r w:rsidR="00926E21" w:rsidRPr="00197FF2">
        <w:rPr>
          <w:rFonts w:ascii="Verdana" w:hAnsi="Verdana"/>
        </w:rPr>
        <w:t xml:space="preserve"> </w:t>
      </w:r>
      <w:r w:rsidRPr="00197FF2">
        <w:rPr>
          <w:rFonts w:ascii="Verdana" w:hAnsi="Verdana"/>
        </w:rPr>
        <w:t>attempt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analyse</w:t>
      </w:r>
      <w:r w:rsidR="00926E21" w:rsidRPr="00197FF2">
        <w:rPr>
          <w:rFonts w:ascii="Verdana" w:hAnsi="Verdana"/>
        </w:rPr>
        <w:t xml:space="preserve"> </w:t>
      </w:r>
      <w:r w:rsidRPr="00197FF2">
        <w:rPr>
          <w:rFonts w:ascii="Verdana" w:hAnsi="Verdana"/>
        </w:rPr>
        <w:t>precisely</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Moreover,</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transient,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impossible</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tape</w:t>
      </w:r>
      <w:r w:rsidR="00926E21" w:rsidRPr="00197FF2">
        <w:rPr>
          <w:rFonts w:ascii="Verdana" w:hAnsi="Verdana"/>
        </w:rPr>
        <w:t xml:space="preserve"> </w:t>
      </w:r>
      <w:r w:rsidRPr="00197FF2">
        <w:rPr>
          <w:rFonts w:ascii="Verdana" w:hAnsi="Verdana"/>
        </w:rPr>
        <w:t>recorder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apply</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procedures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compositions,</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examiners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check</w:t>
      </w:r>
      <w:r w:rsidR="00926E21" w:rsidRPr="00197FF2">
        <w:rPr>
          <w:rFonts w:ascii="Verdana" w:hAnsi="Verdana"/>
        </w:rPr>
        <w:t xml:space="preserve"> </w:t>
      </w:r>
      <w:r w:rsidRPr="00197FF2">
        <w:rPr>
          <w:rFonts w:ascii="Verdana" w:hAnsi="Verdana"/>
        </w:rPr>
        <w:t>back</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assessment</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leisure.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production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lastRenderedPageBreak/>
        <w:t>is</w:t>
      </w:r>
      <w:r w:rsidR="00926E21" w:rsidRPr="00197FF2">
        <w:rPr>
          <w:rFonts w:ascii="Verdana" w:hAnsi="Verdana"/>
        </w:rPr>
        <w:t xml:space="preserve"> </w:t>
      </w:r>
      <w:r w:rsidRPr="00197FF2">
        <w:rPr>
          <w:rFonts w:ascii="Verdana" w:hAnsi="Verdana"/>
        </w:rPr>
        <w:t>working</w:t>
      </w:r>
      <w:r w:rsidR="00926E21" w:rsidRPr="00197FF2">
        <w:rPr>
          <w:rFonts w:ascii="Verdana" w:hAnsi="Verdana"/>
        </w:rPr>
        <w:t xml:space="preserve"> </w:t>
      </w:r>
      <w:r w:rsidRPr="00197FF2">
        <w:rPr>
          <w:rFonts w:ascii="Verdana" w:hAnsi="Verdana"/>
        </w:rPr>
        <w:t>under</w:t>
      </w:r>
      <w:r w:rsidR="00926E21" w:rsidRPr="00197FF2">
        <w:rPr>
          <w:rFonts w:ascii="Verdana" w:hAnsi="Verdana"/>
        </w:rPr>
        <w:t xml:space="preserve"> </w:t>
      </w:r>
      <w:r w:rsidRPr="00197FF2">
        <w:rPr>
          <w:rFonts w:ascii="Verdana" w:hAnsi="Verdana"/>
        </w:rPr>
        <w:t>great</w:t>
      </w:r>
      <w:r w:rsidR="00926E21" w:rsidRPr="00197FF2">
        <w:rPr>
          <w:rFonts w:ascii="Verdana" w:hAnsi="Verdana"/>
        </w:rPr>
        <w:t xml:space="preserve"> </w:t>
      </w:r>
      <w:r w:rsidRPr="00197FF2">
        <w:rPr>
          <w:rFonts w:ascii="Verdana" w:hAnsi="Verdana"/>
        </w:rPr>
        <w:t>pressure</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making</w:t>
      </w:r>
      <w:r w:rsidR="00926E21" w:rsidRPr="00197FF2">
        <w:rPr>
          <w:rFonts w:ascii="Verdana" w:hAnsi="Verdana"/>
        </w:rPr>
        <w:t xml:space="preserve"> </w:t>
      </w:r>
      <w:r w:rsidRPr="00197FF2">
        <w:rPr>
          <w:rFonts w:ascii="Verdana" w:hAnsi="Verdana"/>
        </w:rPr>
        <w:t>subjective</w:t>
      </w:r>
      <w:r w:rsidR="00926E21" w:rsidRPr="00197FF2">
        <w:rPr>
          <w:rFonts w:ascii="Verdana" w:hAnsi="Verdana"/>
        </w:rPr>
        <w:t xml:space="preserve"> </w:t>
      </w:r>
      <w:r w:rsidRPr="00197FF2">
        <w:rPr>
          <w:rFonts w:ascii="Verdana" w:hAnsi="Verdana"/>
        </w:rPr>
        <w:t>judgements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quickly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though</w:t>
      </w:r>
      <w:r w:rsidR="00926E21" w:rsidRPr="00197FF2">
        <w:rPr>
          <w:rFonts w:ascii="Verdana" w:hAnsi="Verdana"/>
        </w:rPr>
        <w:t xml:space="preserve"> </w:t>
      </w:r>
      <w:r w:rsidRPr="00197FF2">
        <w:rPr>
          <w:rFonts w:ascii="Verdana" w:hAnsi="Verdana"/>
        </w:rPr>
        <w:t>samples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speech</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recorded</w:t>
      </w:r>
      <w:r w:rsidR="00926E21" w:rsidRPr="00197FF2">
        <w:rPr>
          <w:rFonts w:ascii="Verdana" w:hAnsi="Verdana"/>
        </w:rPr>
        <w:t xml:space="preserve"> </w:t>
      </w:r>
      <w:r w:rsidRPr="00197FF2">
        <w:rPr>
          <w:rFonts w:ascii="Verdana" w:hAnsi="Verdana"/>
        </w:rPr>
        <w:t>during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tape-recording,</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inadequate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accurate</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reassessing</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checking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cannot</w:t>
      </w:r>
      <w:r w:rsidR="00926E21" w:rsidRPr="00197FF2">
        <w:rPr>
          <w:rFonts w:ascii="Verdana" w:hAnsi="Verdana"/>
        </w:rPr>
        <w:t xml:space="preserve"> </w:t>
      </w:r>
      <w:r w:rsidRPr="00197FF2">
        <w:rPr>
          <w:rFonts w:ascii="Verdana" w:hAnsi="Verdana"/>
        </w:rPr>
        <w:t>recapture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full</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actual</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assessment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takes</w:t>
      </w:r>
      <w:r w:rsidR="00926E21" w:rsidRPr="00197FF2">
        <w:rPr>
          <w:rFonts w:ascii="Verdana" w:hAnsi="Verdana"/>
        </w:rPr>
        <w:t xml:space="preserve"> </w:t>
      </w:r>
      <w:r w:rsidRPr="00197FF2">
        <w:rPr>
          <w:rFonts w:ascii="Verdana" w:hAnsi="Verdana"/>
        </w:rPr>
        <w:t>place.</w:t>
      </w:r>
    </w:p>
    <w:p w:rsidR="008E2720" w:rsidRPr="00197FF2" w:rsidRDefault="008E2720" w:rsidP="009F72A8">
      <w:pPr>
        <w:ind w:firstLine="720"/>
        <w:jc w:val="both"/>
        <w:rPr>
          <w:rFonts w:ascii="Verdana" w:hAnsi="Verdana"/>
        </w:rPr>
      </w:pPr>
      <w:r w:rsidRPr="00197FF2">
        <w:rPr>
          <w:rFonts w:ascii="Verdana" w:hAnsi="Verdana"/>
        </w:rPr>
        <w:t>Yet</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(though</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insuperable)</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administration.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frequently</w:t>
      </w:r>
      <w:r w:rsidR="00926E21" w:rsidRPr="00197FF2">
        <w:rPr>
          <w:rFonts w:ascii="Verdana" w:hAnsi="Verdana"/>
        </w:rPr>
        <w:t xml:space="preserve"> </w:t>
      </w:r>
      <w:r w:rsidRPr="00197FF2">
        <w:rPr>
          <w:rFonts w:ascii="Verdana" w:hAnsi="Verdana"/>
        </w:rPr>
        <w:t>impossible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numbers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limited</w:t>
      </w:r>
      <w:r w:rsidR="00926E21" w:rsidRPr="00197FF2">
        <w:rPr>
          <w:rFonts w:ascii="Verdana" w:hAnsi="Verdana"/>
        </w:rPr>
        <w:t xml:space="preserve"> </w:t>
      </w:r>
      <w:r w:rsidRPr="00197FF2">
        <w:rPr>
          <w:rFonts w:ascii="Verdana" w:hAnsi="Verdana"/>
        </w:rPr>
        <w:t>time.involved.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appreciate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huge</w:t>
      </w:r>
      <w:r w:rsidR="00926E21" w:rsidRPr="00197FF2">
        <w:rPr>
          <w:rFonts w:ascii="Verdana" w:hAnsi="Verdana"/>
        </w:rPr>
        <w:t xml:space="preserve"> </w:t>
      </w:r>
      <w:r w:rsidRPr="00197FF2">
        <w:rPr>
          <w:rFonts w:ascii="Verdana" w:hAnsi="Verdana"/>
        </w:rPr>
        <w:t>problems</w:t>
      </w:r>
      <w:r w:rsidR="00926E21" w:rsidRPr="00197FF2">
        <w:rPr>
          <w:rFonts w:ascii="Verdana" w:hAnsi="Verdana"/>
        </w:rPr>
        <w:t xml:space="preserve"> </w:t>
      </w:r>
      <w:r w:rsidRPr="00197FF2">
        <w:rPr>
          <w:rFonts w:ascii="Verdana" w:hAnsi="Verdana"/>
        </w:rPr>
        <w:t>relating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thousands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examined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handful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examiners,</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period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say,</w:t>
      </w:r>
      <w:r w:rsidR="00926E21" w:rsidRPr="00197FF2">
        <w:rPr>
          <w:rFonts w:ascii="Verdana" w:hAnsi="Verdana"/>
        </w:rPr>
        <w:t xml:space="preserve"> </w:t>
      </w:r>
      <w:r w:rsidRPr="00197FF2">
        <w:rPr>
          <w:rFonts w:ascii="Verdana" w:hAnsi="Verdana"/>
        </w:rPr>
        <w:t>ten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fifteen</w:t>
      </w:r>
      <w:r w:rsidR="00926E21" w:rsidRPr="00197FF2">
        <w:rPr>
          <w:rFonts w:ascii="Verdana" w:hAnsi="Verdana"/>
        </w:rPr>
        <w:t xml:space="preserve"> </w:t>
      </w:r>
      <w:r w:rsidRPr="00197FF2">
        <w:rPr>
          <w:rFonts w:ascii="Verdana" w:hAnsi="Verdana"/>
        </w:rPr>
        <w:t>minutes.</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laboratories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cases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administer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production-tests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number's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actual</w:t>
      </w:r>
      <w:r w:rsidR="00926E21" w:rsidRPr="00197FF2">
        <w:rPr>
          <w:rFonts w:ascii="Verdana" w:hAnsi="Verdana"/>
        </w:rPr>
        <w:t xml:space="preserve"> </w:t>
      </w:r>
      <w:r w:rsidRPr="00197FF2">
        <w:rPr>
          <w:rFonts w:ascii="Verdana" w:hAnsi="Verdana"/>
        </w:rPr>
        <w:t>scoring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easily</w:t>
      </w:r>
      <w:r w:rsidR="00926E21" w:rsidRPr="00197FF2">
        <w:rPr>
          <w:rFonts w:ascii="Verdana" w:hAnsi="Verdana"/>
        </w:rPr>
        <w:t xml:space="preserve"> </w:t>
      </w:r>
      <w:r w:rsidRPr="00197FF2">
        <w:rPr>
          <w:rFonts w:ascii="Verdana" w:hAnsi="Verdana"/>
        </w:rPr>
        <w:t>solved.</w:t>
      </w:r>
    </w:p>
    <w:p w:rsidR="008E2720" w:rsidRPr="00197FF2" w:rsidRDefault="008E2720" w:rsidP="009F72A8">
      <w:pPr>
        <w:ind w:firstLine="720"/>
        <w:jc w:val="both"/>
        <w:rPr>
          <w:rFonts w:ascii="Verdana" w:hAnsi="Verdana"/>
        </w:rPr>
      </w:pPr>
      <w:r w:rsidRPr="00197FF2">
        <w:rPr>
          <w:rFonts w:ascii="Verdana" w:hAnsi="Verdana"/>
        </w:rPr>
        <w:t>Excluding</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aloud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excellent</w:t>
      </w:r>
      <w:r w:rsidR="00926E21" w:rsidRPr="00197FF2">
        <w:rPr>
          <w:rFonts w:ascii="Verdana" w:hAnsi="Verdana"/>
        </w:rPr>
        <w:t xml:space="preserve"> </w:t>
      </w:r>
      <w:r w:rsidRPr="00197FF2">
        <w:rPr>
          <w:rFonts w:ascii="Verdana" w:hAnsi="Verdana"/>
        </w:rPr>
        <w:t>backwash</w:t>
      </w:r>
      <w:r w:rsidR="00926E21" w:rsidRPr="00197FF2">
        <w:rPr>
          <w:rFonts w:ascii="Verdana" w:hAnsi="Verdana"/>
        </w:rPr>
        <w:t xml:space="preserve"> </w:t>
      </w:r>
      <w:r w:rsidRPr="00197FF2">
        <w:rPr>
          <w:rFonts w:ascii="Verdana" w:hAnsi="Verdana"/>
        </w:rPr>
        <w:t>effect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takes</w:t>
      </w:r>
      <w:r w:rsidR="00926E21" w:rsidRPr="00197FF2">
        <w:rPr>
          <w:rFonts w:ascii="Verdana" w:hAnsi="Verdana"/>
        </w:rPr>
        <w:t xml:space="preserve"> </w:t>
      </w:r>
      <w:r w:rsidRPr="00197FF2">
        <w:rPr>
          <w:rFonts w:ascii="Verdana" w:hAnsi="Verdana"/>
        </w:rPr>
        <w:t>place</w:t>
      </w:r>
      <w:r w:rsidR="00926E21" w:rsidRPr="00197FF2">
        <w:rPr>
          <w:rFonts w:ascii="Verdana" w:hAnsi="Verdana"/>
        </w:rPr>
        <w:t xml:space="preserve"> </w:t>
      </w:r>
      <w:r w:rsidRPr="00197FF2">
        <w:rPr>
          <w:rFonts w:ascii="Verdana" w:hAnsi="Verdana"/>
        </w:rPr>
        <w:t>prior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country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retained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school-leaving</w:t>
      </w:r>
      <w:r w:rsidR="00926E21" w:rsidRPr="00197FF2">
        <w:rPr>
          <w:rFonts w:ascii="Verdana" w:hAnsi="Verdana"/>
        </w:rPr>
        <w:t xml:space="preserve"> </w:t>
      </w:r>
      <w:r w:rsidRPr="00197FF2">
        <w:rPr>
          <w:rFonts w:ascii="Verdana" w:hAnsi="Verdana"/>
        </w:rPr>
        <w:t>examination</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ensure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least</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last</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years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secondary</w:t>
      </w:r>
      <w:r w:rsidR="00926E21" w:rsidRPr="00197FF2">
        <w:rPr>
          <w:rFonts w:ascii="Verdana" w:hAnsi="Verdana"/>
        </w:rPr>
        <w:t xml:space="preserve"> </w:t>
      </w:r>
      <w:r w:rsidRPr="00197FF2">
        <w:rPr>
          <w:rFonts w:ascii="Verdana" w:hAnsi="Verdana"/>
        </w:rPr>
        <w:t>school</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though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considered</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unreliable</w:t>
      </w:r>
      <w:r w:rsidR="00926E21" w:rsidRPr="00197FF2">
        <w:rPr>
          <w:rFonts w:ascii="Verdana" w:hAnsi="Verdana"/>
        </w:rPr>
        <w:t xml:space="preserve"> </w:t>
      </w:r>
      <w:r w:rsidRPr="00197FF2">
        <w:rPr>
          <w:rFonts w:ascii="Verdana" w:hAnsi="Verdana"/>
        </w:rPr>
        <w:t>measuring</w:t>
      </w:r>
      <w:r w:rsidR="00926E21" w:rsidRPr="00197FF2">
        <w:rPr>
          <w:rFonts w:ascii="Verdana" w:hAnsi="Verdana"/>
        </w:rPr>
        <w:t xml:space="preserve"> </w:t>
      </w:r>
      <w:r w:rsidRPr="00197FF2">
        <w:rPr>
          <w:rFonts w:ascii="Verdana" w:hAnsi="Verdana"/>
        </w:rPr>
        <w:t>instrument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unqualified</w:t>
      </w:r>
      <w:r w:rsidR="00926E21" w:rsidRPr="00197FF2">
        <w:rPr>
          <w:rFonts w:ascii="Verdana" w:hAnsi="Verdana"/>
        </w:rPr>
        <w:t xml:space="preserve"> </w:t>
      </w:r>
      <w:r w:rsidRPr="00197FF2">
        <w:rPr>
          <w:rFonts w:ascii="Verdana" w:hAnsi="Verdana"/>
        </w:rPr>
        <w:t>examiners</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administer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reason,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rated</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highly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production</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forms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of.many</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programmes.</w:t>
      </w:r>
    </w:p>
    <w:p w:rsidR="00E000CC" w:rsidRDefault="008E2720" w:rsidP="009F72A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sections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chapter</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give</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idea</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exercises</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descriptions)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proved</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others</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pencil-and-paper</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met</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varying</w:t>
      </w:r>
      <w:r w:rsidR="00926E21" w:rsidRPr="00197FF2">
        <w:rPr>
          <w:rFonts w:ascii="Verdana" w:hAnsi="Verdana"/>
        </w:rPr>
        <w:t xml:space="preserve"> </w:t>
      </w:r>
      <w:r w:rsidRPr="00197FF2">
        <w:rPr>
          <w:rFonts w:ascii="Verdana" w:hAnsi="Verdana"/>
        </w:rPr>
        <w:t>degrees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success.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spite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high</w:t>
      </w:r>
      <w:r w:rsidR="00926E21" w:rsidRPr="00197FF2">
        <w:rPr>
          <w:rFonts w:ascii="Verdana" w:hAnsi="Verdana"/>
        </w:rPr>
        <w:t xml:space="preserve"> </w:t>
      </w:r>
      <w:r w:rsidRPr="00197FF2">
        <w:rPr>
          <w:rFonts w:ascii="Verdana" w:hAnsi="Verdana"/>
        </w:rPr>
        <w:t>subjectivity,</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extremely</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interview.</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cases,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sub-tests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activities)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together</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interview</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comprehensive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production</w:t>
      </w:r>
      <w:r w:rsidR="00926E21" w:rsidRPr="00197FF2">
        <w:rPr>
          <w:rFonts w:ascii="Verdana" w:hAnsi="Verdana"/>
        </w:rPr>
        <w:t xml:space="preserve"> </w:t>
      </w:r>
      <w:r w:rsidRPr="00197FF2">
        <w:rPr>
          <w:rFonts w:ascii="Verdana" w:hAnsi="Verdana"/>
        </w:rPr>
        <w:t>skills.</w:t>
      </w:r>
      <w:r w:rsidRPr="00197FF2">
        <w:rPr>
          <w:rFonts w:ascii="Verdana" w:hAnsi="Verdana"/>
        </w:rPr>
        <w:cr/>
      </w:r>
    </w:p>
    <w:p w:rsidR="00E000CC" w:rsidRDefault="00E000CC" w:rsidP="00E000CC">
      <w:pPr>
        <w:pStyle w:val="Heading3"/>
      </w:pPr>
      <w:bookmarkStart w:id="52" w:name="_Toc456335478"/>
      <w:r>
        <w:t>7.2. Reading aloud</w:t>
      </w:r>
      <w:bookmarkEnd w:id="52"/>
    </w:p>
    <w:p w:rsidR="008E2720" w:rsidRPr="00197FF2" w:rsidRDefault="008E2720" w:rsidP="009F72A8">
      <w:pPr>
        <w:jc w:val="both"/>
        <w:rPr>
          <w:rFonts w:ascii="Verdana" w:hAnsi="Verdana"/>
        </w:rPr>
      </w:pPr>
      <w:r w:rsidRPr="00197FF2">
        <w:rPr>
          <w:rFonts w:ascii="Verdana" w:hAnsi="Verdana"/>
        </w:rPr>
        <w:t>Many</w:t>
      </w:r>
      <w:r w:rsidR="00926E21" w:rsidRPr="00197FF2">
        <w:rPr>
          <w:rFonts w:ascii="Verdana" w:hAnsi="Verdana"/>
        </w:rPr>
        <w:t xml:space="preserve"> </w:t>
      </w:r>
      <w:r w:rsidRPr="00197FF2">
        <w:rPr>
          <w:rFonts w:ascii="Verdana" w:hAnsi="Verdana"/>
        </w:rPr>
        <w:t>present-day</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include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aloud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glance</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extract</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aloud.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aloud</w:t>
      </w:r>
      <w:r w:rsidR="00926E21" w:rsidRPr="00197FF2">
        <w:rPr>
          <w:rFonts w:ascii="Verdana" w:hAnsi="Verdana"/>
        </w:rPr>
        <w:t xml:space="preserve"> </w:t>
      </w:r>
      <w:r w:rsidRPr="00197FF2">
        <w:rPr>
          <w:rFonts w:ascii="Verdana" w:hAnsi="Verdana"/>
        </w:rPr>
        <w:t>differs</w:t>
      </w:r>
      <w:r w:rsidR="00926E21" w:rsidRPr="00197FF2">
        <w:rPr>
          <w:rFonts w:ascii="Verdana" w:hAnsi="Verdana"/>
        </w:rPr>
        <w:t xml:space="preserve"> </w:t>
      </w:r>
      <w:r w:rsidRPr="00197FF2">
        <w:rPr>
          <w:rFonts w:ascii="Verdana" w:hAnsi="Verdana"/>
        </w:rPr>
        <w:t>greatly</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converse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person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flexible,</w:t>
      </w:r>
      <w:r w:rsidR="00926E21" w:rsidRPr="00197FF2">
        <w:rPr>
          <w:rFonts w:ascii="Verdana" w:hAnsi="Verdana"/>
        </w:rPr>
        <w:t xml:space="preserve"> </w:t>
      </w:r>
      <w:r w:rsidRPr="00197FF2">
        <w:rPr>
          <w:rFonts w:ascii="Verdana" w:hAnsi="Verdana"/>
        </w:rPr>
        <w:t>informal</w:t>
      </w:r>
      <w:r w:rsidR="00926E21" w:rsidRPr="00197FF2">
        <w:rPr>
          <w:rFonts w:ascii="Verdana" w:hAnsi="Verdana"/>
        </w:rPr>
        <w:t xml:space="preserve"> </w:t>
      </w:r>
      <w:r w:rsidRPr="00197FF2">
        <w:rPr>
          <w:rFonts w:ascii="Verdana" w:hAnsi="Verdana"/>
        </w:rPr>
        <w:t>way.</w:t>
      </w:r>
    </w:p>
    <w:p w:rsidR="008E2720" w:rsidRPr="00197FF2" w:rsidRDefault="008E2720" w:rsidP="00315B58">
      <w:pPr>
        <w:jc w:val="both"/>
        <w:rPr>
          <w:rFonts w:ascii="Verdana" w:hAnsi="Verdana"/>
        </w:rPr>
      </w:pPr>
      <w:r w:rsidRPr="00197FF2">
        <w:rPr>
          <w:rFonts w:ascii="Verdana" w:hAnsi="Verdana"/>
        </w:rPr>
        <w:lastRenderedPageBreak/>
        <w:t>Although</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aloud</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usefulness,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newsreaders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ever</w:t>
      </w:r>
      <w:r w:rsidR="00926E21" w:rsidRPr="00197FF2">
        <w:rPr>
          <w:rFonts w:ascii="Verdana" w:hAnsi="Verdana"/>
        </w:rPr>
        <w:t xml:space="preserve"> </w:t>
      </w:r>
      <w:r w:rsidRPr="00197FF2">
        <w:rPr>
          <w:rFonts w:ascii="Verdana" w:hAnsi="Verdana"/>
        </w:rPr>
        <w:t>require</w:t>
      </w:r>
      <w:r w:rsidR="00926E21" w:rsidRPr="00197FF2">
        <w:rPr>
          <w:rFonts w:ascii="Verdana" w:hAnsi="Verdana"/>
        </w:rPr>
        <w:t xml:space="preserve"> </w:t>
      </w:r>
      <w:r w:rsidRPr="00197FF2">
        <w:rPr>
          <w:rFonts w:ascii="Verdana" w:hAnsi="Verdana"/>
        </w:rPr>
        <w:t>training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skill.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majority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never</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called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aloud</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left</w:t>
      </w:r>
      <w:r w:rsidR="00926E21" w:rsidRPr="00197FF2">
        <w:rPr>
          <w:rFonts w:ascii="Verdana" w:hAnsi="Verdana"/>
        </w:rPr>
        <w:t xml:space="preserve"> </w:t>
      </w:r>
      <w:r w:rsidRPr="00197FF2">
        <w:rPr>
          <w:rFonts w:ascii="Verdana" w:hAnsi="Verdana"/>
        </w:rPr>
        <w:t>school.</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pity,</w:t>
      </w:r>
      <w:r w:rsidR="00926E21" w:rsidRPr="00197FF2">
        <w:rPr>
          <w:rFonts w:ascii="Verdana" w:hAnsi="Verdana"/>
        </w:rPr>
        <w:t xml:space="preserve"> </w:t>
      </w:r>
      <w:r w:rsidRPr="00197FF2">
        <w:rPr>
          <w:rFonts w:ascii="Verdana" w:hAnsi="Verdana"/>
        </w:rPr>
        <w:t>therefore,</w:t>
      </w:r>
      <w:r w:rsidR="00926E21" w:rsidRPr="00197FF2">
        <w:rPr>
          <w:rFonts w:ascii="Verdana" w:hAnsi="Verdana"/>
        </w:rPr>
        <w:t xml:space="preserve"> </w:t>
      </w:r>
      <w:r w:rsidRPr="00197FF2">
        <w:rPr>
          <w:rFonts w:ascii="Verdana" w:hAnsi="Verdana"/>
        </w:rPr>
        <w:t>thatstudents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sacrifice</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enjoyment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silent</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practise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aloud.</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primarily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enjoyment,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silent</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differgreatly</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aloud.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backwash</w:t>
      </w:r>
      <w:r w:rsidR="00926E21" w:rsidRPr="00197FF2">
        <w:rPr>
          <w:rFonts w:ascii="Verdana" w:hAnsi="Verdana"/>
        </w:rPr>
        <w:t xml:space="preserve"> </w:t>
      </w:r>
      <w:r w:rsidRPr="00197FF2">
        <w:rPr>
          <w:rFonts w:ascii="Verdana" w:hAnsi="Verdana"/>
        </w:rPr>
        <w:t>effects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kind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harmful,</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misguidedly</w:t>
      </w:r>
      <w:r w:rsidR="00926E21" w:rsidRPr="00197FF2">
        <w:rPr>
          <w:rFonts w:ascii="Verdana" w:hAnsi="Verdana"/>
        </w:rPr>
        <w:t xml:space="preserve"> </w:t>
      </w:r>
      <w:r w:rsidRPr="00197FF2">
        <w:rPr>
          <w:rFonts w:ascii="Verdana" w:hAnsi="Verdana"/>
        </w:rPr>
        <w:t>practised</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aloud.</w:t>
      </w:r>
      <w:r w:rsidR="00926E21" w:rsidRPr="00197FF2">
        <w:rPr>
          <w:rFonts w:ascii="Verdana" w:hAnsi="Verdana"/>
        </w:rPr>
        <w:t xml:space="preserve"> </w:t>
      </w:r>
      <w:r w:rsidRPr="00197FF2">
        <w:rPr>
          <w:rFonts w:ascii="Verdana" w:hAnsi="Verdana"/>
        </w:rPr>
        <w:t>Finally,</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speakers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aloud</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making</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errors?</w:t>
      </w:r>
    </w:p>
    <w:p w:rsidR="008E2720" w:rsidRPr="00197FF2" w:rsidRDefault="008E2720" w:rsidP="009F72A8">
      <w:pPr>
        <w:ind w:firstLine="720"/>
        <w:jc w:val="both"/>
        <w:rPr>
          <w:rFonts w:ascii="Verdana" w:hAnsi="Verdana"/>
        </w:rPr>
      </w:pPr>
      <w:r w:rsidRPr="00197FF2">
        <w:rPr>
          <w:rFonts w:ascii="Verdana" w:hAnsi="Verdana"/>
        </w:rPr>
        <w:t>Tests</w:t>
      </w:r>
      <w:r w:rsidR="00926E21" w:rsidRPr="00197FF2">
        <w:rPr>
          <w:rFonts w:ascii="Verdana" w:hAnsi="Verdana"/>
        </w:rPr>
        <w:t xml:space="preserve"> </w:t>
      </w:r>
      <w:r w:rsidRPr="00197FF2">
        <w:rPr>
          <w:rFonts w:ascii="Verdana" w:hAnsi="Verdana"/>
        </w:rPr>
        <w:t>involving</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aloud</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desired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assess</w:t>
      </w:r>
      <w:r w:rsidR="00926E21" w:rsidRPr="00197FF2">
        <w:rPr>
          <w:rFonts w:ascii="Verdana" w:hAnsi="Verdana"/>
        </w:rPr>
        <w:t xml:space="preserve"> </w:t>
      </w:r>
      <w:r w:rsidRPr="00197FF2">
        <w:rPr>
          <w:rFonts w:ascii="Verdana" w:hAnsi="Verdana"/>
        </w:rPr>
        <w:t>pronunciation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distinct</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total</w:t>
      </w:r>
      <w:r w:rsidR="00926E21" w:rsidRPr="00197FF2">
        <w:rPr>
          <w:rFonts w:ascii="Verdana" w:hAnsi="Verdana"/>
        </w:rPr>
        <w:t xml:space="preserve"> </w:t>
      </w:r>
      <w:r w:rsidRPr="00197FF2">
        <w:rPr>
          <w:rFonts w:ascii="Verdana" w:hAnsi="Verdana"/>
        </w:rPr>
        <w:t>speaking</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construct</w:t>
      </w:r>
      <w:r w:rsidR="00926E21" w:rsidRPr="00197FF2">
        <w:rPr>
          <w:rFonts w:ascii="Verdana" w:hAnsi="Verdana"/>
        </w:rPr>
        <w:t xml:space="preserve"> </w:t>
      </w:r>
      <w:r w:rsidRPr="00197FF2">
        <w:rPr>
          <w:rFonts w:ascii="Verdana" w:hAnsi="Verdana"/>
        </w:rPr>
        <w:t>suitable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aloud,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helpful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imagine</w:t>
      </w:r>
      <w:r w:rsidR="00926E21" w:rsidRPr="00197FF2">
        <w:rPr>
          <w:rFonts w:ascii="Verdana" w:hAnsi="Verdana"/>
        </w:rPr>
        <w:t xml:space="preserve"> </w:t>
      </w:r>
      <w:r w:rsidRPr="00197FF2">
        <w:rPr>
          <w:rFonts w:ascii="Verdana" w:hAnsi="Verdana"/>
        </w:rPr>
        <w:t>actual</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real</w:t>
      </w:r>
      <w:r w:rsidR="00926E21" w:rsidRPr="00197FF2">
        <w:rPr>
          <w:rFonts w:ascii="Verdana" w:hAnsi="Verdana"/>
        </w:rPr>
        <w:t xml:space="preserve"> </w:t>
      </w:r>
      <w:r w:rsidRPr="00197FF2">
        <w:rPr>
          <w:rFonts w:ascii="Verdana" w:hAnsi="Verdana"/>
        </w:rPr>
        <w:t>life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aloud.</w:t>
      </w:r>
      <w:r w:rsidR="00926E21" w:rsidRPr="00197FF2">
        <w:rPr>
          <w:rFonts w:ascii="Verdana" w:hAnsi="Verdana"/>
        </w:rPr>
        <w:t xml:space="preserve"> </w:t>
      </w:r>
      <w:r w:rsidRPr="00197FF2">
        <w:rPr>
          <w:rFonts w:ascii="Verdana" w:hAnsi="Verdana"/>
        </w:rPr>
        <w:t>Perhaps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common</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aloud</w:t>
      </w:r>
      <w:r w:rsidR="00926E21" w:rsidRPr="00197FF2">
        <w:rPr>
          <w:rFonts w:ascii="Verdana" w:hAnsi="Verdana"/>
        </w:rPr>
        <w:t xml:space="preserve"> </w:t>
      </w:r>
      <w:r w:rsidRPr="00197FF2">
        <w:rPr>
          <w:rFonts w:ascii="Verdana" w:hAnsi="Verdana"/>
        </w:rPr>
        <w:t>directions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instructions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friend,</w:t>
      </w:r>
      <w:r w:rsidR="00926E21" w:rsidRPr="00197FF2">
        <w:rPr>
          <w:rFonts w:ascii="Verdana" w:hAnsi="Verdana"/>
        </w:rPr>
        <w:t xml:space="preserve"> </w:t>
      </w:r>
      <w:r w:rsidRPr="00197FF2">
        <w:rPr>
          <w:rFonts w:ascii="Verdana" w:hAnsi="Verdana"/>
        </w:rPr>
        <w:t>colleague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fellow-worker:</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wire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plug,</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trace</w:t>
      </w:r>
      <w:r w:rsidR="00926E21" w:rsidRPr="00197FF2">
        <w:rPr>
          <w:rFonts w:ascii="Verdana" w:hAnsi="Verdana"/>
        </w:rPr>
        <w:t xml:space="preserve"> </w:t>
      </w:r>
      <w:r w:rsidRPr="00197FF2">
        <w:rPr>
          <w:rFonts w:ascii="Verdana" w:hAnsi="Verdana"/>
        </w:rPr>
        <w:t>faults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car</w:t>
      </w:r>
      <w:r w:rsidR="00926E21" w:rsidRPr="00197FF2">
        <w:rPr>
          <w:rFonts w:ascii="Verdana" w:hAnsi="Verdana"/>
        </w:rPr>
        <w:t xml:space="preserve"> </w:t>
      </w:r>
      <w:r w:rsidRPr="00197FF2">
        <w:rPr>
          <w:rFonts w:ascii="Verdana" w:hAnsi="Verdana"/>
        </w:rPr>
        <w:t>engine,</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cook</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dishes.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instructions</w:t>
      </w:r>
      <w:r w:rsidR="00926E21" w:rsidRPr="00197FF2">
        <w:rPr>
          <w:rFonts w:ascii="Verdana" w:hAnsi="Verdana"/>
        </w:rPr>
        <w:t xml:space="preserve"> </w:t>
      </w:r>
      <w:r w:rsidRPr="00197FF2">
        <w:rPr>
          <w:rFonts w:ascii="Verdana" w:hAnsi="Verdana"/>
        </w:rPr>
        <w:t>relate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monitor</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asked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aloud:</w:t>
      </w:r>
    </w:p>
    <w:p w:rsidR="009F72A8" w:rsidRPr="00197FF2" w:rsidRDefault="008E2720" w:rsidP="009F72A8">
      <w:pPr>
        <w:ind w:left="720"/>
        <w:jc w:val="both"/>
        <w:rPr>
          <w:rFonts w:ascii="Verdana" w:hAnsi="Verdana"/>
        </w:rPr>
      </w:pPr>
      <w:r w:rsidRPr="00197FF2">
        <w:rPr>
          <w:rFonts w:ascii="Verdana" w:hAnsi="Verdana"/>
        </w:rPr>
        <w:t>First</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headset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sure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w:t>
      </w:r>
      <w:r w:rsidR="009F72A8" w:rsidRPr="00197FF2">
        <w:rPr>
          <w:rFonts w:ascii="Verdana" w:hAnsi="Verdana"/>
        </w:rPr>
        <w:t>n</w:t>
      </w:r>
      <w:r w:rsidR="00926E21" w:rsidRPr="00197FF2">
        <w:rPr>
          <w:rFonts w:ascii="Verdana" w:hAnsi="Verdana"/>
        </w:rPr>
        <w:t xml:space="preserve"> </w:t>
      </w:r>
      <w:r w:rsidR="009F72A8" w:rsidRPr="00197FF2">
        <w:rPr>
          <w:rFonts w:ascii="Verdana" w:hAnsi="Verdana"/>
        </w:rPr>
        <w:t>its</w:t>
      </w:r>
      <w:r w:rsidR="00926E21" w:rsidRPr="00197FF2">
        <w:rPr>
          <w:rFonts w:ascii="Verdana" w:hAnsi="Verdana"/>
        </w:rPr>
        <w:t xml:space="preserve"> </w:t>
      </w:r>
      <w:r w:rsidR="009F72A8" w:rsidRPr="00197FF2">
        <w:rPr>
          <w:rFonts w:ascii="Verdana" w:hAnsi="Verdana"/>
        </w:rPr>
        <w:t>most</w:t>
      </w:r>
      <w:r w:rsidR="00926E21" w:rsidRPr="00197FF2">
        <w:rPr>
          <w:rFonts w:ascii="Verdana" w:hAnsi="Verdana"/>
        </w:rPr>
        <w:t xml:space="preserve"> </w:t>
      </w:r>
      <w:r w:rsidR="009F72A8" w:rsidRPr="00197FF2">
        <w:rPr>
          <w:rFonts w:ascii="Verdana" w:hAnsi="Verdana"/>
        </w:rPr>
        <w:t>comfortable</w:t>
      </w:r>
      <w:r w:rsidR="00926E21" w:rsidRPr="00197FF2">
        <w:rPr>
          <w:rFonts w:ascii="Verdana" w:hAnsi="Verdana"/>
        </w:rPr>
        <w:t xml:space="preserve"> </w:t>
      </w:r>
      <w:r w:rsidR="009F72A8" w:rsidRPr="00197FF2">
        <w:rPr>
          <w:rFonts w:ascii="Verdana" w:hAnsi="Verdana"/>
        </w:rPr>
        <w:t>position</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headband</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centre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009F72A8" w:rsidRPr="00197FF2">
        <w:rPr>
          <w:rFonts w:ascii="Verdana" w:hAnsi="Verdana"/>
        </w:rPr>
        <w:t>the</w:t>
      </w:r>
      <w:r w:rsidR="00926E21" w:rsidRPr="00197FF2">
        <w:rPr>
          <w:rFonts w:ascii="Verdana" w:hAnsi="Verdana"/>
        </w:rPr>
        <w:t xml:space="preserve"> </w:t>
      </w:r>
      <w:r w:rsidR="009F72A8" w:rsidRPr="00197FF2">
        <w:rPr>
          <w:rFonts w:ascii="Verdana" w:hAnsi="Verdana"/>
        </w:rPr>
        <w:t>head.</w:t>
      </w:r>
      <w:r w:rsidR="00926E21" w:rsidRPr="00197FF2">
        <w:rPr>
          <w:rFonts w:ascii="Verdana" w:hAnsi="Verdana"/>
        </w:rPr>
        <w:t xml:space="preserve"> </w:t>
      </w:r>
      <w:r w:rsidR="009F72A8" w:rsidRPr="00197FF2">
        <w:rPr>
          <w:rFonts w:ascii="Verdana" w:hAnsi="Verdana"/>
        </w:rPr>
        <w:t>The</w:t>
      </w:r>
      <w:r w:rsidR="00926E21" w:rsidRPr="00197FF2">
        <w:rPr>
          <w:rFonts w:ascii="Verdana" w:hAnsi="Verdana"/>
        </w:rPr>
        <w:t xml:space="preserve"> </w:t>
      </w:r>
      <w:r w:rsidR="009F72A8" w:rsidRPr="00197FF2">
        <w:rPr>
          <w:rFonts w:ascii="Verdana" w:hAnsi="Verdana"/>
        </w:rPr>
        <w:t>microphone</w:t>
      </w:r>
      <w:r w:rsidR="00926E21" w:rsidRPr="00197FF2">
        <w:rPr>
          <w:rFonts w:ascii="Verdana" w:hAnsi="Verdana"/>
        </w:rPr>
        <w:t xml:space="preserve"> </w:t>
      </w:r>
      <w:r w:rsidR="009F72A8"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w:t>
      </w:r>
      <w:r w:rsidR="009F72A8" w:rsidRPr="00197FF2">
        <w:rPr>
          <w:rFonts w:ascii="Verdana" w:hAnsi="Verdana"/>
        </w:rPr>
        <w:t>bout</w:t>
      </w:r>
      <w:r w:rsidR="00926E21" w:rsidRPr="00197FF2">
        <w:rPr>
          <w:rFonts w:ascii="Verdana" w:hAnsi="Verdana"/>
        </w:rPr>
        <w:t xml:space="preserve"> </w:t>
      </w:r>
      <w:r w:rsidR="009F72A8" w:rsidRPr="00197FF2">
        <w:rPr>
          <w:rFonts w:ascii="Verdana" w:hAnsi="Verdana"/>
        </w:rPr>
        <w:t>If</w:t>
      </w:r>
      <w:r w:rsidR="00926E21" w:rsidRPr="00197FF2">
        <w:rPr>
          <w:rFonts w:ascii="Verdana" w:hAnsi="Verdana"/>
        </w:rPr>
        <w:t xml:space="preserve"> </w:t>
      </w:r>
      <w:r w:rsidR="009F72A8" w:rsidRPr="00197FF2">
        <w:rPr>
          <w:rFonts w:ascii="Verdana" w:hAnsi="Verdana"/>
        </w:rPr>
        <w:t>inches</w:t>
      </w:r>
      <w:r w:rsidR="00926E21" w:rsidRPr="00197FF2">
        <w:rPr>
          <w:rFonts w:ascii="Verdana" w:hAnsi="Verdana"/>
        </w:rPr>
        <w:t xml:space="preserve"> </w:t>
      </w:r>
      <w:r w:rsidR="009F72A8" w:rsidRPr="00197FF2">
        <w:rPr>
          <w:rFonts w:ascii="Verdana" w:hAnsi="Verdana"/>
        </w:rPr>
        <w:t>from</w:t>
      </w:r>
      <w:r w:rsidR="00926E21" w:rsidRPr="00197FF2">
        <w:rPr>
          <w:rFonts w:ascii="Verdana" w:hAnsi="Verdana"/>
        </w:rPr>
        <w:t xml:space="preserve"> </w:t>
      </w:r>
      <w:r w:rsidR="009F72A8" w:rsidRPr="00197FF2">
        <w:rPr>
          <w:rFonts w:ascii="Verdana" w:hAnsi="Verdana"/>
        </w:rPr>
        <w:t>the</w:t>
      </w:r>
      <w:r w:rsidR="00926E21" w:rsidRPr="00197FF2">
        <w:rPr>
          <w:rFonts w:ascii="Verdana" w:hAnsi="Verdana"/>
        </w:rPr>
        <w:t xml:space="preserve"> </w:t>
      </w:r>
      <w:r w:rsidR="009F72A8" w:rsidRPr="00197FF2">
        <w:rPr>
          <w:rFonts w:ascii="Verdana" w:hAnsi="Verdana"/>
        </w:rPr>
        <w:t>mouth.</w:t>
      </w:r>
    </w:p>
    <w:p w:rsidR="008E2720" w:rsidRPr="00197FF2" w:rsidRDefault="008E2720" w:rsidP="009F72A8">
      <w:pPr>
        <w:ind w:left="720"/>
        <w:jc w:val="both"/>
        <w:rPr>
          <w:rFonts w:ascii="Verdana" w:hAnsi="Verdana"/>
        </w:rPr>
      </w:pPr>
      <w:r w:rsidRPr="00197FF2">
        <w:rPr>
          <w:rFonts w:ascii="Verdana" w:hAnsi="Verdana"/>
        </w:rPr>
        <w:t>To</w:t>
      </w:r>
      <w:r w:rsidR="00926E21" w:rsidRPr="00197FF2">
        <w:rPr>
          <w:rFonts w:ascii="Verdana" w:hAnsi="Verdana"/>
        </w:rPr>
        <w:t xml:space="preserve"> </w:t>
      </w:r>
      <w:r w:rsidRPr="00197FF2">
        <w:rPr>
          <w:rFonts w:ascii="Verdana" w:hAnsi="Verdana"/>
        </w:rPr>
        <w:t>record,</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white</w:t>
      </w:r>
      <w:r w:rsidR="00926E21" w:rsidRPr="00197FF2">
        <w:rPr>
          <w:rFonts w:ascii="Verdana" w:hAnsi="Verdana"/>
        </w:rPr>
        <w:t xml:space="preserve"> </w:t>
      </w:r>
      <w:r w:rsidRPr="00197FF2">
        <w:rPr>
          <w:rFonts w:ascii="Verdana" w:hAnsi="Verdana"/>
        </w:rPr>
        <w:t>switch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position</w:t>
      </w:r>
      <w:r w:rsidR="00926E21" w:rsidRPr="00197FF2">
        <w:rPr>
          <w:rFonts w:ascii="Verdana" w:hAnsi="Verdana"/>
        </w:rPr>
        <w:t xml:space="preserve"> </w:t>
      </w:r>
      <w:r w:rsidRPr="00197FF2">
        <w:rPr>
          <w:rFonts w:ascii="Verdana" w:hAnsi="Verdana"/>
        </w:rPr>
        <w:t>marked</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red</w:t>
      </w:r>
      <w:r w:rsidR="00926E21" w:rsidRPr="00197FF2">
        <w:rPr>
          <w:rFonts w:ascii="Verdana" w:hAnsi="Verdana"/>
        </w:rPr>
        <w:t xml:space="preserve"> </w:t>
      </w:r>
      <w:r w:rsidRPr="00197FF2">
        <w:rPr>
          <w:rFonts w:ascii="Verdana" w:hAnsi="Verdana"/>
        </w:rPr>
        <w:t>switch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Speak</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press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red</w:t>
      </w:r>
      <w:r w:rsidR="00926E21" w:rsidRPr="00197FF2">
        <w:rPr>
          <w:rFonts w:ascii="Verdana" w:hAnsi="Verdana"/>
        </w:rPr>
        <w:t xml:space="preserve"> </w:t>
      </w:r>
      <w:r w:rsidRPr="00197FF2">
        <w:rPr>
          <w:rFonts w:ascii="Verdana" w:hAnsi="Verdana"/>
        </w:rPr>
        <w:t>recordi</w:t>
      </w:r>
      <w:r w:rsidR="009F72A8" w:rsidRPr="00197FF2">
        <w:rPr>
          <w:rFonts w:ascii="Verdana" w:hAnsi="Verdana"/>
        </w:rPr>
        <w:t>ng</w:t>
      </w:r>
      <w:r w:rsidR="00926E21" w:rsidRPr="00197FF2">
        <w:rPr>
          <w:rFonts w:ascii="Verdana" w:hAnsi="Verdana"/>
        </w:rPr>
        <w:t xml:space="preserve"> </w:t>
      </w:r>
      <w:r w:rsidR="009F72A8" w:rsidRPr="00197FF2">
        <w:rPr>
          <w:rFonts w:ascii="Verdana" w:hAnsi="Verdana"/>
        </w:rPr>
        <w:t>button,</w:t>
      </w:r>
      <w:r w:rsidR="00926E21" w:rsidRPr="00197FF2">
        <w:rPr>
          <w:rFonts w:ascii="Verdana" w:hAnsi="Verdana"/>
        </w:rPr>
        <w:t xml:space="preserve"> </w:t>
      </w:r>
      <w:r w:rsidR="009F72A8" w:rsidRPr="00197FF2">
        <w:rPr>
          <w:rFonts w:ascii="Verdana" w:hAnsi="Verdana"/>
        </w:rPr>
        <w:t>which</w:t>
      </w:r>
      <w:r w:rsidR="00926E21" w:rsidRPr="00197FF2">
        <w:rPr>
          <w:rFonts w:ascii="Verdana" w:hAnsi="Verdana"/>
        </w:rPr>
        <w:t xml:space="preserve"> </w:t>
      </w:r>
      <w:r w:rsidR="009F72A8" w:rsidRPr="00197FF2">
        <w:rPr>
          <w:rFonts w:ascii="Verdana" w:hAnsi="Verdana"/>
        </w:rPr>
        <w:t>will</w:t>
      </w:r>
      <w:r w:rsidR="00926E21" w:rsidRPr="00197FF2">
        <w:rPr>
          <w:rFonts w:ascii="Verdana" w:hAnsi="Verdana"/>
        </w:rPr>
        <w:t xml:space="preserve"> </w:t>
      </w:r>
      <w:r w:rsidR="009F72A8" w:rsidRPr="00197FF2">
        <w:rPr>
          <w:rFonts w:ascii="Verdana" w:hAnsi="Verdana"/>
        </w:rPr>
        <w:t>now</w:t>
      </w:r>
      <w:r w:rsidR="00926E21" w:rsidRPr="00197FF2">
        <w:rPr>
          <w:rFonts w:ascii="Verdana" w:hAnsi="Verdana"/>
        </w:rPr>
        <w:t xml:space="preserve"> </w:t>
      </w:r>
      <w:r w:rsidR="009F72A8" w:rsidRPr="00197FF2">
        <w:rPr>
          <w:rFonts w:ascii="Verdana" w:hAnsi="Verdana"/>
        </w:rPr>
        <w:t>light</w:t>
      </w:r>
      <w:r w:rsidR="00926E21" w:rsidRPr="00197FF2">
        <w:rPr>
          <w:rFonts w:ascii="Verdana" w:hAnsi="Verdana"/>
        </w:rPr>
        <w:t xml:space="preserve"> </w:t>
      </w:r>
      <w:r w:rsidR="009F72A8" w:rsidRPr="00197FF2">
        <w:rPr>
          <w:rFonts w:ascii="Verdana" w:hAnsi="Verdana"/>
        </w:rPr>
        <w:t>up.</w:t>
      </w:r>
      <w:r w:rsidR="00926E21" w:rsidRPr="00197FF2">
        <w:rPr>
          <w:rFonts w:ascii="Verdana" w:hAnsi="Verdana"/>
        </w:rPr>
        <w:t xml:space="preserve"> </w:t>
      </w:r>
      <w:r w:rsidRPr="00197FF2">
        <w:rPr>
          <w:rFonts w:ascii="Verdana" w:hAnsi="Verdana"/>
        </w:rPr>
        <w:t>(etc.)</w:t>
      </w:r>
    </w:p>
    <w:p w:rsidR="008E2720" w:rsidRPr="00197FF2" w:rsidRDefault="008E2720" w:rsidP="009F72A8">
      <w:pPr>
        <w:ind w:firstLine="720"/>
        <w:jc w:val="both"/>
        <w:rPr>
          <w:rFonts w:ascii="Verdana" w:hAnsi="Verdana"/>
        </w:rPr>
      </w:pPr>
      <w:r w:rsidRPr="00197FF2">
        <w:rPr>
          <w:rFonts w:ascii="Verdana" w:hAnsi="Verdana"/>
        </w:rPr>
        <w:t>Another</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occur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real</w:t>
      </w:r>
      <w:r w:rsidR="00926E21" w:rsidRPr="00197FF2">
        <w:rPr>
          <w:rFonts w:ascii="Verdana" w:hAnsi="Verdana"/>
        </w:rPr>
        <w:t xml:space="preserve"> </w:t>
      </w:r>
      <w:r w:rsidRPr="00197FF2">
        <w:rPr>
          <w:rFonts w:ascii="Verdana" w:hAnsi="Verdana"/>
        </w:rPr>
        <w:t>life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asked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aloud</w:t>
      </w:r>
      <w:r w:rsidR="00926E21" w:rsidRPr="00197FF2">
        <w:rPr>
          <w:rFonts w:ascii="Verdana" w:hAnsi="Verdana"/>
        </w:rPr>
        <w:t xml:space="preserve"> </w:t>
      </w:r>
      <w:r w:rsidRPr="00197FF2">
        <w:rPr>
          <w:rFonts w:ascii="Verdana" w:hAnsi="Verdana"/>
        </w:rPr>
        <w:t>(pan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received.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extracts,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advisable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draw</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Yes/No</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Wh-</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containing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subordinate</w:t>
      </w:r>
      <w:r w:rsidR="00926E21" w:rsidRPr="00197FF2">
        <w:rPr>
          <w:rFonts w:ascii="Verdana" w:hAnsi="Verdana"/>
        </w:rPr>
        <w:t xml:space="preserve"> </w:t>
      </w:r>
      <w:r w:rsidRPr="00197FF2">
        <w:rPr>
          <w:rFonts w:ascii="Verdana" w:hAnsi="Verdana"/>
        </w:rPr>
        <w:t>clause,</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tag,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00A13CCE" w:rsidRPr="00197FF2">
        <w:rPr>
          <w:rFonts w:ascii="Verdana" w:hAnsi="Verdana"/>
        </w:rPr>
        <w:t>phoneme</w:t>
      </w:r>
      <w:r w:rsidR="00926E21" w:rsidRPr="00197FF2">
        <w:rPr>
          <w:rFonts w:ascii="Verdana" w:hAnsi="Verdana"/>
        </w:rPr>
        <w:t xml:space="preserve"> </w:t>
      </w:r>
      <w:r w:rsidR="00A13CCE" w:rsidRPr="00197FF2">
        <w:rPr>
          <w:rFonts w:ascii="Verdana" w:hAnsi="Verdana"/>
        </w:rPr>
        <w:t>contrasts</w:t>
      </w:r>
      <w:r w:rsidR="00926E21" w:rsidRPr="00197FF2">
        <w:rPr>
          <w:rFonts w:ascii="Verdana" w:hAnsi="Verdana"/>
        </w:rPr>
        <w:t xml:space="preserve"> </w:t>
      </w:r>
      <w:r w:rsidR="00A13CCE" w:rsidRPr="00197FF2">
        <w:rPr>
          <w:rFonts w:ascii="Verdana" w:hAnsi="Verdana"/>
        </w:rPr>
        <w:t>i:—i,</w:t>
      </w:r>
      <w:r w:rsidR="00926E21" w:rsidRPr="00197FF2">
        <w:rPr>
          <w:rFonts w:ascii="Verdana" w:hAnsi="Verdana"/>
        </w:rPr>
        <w:t xml:space="preserve"> </w:t>
      </w:r>
      <w:r w:rsidR="00A13CCE" w:rsidRPr="00197FF2">
        <w:rPr>
          <w:rFonts w:ascii="Verdana" w:hAnsi="Verdana"/>
        </w:rPr>
        <w:t>p-b,</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consistency</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achieved.</w:t>
      </w:r>
    </w:p>
    <w:p w:rsidR="008E2720" w:rsidRPr="00197FF2" w:rsidRDefault="008E2720" w:rsidP="00A13CCE">
      <w:pPr>
        <w:ind w:firstLine="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ways</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aloud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retelling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story</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incident.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examination,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retell</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story</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carefully</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assess</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phonological</w:t>
      </w:r>
      <w:r w:rsidR="00926E21" w:rsidRPr="00197FF2">
        <w:rPr>
          <w:rFonts w:ascii="Verdana" w:hAnsi="Verdana"/>
        </w:rPr>
        <w:t xml:space="preserve"> </w:t>
      </w:r>
      <w:r w:rsidRPr="00197FF2">
        <w:rPr>
          <w:rFonts w:ascii="Verdana" w:hAnsi="Verdana"/>
        </w:rPr>
        <w:t>elements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otherwise</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aloud.</w:t>
      </w:r>
      <w:r w:rsidR="00926E21" w:rsidRPr="00197FF2">
        <w:rPr>
          <w:rFonts w:ascii="Verdana" w:hAnsi="Verdana"/>
        </w:rPr>
        <w:t xml:space="preserve"> </w:t>
      </w:r>
      <w:r w:rsidRPr="00197FF2">
        <w:rPr>
          <w:rFonts w:ascii="Verdana" w:hAnsi="Verdana"/>
        </w:rPr>
        <w:t>Unfortunately,</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measures</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memory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organisation,</w:t>
      </w:r>
      <w:r w:rsidR="00926E21" w:rsidRPr="00197FF2">
        <w:rPr>
          <w:rFonts w:ascii="Verdana" w:hAnsi="Verdana"/>
        </w:rPr>
        <w:t xml:space="preserve"> </w:t>
      </w:r>
      <w:r w:rsidRPr="00197FF2">
        <w:rPr>
          <w:rFonts w:ascii="Verdana" w:hAnsi="Verdana"/>
        </w:rPr>
        <w:t>too.</w:t>
      </w:r>
    </w:p>
    <w:p w:rsidR="00A13CCE" w:rsidRPr="00197FF2" w:rsidRDefault="00A13CCE" w:rsidP="005F7B8E">
      <w:pPr>
        <w:pStyle w:val="Heading3"/>
        <w:rPr>
          <w:rFonts w:ascii="Verdana" w:hAnsi="Verdana"/>
        </w:rPr>
      </w:pPr>
      <w:bookmarkStart w:id="53" w:name="_Toc456335479"/>
      <w:r w:rsidRPr="00197FF2">
        <w:rPr>
          <w:rFonts w:ascii="Verdana" w:hAnsi="Verdana"/>
        </w:rPr>
        <w:lastRenderedPageBreak/>
        <w:t>7.3</w:t>
      </w:r>
      <w:r w:rsidR="00926E21" w:rsidRPr="00197FF2">
        <w:rPr>
          <w:rFonts w:ascii="Verdana" w:hAnsi="Verdana"/>
        </w:rPr>
        <w:t xml:space="preserve"> </w:t>
      </w:r>
      <w:r w:rsidRPr="00197FF2">
        <w:rPr>
          <w:rFonts w:ascii="Verdana" w:hAnsi="Verdana"/>
        </w:rPr>
        <w:t>Conversational</w:t>
      </w:r>
      <w:r w:rsidR="00926E21" w:rsidRPr="00197FF2">
        <w:rPr>
          <w:rFonts w:ascii="Verdana" w:hAnsi="Verdana"/>
        </w:rPr>
        <w:t xml:space="preserve"> </w:t>
      </w:r>
      <w:r w:rsidRPr="00197FF2">
        <w:rPr>
          <w:rFonts w:ascii="Verdana" w:hAnsi="Verdana"/>
        </w:rPr>
        <w:t>exchanges</w:t>
      </w:r>
      <w:bookmarkEnd w:id="53"/>
    </w:p>
    <w:p w:rsidR="008E2720" w:rsidRPr="00197FF2" w:rsidRDefault="008E2720" w:rsidP="00E000CC">
      <w:pPr>
        <w:ind w:firstLine="720"/>
        <w:jc w:val="both"/>
        <w:rPr>
          <w:rFonts w:ascii="Verdana" w:hAnsi="Verdana"/>
        </w:rPr>
      </w:pPr>
      <w:r w:rsidRPr="00197FF2">
        <w:rPr>
          <w:rFonts w:ascii="Verdana" w:hAnsi="Verdana"/>
        </w:rPr>
        <w:t>These</w:t>
      </w:r>
      <w:r w:rsidR="00926E21" w:rsidRPr="00197FF2">
        <w:rPr>
          <w:rFonts w:ascii="Verdana" w:hAnsi="Verdana"/>
        </w:rPr>
        <w:t xml:space="preserve"> </w:t>
      </w:r>
      <w:r w:rsidRPr="00197FF2">
        <w:rPr>
          <w:rFonts w:ascii="Verdana" w:hAnsi="Verdana"/>
        </w:rPr>
        <w:t>drills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suitable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laboratory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serve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focus</w:t>
      </w:r>
      <w:r w:rsidR="00926E21" w:rsidRPr="00197FF2">
        <w:rPr>
          <w:rFonts w:ascii="Verdana" w:hAnsi="Verdana"/>
        </w:rPr>
        <w:t xml:space="preserve"> </w:t>
      </w:r>
      <w:r w:rsidRPr="00197FF2">
        <w:rPr>
          <w:rFonts w:ascii="Verdana" w:hAnsi="Verdana"/>
        </w:rPr>
        <w:t>attention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aspects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countries</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taught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foreign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emphasis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primarily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themselves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sense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allow</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authentic</w:t>
      </w:r>
      <w:r w:rsidR="00926E21" w:rsidRPr="00197FF2">
        <w:rPr>
          <w:rFonts w:ascii="Verdana" w:hAnsi="Verdana"/>
        </w:rPr>
        <w:t xml:space="preserve"> </w:t>
      </w:r>
      <w:r w:rsidRPr="00197FF2">
        <w:rPr>
          <w:rFonts w:ascii="Verdana" w:hAnsi="Verdana"/>
        </w:rPr>
        <w:t>interaction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kind.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element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constructive</w:t>
      </w:r>
      <w:r w:rsidR="00926E21" w:rsidRPr="00197FF2">
        <w:rPr>
          <w:rFonts w:ascii="Verdana" w:hAnsi="Verdana"/>
        </w:rPr>
        <w:t xml:space="preserve"> </w:t>
      </w:r>
      <w:r w:rsidRPr="00197FF2">
        <w:rPr>
          <w:rFonts w:ascii="Verdana" w:hAnsi="Verdana"/>
        </w:rPr>
        <w:t>interplay</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unpredictable</w:t>
      </w:r>
      <w:r w:rsidR="00926E21" w:rsidRPr="00197FF2">
        <w:rPr>
          <w:rFonts w:ascii="Verdana" w:hAnsi="Verdana"/>
        </w:rPr>
        <w:t xml:space="preserve"> </w:t>
      </w:r>
      <w:r w:rsidRPr="00197FF2">
        <w:rPr>
          <w:rFonts w:ascii="Verdana" w:hAnsi="Verdana"/>
        </w:rPr>
        <w:t>stimuli</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reponses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absent</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attempt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control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interaction</w:t>
      </w:r>
      <w:r w:rsidR="00926E21" w:rsidRPr="00197FF2">
        <w:rPr>
          <w:rFonts w:ascii="Verdana" w:hAnsi="Verdana"/>
        </w:rPr>
        <w:t xml:space="preserve"> </w:t>
      </w:r>
      <w:r w:rsidRPr="00197FF2">
        <w:rPr>
          <w:rFonts w:ascii="Verdana" w:hAnsi="Verdana"/>
        </w:rPr>
        <w:t>taking</w:t>
      </w:r>
      <w:r w:rsidR="00926E21" w:rsidRPr="00197FF2">
        <w:rPr>
          <w:rFonts w:ascii="Verdana" w:hAnsi="Verdana"/>
        </w:rPr>
        <w:t xml:space="preserve"> </w:t>
      </w:r>
      <w:r w:rsidRPr="00197FF2">
        <w:rPr>
          <w:rFonts w:ascii="Verdana" w:hAnsi="Verdana"/>
        </w:rPr>
        <w:t>place.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presenting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initiate</w:t>
      </w:r>
      <w:r w:rsidR="00926E21" w:rsidRPr="00197FF2">
        <w:rPr>
          <w:rFonts w:ascii="Verdana" w:hAnsi="Verdana"/>
        </w:rPr>
        <w:t xml:space="preserve"> </w:t>
      </w:r>
      <w:r w:rsidRPr="00197FF2">
        <w:rPr>
          <w:rFonts w:ascii="Verdana" w:hAnsi="Verdana"/>
        </w:rPr>
        <w:t>conversations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incomplete</w:t>
      </w:r>
      <w:r w:rsidR="00926E21" w:rsidRPr="00197FF2">
        <w:rPr>
          <w:rFonts w:ascii="Verdana" w:hAnsi="Verdana"/>
        </w:rPr>
        <w:t xml:space="preserve"> </w:t>
      </w:r>
      <w:r w:rsidRPr="00197FF2">
        <w:rPr>
          <w:rFonts w:ascii="Verdana" w:hAnsi="Verdana"/>
        </w:rPr>
        <w:t>conversations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speaker</w:t>
      </w:r>
      <w:r w:rsidR="00926E21" w:rsidRPr="00197FF2">
        <w:rPr>
          <w:rFonts w:ascii="Verdana" w:hAnsi="Verdana"/>
        </w:rPr>
        <w:t xml:space="preserve"> </w:t>
      </w:r>
      <w:r w:rsidRPr="00197FF2">
        <w:rPr>
          <w:rFonts w:ascii="Verdana" w:hAnsi="Verdana"/>
        </w:rPr>
        <w:t>omitted</w:t>
      </w:r>
      <w:r w:rsidR="00926E21" w:rsidRPr="00197FF2">
        <w:rPr>
          <w:rFonts w:ascii="Verdana" w:hAnsi="Verdana"/>
        </w:rPr>
        <w:t xml:space="preserve"> </w:t>
      </w:r>
      <w:r w:rsidRPr="00197FF2">
        <w:rPr>
          <w:rFonts w:ascii="Verdana" w:hAnsi="Verdana"/>
        </w:rPr>
        <w:t>(i.e.a</w:t>
      </w:r>
      <w:r w:rsidR="00926E21" w:rsidRPr="00197FF2">
        <w:rPr>
          <w:rFonts w:ascii="Verdana" w:hAnsi="Verdana"/>
        </w:rPr>
        <w:t xml:space="preserve"> </w:t>
      </w:r>
      <w:r w:rsidRPr="00197FF2">
        <w:rPr>
          <w:rFonts w:ascii="Verdana" w:hAnsi="Verdana"/>
        </w:rPr>
        <w:t>one-sided</w:t>
      </w:r>
      <w:r w:rsidR="00926E21" w:rsidRPr="00197FF2">
        <w:rPr>
          <w:rFonts w:ascii="Verdana" w:hAnsi="Verdana"/>
        </w:rPr>
        <w:t xml:space="preserve"> </w:t>
      </w:r>
      <w:r w:rsidRPr="00197FF2">
        <w:rPr>
          <w:rFonts w:ascii="Verdana" w:hAnsi="Verdana"/>
        </w:rPr>
        <w:t>dialogue).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containing</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cannot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described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valid</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speaking.</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opportunity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parts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real</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interaction</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genuine</w:t>
      </w:r>
      <w:r w:rsidR="00926E21" w:rsidRPr="00197FF2">
        <w:rPr>
          <w:rFonts w:ascii="Verdana" w:hAnsi="Verdana"/>
        </w:rPr>
        <w:t xml:space="preserve"> </w:t>
      </w:r>
      <w:r w:rsidRPr="00197FF2">
        <w:rPr>
          <w:rFonts w:ascii="Verdana" w:hAnsi="Verdana"/>
        </w:rPr>
        <w:t>conversation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discussion),</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controlled</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directing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attention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skills.</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1</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series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construct</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lines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pattern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patterns.</w:t>
      </w:r>
      <w:r w:rsidR="00926E21" w:rsidRPr="00197FF2">
        <w:rPr>
          <w:rFonts w:ascii="Verdana" w:hAnsi="Verdana"/>
        </w:rPr>
        <w:t xml:space="preserve"> </w:t>
      </w:r>
      <w:r w:rsidRPr="00197FF2">
        <w:rPr>
          <w:rFonts w:ascii="Verdana" w:hAnsi="Verdana"/>
        </w:rPr>
        <w:t>Again,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models.be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exactly</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hear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responses,</w:t>
      </w:r>
      <w:r w:rsidR="00926E21" w:rsidRPr="00197FF2">
        <w:rPr>
          <w:rFonts w:ascii="Verdana" w:hAnsi="Verdana"/>
        </w:rPr>
        <w:t xml:space="preserve"> </w:t>
      </w:r>
      <w:r w:rsidRPr="00197FF2">
        <w:rPr>
          <w:rFonts w:ascii="Verdana" w:hAnsi="Verdana"/>
        </w:rPr>
        <w:t>shown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brackets.)</w:t>
      </w:r>
    </w:p>
    <w:p w:rsidR="008E2720" w:rsidRPr="00197FF2" w:rsidRDefault="008E2720" w:rsidP="00A13CCE">
      <w:pPr>
        <w:ind w:left="720"/>
        <w:jc w:val="both"/>
        <w:rPr>
          <w:rFonts w:ascii="Verdana" w:hAnsi="Verdana"/>
        </w:rPr>
      </w:pPr>
      <w:r w:rsidRPr="00197FF2">
        <w:rPr>
          <w:rFonts w:ascii="Verdana" w:hAnsi="Verdana"/>
        </w:rPr>
        <w:t>Examples:</w:t>
      </w:r>
    </w:p>
    <w:p w:rsidR="008E2720" w:rsidRPr="00197FF2" w:rsidRDefault="008E2720" w:rsidP="00A13CCE">
      <w:pPr>
        <w:ind w:left="720"/>
        <w:jc w:val="both"/>
        <w:rPr>
          <w:rFonts w:ascii="Verdana" w:hAnsi="Verdana"/>
          <w:i/>
        </w:rPr>
      </w:pPr>
      <w:r w:rsidRPr="00197FF2">
        <w:rPr>
          <w:rFonts w:ascii="Verdana" w:hAnsi="Verdana"/>
        </w:rPr>
        <w:t>Mrs</w:t>
      </w:r>
      <w:r w:rsidR="00926E21" w:rsidRPr="00197FF2">
        <w:rPr>
          <w:rFonts w:ascii="Verdana" w:hAnsi="Verdana"/>
        </w:rPr>
        <w:t xml:space="preserve"> </w:t>
      </w:r>
      <w:r w:rsidRPr="00197FF2">
        <w:rPr>
          <w:rFonts w:ascii="Verdana" w:hAnsi="Verdana"/>
        </w:rPr>
        <w:t>Green</w:t>
      </w:r>
      <w:r w:rsidR="00926E21" w:rsidRPr="00197FF2">
        <w:rPr>
          <w:rFonts w:ascii="Verdana" w:hAnsi="Verdana"/>
        </w:rPr>
        <w:t xml:space="preserve"> </w:t>
      </w:r>
      <w:r w:rsidRPr="00197FF2">
        <w:rPr>
          <w:rFonts w:ascii="Verdana" w:hAnsi="Verdana"/>
        </w:rPr>
        <w:t>lives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flat.</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doesn't</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living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flat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live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small</w:t>
      </w:r>
      <w:r w:rsidR="00926E21" w:rsidRPr="00197FF2">
        <w:rPr>
          <w:rFonts w:ascii="Verdana" w:hAnsi="Verdana"/>
        </w:rPr>
        <w:t xml:space="preserve"> </w:t>
      </w:r>
      <w:r w:rsidRPr="00197FF2">
        <w:rPr>
          <w:rFonts w:ascii="Verdana" w:hAnsi="Verdana"/>
        </w:rPr>
        <w:t>house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garden.</w:t>
      </w:r>
      <w:r w:rsidR="00926E21" w:rsidRPr="00197FF2">
        <w:rPr>
          <w:rFonts w:ascii="Verdana" w:hAnsi="Verdana"/>
        </w:rPr>
        <w:t xml:space="preserve"> </w:t>
      </w:r>
      <w:r w:rsidRPr="00197FF2">
        <w:rPr>
          <w:rFonts w:ascii="Verdana" w:hAnsi="Verdana"/>
          <w:i/>
        </w:rPr>
        <w:t>(She</w:t>
      </w:r>
      <w:r w:rsidR="00926E21" w:rsidRPr="00197FF2">
        <w:rPr>
          <w:rFonts w:ascii="Verdana" w:hAnsi="Verdana"/>
          <w:i/>
        </w:rPr>
        <w:t xml:space="preserve"> </w:t>
      </w:r>
      <w:r w:rsidRPr="00197FF2">
        <w:rPr>
          <w:rFonts w:ascii="Verdana" w:hAnsi="Verdana"/>
          <w:i/>
        </w:rPr>
        <w:t>wishes</w:t>
      </w:r>
      <w:r w:rsidR="00926E21" w:rsidRPr="00197FF2">
        <w:rPr>
          <w:rFonts w:ascii="Verdana" w:hAnsi="Verdana"/>
          <w:i/>
        </w:rPr>
        <w:t xml:space="preserve"> </w:t>
      </w:r>
      <w:r w:rsidRPr="00197FF2">
        <w:rPr>
          <w:rFonts w:ascii="Verdana" w:hAnsi="Verdana"/>
          <w:i/>
        </w:rPr>
        <w:t>she</w:t>
      </w:r>
      <w:r w:rsidR="00926E21" w:rsidRPr="00197FF2">
        <w:rPr>
          <w:rFonts w:ascii="Verdana" w:hAnsi="Verdana"/>
          <w:i/>
        </w:rPr>
        <w:t xml:space="preserve"> </w:t>
      </w:r>
      <w:r w:rsidRPr="00197FF2">
        <w:rPr>
          <w:rFonts w:ascii="Verdana" w:hAnsi="Verdana"/>
          <w:i/>
        </w:rPr>
        <w:t>lived</w:t>
      </w:r>
      <w:r w:rsidR="00926E21" w:rsidRPr="00197FF2">
        <w:rPr>
          <w:rFonts w:ascii="Verdana" w:hAnsi="Verdana"/>
          <w:i/>
        </w:rPr>
        <w:t xml:space="preserve"> </w:t>
      </w:r>
      <w:r w:rsidRPr="00197FF2">
        <w:rPr>
          <w:rFonts w:ascii="Verdana" w:hAnsi="Verdana"/>
          <w:i/>
        </w:rPr>
        <w:t>in</w:t>
      </w:r>
      <w:r w:rsidR="00926E21" w:rsidRPr="00197FF2">
        <w:rPr>
          <w:rFonts w:ascii="Verdana" w:hAnsi="Verdana"/>
          <w:i/>
        </w:rPr>
        <w:t xml:space="preserve"> </w:t>
      </w:r>
      <w:r w:rsidRPr="00197FF2">
        <w:rPr>
          <w:rFonts w:ascii="Verdana" w:hAnsi="Verdana"/>
          <w:i/>
        </w:rPr>
        <w:t>a</w:t>
      </w:r>
      <w:r w:rsidR="00926E21" w:rsidRPr="00197FF2">
        <w:rPr>
          <w:rFonts w:ascii="Verdana" w:hAnsi="Verdana"/>
          <w:i/>
        </w:rPr>
        <w:t xml:space="preserve"> </w:t>
      </w:r>
      <w:r w:rsidRPr="00197FF2">
        <w:rPr>
          <w:rFonts w:ascii="Verdana" w:hAnsi="Verdana"/>
          <w:i/>
        </w:rPr>
        <w:t>small</w:t>
      </w:r>
      <w:r w:rsidR="00926E21" w:rsidRPr="00197FF2">
        <w:rPr>
          <w:rFonts w:ascii="Verdana" w:hAnsi="Verdana"/>
          <w:i/>
        </w:rPr>
        <w:t xml:space="preserve"> </w:t>
      </w:r>
      <w:r w:rsidRPr="00197FF2">
        <w:rPr>
          <w:rFonts w:ascii="Verdana" w:hAnsi="Verdana"/>
          <w:i/>
        </w:rPr>
        <w:t>house</w:t>
      </w:r>
      <w:r w:rsidR="00926E21" w:rsidRPr="00197FF2">
        <w:rPr>
          <w:rFonts w:ascii="Verdana" w:hAnsi="Verdana"/>
          <w:i/>
        </w:rPr>
        <w:t xml:space="preserve"> </w:t>
      </w:r>
      <w:r w:rsidRPr="00197FF2">
        <w:rPr>
          <w:rFonts w:ascii="Verdana" w:hAnsi="Verdana"/>
          <w:i/>
        </w:rPr>
        <w:t>with</w:t>
      </w:r>
      <w:r w:rsidR="00926E21" w:rsidRPr="00197FF2">
        <w:rPr>
          <w:rFonts w:ascii="Verdana" w:hAnsi="Verdana"/>
          <w:i/>
        </w:rPr>
        <w:t xml:space="preserve"> </w:t>
      </w:r>
      <w:r w:rsidRPr="00197FF2">
        <w:rPr>
          <w:rFonts w:ascii="Verdana" w:hAnsi="Verdana"/>
          <w:i/>
        </w:rPr>
        <w:t>a</w:t>
      </w:r>
      <w:r w:rsidR="00926E21" w:rsidRPr="00197FF2">
        <w:rPr>
          <w:rFonts w:ascii="Verdana" w:hAnsi="Verdana"/>
          <w:i/>
        </w:rPr>
        <w:t xml:space="preserve"> </w:t>
      </w:r>
      <w:r w:rsidRPr="00197FF2">
        <w:rPr>
          <w:rFonts w:ascii="Verdana" w:hAnsi="Verdana"/>
          <w:i/>
        </w:rPr>
        <w:t>garden.)</w:t>
      </w:r>
    </w:p>
    <w:p w:rsidR="008E2720" w:rsidRPr="00197FF2" w:rsidRDefault="008E2720" w:rsidP="00A13CCE">
      <w:pPr>
        <w:ind w:left="720"/>
        <w:jc w:val="both"/>
        <w:rPr>
          <w:rFonts w:ascii="Verdana" w:hAnsi="Verdana"/>
        </w:rPr>
      </w:pPr>
      <w:r w:rsidRPr="00197FF2">
        <w:rPr>
          <w:rFonts w:ascii="Verdana" w:hAnsi="Verdana"/>
        </w:rPr>
        <w:t>It's</w:t>
      </w:r>
      <w:r w:rsidR="00926E21" w:rsidRPr="00197FF2">
        <w:rPr>
          <w:rFonts w:ascii="Verdana" w:hAnsi="Verdana"/>
        </w:rPr>
        <w:t xml:space="preserve"> </w:t>
      </w:r>
      <w:r w:rsidRPr="00197FF2">
        <w:rPr>
          <w:rFonts w:ascii="Verdana" w:hAnsi="Verdana"/>
        </w:rPr>
        <w:t>raining</w:t>
      </w:r>
      <w:r w:rsidR="00926E21" w:rsidRPr="00197FF2">
        <w:rPr>
          <w:rFonts w:ascii="Verdana" w:hAnsi="Verdana"/>
        </w:rPr>
        <w:t xml:space="preserve"> </w:t>
      </w:r>
      <w:r w:rsidRPr="00197FF2">
        <w:rPr>
          <w:rFonts w:ascii="Verdana" w:hAnsi="Verdana"/>
        </w:rPr>
        <w:t>heavily.</w:t>
      </w:r>
      <w:r w:rsidR="00926E21" w:rsidRPr="00197FF2">
        <w:rPr>
          <w:rFonts w:ascii="Verdana" w:hAnsi="Verdana"/>
        </w:rPr>
        <w:t xml:space="preserve"> </w:t>
      </w:r>
      <w:r w:rsidRPr="00197FF2">
        <w:rPr>
          <w:rFonts w:ascii="Verdana" w:hAnsi="Verdana"/>
        </w:rPr>
        <w:t>Tom</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Anna</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waiting</w:t>
      </w:r>
      <w:r w:rsidR="00926E21" w:rsidRPr="00197FF2">
        <w:rPr>
          <w:rFonts w:ascii="Verdana" w:hAnsi="Verdana"/>
        </w:rPr>
        <w:t xml:space="preserve"> </w:t>
      </w:r>
      <w:r w:rsidRPr="00197FF2">
        <w:rPr>
          <w:rFonts w:ascii="Verdana" w:hAnsi="Verdana"/>
        </w:rPr>
        <w:t>impatiently</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home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off</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picnic.</w:t>
      </w:r>
      <w:r w:rsidR="00926E21" w:rsidRPr="00197FF2">
        <w:rPr>
          <w:rFonts w:ascii="Verdana" w:hAnsi="Verdana"/>
        </w:rPr>
        <w:t xml:space="preserve"> </w:t>
      </w:r>
      <w:r w:rsidRPr="00197FF2">
        <w:rPr>
          <w:rFonts w:ascii="Verdana" w:hAnsi="Verdana"/>
          <w:i/>
        </w:rPr>
        <w:t>(They</w:t>
      </w:r>
      <w:r w:rsidR="00926E21" w:rsidRPr="00197FF2">
        <w:rPr>
          <w:rFonts w:ascii="Verdana" w:hAnsi="Verdana"/>
          <w:i/>
        </w:rPr>
        <w:t xml:space="preserve"> </w:t>
      </w:r>
      <w:r w:rsidRPr="00197FF2">
        <w:rPr>
          <w:rFonts w:ascii="Verdana" w:hAnsi="Verdana"/>
          <w:i/>
        </w:rPr>
        <w:t>wish</w:t>
      </w:r>
      <w:r w:rsidR="00926E21" w:rsidRPr="00197FF2">
        <w:rPr>
          <w:rFonts w:ascii="Verdana" w:hAnsi="Verdana"/>
          <w:i/>
        </w:rPr>
        <w:t xml:space="preserve"> </w:t>
      </w:r>
      <w:r w:rsidRPr="00197FF2">
        <w:rPr>
          <w:rFonts w:ascii="Verdana" w:hAnsi="Verdana"/>
          <w:i/>
        </w:rPr>
        <w:t>it</w:t>
      </w:r>
      <w:r w:rsidR="00926E21" w:rsidRPr="00197FF2">
        <w:rPr>
          <w:rFonts w:ascii="Verdana" w:hAnsi="Verdana"/>
          <w:i/>
        </w:rPr>
        <w:t xml:space="preserve"> </w:t>
      </w:r>
      <w:r w:rsidRPr="00197FF2">
        <w:rPr>
          <w:rFonts w:ascii="Verdana" w:hAnsi="Verdana"/>
          <w:i/>
        </w:rPr>
        <w:t>would</w:t>
      </w:r>
      <w:r w:rsidR="00926E21" w:rsidRPr="00197FF2">
        <w:rPr>
          <w:rFonts w:ascii="Verdana" w:hAnsi="Verdana"/>
          <w:i/>
        </w:rPr>
        <w:t xml:space="preserve"> </w:t>
      </w:r>
      <w:r w:rsidRPr="00197FF2">
        <w:rPr>
          <w:rFonts w:ascii="Verdana" w:hAnsi="Verdana"/>
          <w:i/>
        </w:rPr>
        <w:t>stop</w:t>
      </w:r>
      <w:r w:rsidR="00926E21" w:rsidRPr="00197FF2">
        <w:rPr>
          <w:rFonts w:ascii="Verdana" w:hAnsi="Verdana"/>
          <w:i/>
        </w:rPr>
        <w:t xml:space="preserve"> </w:t>
      </w:r>
      <w:r w:rsidRPr="00197FF2">
        <w:rPr>
          <w:rFonts w:ascii="Verdana" w:hAnsi="Verdana"/>
          <w:i/>
        </w:rPr>
        <w:t>raining.)</w:t>
      </w:r>
    </w:p>
    <w:p w:rsidR="008E2720" w:rsidRPr="00197FF2" w:rsidRDefault="008E2720" w:rsidP="00A13CCE">
      <w:pPr>
        <w:ind w:left="720"/>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Mr</w:t>
      </w:r>
      <w:r w:rsidR="00926E21" w:rsidRPr="00197FF2">
        <w:rPr>
          <w:rFonts w:ascii="Verdana" w:hAnsi="Verdana"/>
        </w:rPr>
        <w:t xml:space="preserve"> </w:t>
      </w:r>
      <w:r w:rsidRPr="00197FF2">
        <w:rPr>
          <w:rFonts w:ascii="Verdana" w:hAnsi="Verdana"/>
        </w:rPr>
        <w:t>Black</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small</w:t>
      </w:r>
      <w:r w:rsidR="00926E21" w:rsidRPr="00197FF2">
        <w:rPr>
          <w:rFonts w:ascii="Verdana" w:hAnsi="Verdana"/>
        </w:rPr>
        <w:t xml:space="preserve"> </w:t>
      </w:r>
      <w:r w:rsidRPr="00197FF2">
        <w:rPr>
          <w:rFonts w:ascii="Verdana" w:hAnsi="Verdana"/>
        </w:rPr>
        <w:t>car</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neighbours</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cars.</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car,</w:t>
      </w:r>
      <w:r w:rsidR="00926E21" w:rsidRPr="00197FF2">
        <w:rPr>
          <w:rFonts w:ascii="Verdana" w:hAnsi="Verdana"/>
        </w:rPr>
        <w:t xml:space="preserve"> </w:t>
      </w:r>
      <w:r w:rsidRPr="00197FF2">
        <w:rPr>
          <w:rFonts w:ascii="Verdana" w:hAnsi="Verdana"/>
        </w:rPr>
        <w:t>too.</w:t>
      </w:r>
    </w:p>
    <w:p w:rsidR="008E2720" w:rsidRPr="00197FF2" w:rsidRDefault="008E2720" w:rsidP="00A13CCE">
      <w:pPr>
        <w:ind w:left="720"/>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Anna</w:t>
      </w:r>
      <w:r w:rsidR="00926E21" w:rsidRPr="00197FF2">
        <w:rPr>
          <w:rFonts w:ascii="Verdana" w:hAnsi="Verdana"/>
        </w:rPr>
        <w:t xml:space="preserve"> </w:t>
      </w:r>
      <w:r w:rsidRPr="00197FF2">
        <w:rPr>
          <w:rFonts w:ascii="Verdana" w:hAnsi="Verdana"/>
        </w:rPr>
        <w:t>hasn't</w:t>
      </w:r>
      <w:r w:rsidR="00926E21" w:rsidRPr="00197FF2">
        <w:rPr>
          <w:rFonts w:ascii="Verdana" w:hAnsi="Verdana"/>
        </w:rPr>
        <w:t xml:space="preserve"> </w:t>
      </w:r>
      <w:r w:rsidRPr="00197FF2">
        <w:rPr>
          <w:rFonts w:ascii="Verdana" w:hAnsi="Verdana"/>
        </w:rPr>
        <w:t>learnt</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swim</w:t>
      </w:r>
      <w:r w:rsidR="00926E21" w:rsidRPr="00197FF2">
        <w:rPr>
          <w:rFonts w:ascii="Verdana" w:hAnsi="Verdana"/>
        </w:rPr>
        <w:t xml:space="preserve"> </w:t>
      </w:r>
      <w:r w:rsidRPr="00197FF2">
        <w:rPr>
          <w:rFonts w:ascii="Verdana" w:hAnsi="Verdana"/>
        </w:rPr>
        <w:t>yet</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friends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swim.</w:t>
      </w:r>
    </w:p>
    <w:p w:rsidR="008E2720" w:rsidRPr="00197FF2" w:rsidRDefault="008E2720" w:rsidP="00A13CCE">
      <w:pPr>
        <w:ind w:left="720"/>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Tom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waiting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Bill</w:t>
      </w:r>
      <w:r w:rsidR="00926E21" w:rsidRPr="00197FF2">
        <w:rPr>
          <w:rFonts w:ascii="Verdana" w:hAnsi="Verdana"/>
        </w:rPr>
        <w:t xml:space="preserve"> </w:t>
      </w:r>
      <w:r w:rsidRPr="00197FF2">
        <w:rPr>
          <w:rFonts w:ascii="Verdana" w:hAnsi="Verdana"/>
        </w:rPr>
        <w:t>outside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cinema.</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show</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start</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Bill</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arrived</w:t>
      </w:r>
      <w:r w:rsidR="00926E21" w:rsidRPr="00197FF2">
        <w:rPr>
          <w:rFonts w:ascii="Verdana" w:hAnsi="Verdana"/>
        </w:rPr>
        <w:t xml:space="preserve"> </w:t>
      </w:r>
      <w:r w:rsidRPr="00197FF2">
        <w:rPr>
          <w:rFonts w:ascii="Verdana" w:hAnsi="Verdana"/>
        </w:rPr>
        <w:t>yet. </w:t>
      </w:r>
    </w:p>
    <w:p w:rsidR="008E2720" w:rsidRPr="00197FF2" w:rsidRDefault="008E2720" w:rsidP="00A13CCE">
      <w:pPr>
        <w:ind w:left="720"/>
        <w:jc w:val="both"/>
        <w:rPr>
          <w:rFonts w:ascii="Verdana" w:hAnsi="Verdana"/>
        </w:rPr>
      </w:pPr>
      <w:r w:rsidRPr="00197FF2">
        <w:rPr>
          <w:rFonts w:ascii="Verdana" w:hAnsi="Verdana"/>
        </w:rPr>
        <w:t>4.</w:t>
      </w:r>
      <w:r w:rsidR="00926E21" w:rsidRPr="00197FF2">
        <w:rPr>
          <w:rFonts w:ascii="Verdana" w:hAnsi="Verdana"/>
        </w:rPr>
        <w:t xml:space="preserve"> </w:t>
      </w:r>
      <w:r w:rsidRPr="00197FF2">
        <w:rPr>
          <w:rFonts w:ascii="Verdana" w:hAnsi="Verdana"/>
        </w:rPr>
        <w:t>Mrs</w:t>
      </w:r>
      <w:r w:rsidR="00926E21" w:rsidRPr="00197FF2">
        <w:rPr>
          <w:rFonts w:ascii="Verdana" w:hAnsi="Verdana"/>
        </w:rPr>
        <w:t xml:space="preserve"> </w:t>
      </w:r>
      <w:r w:rsidRPr="00197FF2">
        <w:rPr>
          <w:rFonts w:ascii="Verdana" w:hAnsi="Verdana"/>
        </w:rPr>
        <w:t>Robinson</w:t>
      </w:r>
      <w:r w:rsidR="00926E21" w:rsidRPr="00197FF2">
        <w:rPr>
          <w:rFonts w:ascii="Verdana" w:hAnsi="Verdana"/>
        </w:rPr>
        <w:t xml:space="preserve"> </w:t>
      </w:r>
      <w:r w:rsidRPr="00197FF2">
        <w:rPr>
          <w:rFonts w:ascii="Verdana" w:hAnsi="Verdana"/>
        </w:rPr>
        <w:t>doesn't</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living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towns;</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wants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live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country.</w:t>
      </w:r>
    </w:p>
    <w:p w:rsidR="008E2720" w:rsidRPr="00197FF2" w:rsidRDefault="008E2720" w:rsidP="00A13CCE">
      <w:pPr>
        <w:ind w:left="720"/>
        <w:jc w:val="both"/>
        <w:rPr>
          <w:rFonts w:ascii="Verdana" w:hAnsi="Verdana"/>
        </w:rPr>
      </w:pPr>
      <w:r w:rsidRPr="00197FF2">
        <w:rPr>
          <w:rFonts w:ascii="Verdana" w:hAnsi="Verdana"/>
        </w:rPr>
        <w:t>(etc.)</w:t>
      </w:r>
    </w:p>
    <w:p w:rsidR="008E2720" w:rsidRPr="00197FF2" w:rsidRDefault="008E2720" w:rsidP="00315B58">
      <w:pPr>
        <w:jc w:val="both"/>
        <w:rPr>
          <w:rFonts w:ascii="Verdana" w:hAnsi="Verdana"/>
        </w:rPr>
      </w:pPr>
      <w:r w:rsidRPr="00197FF2">
        <w:rPr>
          <w:rFonts w:ascii="Verdana" w:hAnsi="Verdana"/>
          <w:b/>
        </w:rPr>
        <w:lastRenderedPageBreak/>
        <w:t>Type</w:t>
      </w:r>
      <w:r w:rsidR="00926E21" w:rsidRPr="00197FF2">
        <w:rPr>
          <w:rFonts w:ascii="Verdana" w:hAnsi="Verdana"/>
          <w:b/>
        </w:rPr>
        <w:t xml:space="preserve"> </w:t>
      </w:r>
      <w:r w:rsidRPr="00197FF2">
        <w:rPr>
          <w:rFonts w:ascii="Verdana" w:hAnsi="Verdana"/>
          <w:b/>
        </w:rPr>
        <w:t>2</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previous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strictly</w:t>
      </w:r>
      <w:r w:rsidR="00926E21" w:rsidRPr="00197FF2">
        <w:rPr>
          <w:rFonts w:ascii="Verdana" w:hAnsi="Verdana"/>
        </w:rPr>
        <w:t xml:space="preserve"> </w:t>
      </w:r>
      <w:r w:rsidRPr="00197FF2">
        <w:rPr>
          <w:rFonts w:ascii="Verdana" w:hAnsi="Verdana"/>
        </w:rPr>
        <w:t>controlled.1</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model</w:t>
      </w:r>
      <w:r w:rsidR="00926E21" w:rsidRPr="00197FF2">
        <w:rPr>
          <w:rFonts w:ascii="Verdana" w:hAnsi="Verdana"/>
        </w:rPr>
        <w:t xml:space="preserve"> </w:t>
      </w:r>
      <w:r w:rsidRPr="00197FF2">
        <w:rPr>
          <w:rFonts w:ascii="Verdana" w:hAnsi="Verdana"/>
        </w:rPr>
        <w:t>responses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003A363D" w:rsidRPr="00197FF2">
        <w:rPr>
          <w:rFonts w:ascii="Verdana" w:hAnsi="Verdana"/>
        </w:rPr>
        <w:t>given</w:t>
      </w:r>
      <w:r w:rsidR="00926E21" w:rsidRPr="00197FF2">
        <w:rPr>
          <w:rFonts w:ascii="Verdana" w:hAnsi="Verdana"/>
        </w:rPr>
        <w:t xml:space="preserve"> </w:t>
      </w:r>
      <w:r w:rsidR="003A363D" w:rsidRPr="00197FF2">
        <w:rPr>
          <w:rFonts w:ascii="Verdana" w:hAnsi="Verdana"/>
        </w:rPr>
        <w:t>by</w:t>
      </w:r>
      <w:r w:rsidR="00926E21" w:rsidRPr="00197FF2">
        <w:rPr>
          <w:rFonts w:ascii="Verdana" w:hAnsi="Verdana"/>
        </w:rPr>
        <w:t xml:space="preserve"> </w:t>
      </w:r>
      <w:r w:rsidR="003A363D" w:rsidRPr="00197FF2">
        <w:rPr>
          <w:rFonts w:ascii="Verdana" w:hAnsi="Verdana"/>
        </w:rPr>
        <w:t>the</w:t>
      </w:r>
      <w:r w:rsidR="00926E21" w:rsidRPr="00197FF2">
        <w:rPr>
          <w:rFonts w:ascii="Verdana" w:hAnsi="Verdana"/>
        </w:rPr>
        <w:t xml:space="preserve"> </w:t>
      </w:r>
      <w:r w:rsidR="003A363D" w:rsidRPr="00197FF2">
        <w:rPr>
          <w:rFonts w:ascii="Verdana" w:hAnsi="Verdana"/>
        </w:rPr>
        <w:t>examiner</w:t>
      </w:r>
      <w:r w:rsidR="00926E21" w:rsidRPr="00197FF2">
        <w:rPr>
          <w:rFonts w:ascii="Verdana" w:hAnsi="Verdana"/>
        </w:rPr>
        <w:t xml:space="preserve"> </w:t>
      </w:r>
      <w:r w:rsidR="003A363D" w:rsidRPr="00197FF2">
        <w:rPr>
          <w:rFonts w:ascii="Verdana" w:hAnsi="Verdana"/>
        </w:rPr>
        <w:t>and</w:t>
      </w:r>
      <w:r w:rsidR="00926E21" w:rsidRPr="00197FF2">
        <w:rPr>
          <w:rFonts w:ascii="Verdana" w:hAnsi="Verdana"/>
        </w:rPr>
        <w:t xml:space="preserve"> </w:t>
      </w:r>
      <w:r w:rsidR="003A363D" w:rsidRPr="00197FF2">
        <w:rPr>
          <w:rFonts w:ascii="Verdana" w:hAnsi="Verdana"/>
        </w:rPr>
        <w:t>the</w:t>
      </w:r>
      <w:r w:rsidR="00926E21" w:rsidRPr="00197FF2">
        <w:rPr>
          <w:rFonts w:ascii="Verdana" w:hAnsi="Verdana"/>
        </w:rPr>
        <w:t xml:space="preserve"> </w:t>
      </w:r>
      <w:r w:rsidR="003A363D" w:rsidRPr="00197FF2">
        <w:rPr>
          <w:rFonts w:ascii="Verdana" w:hAnsi="Verdana"/>
        </w:rPr>
        <w:t>s</w:t>
      </w:r>
      <w:r w:rsidRPr="00197FF2">
        <w:rPr>
          <w:rFonts w:ascii="Verdana" w:hAnsi="Verdana"/>
        </w:rPr>
        <w:t>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free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whatever</w:t>
      </w:r>
      <w:r w:rsidR="00926E21" w:rsidRPr="00197FF2">
        <w:rPr>
          <w:rFonts w:ascii="Verdana" w:hAnsi="Verdana"/>
        </w:rPr>
        <w:t xml:space="preserve"> </w:t>
      </w:r>
      <w:r w:rsidRPr="00197FF2">
        <w:rPr>
          <w:rFonts w:ascii="Verdana" w:hAnsi="Verdana"/>
        </w:rPr>
        <w:t>patterns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wish.</w:t>
      </w:r>
    </w:p>
    <w:p w:rsidR="008E2720" w:rsidRPr="00197FF2" w:rsidRDefault="008E2720" w:rsidP="003A363D">
      <w:pPr>
        <w:ind w:left="720"/>
        <w:jc w:val="both"/>
        <w:rPr>
          <w:rFonts w:ascii="Verdana" w:hAnsi="Verdana"/>
          <w:i/>
        </w:rPr>
      </w:pPr>
      <w:r w:rsidRPr="00197FF2">
        <w:rPr>
          <w:rFonts w:ascii="Verdana" w:hAnsi="Verdana"/>
        </w:rPr>
        <w:t>A</w:t>
      </w:r>
      <w:r w:rsidR="00926E21" w:rsidRPr="00197FF2">
        <w:rPr>
          <w:rFonts w:ascii="Verdana" w:hAnsi="Verdana"/>
        </w:rPr>
        <w:t xml:space="preserve"> </w:t>
      </w:r>
      <w:r w:rsidRPr="00197FF2">
        <w:rPr>
          <w:rFonts w:ascii="Verdana" w:hAnsi="Verdana"/>
        </w:rPr>
        <w:t>friend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yours</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forgotterrwhere</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glasses.</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cannot</w:t>
      </w:r>
      <w:r w:rsidR="00926E21" w:rsidRPr="00197FF2">
        <w:rPr>
          <w:rFonts w:ascii="Verdana" w:hAnsi="Verdana"/>
        </w:rPr>
        <w:t xml:space="preserve"> </w:t>
      </w:r>
      <w:r w:rsidRPr="00197FF2">
        <w:rPr>
          <w:rFonts w:ascii="Verdana" w:hAnsi="Verdana"/>
        </w:rPr>
        <w:t>see</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t</w:t>
      </w:r>
      <w:r w:rsidR="003A363D" w:rsidRPr="00197FF2">
        <w:rPr>
          <w:rFonts w:ascii="Verdana" w:hAnsi="Verdana"/>
        </w:rPr>
        <w:t>hem.</w:t>
      </w:r>
      <w:r w:rsidR="00926E21" w:rsidRPr="00197FF2">
        <w:rPr>
          <w:rFonts w:ascii="Verdana" w:hAnsi="Verdana"/>
        </w:rPr>
        <w:t xml:space="preserve"> </w:t>
      </w:r>
      <w:r w:rsidR="003A363D" w:rsidRPr="00197FF2">
        <w:rPr>
          <w:rFonts w:ascii="Verdana" w:hAnsi="Verdana"/>
        </w:rPr>
        <w:t>What</w:t>
      </w:r>
      <w:r w:rsidR="00926E21" w:rsidRPr="00197FF2">
        <w:rPr>
          <w:rFonts w:ascii="Verdana" w:hAnsi="Verdana"/>
        </w:rPr>
        <w:t xml:space="preserve"> </w:t>
      </w:r>
      <w:r w:rsidR="003A363D" w:rsidRPr="00197FF2">
        <w:rPr>
          <w:rFonts w:ascii="Verdana" w:hAnsi="Verdana"/>
        </w:rPr>
        <w:t>will</w:t>
      </w:r>
      <w:r w:rsidR="00926E21" w:rsidRPr="00197FF2">
        <w:rPr>
          <w:rFonts w:ascii="Verdana" w:hAnsi="Verdana"/>
        </w:rPr>
        <w:t xml:space="preserve"> </w:t>
      </w:r>
      <w:r w:rsidR="003A363D" w:rsidRPr="00197FF2">
        <w:rPr>
          <w:rFonts w:ascii="Verdana" w:hAnsi="Verdana"/>
        </w:rPr>
        <w:t>you</w:t>
      </w:r>
      <w:r w:rsidR="00926E21" w:rsidRPr="00197FF2">
        <w:rPr>
          <w:rFonts w:ascii="Verdana" w:hAnsi="Verdana"/>
        </w:rPr>
        <w:t xml:space="preserve"> </w:t>
      </w:r>
      <w:r w:rsidR="003A363D" w:rsidRPr="00197FF2">
        <w:rPr>
          <w:rFonts w:ascii="Verdana" w:hAnsi="Verdana"/>
        </w:rPr>
        <w:t>say</w:t>
      </w:r>
      <w:r w:rsidR="00926E21" w:rsidRPr="00197FF2">
        <w:rPr>
          <w:rFonts w:ascii="Verdana" w:hAnsi="Verdana"/>
        </w:rPr>
        <w:t xml:space="preserve"> </w:t>
      </w:r>
      <w:r w:rsidR="003A363D" w:rsidRPr="00197FF2">
        <w:rPr>
          <w:rFonts w:ascii="Verdana" w:hAnsi="Verdana"/>
        </w:rPr>
        <w:t>to</w:t>
      </w:r>
      <w:r w:rsidR="00926E21" w:rsidRPr="00197FF2">
        <w:rPr>
          <w:rFonts w:ascii="Verdana" w:hAnsi="Verdana"/>
        </w:rPr>
        <w:t xml:space="preserve"> </w:t>
      </w:r>
      <w:r w:rsidR="003A363D" w:rsidRPr="00197FF2">
        <w:rPr>
          <w:rFonts w:ascii="Verdana" w:hAnsi="Verdana"/>
        </w:rPr>
        <w:t>him?</w:t>
      </w:r>
      <w:r w:rsidR="00926E21" w:rsidRPr="00197FF2">
        <w:rPr>
          <w:rFonts w:ascii="Verdana" w:hAnsi="Verdana"/>
        </w:rPr>
        <w:t xml:space="preserve"> </w:t>
      </w:r>
      <w:r w:rsidR="003A363D" w:rsidRPr="00197FF2">
        <w:rPr>
          <w:rFonts w:ascii="Verdana" w:hAnsi="Verdana"/>
        </w:rPr>
        <w:t>(</w:t>
      </w:r>
      <w:r w:rsidRPr="00197FF2">
        <w:rPr>
          <w:rFonts w:ascii="Verdana" w:hAnsi="Verdana"/>
          <w:i/>
        </w:rPr>
        <w:t>Let</w:t>
      </w:r>
      <w:r w:rsidR="00926E21" w:rsidRPr="00197FF2">
        <w:rPr>
          <w:rFonts w:ascii="Verdana" w:hAnsi="Verdana"/>
          <w:i/>
        </w:rPr>
        <w:t xml:space="preserve"> </w:t>
      </w:r>
      <w:r w:rsidRPr="00197FF2">
        <w:rPr>
          <w:rFonts w:ascii="Verdana" w:hAnsi="Verdana"/>
          <w:i/>
        </w:rPr>
        <w:t>me</w:t>
      </w:r>
      <w:r w:rsidR="00926E21" w:rsidRPr="00197FF2">
        <w:rPr>
          <w:rFonts w:ascii="Verdana" w:hAnsi="Verdana"/>
          <w:i/>
        </w:rPr>
        <w:t xml:space="preserve"> </w:t>
      </w:r>
      <w:r w:rsidRPr="00197FF2">
        <w:rPr>
          <w:rFonts w:ascii="Verdana" w:hAnsi="Verdana"/>
          <w:i/>
        </w:rPr>
        <w:t>heip</w:t>
      </w:r>
      <w:r w:rsidR="00926E21" w:rsidRPr="00197FF2">
        <w:rPr>
          <w:rFonts w:ascii="Verdana" w:hAnsi="Verdana"/>
          <w:i/>
        </w:rPr>
        <w:t xml:space="preserve"> </w:t>
      </w:r>
      <w:r w:rsidRPr="00197FF2">
        <w:rPr>
          <w:rFonts w:ascii="Verdana" w:hAnsi="Verdana"/>
          <w:i/>
        </w:rPr>
        <w:t>you</w:t>
      </w:r>
      <w:r w:rsidR="00926E21" w:rsidRPr="00197FF2">
        <w:rPr>
          <w:rFonts w:ascii="Verdana" w:hAnsi="Verdana"/>
          <w:i/>
        </w:rPr>
        <w:t xml:space="preserve"> </w:t>
      </w:r>
      <w:r w:rsidRPr="00197FF2">
        <w:rPr>
          <w:rFonts w:ascii="Verdana" w:hAnsi="Verdana"/>
          <w:i/>
        </w:rPr>
        <w:t>to</w:t>
      </w:r>
      <w:r w:rsidR="00926E21" w:rsidRPr="00197FF2">
        <w:rPr>
          <w:rFonts w:ascii="Verdana" w:hAnsi="Verdana"/>
          <w:i/>
        </w:rPr>
        <w:t xml:space="preserve"> </w:t>
      </w:r>
      <w:r w:rsidRPr="00197FF2">
        <w:rPr>
          <w:rFonts w:ascii="Verdana" w:hAnsi="Verdana"/>
          <w:i/>
        </w:rPr>
        <w:t>look</w:t>
      </w:r>
      <w:r w:rsidR="00926E21" w:rsidRPr="00197FF2">
        <w:rPr>
          <w:rFonts w:ascii="Verdana" w:hAnsi="Verdana"/>
          <w:i/>
        </w:rPr>
        <w:t xml:space="preserve"> </w:t>
      </w:r>
      <w:r w:rsidRPr="00197FF2">
        <w:rPr>
          <w:rFonts w:ascii="Verdana" w:hAnsi="Verdana"/>
          <w:i/>
        </w:rPr>
        <w:t>for</w:t>
      </w:r>
      <w:r w:rsidR="00926E21" w:rsidRPr="00197FF2">
        <w:rPr>
          <w:rFonts w:ascii="Verdana" w:hAnsi="Verdana"/>
          <w:i/>
        </w:rPr>
        <w:t xml:space="preserve"> </w:t>
      </w:r>
      <w:r w:rsidRPr="00197FF2">
        <w:rPr>
          <w:rFonts w:ascii="Verdana" w:hAnsi="Verdana"/>
          <w:i/>
        </w:rPr>
        <w:t>them,</w:t>
      </w:r>
      <w:r w:rsidR="00926E21" w:rsidRPr="00197FF2">
        <w:rPr>
          <w:rFonts w:ascii="Verdana" w:hAnsi="Verdana"/>
          <w:i/>
        </w:rPr>
        <w:t xml:space="preserve"> </w:t>
      </w:r>
      <w:r w:rsidRPr="00197FF2">
        <w:rPr>
          <w:rFonts w:ascii="Verdana" w:hAnsi="Verdana"/>
          <w:i/>
        </w:rPr>
        <w:t>etc.)</w:t>
      </w:r>
    </w:p>
    <w:p w:rsidR="008E2720" w:rsidRPr="00197FF2" w:rsidRDefault="008E2720" w:rsidP="003A363D">
      <w:pPr>
        <w:ind w:left="720"/>
        <w:jc w:val="both"/>
        <w:rPr>
          <w:rFonts w:ascii="Verdana" w:hAnsi="Verdana"/>
        </w:rPr>
      </w:pPr>
      <w:r w:rsidRPr="00197FF2">
        <w:rPr>
          <w:rFonts w:ascii="Verdana" w:hAnsi="Verdana"/>
        </w:rPr>
        <w:t>You</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school</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starts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rain</w:t>
      </w:r>
      <w:r w:rsidR="00926E21" w:rsidRPr="00197FF2">
        <w:rPr>
          <w:rFonts w:ascii="Verdana" w:hAnsi="Verdana"/>
        </w:rPr>
        <w:t xml:space="preserve"> </w:t>
      </w:r>
      <w:r w:rsidRPr="00197FF2">
        <w:rPr>
          <w:rFonts w:ascii="Verdana" w:hAnsi="Verdana"/>
        </w:rPr>
        <w:t>heavily.</w:t>
      </w:r>
    </w:p>
    <w:p w:rsidR="008E2720" w:rsidRPr="00197FF2" w:rsidRDefault="008E2720" w:rsidP="003A363D">
      <w:pPr>
        <w:ind w:left="720"/>
        <w:jc w:val="both"/>
        <w:rPr>
          <w:rFonts w:ascii="Verdana" w:hAnsi="Verdana"/>
        </w:rPr>
      </w:pPr>
      <w:r w:rsidRPr="00197FF2">
        <w:rPr>
          <w:rFonts w:ascii="Verdana" w:hAnsi="Verdana"/>
        </w:rPr>
        <w:t>Unfortunately,</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friend</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raincoats.</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nowhere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shelter</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school</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hundred</w:t>
      </w:r>
      <w:r w:rsidR="00926E21" w:rsidRPr="00197FF2">
        <w:rPr>
          <w:rFonts w:ascii="Verdana" w:hAnsi="Verdana"/>
        </w:rPr>
        <w:t xml:space="preserve"> </w:t>
      </w:r>
      <w:r w:rsidRPr="00197FF2">
        <w:rPr>
          <w:rFonts w:ascii="Verdana" w:hAnsi="Verdana"/>
        </w:rPr>
        <w:t>yards</w:t>
      </w:r>
      <w:r w:rsidR="00926E21" w:rsidRPr="00197FF2">
        <w:rPr>
          <w:rFonts w:ascii="Verdana" w:hAnsi="Verdana"/>
        </w:rPr>
        <w:t xml:space="preserve"> </w:t>
      </w:r>
      <w:r w:rsidRPr="00197FF2">
        <w:rPr>
          <w:rFonts w:ascii="Verdana" w:hAnsi="Verdana"/>
        </w:rPr>
        <w:t>away.</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say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friend?</w:t>
      </w:r>
      <w:r w:rsidR="00926E21" w:rsidRPr="00197FF2">
        <w:rPr>
          <w:rFonts w:ascii="Verdana" w:hAnsi="Verdana"/>
        </w:rPr>
        <w:t xml:space="preserve"> </w:t>
      </w:r>
      <w:r w:rsidRPr="00197FF2">
        <w:rPr>
          <w:rFonts w:ascii="Verdana" w:hAnsi="Verdana"/>
        </w:rPr>
        <w:t>(</w:t>
      </w:r>
      <w:r w:rsidRPr="00197FF2">
        <w:rPr>
          <w:rFonts w:ascii="Verdana" w:hAnsi="Verdana"/>
          <w:i/>
        </w:rPr>
        <w:t>Shall</w:t>
      </w:r>
      <w:r w:rsidR="00926E21" w:rsidRPr="00197FF2">
        <w:rPr>
          <w:rFonts w:ascii="Verdana" w:hAnsi="Verdana"/>
          <w:i/>
        </w:rPr>
        <w:t xml:space="preserve"> </w:t>
      </w:r>
      <w:r w:rsidRPr="00197FF2">
        <w:rPr>
          <w:rFonts w:ascii="Verdana" w:hAnsi="Verdana"/>
          <w:i/>
        </w:rPr>
        <w:t>we</w:t>
      </w:r>
      <w:r w:rsidR="00926E21" w:rsidRPr="00197FF2">
        <w:rPr>
          <w:rFonts w:ascii="Verdana" w:hAnsi="Verdana"/>
          <w:i/>
        </w:rPr>
        <w:t xml:space="preserve"> </w:t>
      </w:r>
      <w:r w:rsidRPr="00197FF2">
        <w:rPr>
          <w:rFonts w:ascii="Verdana" w:hAnsi="Verdana"/>
          <w:i/>
        </w:rPr>
        <w:t>make</w:t>
      </w:r>
      <w:r w:rsidR="00926E21" w:rsidRPr="00197FF2">
        <w:rPr>
          <w:rFonts w:ascii="Verdana" w:hAnsi="Verdana"/>
          <w:i/>
        </w:rPr>
        <w:t xml:space="preserve"> </w:t>
      </w:r>
      <w:r w:rsidRPr="00197FF2">
        <w:rPr>
          <w:rFonts w:ascii="Verdana" w:hAnsi="Verdana"/>
          <w:i/>
        </w:rPr>
        <w:t>a</w:t>
      </w:r>
      <w:r w:rsidR="00926E21" w:rsidRPr="00197FF2">
        <w:rPr>
          <w:rFonts w:ascii="Verdana" w:hAnsi="Verdana"/>
          <w:i/>
        </w:rPr>
        <w:t xml:space="preserve"> </w:t>
      </w:r>
      <w:r w:rsidRPr="00197FF2">
        <w:rPr>
          <w:rFonts w:ascii="Verdana" w:hAnsi="Verdana"/>
          <w:i/>
        </w:rPr>
        <w:t>dash</w:t>
      </w:r>
      <w:r w:rsidR="00926E21" w:rsidRPr="00197FF2">
        <w:rPr>
          <w:rFonts w:ascii="Verdana" w:hAnsi="Verdana"/>
          <w:i/>
        </w:rPr>
        <w:t xml:space="preserve"> </w:t>
      </w:r>
      <w:r w:rsidRPr="00197FF2">
        <w:rPr>
          <w:rFonts w:ascii="Verdana" w:hAnsi="Verdana"/>
          <w:i/>
        </w:rPr>
        <w:t>for</w:t>
      </w:r>
      <w:r w:rsidR="00926E21" w:rsidRPr="00197FF2">
        <w:rPr>
          <w:rFonts w:ascii="Verdana" w:hAnsi="Verdana"/>
          <w:i/>
        </w:rPr>
        <w:t xml:space="preserve"> </w:t>
      </w:r>
      <w:r w:rsidRPr="00197FF2">
        <w:rPr>
          <w:rFonts w:ascii="Verdana" w:hAnsi="Verdana"/>
          <w:i/>
        </w:rPr>
        <w:t>it?/Let's</w:t>
      </w:r>
      <w:r w:rsidR="00926E21" w:rsidRPr="00197FF2">
        <w:rPr>
          <w:rFonts w:ascii="Verdana" w:hAnsi="Verdana"/>
          <w:i/>
        </w:rPr>
        <w:t xml:space="preserve"> </w:t>
      </w:r>
      <w:r w:rsidRPr="00197FF2">
        <w:rPr>
          <w:rFonts w:ascii="Verdana" w:hAnsi="Verdana"/>
          <w:i/>
        </w:rPr>
        <w:t>run</w:t>
      </w:r>
      <w:r w:rsidR="00926E21" w:rsidRPr="00197FF2">
        <w:rPr>
          <w:rFonts w:ascii="Verdana" w:hAnsi="Verdana"/>
          <w:i/>
        </w:rPr>
        <w:t xml:space="preserve"> </w:t>
      </w:r>
      <w:r w:rsidRPr="00197FF2">
        <w:rPr>
          <w:rFonts w:ascii="Verdana" w:hAnsi="Verdana"/>
          <w:i/>
        </w:rPr>
        <w:t>the</w:t>
      </w:r>
      <w:r w:rsidR="00926E21" w:rsidRPr="00197FF2">
        <w:rPr>
          <w:rFonts w:ascii="Verdana" w:hAnsi="Verdana"/>
          <w:i/>
        </w:rPr>
        <w:t xml:space="preserve"> </w:t>
      </w:r>
      <w:r w:rsidRPr="00197FF2">
        <w:rPr>
          <w:rFonts w:ascii="Verdana" w:hAnsi="Verdana"/>
          <w:i/>
        </w:rPr>
        <w:t>rest</w:t>
      </w:r>
      <w:r w:rsidR="00926E21" w:rsidRPr="00197FF2">
        <w:rPr>
          <w:rFonts w:ascii="Verdana" w:hAnsi="Verdana"/>
          <w:i/>
        </w:rPr>
        <w:t xml:space="preserve"> </w:t>
      </w:r>
      <w:r w:rsidRPr="00197FF2">
        <w:rPr>
          <w:rFonts w:ascii="Verdana" w:hAnsi="Verdana"/>
          <w:i/>
        </w:rPr>
        <w:t>of</w:t>
      </w:r>
      <w:r w:rsidR="00926E21" w:rsidRPr="00197FF2">
        <w:rPr>
          <w:rFonts w:ascii="Verdana" w:hAnsi="Verdana"/>
          <w:i/>
        </w:rPr>
        <w:t xml:space="preserve"> </w:t>
      </w:r>
      <w:r w:rsidRPr="00197FF2">
        <w:rPr>
          <w:rFonts w:ascii="Verdana" w:hAnsi="Verdana"/>
          <w:i/>
        </w:rPr>
        <w:t>the</w:t>
      </w:r>
      <w:r w:rsidR="00926E21" w:rsidRPr="00197FF2">
        <w:rPr>
          <w:rFonts w:ascii="Verdana" w:hAnsi="Verdana"/>
          <w:i/>
        </w:rPr>
        <w:t xml:space="preserve"> </w:t>
      </w:r>
      <w:r w:rsidRPr="00197FF2">
        <w:rPr>
          <w:rFonts w:ascii="Verdana" w:hAnsi="Verdana"/>
          <w:i/>
        </w:rPr>
        <w:t>way</w:t>
      </w:r>
      <w:r w:rsidRPr="00197FF2">
        <w:rPr>
          <w:rFonts w:ascii="Verdana" w:hAnsi="Verdana"/>
        </w:rPr>
        <w:t>.)</w:t>
      </w:r>
    </w:p>
    <w:p w:rsidR="008E2720" w:rsidRPr="00197FF2" w:rsidRDefault="008E2720" w:rsidP="003A363D">
      <w:pPr>
        <w:ind w:left="720"/>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trying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get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public</w:t>
      </w:r>
      <w:r w:rsidR="00926E21" w:rsidRPr="00197FF2">
        <w:rPr>
          <w:rFonts w:ascii="Verdana" w:hAnsi="Verdana"/>
        </w:rPr>
        <w:t xml:space="preserve"> </w:t>
      </w:r>
      <w:r w:rsidRPr="00197FF2">
        <w:rPr>
          <w:rFonts w:ascii="Verdana" w:hAnsi="Verdana"/>
        </w:rPr>
        <w:t>library</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lost.</w:t>
      </w:r>
      <w:r w:rsidR="00926E21" w:rsidRPr="00197FF2">
        <w:rPr>
          <w:rFonts w:ascii="Verdana" w:hAnsi="Verdana"/>
        </w:rPr>
        <w:t xml:space="preserve"> </w:t>
      </w:r>
      <w:r w:rsidRPr="00197FF2">
        <w:rPr>
          <w:rFonts w:ascii="Verdana" w:hAnsi="Verdana"/>
        </w:rPr>
        <w:t>Ask</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police</w:t>
      </w:r>
      <w:r w:rsidR="00926E21" w:rsidRPr="00197FF2">
        <w:rPr>
          <w:rFonts w:ascii="Verdana" w:hAnsi="Verdana"/>
        </w:rPr>
        <w:t xml:space="preserve"> </w:t>
      </w:r>
      <w:r w:rsidRPr="00197FF2">
        <w:rPr>
          <w:rFonts w:ascii="Verdana" w:hAnsi="Verdana"/>
        </w:rPr>
        <w:t>officer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way.</w:t>
      </w:r>
    </w:p>
    <w:p w:rsidR="008E2720" w:rsidRPr="00197FF2" w:rsidRDefault="008E2720" w:rsidP="003A363D">
      <w:pPr>
        <w:ind w:left="720"/>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friend</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returned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holiday</w:t>
      </w:r>
      <w:r w:rsidR="00926E21" w:rsidRPr="00197FF2">
        <w:rPr>
          <w:rFonts w:ascii="Verdana" w:hAnsi="Verdana"/>
        </w:rPr>
        <w:t xml:space="preserve"> </w:t>
      </w:r>
      <w:r w:rsidRPr="00197FF2">
        <w:rPr>
          <w:rFonts w:ascii="Verdana" w:hAnsi="Verdana"/>
        </w:rPr>
        <w:t>abroad.</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say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him?</w:t>
      </w:r>
    </w:p>
    <w:p w:rsidR="008E2720" w:rsidRPr="00197FF2" w:rsidRDefault="008E2720" w:rsidP="003A363D">
      <w:pPr>
        <w:ind w:left="720"/>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waitress</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brought</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bill</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totalled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r w:rsidRPr="00197FF2">
        <w:rPr>
          <w:rFonts w:ascii="Verdana" w:hAnsi="Verdana"/>
        </w:rPr>
        <w:t>incorrectly.</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say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her?</w:t>
      </w:r>
    </w:p>
    <w:p w:rsidR="008E2720" w:rsidRPr="00197FF2" w:rsidRDefault="008E2720" w:rsidP="003A363D">
      <w:pPr>
        <w:ind w:left="720"/>
        <w:jc w:val="both"/>
        <w:rPr>
          <w:rFonts w:ascii="Verdana" w:hAnsi="Verdana"/>
        </w:rPr>
      </w:pPr>
      <w:r w:rsidRPr="00197FF2">
        <w:rPr>
          <w:rFonts w:ascii="Verdana" w:hAnsi="Verdana"/>
        </w:rPr>
        <w:t>4.</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friend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yours</w:t>
      </w:r>
      <w:r w:rsidR="00926E21" w:rsidRPr="00197FF2">
        <w:rPr>
          <w:rFonts w:ascii="Verdana" w:hAnsi="Verdana"/>
        </w:rPr>
        <w:t xml:space="preserve"> </w:t>
      </w:r>
      <w:r w:rsidRPr="00197FF2">
        <w:rPr>
          <w:rFonts w:ascii="Verdana" w:hAnsi="Verdana"/>
        </w:rPr>
        <w:t>wants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film</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murder.</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already</w:t>
      </w:r>
      <w:r w:rsidR="00926E21" w:rsidRPr="00197FF2">
        <w:rPr>
          <w:rFonts w:ascii="Verdana" w:hAnsi="Verdana"/>
        </w:rPr>
        <w:t xml:space="preserve"> </w:t>
      </w:r>
      <w:r w:rsidRPr="00197FF2">
        <w:rPr>
          <w:rFonts w:ascii="Verdana" w:hAnsi="Verdana"/>
        </w:rPr>
        <w:t>arranged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evening,</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hurt</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knew.</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excuse.</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3</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hear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stimulus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003A363D" w:rsidRPr="00197FF2">
        <w:rPr>
          <w:rFonts w:ascii="Verdana" w:hAnsi="Verdana"/>
        </w:rPr>
        <w:t>respond</w:t>
      </w:r>
      <w:r w:rsidR="00926E21" w:rsidRPr="00197FF2">
        <w:rPr>
          <w:rFonts w:ascii="Verdana" w:hAnsi="Verdana"/>
        </w:rPr>
        <w:t xml:space="preserve"> </w:t>
      </w:r>
      <w:r w:rsidR="003A363D" w:rsidRPr="00197FF2">
        <w:rPr>
          <w:rFonts w:ascii="Verdana" w:hAnsi="Verdana"/>
        </w:rPr>
        <w:t>in</w:t>
      </w:r>
      <w:r w:rsidR="00926E21" w:rsidRPr="00197FF2">
        <w:rPr>
          <w:rFonts w:ascii="Verdana" w:hAnsi="Verdana"/>
        </w:rPr>
        <w:t xml:space="preserve"> </w:t>
      </w:r>
      <w:r w:rsidR="003A363D" w:rsidRPr="00197FF2">
        <w:rPr>
          <w:rFonts w:ascii="Verdana" w:hAnsi="Verdana"/>
        </w:rPr>
        <w:t>any</w:t>
      </w:r>
      <w:r w:rsidR="00926E21" w:rsidRPr="00197FF2">
        <w:rPr>
          <w:rFonts w:ascii="Verdana" w:hAnsi="Verdana"/>
        </w:rPr>
        <w:t xml:space="preserve"> </w:t>
      </w:r>
      <w:r w:rsidR="003A363D" w:rsidRPr="00197FF2">
        <w:rPr>
          <w:rFonts w:ascii="Verdana" w:hAnsi="Verdana"/>
        </w:rPr>
        <w:t>appropriate</w:t>
      </w:r>
      <w:r w:rsidR="00926E21" w:rsidRPr="00197FF2">
        <w:rPr>
          <w:rFonts w:ascii="Verdana" w:hAnsi="Verdana"/>
        </w:rPr>
        <w:t xml:space="preserve"> </w:t>
      </w:r>
      <w:r w:rsidR="003A363D" w:rsidRPr="00197FF2">
        <w:rPr>
          <w:rFonts w:ascii="Verdana" w:hAnsi="Verdana"/>
        </w:rPr>
        <w:t>way</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relies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conventional</w:t>
      </w:r>
      <w:r w:rsidR="00926E21" w:rsidRPr="00197FF2">
        <w:rPr>
          <w:rFonts w:ascii="Verdana" w:hAnsi="Verdana"/>
        </w:rPr>
        <w:t xml:space="preserve"> </w:t>
      </w:r>
      <w:r w:rsidRPr="00197FF2">
        <w:rPr>
          <w:rFonts w:ascii="Verdana" w:hAnsi="Verdana"/>
        </w:rPr>
        <w:t>greetings,</w:t>
      </w:r>
      <w:r w:rsidR="00926E21" w:rsidRPr="00197FF2">
        <w:rPr>
          <w:rFonts w:ascii="Verdana" w:hAnsi="Verdana"/>
        </w:rPr>
        <w:t xml:space="preserve"> </w:t>
      </w:r>
      <w:r w:rsidRPr="00197FF2">
        <w:rPr>
          <w:rFonts w:ascii="Verdana" w:hAnsi="Verdana"/>
        </w:rPr>
        <w:t>apologies,</w:t>
      </w:r>
      <w:r w:rsidR="00926E21" w:rsidRPr="00197FF2">
        <w:rPr>
          <w:rFonts w:ascii="Verdana" w:hAnsi="Verdana"/>
        </w:rPr>
        <w:t xml:space="preserve"> </w:t>
      </w:r>
      <w:r w:rsidRPr="00197FF2">
        <w:rPr>
          <w:rFonts w:ascii="Verdana" w:hAnsi="Verdana"/>
        </w:rPr>
        <w:t>acceptable</w:t>
      </w:r>
      <w:r w:rsidR="00926E21" w:rsidRPr="00197FF2">
        <w:rPr>
          <w:rFonts w:ascii="Verdana" w:hAnsi="Verdana"/>
        </w:rPr>
        <w:t xml:space="preserve"> </w:t>
      </w:r>
      <w:r w:rsidRPr="00197FF2">
        <w:rPr>
          <w:rFonts w:ascii="Verdana" w:hAnsi="Verdana"/>
        </w:rPr>
        <w:t>ways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expressing</w:t>
      </w:r>
      <w:r w:rsidR="00926E21" w:rsidRPr="00197FF2">
        <w:rPr>
          <w:rFonts w:ascii="Verdana" w:hAnsi="Verdana"/>
        </w:rPr>
        <w:t xml:space="preserve"> </w:t>
      </w:r>
      <w:r w:rsidRPr="00197FF2">
        <w:rPr>
          <w:rFonts w:ascii="Verdana" w:hAnsi="Verdana"/>
        </w:rPr>
        <w:t>polite</w:t>
      </w:r>
      <w:r w:rsidR="00926E21" w:rsidRPr="00197FF2">
        <w:rPr>
          <w:rFonts w:ascii="Verdana" w:hAnsi="Verdana"/>
        </w:rPr>
        <w:t xml:space="preserve"> </w:t>
      </w:r>
      <w:r w:rsidRPr="00197FF2">
        <w:rPr>
          <w:rFonts w:ascii="Verdana" w:hAnsi="Verdana"/>
        </w:rPr>
        <w:t>disagreement,</w:t>
      </w:r>
      <w:r w:rsidR="00926E21" w:rsidRPr="00197FF2">
        <w:rPr>
          <w:rFonts w:ascii="Verdana" w:hAnsi="Verdana"/>
        </w:rPr>
        <w:t xml:space="preserve"> </w:t>
      </w:r>
      <w:r w:rsidRPr="00197FF2">
        <w:rPr>
          <w:rFonts w:ascii="Verdana" w:hAnsi="Verdana"/>
        </w:rPr>
        <w:t>etc.)</w:t>
      </w:r>
    </w:p>
    <w:p w:rsidR="008E2720" w:rsidRPr="00197FF2" w:rsidRDefault="008E2720" w:rsidP="003A363D">
      <w:pPr>
        <w:ind w:left="720"/>
        <w:jc w:val="both"/>
        <w:rPr>
          <w:rFonts w:ascii="Verdana" w:hAnsi="Verdana"/>
        </w:rPr>
      </w:pPr>
      <w:r w:rsidRPr="00197FF2">
        <w:rPr>
          <w:rFonts w:ascii="Verdana" w:hAnsi="Verdana"/>
        </w:rPr>
        <w:t>Do</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mind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pencil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moment?</w:t>
      </w:r>
    </w:p>
    <w:p w:rsidR="008E2720" w:rsidRPr="00197FF2" w:rsidRDefault="008E2720" w:rsidP="003A363D">
      <w:pPr>
        <w:ind w:left="720"/>
        <w:jc w:val="both"/>
        <w:rPr>
          <w:rFonts w:ascii="Verdana" w:hAnsi="Verdana"/>
        </w:rPr>
      </w:pPr>
      <w:r w:rsidRPr="00197FF2">
        <w:rPr>
          <w:rFonts w:ascii="Verdana" w:hAnsi="Verdana"/>
        </w:rPr>
        <w:t>(Not</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all/Certainly/Please</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Go</w:t>
      </w:r>
      <w:r w:rsidR="00926E21" w:rsidRPr="00197FF2">
        <w:rPr>
          <w:rFonts w:ascii="Verdana" w:hAnsi="Verdana"/>
        </w:rPr>
        <w:t xml:space="preserve"> </w:t>
      </w:r>
      <w:r w:rsidRPr="00197FF2">
        <w:rPr>
          <w:rFonts w:ascii="Verdana" w:hAnsi="Verdana"/>
        </w:rPr>
        <w:t>ahead,</w:t>
      </w:r>
      <w:r w:rsidR="00926E21" w:rsidRPr="00197FF2">
        <w:rPr>
          <w:rFonts w:ascii="Verdana" w:hAnsi="Verdana"/>
        </w:rPr>
        <w:t xml:space="preserve"> </w:t>
      </w:r>
      <w:r w:rsidRPr="00197FF2">
        <w:rPr>
          <w:rFonts w:ascii="Verdana" w:hAnsi="Verdana"/>
        </w:rPr>
        <w:t>etc.)</w:t>
      </w:r>
    </w:p>
    <w:p w:rsidR="008E2720" w:rsidRPr="00197FF2" w:rsidRDefault="008E2720" w:rsidP="003A363D">
      <w:pPr>
        <w:ind w:left="720"/>
        <w:jc w:val="both"/>
        <w:rPr>
          <w:rFonts w:ascii="Verdana" w:hAnsi="Verdana"/>
        </w:rPr>
      </w:pPr>
      <w:r w:rsidRPr="00197FF2">
        <w:rPr>
          <w:rFonts w:ascii="Verdana" w:hAnsi="Verdana"/>
        </w:rPr>
        <w:t>What</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game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tennis?</w:t>
      </w:r>
    </w:p>
    <w:p w:rsidR="008E2720" w:rsidRPr="00197FF2" w:rsidRDefault="008E2720" w:rsidP="003A363D">
      <w:pPr>
        <w:ind w:left="720"/>
        <w:jc w:val="both"/>
        <w:rPr>
          <w:rFonts w:ascii="Verdana" w:hAnsi="Verdana"/>
        </w:rPr>
      </w:pPr>
      <w:r w:rsidRPr="00197FF2">
        <w:rPr>
          <w:rFonts w:ascii="Verdana" w:hAnsi="Verdana"/>
        </w:rPr>
        <w:t>(Yes,</w:t>
      </w:r>
      <w:r w:rsidR="00926E21" w:rsidRPr="00197FF2">
        <w:rPr>
          <w:rFonts w:ascii="Verdana" w:hAnsi="Verdana"/>
        </w:rPr>
        <w:t xml:space="preserve"> </w:t>
      </w:r>
      <w:r w:rsidRPr="00197FF2">
        <w:rPr>
          <w:rFonts w:ascii="Verdana" w:hAnsi="Verdana"/>
        </w:rPr>
        <w:t>I'd</w:t>
      </w:r>
      <w:r w:rsidR="00926E21" w:rsidRPr="00197FF2">
        <w:rPr>
          <w:rFonts w:ascii="Verdana" w:hAnsi="Verdana"/>
        </w:rPr>
        <w:t xml:space="preserve"> </w:t>
      </w:r>
      <w:r w:rsidRPr="00197FF2">
        <w:rPr>
          <w:rFonts w:ascii="Verdana" w:hAnsi="Verdana"/>
        </w:rPr>
        <w:t>love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game/All</w:t>
      </w:r>
      <w:r w:rsidR="00926E21" w:rsidRPr="00197FF2">
        <w:rPr>
          <w:rFonts w:ascii="Verdana" w:hAnsi="Verdana"/>
        </w:rPr>
        <w:t xml:space="preserve"> </w:t>
      </w:r>
      <w:r w:rsidRPr="00197FF2">
        <w:rPr>
          <w:rFonts w:ascii="Verdana" w:hAnsi="Verdana"/>
        </w:rPr>
        <w:t>right.</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don't</w:t>
      </w:r>
      <w:r w:rsidR="00926E21" w:rsidRPr="00197FF2">
        <w:rPr>
          <w:rFonts w:ascii="Verdana" w:hAnsi="Verdana"/>
        </w:rPr>
        <w:t xml:space="preserve"> </w:t>
      </w:r>
      <w:r w:rsidRPr="00197FF2">
        <w:rPr>
          <w:rFonts w:ascii="Verdana" w:hAnsi="Verdana"/>
        </w:rPr>
        <w:t>mind</w:t>
      </w:r>
      <w:r w:rsidR="003A363D" w:rsidRPr="00197FF2">
        <w:rPr>
          <w:rFonts w:ascii="Verdana" w:hAnsi="Verdana"/>
        </w:rPr>
        <w:t>/Don't</w:t>
      </w:r>
      <w:r w:rsidR="00926E21" w:rsidRPr="00197FF2">
        <w:rPr>
          <w:rFonts w:ascii="Verdana" w:hAnsi="Verdana"/>
        </w:rPr>
        <w:t xml:space="preserve"> </w:t>
      </w:r>
      <w:r w:rsidR="003A363D" w:rsidRPr="00197FF2">
        <w:rPr>
          <w:rFonts w:ascii="Verdana" w:hAnsi="Verdana"/>
        </w:rPr>
        <w:t>you</w:t>
      </w:r>
      <w:r w:rsidR="00926E21" w:rsidRPr="00197FF2">
        <w:rPr>
          <w:rFonts w:ascii="Verdana" w:hAnsi="Verdana"/>
        </w:rPr>
        <w:t xml:space="preserve"> </w:t>
      </w:r>
      <w:r w:rsidR="003A363D" w:rsidRPr="00197FF2">
        <w:rPr>
          <w:rFonts w:ascii="Verdana" w:hAnsi="Verdana"/>
        </w:rPr>
        <w:t>think</w:t>
      </w:r>
      <w:r w:rsidR="00926E21" w:rsidRPr="00197FF2">
        <w:rPr>
          <w:rFonts w:ascii="Verdana" w:hAnsi="Verdana"/>
        </w:rPr>
        <w:t xml:space="preserve"> </w:t>
      </w:r>
      <w:r w:rsidR="003A363D" w:rsidRPr="00197FF2">
        <w:rPr>
          <w:rFonts w:ascii="Verdana" w:hAnsi="Verdana"/>
        </w:rPr>
        <w:t>it's</w:t>
      </w:r>
      <w:r w:rsidR="00926E21" w:rsidRPr="00197FF2">
        <w:rPr>
          <w:rFonts w:ascii="Verdana" w:hAnsi="Verdana"/>
        </w:rPr>
        <w:t xml:space="preserve"> </w:t>
      </w:r>
      <w:r w:rsidR="003A363D" w:rsidRPr="00197FF2">
        <w:rPr>
          <w:rFonts w:ascii="Verdana" w:hAnsi="Verdana"/>
        </w:rPr>
        <w:t>a</w:t>
      </w:r>
      <w:r w:rsidR="00926E21" w:rsidRPr="00197FF2">
        <w:rPr>
          <w:rFonts w:ascii="Verdana" w:hAnsi="Verdana"/>
        </w:rPr>
        <w:t xml:space="preserve"> </w:t>
      </w:r>
      <w:r w:rsidR="003A363D" w:rsidRPr="00197FF2">
        <w:rPr>
          <w:rFonts w:ascii="Verdana" w:hAnsi="Verdana"/>
        </w:rPr>
        <w:t>bit</w:t>
      </w:r>
      <w:r w:rsidR="00926E21" w:rsidRPr="00197FF2">
        <w:rPr>
          <w:rFonts w:ascii="Verdana" w:hAnsi="Verdana"/>
        </w:rPr>
        <w:t xml:space="preserve"> </w:t>
      </w:r>
      <w:r w:rsidR="003A363D" w:rsidRPr="00197FF2">
        <w:rPr>
          <w:rFonts w:ascii="Verdana" w:hAnsi="Verdana"/>
        </w:rPr>
        <w:t>too</w:t>
      </w:r>
      <w:r w:rsidR="00926E21" w:rsidRPr="00197FF2">
        <w:rPr>
          <w:rFonts w:ascii="Verdana" w:hAnsi="Verdana"/>
        </w:rPr>
        <w:t xml:space="preserve"> </w:t>
      </w:r>
      <w:r w:rsidR="003A363D" w:rsidRPr="00197FF2">
        <w:rPr>
          <w:rFonts w:ascii="Verdana" w:hAnsi="Verdana"/>
        </w:rPr>
        <w:t>hot?</w:t>
      </w:r>
      <w:r w:rsidR="00926E21" w:rsidRPr="00197FF2">
        <w:rPr>
          <w:rFonts w:ascii="Verdana" w:hAnsi="Verdana"/>
        </w:rPr>
        <w:t xml:space="preserve"> </w:t>
      </w:r>
      <w:r w:rsidRPr="00197FF2">
        <w:rPr>
          <w:rFonts w:ascii="Verdana" w:hAnsi="Verdana"/>
        </w:rPr>
        <w:t>etc.)</w:t>
      </w:r>
    </w:p>
    <w:p w:rsidR="008E2720" w:rsidRPr="00197FF2" w:rsidRDefault="008E2720" w:rsidP="003A363D">
      <w:pPr>
        <w:ind w:left="720"/>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Please</w:t>
      </w:r>
      <w:r w:rsidR="00926E21" w:rsidRPr="00197FF2">
        <w:rPr>
          <w:rFonts w:ascii="Verdana" w:hAnsi="Verdana"/>
        </w:rPr>
        <w:t xml:space="preserve"> </w:t>
      </w:r>
      <w:r w:rsidRPr="00197FF2">
        <w:rPr>
          <w:rFonts w:ascii="Verdana" w:hAnsi="Verdana"/>
        </w:rPr>
        <w:t>don't</w:t>
      </w:r>
      <w:r w:rsidR="00926E21" w:rsidRPr="00197FF2">
        <w:rPr>
          <w:rFonts w:ascii="Verdana" w:hAnsi="Verdana"/>
        </w:rPr>
        <w:t xml:space="preserve"> </w:t>
      </w:r>
      <w:r w:rsidRPr="00197FF2">
        <w:rPr>
          <w:rFonts w:ascii="Verdana" w:hAnsi="Verdana"/>
        </w:rPr>
        <w:t>go</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trouble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my</w:t>
      </w:r>
      <w:r w:rsidR="00926E21" w:rsidRPr="00197FF2">
        <w:rPr>
          <w:rFonts w:ascii="Verdana" w:hAnsi="Verdana"/>
        </w:rPr>
        <w:t xml:space="preserve"> </w:t>
      </w:r>
      <w:r w:rsidRPr="00197FF2">
        <w:rPr>
          <w:rFonts w:ascii="Verdana" w:hAnsi="Verdana"/>
        </w:rPr>
        <w:t>behalf.</w:t>
      </w:r>
    </w:p>
    <w:p w:rsidR="008E2720" w:rsidRPr="00197FF2" w:rsidRDefault="008E2720" w:rsidP="003A363D">
      <w:pPr>
        <w:ind w:left="720"/>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Oh</w:t>
      </w:r>
      <w:r w:rsidR="00926E21" w:rsidRPr="00197FF2">
        <w:rPr>
          <w:rFonts w:ascii="Verdana" w:hAnsi="Verdana"/>
        </w:rPr>
        <w:t xml:space="preserve"> </w:t>
      </w:r>
      <w:r w:rsidRPr="00197FF2">
        <w:rPr>
          <w:rFonts w:ascii="Verdana" w:hAnsi="Verdana"/>
        </w:rPr>
        <w:t>dear,</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raining</w:t>
      </w:r>
      <w:r w:rsidR="00926E21" w:rsidRPr="00197FF2">
        <w:rPr>
          <w:rFonts w:ascii="Verdana" w:hAnsi="Verdana"/>
        </w:rPr>
        <w:t xml:space="preserve"> </w:t>
      </w:r>
      <w:r w:rsidRPr="00197FF2">
        <w:rPr>
          <w:rFonts w:ascii="Verdana" w:hAnsi="Verdana"/>
        </w:rPr>
        <w:t>again.</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hope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stops</w:t>
      </w:r>
      <w:r w:rsidR="00926E21" w:rsidRPr="00197FF2">
        <w:rPr>
          <w:rFonts w:ascii="Verdana" w:hAnsi="Verdana"/>
        </w:rPr>
        <w:t xml:space="preserve"> </w:t>
      </w:r>
      <w:r w:rsidRPr="00197FF2">
        <w:rPr>
          <w:rFonts w:ascii="Verdana" w:hAnsi="Verdana"/>
        </w:rPr>
        <w:t>soon.</w:t>
      </w:r>
    </w:p>
    <w:p w:rsidR="008E2720" w:rsidRPr="00197FF2" w:rsidRDefault="008E2720" w:rsidP="003A363D">
      <w:pPr>
        <w:ind w:left="720"/>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shan't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late,</w:t>
      </w:r>
      <w:r w:rsidR="00926E21" w:rsidRPr="00197FF2">
        <w:rPr>
          <w:rFonts w:ascii="Verdana" w:hAnsi="Verdana"/>
        </w:rPr>
        <w:t xml:space="preserve"> </w:t>
      </w:r>
      <w:r w:rsidRPr="00197FF2">
        <w:rPr>
          <w:rFonts w:ascii="Verdana" w:hAnsi="Verdana"/>
        </w:rPr>
        <w:t>shall</w:t>
      </w:r>
      <w:r w:rsidR="00926E21" w:rsidRPr="00197FF2">
        <w:rPr>
          <w:rFonts w:ascii="Verdana" w:hAnsi="Verdana"/>
        </w:rPr>
        <w:t xml:space="preserve"> </w:t>
      </w:r>
      <w:r w:rsidRPr="00197FF2">
        <w:rPr>
          <w:rFonts w:ascii="Verdana" w:hAnsi="Verdana"/>
        </w:rPr>
        <w:t>we?</w:t>
      </w:r>
    </w:p>
    <w:p w:rsidR="008E2720" w:rsidRPr="00197FF2" w:rsidRDefault="008E2720" w:rsidP="003A363D">
      <w:pPr>
        <w:ind w:left="720"/>
        <w:jc w:val="both"/>
        <w:rPr>
          <w:rFonts w:ascii="Verdana" w:hAnsi="Verdana"/>
        </w:rPr>
      </w:pPr>
      <w:r w:rsidRPr="00197FF2">
        <w:rPr>
          <w:rFonts w:ascii="Verdana" w:hAnsi="Verdana"/>
        </w:rPr>
        <w:t>4.</w:t>
      </w:r>
      <w:r w:rsidR="00926E21" w:rsidRPr="00197FF2">
        <w:rPr>
          <w:rFonts w:ascii="Verdana" w:hAnsi="Verdana"/>
        </w:rPr>
        <w:t xml:space="preserve"> </w:t>
      </w:r>
      <w:r w:rsidRPr="00197FF2">
        <w:rPr>
          <w:rFonts w:ascii="Verdana" w:hAnsi="Verdana"/>
        </w:rPr>
        <w:t>Karen</w:t>
      </w:r>
      <w:r w:rsidR="00926E21" w:rsidRPr="00197FF2">
        <w:rPr>
          <w:rFonts w:ascii="Verdana" w:hAnsi="Verdana"/>
        </w:rPr>
        <w:t xml:space="preserve"> </w:t>
      </w:r>
      <w:r w:rsidRPr="00197FF2">
        <w:rPr>
          <w:rFonts w:ascii="Verdana" w:hAnsi="Verdana"/>
        </w:rPr>
        <w:t>asked</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say</w:t>
      </w:r>
      <w:r w:rsidR="00926E21" w:rsidRPr="00197FF2">
        <w:rPr>
          <w:rFonts w:ascii="Verdana" w:hAnsi="Verdana"/>
        </w:rPr>
        <w:t xml:space="preserve"> </w:t>
      </w:r>
      <w:r w:rsidRPr="00197FF2">
        <w:rPr>
          <w:rFonts w:ascii="Verdana" w:hAnsi="Verdana"/>
        </w:rPr>
        <w:t>she's</w:t>
      </w:r>
      <w:r w:rsidR="00926E21" w:rsidRPr="00197FF2">
        <w:rPr>
          <w:rFonts w:ascii="Verdana" w:hAnsi="Verdana"/>
        </w:rPr>
        <w:t xml:space="preserve"> </w:t>
      </w:r>
      <w:r w:rsidRPr="00197FF2">
        <w:rPr>
          <w:rFonts w:ascii="Verdana" w:hAnsi="Verdana"/>
        </w:rPr>
        <w:t>sorry</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can't</w:t>
      </w:r>
      <w:r w:rsidR="00926E21" w:rsidRPr="00197FF2">
        <w:rPr>
          <w:rFonts w:ascii="Verdana" w:hAnsi="Verdana"/>
        </w:rPr>
        <w:t xml:space="preserve"> </w:t>
      </w:r>
      <w:r w:rsidRPr="00197FF2">
        <w:rPr>
          <w:rFonts w:ascii="Verdana" w:hAnsi="Verdana"/>
        </w:rPr>
        <w:t>come</w:t>
      </w:r>
      <w:r w:rsidR="00926E21" w:rsidRPr="00197FF2">
        <w:rPr>
          <w:rFonts w:ascii="Verdana" w:hAnsi="Verdana"/>
        </w:rPr>
        <w:t xml:space="preserve"> </w:t>
      </w:r>
      <w:r w:rsidRPr="00197FF2">
        <w:rPr>
          <w:rFonts w:ascii="Verdana" w:hAnsi="Verdana"/>
        </w:rPr>
        <w:t>tonight.</w:t>
      </w:r>
    </w:p>
    <w:p w:rsidR="008E2720" w:rsidRPr="00197FF2" w:rsidRDefault="008E2720" w:rsidP="00315B58">
      <w:pPr>
        <w:jc w:val="both"/>
        <w:rPr>
          <w:rFonts w:ascii="Verdana" w:hAnsi="Verdana"/>
        </w:rPr>
      </w:pPr>
      <w:r w:rsidRPr="00197FF2">
        <w:rPr>
          <w:rFonts w:ascii="Verdana" w:hAnsi="Verdana"/>
          <w:b/>
        </w:rPr>
        <w:lastRenderedPageBreak/>
        <w:t>Type</w:t>
      </w:r>
      <w:r w:rsidR="00926E21" w:rsidRPr="00197FF2">
        <w:rPr>
          <w:rFonts w:ascii="Verdana" w:hAnsi="Verdana"/>
          <w:b/>
        </w:rPr>
        <w:t xml:space="preserve"> </w:t>
      </w:r>
      <w:r w:rsidRPr="00197FF2">
        <w:rPr>
          <w:rFonts w:ascii="Verdana" w:hAnsi="Verdana"/>
          <w:b/>
        </w:rPr>
        <w:t>4</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previous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stimuli</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responses</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pan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longer</w:t>
      </w:r>
      <w:r w:rsidR="00926E21" w:rsidRPr="00197FF2">
        <w:rPr>
          <w:rFonts w:ascii="Verdana" w:hAnsi="Verdana"/>
        </w:rPr>
        <w:t xml:space="preserve"> </w:t>
      </w:r>
      <w:r w:rsidRPr="00197FF2">
        <w:rPr>
          <w:rFonts w:ascii="Verdana" w:hAnsi="Verdana"/>
        </w:rPr>
        <w:t>dialogue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developed.</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total</w:t>
      </w:r>
      <w:r w:rsidR="00926E21" w:rsidRPr="00197FF2">
        <w:rPr>
          <w:rFonts w:ascii="Verdana" w:hAnsi="Verdana"/>
        </w:rPr>
        <w:t xml:space="preserve"> </w:t>
      </w:r>
      <w:r w:rsidRPr="00197FF2">
        <w:rPr>
          <w:rFonts w:ascii="Verdana" w:hAnsi="Verdana"/>
        </w:rPr>
        <w:t>predictability,</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referred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dialogue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deaf!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dialogue</w:t>
      </w:r>
      <w:r w:rsidR="00926E21" w:rsidRPr="00197FF2">
        <w:rPr>
          <w:rFonts w:ascii="Verdana" w:hAnsi="Verdana"/>
        </w:rPr>
        <w:t xml:space="preserve"> </w:t>
      </w:r>
      <w:r w:rsidRPr="00197FF2">
        <w:rPr>
          <w:rFonts w:ascii="Verdana" w:hAnsi="Verdana"/>
        </w:rPr>
        <w:t>below</w:t>
      </w:r>
      <w:r w:rsidR="00926E21" w:rsidRPr="00197FF2">
        <w:rPr>
          <w:rFonts w:ascii="Verdana" w:hAnsi="Verdana"/>
        </w:rPr>
        <w:t xml:space="preserve"> </w:t>
      </w:r>
      <w:r w:rsidRPr="00197FF2">
        <w:rPr>
          <w:rFonts w:ascii="Verdana" w:hAnsi="Verdana"/>
        </w:rPr>
        <w:t>continues</w:t>
      </w:r>
      <w:r w:rsidR="00926E21" w:rsidRPr="00197FF2">
        <w:rPr>
          <w:rFonts w:ascii="Verdana" w:hAnsi="Verdana"/>
        </w:rPr>
        <w:t xml:space="preserve"> </w:t>
      </w:r>
      <w:r w:rsidRPr="00197FF2">
        <w:rPr>
          <w:rFonts w:ascii="Verdana" w:hAnsi="Verdana"/>
        </w:rPr>
        <w:t>regardless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w:t>
      </w:r>
      <w:r w:rsidR="00926E21" w:rsidRPr="00197FF2">
        <w:rPr>
          <w:rFonts w:ascii="Verdana" w:hAnsi="Verdana"/>
        </w:rPr>
        <w:t xml:space="preserve"> </w:t>
      </w:r>
      <w:r w:rsidRPr="00197FF2">
        <w:rPr>
          <w:rFonts w:ascii="Verdana" w:hAnsi="Verdana"/>
        </w:rPr>
        <w:t>says.</w:t>
      </w:r>
    </w:p>
    <w:p w:rsidR="008E2720" w:rsidRPr="00197FF2" w:rsidRDefault="008E2720" w:rsidP="003A363D">
      <w:pPr>
        <w:ind w:left="720"/>
        <w:jc w:val="both"/>
        <w:rPr>
          <w:rFonts w:ascii="Verdana" w:hAnsi="Verdana"/>
        </w:rPr>
      </w:pPr>
      <w:r w:rsidRPr="00197FF2">
        <w:rPr>
          <w:rFonts w:ascii="Verdana" w:hAnsi="Verdana"/>
        </w:rPr>
        <w:t>You're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supermarket.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man</w:t>
      </w:r>
      <w:r w:rsidR="00926E21" w:rsidRPr="00197FF2">
        <w:rPr>
          <w:rFonts w:ascii="Verdana" w:hAnsi="Verdana"/>
        </w:rPr>
        <w:t xml:space="preserve"> </w:t>
      </w:r>
      <w:r w:rsidRPr="00197FF2">
        <w:rPr>
          <w:rFonts w:ascii="Verdana" w:hAnsi="Verdana"/>
        </w:rPr>
        <w:t>comes</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speaks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you.</w:t>
      </w:r>
    </w:p>
    <w:p w:rsidR="008E2720" w:rsidRPr="00197FF2" w:rsidRDefault="008E2720" w:rsidP="003A363D">
      <w:pPr>
        <w:ind w:left="720"/>
        <w:jc w:val="both"/>
        <w:rPr>
          <w:rFonts w:ascii="Verdana" w:hAnsi="Verdana"/>
        </w:rPr>
      </w:pPr>
      <w:r w:rsidRPr="00197FF2">
        <w:rPr>
          <w:rFonts w:ascii="Verdana" w:hAnsi="Verdana"/>
        </w:rPr>
        <w:t>MAN:</w:t>
      </w:r>
      <w:r w:rsidR="00926E21" w:rsidRPr="00197FF2">
        <w:rPr>
          <w:rFonts w:ascii="Verdana" w:hAnsi="Verdana"/>
        </w:rPr>
        <w:t xml:space="preserve"> </w:t>
      </w:r>
      <w:r w:rsidRPr="00197FF2">
        <w:rPr>
          <w:rFonts w:ascii="Verdana" w:hAnsi="Verdana"/>
        </w:rPr>
        <w:t>Excuse</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wonder</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I'm</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chemist's.</w:t>
      </w:r>
    </w:p>
    <w:p w:rsidR="003A363D" w:rsidRPr="00197FF2" w:rsidRDefault="003A363D" w:rsidP="003A363D">
      <w:pPr>
        <w:ind w:left="720"/>
        <w:jc w:val="both"/>
        <w:rPr>
          <w:rFonts w:ascii="Verdana" w:hAnsi="Verdana"/>
          <w:i/>
        </w:rPr>
      </w:pPr>
      <w:r w:rsidRPr="00197FF2">
        <w:rPr>
          <w:rFonts w:ascii="Verdana" w:hAnsi="Verdana"/>
          <w:i/>
        </w:rPr>
        <w:t>PAUSE</w:t>
      </w:r>
      <w:r w:rsidR="00926E21" w:rsidRPr="00197FF2">
        <w:rPr>
          <w:rFonts w:ascii="Verdana" w:hAnsi="Verdana"/>
          <w:i/>
        </w:rPr>
        <w:t xml:space="preserve"> </w:t>
      </w:r>
      <w:r w:rsidRPr="00197FF2">
        <w:rPr>
          <w:rFonts w:ascii="Verdana" w:hAnsi="Verdana"/>
          <w:i/>
        </w:rPr>
        <w:t>FOR</w:t>
      </w:r>
      <w:r w:rsidR="00926E21" w:rsidRPr="00197FF2">
        <w:rPr>
          <w:rFonts w:ascii="Verdana" w:hAnsi="Verdana"/>
          <w:i/>
        </w:rPr>
        <w:t xml:space="preserve"> </w:t>
      </w:r>
      <w:r w:rsidRPr="00197FF2">
        <w:rPr>
          <w:rFonts w:ascii="Verdana" w:hAnsi="Verdana"/>
          <w:i/>
        </w:rPr>
        <w:t>TESTEE'S</w:t>
      </w:r>
      <w:r w:rsidR="00926E21" w:rsidRPr="00197FF2">
        <w:rPr>
          <w:rFonts w:ascii="Verdana" w:hAnsi="Verdana"/>
          <w:i/>
        </w:rPr>
        <w:t xml:space="preserve"> </w:t>
      </w:r>
      <w:r w:rsidRPr="00197FF2">
        <w:rPr>
          <w:rFonts w:ascii="Verdana" w:hAnsi="Verdana"/>
          <w:i/>
        </w:rPr>
        <w:t>REPL</w:t>
      </w:r>
      <w:r w:rsidR="008E2720" w:rsidRPr="00197FF2">
        <w:rPr>
          <w:rFonts w:ascii="Verdana" w:hAnsi="Verdana"/>
          <w:i/>
        </w:rPr>
        <w:t>Y</w:t>
      </w:r>
      <w:r w:rsidR="00926E21" w:rsidRPr="00197FF2">
        <w:rPr>
          <w:rFonts w:ascii="Verdana" w:hAnsi="Verdana"/>
          <w:i/>
        </w:rPr>
        <w:t xml:space="preserve"> </w:t>
      </w:r>
    </w:p>
    <w:p w:rsidR="008E2720" w:rsidRPr="00197FF2" w:rsidRDefault="008E2720" w:rsidP="003A363D">
      <w:pPr>
        <w:ind w:left="720"/>
        <w:jc w:val="both"/>
        <w:rPr>
          <w:rFonts w:ascii="Verdana" w:hAnsi="Verdana"/>
        </w:rPr>
      </w:pPr>
      <w:r w:rsidRPr="00197FF2">
        <w:rPr>
          <w:rFonts w:ascii="Verdana" w:hAnsi="Verdana"/>
        </w:rPr>
        <w:t>MAN:</w:t>
      </w:r>
      <w:r w:rsidR="00926E21" w:rsidRPr="00197FF2">
        <w:rPr>
          <w:rFonts w:ascii="Verdana" w:hAnsi="Verdana"/>
        </w:rPr>
        <w:t xml:space="preserve"> </w:t>
      </w:r>
      <w:r w:rsidRPr="00197FF2">
        <w:rPr>
          <w:rFonts w:ascii="Verdana" w:hAnsi="Verdana"/>
        </w:rPr>
        <w:t>Thank</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opens?</w:t>
      </w:r>
    </w:p>
    <w:p w:rsidR="008E2720" w:rsidRPr="00197FF2" w:rsidRDefault="008E2720" w:rsidP="003A363D">
      <w:pPr>
        <w:ind w:left="720"/>
        <w:jc w:val="both"/>
        <w:rPr>
          <w:rFonts w:ascii="Verdana" w:hAnsi="Verdana"/>
        </w:rPr>
      </w:pPr>
      <w:r w:rsidRPr="00197FF2">
        <w:rPr>
          <w:rFonts w:ascii="Verdana" w:hAnsi="Verdana"/>
        </w:rPr>
        <w:t>PAUSE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REPLY</w:t>
      </w:r>
    </w:p>
    <w:p w:rsidR="008E2720" w:rsidRPr="00197FF2" w:rsidRDefault="008E2720" w:rsidP="003A363D">
      <w:pPr>
        <w:ind w:left="720"/>
        <w:jc w:val="both"/>
        <w:rPr>
          <w:rFonts w:ascii="Verdana" w:hAnsi="Verdana"/>
        </w:rPr>
      </w:pPr>
      <w:r w:rsidRPr="00197FF2">
        <w:rPr>
          <w:rFonts w:ascii="Verdana" w:hAnsi="Verdana"/>
        </w:rPr>
        <w:t>MAN;</w:t>
      </w:r>
      <w:r w:rsidR="00926E21" w:rsidRPr="00197FF2">
        <w:rPr>
          <w:rFonts w:ascii="Verdana" w:hAnsi="Verdana"/>
        </w:rPr>
        <w:t xml:space="preserve"> </w:t>
      </w:r>
      <w:r w:rsidRPr="00197FF2">
        <w:rPr>
          <w:rFonts w:ascii="Verdana" w:hAnsi="Verdana"/>
        </w:rPr>
        <w:t>Thanks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lot.</w:t>
      </w:r>
      <w:r w:rsidR="00926E21" w:rsidRPr="00197FF2">
        <w:rPr>
          <w:rFonts w:ascii="Verdana" w:hAnsi="Verdana"/>
        </w:rPr>
        <w:t xml:space="preserve"> </w:t>
      </w:r>
      <w:r w:rsidRPr="00197FF2">
        <w:rPr>
          <w:rFonts w:ascii="Verdana" w:hAnsi="Verdana"/>
        </w:rPr>
        <w:t>Oh,</w:t>
      </w:r>
      <w:r w:rsidR="00926E21" w:rsidRPr="00197FF2">
        <w:rPr>
          <w:rFonts w:ascii="Verdana" w:hAnsi="Verdana"/>
        </w:rPr>
        <w:t xml:space="preserve"> </w:t>
      </w:r>
      <w:r w:rsidRPr="00197FF2">
        <w:rPr>
          <w:rFonts w:ascii="Verdana" w:hAnsi="Verdana"/>
        </w:rPr>
        <w:t>er,</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phone</w:t>
      </w:r>
      <w:r w:rsidR="00926E21" w:rsidRPr="00197FF2">
        <w:rPr>
          <w:rFonts w:ascii="Verdana" w:hAnsi="Verdana"/>
        </w:rPr>
        <w:t xml:space="preserve"> </w:t>
      </w:r>
      <w:r w:rsidRPr="00197FF2">
        <w:rPr>
          <w:rFonts w:ascii="Verdana" w:hAnsi="Verdana"/>
        </w:rPr>
        <w:t>box</w:t>
      </w:r>
      <w:r w:rsidR="00926E21" w:rsidRPr="00197FF2">
        <w:rPr>
          <w:rFonts w:ascii="Verdana" w:hAnsi="Verdana"/>
        </w:rPr>
        <w:t xml:space="preserve"> </w:t>
      </w:r>
      <w:r w:rsidRPr="00197FF2">
        <w:rPr>
          <w:rFonts w:ascii="Verdana" w:hAnsi="Verdana"/>
        </w:rPr>
        <w:t>near</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p>
    <w:p w:rsidR="008E2720" w:rsidRPr="00197FF2" w:rsidRDefault="008E2720" w:rsidP="003A363D">
      <w:pPr>
        <w:ind w:left="720"/>
        <w:jc w:val="both"/>
        <w:rPr>
          <w:rFonts w:ascii="Verdana" w:hAnsi="Verdana"/>
          <w:i/>
        </w:rPr>
      </w:pPr>
      <w:r w:rsidRPr="00197FF2">
        <w:rPr>
          <w:rFonts w:ascii="Verdana" w:hAnsi="Verdana"/>
          <w:i/>
        </w:rPr>
        <w:t>PAUSE</w:t>
      </w:r>
      <w:r w:rsidR="00926E21" w:rsidRPr="00197FF2">
        <w:rPr>
          <w:rFonts w:ascii="Verdana" w:hAnsi="Verdana"/>
          <w:i/>
        </w:rPr>
        <w:t xml:space="preserve"> </w:t>
      </w:r>
      <w:r w:rsidRPr="00197FF2">
        <w:rPr>
          <w:rFonts w:ascii="Verdana" w:hAnsi="Verdana"/>
          <w:i/>
        </w:rPr>
        <w:t>FOR</w:t>
      </w:r>
      <w:r w:rsidR="00926E21" w:rsidRPr="00197FF2">
        <w:rPr>
          <w:rFonts w:ascii="Verdana" w:hAnsi="Verdana"/>
          <w:i/>
        </w:rPr>
        <w:t xml:space="preserve"> </w:t>
      </w:r>
      <w:r w:rsidRPr="00197FF2">
        <w:rPr>
          <w:rFonts w:ascii="Verdana" w:hAnsi="Verdana"/>
          <w:i/>
        </w:rPr>
        <w:t>TESTEE’S</w:t>
      </w:r>
      <w:r w:rsidR="00926E21" w:rsidRPr="00197FF2">
        <w:rPr>
          <w:rFonts w:ascii="Verdana" w:hAnsi="Verdana"/>
          <w:i/>
        </w:rPr>
        <w:t xml:space="preserve"> </w:t>
      </w:r>
      <w:r w:rsidRPr="00197FF2">
        <w:rPr>
          <w:rFonts w:ascii="Verdana" w:hAnsi="Verdana"/>
          <w:i/>
        </w:rPr>
        <w:t>REPLY</w:t>
      </w:r>
    </w:p>
    <w:p w:rsidR="008E2720" w:rsidRPr="00197FF2" w:rsidRDefault="008E2720" w:rsidP="003A363D">
      <w:pPr>
        <w:ind w:left="720"/>
        <w:jc w:val="both"/>
        <w:rPr>
          <w:rFonts w:ascii="Verdana" w:hAnsi="Verdana"/>
        </w:rPr>
      </w:pPr>
      <w:r w:rsidRPr="00197FF2">
        <w:rPr>
          <w:rFonts w:ascii="Verdana" w:hAnsi="Verdana"/>
        </w:rPr>
        <w:t>MAN:</w:t>
      </w:r>
      <w:r w:rsidR="00926E21" w:rsidRPr="00197FF2">
        <w:rPr>
          <w:rFonts w:ascii="Verdana" w:hAnsi="Verdana"/>
        </w:rPr>
        <w:t xml:space="preserve"> </w:t>
      </w:r>
      <w:r w:rsidRPr="00197FF2">
        <w:rPr>
          <w:rFonts w:ascii="Verdana" w:hAnsi="Verdana"/>
        </w:rPr>
        <w:t>Oh</w:t>
      </w:r>
      <w:r w:rsidR="00926E21" w:rsidRPr="00197FF2">
        <w:rPr>
          <w:rFonts w:ascii="Verdana" w:hAnsi="Verdana"/>
        </w:rPr>
        <w:t xml:space="preserve"> </w:t>
      </w:r>
      <w:r w:rsidRPr="00197FF2">
        <w:rPr>
          <w:rFonts w:ascii="Verdana" w:hAnsi="Verdana"/>
        </w:rPr>
        <w:t>dear,</w:t>
      </w:r>
      <w:r w:rsidR="00926E21" w:rsidRPr="00197FF2">
        <w:rPr>
          <w:rFonts w:ascii="Verdana" w:hAnsi="Verdana"/>
        </w:rPr>
        <w:t xml:space="preserve"> </w:t>
      </w:r>
      <w:r w:rsidRPr="00197FF2">
        <w:rPr>
          <w:rFonts w:ascii="Verdana" w:hAnsi="Verdana"/>
        </w:rPr>
        <w:t>I'll</w:t>
      </w:r>
      <w:r w:rsidR="00926E21" w:rsidRPr="00197FF2">
        <w:rPr>
          <w:rFonts w:ascii="Verdana" w:hAnsi="Verdana"/>
        </w:rPr>
        <w:t xml:space="preserve"> </w:t>
      </w:r>
      <w:r w:rsidRPr="00197FF2">
        <w:rPr>
          <w:rFonts w:ascii="Verdana" w:hAnsi="Verdana"/>
        </w:rPr>
        <w:t>need</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coins.</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change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£5</w:t>
      </w:r>
      <w:r w:rsidR="00926E21" w:rsidRPr="00197FF2">
        <w:rPr>
          <w:rFonts w:ascii="Verdana" w:hAnsi="Verdana"/>
        </w:rPr>
        <w:t xml:space="preserve"> </w:t>
      </w:r>
      <w:r w:rsidRPr="00197FF2">
        <w:rPr>
          <w:rFonts w:ascii="Verdana" w:hAnsi="Verdana"/>
        </w:rPr>
        <w:t>note?</w:t>
      </w:r>
    </w:p>
    <w:p w:rsidR="003A363D" w:rsidRPr="00197FF2" w:rsidRDefault="008E2720" w:rsidP="003A363D">
      <w:pPr>
        <w:ind w:left="720"/>
        <w:jc w:val="both"/>
        <w:rPr>
          <w:rFonts w:ascii="Verdana" w:hAnsi="Verdana"/>
          <w:i/>
        </w:rPr>
      </w:pPr>
      <w:r w:rsidRPr="00197FF2">
        <w:rPr>
          <w:rFonts w:ascii="Verdana" w:hAnsi="Verdana"/>
          <w:i/>
        </w:rPr>
        <w:t>PAUSE</w:t>
      </w:r>
      <w:r w:rsidR="00926E21" w:rsidRPr="00197FF2">
        <w:rPr>
          <w:rFonts w:ascii="Verdana" w:hAnsi="Verdana"/>
          <w:i/>
        </w:rPr>
        <w:t xml:space="preserve"> </w:t>
      </w:r>
      <w:r w:rsidRPr="00197FF2">
        <w:rPr>
          <w:rFonts w:ascii="Verdana" w:hAnsi="Verdana"/>
          <w:i/>
        </w:rPr>
        <w:t>FOR</w:t>
      </w:r>
      <w:r w:rsidR="00926E21" w:rsidRPr="00197FF2">
        <w:rPr>
          <w:rFonts w:ascii="Verdana" w:hAnsi="Verdana"/>
          <w:i/>
        </w:rPr>
        <w:t xml:space="preserve"> </w:t>
      </w:r>
      <w:r w:rsidRPr="00197FF2">
        <w:rPr>
          <w:rFonts w:ascii="Verdana" w:hAnsi="Verdana"/>
          <w:i/>
        </w:rPr>
        <w:t>TESTEE'S</w:t>
      </w:r>
      <w:r w:rsidR="00926E21" w:rsidRPr="00197FF2">
        <w:rPr>
          <w:rFonts w:ascii="Verdana" w:hAnsi="Verdana"/>
          <w:i/>
        </w:rPr>
        <w:t xml:space="preserve"> </w:t>
      </w:r>
      <w:r w:rsidRPr="00197FF2">
        <w:rPr>
          <w:rFonts w:ascii="Verdana" w:hAnsi="Verdana"/>
          <w:i/>
        </w:rPr>
        <w:t>REPLY</w:t>
      </w:r>
      <w:r w:rsidR="00926E21" w:rsidRPr="00197FF2">
        <w:rPr>
          <w:rFonts w:ascii="Verdana" w:hAnsi="Verdana"/>
          <w:i/>
        </w:rPr>
        <w:t xml:space="preserve"> </w:t>
      </w:r>
    </w:p>
    <w:p w:rsidR="008E2720" w:rsidRPr="00197FF2" w:rsidRDefault="008E2720" w:rsidP="003A363D">
      <w:pPr>
        <w:ind w:left="720"/>
        <w:jc w:val="both"/>
        <w:rPr>
          <w:rFonts w:ascii="Verdana" w:hAnsi="Verdana"/>
        </w:rPr>
      </w:pPr>
      <w:r w:rsidRPr="00197FF2">
        <w:rPr>
          <w:rFonts w:ascii="Verdana" w:hAnsi="Verdana"/>
        </w:rPr>
        <w:t>MAN:</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thanks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lot.</w:t>
      </w:r>
      <w:r w:rsidR="00926E21" w:rsidRPr="00197FF2">
        <w:rPr>
          <w:rFonts w:ascii="Verdana" w:hAnsi="Verdana"/>
        </w:rPr>
        <w:t xml:space="preserve"> </w:t>
      </w:r>
      <w:r w:rsidRPr="00197FF2">
        <w:rPr>
          <w:rFonts w:ascii="Verdana" w:hAnsi="Verdana"/>
        </w:rPr>
        <w:t>You've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helpful.</w:t>
      </w:r>
    </w:p>
    <w:p w:rsidR="008E2720" w:rsidRPr="00197FF2" w:rsidRDefault="008E2720" w:rsidP="00315B58">
      <w:pPr>
        <w:jc w:val="both"/>
        <w:rPr>
          <w:rFonts w:ascii="Verdana" w:hAnsi="Verdana"/>
        </w:rPr>
      </w:pPr>
      <w:r w:rsidRPr="00197FF2">
        <w:rPr>
          <w:rFonts w:ascii="Verdana" w:hAnsi="Verdana"/>
        </w:rPr>
        <w:t>This</w:t>
      </w:r>
      <w:r w:rsidR="00926E21" w:rsidRPr="00197FF2">
        <w:rPr>
          <w:rFonts w:ascii="Verdana" w:hAnsi="Verdana"/>
        </w:rPr>
        <w:t xml:space="preserve"> </w:t>
      </w:r>
      <w:r w:rsidRPr="00197FF2">
        <w:rPr>
          <w:rFonts w:ascii="Verdana" w:hAnsi="Verdana"/>
        </w:rPr>
        <w:t>dialogue</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becomes</w:t>
      </w:r>
      <w:r w:rsidR="00926E21" w:rsidRPr="00197FF2">
        <w:rPr>
          <w:rFonts w:ascii="Verdana" w:hAnsi="Verdana"/>
        </w:rPr>
        <w:t xml:space="preserve"> </w:t>
      </w:r>
      <w:r w:rsidRPr="00197FF2">
        <w:rPr>
          <w:rFonts w:ascii="Verdana" w:hAnsi="Verdana"/>
        </w:rPr>
        <w:t>absurd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asked</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chemist’s,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w:t>
      </w:r>
      <w:r w:rsidR="00926E21" w:rsidRPr="00197FF2">
        <w:rPr>
          <w:rFonts w:ascii="Verdana" w:hAnsi="Verdana"/>
        </w:rPr>
        <w:t xml:space="preserve"> </w:t>
      </w:r>
      <w:r w:rsidRPr="00197FF2">
        <w:rPr>
          <w:rFonts w:ascii="Verdana" w:hAnsi="Verdana"/>
        </w:rPr>
        <w:t>replies.</w:t>
      </w:r>
      <w:r w:rsidR="00926E21" w:rsidRPr="00197FF2">
        <w:rPr>
          <w:rFonts w:ascii="Verdana" w:hAnsi="Verdana"/>
        </w:rPr>
        <w:t xml:space="preserve"> </w:t>
      </w:r>
      <w:r w:rsidRPr="00197FF2">
        <w:rPr>
          <w:rFonts w:ascii="Verdana" w:hAnsi="Verdana"/>
        </w:rPr>
        <w:t>‘I’m</w:t>
      </w:r>
      <w:r w:rsidR="00926E21" w:rsidRPr="00197FF2">
        <w:rPr>
          <w:rFonts w:ascii="Verdana" w:hAnsi="Verdana"/>
        </w:rPr>
        <w:t xml:space="preserve"> </w:t>
      </w:r>
      <w:r w:rsidRPr="00197FF2">
        <w:rPr>
          <w:rFonts w:ascii="Verdana" w:hAnsi="Verdana"/>
        </w:rPr>
        <w:t>sorry,</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don’t</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man</w:t>
      </w:r>
      <w:r w:rsidR="00926E21" w:rsidRPr="00197FF2">
        <w:rPr>
          <w:rFonts w:ascii="Verdana" w:hAnsi="Verdana"/>
        </w:rPr>
        <w:t xml:space="preserve"> </w:t>
      </w:r>
      <w:r w:rsidRPr="00197FF2">
        <w:rPr>
          <w:rFonts w:ascii="Verdana" w:hAnsi="Verdana"/>
        </w:rPr>
        <w:t>promptly</w:t>
      </w:r>
      <w:r w:rsidR="00926E21" w:rsidRPr="00197FF2">
        <w:rPr>
          <w:rFonts w:ascii="Verdana" w:hAnsi="Verdana"/>
        </w:rPr>
        <w:t xml:space="preserve"> </w:t>
      </w:r>
      <w:r w:rsidRPr="00197FF2">
        <w:rPr>
          <w:rFonts w:ascii="Verdana" w:hAnsi="Verdana"/>
        </w:rPr>
        <w:t>thanks</w:t>
      </w:r>
      <w:r w:rsidR="00926E21" w:rsidRPr="00197FF2">
        <w:rPr>
          <w:rFonts w:ascii="Verdana" w:hAnsi="Verdana"/>
        </w:rPr>
        <w:t xml:space="preserve"> </w:t>
      </w:r>
      <w:r w:rsidRPr="00197FF2">
        <w:rPr>
          <w:rFonts w:ascii="Verdana" w:hAnsi="Verdana"/>
        </w:rPr>
        <w:t>him</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asks</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opens.</w:t>
      </w:r>
      <w:r w:rsidR="00926E21" w:rsidRPr="00197FF2">
        <w:rPr>
          <w:rFonts w:ascii="Verdana" w:hAnsi="Verdana"/>
        </w:rPr>
        <w:t xml:space="preserve"> </w:t>
      </w:r>
      <w:r w:rsidRPr="00197FF2">
        <w:rPr>
          <w:rFonts w:ascii="Verdana" w:hAnsi="Verdana"/>
        </w:rPr>
        <w:t>Nevertheless,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pre-recorded</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kind</w:t>
      </w:r>
      <w:r w:rsidR="00926E21" w:rsidRPr="00197FF2">
        <w:rPr>
          <w:rFonts w:ascii="Verdana" w:hAnsi="Verdana"/>
        </w:rPr>
        <w:t xml:space="preserve"> </w:t>
      </w:r>
      <w:r w:rsidRPr="00197FF2">
        <w:rPr>
          <w:rFonts w:ascii="Verdana" w:hAnsi="Verdana"/>
        </w:rPr>
        <w:t>makes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laboratory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numbers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time.</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5</w:t>
      </w:r>
      <w:r w:rsidR="00926E21" w:rsidRPr="00197FF2">
        <w:rPr>
          <w:rFonts w:ascii="Verdana" w:hAnsi="Verdana"/>
        </w:rPr>
        <w:t xml:space="preserve"> </w:t>
      </w:r>
      <w:r w:rsidR="003A363D" w:rsidRPr="00197FF2">
        <w:rPr>
          <w:rFonts w:ascii="Verdana" w:hAnsi="Verdana"/>
        </w:rPr>
        <w:t>This</w:t>
      </w:r>
      <w:r w:rsidR="00926E21" w:rsidRPr="00197FF2">
        <w:rPr>
          <w:rFonts w:ascii="Verdana" w:hAnsi="Verdana"/>
        </w:rPr>
        <w:t xml:space="preserve"> </w:t>
      </w:r>
      <w:r w:rsidR="003A363D" w:rsidRPr="00197FF2">
        <w:rPr>
          <w:rFonts w:ascii="Verdana" w:hAnsi="Verdana"/>
        </w:rPr>
        <w:t>item</w:t>
      </w:r>
      <w:r w:rsidR="00926E21" w:rsidRPr="00197FF2">
        <w:rPr>
          <w:rFonts w:ascii="Verdana" w:hAnsi="Verdana"/>
        </w:rPr>
        <w:t xml:space="preserve"> </w:t>
      </w:r>
      <w:r w:rsidRPr="00197FF2">
        <w:rPr>
          <w:rFonts w:ascii="Verdana" w:hAnsi="Verdana"/>
        </w:rPr>
        <w:t>takes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incomplete</w:t>
      </w:r>
      <w:r w:rsidR="00926E21" w:rsidRPr="00197FF2">
        <w:rPr>
          <w:rFonts w:ascii="Verdana" w:hAnsi="Verdana"/>
        </w:rPr>
        <w:t xml:space="preserve"> </w:t>
      </w:r>
      <w:r w:rsidRPr="00197FF2">
        <w:rPr>
          <w:rFonts w:ascii="Verdana" w:hAnsi="Verdana"/>
        </w:rPr>
        <w:t>dialogue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prompts</w:t>
      </w:r>
      <w:r w:rsidR="00926E21" w:rsidRPr="00197FF2">
        <w:rPr>
          <w:rFonts w:ascii="Verdana" w:hAnsi="Verdana"/>
        </w:rPr>
        <w:t xml:space="preserve"> </w:t>
      </w:r>
      <w:r w:rsidRPr="00197FF2">
        <w:rPr>
          <w:rFonts w:ascii="Verdana" w:hAnsi="Verdana"/>
        </w:rPr>
        <w:t>(shown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brackets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whispered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ear.</w:t>
      </w:r>
    </w:p>
    <w:p w:rsidR="008E2720" w:rsidRPr="00197FF2" w:rsidRDefault="008E2720" w:rsidP="003A363D">
      <w:pPr>
        <w:ind w:left="720"/>
        <w:jc w:val="both"/>
        <w:rPr>
          <w:rFonts w:ascii="Verdana" w:hAnsi="Verdana"/>
        </w:rPr>
      </w:pPr>
      <w:r w:rsidRPr="00197FF2">
        <w:rPr>
          <w:rFonts w:ascii="Verdana" w:hAnsi="Verdana"/>
        </w:rPr>
        <w:t>You</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reception</w:t>
      </w:r>
      <w:r w:rsidR="00926E21" w:rsidRPr="00197FF2">
        <w:rPr>
          <w:rFonts w:ascii="Verdana" w:hAnsi="Verdana"/>
        </w:rPr>
        <w:t xml:space="preserve"> </w:t>
      </w:r>
      <w:r w:rsidRPr="00197FF2">
        <w:rPr>
          <w:rFonts w:ascii="Verdana" w:hAnsi="Verdana"/>
        </w:rPr>
        <w:t>desk</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hotel.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receptionist</w:t>
      </w:r>
      <w:r w:rsidR="00926E21" w:rsidRPr="00197FF2">
        <w:rPr>
          <w:rFonts w:ascii="Verdana" w:hAnsi="Verdana"/>
        </w:rPr>
        <w:t xml:space="preserve"> </w:t>
      </w:r>
      <w:r w:rsidRPr="00197FF2">
        <w:rPr>
          <w:rFonts w:ascii="Verdana" w:hAnsi="Verdana"/>
        </w:rPr>
        <w:t>turns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address</w:t>
      </w:r>
      <w:r w:rsidR="00926E21" w:rsidRPr="00197FF2">
        <w:rPr>
          <w:rFonts w:ascii="Verdana" w:hAnsi="Verdana"/>
        </w:rPr>
        <w:t xml:space="preserve"> </w:t>
      </w:r>
      <w:r w:rsidRPr="00197FF2">
        <w:rPr>
          <w:rFonts w:ascii="Verdana" w:hAnsi="Verdana"/>
        </w:rPr>
        <w:t>you.</w:t>
      </w:r>
    </w:p>
    <w:p w:rsidR="008E2720" w:rsidRPr="00197FF2" w:rsidRDefault="008E2720" w:rsidP="003A363D">
      <w:pPr>
        <w:ind w:left="720"/>
        <w:jc w:val="both"/>
        <w:rPr>
          <w:rFonts w:ascii="Verdana" w:hAnsi="Verdana"/>
        </w:rPr>
      </w:pPr>
      <w:r w:rsidRPr="00197FF2">
        <w:rPr>
          <w:rFonts w:ascii="Verdana" w:hAnsi="Verdana"/>
        </w:rPr>
        <w:t>RECEPTIONIST: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you?</w:t>
      </w:r>
    </w:p>
    <w:p w:rsidR="008E2720" w:rsidRPr="00197FF2" w:rsidRDefault="008E2720" w:rsidP="003A363D">
      <w:pPr>
        <w:ind w:left="720"/>
        <w:jc w:val="both"/>
        <w:rPr>
          <w:rFonts w:ascii="Verdana" w:hAnsi="Verdana"/>
        </w:rPr>
      </w:pPr>
      <w:r w:rsidRPr="00197FF2">
        <w:rPr>
          <w:rFonts w:ascii="Verdana" w:hAnsi="Verdana"/>
        </w:rPr>
        <w:t>(You</w:t>
      </w:r>
      <w:r w:rsidR="00926E21" w:rsidRPr="00197FF2">
        <w:rPr>
          <w:rFonts w:ascii="Verdana" w:hAnsi="Verdana"/>
        </w:rPr>
        <w:t xml:space="preserve"> </w:t>
      </w:r>
      <w:r w:rsidRPr="00197FF2">
        <w:rPr>
          <w:rFonts w:ascii="Verdana" w:hAnsi="Verdana"/>
        </w:rPr>
        <w:t>want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single</w:t>
      </w:r>
      <w:r w:rsidR="00926E21" w:rsidRPr="00197FF2">
        <w:rPr>
          <w:rFonts w:ascii="Verdana" w:hAnsi="Verdana"/>
        </w:rPr>
        <w:t xml:space="preserve"> </w:t>
      </w:r>
      <w:r w:rsidRPr="00197FF2">
        <w:rPr>
          <w:rFonts w:ascii="Verdana" w:hAnsi="Verdana"/>
        </w:rPr>
        <w:t>room</w:t>
      </w:r>
      <w:r w:rsidR="00926E21" w:rsidRPr="00197FF2">
        <w:rPr>
          <w:rFonts w:ascii="Verdana" w:hAnsi="Verdana"/>
        </w:rPr>
        <w:t xml:space="preserve"> </w:t>
      </w:r>
      <w:r w:rsidRPr="00197FF2">
        <w:rPr>
          <w:rFonts w:ascii="Verdana" w:hAnsi="Verdana"/>
        </w:rPr>
        <w:t>available.)</w:t>
      </w:r>
    </w:p>
    <w:p w:rsidR="008E2720" w:rsidRPr="00197FF2" w:rsidRDefault="008E2720" w:rsidP="003A363D">
      <w:pPr>
        <w:ind w:left="720"/>
        <w:jc w:val="both"/>
        <w:rPr>
          <w:rFonts w:ascii="Verdana" w:hAnsi="Verdana"/>
        </w:rPr>
      </w:pPr>
      <w:r w:rsidRPr="00197FF2">
        <w:rPr>
          <w:rFonts w:ascii="Verdana" w:hAnsi="Verdana"/>
        </w:rPr>
        <w:t>YOU:</w:t>
      </w:r>
      <w:r w:rsidR="003A363D" w:rsidRPr="00197FF2">
        <w:rPr>
          <w:rFonts w:ascii="Verdana" w:hAnsi="Verdana"/>
        </w:rPr>
        <w:t>…</w:t>
      </w:r>
      <w:r w:rsidR="00926E21" w:rsidRPr="00197FF2">
        <w:rPr>
          <w:rFonts w:ascii="Verdana" w:hAnsi="Verdana"/>
        </w:rPr>
        <w:t xml:space="preserve">    </w:t>
      </w:r>
    </w:p>
    <w:p w:rsidR="008E2720" w:rsidRPr="00197FF2" w:rsidRDefault="008E2720" w:rsidP="003A363D">
      <w:pPr>
        <w:ind w:left="720"/>
        <w:jc w:val="both"/>
        <w:rPr>
          <w:rFonts w:ascii="Verdana" w:hAnsi="Verdana"/>
        </w:rPr>
      </w:pPr>
      <w:r w:rsidRPr="00197FF2">
        <w:rPr>
          <w:rFonts w:ascii="Verdana" w:hAnsi="Verdana"/>
        </w:rPr>
        <w:t>RECEPTIONIST:</w:t>
      </w:r>
      <w:r w:rsidR="00926E21" w:rsidRPr="00197FF2">
        <w:rPr>
          <w:rFonts w:ascii="Verdana" w:hAnsi="Verdana"/>
        </w:rPr>
        <w:t xml:space="preserve"> </w:t>
      </w:r>
      <w:r w:rsidRPr="00197FF2">
        <w:rPr>
          <w:rFonts w:ascii="Verdana" w:hAnsi="Verdana"/>
        </w:rPr>
        <w:t>Yes,</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single</w:t>
      </w:r>
      <w:r w:rsidR="00926E21" w:rsidRPr="00197FF2">
        <w:rPr>
          <w:rFonts w:ascii="Verdana" w:hAnsi="Verdana"/>
        </w:rPr>
        <w:t xml:space="preserve"> </w:t>
      </w:r>
      <w:r w:rsidRPr="00197FF2">
        <w:rPr>
          <w:rFonts w:ascii="Verdana" w:hAnsi="Verdana"/>
        </w:rPr>
        <w:t>room</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attached</w:t>
      </w:r>
      <w:r w:rsidR="00926E21" w:rsidRPr="00197FF2">
        <w:rPr>
          <w:rFonts w:ascii="Verdana" w:hAnsi="Verdana"/>
        </w:rPr>
        <w:t xml:space="preserve"> </w:t>
      </w:r>
      <w:r w:rsidRPr="00197FF2">
        <w:rPr>
          <w:rFonts w:ascii="Verdana" w:hAnsi="Verdana"/>
        </w:rPr>
        <w:t>bathroom.</w:t>
      </w:r>
    </w:p>
    <w:p w:rsidR="008E2720" w:rsidRPr="00197FF2" w:rsidRDefault="008E2720" w:rsidP="003A363D">
      <w:pPr>
        <w:ind w:left="720"/>
        <w:jc w:val="both"/>
        <w:rPr>
          <w:rFonts w:ascii="Verdana" w:hAnsi="Verdana"/>
        </w:rPr>
      </w:pPr>
      <w:r w:rsidRPr="00197FF2">
        <w:rPr>
          <w:rFonts w:ascii="Verdana" w:hAnsi="Verdana"/>
        </w:rPr>
        <w:t>(Ask</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price.)</w:t>
      </w:r>
    </w:p>
    <w:p w:rsidR="008E2720" w:rsidRPr="00197FF2" w:rsidRDefault="008E2720" w:rsidP="003A363D">
      <w:pPr>
        <w:ind w:left="720"/>
        <w:jc w:val="both"/>
        <w:rPr>
          <w:rFonts w:ascii="Verdana" w:hAnsi="Verdana"/>
        </w:rPr>
      </w:pPr>
      <w:r w:rsidRPr="00197FF2">
        <w:rPr>
          <w:rFonts w:ascii="Verdana" w:hAnsi="Verdana"/>
        </w:rPr>
        <w:lastRenderedPageBreak/>
        <w:t>YOU:</w:t>
      </w:r>
      <w:r w:rsidR="003A363D" w:rsidRPr="00197FF2">
        <w:rPr>
          <w:rFonts w:ascii="Verdana" w:hAnsi="Verdana"/>
        </w:rPr>
        <w:t>…</w:t>
      </w:r>
      <w:r w:rsidR="00926E21" w:rsidRPr="00197FF2">
        <w:rPr>
          <w:rFonts w:ascii="Verdana" w:hAnsi="Verdana"/>
        </w:rPr>
        <w:t xml:space="preserve">  </w:t>
      </w:r>
    </w:p>
    <w:p w:rsidR="008E2720" w:rsidRPr="00197FF2" w:rsidRDefault="008E2720" w:rsidP="003A363D">
      <w:pPr>
        <w:ind w:left="720"/>
        <w:jc w:val="both"/>
        <w:rPr>
          <w:rFonts w:ascii="Verdana" w:hAnsi="Verdana"/>
        </w:rPr>
      </w:pPr>
      <w:r w:rsidRPr="00197FF2">
        <w:rPr>
          <w:rFonts w:ascii="Verdana" w:hAnsi="Verdana"/>
        </w:rPr>
        <w:t>RECEPTIONIST:</w:t>
      </w:r>
      <w:r w:rsidR="00926E21" w:rsidRPr="00197FF2">
        <w:rPr>
          <w:rFonts w:ascii="Verdana" w:hAnsi="Verdana"/>
        </w:rPr>
        <w:t xml:space="preserve"> </w:t>
      </w:r>
      <w:r w:rsidRPr="00197FF2">
        <w:rPr>
          <w:rFonts w:ascii="Verdana" w:hAnsi="Verdana"/>
        </w:rPr>
        <w:t>Thirty-four</w:t>
      </w:r>
      <w:r w:rsidR="00926E21" w:rsidRPr="00197FF2">
        <w:rPr>
          <w:rFonts w:ascii="Verdana" w:hAnsi="Verdana"/>
        </w:rPr>
        <w:t xml:space="preserve"> </w:t>
      </w:r>
      <w:r w:rsidRPr="00197FF2">
        <w:rPr>
          <w:rFonts w:ascii="Verdana" w:hAnsi="Verdana"/>
        </w:rPr>
        <w:t>pounds</w:t>
      </w:r>
      <w:r w:rsidR="00926E21" w:rsidRPr="00197FF2">
        <w:rPr>
          <w:rFonts w:ascii="Verdana" w:hAnsi="Verdana"/>
        </w:rPr>
        <w:t xml:space="preserve"> </w:t>
      </w:r>
      <w:r w:rsidRPr="00197FF2">
        <w:rPr>
          <w:rFonts w:ascii="Verdana" w:hAnsi="Verdana"/>
        </w:rPr>
        <w:t>fifty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night.</w:t>
      </w:r>
    </w:p>
    <w:p w:rsidR="008E2720" w:rsidRPr="00197FF2" w:rsidRDefault="008E2720" w:rsidP="003A363D">
      <w:pPr>
        <w:ind w:left="720"/>
        <w:jc w:val="both"/>
        <w:rPr>
          <w:rFonts w:ascii="Verdana" w:hAnsi="Verdana"/>
        </w:rPr>
      </w:pPr>
      <w:r w:rsidRPr="00197FF2">
        <w:rPr>
          <w:rFonts w:ascii="Verdana" w:hAnsi="Verdana"/>
        </w:rPr>
        <w:t>(You</w:t>
      </w:r>
      <w:r w:rsidR="00926E21" w:rsidRPr="00197FF2">
        <w:rPr>
          <w:rFonts w:ascii="Verdana" w:hAnsi="Verdana"/>
        </w:rPr>
        <w:t xml:space="preserve"> </w:t>
      </w:r>
      <w:r w:rsidRPr="00197FF2">
        <w:rPr>
          <w:rFonts w:ascii="Verdana" w:hAnsi="Verdana"/>
        </w:rPr>
        <w:t>want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includes</w:t>
      </w:r>
      <w:r w:rsidR="00926E21" w:rsidRPr="00197FF2">
        <w:rPr>
          <w:rFonts w:ascii="Verdana" w:hAnsi="Verdana"/>
        </w:rPr>
        <w:t xml:space="preserve"> </w:t>
      </w:r>
      <w:r w:rsidRPr="00197FF2">
        <w:rPr>
          <w:rFonts w:ascii="Verdana" w:hAnsi="Verdana"/>
        </w:rPr>
        <w:t>breakfast.)</w:t>
      </w:r>
    </w:p>
    <w:p w:rsidR="008E2720" w:rsidRPr="00197FF2" w:rsidRDefault="008E2720" w:rsidP="003A363D">
      <w:pPr>
        <w:ind w:left="720"/>
        <w:jc w:val="both"/>
        <w:rPr>
          <w:rFonts w:ascii="Verdana" w:hAnsi="Verdana"/>
        </w:rPr>
      </w:pPr>
      <w:r w:rsidRPr="00197FF2">
        <w:rPr>
          <w:rFonts w:ascii="Verdana" w:hAnsi="Verdana"/>
        </w:rPr>
        <w:t>YOU:</w:t>
      </w:r>
      <w:r w:rsidR="003A363D" w:rsidRPr="00197FF2">
        <w:rPr>
          <w:rFonts w:ascii="Verdana" w:hAnsi="Verdana"/>
        </w:rPr>
        <w:t>…</w:t>
      </w:r>
      <w:r w:rsidR="00926E21" w:rsidRPr="00197FF2">
        <w:rPr>
          <w:rFonts w:ascii="Verdana" w:hAnsi="Verdana"/>
        </w:rPr>
        <w:t xml:space="preserve">  </w:t>
      </w:r>
    </w:p>
    <w:p w:rsidR="008E2720" w:rsidRPr="00197FF2" w:rsidRDefault="008E2720" w:rsidP="003A363D">
      <w:pPr>
        <w:ind w:left="720"/>
        <w:jc w:val="both"/>
        <w:rPr>
          <w:rFonts w:ascii="Verdana" w:hAnsi="Verdana"/>
        </w:rPr>
      </w:pPr>
      <w:r w:rsidRPr="00197FF2">
        <w:rPr>
          <w:rFonts w:ascii="Verdana" w:hAnsi="Verdana"/>
        </w:rPr>
        <w:t>RECEPTIONIST:</w:t>
      </w:r>
      <w:r w:rsidR="00926E21" w:rsidRPr="00197FF2">
        <w:rPr>
          <w:rFonts w:ascii="Verdana" w:hAnsi="Verdana"/>
        </w:rPr>
        <w:t xml:space="preserve"> </w:t>
      </w:r>
      <w:r w:rsidRPr="00197FF2">
        <w:rPr>
          <w:rFonts w:ascii="Verdana" w:hAnsi="Verdana"/>
        </w:rPr>
        <w:t>Yes,</w:t>
      </w:r>
      <w:r w:rsidR="00926E21" w:rsidRPr="00197FF2">
        <w:rPr>
          <w:rFonts w:ascii="Verdana" w:hAnsi="Verdana"/>
        </w:rPr>
        <w:t xml:space="preserve"> </w:t>
      </w:r>
      <w:r w:rsidRPr="00197FF2">
        <w:rPr>
          <w:rFonts w:ascii="Verdana" w:hAnsi="Verdana"/>
        </w:rPr>
        <w:t>that's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continental</w:t>
      </w:r>
      <w:r w:rsidR="00926E21" w:rsidRPr="00197FF2">
        <w:rPr>
          <w:rFonts w:ascii="Verdana" w:hAnsi="Verdana"/>
        </w:rPr>
        <w:t xml:space="preserve"> </w:t>
      </w:r>
      <w:r w:rsidRPr="00197FF2">
        <w:rPr>
          <w:rFonts w:ascii="Verdana" w:hAnsi="Verdana"/>
        </w:rPr>
        <w:t>breakfast.</w:t>
      </w:r>
    </w:p>
    <w:p w:rsidR="008E2720" w:rsidRPr="00197FF2" w:rsidRDefault="008E2720" w:rsidP="003A363D">
      <w:pPr>
        <w:ind w:left="720"/>
        <w:jc w:val="both"/>
        <w:rPr>
          <w:rFonts w:ascii="Verdana" w:hAnsi="Verdana"/>
        </w:rPr>
      </w:pPr>
      <w:r w:rsidRPr="00197FF2">
        <w:rPr>
          <w:rFonts w:ascii="Verdana" w:hAnsi="Verdana"/>
        </w:rPr>
        <w:t>(You</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idea</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'continental</w:t>
      </w:r>
      <w:r w:rsidR="00926E21" w:rsidRPr="00197FF2">
        <w:rPr>
          <w:rFonts w:ascii="Verdana" w:hAnsi="Verdana"/>
        </w:rPr>
        <w:t xml:space="preserve"> </w:t>
      </w:r>
      <w:r w:rsidRPr="00197FF2">
        <w:rPr>
          <w:rFonts w:ascii="Verdana" w:hAnsi="Verdana"/>
        </w:rPr>
        <w:t>breakfast'</w:t>
      </w:r>
      <w:r w:rsidR="00926E21" w:rsidRPr="00197FF2">
        <w:rPr>
          <w:rFonts w:ascii="Verdana" w:hAnsi="Verdana"/>
        </w:rPr>
        <w:t xml:space="preserve"> </w:t>
      </w:r>
      <w:r w:rsidRPr="00197FF2">
        <w:rPr>
          <w:rFonts w:ascii="Verdana" w:hAnsi="Verdana"/>
        </w:rPr>
        <w:t>is.)</w:t>
      </w:r>
    </w:p>
    <w:p w:rsidR="008E2720" w:rsidRPr="00197FF2" w:rsidRDefault="003A363D" w:rsidP="003A363D">
      <w:pPr>
        <w:ind w:left="720"/>
        <w:jc w:val="both"/>
        <w:rPr>
          <w:rFonts w:ascii="Verdana" w:hAnsi="Verdana"/>
        </w:rPr>
      </w:pPr>
      <w:r w:rsidRPr="00197FF2">
        <w:rPr>
          <w:rFonts w:ascii="Verdana" w:hAnsi="Verdana"/>
        </w:rPr>
        <w:t>YOU:…</w:t>
      </w:r>
    </w:p>
    <w:p w:rsidR="008E2720" w:rsidRPr="00197FF2" w:rsidRDefault="008E2720" w:rsidP="003A363D">
      <w:pPr>
        <w:ind w:left="720"/>
        <w:jc w:val="both"/>
        <w:rPr>
          <w:rFonts w:ascii="Verdana" w:hAnsi="Verdana"/>
        </w:rPr>
      </w:pPr>
      <w:r w:rsidRPr="00197FF2">
        <w:rPr>
          <w:rFonts w:ascii="Verdana" w:hAnsi="Verdana"/>
        </w:rPr>
        <w:t>RECEPTIONIST:</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fruit</w:t>
      </w:r>
      <w:r w:rsidR="00926E21" w:rsidRPr="00197FF2">
        <w:rPr>
          <w:rFonts w:ascii="Verdana" w:hAnsi="Verdana"/>
        </w:rPr>
        <w:t xml:space="preserve"> </w:t>
      </w:r>
      <w:r w:rsidRPr="00197FF2">
        <w:rPr>
          <w:rFonts w:ascii="Verdana" w:hAnsi="Verdana"/>
        </w:rPr>
        <w:t>juice,</w:t>
      </w:r>
      <w:r w:rsidR="00926E21" w:rsidRPr="00197FF2">
        <w:rPr>
          <w:rFonts w:ascii="Verdana" w:hAnsi="Verdana"/>
        </w:rPr>
        <w:t xml:space="preserve"> </w:t>
      </w:r>
      <w:r w:rsidRPr="00197FF2">
        <w:rPr>
          <w:rFonts w:ascii="Verdana" w:hAnsi="Verdana"/>
        </w:rPr>
        <w:t>coffee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tea</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bread</w:t>
      </w:r>
      <w:r w:rsidR="00926E21" w:rsidRPr="00197FF2">
        <w:rPr>
          <w:rFonts w:ascii="Verdana" w:hAnsi="Verdana"/>
        </w:rPr>
        <w:t xml:space="preserve"> </w:t>
      </w:r>
      <w:r w:rsidRPr="00197FF2">
        <w:rPr>
          <w:rFonts w:ascii="Verdana" w:hAnsi="Verdana"/>
        </w:rPr>
        <w:t>rolls.</w:t>
      </w:r>
    </w:p>
    <w:p w:rsidR="008E2720" w:rsidRPr="00197FF2" w:rsidRDefault="008E2720" w:rsidP="003A363D">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receptionist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speaking</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quickly.</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say?)</w:t>
      </w:r>
    </w:p>
    <w:p w:rsidR="008E2720" w:rsidRPr="00197FF2" w:rsidRDefault="008E2720" w:rsidP="003A363D">
      <w:pPr>
        <w:ind w:left="720"/>
        <w:jc w:val="both"/>
        <w:rPr>
          <w:rFonts w:ascii="Verdana" w:hAnsi="Verdana"/>
        </w:rPr>
      </w:pPr>
      <w:r w:rsidRPr="00197FF2">
        <w:rPr>
          <w:rFonts w:ascii="Verdana" w:hAnsi="Verdana"/>
        </w:rPr>
        <w:t>YOU:</w:t>
      </w:r>
      <w:r w:rsidR="003A363D" w:rsidRPr="00197FF2">
        <w:rPr>
          <w:rFonts w:ascii="Verdana" w:hAnsi="Verdana"/>
        </w:rPr>
        <w:t>…</w:t>
      </w:r>
      <w:r w:rsidR="00926E21" w:rsidRPr="00197FF2">
        <w:rPr>
          <w:rFonts w:ascii="Verdana" w:hAnsi="Verdana"/>
        </w:rPr>
        <w:t xml:space="preserve">    </w:t>
      </w:r>
    </w:p>
    <w:p w:rsidR="008E2720" w:rsidRPr="00197FF2" w:rsidRDefault="008E2720" w:rsidP="003A363D">
      <w:pPr>
        <w:ind w:left="720"/>
        <w:jc w:val="both"/>
        <w:rPr>
          <w:rFonts w:ascii="Verdana" w:hAnsi="Verdana"/>
        </w:rPr>
      </w:pPr>
      <w:r w:rsidRPr="00197FF2">
        <w:rPr>
          <w:rFonts w:ascii="Verdana" w:hAnsi="Verdana"/>
        </w:rPr>
        <w:t>RECEPTIONIST:</w:t>
      </w:r>
      <w:r w:rsidR="00926E21" w:rsidRPr="00197FF2">
        <w:rPr>
          <w:rFonts w:ascii="Verdana" w:hAnsi="Verdana"/>
        </w:rPr>
        <w:t xml:space="preserve"> </w:t>
      </w:r>
      <w:r w:rsidRPr="00197FF2">
        <w:rPr>
          <w:rFonts w:ascii="Verdana" w:hAnsi="Verdana"/>
        </w:rPr>
        <w:t>Fruit</w:t>
      </w:r>
      <w:r w:rsidR="00926E21" w:rsidRPr="00197FF2">
        <w:rPr>
          <w:rFonts w:ascii="Verdana" w:hAnsi="Verdana"/>
        </w:rPr>
        <w:t xml:space="preserve"> </w:t>
      </w:r>
      <w:r w:rsidRPr="00197FF2">
        <w:rPr>
          <w:rFonts w:ascii="Verdana" w:hAnsi="Verdana"/>
        </w:rPr>
        <w:t>juice,</w:t>
      </w:r>
      <w:r w:rsidR="00926E21" w:rsidRPr="00197FF2">
        <w:rPr>
          <w:rFonts w:ascii="Verdana" w:hAnsi="Verdana"/>
        </w:rPr>
        <w:t xml:space="preserve"> </w:t>
      </w:r>
      <w:r w:rsidRPr="00197FF2">
        <w:rPr>
          <w:rFonts w:ascii="Verdana" w:hAnsi="Verdana"/>
        </w:rPr>
        <w:t>coffee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tea,</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bread</w:t>
      </w:r>
      <w:r w:rsidR="00926E21" w:rsidRPr="00197FF2">
        <w:rPr>
          <w:rFonts w:ascii="Verdana" w:hAnsi="Verdana"/>
        </w:rPr>
        <w:t xml:space="preserve"> </w:t>
      </w:r>
      <w:r w:rsidRPr="00197FF2">
        <w:rPr>
          <w:rFonts w:ascii="Verdana" w:hAnsi="Verdana"/>
        </w:rPr>
        <w:t>rolls.</w:t>
      </w:r>
    </w:p>
    <w:p w:rsidR="008E2720" w:rsidRPr="00197FF2" w:rsidRDefault="008E2720" w:rsidP="003A363D">
      <w:pPr>
        <w:ind w:left="720"/>
        <w:jc w:val="both"/>
        <w:rPr>
          <w:rFonts w:ascii="Verdana" w:hAnsi="Verdana"/>
        </w:rPr>
      </w:pPr>
      <w:r w:rsidRPr="00197FF2">
        <w:rPr>
          <w:rFonts w:ascii="Verdana" w:hAnsi="Verdana"/>
        </w:rPr>
        <w:t>(Book</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room</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nights.)</w:t>
      </w:r>
    </w:p>
    <w:p w:rsidR="008E2720" w:rsidRPr="00197FF2" w:rsidRDefault="008E2720" w:rsidP="003A363D">
      <w:pPr>
        <w:ind w:left="720"/>
        <w:jc w:val="both"/>
        <w:rPr>
          <w:rFonts w:ascii="Verdana" w:hAnsi="Verdana"/>
        </w:rPr>
      </w:pPr>
      <w:r w:rsidRPr="00197FF2">
        <w:rPr>
          <w:rFonts w:ascii="Verdana" w:hAnsi="Verdana"/>
        </w:rPr>
        <w:t>YOU:</w:t>
      </w:r>
      <w:r w:rsidR="003A363D" w:rsidRPr="00197FF2">
        <w:rPr>
          <w:rFonts w:ascii="Verdana" w:hAnsi="Verdana"/>
        </w:rPr>
        <w:t>…</w:t>
      </w:r>
      <w:r w:rsidR="00926E21" w:rsidRPr="00197FF2">
        <w:rPr>
          <w:rFonts w:ascii="Verdana" w:hAnsi="Verdana"/>
        </w:rPr>
        <w:t xml:space="preserve">    </w:t>
      </w:r>
    </w:p>
    <w:p w:rsidR="008E2720" w:rsidRPr="00197FF2" w:rsidRDefault="008E2720" w:rsidP="003A363D">
      <w:pPr>
        <w:ind w:left="720"/>
        <w:jc w:val="both"/>
        <w:rPr>
          <w:rFonts w:ascii="Verdana" w:hAnsi="Verdana"/>
        </w:rPr>
      </w:pPr>
      <w:r w:rsidRPr="00197FF2">
        <w:rPr>
          <w:rFonts w:ascii="Verdana" w:hAnsi="Verdana"/>
        </w:rPr>
        <w:t>RECEPTIONIST:</w:t>
      </w:r>
      <w:r w:rsidR="00926E21" w:rsidRPr="00197FF2">
        <w:rPr>
          <w:rFonts w:ascii="Verdana" w:hAnsi="Verdana"/>
        </w:rPr>
        <w:t xml:space="preserve"> </w:t>
      </w:r>
      <w:r w:rsidRPr="00197FF2">
        <w:rPr>
          <w:rFonts w:ascii="Verdana" w:hAnsi="Verdana"/>
        </w:rPr>
        <w:t>Certainly.</w:t>
      </w:r>
      <w:r w:rsidR="00926E21" w:rsidRPr="00197FF2">
        <w:rPr>
          <w:rFonts w:ascii="Verdana" w:hAnsi="Verdana"/>
        </w:rPr>
        <w:t xml:space="preserve"> </w:t>
      </w:r>
      <w:r w:rsidRPr="00197FF2">
        <w:rPr>
          <w:rFonts w:ascii="Verdana" w:hAnsi="Verdana"/>
        </w:rPr>
        <w:t>Room</w:t>
      </w:r>
      <w:r w:rsidR="00926E21" w:rsidRPr="00197FF2">
        <w:rPr>
          <w:rFonts w:ascii="Verdana" w:hAnsi="Verdana"/>
        </w:rPr>
        <w:t xml:space="preserve"> </w:t>
      </w:r>
      <w:r w:rsidRPr="00197FF2">
        <w:rPr>
          <w:rFonts w:ascii="Verdana" w:hAnsi="Verdana"/>
        </w:rPr>
        <w:t>216.</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porter</w:t>
      </w:r>
      <w:r w:rsidR="00926E21" w:rsidRPr="00197FF2">
        <w:rPr>
          <w:rFonts w:ascii="Verdana" w:hAnsi="Verdana"/>
        </w:rPr>
        <w:t xml:space="preserve"> </w:t>
      </w:r>
      <w:r w:rsidRPr="00197FF2">
        <w:rPr>
          <w:rFonts w:ascii="Verdana" w:hAnsi="Verdana"/>
        </w:rPr>
        <w:t>w</w:t>
      </w:r>
      <w:r w:rsidR="003A363D" w:rsidRPr="00197FF2">
        <w:rPr>
          <w:rFonts w:ascii="Verdana" w:hAnsi="Verdana"/>
        </w:rPr>
        <w:t>ill</w:t>
      </w:r>
      <w:r w:rsidR="00926E21" w:rsidRPr="00197FF2">
        <w:rPr>
          <w:rFonts w:ascii="Verdana" w:hAnsi="Verdana"/>
        </w:rPr>
        <w:t xml:space="preserve"> </w:t>
      </w:r>
      <w:r w:rsidR="003A363D" w:rsidRPr="00197FF2">
        <w:rPr>
          <w:rFonts w:ascii="Verdana" w:hAnsi="Verdana"/>
        </w:rPr>
        <w:t>take</w:t>
      </w:r>
      <w:r w:rsidR="00926E21" w:rsidRPr="00197FF2">
        <w:rPr>
          <w:rFonts w:ascii="Verdana" w:hAnsi="Verdana"/>
        </w:rPr>
        <w:t xml:space="preserve"> </w:t>
      </w:r>
      <w:r w:rsidR="003A363D" w:rsidRPr="00197FF2">
        <w:rPr>
          <w:rFonts w:ascii="Verdana" w:hAnsi="Verdana"/>
        </w:rPr>
        <w:t>your</w:t>
      </w:r>
      <w:r w:rsidR="00926E21" w:rsidRPr="00197FF2">
        <w:rPr>
          <w:rFonts w:ascii="Verdana" w:hAnsi="Verdana"/>
        </w:rPr>
        <w:t xml:space="preserve"> </w:t>
      </w:r>
      <w:r w:rsidR="003A363D" w:rsidRPr="00197FF2">
        <w:rPr>
          <w:rFonts w:ascii="Verdana" w:hAnsi="Verdana"/>
        </w:rPr>
        <w:t>bag</w:t>
      </w:r>
      <w:r w:rsidR="00926E21" w:rsidRPr="00197FF2">
        <w:rPr>
          <w:rFonts w:ascii="Verdana" w:hAnsi="Verdana"/>
        </w:rPr>
        <w:t xml:space="preserve"> </w:t>
      </w:r>
      <w:r w:rsidR="003A363D" w:rsidRPr="00197FF2">
        <w:rPr>
          <w:rFonts w:ascii="Verdana" w:hAnsi="Verdana"/>
        </w:rPr>
        <w:t>and</w:t>
      </w:r>
      <w:r w:rsidR="00926E21" w:rsidRPr="00197FF2">
        <w:rPr>
          <w:rFonts w:ascii="Verdana" w:hAnsi="Verdana"/>
        </w:rPr>
        <w:t xml:space="preserve"> </w:t>
      </w:r>
      <w:r w:rsidR="003A363D" w:rsidRPr="00197FF2">
        <w:rPr>
          <w:rFonts w:ascii="Verdana" w:hAnsi="Verdana"/>
        </w:rPr>
        <w:t>show</w:t>
      </w:r>
      <w:r w:rsidR="00926E21" w:rsidRPr="00197FF2">
        <w:rPr>
          <w:rFonts w:ascii="Verdana" w:hAnsi="Verdana"/>
        </w:rPr>
        <w:t xml:space="preserve"> </w:t>
      </w:r>
      <w:r w:rsidR="003A363D" w:rsidRPr="00197FF2">
        <w:rPr>
          <w:rFonts w:ascii="Verdana" w:hAnsi="Verdana"/>
        </w:rPr>
        <w:t>you</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p>
    <w:p w:rsidR="008E2720" w:rsidRPr="00197FF2" w:rsidRDefault="008E2720" w:rsidP="003A363D">
      <w:pPr>
        <w:ind w:left="720"/>
        <w:jc w:val="both"/>
        <w:rPr>
          <w:rFonts w:ascii="Verdana" w:hAnsi="Verdana"/>
        </w:rPr>
      </w:pPr>
      <w:r w:rsidRPr="00197FF2">
        <w:rPr>
          <w:rFonts w:ascii="Verdana" w:hAnsi="Verdana"/>
        </w:rPr>
        <w:t>(Thank</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receptionist.)</w:t>
      </w:r>
    </w:p>
    <w:p w:rsidR="008E2720" w:rsidRPr="00197FF2" w:rsidRDefault="003A363D" w:rsidP="003A363D">
      <w:pPr>
        <w:ind w:left="720"/>
        <w:jc w:val="both"/>
        <w:rPr>
          <w:rFonts w:ascii="Verdana" w:hAnsi="Verdana"/>
        </w:rPr>
      </w:pPr>
      <w:r w:rsidRPr="00197FF2">
        <w:rPr>
          <w:rFonts w:ascii="Verdana" w:hAnsi="Verdana"/>
        </w:rPr>
        <w:t>YOU:…</w:t>
      </w:r>
      <w:r w:rsidR="00926E21" w:rsidRPr="00197FF2">
        <w:rPr>
          <w:rFonts w:ascii="Verdana" w:hAnsi="Verdana"/>
        </w:rPr>
        <w:t xml:space="preserve">    </w:t>
      </w:r>
    </w:p>
    <w:p w:rsidR="003A363D" w:rsidRPr="00197FF2" w:rsidRDefault="003A363D" w:rsidP="005F7B8E">
      <w:pPr>
        <w:pStyle w:val="Heading3"/>
        <w:rPr>
          <w:rFonts w:ascii="Verdana" w:hAnsi="Verdana"/>
        </w:rPr>
      </w:pPr>
      <w:bookmarkStart w:id="54" w:name="_Toc456335480"/>
      <w:r w:rsidRPr="00197FF2">
        <w:rPr>
          <w:rFonts w:ascii="Verdana" w:hAnsi="Verdana"/>
        </w:rPr>
        <w:t>7.4</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assessimg</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production</w:t>
      </w:r>
      <w:bookmarkEnd w:id="54"/>
    </w:p>
    <w:p w:rsidR="008E2720" w:rsidRPr="00197FF2" w:rsidRDefault="008E2720" w:rsidP="00E000CC">
      <w:pPr>
        <w:ind w:firstLine="720"/>
        <w:jc w:val="both"/>
        <w:rPr>
          <w:rFonts w:ascii="Verdana" w:hAnsi="Verdana"/>
        </w:rPr>
      </w:pPr>
      <w:r w:rsidRPr="00197FF2">
        <w:rPr>
          <w:rFonts w:ascii="Verdana" w:hAnsi="Verdana"/>
        </w:rPr>
        <w:t>Pictures,</w:t>
      </w:r>
      <w:r w:rsidR="00926E21" w:rsidRPr="00197FF2">
        <w:rPr>
          <w:rFonts w:ascii="Verdana" w:hAnsi="Verdana"/>
        </w:rPr>
        <w:t xml:space="preserve"> </w:t>
      </w:r>
      <w:r w:rsidRPr="00197FF2">
        <w:rPr>
          <w:rFonts w:ascii="Verdana" w:hAnsi="Verdana"/>
        </w:rPr>
        <w:t>maps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diagrams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production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ways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described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previous</w:t>
      </w:r>
      <w:r w:rsidR="00926E21" w:rsidRPr="00197FF2">
        <w:rPr>
          <w:rFonts w:ascii="Verdana" w:hAnsi="Verdana"/>
        </w:rPr>
        <w:t xml:space="preserve"> </w:t>
      </w:r>
      <w:r w:rsidRPr="00197FF2">
        <w:rPr>
          <w:rFonts w:ascii="Verdana" w:hAnsi="Verdana"/>
        </w:rPr>
        <w:t>chapter</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single</w:t>
      </w:r>
      <w:r w:rsidR="00926E21" w:rsidRPr="00197FF2">
        <w:rPr>
          <w:rFonts w:ascii="Verdana" w:hAnsi="Verdana"/>
        </w:rPr>
        <w:t xml:space="preserve"> </w:t>
      </w:r>
      <w:r w:rsidRPr="00197FF2">
        <w:rPr>
          <w:rFonts w:ascii="Verdana" w:hAnsi="Verdana"/>
        </w:rPr>
        <w:t>objects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production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significant</w:t>
      </w:r>
      <w:r w:rsidR="00926E21" w:rsidRPr="00197FF2">
        <w:rPr>
          <w:rFonts w:ascii="Verdana" w:hAnsi="Verdana"/>
        </w:rPr>
        <w:t xml:space="preserve"> </w:t>
      </w:r>
      <w:r w:rsidRPr="00197FF2">
        <w:rPr>
          <w:rFonts w:ascii="Verdana" w:hAnsi="Verdana"/>
        </w:rPr>
        <w:t>phoneme</w:t>
      </w:r>
      <w:r w:rsidR="00926E21" w:rsidRPr="00197FF2">
        <w:rPr>
          <w:rFonts w:ascii="Verdana" w:hAnsi="Verdana"/>
        </w:rPr>
        <w:t xml:space="preserve"> </w:t>
      </w:r>
      <w:r w:rsidRPr="00197FF2">
        <w:rPr>
          <w:rFonts w:ascii="Verdana" w:hAnsi="Verdana"/>
        </w:rPr>
        <w:t>contrasts,</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scene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incident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examining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total</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section</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concentrate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description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narration.</w:t>
      </w:r>
    </w:p>
    <w:p w:rsidR="008E2720" w:rsidRPr="00197FF2" w:rsidRDefault="008E2720" w:rsidP="003A363D">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study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min</w:t>
      </w:r>
      <w:r w:rsidR="003A363D" w:rsidRPr="00197FF2">
        <w:rPr>
          <w:rFonts w:ascii="Verdana" w:hAnsi="Verdana"/>
        </w:rPr>
        <w:t>utes:</w:t>
      </w:r>
      <w:r w:rsidR="00926E21" w:rsidRPr="00197FF2">
        <w:rPr>
          <w:rFonts w:ascii="Verdana" w:hAnsi="Verdana"/>
        </w:rPr>
        <w:t xml:space="preserve"> </w:t>
      </w:r>
      <w:r w:rsidR="003A363D" w:rsidRPr="00197FF2">
        <w:rPr>
          <w:rFonts w:ascii="Verdana" w:hAnsi="Verdana"/>
        </w:rPr>
        <w:t>they</w:t>
      </w:r>
      <w:r w:rsidR="00926E21" w:rsidRPr="00197FF2">
        <w:rPr>
          <w:rFonts w:ascii="Verdana" w:hAnsi="Verdana"/>
        </w:rPr>
        <w:t xml:space="preserve"> </w:t>
      </w:r>
      <w:r w:rsidR="003A363D" w:rsidRPr="00197FF2">
        <w:rPr>
          <w:rFonts w:ascii="Verdana" w:hAnsi="Verdana"/>
        </w:rPr>
        <w:t>are</w:t>
      </w:r>
      <w:r w:rsidR="00926E21" w:rsidRPr="00197FF2">
        <w:rPr>
          <w:rFonts w:ascii="Verdana" w:hAnsi="Verdana"/>
        </w:rPr>
        <w:t xml:space="preserve"> </w:t>
      </w:r>
      <w:r w:rsidR="003A363D" w:rsidRPr="00197FF2">
        <w:rPr>
          <w:rFonts w:ascii="Verdana" w:hAnsi="Verdana"/>
        </w:rPr>
        <w:t>then</w:t>
      </w:r>
      <w:r w:rsidR="00926E21" w:rsidRPr="00197FF2">
        <w:rPr>
          <w:rFonts w:ascii="Verdana" w:hAnsi="Verdana"/>
        </w:rPr>
        <w:t xml:space="preserve"> </w:t>
      </w:r>
      <w:r w:rsidR="003A363D" w:rsidRPr="00197FF2">
        <w:rPr>
          <w:rFonts w:ascii="Verdana" w:hAnsi="Verdana"/>
        </w:rPr>
        <w:t>required</w:t>
      </w:r>
      <w:r w:rsidR="00926E21" w:rsidRPr="00197FF2">
        <w:rPr>
          <w:rFonts w:ascii="Verdana" w:hAnsi="Verdana"/>
        </w:rPr>
        <w:t xml:space="preserve"> </w:t>
      </w:r>
      <w:r w:rsidR="003A363D" w:rsidRPr="00197FF2">
        <w:rPr>
          <w:rFonts w:ascii="Verdana" w:hAnsi="Verdana"/>
        </w:rPr>
        <w:t>to</w:t>
      </w:r>
      <w:r w:rsidR="00926E21" w:rsidRPr="00197FF2">
        <w:rPr>
          <w:rFonts w:ascii="Verdana" w:hAnsi="Verdana"/>
        </w:rPr>
        <w:t xml:space="preserve"> </w:t>
      </w:r>
      <w:r w:rsidRPr="00197FF2">
        <w:rPr>
          <w:rFonts w:ascii="Verdana" w:hAnsi="Verdana"/>
        </w:rPr>
        <w:t>describe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minutes).</w:t>
      </w:r>
      <w:r w:rsidR="00926E21" w:rsidRPr="00197FF2">
        <w:rPr>
          <w:rFonts w:ascii="Verdana" w:hAnsi="Verdana"/>
        </w:rPr>
        <w:t xml:space="preserve"> </w:t>
      </w:r>
      <w:r w:rsidRPr="00197FF2">
        <w:rPr>
          <w:rFonts w:ascii="Verdana" w:hAnsi="Verdana"/>
        </w:rPr>
        <w:t>Occasionally,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ntimber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e</w:t>
      </w:r>
      <w:r w:rsidR="003A363D" w:rsidRPr="00197FF2">
        <w:rPr>
          <w:rFonts w:ascii="Verdana" w:hAnsi="Verdana"/>
        </w:rPr>
        <w:t>ach</w:t>
      </w:r>
      <w:r w:rsidR="00926E21" w:rsidRPr="00197FF2">
        <w:rPr>
          <w:rFonts w:ascii="Verdana" w:hAnsi="Verdana"/>
        </w:rPr>
        <w:t xml:space="preserve"> </w:t>
      </w:r>
      <w:r w:rsidR="003A363D" w:rsidRPr="00197FF2">
        <w:rPr>
          <w:rFonts w:ascii="Verdana" w:hAnsi="Verdana"/>
        </w:rPr>
        <w:t>student</w:t>
      </w:r>
      <w:r w:rsidR="00926E21" w:rsidRPr="00197FF2">
        <w:rPr>
          <w:rFonts w:ascii="Verdana" w:hAnsi="Verdana"/>
        </w:rPr>
        <w:t xml:space="preserve"> </w:t>
      </w:r>
      <w:r w:rsidR="003A363D" w:rsidRPr="00197FF2">
        <w:rPr>
          <w:rFonts w:ascii="Verdana" w:hAnsi="Verdana"/>
        </w:rPr>
        <w:t>speaks</w:t>
      </w:r>
      <w:r w:rsidR="00926E21" w:rsidRPr="00197FF2">
        <w:rPr>
          <w:rFonts w:ascii="Verdana" w:hAnsi="Verdana"/>
        </w:rPr>
        <w:t xml:space="preserve"> </w:t>
      </w:r>
      <w:r w:rsidR="003A363D" w:rsidRPr="00197FF2">
        <w:rPr>
          <w:rFonts w:ascii="Verdana" w:hAnsi="Verdana"/>
        </w:rPr>
        <w:t>is</w:t>
      </w:r>
      <w:r w:rsidR="00926E21" w:rsidRPr="00197FF2">
        <w:rPr>
          <w:rFonts w:ascii="Verdana" w:hAnsi="Verdana"/>
        </w:rPr>
        <w:t xml:space="preserve"> </w:t>
      </w:r>
      <w:r w:rsidR="003A363D" w:rsidRPr="00197FF2">
        <w:rPr>
          <w:rFonts w:ascii="Verdana" w:hAnsi="Verdana"/>
        </w:rPr>
        <w:t>counted</w:t>
      </w:r>
      <w:r w:rsidR="00926E21" w:rsidRPr="00197FF2">
        <w:rPr>
          <w:rFonts w:ascii="Verdana" w:hAnsi="Verdana"/>
        </w:rPr>
        <w:t xml:space="preserve"> </w:t>
      </w:r>
      <w:r w:rsidR="003A363D" w:rsidRPr="00197FF2">
        <w:rPr>
          <w:rFonts w:ascii="Verdana" w:hAnsi="Verdana"/>
        </w:rPr>
        <w:t>by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room,</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counts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obtained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basis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procedure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unreliable.)</w:t>
      </w:r>
      <w:r w:rsidR="00926E21" w:rsidRPr="00197FF2">
        <w:rPr>
          <w:rFonts w:ascii="Verdana" w:hAnsi="Verdana"/>
        </w:rPr>
        <w:t xml:space="preserve"> </w:t>
      </w:r>
      <w:r w:rsidRPr="00197FF2">
        <w:rPr>
          <w:rFonts w:ascii="Verdana" w:hAnsi="Verdana"/>
        </w:rPr>
        <w:t>Separate</w:t>
      </w:r>
      <w:r w:rsidR="00926E21" w:rsidRPr="00197FF2">
        <w:rPr>
          <w:rFonts w:ascii="Verdana" w:hAnsi="Verdana"/>
        </w:rPr>
        <w:t xml:space="preserve"> </w:t>
      </w:r>
      <w:r w:rsidRPr="00197FF2">
        <w:rPr>
          <w:rFonts w:ascii="Verdana" w:hAnsi="Verdana"/>
        </w:rPr>
        <w:t>scores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genera</w:t>
      </w:r>
      <w:r w:rsidR="003A363D" w:rsidRPr="00197FF2">
        <w:rPr>
          <w:rFonts w:ascii="Verdana" w:hAnsi="Verdana"/>
        </w:rPr>
        <w:t>l</w:t>
      </w:r>
      <w:r w:rsidR="00926E21" w:rsidRPr="00197FF2">
        <w:rPr>
          <w:rFonts w:ascii="Verdana" w:hAnsi="Verdana"/>
        </w:rPr>
        <w:t xml:space="preserve"> </w:t>
      </w:r>
      <w:r w:rsidR="003A363D" w:rsidRPr="00197FF2">
        <w:rPr>
          <w:rFonts w:ascii="Verdana" w:hAnsi="Verdana"/>
        </w:rPr>
        <w:t>fluency,</w:t>
      </w:r>
      <w:r w:rsidR="00926E21" w:rsidRPr="00197FF2">
        <w:rPr>
          <w:rFonts w:ascii="Verdana" w:hAnsi="Verdana"/>
        </w:rPr>
        <w:t xml:space="preserve"> </w:t>
      </w:r>
      <w:r w:rsidR="003A363D" w:rsidRPr="00197FF2">
        <w:rPr>
          <w:rFonts w:ascii="Verdana" w:hAnsi="Verdana"/>
        </w:rPr>
        <w:t>grammar,</w:t>
      </w:r>
      <w:r w:rsidR="00926E21" w:rsidRPr="00197FF2">
        <w:rPr>
          <w:rFonts w:ascii="Verdana" w:hAnsi="Verdana"/>
        </w:rPr>
        <w:t xml:space="preserve"> </w:t>
      </w:r>
      <w:r w:rsidR="003A363D" w:rsidRPr="00197FF2">
        <w:rPr>
          <w:rFonts w:ascii="Verdana" w:hAnsi="Verdana"/>
        </w:rPr>
        <w:t>vocabulary,</w:t>
      </w:r>
      <w:r w:rsidR="00926E21" w:rsidRPr="00197FF2">
        <w:rPr>
          <w:rFonts w:ascii="Verdana" w:hAnsi="Verdana"/>
        </w:rPr>
        <w:t xml:space="preserve"> </w:t>
      </w:r>
      <w:r w:rsidRPr="00197FF2">
        <w:rPr>
          <w:rFonts w:ascii="Verdana" w:hAnsi="Verdana"/>
        </w:rPr>
        <w:t>phonology,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accuracy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lastRenderedPageBreak/>
        <w:t>description/narration</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better.</w:t>
      </w:r>
      <w:r w:rsidR="00926E21" w:rsidRPr="00197FF2">
        <w:rPr>
          <w:rFonts w:ascii="Verdana" w:hAnsi="Verdana"/>
        </w:rPr>
        <w:t xml:space="preserve"> </w:t>
      </w:r>
      <w:r w:rsidRPr="00197FF2">
        <w:rPr>
          <w:rFonts w:ascii="Verdana" w:hAnsi="Verdana"/>
        </w:rPr>
        <w:t>Advertisements,</w:t>
      </w:r>
      <w:r w:rsidR="00926E21" w:rsidRPr="00197FF2">
        <w:rPr>
          <w:rFonts w:ascii="Verdana" w:hAnsi="Verdana"/>
        </w:rPr>
        <w:t xml:space="preserve"> </w:t>
      </w:r>
      <w:r w:rsidRPr="00197FF2">
        <w:rPr>
          <w:rFonts w:ascii="Verdana" w:hAnsi="Verdana"/>
        </w:rPr>
        <w:t>posters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strip</w:t>
      </w:r>
      <w:r w:rsidR="00926E21" w:rsidRPr="00197FF2">
        <w:rPr>
          <w:rFonts w:ascii="Verdana" w:hAnsi="Verdana"/>
        </w:rPr>
        <w:t xml:space="preserve"> </w:t>
      </w:r>
      <w:r w:rsidRPr="00197FF2">
        <w:rPr>
          <w:rFonts w:ascii="Verdana" w:hAnsi="Verdana"/>
        </w:rPr>
        <w:t>cartoons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enough</w:t>
      </w:r>
      <w:r w:rsidR="00926E21" w:rsidRPr="00197FF2">
        <w:rPr>
          <w:rFonts w:ascii="Verdana" w:hAnsi="Verdana"/>
        </w:rPr>
        <w:t xml:space="preserve"> </w:t>
      </w:r>
      <w:r w:rsidRPr="00197FF2">
        <w:rPr>
          <w:rFonts w:ascii="Verdana" w:hAnsi="Verdana"/>
        </w:rPr>
        <w:t>available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prevent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preparing</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pieces.</w:t>
      </w:r>
    </w:p>
    <w:p w:rsidR="008E2720" w:rsidRPr="00197FF2" w:rsidRDefault="008E2720" w:rsidP="003A363D">
      <w:pPr>
        <w:ind w:firstLine="720"/>
        <w:jc w:val="both"/>
        <w:rPr>
          <w:rFonts w:ascii="Verdana" w:hAnsi="Verdana"/>
        </w:rPr>
      </w:pPr>
      <w:r w:rsidRPr="00197FF2">
        <w:rPr>
          <w:rFonts w:ascii="Verdana" w:hAnsi="Verdana"/>
        </w:rPr>
        <w:t>Careful,</w:t>
      </w:r>
      <w:r w:rsidR="00926E21" w:rsidRPr="00197FF2">
        <w:rPr>
          <w:rFonts w:ascii="Verdana" w:hAnsi="Verdana"/>
        </w:rPr>
        <w:t xml:space="preserve"> </w:t>
      </w:r>
      <w:r w:rsidRPr="00197FF2">
        <w:rPr>
          <w:rFonts w:ascii="Verdana" w:hAnsi="Verdana"/>
        </w:rPr>
        <w:t>selection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examination</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controlling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basic</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extent,</w:t>
      </w:r>
      <w:r w:rsidR="00926E21" w:rsidRPr="00197FF2">
        <w:rPr>
          <w:rFonts w:ascii="Verdana" w:hAnsi="Verdana"/>
        </w:rPr>
        <w:t xml:space="preserve"> </w:t>
      </w:r>
      <w:r w:rsidRPr="00197FF2">
        <w:rPr>
          <w:rFonts w:ascii="Verdana" w:hAnsi="Verdana"/>
        </w:rPr>
        <w:t>determine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structure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predominates.</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styles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registers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including</w:t>
      </w:r>
      <w:r w:rsidR="00926E21" w:rsidRPr="00197FF2">
        <w:rPr>
          <w:rFonts w:ascii="Verdana" w:hAnsi="Verdana"/>
        </w:rPr>
        <w:t xml:space="preserve"> </w:t>
      </w:r>
      <w:r w:rsidRPr="00197FF2">
        <w:rPr>
          <w:rFonts w:ascii="Verdana" w:hAnsi="Verdana"/>
        </w:rPr>
        <w:t>maps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diagrams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comparison,</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instructions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description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narration.</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depict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story</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sequence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events,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give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‘starter',</w:t>
      </w:r>
      <w:r w:rsidR="00926E21" w:rsidRPr="00197FF2">
        <w:rPr>
          <w:rFonts w:ascii="Verdana" w:hAnsi="Verdana"/>
        </w:rPr>
        <w:t xml:space="preserve"> </w:t>
      </w:r>
      <w:r w:rsidRPr="00197FF2">
        <w:rPr>
          <w:rFonts w:ascii="Verdana" w:hAnsi="Verdana"/>
        </w:rPr>
        <w:t>thereby</w:t>
      </w:r>
      <w:r w:rsidR="00926E21" w:rsidRPr="00197FF2">
        <w:rPr>
          <w:rFonts w:ascii="Verdana" w:hAnsi="Verdana"/>
        </w:rPr>
        <w:t xml:space="preserve"> </w:t>
      </w:r>
      <w:r w:rsidRPr="00197FF2">
        <w:rPr>
          <w:rFonts w:ascii="Verdana" w:hAnsi="Verdana"/>
        </w:rPr>
        <w:t>familiarising</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tense</w:t>
      </w:r>
      <w:r w:rsidR="00926E21" w:rsidRPr="00197FF2">
        <w:rPr>
          <w:rFonts w:ascii="Verdana" w:hAnsi="Verdana"/>
        </w:rPr>
        <w:t xml:space="preserve"> </w:t>
      </w:r>
      <w:r w:rsidRPr="00197FF2">
        <w:rPr>
          <w:rFonts w:ascii="Verdana" w:hAnsi="Verdana"/>
        </w:rPr>
        <w:t>sequencing</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employ.</w:t>
      </w:r>
    </w:p>
    <w:p w:rsidR="008E2720" w:rsidRPr="00197FF2" w:rsidRDefault="008E2720" w:rsidP="003A363D">
      <w:pPr>
        <w:ind w:left="720"/>
        <w:jc w:val="both"/>
        <w:rPr>
          <w:rFonts w:ascii="Verdana" w:hAnsi="Verdana"/>
        </w:rPr>
      </w:pPr>
      <w:r w:rsidRPr="00197FF2">
        <w:rPr>
          <w:rFonts w:ascii="Verdana" w:hAnsi="Verdana"/>
        </w:rPr>
        <w:t>Examiner:</w:t>
      </w:r>
      <w:r w:rsidR="00926E21" w:rsidRPr="00197FF2">
        <w:rPr>
          <w:rFonts w:ascii="Verdana" w:hAnsi="Verdana"/>
        </w:rPr>
        <w:t xml:space="preserve"> </w:t>
      </w:r>
      <w:r w:rsidRPr="00197FF2">
        <w:rPr>
          <w:rFonts w:ascii="Verdana" w:hAnsi="Verdana"/>
        </w:rPr>
        <w:t>Last</w:t>
      </w:r>
      <w:r w:rsidR="00926E21" w:rsidRPr="00197FF2">
        <w:rPr>
          <w:rFonts w:ascii="Verdana" w:hAnsi="Verdana"/>
        </w:rPr>
        <w:t xml:space="preserve"> </w:t>
      </w:r>
      <w:r w:rsidRPr="00197FF2">
        <w:rPr>
          <w:rFonts w:ascii="Verdana" w:hAnsi="Verdana"/>
        </w:rPr>
        <w:t>summer</w:t>
      </w:r>
      <w:r w:rsidR="00926E21" w:rsidRPr="00197FF2">
        <w:rPr>
          <w:rFonts w:ascii="Verdana" w:hAnsi="Verdana"/>
        </w:rPr>
        <w:t xml:space="preserve"> </w:t>
      </w:r>
      <w:r w:rsidRPr="00197FF2">
        <w:rPr>
          <w:rFonts w:ascii="Verdana" w:hAnsi="Verdana"/>
        </w:rPr>
        <w:t>Lucy</w:t>
      </w:r>
      <w:r w:rsidR="00926E21" w:rsidRPr="00197FF2">
        <w:rPr>
          <w:rFonts w:ascii="Verdana" w:hAnsi="Verdana"/>
        </w:rPr>
        <w:t xml:space="preserve"> </w:t>
      </w:r>
      <w:r w:rsidRPr="00197FF2">
        <w:rPr>
          <w:rFonts w:ascii="Verdana" w:hAnsi="Verdana"/>
        </w:rPr>
        <w:t>spent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days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uncle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aunt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country.</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return</w:t>
      </w:r>
      <w:r w:rsidR="00926E21" w:rsidRPr="00197FF2">
        <w:rPr>
          <w:rFonts w:ascii="Verdana" w:hAnsi="Verdana"/>
        </w:rPr>
        <w:t xml:space="preserve"> </w:t>
      </w:r>
      <w:r w:rsidRPr="00197FF2">
        <w:rPr>
          <w:rFonts w:ascii="Verdana" w:hAnsi="Verdana"/>
        </w:rPr>
        <w:t>home,</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uncle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aunt</w:t>
      </w:r>
      <w:r w:rsidR="00926E21" w:rsidRPr="00197FF2">
        <w:rPr>
          <w:rFonts w:ascii="Verdana" w:hAnsi="Verdana"/>
        </w:rPr>
        <w:t xml:space="preserve"> </w:t>
      </w:r>
      <w:r w:rsidRPr="00197FF2">
        <w:rPr>
          <w:rFonts w:ascii="Verdana" w:hAnsi="Verdana"/>
        </w:rPr>
        <w:t>took</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station.</w:t>
      </w:r>
      <w:r w:rsidR="00926E21" w:rsidRPr="00197FF2">
        <w:rPr>
          <w:rFonts w:ascii="Verdana" w:hAnsi="Verdana"/>
        </w:rPr>
        <w:t xml:space="preserve"> </w:t>
      </w:r>
      <w:r w:rsidRPr="00197FF2">
        <w:rPr>
          <w:rFonts w:ascii="Verdana" w:hAnsi="Verdana"/>
        </w:rPr>
        <w:t>Lucy</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friends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felt</w:t>
      </w:r>
      <w:r w:rsidR="00926E21" w:rsidRPr="00197FF2">
        <w:rPr>
          <w:rFonts w:ascii="Verdana" w:hAnsi="Verdana"/>
        </w:rPr>
        <w:t xml:space="preserve"> </w:t>
      </w:r>
      <w:r w:rsidRPr="00197FF2">
        <w:rPr>
          <w:rFonts w:ascii="Verdana" w:hAnsi="Verdana"/>
        </w:rPr>
        <w:t>s~ad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leaving</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got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train</w:t>
      </w:r>
      <w:r w:rsidR="00926E21" w:rsidRPr="00197FF2">
        <w:rPr>
          <w:rFonts w:ascii="Verdana" w:hAnsi="Verdana"/>
        </w:rPr>
        <w:t xml:space="preserve"> </w:t>
      </w:r>
      <w:r w:rsidRPr="00197FF2">
        <w:rPr>
          <w:rFonts w:ascii="Verdana" w:hAnsi="Verdana"/>
        </w:rPr>
        <w:t>a</w:t>
      </w:r>
      <w:r w:rsidR="003A363D" w:rsidRPr="00197FF2">
        <w:rPr>
          <w:rFonts w:ascii="Verdana" w:hAnsi="Verdana"/>
        </w:rPr>
        <w:t>nd</w:t>
      </w:r>
      <w:r w:rsidR="00926E21" w:rsidRPr="00197FF2">
        <w:rPr>
          <w:rFonts w:ascii="Verdana" w:hAnsi="Verdana"/>
        </w:rPr>
        <w:t xml:space="preserve"> </w:t>
      </w:r>
      <w:r w:rsidR="003A363D" w:rsidRPr="00197FF2">
        <w:rPr>
          <w:rFonts w:ascii="Verdana" w:hAnsi="Verdana"/>
        </w:rPr>
        <w:t>waved</w:t>
      </w:r>
      <w:r w:rsidR="00926E21" w:rsidRPr="00197FF2">
        <w:rPr>
          <w:rFonts w:ascii="Verdana" w:hAnsi="Verdana"/>
        </w:rPr>
        <w:t xml:space="preserve"> </w:t>
      </w:r>
      <w:r w:rsidR="003A363D" w:rsidRPr="00197FF2">
        <w:rPr>
          <w:rFonts w:ascii="Verdana" w:hAnsi="Verdana"/>
        </w:rPr>
        <w:t>goodbye</w:t>
      </w:r>
      <w:r w:rsidR="00926E21" w:rsidRPr="00197FF2">
        <w:rPr>
          <w:rFonts w:ascii="Verdana" w:hAnsi="Verdana"/>
        </w:rPr>
        <w:t xml:space="preserve"> </w:t>
      </w:r>
      <w:r w:rsidR="003A363D" w:rsidRPr="00197FF2">
        <w:rPr>
          <w:rFonts w:ascii="Verdana" w:hAnsi="Verdana"/>
        </w:rPr>
        <w:t>to</w:t>
      </w:r>
      <w:r w:rsidR="00926E21" w:rsidRPr="00197FF2">
        <w:rPr>
          <w:rFonts w:ascii="Verdana" w:hAnsi="Verdana"/>
        </w:rPr>
        <w:t xml:space="preserve"> </w:t>
      </w:r>
      <w:r w:rsidR="003A363D" w:rsidRPr="00197FF2">
        <w:rPr>
          <w:rFonts w:ascii="Verdana" w:hAnsi="Verdana"/>
        </w:rPr>
        <w:t>them</w:t>
      </w:r>
      <w:r w:rsidR="00926E21" w:rsidRPr="00197FF2">
        <w:rPr>
          <w:rFonts w:ascii="Verdana" w:hAnsi="Verdana"/>
        </w:rPr>
        <w:t xml:space="preserve"> </w:t>
      </w:r>
      <w:r w:rsidR="003A363D" w:rsidRPr="00197FF2">
        <w:rPr>
          <w:rFonts w:ascii="Verdana" w:hAnsi="Verdana"/>
        </w:rPr>
        <w:t>…</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continue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tell</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story.</w:t>
      </w:r>
    </w:p>
    <w:p w:rsidR="008E2720" w:rsidRPr="00197FF2" w:rsidRDefault="008E2720" w:rsidP="003A363D">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effective</w:t>
      </w:r>
      <w:r w:rsidR="00926E21" w:rsidRPr="00197FF2">
        <w:rPr>
          <w:rFonts w:ascii="Verdana" w:hAnsi="Verdana"/>
        </w:rPr>
        <w:t xml:space="preserve"> </w:t>
      </w:r>
      <w:r w:rsidRPr="00197FF2">
        <w:rPr>
          <w:rFonts w:ascii="Verdana" w:hAnsi="Verdana"/>
        </w:rPr>
        <w:t>type.of</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examination</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requires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narration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description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discussion</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concerned.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asks</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discusses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formal</w:t>
      </w:r>
      <w:r w:rsidR="00926E21" w:rsidRPr="00197FF2">
        <w:rPr>
          <w:rFonts w:ascii="Verdana" w:hAnsi="Verdana"/>
        </w:rPr>
        <w:t xml:space="preserve"> </w:t>
      </w:r>
      <w:r w:rsidRPr="00197FF2">
        <w:rPr>
          <w:rFonts w:ascii="Verdana" w:hAnsi="Verdana"/>
        </w:rPr>
        <w:t>speech</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combined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reciprocal</w:t>
      </w:r>
      <w:r w:rsidR="00926E21" w:rsidRPr="00197FF2">
        <w:rPr>
          <w:rFonts w:ascii="Verdana" w:hAnsi="Verdana"/>
        </w:rPr>
        <w:t xml:space="preserve"> </w:t>
      </w:r>
      <w:r w:rsidRPr="00197FF2">
        <w:rPr>
          <w:rFonts w:ascii="Verdana" w:hAnsi="Verdana"/>
        </w:rPr>
        <w:t>speech</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production</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measured.</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discussion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examination,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advised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prompt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whenever</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appears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need</w:t>
      </w:r>
      <w:r w:rsidR="00926E21" w:rsidRPr="00197FF2">
        <w:rPr>
          <w:rFonts w:ascii="Verdana" w:hAnsi="Verdana"/>
        </w:rPr>
        <w:t xml:space="preserve"> </w:t>
      </w:r>
      <w:r w:rsidRPr="00197FF2">
        <w:rPr>
          <w:rFonts w:ascii="Verdana" w:hAnsi="Verdana"/>
        </w:rPr>
        <w:t>encouragement.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find</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knows</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doesn’t</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periods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silence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tell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little.</w:t>
      </w:r>
    </w:p>
    <w:p w:rsidR="003A363D" w:rsidRPr="00197FF2" w:rsidRDefault="008E2720" w:rsidP="003A363D">
      <w:pPr>
        <w:ind w:firstLine="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techniq</w:t>
      </w:r>
      <w:r w:rsidR="003A363D" w:rsidRPr="00197FF2">
        <w:rPr>
          <w:rFonts w:ascii="Verdana" w:hAnsi="Verdana"/>
        </w:rPr>
        <w:t>ue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described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previous</w:t>
      </w:r>
      <w:r w:rsidR="00926E21" w:rsidRPr="00197FF2">
        <w:rPr>
          <w:rFonts w:ascii="Verdana" w:hAnsi="Verdana"/>
        </w:rPr>
        <w:t xml:space="preserve"> </w:t>
      </w:r>
      <w:r w:rsidRPr="00197FF2">
        <w:rPr>
          <w:rFonts w:ascii="Verdana" w:hAnsi="Verdana"/>
        </w:rPr>
        <w:t>chapter</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production.</w:t>
      </w:r>
      <w:r w:rsidR="00926E21" w:rsidRPr="00197FF2">
        <w:rPr>
          <w:rFonts w:ascii="Verdana" w:hAnsi="Verdana"/>
        </w:rPr>
        <w:t xml:space="preserve"> </w:t>
      </w:r>
      <w:r w:rsidRPr="00197FF2">
        <w:rPr>
          <w:rFonts w:ascii="Verdana" w:hAnsi="Verdana"/>
        </w:rPr>
        <w:t>Tne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five</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front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differing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respect</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card</w:t>
      </w:r>
      <w:r w:rsidR="00926E21" w:rsidRPr="00197FF2">
        <w:rPr>
          <w:rFonts w:ascii="Verdana" w:hAnsi="Verdana"/>
        </w:rPr>
        <w:t xml:space="preserve"> </w:t>
      </w:r>
      <w:r w:rsidRPr="00197FF2">
        <w:rPr>
          <w:rFonts w:ascii="Verdana" w:hAnsi="Verdana"/>
        </w:rPr>
        <w:t>bearing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cannot</w:t>
      </w:r>
      <w:r w:rsidR="00926E21" w:rsidRPr="00197FF2">
        <w:rPr>
          <w:rFonts w:ascii="Verdana" w:hAnsi="Verdana"/>
        </w:rPr>
        <w:t xml:space="preserve"> </w:t>
      </w:r>
      <w:r w:rsidRPr="00197FF2">
        <w:rPr>
          <w:rFonts w:ascii="Verdana" w:hAnsi="Verdana"/>
        </w:rPr>
        <w:t>see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describe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selects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description,</w:t>
      </w:r>
      <w:r w:rsidR="00926E21" w:rsidRPr="00197FF2">
        <w:rPr>
          <w:rFonts w:ascii="Verdana" w:hAnsi="Verdana"/>
        </w:rPr>
        <w:t xml:space="preserve"> </w:t>
      </w:r>
      <w:r w:rsidRPr="00197FF2">
        <w:rPr>
          <w:rFonts w:ascii="Verdana" w:hAnsi="Verdana"/>
        </w:rPr>
        <w:t>assessing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correctness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fluency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speech</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length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taken</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description</w:t>
      </w:r>
      <w:r w:rsidR="00926E21" w:rsidRPr="00197FF2">
        <w:rPr>
          <w:rFonts w:ascii="Verdana" w:hAnsi="Verdana"/>
        </w:rPr>
        <w:t xml:space="preserve"> </w:t>
      </w:r>
      <w:r w:rsidRPr="00197FF2">
        <w:rPr>
          <w:rFonts w:ascii="Verdana" w:hAnsi="Verdana"/>
        </w:rPr>
        <w:t>results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identification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checks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card.</w:t>
      </w:r>
    </w:p>
    <w:p w:rsidR="008E2720" w:rsidRPr="00197FF2" w:rsidRDefault="008E2720" w:rsidP="003A363D">
      <w:pPr>
        <w:ind w:firstLine="720"/>
        <w:jc w:val="both"/>
        <w:rPr>
          <w:rFonts w:ascii="Verdana" w:hAnsi="Verdana"/>
        </w:rPr>
      </w:pPr>
      <w:r w:rsidRPr="00197FF2">
        <w:rPr>
          <w:rFonts w:ascii="Verdana" w:hAnsi="Verdana"/>
        </w:rPr>
        <w:t>Another</w:t>
      </w:r>
      <w:r w:rsidR="00926E21" w:rsidRPr="00197FF2">
        <w:rPr>
          <w:rFonts w:ascii="Verdana" w:hAnsi="Verdana"/>
        </w:rPr>
        <w:t xml:space="preserve"> </w:t>
      </w:r>
      <w:r w:rsidRPr="00197FF2">
        <w:rPr>
          <w:rFonts w:ascii="Verdana" w:hAnsi="Verdana"/>
        </w:rPr>
        <w:t>effective</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assessing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speak,</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give</w:t>
      </w:r>
      <w:r w:rsidR="00926E21" w:rsidRPr="00197FF2">
        <w:rPr>
          <w:rFonts w:ascii="Verdana" w:hAnsi="Verdana"/>
        </w:rPr>
        <w:t xml:space="preserve"> </w:t>
      </w:r>
      <w:r w:rsidRPr="00197FF2">
        <w:rPr>
          <w:rFonts w:ascii="Verdana" w:hAnsi="Verdana"/>
        </w:rPr>
        <w:t>pairs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groups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perform.</w:t>
      </w:r>
      <w:r w:rsidR="00926E21" w:rsidRPr="00197FF2">
        <w:rPr>
          <w:rFonts w:ascii="Verdana" w:hAnsi="Verdana"/>
        </w:rPr>
        <w:t xml:space="preserve"> </w:t>
      </w:r>
      <w:r w:rsidRPr="00197FF2">
        <w:rPr>
          <w:rFonts w:ascii="Verdana" w:hAnsi="Verdana"/>
        </w:rPr>
        <w:t>Working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pairs,</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describe</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partner’s</w:t>
      </w:r>
      <w:r w:rsidR="00926E21" w:rsidRPr="00197FF2">
        <w:rPr>
          <w:rFonts w:ascii="Verdana" w:hAnsi="Verdana"/>
        </w:rPr>
        <w:t xml:space="preserve"> </w:t>
      </w:r>
      <w:r w:rsidRPr="00197FF2">
        <w:rPr>
          <w:rFonts w:ascii="Verdana" w:hAnsi="Verdana"/>
        </w:rPr>
        <w:t>description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identical)</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cannot</w:t>
      </w:r>
      <w:r w:rsidR="00926E21" w:rsidRPr="00197FF2">
        <w:rPr>
          <w:rFonts w:ascii="Verdana" w:hAnsi="Verdana"/>
        </w:rPr>
        <w:t xml:space="preserve"> </w:t>
      </w:r>
      <w:r w:rsidRPr="00197FF2">
        <w:rPr>
          <w:rFonts w:ascii="Verdana" w:hAnsi="Verdana"/>
        </w:rPr>
        <w:t>see</w:t>
      </w:r>
      <w:r w:rsidR="00926E21" w:rsidRPr="00197FF2">
        <w:rPr>
          <w:rFonts w:ascii="Verdana" w:hAnsi="Verdana"/>
        </w:rPr>
        <w:t xml:space="preserve"> </w:t>
      </w:r>
      <w:r w:rsidRPr="00197FF2">
        <w:rPr>
          <w:rFonts w:ascii="Verdana" w:hAnsi="Verdana"/>
        </w:rPr>
        <w:lastRenderedPageBreak/>
        <w:t>each</w:t>
      </w:r>
      <w:r w:rsidR="00926E21" w:rsidRPr="00197FF2">
        <w:rPr>
          <w:rFonts w:ascii="Verdana" w:hAnsi="Verdana"/>
        </w:rPr>
        <w:t xml:space="preserve"> </w:t>
      </w:r>
      <w:r w:rsidRPr="00197FF2">
        <w:rPr>
          <w:rFonts w:ascii="Verdana" w:hAnsi="Verdana"/>
        </w:rPr>
        <w:t>other’s</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discuss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ways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ways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differ.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discussion</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almost</w:t>
      </w:r>
      <w:r w:rsidR="00926E21" w:rsidRPr="00197FF2">
        <w:rPr>
          <w:rFonts w:ascii="Verdana" w:hAnsi="Verdana"/>
        </w:rPr>
        <w:t xml:space="preserve"> </w:t>
      </w:r>
      <w:r w:rsidRPr="00197FF2">
        <w:rPr>
          <w:rFonts w:ascii="Verdana" w:hAnsi="Verdana"/>
        </w:rPr>
        <w:t>identical</w:t>
      </w:r>
      <w:r w:rsidR="00926E21" w:rsidRPr="00197FF2">
        <w:rPr>
          <w:rFonts w:ascii="Verdana" w:hAnsi="Verdana"/>
        </w:rPr>
        <w:t xml:space="preserve"> </w:t>
      </w:r>
      <w:r w:rsidRPr="00197FF2">
        <w:rPr>
          <w:rFonts w:ascii="Verdana" w:hAnsi="Verdana"/>
        </w:rPr>
        <w:t>ones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quite</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ones.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successful</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activity,</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depict</w:t>
      </w:r>
      <w:r w:rsidR="00926E21" w:rsidRPr="00197FF2">
        <w:rPr>
          <w:rFonts w:ascii="Verdana" w:hAnsi="Verdana"/>
        </w:rPr>
        <w:t xml:space="preserve"> </w:t>
      </w:r>
      <w:r w:rsidRPr="00197FF2">
        <w:rPr>
          <w:rFonts w:ascii="Verdana" w:hAnsi="Verdana"/>
        </w:rPr>
        <w:t>fairly</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subjects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differ</w:t>
      </w:r>
      <w:r w:rsidR="00926E21" w:rsidRPr="00197FF2">
        <w:rPr>
          <w:rFonts w:ascii="Verdana" w:hAnsi="Verdana"/>
        </w:rPr>
        <w:t xml:space="preserve"> </w:t>
      </w:r>
      <w:r w:rsidRPr="00197FF2">
        <w:rPr>
          <w:rFonts w:ascii="Verdana" w:hAnsi="Verdana"/>
        </w:rPr>
        <w:t>considerably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treatment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subject.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harbour</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successfully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generate</w:t>
      </w:r>
      <w:r w:rsidR="00926E21" w:rsidRPr="00197FF2">
        <w:rPr>
          <w:rFonts w:ascii="Verdana" w:hAnsi="Verdana"/>
        </w:rPr>
        <w:t xml:space="preserve"> </w:t>
      </w:r>
      <w:r w:rsidRPr="00197FF2">
        <w:rPr>
          <w:rFonts w:ascii="Verdana" w:hAnsi="Verdana"/>
        </w:rPr>
        <w:t>discussion</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groups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students.</w:t>
      </w:r>
    </w:p>
    <w:p w:rsidR="008E2720" w:rsidRPr="00197FF2" w:rsidRDefault="008E2720" w:rsidP="003A363D">
      <w:pPr>
        <w:ind w:firstLine="720"/>
        <w:jc w:val="both"/>
        <w:rPr>
          <w:rFonts w:ascii="Verdana" w:hAnsi="Verdana"/>
        </w:rPr>
      </w:pPr>
      <w:r w:rsidRPr="00197FF2">
        <w:rPr>
          <w:rFonts w:ascii="Verdana" w:hAnsi="Verdana"/>
        </w:rPr>
        <w:t>When</w:t>
      </w:r>
      <w:r w:rsidR="00926E21" w:rsidRPr="00197FF2">
        <w:rPr>
          <w:rFonts w:ascii="Verdana" w:hAnsi="Verdana"/>
        </w:rPr>
        <w:t xml:space="preserve"> </w:t>
      </w:r>
      <w:r w:rsidRPr="00197FF2">
        <w:rPr>
          <w:rFonts w:ascii="Verdana" w:hAnsi="Verdana"/>
        </w:rPr>
        <w:t>scoring</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performances,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concentrate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individual</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doing</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target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achieve</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interfere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successful</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penalised</w:t>
      </w:r>
      <w:r w:rsidR="00926E21" w:rsidRPr="00197FF2">
        <w:rPr>
          <w:rFonts w:ascii="Verdana" w:hAnsi="Verdana"/>
        </w:rPr>
        <w:t xml:space="preserve"> </w:t>
      </w:r>
      <w:r w:rsidRPr="00197FF2">
        <w:rPr>
          <w:rFonts w:ascii="Verdana" w:hAnsi="Verdana"/>
        </w:rPr>
        <w:t>heavily.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hand,</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minor</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though</w:t>
      </w:r>
      <w:r w:rsidR="00926E21" w:rsidRPr="00197FF2">
        <w:rPr>
          <w:rFonts w:ascii="Verdana" w:hAnsi="Verdana"/>
        </w:rPr>
        <w:t xml:space="preserve"> </w:t>
      </w:r>
      <w:r w:rsidRPr="00197FF2">
        <w:rPr>
          <w:rFonts w:ascii="Verdana" w:hAnsi="Verdana"/>
        </w:rPr>
        <w:t>annoying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respects,</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seem</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impede</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penalised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successful</w:t>
      </w:r>
      <w:r w:rsidR="00926E21" w:rsidRPr="00197FF2">
        <w:rPr>
          <w:rFonts w:ascii="Verdana" w:hAnsi="Verdana"/>
        </w:rPr>
        <w:t xml:space="preserve"> </w:t>
      </w:r>
      <w:r w:rsidRPr="00197FF2">
        <w:rPr>
          <w:rFonts w:ascii="Verdana" w:hAnsi="Verdana"/>
        </w:rPr>
        <w:t>outcome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activity</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students.</w:t>
      </w:r>
    </w:p>
    <w:p w:rsidR="008E2720" w:rsidRPr="00197FF2" w:rsidRDefault="008E2720" w:rsidP="003A363D">
      <w:pPr>
        <w:ind w:firstLine="720"/>
        <w:jc w:val="both"/>
        <w:rPr>
          <w:rFonts w:ascii="Verdana" w:hAnsi="Verdana"/>
        </w:rPr>
      </w:pPr>
      <w:r w:rsidRPr="00197FF2">
        <w:rPr>
          <w:rFonts w:ascii="Verdana" w:hAnsi="Verdana"/>
        </w:rPr>
        <w:t>If</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examined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small</w:t>
      </w:r>
      <w:r w:rsidR="00926E21" w:rsidRPr="00197FF2">
        <w:rPr>
          <w:rFonts w:ascii="Verdana" w:hAnsi="Verdana"/>
        </w:rPr>
        <w:t xml:space="preserve"> </w:t>
      </w:r>
      <w:r w:rsidRPr="00197FF2">
        <w:rPr>
          <w:rFonts w:ascii="Verdana" w:hAnsi="Verdana"/>
        </w:rPr>
        <w:t>groups,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activities</w:t>
      </w:r>
      <w:r w:rsidR="00926E21" w:rsidRPr="00197FF2">
        <w:rPr>
          <w:rFonts w:ascii="Verdana" w:hAnsi="Verdana"/>
        </w:rPr>
        <w:t xml:space="preserve"> </w:t>
      </w:r>
      <w:r w:rsidRPr="00197FF2">
        <w:rPr>
          <w:rFonts w:ascii="Verdana" w:hAnsi="Verdana"/>
        </w:rPr>
        <w:t>involving</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sequence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rearrange.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begin</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describing</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showing.it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members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described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discussed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relation</w:t>
      </w:r>
      <w:r w:rsidR="00926E21" w:rsidRPr="00197FF2">
        <w:rPr>
          <w:rFonts w:ascii="Verdana" w:hAnsi="Verdana"/>
        </w:rPr>
        <w:t xml:space="preserve"> </w:t>
      </w:r>
      <w:r w:rsidRPr="00197FF2">
        <w:rPr>
          <w:rFonts w:ascii="Verdana" w:hAnsi="Verdana"/>
        </w:rPr>
        <w:t>to-the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decides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sequence.</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member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puts</w:t>
      </w:r>
      <w:r w:rsidR="00926E21" w:rsidRPr="00197FF2">
        <w:rPr>
          <w:rFonts w:ascii="Verdana" w:hAnsi="Verdana"/>
        </w:rPr>
        <w:t xml:space="preserve"> </w:t>
      </w:r>
      <w:r w:rsidRPr="00197FF2">
        <w:rPr>
          <w:rFonts w:ascii="Verdana" w:hAnsi="Verdana"/>
        </w:rPr>
        <w:t>down</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decided</w:t>
      </w:r>
      <w:r w:rsidR="00926E21" w:rsidRPr="00197FF2">
        <w:rPr>
          <w:rFonts w:ascii="Verdana" w:hAnsi="Verdana"/>
        </w:rPr>
        <w:t xml:space="preserve"> </w:t>
      </w:r>
      <w:r w:rsidRPr="00197FF2">
        <w:rPr>
          <w:rFonts w:ascii="Verdana" w:hAnsi="Verdana"/>
        </w:rPr>
        <w:t>upon.</w:t>
      </w:r>
      <w:r w:rsidR="00926E21" w:rsidRPr="00197FF2">
        <w:rPr>
          <w:rFonts w:ascii="Verdana" w:hAnsi="Verdana"/>
        </w:rPr>
        <w:t xml:space="preserve"> </w:t>
      </w:r>
      <w:r w:rsidRPr="00197FF2">
        <w:rPr>
          <w:rFonts w:ascii="Verdana" w:hAnsi="Verdana"/>
        </w:rPr>
        <w:t>Comments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changed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considers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desirable.</w:t>
      </w:r>
      <w:r w:rsidR="00926E21" w:rsidRPr="00197FF2">
        <w:rPr>
          <w:rFonts w:ascii="Verdana" w:hAnsi="Verdana"/>
        </w:rPr>
        <w:t xml:space="preserve"> </w:t>
      </w:r>
      <w:r w:rsidRPr="00197FF2">
        <w:rPr>
          <w:rFonts w:ascii="Verdana" w:hAnsi="Verdana"/>
        </w:rPr>
        <w:t>Again,</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achieve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w:t>
      </w:r>
    </w:p>
    <w:p w:rsidR="00E32100" w:rsidRPr="00197FF2" w:rsidRDefault="008E2720" w:rsidP="00E32100">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example4</w:t>
      </w:r>
      <w:r w:rsidR="00926E21" w:rsidRPr="00197FF2">
        <w:rPr>
          <w:rFonts w:ascii="Verdana" w:hAnsi="Verdana"/>
        </w:rPr>
        <w:t xml:space="preserve"> </w:t>
      </w:r>
      <w:r w:rsidRPr="00197FF2">
        <w:rPr>
          <w:rFonts w:ascii="Verdana" w:hAnsi="Verdana"/>
        </w:rPr>
        <w:t>shows</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base</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activity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already</w:t>
      </w:r>
      <w:r w:rsidR="00926E21" w:rsidRPr="00197FF2">
        <w:rPr>
          <w:rFonts w:ascii="Verdana" w:hAnsi="Verdana"/>
        </w:rPr>
        <w:t xml:space="preserve"> </w:t>
      </w:r>
      <w:r w:rsidRPr="00197FF2">
        <w:rPr>
          <w:rFonts w:ascii="Verdana" w:hAnsi="Verdana"/>
        </w:rPr>
        <w:t>published,</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follo</w:t>
      </w:r>
      <w:r w:rsidR="00E32100" w:rsidRPr="00197FF2">
        <w:rPr>
          <w:rFonts w:ascii="Verdana" w:hAnsi="Verdana"/>
        </w:rPr>
        <w:t>wing</w:t>
      </w:r>
      <w:r w:rsidR="00926E21" w:rsidRPr="00197FF2">
        <w:rPr>
          <w:rFonts w:ascii="Verdana" w:hAnsi="Verdana"/>
        </w:rPr>
        <w:t xml:space="preserve"> </w:t>
      </w:r>
      <w:r w:rsidR="00E32100" w:rsidRPr="00197FF2">
        <w:rPr>
          <w:rFonts w:ascii="Verdana" w:hAnsi="Verdana"/>
        </w:rPr>
        <w:t>the</w:t>
      </w:r>
      <w:r w:rsidR="00926E21" w:rsidRPr="00197FF2">
        <w:rPr>
          <w:rFonts w:ascii="Verdana" w:hAnsi="Verdana"/>
        </w:rPr>
        <w:t xml:space="preserve"> </w:t>
      </w:r>
      <w:r w:rsidR="00E32100" w:rsidRPr="00197FF2">
        <w:rPr>
          <w:rFonts w:ascii="Verdana" w:hAnsi="Verdana"/>
        </w:rPr>
        <w:t>comic</w:t>
      </w:r>
      <w:r w:rsidR="00926E21" w:rsidRPr="00197FF2">
        <w:rPr>
          <w:rFonts w:ascii="Verdana" w:hAnsi="Verdana"/>
        </w:rPr>
        <w:t xml:space="preserve"> </w:t>
      </w:r>
      <w:r w:rsidR="00E32100" w:rsidRPr="00197FF2">
        <w:rPr>
          <w:rFonts w:ascii="Verdana" w:hAnsi="Verdana"/>
        </w:rPr>
        <w:t>strip</w:t>
      </w:r>
      <w:r w:rsidR="00926E21" w:rsidRPr="00197FF2">
        <w:rPr>
          <w:rFonts w:ascii="Verdana" w:hAnsi="Verdana"/>
        </w:rPr>
        <w:t xml:space="preserve"> </w:t>
      </w:r>
      <w:r w:rsidR="00E32100" w:rsidRPr="00197FF2">
        <w:rPr>
          <w:rFonts w:ascii="Verdana" w:hAnsi="Verdana"/>
        </w:rPr>
        <w:t>principle</w:t>
      </w:r>
    </w:p>
    <w:p w:rsidR="00E32100" w:rsidRPr="00197FF2" w:rsidRDefault="008E2720" w:rsidP="005F7B8E">
      <w:pPr>
        <w:pStyle w:val="Heading3"/>
        <w:rPr>
          <w:rFonts w:ascii="Verdana" w:hAnsi="Verdana"/>
        </w:rPr>
      </w:pPr>
      <w:bookmarkStart w:id="55" w:name="_Toc456335481"/>
      <w:r w:rsidRPr="00197FF2">
        <w:rPr>
          <w:rFonts w:ascii="Verdana" w:hAnsi="Verdana"/>
        </w:rPr>
        <w:t>7.5</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interview</w:t>
      </w:r>
      <w:bookmarkEnd w:id="55"/>
      <w:r w:rsidR="00926E21" w:rsidRPr="00197FF2">
        <w:rPr>
          <w:rFonts w:ascii="Verdana" w:hAnsi="Verdana"/>
        </w:rPr>
        <w:t xml:space="preserve"> </w:t>
      </w:r>
    </w:p>
    <w:p w:rsidR="008E2720" w:rsidRPr="00197FF2" w:rsidRDefault="008E2720" w:rsidP="00E000CC">
      <w:pPr>
        <w:ind w:firstLine="720"/>
        <w:jc w:val="both"/>
        <w:rPr>
          <w:rFonts w:ascii="Verdana" w:hAnsi="Verdana"/>
        </w:rPr>
      </w:pPr>
      <w:r w:rsidRPr="00197FF2">
        <w:rPr>
          <w:rFonts w:ascii="Verdana" w:hAnsi="Verdana"/>
        </w:rPr>
        <w:t>Like</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production,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scoring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interview</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highly</w:t>
      </w:r>
      <w:r w:rsidR="00926E21" w:rsidRPr="00197FF2">
        <w:rPr>
          <w:rFonts w:ascii="Verdana" w:hAnsi="Verdana"/>
        </w:rPr>
        <w:t xml:space="preserve"> </w:t>
      </w:r>
      <w:r w:rsidRPr="00197FF2">
        <w:rPr>
          <w:rFonts w:ascii="Verdana" w:hAnsi="Verdana"/>
        </w:rPr>
        <w:t>subjective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low</w:t>
      </w:r>
      <w:r w:rsidR="00926E21" w:rsidRPr="00197FF2">
        <w:rPr>
          <w:rFonts w:ascii="Verdana" w:hAnsi="Verdana"/>
        </w:rPr>
        <w:t xml:space="preserve"> </w:t>
      </w:r>
      <w:r w:rsidRPr="00197FF2">
        <w:rPr>
          <w:rFonts w:ascii="Verdana" w:hAnsi="Verdana"/>
        </w:rPr>
        <w:t>reliability.In</w:t>
      </w:r>
      <w:r w:rsidR="00926E21" w:rsidRPr="00197FF2">
        <w:rPr>
          <w:rFonts w:ascii="Verdana" w:hAnsi="Verdana"/>
        </w:rPr>
        <w:t xml:space="preserve"> </w:t>
      </w:r>
      <w:r w:rsidRPr="00197FF2">
        <w:rPr>
          <w:rFonts w:ascii="Verdana" w:hAnsi="Verdana"/>
        </w:rPr>
        <w:t>addition,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interview</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accurately</w:t>
      </w:r>
      <w:r w:rsidR="00926E21" w:rsidRPr="00197FF2">
        <w:rPr>
          <w:rFonts w:ascii="Verdana" w:hAnsi="Verdana"/>
        </w:rPr>
        <w:t xml:space="preserve"> </w:t>
      </w:r>
      <w:r w:rsidRPr="00197FF2">
        <w:rPr>
          <w:rFonts w:ascii="Verdana" w:hAnsi="Verdana"/>
        </w:rPr>
        <w:t>re</w:t>
      </w:r>
      <w:r w:rsidR="00E32100" w:rsidRPr="00197FF2">
        <w:rPr>
          <w:rFonts w:ascii="Verdana" w:hAnsi="Verdana"/>
        </w:rPr>
        <w:t>flect</w:t>
      </w:r>
      <w:r w:rsidR="00926E21" w:rsidRPr="00197FF2">
        <w:rPr>
          <w:rFonts w:ascii="Verdana" w:hAnsi="Verdana"/>
        </w:rPr>
        <w:t xml:space="preserve"> </w:t>
      </w:r>
      <w:r w:rsidR="00E32100" w:rsidRPr="00197FF2">
        <w:rPr>
          <w:rFonts w:ascii="Verdana" w:hAnsi="Verdana"/>
        </w:rPr>
        <w:t>his</w:t>
      </w:r>
      <w:r w:rsidR="00926E21" w:rsidRPr="00197FF2">
        <w:rPr>
          <w:rFonts w:ascii="Verdana" w:hAnsi="Verdana"/>
        </w:rPr>
        <w:t xml:space="preserve"> </w:t>
      </w:r>
      <w:r w:rsidR="00E32100" w:rsidRPr="00197FF2">
        <w:rPr>
          <w:rFonts w:ascii="Verdana" w:hAnsi="Verdana"/>
        </w:rPr>
        <w:t>or</w:t>
      </w:r>
      <w:r w:rsidR="00926E21" w:rsidRPr="00197FF2">
        <w:rPr>
          <w:rFonts w:ascii="Verdana" w:hAnsi="Verdana"/>
        </w:rPr>
        <w:t xml:space="preserve"> </w:t>
      </w:r>
      <w:r w:rsidR="00E32100" w:rsidRPr="00197FF2">
        <w:rPr>
          <w:rFonts w:ascii="Verdana" w:hAnsi="Verdana"/>
        </w:rPr>
        <w:t>her</w:t>
      </w:r>
      <w:r w:rsidR="00926E21" w:rsidRPr="00197FF2">
        <w:rPr>
          <w:rFonts w:ascii="Verdana" w:hAnsi="Verdana"/>
        </w:rPr>
        <w:t xml:space="preserve"> </w:t>
      </w:r>
      <w:r w:rsidR="00E32100" w:rsidRPr="00197FF2">
        <w:rPr>
          <w:rFonts w:ascii="Verdana" w:hAnsi="Verdana"/>
        </w:rPr>
        <w:t>true</w:t>
      </w:r>
      <w:r w:rsidR="00926E21" w:rsidRPr="00197FF2">
        <w:rPr>
          <w:rFonts w:ascii="Verdana" w:hAnsi="Verdana"/>
        </w:rPr>
        <w:t xml:space="preserve"> </w:t>
      </w:r>
      <w:r w:rsidR="00E32100" w:rsidRPr="00197FF2">
        <w:rPr>
          <w:rFonts w:ascii="Verdana" w:hAnsi="Verdana"/>
        </w:rPr>
        <w:t>ability.</w:t>
      </w:r>
      <w:r w:rsidR="00926E21" w:rsidRPr="00197FF2">
        <w:rPr>
          <w:rFonts w:ascii="Verdana" w:hAnsi="Verdana"/>
        </w:rPr>
        <w:t xml:space="preserve"> </w:t>
      </w:r>
      <w:r w:rsidRPr="00197FF2">
        <w:rPr>
          <w:rFonts w:ascii="Verdana" w:hAnsi="Verdana"/>
        </w:rPr>
        <w:t> </w:t>
      </w:r>
    </w:p>
    <w:p w:rsidR="008E2720" w:rsidRPr="00197FF2" w:rsidRDefault="008E2720" w:rsidP="00E32100">
      <w:pPr>
        <w:ind w:firstLine="720"/>
        <w:jc w:val="both"/>
        <w:rPr>
          <w:rFonts w:ascii="Verdana" w:hAnsi="Verdana"/>
        </w:rPr>
      </w:pPr>
      <w:r w:rsidRPr="00197FF2">
        <w:rPr>
          <w:rFonts w:ascii="Verdana" w:hAnsi="Verdana"/>
        </w:rPr>
        <w:t>Supporters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interview</w:t>
      </w:r>
      <w:r w:rsidR="00926E21" w:rsidRPr="00197FF2">
        <w:rPr>
          <w:rFonts w:ascii="Verdana" w:hAnsi="Verdana"/>
        </w:rPr>
        <w:t xml:space="preserve"> </w:t>
      </w:r>
      <w:r w:rsidRPr="00197FF2">
        <w:rPr>
          <w:rFonts w:ascii="Verdana" w:hAnsi="Verdana"/>
        </w:rPr>
        <w:t>ciaim</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examination</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least</w:t>
      </w:r>
      <w:r w:rsidR="00926E21" w:rsidRPr="00197FF2">
        <w:rPr>
          <w:rFonts w:ascii="Verdana" w:hAnsi="Verdana"/>
        </w:rPr>
        <w:t xml:space="preserve"> </w:t>
      </w:r>
      <w:r w:rsidRPr="00197FF2">
        <w:rPr>
          <w:rFonts w:ascii="Verdana" w:hAnsi="Verdana"/>
        </w:rPr>
        <w:t>appears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offer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realistic</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assessing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total</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skill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‘natural’</w:t>
      </w:r>
      <w:r w:rsidR="00926E21" w:rsidRPr="00197FF2">
        <w:rPr>
          <w:rFonts w:ascii="Verdana" w:hAnsi="Verdana"/>
        </w:rPr>
        <w:t xml:space="preserve"> </w:t>
      </w:r>
      <w:r w:rsidRPr="00197FF2">
        <w:rPr>
          <w:rFonts w:ascii="Verdana" w:hAnsi="Verdana"/>
        </w:rPr>
        <w:t>speech</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Others,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argue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examination</w:t>
      </w:r>
      <w:r w:rsidR="00926E21" w:rsidRPr="00197FF2">
        <w:rPr>
          <w:rFonts w:ascii="Verdana" w:hAnsi="Verdana"/>
        </w:rPr>
        <w:t xml:space="preserve"> </w:t>
      </w:r>
      <w:r w:rsidRPr="00197FF2">
        <w:rPr>
          <w:rFonts w:ascii="Verdana" w:hAnsi="Verdana"/>
        </w:rPr>
        <w:t>nevertheless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artificial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unrealistic:</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placed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natural,</w:t>
      </w:r>
      <w:r w:rsidR="00926E21" w:rsidRPr="00197FF2">
        <w:rPr>
          <w:rFonts w:ascii="Verdana" w:hAnsi="Verdana"/>
        </w:rPr>
        <w:t xml:space="preserve"> </w:t>
      </w:r>
      <w:r w:rsidRPr="00197FF2">
        <w:rPr>
          <w:rFonts w:ascii="Verdana" w:hAnsi="Verdana"/>
        </w:rPr>
        <w:t>real-life</w:t>
      </w:r>
      <w:r w:rsidR="00926E21" w:rsidRPr="00197FF2">
        <w:rPr>
          <w:rFonts w:ascii="Verdana" w:hAnsi="Verdana"/>
        </w:rPr>
        <w:t xml:space="preserve"> </w:t>
      </w:r>
      <w:r w:rsidRPr="00197FF2">
        <w:rPr>
          <w:rFonts w:ascii="Verdana" w:hAnsi="Verdana"/>
        </w:rPr>
        <w:t>speech.situations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examination</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susceptible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psychological</w:t>
      </w:r>
      <w:r w:rsidR="00926E21" w:rsidRPr="00197FF2">
        <w:rPr>
          <w:rFonts w:ascii="Verdana" w:hAnsi="Verdana"/>
        </w:rPr>
        <w:t xml:space="preserve"> </w:t>
      </w:r>
      <w:r w:rsidRPr="00197FF2">
        <w:rPr>
          <w:rFonts w:ascii="Verdana" w:hAnsi="Verdana"/>
        </w:rPr>
        <w:t>tensions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constraints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style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register</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lastRenderedPageBreak/>
        <w:t>many</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adopt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quiet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colourless</w:t>
      </w:r>
      <w:r w:rsidR="00926E21" w:rsidRPr="00197FF2">
        <w:rPr>
          <w:rFonts w:ascii="Verdana" w:hAnsi="Verdana"/>
        </w:rPr>
        <w:t xml:space="preserve"> </w:t>
      </w:r>
      <w:r w:rsidRPr="00197FF2">
        <w:rPr>
          <w:rFonts w:ascii="Verdana" w:hAnsi="Verdana"/>
        </w:rPr>
        <w:t>tone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interviews;</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develop</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guarded</w:t>
      </w:r>
      <w:r w:rsidR="00926E21" w:rsidRPr="00197FF2">
        <w:rPr>
          <w:rFonts w:ascii="Verdana" w:hAnsi="Verdana"/>
        </w:rPr>
        <w:t xml:space="preserve"> </w:t>
      </w:r>
      <w:r w:rsidRPr="00197FF2">
        <w:rPr>
          <w:rFonts w:ascii="Verdana" w:hAnsi="Verdana"/>
        </w:rPr>
        <w:t>attitude,</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others</w:t>
      </w:r>
      <w:r w:rsidR="00926E21" w:rsidRPr="00197FF2">
        <w:rPr>
          <w:rFonts w:ascii="Verdana" w:hAnsi="Verdana"/>
        </w:rPr>
        <w:t xml:space="preserve"> </w:t>
      </w:r>
      <w:r w:rsidRPr="00197FF2">
        <w:rPr>
          <w:rFonts w:ascii="Verdana" w:hAnsi="Verdana"/>
        </w:rPr>
        <w:t>become</w:t>
      </w:r>
      <w:r w:rsidR="00926E21" w:rsidRPr="00197FF2">
        <w:rPr>
          <w:rFonts w:ascii="Verdana" w:hAnsi="Verdana"/>
        </w:rPr>
        <w:t xml:space="preserve"> </w:t>
      </w:r>
      <w:r w:rsidRPr="00197FF2">
        <w:rPr>
          <w:rFonts w:ascii="Verdana" w:hAnsi="Verdana"/>
        </w:rPr>
        <w:t>over-friendly.</w:t>
      </w:r>
    </w:p>
    <w:p w:rsidR="008E2720" w:rsidRPr="00197FF2" w:rsidRDefault="008E2720" w:rsidP="00E32100">
      <w:pPr>
        <w:ind w:firstLine="720"/>
        <w:jc w:val="both"/>
        <w:rPr>
          <w:rFonts w:ascii="Verdana" w:hAnsi="Verdana"/>
        </w:rPr>
      </w:pPr>
      <w:r w:rsidRPr="00197FF2">
        <w:rPr>
          <w:rFonts w:ascii="Verdana" w:hAnsi="Verdana"/>
        </w:rPr>
        <w:t>One</w:t>
      </w:r>
      <w:r w:rsidR="00926E21" w:rsidRPr="00197FF2">
        <w:rPr>
          <w:rFonts w:ascii="Verdana" w:hAnsi="Verdana"/>
        </w:rPr>
        <w:t xml:space="preserve"> </w:t>
      </w:r>
      <w:r w:rsidRPr="00197FF2">
        <w:rPr>
          <w:rFonts w:ascii="Verdana" w:hAnsi="Verdana"/>
        </w:rPr>
        <w:t>solution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problem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interviewer:</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external</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sit</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back</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room</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obscure</w:t>
      </w:r>
      <w:r w:rsidR="00926E21" w:rsidRPr="00197FF2">
        <w:rPr>
          <w:rFonts w:ascii="Verdana" w:hAnsi="Verdana"/>
        </w:rPr>
        <w:t xml:space="preserve"> </w:t>
      </w:r>
      <w:r w:rsidRPr="00197FF2">
        <w:rPr>
          <w:rFonts w:ascii="Verdana" w:hAnsi="Verdana"/>
        </w:rPr>
        <w:t>place.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interviewer</w:t>
      </w:r>
      <w:r w:rsidR="00926E21" w:rsidRPr="00197FF2">
        <w:rPr>
          <w:rFonts w:ascii="Verdana" w:hAnsi="Verdana"/>
        </w:rPr>
        <w:t xml:space="preserve"> </w:t>
      </w:r>
      <w:r w:rsidRPr="00197FF2">
        <w:rPr>
          <w:rFonts w:ascii="Verdana" w:hAnsi="Verdana"/>
        </w:rPr>
        <w:t>(whether</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endeavour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ease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beginning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interview,</w:t>
      </w:r>
      <w:r w:rsidR="00926E21" w:rsidRPr="00197FF2">
        <w:rPr>
          <w:rFonts w:ascii="Verdana" w:hAnsi="Verdana"/>
        </w:rPr>
        <w:t xml:space="preserve"> </w:t>
      </w:r>
      <w:r w:rsidRPr="00197FF2">
        <w:rPr>
          <w:rFonts w:ascii="Verdana" w:hAnsi="Verdana"/>
        </w:rPr>
        <w:t>adopting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sympathetic</w:t>
      </w:r>
      <w:r w:rsidR="00926E21" w:rsidRPr="00197FF2">
        <w:rPr>
          <w:rFonts w:ascii="Verdana" w:hAnsi="Verdana"/>
        </w:rPr>
        <w:t xml:space="preserve"> </w:t>
      </w:r>
      <w:r w:rsidRPr="00197FF2">
        <w:rPr>
          <w:rFonts w:ascii="Verdana" w:hAnsi="Verdana"/>
        </w:rPr>
        <w:t>attitude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trying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hold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genuine</w:t>
      </w:r>
      <w:r w:rsidR="00926E21" w:rsidRPr="00197FF2">
        <w:rPr>
          <w:rFonts w:ascii="Verdana" w:hAnsi="Verdana"/>
        </w:rPr>
        <w:t xml:space="preserve"> </w:t>
      </w:r>
      <w:r w:rsidRPr="00197FF2">
        <w:rPr>
          <w:rFonts w:ascii="Verdana" w:hAnsi="Verdana"/>
        </w:rPr>
        <w:t>conversation</w:t>
      </w:r>
      <w:r w:rsidR="00926E21" w:rsidRPr="00197FF2">
        <w:rPr>
          <w:rFonts w:ascii="Verdana" w:hAnsi="Verdana"/>
        </w:rPr>
        <w:t xml:space="preserve"> </w:t>
      </w:r>
      <w:r w:rsidRPr="00197FF2">
        <w:rPr>
          <w:rFonts w:ascii="Verdana" w:hAnsi="Verdana"/>
        </w:rPr>
        <w:t>(constantly</w:t>
      </w:r>
      <w:r w:rsidR="00926E21" w:rsidRPr="00197FF2">
        <w:rPr>
          <w:rFonts w:ascii="Verdana" w:hAnsi="Verdana"/>
        </w:rPr>
        <w:t xml:space="preserve"> </w:t>
      </w:r>
      <w:r w:rsidRPr="00197FF2">
        <w:rPr>
          <w:rFonts w:ascii="Verdana" w:hAnsi="Verdana"/>
        </w:rPr>
        <w:t>making</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contribution</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talking</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interviewer</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never</w:t>
      </w:r>
      <w:r w:rsidR="00926E21" w:rsidRPr="00197FF2">
        <w:rPr>
          <w:rFonts w:ascii="Verdana" w:hAnsi="Verdana"/>
        </w:rPr>
        <w:t xml:space="preserve"> </w:t>
      </w:r>
      <w:r w:rsidRPr="00197FF2">
        <w:rPr>
          <w:rFonts w:ascii="Verdana" w:hAnsi="Verdana"/>
        </w:rPr>
        <w:t>attempt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note</w:t>
      </w:r>
      <w:r w:rsidR="00926E21" w:rsidRPr="00197FF2">
        <w:rPr>
          <w:rFonts w:ascii="Verdana" w:hAnsi="Verdana"/>
        </w:rPr>
        <w:t xml:space="preserve"> </w:t>
      </w:r>
      <w:r w:rsidRPr="00197FF2">
        <w:rPr>
          <w:rFonts w:ascii="Verdana" w:hAnsi="Verdana"/>
        </w:rPr>
        <w:t>down</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comments</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engaged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interview.</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dual</w:t>
      </w:r>
      <w:r w:rsidR="00926E21" w:rsidRPr="00197FF2">
        <w:rPr>
          <w:rFonts w:ascii="Verdana" w:hAnsi="Verdana"/>
        </w:rPr>
        <w:t xml:space="preserve"> </w:t>
      </w:r>
      <w:r w:rsidRPr="00197FF2">
        <w:rPr>
          <w:rFonts w:ascii="Verdana" w:hAnsi="Verdana"/>
        </w:rPr>
        <w:t>role</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partner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assessor)</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assume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interview</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one.</w:t>
      </w:r>
    </w:p>
    <w:p w:rsidR="008E2720" w:rsidRPr="00197FF2" w:rsidRDefault="008E2720" w:rsidP="00E32100">
      <w:pPr>
        <w:ind w:firstLine="720"/>
        <w:jc w:val="both"/>
        <w:rPr>
          <w:rFonts w:ascii="Verdana" w:hAnsi="Verdana"/>
        </w:rPr>
      </w:pPr>
      <w:r w:rsidRPr="00197FF2">
        <w:rPr>
          <w:rFonts w:ascii="Verdana" w:hAnsi="Verdana"/>
        </w:rPr>
        <w:t>Another</w:t>
      </w:r>
      <w:r w:rsidR="00926E21" w:rsidRPr="00197FF2">
        <w:rPr>
          <w:rFonts w:ascii="Verdana" w:hAnsi="Verdana"/>
        </w:rPr>
        <w:t xml:space="preserve"> </w:t>
      </w:r>
      <w:r w:rsidRPr="00197FF2">
        <w:rPr>
          <w:rFonts w:ascii="Verdana" w:hAnsi="Verdana"/>
        </w:rPr>
        <w:t>solution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problems</w:t>
      </w:r>
      <w:r w:rsidR="00926E21" w:rsidRPr="00197FF2">
        <w:rPr>
          <w:rFonts w:ascii="Verdana" w:hAnsi="Verdana"/>
        </w:rPr>
        <w:t xml:space="preserve"> </w:t>
      </w:r>
      <w:r w:rsidRPr="00197FF2">
        <w:rPr>
          <w:rFonts w:ascii="Verdana" w:hAnsi="Verdana"/>
        </w:rPr>
        <w:t>caused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tension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constraints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interview</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pairs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threes,</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putting</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ease</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presence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friend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classmate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enabling</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speak</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members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peer</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Consequently,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atmosphere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become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relaxed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constraints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register</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disappear,</w:t>
      </w:r>
      <w:r w:rsidR="00926E21" w:rsidRPr="00197FF2">
        <w:rPr>
          <w:rFonts w:ascii="Verdana" w:hAnsi="Verdana"/>
        </w:rPr>
        <w:t xml:space="preserve"> </w:t>
      </w:r>
      <w:r w:rsidRPr="00197FF2">
        <w:rPr>
          <w:rFonts w:ascii="Verdana" w:hAnsi="Verdana"/>
        </w:rPr>
        <w:t>resulting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less</w:t>
      </w:r>
      <w:r w:rsidR="00926E21" w:rsidRPr="00197FF2">
        <w:rPr>
          <w:rFonts w:ascii="Verdana" w:hAnsi="Verdana"/>
        </w:rPr>
        <w:t xml:space="preserve"> </w:t>
      </w:r>
      <w:r w:rsidRPr="00197FF2">
        <w:rPr>
          <w:rFonts w:ascii="Verdana" w:hAnsi="Verdana"/>
        </w:rPr>
        <w:t>artificial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stilted</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normally</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speech</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everyday</w:t>
      </w:r>
      <w:r w:rsidR="00926E21" w:rsidRPr="00197FF2">
        <w:rPr>
          <w:rFonts w:ascii="Verdana" w:hAnsi="Verdana"/>
        </w:rPr>
        <w:t xml:space="preserve"> </w:t>
      </w:r>
      <w:r w:rsidRPr="00197FF2">
        <w:rPr>
          <w:rFonts w:ascii="Verdana" w:hAnsi="Verdana"/>
        </w:rPr>
        <w:t>life.</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longer</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inferior</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address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superior</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throughout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entire</w:t>
      </w:r>
      <w:r w:rsidR="00926E21" w:rsidRPr="00197FF2">
        <w:rPr>
          <w:rFonts w:ascii="Verdana" w:hAnsi="Verdana"/>
        </w:rPr>
        <w:t xml:space="preserve"> </w:t>
      </w:r>
      <w:r w:rsidRPr="00197FF2">
        <w:rPr>
          <w:rFonts w:ascii="Verdana" w:hAnsi="Verdana"/>
        </w:rPr>
        <w:t>interview.</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interrupt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direct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discussion</w:t>
      </w:r>
      <w:r w:rsidR="00926E21" w:rsidRPr="00197FF2">
        <w:rPr>
          <w:rFonts w:ascii="Verdana" w:hAnsi="Verdana"/>
        </w:rPr>
        <w:t xml:space="preserve"> </w:t>
      </w:r>
      <w:r w:rsidRPr="00197FF2">
        <w:rPr>
          <w:rFonts w:ascii="Verdana" w:hAnsi="Verdana"/>
        </w:rPr>
        <w:t>whenever</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adopt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passive</w:t>
      </w:r>
      <w:r w:rsidR="00926E21" w:rsidRPr="00197FF2">
        <w:rPr>
          <w:rFonts w:ascii="Verdana" w:hAnsi="Verdana"/>
        </w:rPr>
        <w:t xml:space="preserve"> </w:t>
      </w:r>
      <w:r w:rsidRPr="00197FF2">
        <w:rPr>
          <w:rFonts w:ascii="Verdana" w:hAnsi="Verdana"/>
        </w:rPr>
        <w:t>role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discussion.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feel</w:t>
      </w:r>
      <w:r w:rsidR="00926E21" w:rsidRPr="00197FF2">
        <w:rPr>
          <w:rFonts w:ascii="Verdana" w:hAnsi="Verdana"/>
        </w:rPr>
        <w:t xml:space="preserve"> </w:t>
      </w:r>
      <w:r w:rsidRPr="00197FF2">
        <w:rPr>
          <w:rFonts w:ascii="Verdana" w:hAnsi="Verdana"/>
        </w:rPr>
        <w:t>free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converse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natural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purposeful</w:t>
      </w:r>
      <w:r w:rsidR="00926E21" w:rsidRPr="00197FF2">
        <w:rPr>
          <w:rFonts w:ascii="Verdana" w:hAnsi="Verdana"/>
        </w:rPr>
        <w:t xml:space="preserve"> </w:t>
      </w:r>
      <w:r w:rsidRPr="00197FF2">
        <w:rPr>
          <w:rFonts w:ascii="Verdana" w:hAnsi="Verdana"/>
        </w:rPr>
        <w:t>way.</w:t>
      </w:r>
    </w:p>
    <w:p w:rsidR="008E2720" w:rsidRPr="00197FF2" w:rsidRDefault="008E2720" w:rsidP="00E32100">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chief</w:t>
      </w:r>
      <w:r w:rsidR="00926E21" w:rsidRPr="00197FF2">
        <w:rPr>
          <w:rFonts w:ascii="Verdana" w:hAnsi="Verdana"/>
        </w:rPr>
        <w:t xml:space="preserve"> </w:t>
      </w:r>
      <w:r w:rsidRPr="00197FF2">
        <w:rPr>
          <w:rFonts w:ascii="Verdana" w:hAnsi="Verdana"/>
        </w:rPr>
        <w:t>danger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conducting</w:t>
      </w:r>
      <w:r w:rsidR="00926E21" w:rsidRPr="00197FF2">
        <w:rPr>
          <w:rFonts w:ascii="Verdana" w:hAnsi="Verdana"/>
        </w:rPr>
        <w:t xml:space="preserve"> </w:t>
      </w:r>
      <w:r w:rsidRPr="00197FF2">
        <w:rPr>
          <w:rFonts w:ascii="Verdana" w:hAnsi="Verdana"/>
        </w:rPr>
        <w:t>interviews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pairs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resulting</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personality</w:t>
      </w:r>
      <w:r w:rsidR="00926E21" w:rsidRPr="00197FF2">
        <w:rPr>
          <w:rFonts w:ascii="Verdana" w:hAnsi="Verdana"/>
        </w:rPr>
        <w:t xml:space="preserve"> </w:t>
      </w:r>
      <w:r w:rsidRPr="00197FF2">
        <w:rPr>
          <w:rFonts w:ascii="Verdana" w:hAnsi="Verdana"/>
        </w:rPr>
        <w:t>conflicts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dominance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members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pair.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therefore</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ensure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forming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pair</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sympathetic</w:t>
      </w:r>
      <w:r w:rsidR="00926E21" w:rsidRPr="00197FF2">
        <w:rPr>
          <w:rFonts w:ascii="Verdana" w:hAnsi="Verdana"/>
        </w:rPr>
        <w:t xml:space="preserve"> </w:t>
      </w:r>
      <w:r w:rsidRPr="00197FF2">
        <w:rPr>
          <w:rFonts w:ascii="Verdana" w:hAnsi="Verdana"/>
        </w:rPr>
        <w:t>personalities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levels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presented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real</w:t>
      </w:r>
      <w:r w:rsidR="00926E21" w:rsidRPr="00197FF2">
        <w:rPr>
          <w:rFonts w:ascii="Verdana" w:hAnsi="Verdana"/>
        </w:rPr>
        <w:t xml:space="preserve"> </w:t>
      </w:r>
      <w:r w:rsidRPr="00197FF2">
        <w:rPr>
          <w:rFonts w:ascii="Verdana" w:hAnsi="Verdana"/>
        </w:rPr>
        <w:t>problem</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solve,</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greater</w:t>
      </w:r>
      <w:r w:rsidR="00926E21" w:rsidRPr="00197FF2">
        <w:rPr>
          <w:rFonts w:ascii="Verdana" w:hAnsi="Verdana"/>
        </w:rPr>
        <w:t xml:space="preserve"> </w:t>
      </w:r>
      <w:r w:rsidRPr="00197FF2">
        <w:rPr>
          <w:rFonts w:ascii="Verdana" w:hAnsi="Verdana"/>
        </w:rPr>
        <w:t>chance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cooperating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working</w:t>
      </w:r>
      <w:r w:rsidR="00926E21" w:rsidRPr="00197FF2">
        <w:rPr>
          <w:rFonts w:ascii="Verdana" w:hAnsi="Verdana"/>
        </w:rPr>
        <w:t xml:space="preserve"> </w:t>
      </w:r>
      <w:r w:rsidRPr="00197FF2">
        <w:rPr>
          <w:rFonts w:ascii="Verdana" w:hAnsi="Verdana"/>
        </w:rPr>
        <w:t>together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target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addition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comparison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contrast,</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puzzles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problem-solving</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quiz</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prepared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these-cases,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concerned</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target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achieve</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goals</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actual</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accomplish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inability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quiz</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weigh</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heavily</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give,</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(right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wrong)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conduct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reasonable</w:t>
      </w:r>
      <w:r w:rsidR="00926E21" w:rsidRPr="00197FF2">
        <w:rPr>
          <w:rFonts w:ascii="Verdana" w:hAnsi="Verdana"/>
        </w:rPr>
        <w:t xml:space="preserve"> </w:t>
      </w:r>
      <w:r w:rsidRPr="00197FF2">
        <w:rPr>
          <w:rFonts w:ascii="Verdana" w:hAnsi="Verdana"/>
        </w:rPr>
        <w:t>conversation,</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lastRenderedPageBreak/>
        <w:t>thestudent</w:t>
      </w:r>
      <w:r w:rsidR="00926E21" w:rsidRPr="00197FF2">
        <w:rPr>
          <w:rFonts w:ascii="Verdana" w:hAnsi="Verdana"/>
        </w:rPr>
        <w:t xml:space="preserve"> </w:t>
      </w:r>
      <w:r w:rsidRPr="00197FF2">
        <w:rPr>
          <w:rFonts w:ascii="Verdana" w:hAnsi="Verdana"/>
        </w:rPr>
        <w:t>giving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quiz.</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assessed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acceptability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pronunciation,</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appropriacy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effectiveness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taken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accomplish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given.</w:t>
      </w:r>
    </w:p>
    <w:p w:rsidR="008E2720" w:rsidRPr="00197FF2" w:rsidRDefault="008E2720" w:rsidP="00E32100">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interview</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scored</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left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room</w:t>
      </w:r>
      <w:r w:rsidR="00926E21" w:rsidRPr="00197FF2">
        <w:rPr>
          <w:rFonts w:ascii="Verdana" w:hAnsi="Verdana"/>
        </w:rPr>
        <w:t xml:space="preserve"> </w:t>
      </w:r>
      <w:r w:rsidRPr="00197FF2">
        <w:rPr>
          <w:rFonts w:ascii="Verdana" w:hAnsi="Verdana"/>
        </w:rPr>
        <w:t>(unless</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examiners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present</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sit</w:t>
      </w:r>
      <w:r w:rsidR="00926E21" w:rsidRPr="00197FF2">
        <w:rPr>
          <w:rFonts w:ascii="Verdana" w:hAnsi="Verdana"/>
        </w:rPr>
        <w:t xml:space="preserve"> </w:t>
      </w:r>
      <w:r w:rsidRPr="00197FF2">
        <w:rPr>
          <w:rFonts w:ascii="Verdana" w:hAnsi="Verdana"/>
        </w:rPr>
        <w:t>behind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settles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problem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interview</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scored,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scored</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remains.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replies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scored?</w:t>
      </w:r>
    </w:p>
    <w:p w:rsidR="008E2720" w:rsidRPr="00197FF2" w:rsidRDefault="008E2720" w:rsidP="00E32100">
      <w:pPr>
        <w:ind w:left="720"/>
        <w:jc w:val="both"/>
        <w:rPr>
          <w:rFonts w:ascii="Verdana" w:hAnsi="Verdana"/>
        </w:rPr>
      </w:pPr>
      <w:r w:rsidRPr="00197FF2">
        <w:rPr>
          <w:rFonts w:ascii="Verdana" w:hAnsi="Verdana"/>
        </w:rPr>
        <w:t>(Tester)</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going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weekend?'</w:t>
      </w:r>
    </w:p>
    <w:p w:rsidR="008E2720" w:rsidRPr="00197FF2" w:rsidRDefault="008E2720" w:rsidP="00E32100">
      <w:pPr>
        <w:ind w:left="720"/>
        <w:jc w:val="both"/>
        <w:rPr>
          <w:rFonts w:ascii="Verdana" w:hAnsi="Verdana"/>
        </w:rPr>
      </w:pPr>
      <w:r w:rsidRPr="00197FF2">
        <w:rPr>
          <w:rFonts w:ascii="Verdana" w:hAnsi="Verdana"/>
        </w:rPr>
        <w:t>(Student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'I'm</w:t>
      </w:r>
      <w:r w:rsidR="00926E21" w:rsidRPr="00197FF2">
        <w:rPr>
          <w:rFonts w:ascii="Verdana" w:hAnsi="Verdana"/>
        </w:rPr>
        <w:t xml:space="preserve"> </w:t>
      </w:r>
      <w:r w:rsidRPr="00197FF2">
        <w:rPr>
          <w:rFonts w:ascii="Verdana" w:hAnsi="Verdana"/>
        </w:rPr>
        <w:t>quite</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thank</w:t>
      </w:r>
      <w:r w:rsidR="00926E21" w:rsidRPr="00197FF2">
        <w:rPr>
          <w:rFonts w:ascii="Verdana" w:hAnsi="Verdana"/>
        </w:rPr>
        <w:t xml:space="preserve"> </w:t>
      </w:r>
      <w:r w:rsidRPr="00197FF2">
        <w:rPr>
          <w:rFonts w:ascii="Verdana" w:hAnsi="Verdana"/>
        </w:rPr>
        <w:t>you.'</w:t>
      </w:r>
    </w:p>
    <w:p w:rsidR="008E2720" w:rsidRPr="00197FF2" w:rsidRDefault="008E2720" w:rsidP="00E32100">
      <w:pPr>
        <w:ind w:left="720"/>
        <w:jc w:val="both"/>
        <w:rPr>
          <w:rFonts w:ascii="Verdana" w:hAnsi="Verdana"/>
        </w:rPr>
      </w:pPr>
      <w:r w:rsidRPr="00197FF2">
        <w:rPr>
          <w:rFonts w:ascii="Verdana" w:hAnsi="Verdana"/>
        </w:rPr>
        <w:t>(Student</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go</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fish.</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fish</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river</w:t>
      </w:r>
      <w:r w:rsidR="00926E21" w:rsidRPr="00197FF2">
        <w:rPr>
          <w:rFonts w:ascii="Verdana" w:hAnsi="Verdana"/>
        </w:rPr>
        <w:t xml:space="preserve"> </w:t>
      </w:r>
      <w:r w:rsidRPr="00197FF2">
        <w:rPr>
          <w:rFonts w:ascii="Verdana" w:hAnsi="Verdana"/>
        </w:rPr>
        <w:t>near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big</w:t>
      </w:r>
      <w:r w:rsidR="00926E21" w:rsidRPr="00197FF2">
        <w:rPr>
          <w:rFonts w:ascii="Verdana" w:hAnsi="Verdana"/>
        </w:rPr>
        <w:t xml:space="preserve"> </w:t>
      </w:r>
      <w:r w:rsidRPr="00197FF2">
        <w:rPr>
          <w:rFonts w:ascii="Verdana" w:hAnsi="Verdana"/>
        </w:rPr>
        <w:t>wood.’</w:t>
      </w:r>
    </w:p>
    <w:p w:rsidR="008E2720" w:rsidRPr="00197FF2" w:rsidRDefault="008E2720" w:rsidP="00315B58">
      <w:pPr>
        <w:jc w:val="both"/>
        <w:rPr>
          <w:rFonts w:ascii="Verdana" w:hAnsi="Verdana"/>
        </w:rPr>
      </w:pPr>
      <w:r w:rsidRPr="00197FF2">
        <w:rPr>
          <w:rFonts w:ascii="Verdana" w:hAnsi="Verdana"/>
        </w:rPr>
        <w:t>A’s</w:t>
      </w:r>
      <w:r w:rsidR="00926E21" w:rsidRPr="00197FF2">
        <w:rPr>
          <w:rFonts w:ascii="Verdana" w:hAnsi="Verdana"/>
        </w:rPr>
        <w:t xml:space="preserve"> </w:t>
      </w:r>
      <w:r w:rsidRPr="00197FF2">
        <w:rPr>
          <w:rFonts w:ascii="Verdana" w:hAnsi="Verdana"/>
        </w:rPr>
        <w:t>reply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perfectly</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nevertheless</w:t>
      </w:r>
      <w:r w:rsidR="00926E21" w:rsidRPr="00197FF2">
        <w:rPr>
          <w:rFonts w:ascii="Verdana" w:hAnsi="Verdana"/>
        </w:rPr>
        <w:t xml:space="preserve"> </w:t>
      </w:r>
      <w:r w:rsidRPr="00197FF2">
        <w:rPr>
          <w:rFonts w:ascii="Verdana" w:hAnsi="Verdana"/>
        </w:rPr>
        <w:t>quite</w:t>
      </w:r>
      <w:r w:rsidR="00926E21" w:rsidRPr="00197FF2">
        <w:rPr>
          <w:rFonts w:ascii="Verdana" w:hAnsi="Verdana"/>
        </w:rPr>
        <w:t xml:space="preserve"> </w:t>
      </w:r>
      <w:r w:rsidRPr="00197FF2">
        <w:rPr>
          <w:rFonts w:ascii="Verdana" w:hAnsi="Verdana"/>
        </w:rPr>
        <w:t>inappropriate: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hasn’t</w:t>
      </w:r>
      <w:r w:rsidR="00926E21" w:rsidRPr="00197FF2">
        <w:rPr>
          <w:rFonts w:ascii="Verdana" w:hAnsi="Verdana"/>
        </w:rPr>
        <w:t xml:space="preserve"> </w:t>
      </w:r>
      <w:r w:rsidRPr="00197FF2">
        <w:rPr>
          <w:rFonts w:ascii="Verdana" w:hAnsi="Verdana"/>
        </w:rPr>
        <w:t>heard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understood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correctly.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hand,</w:t>
      </w:r>
      <w:r w:rsidR="00926E21" w:rsidRPr="00197FF2">
        <w:rPr>
          <w:rFonts w:ascii="Verdana" w:hAnsi="Verdana"/>
        </w:rPr>
        <w:t xml:space="preserve"> </w:t>
      </w:r>
      <w:r w:rsidRPr="00197FF2">
        <w:rPr>
          <w:rFonts w:ascii="Verdana" w:hAnsi="Verdana"/>
        </w:rPr>
        <w:t>B’s</w:t>
      </w:r>
      <w:r w:rsidR="00926E21" w:rsidRPr="00197FF2">
        <w:rPr>
          <w:rFonts w:ascii="Verdana" w:hAnsi="Verdana"/>
        </w:rPr>
        <w:t xml:space="preserve"> </w:t>
      </w:r>
      <w:r w:rsidRPr="00197FF2">
        <w:rPr>
          <w:rFonts w:ascii="Verdana" w:hAnsi="Verdana"/>
        </w:rPr>
        <w:t>reply</w:t>
      </w:r>
      <w:r w:rsidR="00926E21" w:rsidRPr="00197FF2">
        <w:rPr>
          <w:rFonts w:ascii="Verdana" w:hAnsi="Verdana"/>
        </w:rPr>
        <w:t xml:space="preserve"> </w:t>
      </w:r>
      <w:r w:rsidRPr="00197FF2">
        <w:rPr>
          <w:rFonts w:ascii="Verdana" w:hAnsi="Verdana"/>
        </w:rPr>
        <w:t>shows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real</w:t>
      </w:r>
      <w:r w:rsidR="00926E21" w:rsidRPr="00197FF2">
        <w:rPr>
          <w:rFonts w:ascii="Verdana" w:hAnsi="Verdana"/>
        </w:rPr>
        <w:t xml:space="preserve"> </w:t>
      </w:r>
      <w:r w:rsidRPr="00197FF2">
        <w:rPr>
          <w:rFonts w:ascii="Verdana" w:hAnsi="Verdana"/>
        </w:rPr>
        <w:t>attempt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unfortunately</w:t>
      </w:r>
      <w:r w:rsidR="00926E21" w:rsidRPr="00197FF2">
        <w:rPr>
          <w:rFonts w:ascii="Verdana" w:hAnsi="Verdana"/>
        </w:rPr>
        <w:t xml:space="preserve"> </w:t>
      </w:r>
      <w:r w:rsidRPr="00197FF2">
        <w:rPr>
          <w:rFonts w:ascii="Verdana" w:hAnsi="Verdana"/>
        </w:rPr>
        <w:t>contains</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errors.</w:t>
      </w:r>
    </w:p>
    <w:p w:rsidR="008E2720" w:rsidRPr="00197FF2" w:rsidRDefault="008E2720" w:rsidP="00E32100">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scoring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interview</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impression</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arrived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basis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fairly</w:t>
      </w:r>
      <w:r w:rsidR="00926E21" w:rsidRPr="00197FF2">
        <w:rPr>
          <w:rFonts w:ascii="Verdana" w:hAnsi="Verdana"/>
        </w:rPr>
        <w:t xml:space="preserve"> </w:t>
      </w:r>
      <w:r w:rsidRPr="00197FF2">
        <w:rPr>
          <w:rFonts w:ascii="Verdana" w:hAnsi="Verdana"/>
        </w:rPr>
        <w:t>detailed</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scheme</w:t>
      </w:r>
      <w:r w:rsidR="00926E21" w:rsidRPr="00197FF2">
        <w:rPr>
          <w:rFonts w:ascii="Verdana" w:hAnsi="Verdana"/>
        </w:rPr>
        <w:t xml:space="preserve"> </w:t>
      </w:r>
      <w:r w:rsidRPr="00197FF2">
        <w:rPr>
          <w:rFonts w:ascii="Verdana" w:hAnsi="Verdana"/>
        </w:rPr>
        <w:t>(showing</w:t>
      </w:r>
      <w:r w:rsidR="00926E21" w:rsidRPr="00197FF2">
        <w:rPr>
          <w:rFonts w:ascii="Verdana" w:hAnsi="Verdana"/>
        </w:rPr>
        <w:t xml:space="preserve"> </w:t>
      </w:r>
      <w:r w:rsidRPr="00197FF2">
        <w:rPr>
          <w:rFonts w:ascii="Verdana" w:hAnsi="Verdana"/>
        </w:rPr>
        <w:t>accuracy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pronunciation,</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appropriacy,</w:t>
      </w:r>
      <w:r w:rsidR="00926E21" w:rsidRPr="00197FF2">
        <w:rPr>
          <w:rFonts w:ascii="Verdana" w:hAnsi="Verdana"/>
        </w:rPr>
        <w:t xml:space="preserve"> </w:t>
      </w:r>
      <w:r w:rsidRPr="00197FF2">
        <w:rPr>
          <w:rFonts w:ascii="Verdana" w:hAnsi="Verdana"/>
        </w:rPr>
        <w:t>fluency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ease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speech).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scheme’’</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6-point</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schemes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present-day</w:t>
      </w:r>
      <w:r w:rsidR="00926E21" w:rsidRPr="00197FF2">
        <w:rPr>
          <w:rFonts w:ascii="Verdana" w:hAnsi="Verdana"/>
        </w:rPr>
        <w:t xml:space="preserve"> </w:t>
      </w:r>
      <w:r w:rsidRPr="00197FF2">
        <w:rPr>
          <w:rFonts w:ascii="Verdana" w:hAnsi="Verdana"/>
        </w:rPr>
        <w:t>use.</w:t>
      </w:r>
    </w:p>
    <w:tbl>
      <w:tblPr>
        <w:tblStyle w:val="TableGrid"/>
        <w:tblW w:w="0" w:type="auto"/>
        <w:tblInd w:w="198" w:type="dxa"/>
        <w:tblLook w:val="04A0" w:firstRow="1" w:lastRow="0" w:firstColumn="1" w:lastColumn="0" w:noHBand="0" w:noVBand="1"/>
      </w:tblPr>
      <w:tblGrid>
        <w:gridCol w:w="1022"/>
        <w:gridCol w:w="8266"/>
      </w:tblGrid>
      <w:tr w:rsidR="00E32100" w:rsidRPr="00197FF2" w:rsidTr="00E32100">
        <w:tc>
          <w:tcPr>
            <w:tcW w:w="900" w:type="dxa"/>
          </w:tcPr>
          <w:p w:rsidR="00E32100" w:rsidRPr="00197FF2" w:rsidRDefault="00E32100" w:rsidP="00315B58">
            <w:pPr>
              <w:jc w:val="both"/>
              <w:rPr>
                <w:rFonts w:ascii="Verdana" w:hAnsi="Verdana"/>
                <w:b/>
              </w:rPr>
            </w:pPr>
            <w:r w:rsidRPr="00197FF2">
              <w:rPr>
                <w:rFonts w:ascii="Verdana" w:hAnsi="Verdana"/>
                <w:b/>
              </w:rPr>
              <w:t>Rating</w:t>
            </w:r>
          </w:p>
        </w:tc>
        <w:tc>
          <w:tcPr>
            <w:tcW w:w="8478" w:type="dxa"/>
            <w:vAlign w:val="center"/>
          </w:tcPr>
          <w:p w:rsidR="00E32100" w:rsidRPr="00197FF2" w:rsidRDefault="00E32100" w:rsidP="00E32100">
            <w:pPr>
              <w:jc w:val="center"/>
              <w:rPr>
                <w:rFonts w:ascii="Verdana" w:hAnsi="Verdana"/>
                <w:b/>
              </w:rPr>
            </w:pPr>
            <w:r w:rsidRPr="00197FF2">
              <w:rPr>
                <w:rFonts w:ascii="Verdana" w:hAnsi="Verdana"/>
                <w:b/>
              </w:rPr>
              <w:t>Ability</w:t>
            </w:r>
            <w:r w:rsidR="00926E21" w:rsidRPr="00197FF2">
              <w:rPr>
                <w:rFonts w:ascii="Verdana" w:hAnsi="Verdana"/>
                <w:b/>
              </w:rPr>
              <w:t xml:space="preserve"> </w:t>
            </w:r>
            <w:r w:rsidRPr="00197FF2">
              <w:rPr>
                <w:rFonts w:ascii="Verdana" w:hAnsi="Verdana"/>
                <w:b/>
              </w:rPr>
              <w:t>to</w:t>
            </w:r>
            <w:r w:rsidR="00926E21" w:rsidRPr="00197FF2">
              <w:rPr>
                <w:rFonts w:ascii="Verdana" w:hAnsi="Verdana"/>
                <w:b/>
              </w:rPr>
              <w:t xml:space="preserve"> </w:t>
            </w:r>
            <w:r w:rsidRPr="00197FF2">
              <w:rPr>
                <w:rFonts w:ascii="Verdana" w:hAnsi="Verdana"/>
                <w:b/>
              </w:rPr>
              <w:t>communicate</w:t>
            </w:r>
            <w:r w:rsidR="00926E21" w:rsidRPr="00197FF2">
              <w:rPr>
                <w:rFonts w:ascii="Verdana" w:hAnsi="Verdana"/>
                <w:b/>
              </w:rPr>
              <w:t xml:space="preserve"> </w:t>
            </w:r>
            <w:r w:rsidRPr="00197FF2">
              <w:rPr>
                <w:rFonts w:ascii="Verdana" w:hAnsi="Verdana"/>
                <w:b/>
              </w:rPr>
              <w:t>orally</w:t>
            </w:r>
          </w:p>
        </w:tc>
      </w:tr>
      <w:tr w:rsidR="00E32100" w:rsidRPr="00197FF2" w:rsidTr="00E32100">
        <w:tc>
          <w:tcPr>
            <w:tcW w:w="900" w:type="dxa"/>
          </w:tcPr>
          <w:p w:rsidR="00E32100" w:rsidRPr="00197FF2" w:rsidRDefault="00E32100" w:rsidP="00315B58">
            <w:pPr>
              <w:jc w:val="both"/>
              <w:rPr>
                <w:rFonts w:ascii="Verdana" w:hAnsi="Verdana"/>
              </w:rPr>
            </w:pPr>
            <w:r w:rsidRPr="00197FF2">
              <w:rPr>
                <w:rFonts w:ascii="Verdana" w:hAnsi="Verdana"/>
              </w:rPr>
              <w:t>6</w:t>
            </w:r>
          </w:p>
        </w:tc>
        <w:tc>
          <w:tcPr>
            <w:tcW w:w="8478" w:type="dxa"/>
          </w:tcPr>
          <w:p w:rsidR="00E32100" w:rsidRPr="00197FF2" w:rsidRDefault="00E32100" w:rsidP="00315B58">
            <w:pPr>
              <w:jc w:val="both"/>
              <w:rPr>
                <w:rFonts w:ascii="Verdana" w:hAnsi="Verdana"/>
              </w:rPr>
            </w:pPr>
            <w:r w:rsidRPr="00197FF2">
              <w:rPr>
                <w:rFonts w:ascii="Verdana" w:hAnsi="Verdana"/>
              </w:rPr>
              <w:t>Excellent: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educated</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speaker.</w:t>
            </w:r>
            <w:r w:rsidR="00926E21" w:rsidRPr="00197FF2">
              <w:rPr>
                <w:rFonts w:ascii="Verdana" w:hAnsi="Verdana"/>
              </w:rPr>
              <w:t xml:space="preserve"> </w:t>
            </w:r>
            <w:r w:rsidRPr="00197FF2">
              <w:rPr>
                <w:rFonts w:ascii="Verdana" w:hAnsi="Verdana"/>
              </w:rPr>
              <w:t>Completely</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ease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topics</w:t>
            </w:r>
            <w:r w:rsidR="00926E21" w:rsidRPr="00197FF2">
              <w:rPr>
                <w:rFonts w:ascii="Verdana" w:hAnsi="Verdana"/>
              </w:rPr>
              <w:t xml:space="preserve"> </w:t>
            </w:r>
            <w:r w:rsidRPr="00197FF2">
              <w:rPr>
                <w:rFonts w:ascii="Verdana" w:hAnsi="Verdana"/>
              </w:rPr>
              <w:t>discussed</w:t>
            </w:r>
          </w:p>
        </w:tc>
      </w:tr>
      <w:tr w:rsidR="00E32100" w:rsidRPr="00197FF2" w:rsidTr="00E32100">
        <w:tc>
          <w:tcPr>
            <w:tcW w:w="900" w:type="dxa"/>
          </w:tcPr>
          <w:p w:rsidR="00E32100" w:rsidRPr="00197FF2" w:rsidRDefault="00E32100" w:rsidP="00315B58">
            <w:pPr>
              <w:jc w:val="both"/>
              <w:rPr>
                <w:rFonts w:ascii="Verdana" w:hAnsi="Verdana"/>
              </w:rPr>
            </w:pPr>
            <w:r w:rsidRPr="00197FF2">
              <w:rPr>
                <w:rFonts w:ascii="Verdana" w:hAnsi="Verdana"/>
              </w:rPr>
              <w:t>5</w:t>
            </w:r>
          </w:p>
        </w:tc>
        <w:tc>
          <w:tcPr>
            <w:tcW w:w="8478" w:type="dxa"/>
          </w:tcPr>
          <w:p w:rsidR="00E32100" w:rsidRPr="00197FF2" w:rsidRDefault="00E32100" w:rsidP="00315B58">
            <w:pPr>
              <w:jc w:val="both"/>
              <w:rPr>
                <w:rFonts w:ascii="Verdana" w:hAnsi="Verdana"/>
              </w:rPr>
            </w:pPr>
            <w:r w:rsidRPr="00197FF2">
              <w:rPr>
                <w:rFonts w:ascii="Verdana" w:hAnsi="Verdana"/>
              </w:rPr>
              <w:t>Very</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cannot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mistaken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speaker,</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expresses</w:t>
            </w:r>
            <w:r w:rsidR="00926E21" w:rsidRPr="00197FF2">
              <w:rPr>
                <w:rFonts w:ascii="Verdana" w:hAnsi="Verdana"/>
              </w:rPr>
              <w:t xml:space="preserve"> </w:t>
            </w:r>
            <w:r w:rsidRPr="00197FF2">
              <w:rPr>
                <w:rFonts w:ascii="Verdana" w:hAnsi="Verdana"/>
              </w:rPr>
              <w:t>himself</w:t>
            </w:r>
            <w:r w:rsidR="00926E21" w:rsidRPr="00197FF2">
              <w:rPr>
                <w:rFonts w:ascii="Verdana" w:hAnsi="Verdana"/>
              </w:rPr>
              <w:t xml:space="preserve"> </w:t>
            </w:r>
            <w:r w:rsidRPr="00197FF2">
              <w:rPr>
                <w:rFonts w:ascii="Verdana" w:hAnsi="Verdana"/>
              </w:rPr>
              <w:t>quite</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experiences</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understanding</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strain</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communicating</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him</w:t>
            </w:r>
          </w:p>
        </w:tc>
      </w:tr>
      <w:tr w:rsidR="00E32100" w:rsidRPr="00197FF2" w:rsidTr="00E32100">
        <w:tc>
          <w:tcPr>
            <w:tcW w:w="900" w:type="dxa"/>
          </w:tcPr>
          <w:p w:rsidR="00E32100" w:rsidRPr="00197FF2" w:rsidRDefault="00E32100" w:rsidP="00315B58">
            <w:pPr>
              <w:jc w:val="both"/>
              <w:rPr>
                <w:rFonts w:ascii="Verdana" w:hAnsi="Verdana"/>
              </w:rPr>
            </w:pPr>
            <w:r w:rsidRPr="00197FF2">
              <w:rPr>
                <w:rFonts w:ascii="Verdana" w:hAnsi="Verdana"/>
              </w:rPr>
              <w:t>4</w:t>
            </w:r>
          </w:p>
        </w:tc>
        <w:tc>
          <w:tcPr>
            <w:tcW w:w="8478" w:type="dxa"/>
          </w:tcPr>
          <w:p w:rsidR="00E32100" w:rsidRPr="00197FF2" w:rsidRDefault="00E32100" w:rsidP="00315B58">
            <w:pPr>
              <w:jc w:val="both"/>
              <w:rPr>
                <w:rFonts w:ascii="Verdana" w:hAnsi="Verdana"/>
              </w:rPr>
            </w:pPr>
            <w:r w:rsidRPr="00197FF2">
              <w:rPr>
                <w:rFonts w:ascii="Verdana" w:hAnsi="Verdana"/>
              </w:rPr>
              <w:t>Satisfactory</w:t>
            </w:r>
            <w:r w:rsidR="00926E21" w:rsidRPr="00197FF2">
              <w:rPr>
                <w:rFonts w:ascii="Verdana" w:hAnsi="Verdana"/>
              </w:rPr>
              <w:t xml:space="preserve"> </w:t>
            </w:r>
            <w:r w:rsidRPr="00197FF2">
              <w:rPr>
                <w:rFonts w:ascii="Verdana" w:hAnsi="Verdana"/>
              </w:rPr>
              <w:t>verbal</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causing</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speakers.</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makes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limited</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lexis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pronunciation</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ease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communicating</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everyday</w:t>
            </w:r>
            <w:r w:rsidR="00926E21" w:rsidRPr="00197FF2">
              <w:rPr>
                <w:rFonts w:ascii="Verdana" w:hAnsi="Verdana"/>
              </w:rPr>
              <w:t xml:space="preserve"> </w:t>
            </w:r>
            <w:r w:rsidRPr="00197FF2">
              <w:rPr>
                <w:rFonts w:ascii="Verdana" w:hAnsi="Verdana"/>
              </w:rPr>
              <w:t>subjects.</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himself</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repattern</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utterance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occasions,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understanding</w:t>
            </w:r>
            <w:r w:rsidR="00926E21" w:rsidRPr="00197FF2">
              <w:rPr>
                <w:rFonts w:ascii="Verdana" w:hAnsi="Verdana"/>
              </w:rPr>
              <w:t xml:space="preserve"> </w:t>
            </w:r>
            <w:r w:rsidRPr="00197FF2">
              <w:rPr>
                <w:rFonts w:ascii="Verdana" w:hAnsi="Verdana"/>
              </w:rPr>
              <w:t>him</w:t>
            </w:r>
          </w:p>
        </w:tc>
      </w:tr>
      <w:tr w:rsidR="00E32100" w:rsidRPr="00197FF2" w:rsidTr="00E32100">
        <w:tc>
          <w:tcPr>
            <w:tcW w:w="900" w:type="dxa"/>
          </w:tcPr>
          <w:p w:rsidR="00E32100" w:rsidRPr="00197FF2" w:rsidRDefault="00E32100" w:rsidP="00315B58">
            <w:pPr>
              <w:jc w:val="both"/>
              <w:rPr>
                <w:rFonts w:ascii="Verdana" w:hAnsi="Verdana"/>
              </w:rPr>
            </w:pPr>
            <w:r w:rsidRPr="00197FF2">
              <w:rPr>
                <w:rFonts w:ascii="Verdana" w:hAnsi="Verdana"/>
              </w:rPr>
              <w:t>3</w:t>
            </w:r>
          </w:p>
        </w:tc>
        <w:tc>
          <w:tcPr>
            <w:tcW w:w="8478" w:type="dxa"/>
          </w:tcPr>
          <w:p w:rsidR="00E32100" w:rsidRPr="00197FF2" w:rsidRDefault="00E32100" w:rsidP="00315B58">
            <w:pPr>
              <w:jc w:val="both"/>
              <w:rPr>
                <w:rFonts w:ascii="Verdana" w:hAnsi="Verdana"/>
              </w:rPr>
            </w:pPr>
            <w:r w:rsidRPr="00197FF2">
              <w:rPr>
                <w:rFonts w:ascii="Verdana" w:hAnsi="Verdana"/>
              </w:rPr>
              <w:t>Although</w:t>
            </w:r>
            <w:r w:rsidR="00926E21" w:rsidRPr="00197FF2">
              <w:rPr>
                <w:rFonts w:ascii="Verdana" w:hAnsi="Verdana"/>
              </w:rPr>
              <w:t xml:space="preserve"> </w:t>
            </w:r>
            <w:r w:rsidRPr="00197FF2">
              <w:rPr>
                <w:rFonts w:ascii="Verdana" w:hAnsi="Verdana"/>
              </w:rPr>
              <w:t>verbal</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fairly</w:t>
            </w:r>
            <w:r w:rsidR="00926E21" w:rsidRPr="00197FF2">
              <w:rPr>
                <w:rFonts w:ascii="Verdana" w:hAnsi="Verdana"/>
              </w:rPr>
              <w:t xml:space="preserve"> </w:t>
            </w:r>
            <w:r w:rsidRPr="00197FF2">
              <w:rPr>
                <w:rFonts w:ascii="Verdana" w:hAnsi="Verdana"/>
              </w:rPr>
              <w:t>satisfactory,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speaker</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occasionally</w:t>
            </w:r>
            <w:r w:rsidR="00926E21" w:rsidRPr="00197FF2">
              <w:rPr>
                <w:rFonts w:ascii="Verdana" w:hAnsi="Verdana"/>
              </w:rPr>
              <w:t xml:space="preserve"> </w:t>
            </w:r>
            <w:r w:rsidRPr="00197FF2">
              <w:rPr>
                <w:rFonts w:ascii="Verdana" w:hAnsi="Verdana"/>
              </w:rPr>
              <w:t>experience</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communicating</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him.</w:t>
            </w:r>
            <w:r w:rsidR="00926E21" w:rsidRPr="00197FF2">
              <w:rPr>
                <w:rFonts w:ascii="Verdana" w:hAnsi="Verdana"/>
              </w:rPr>
              <w:t xml:space="preserve"> </w:t>
            </w:r>
            <w:r w:rsidRPr="00197FF2">
              <w:rPr>
                <w:rFonts w:ascii="Verdana" w:hAnsi="Verdana"/>
              </w:rPr>
              <w:t>Repetition,</w:t>
            </w:r>
            <w:r w:rsidR="00926E21" w:rsidRPr="00197FF2">
              <w:rPr>
                <w:rFonts w:ascii="Verdana" w:hAnsi="Verdana"/>
              </w:rPr>
              <w:t xml:space="preserve"> </w:t>
            </w:r>
            <w:r w:rsidRPr="00197FF2">
              <w:rPr>
                <w:rFonts w:ascii="Verdana" w:hAnsi="Verdana"/>
              </w:rPr>
              <w:t>re-phrasing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re-patterning</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ordinary</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speakers</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find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communicate</w:t>
            </w:r>
          </w:p>
        </w:tc>
      </w:tr>
      <w:tr w:rsidR="00E32100" w:rsidRPr="00197FF2" w:rsidTr="00E32100">
        <w:tc>
          <w:tcPr>
            <w:tcW w:w="900" w:type="dxa"/>
          </w:tcPr>
          <w:p w:rsidR="00E32100" w:rsidRPr="00197FF2" w:rsidRDefault="00E32100" w:rsidP="00315B58">
            <w:pPr>
              <w:jc w:val="both"/>
              <w:rPr>
                <w:rFonts w:ascii="Verdana" w:hAnsi="Verdana"/>
              </w:rPr>
            </w:pPr>
            <w:r w:rsidRPr="00197FF2">
              <w:rPr>
                <w:rFonts w:ascii="Verdana" w:hAnsi="Verdana"/>
              </w:rPr>
              <w:lastRenderedPageBreak/>
              <w:t>2</w:t>
            </w:r>
          </w:p>
        </w:tc>
        <w:tc>
          <w:tcPr>
            <w:tcW w:w="8478" w:type="dxa"/>
          </w:tcPr>
          <w:p w:rsidR="00E32100" w:rsidRPr="00197FF2" w:rsidRDefault="00E32100" w:rsidP="00E32100">
            <w:pPr>
              <w:jc w:val="both"/>
              <w:rPr>
                <w:rFonts w:ascii="Verdana" w:hAnsi="Verdana"/>
              </w:rPr>
            </w:pPr>
            <w:r w:rsidRPr="00197FF2">
              <w:rPr>
                <w:rFonts w:ascii="Verdana" w:hAnsi="Verdana"/>
              </w:rPr>
              <w:t>Much</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experienced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speakers</w:t>
            </w:r>
            <w:r w:rsidR="00926E21" w:rsidRPr="00197FF2">
              <w:rPr>
                <w:rFonts w:ascii="Verdana" w:hAnsi="Verdana"/>
              </w:rPr>
              <w:t xml:space="preserve"> </w:t>
            </w:r>
            <w:r w:rsidRPr="00197FF2">
              <w:rPr>
                <w:rFonts w:ascii="Verdana" w:hAnsi="Verdana"/>
              </w:rPr>
              <w:t>unaccustomed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'foreign'</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understanding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severely</w:t>
            </w:r>
            <w:r w:rsidR="00926E21" w:rsidRPr="00197FF2">
              <w:rPr>
                <w:rFonts w:ascii="Verdana" w:hAnsi="Verdana"/>
              </w:rPr>
              <w:t xml:space="preserve"> </w:t>
            </w:r>
            <w:r w:rsidRPr="00197FF2">
              <w:rPr>
                <w:rFonts w:ascii="Verdana" w:hAnsi="Verdana"/>
              </w:rPr>
              <w:t>limited,</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everday</w:t>
            </w:r>
            <w:r w:rsidR="00926E21" w:rsidRPr="00197FF2">
              <w:rPr>
                <w:rFonts w:ascii="Verdana" w:hAnsi="Verdana"/>
              </w:rPr>
              <w:t xml:space="preserve"> </w:t>
            </w:r>
            <w:r w:rsidRPr="00197FF2">
              <w:rPr>
                <w:rFonts w:ascii="Verdana" w:hAnsi="Verdana"/>
              </w:rPr>
              <w:t>topics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phonology,</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lexis.</w:t>
            </w:r>
          </w:p>
          <w:p w:rsidR="00E32100" w:rsidRPr="00197FF2" w:rsidRDefault="00E32100" w:rsidP="00315B58">
            <w:pPr>
              <w:jc w:val="both"/>
              <w:rPr>
                <w:rFonts w:ascii="Verdana" w:hAnsi="Verdana"/>
              </w:rPr>
            </w:pPr>
          </w:p>
        </w:tc>
      </w:tr>
      <w:tr w:rsidR="00E32100" w:rsidRPr="00197FF2" w:rsidTr="00E32100">
        <w:tc>
          <w:tcPr>
            <w:tcW w:w="900" w:type="dxa"/>
          </w:tcPr>
          <w:p w:rsidR="00E32100" w:rsidRPr="00197FF2" w:rsidRDefault="00E32100" w:rsidP="00315B58">
            <w:pPr>
              <w:jc w:val="both"/>
              <w:rPr>
                <w:rFonts w:ascii="Verdana" w:hAnsi="Verdana"/>
              </w:rPr>
            </w:pPr>
            <w:r w:rsidRPr="00197FF2">
              <w:rPr>
                <w:rFonts w:ascii="Verdana" w:hAnsi="Verdana"/>
              </w:rPr>
              <w:t>1</w:t>
            </w:r>
          </w:p>
        </w:tc>
        <w:tc>
          <w:tcPr>
            <w:tcW w:w="8478" w:type="dxa"/>
          </w:tcPr>
          <w:p w:rsidR="00E32100" w:rsidRPr="00197FF2" w:rsidRDefault="00E32100" w:rsidP="00315B58">
            <w:pPr>
              <w:jc w:val="both"/>
              <w:rPr>
                <w:rFonts w:ascii="Verdana" w:hAnsi="Verdana"/>
              </w:rPr>
            </w:pPr>
            <w:r w:rsidRPr="00197FF2">
              <w:rPr>
                <w:rFonts w:ascii="Verdana" w:hAnsi="Verdana"/>
              </w:rPr>
              <w:t>Extreme</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subject.</w:t>
            </w:r>
            <w:r w:rsidR="00926E21" w:rsidRPr="00197FF2">
              <w:rPr>
                <w:rFonts w:ascii="Verdana" w:hAnsi="Verdana"/>
              </w:rPr>
              <w:t xml:space="preserve"> </w:t>
            </w:r>
            <w:r w:rsidRPr="00197FF2">
              <w:rPr>
                <w:rFonts w:ascii="Verdana" w:hAnsi="Verdana"/>
              </w:rPr>
              <w:t>Failure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adequately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himself</w:t>
            </w:r>
            <w:r w:rsidR="00926E21" w:rsidRPr="00197FF2">
              <w:rPr>
                <w:rFonts w:ascii="Verdana" w:hAnsi="Verdana"/>
              </w:rPr>
              <w:t xml:space="preserve"> </w:t>
            </w:r>
            <w:r w:rsidRPr="00197FF2">
              <w:rPr>
                <w:rFonts w:ascii="Verdana" w:hAnsi="Verdana"/>
              </w:rPr>
              <w:t>understood</w:t>
            </w:r>
          </w:p>
        </w:tc>
      </w:tr>
    </w:tbl>
    <w:p w:rsidR="008E2720" w:rsidRPr="00197FF2" w:rsidRDefault="008E2720" w:rsidP="00E32100">
      <w:pPr>
        <w:ind w:firstLine="720"/>
        <w:jc w:val="both"/>
        <w:rPr>
          <w:rFonts w:ascii="Verdana" w:hAnsi="Verdana"/>
        </w:rPr>
      </w:pPr>
      <w:r w:rsidRPr="00197FF2">
        <w:rPr>
          <w:rFonts w:ascii="Verdana" w:hAnsi="Verdana"/>
        </w:rPr>
        <w:t>Note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even-numbered</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preferred</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helps</w:t>
      </w:r>
      <w:r w:rsidR="00926E21" w:rsidRPr="00197FF2">
        <w:rPr>
          <w:rFonts w:ascii="Verdana" w:hAnsi="Verdana"/>
        </w:rPr>
        <w:t xml:space="preserve"> </w:t>
      </w:r>
      <w:r w:rsidRPr="00197FF2">
        <w:rPr>
          <w:rFonts w:ascii="Verdana" w:hAnsi="Verdana"/>
        </w:rPr>
        <w:t>examiners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avoid</w:t>
      </w:r>
      <w:r w:rsidR="00926E21" w:rsidRPr="00197FF2">
        <w:rPr>
          <w:rFonts w:ascii="Verdana" w:hAnsi="Verdana"/>
        </w:rPr>
        <w:t xml:space="preserve"> </w:t>
      </w:r>
      <w:r w:rsidRPr="00197FF2">
        <w:rPr>
          <w:rFonts w:ascii="Verdana" w:hAnsi="Verdana"/>
        </w:rPr>
        <w:t>awarding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middle</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tendency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cases).</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cluster</w:t>
      </w:r>
      <w:r w:rsidR="00926E21" w:rsidRPr="00197FF2">
        <w:rPr>
          <w:rFonts w:ascii="Verdana" w:hAnsi="Verdana"/>
        </w:rPr>
        <w:t xml:space="preserve"> </w:t>
      </w:r>
      <w:r w:rsidRPr="00197FF2">
        <w:rPr>
          <w:rFonts w:ascii="Verdana" w:hAnsi="Verdana"/>
        </w:rPr>
        <w:t>round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median</w:t>
      </w:r>
      <w:r w:rsidR="00926E21" w:rsidRPr="00197FF2">
        <w:rPr>
          <w:rFonts w:ascii="Verdana" w:hAnsi="Verdana"/>
        </w:rPr>
        <w:t xml:space="preserve"> </w:t>
      </w:r>
      <w:r w:rsidRPr="00197FF2">
        <w:rPr>
          <w:rFonts w:ascii="Verdana" w:hAnsi="Verdana"/>
        </w:rPr>
        <w:t>3</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5-point</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examiners</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6-point</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decide</w:t>
      </w:r>
      <w:r w:rsidR="00926E21" w:rsidRPr="00197FF2">
        <w:rPr>
          <w:rFonts w:ascii="Verdana" w:hAnsi="Verdana"/>
        </w:rPr>
        <w:t xml:space="preserve"> </w:t>
      </w:r>
      <w:r w:rsidRPr="00197FF2">
        <w:rPr>
          <w:rFonts w:ascii="Verdana" w:hAnsi="Verdana"/>
        </w:rPr>
        <w:t>whether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award</w:t>
      </w:r>
      <w:r w:rsidR="00926E21" w:rsidRPr="00197FF2">
        <w:rPr>
          <w:rFonts w:ascii="Verdana" w:hAnsi="Verdana"/>
        </w:rPr>
        <w:t xml:space="preserve"> </w:t>
      </w:r>
      <w:r w:rsidRPr="00197FF2">
        <w:rPr>
          <w:rFonts w:ascii="Verdana" w:hAnsi="Verdana"/>
        </w:rPr>
        <w:t>3</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below</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middle</w:t>
      </w:r>
      <w:r w:rsidR="00926E21" w:rsidRPr="00197FF2">
        <w:rPr>
          <w:rFonts w:ascii="Verdana" w:hAnsi="Verdana"/>
        </w:rPr>
        <w:t xml:space="preserve"> </w:t>
      </w:r>
      <w:r w:rsidRPr="00197FF2">
        <w:rPr>
          <w:rFonts w:ascii="Verdana" w:hAnsi="Verdana"/>
        </w:rPr>
        <w:t>point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4</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above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middle</w:t>
      </w:r>
      <w:r w:rsidR="00926E21" w:rsidRPr="00197FF2">
        <w:rPr>
          <w:rFonts w:ascii="Verdana" w:hAnsi="Verdana"/>
        </w:rPr>
        <w:t xml:space="preserve"> </w:t>
      </w:r>
      <w:r w:rsidRPr="00197FF2">
        <w:rPr>
          <w:rFonts w:ascii="Verdana" w:hAnsi="Verdana"/>
        </w:rPr>
        <w:t>point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advisable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avoid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narrow</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4-point</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allow</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discriminations</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wish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hand,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wide</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20-poiht</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recommended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markers</w:t>
      </w:r>
      <w:r w:rsidR="00926E21" w:rsidRPr="00197FF2">
        <w:rPr>
          <w:rFonts w:ascii="Verdana" w:hAnsi="Verdana"/>
        </w:rPr>
        <w:t xml:space="preserve"> </w:t>
      </w:r>
      <w:r w:rsidRPr="00197FF2">
        <w:rPr>
          <w:rFonts w:ascii="Verdana" w:hAnsi="Verdana"/>
        </w:rPr>
        <w:t>seem</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either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upperor</w:t>
      </w:r>
      <w:r w:rsidR="00926E21" w:rsidRPr="00197FF2">
        <w:rPr>
          <w:rFonts w:ascii="Verdana" w:hAnsi="Verdana"/>
        </w:rPr>
        <w:t xml:space="preserve"> </w:t>
      </w:r>
      <w:r w:rsidRPr="00197FF2">
        <w:rPr>
          <w:rFonts w:ascii="Verdana" w:hAnsi="Verdana"/>
        </w:rPr>
        <w:t>lower</w:t>
      </w:r>
      <w:r w:rsidR="00926E21" w:rsidRPr="00197FF2">
        <w:rPr>
          <w:rFonts w:ascii="Verdana" w:hAnsi="Verdana"/>
        </w:rPr>
        <w:t xml:space="preserve"> </w:t>
      </w:r>
      <w:r w:rsidRPr="00197FF2">
        <w:rPr>
          <w:rFonts w:ascii="Verdana" w:hAnsi="Verdana"/>
        </w:rPr>
        <w:t>ends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scores</w:t>
      </w:r>
      <w:r w:rsidR="00926E21" w:rsidRPr="00197FF2">
        <w:rPr>
          <w:rFonts w:ascii="Verdana" w:hAnsi="Verdana"/>
        </w:rPr>
        <w:t xml:space="preserve"> </w:t>
      </w:r>
      <w:r w:rsidRPr="00197FF2">
        <w:rPr>
          <w:rFonts w:ascii="Verdana" w:hAnsi="Verdana"/>
        </w:rPr>
        <w:t>tending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cluster</w:t>
      </w:r>
      <w:r w:rsidR="00926E21" w:rsidRPr="00197FF2">
        <w:rPr>
          <w:rFonts w:ascii="Verdana" w:hAnsi="Verdana"/>
        </w:rPr>
        <w:t xml:space="preserve"> </w:t>
      </w:r>
      <w:r w:rsidRPr="00197FF2">
        <w:rPr>
          <w:rFonts w:ascii="Verdana" w:hAnsi="Verdana"/>
        </w:rPr>
        <w:t>around</w:t>
      </w:r>
      <w:r w:rsidR="00926E21" w:rsidRPr="00197FF2">
        <w:rPr>
          <w:rFonts w:ascii="Verdana" w:hAnsi="Verdana"/>
        </w:rPr>
        <w:t xml:space="preserve"> </w:t>
      </w:r>
      <w:r w:rsidRPr="00197FF2">
        <w:rPr>
          <w:rFonts w:ascii="Verdana" w:hAnsi="Verdana"/>
        </w:rPr>
        <w:t>9-12.</w:t>
      </w:r>
    </w:p>
    <w:p w:rsidR="008E2720" w:rsidRPr="00197FF2" w:rsidRDefault="008E2720" w:rsidP="00E32100">
      <w:pPr>
        <w:ind w:firstLine="720"/>
        <w:jc w:val="both"/>
        <w:rPr>
          <w:rFonts w:ascii="Verdana" w:hAnsi="Verdana"/>
        </w:rPr>
      </w:pPr>
      <w:r w:rsidRPr="00197FF2">
        <w:rPr>
          <w:rFonts w:ascii="Verdana" w:hAnsi="Verdana"/>
        </w:rPr>
        <w:t>Many</w:t>
      </w:r>
      <w:r w:rsidR="00926E21" w:rsidRPr="00197FF2">
        <w:rPr>
          <w:rFonts w:ascii="Verdana" w:hAnsi="Verdana"/>
        </w:rPr>
        <w:t xml:space="preserve"> </w:t>
      </w:r>
      <w:r w:rsidRPr="00197FF2">
        <w:rPr>
          <w:rFonts w:ascii="Verdana" w:hAnsi="Verdana"/>
        </w:rPr>
        <w:t>examining</w:t>
      </w:r>
      <w:r w:rsidR="00926E21" w:rsidRPr="00197FF2">
        <w:rPr>
          <w:rFonts w:ascii="Verdana" w:hAnsi="Verdana"/>
        </w:rPr>
        <w:t xml:space="preserve"> </w:t>
      </w:r>
      <w:r w:rsidRPr="00197FF2">
        <w:rPr>
          <w:rFonts w:ascii="Verdana" w:hAnsi="Verdana"/>
        </w:rPr>
        <w:t>bodies</w:t>
      </w:r>
      <w:r w:rsidR="00926E21" w:rsidRPr="00197FF2">
        <w:rPr>
          <w:rFonts w:ascii="Verdana" w:hAnsi="Verdana"/>
        </w:rPr>
        <w:t xml:space="preserve"> </w:t>
      </w:r>
      <w:r w:rsidRPr="00197FF2">
        <w:rPr>
          <w:rFonts w:ascii="Verdana" w:hAnsi="Verdana"/>
        </w:rPr>
        <w:t>prefer</w:t>
      </w:r>
      <w:r w:rsidR="00926E21" w:rsidRPr="00197FF2">
        <w:rPr>
          <w:rFonts w:ascii="Verdana" w:hAnsi="Verdana"/>
        </w:rPr>
        <w:t xml:space="preserve"> </w:t>
      </w:r>
      <w:r w:rsidRPr="00197FF2">
        <w:rPr>
          <w:rFonts w:ascii="Verdana" w:hAnsi="Verdana"/>
        </w:rPr>
        <w:t>fairly</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descriptions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grades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enable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glance</w:t>
      </w:r>
      <w:r w:rsidR="00926E21" w:rsidRPr="00197FF2">
        <w:rPr>
          <w:rFonts w:ascii="Verdana" w:hAnsi="Verdana"/>
        </w:rPr>
        <w:t xml:space="preserve"> </w:t>
      </w:r>
      <w:r w:rsidRPr="00197FF2">
        <w:rPr>
          <w:rFonts w:ascii="Verdana" w:hAnsi="Verdana"/>
        </w:rPr>
        <w:t>quickly</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scheme.</w:t>
      </w:r>
      <w:r w:rsidR="00926E21" w:rsidRPr="00197FF2">
        <w:rPr>
          <w:rFonts w:ascii="Verdana" w:hAnsi="Verdana"/>
        </w:rPr>
        <w:t xml:space="preserve"> </w:t>
      </w:r>
      <w:r w:rsidRPr="00197FF2">
        <w:rPr>
          <w:rFonts w:ascii="Verdana" w:hAnsi="Verdana"/>
        </w:rPr>
        <w:t>Examiners</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faced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assessment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tempted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rely</w:t>
      </w:r>
      <w:r w:rsidR="00926E21" w:rsidRPr="00197FF2">
        <w:rPr>
          <w:rFonts w:ascii="Verdana" w:hAnsi="Verdana"/>
        </w:rPr>
        <w:t xml:space="preserve"> </w:t>
      </w:r>
      <w:r w:rsidRPr="00197FF2">
        <w:rPr>
          <w:rFonts w:ascii="Verdana" w:hAnsi="Verdana"/>
        </w:rPr>
        <w:t>solely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numerical</w:t>
      </w:r>
      <w:r w:rsidR="00926E21" w:rsidRPr="00197FF2">
        <w:rPr>
          <w:rFonts w:ascii="Verdana" w:hAnsi="Verdana"/>
        </w:rPr>
        <w:t xml:space="preserve"> </w:t>
      </w:r>
      <w:r w:rsidRPr="00197FF2">
        <w:rPr>
          <w:rFonts w:ascii="Verdana" w:hAnsi="Verdana"/>
        </w:rPr>
        <w:t>grade</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5)</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makes</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scoring</w:t>
      </w:r>
      <w:r w:rsidR="00926E21" w:rsidRPr="00197FF2">
        <w:rPr>
          <w:rFonts w:ascii="Verdana" w:hAnsi="Verdana"/>
        </w:rPr>
        <w:t xml:space="preserve"> </w:t>
      </w:r>
      <w:r w:rsidRPr="00197FF2">
        <w:rPr>
          <w:rFonts w:ascii="Verdana" w:hAnsi="Verdana"/>
        </w:rPr>
        <w:t>extremely</w:t>
      </w:r>
      <w:r w:rsidR="00926E21" w:rsidRPr="00197FF2">
        <w:rPr>
          <w:rFonts w:ascii="Verdana" w:hAnsi="Verdana"/>
        </w:rPr>
        <w:t xml:space="preserve"> </w:t>
      </w:r>
      <w:r w:rsidRPr="00197FF2">
        <w:rPr>
          <w:rFonts w:ascii="Verdana" w:hAnsi="Verdana"/>
        </w:rPr>
        <w:t>subjective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liable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fluctuation.</w:t>
      </w:r>
    </w:p>
    <w:p w:rsidR="008E2720" w:rsidRPr="00197FF2" w:rsidRDefault="008E2720" w:rsidP="00315B58">
      <w:pPr>
        <w:jc w:val="both"/>
        <w:rPr>
          <w:rFonts w:ascii="Verdana" w:hAnsi="Verdana"/>
        </w:rPr>
      </w:pPr>
      <w:r w:rsidRPr="00197FF2">
        <w:rPr>
          <w:rFonts w:ascii="Verdana" w:hAnsi="Verdana"/>
        </w:rPr>
        <w:t>Wherever</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public</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examiners</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later</w:t>
      </w:r>
      <w:r w:rsidR="00926E21" w:rsidRPr="00197FF2">
        <w:rPr>
          <w:rFonts w:ascii="Verdana" w:hAnsi="Verdana"/>
        </w:rPr>
        <w:t xml:space="preserve"> </w:t>
      </w:r>
      <w:r w:rsidRPr="00197FF2">
        <w:rPr>
          <w:rFonts w:ascii="Verdana" w:hAnsi="Verdana"/>
        </w:rPr>
        <w:t>pooling</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assessments.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examiners’</w:t>
      </w:r>
      <w:r w:rsidR="00926E21" w:rsidRPr="00197FF2">
        <w:rPr>
          <w:rFonts w:ascii="Verdana" w:hAnsi="Verdana"/>
        </w:rPr>
        <w:t xml:space="preserve"> </w:t>
      </w:r>
      <w:r w:rsidRPr="00197FF2">
        <w:rPr>
          <w:rFonts w:ascii="Verdana" w:hAnsi="Verdana"/>
        </w:rPr>
        <w:t>meetings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’practice’</w:t>
      </w:r>
      <w:r w:rsidR="00926E21" w:rsidRPr="00197FF2">
        <w:rPr>
          <w:rFonts w:ascii="Verdana" w:hAnsi="Verdana"/>
        </w:rPr>
        <w:t xml:space="preserve"> </w:t>
      </w:r>
      <w:r w:rsidRPr="00197FF2">
        <w:rPr>
          <w:rFonts w:ascii="Verdana" w:hAnsi="Verdana"/>
        </w:rPr>
        <w:t>interviews</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tape</w:t>
      </w:r>
      <w:r w:rsidR="00926E21" w:rsidRPr="00197FF2">
        <w:rPr>
          <w:rFonts w:ascii="Verdana" w:hAnsi="Verdana"/>
        </w:rPr>
        <w:t xml:space="preserve"> </w:t>
      </w:r>
      <w:r w:rsidRPr="00197FF2">
        <w:rPr>
          <w:rFonts w:ascii="Verdana" w:hAnsi="Verdana"/>
        </w:rPr>
        <w:t>recorders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guides)</w:t>
      </w:r>
      <w:r w:rsidR="00926E21" w:rsidRPr="00197FF2">
        <w:rPr>
          <w:rFonts w:ascii="Verdana" w:hAnsi="Verdana"/>
        </w:rPr>
        <w:t xml:space="preserve"> </w:t>
      </w:r>
      <w:r w:rsidRPr="00197FF2">
        <w:rPr>
          <w:rFonts w:ascii="Verdana" w:hAnsi="Verdana"/>
        </w:rPr>
        <w:t>cannot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greatly</w:t>
      </w:r>
      <w:r w:rsidR="00926E21" w:rsidRPr="00197FF2">
        <w:rPr>
          <w:rFonts w:ascii="Verdana" w:hAnsi="Verdana"/>
        </w:rPr>
        <w:t xml:space="preserve"> </w:t>
      </w:r>
      <w:r w:rsidRPr="00197FF2">
        <w:rPr>
          <w:rFonts w:ascii="Verdana" w:hAnsi="Verdana"/>
        </w:rPr>
        <w:t>emphasised.</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sessions,</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conducted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examiners,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considerable</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increasing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marker</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interviews.</w:t>
      </w:r>
      <w:r w:rsidR="00926E21" w:rsidRPr="00197FF2">
        <w:rPr>
          <w:rFonts w:ascii="Verdana" w:hAnsi="Verdana"/>
        </w:rPr>
        <w:t xml:space="preserve"> </w:t>
      </w:r>
      <w:r w:rsidRPr="00197FF2">
        <w:rPr>
          <w:rFonts w:ascii="Verdana" w:hAnsi="Verdana"/>
        </w:rPr>
        <w:t>Sample</w:t>
      </w:r>
      <w:r w:rsidR="00926E21" w:rsidRPr="00197FF2">
        <w:rPr>
          <w:rFonts w:ascii="Verdana" w:hAnsi="Verdana"/>
        </w:rPr>
        <w:t xml:space="preserve"> </w:t>
      </w:r>
      <w:r w:rsidRPr="00197FF2">
        <w:rPr>
          <w:rFonts w:ascii="Verdana" w:hAnsi="Verdana"/>
        </w:rPr>
        <w:t>recordings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scores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discussed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standardisation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achieved.</w:t>
      </w:r>
    </w:p>
    <w:p w:rsidR="008E2720" w:rsidRPr="00197FF2" w:rsidRDefault="008E2720" w:rsidP="00926E21">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previous</w:t>
      </w:r>
      <w:r w:rsidR="00926E21" w:rsidRPr="00197FF2">
        <w:rPr>
          <w:rFonts w:ascii="Verdana" w:hAnsi="Verdana"/>
        </w:rPr>
        <w:t xml:space="preserve"> </w:t>
      </w:r>
      <w:r w:rsidRPr="00197FF2">
        <w:rPr>
          <w:rFonts w:ascii="Verdana" w:hAnsi="Verdana"/>
        </w:rPr>
        <w:t>paragraph</w:t>
      </w:r>
      <w:r w:rsidR="00926E21" w:rsidRPr="00197FF2">
        <w:rPr>
          <w:rFonts w:ascii="Verdana" w:hAnsi="Verdana"/>
        </w:rPr>
        <w:t xml:space="preserve"> </w:t>
      </w:r>
      <w:r w:rsidRPr="00197FF2">
        <w:rPr>
          <w:rFonts w:ascii="Verdana" w:hAnsi="Verdana"/>
        </w:rPr>
        <w:t>largely</w:t>
      </w:r>
      <w:r w:rsidR="00926E21" w:rsidRPr="00197FF2">
        <w:rPr>
          <w:rFonts w:ascii="Verdana" w:hAnsi="Verdana"/>
        </w:rPr>
        <w:t xml:space="preserve"> </w:t>
      </w:r>
      <w:r w:rsidRPr="00197FF2">
        <w:rPr>
          <w:rFonts w:ascii="Verdana" w:hAnsi="Verdana"/>
        </w:rPr>
        <w:t>concerns</w:t>
      </w:r>
      <w:r w:rsidR="00926E21" w:rsidRPr="00197FF2">
        <w:rPr>
          <w:rFonts w:ascii="Verdana" w:hAnsi="Verdana"/>
        </w:rPr>
        <w:t xml:space="preserve"> </w:t>
      </w:r>
      <w:r w:rsidRPr="00197FF2">
        <w:rPr>
          <w:rFonts w:ascii="Verdana" w:hAnsi="Verdana"/>
        </w:rPr>
        <w:t>public</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achievement</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outside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school</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devise</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rating</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having</w:t>
      </w:r>
      <w:r w:rsidR="00926E21" w:rsidRPr="00197FF2">
        <w:rPr>
          <w:rFonts w:ascii="Verdana" w:hAnsi="Verdana"/>
        </w:rPr>
        <w:t xml:space="preserve"> </w:t>
      </w:r>
      <w:r w:rsidRPr="00197FF2">
        <w:rPr>
          <w:rFonts w:ascii="Verdana" w:hAnsi="Verdana"/>
        </w:rPr>
        <w:t>carefully</w:t>
      </w:r>
      <w:r w:rsidR="00926E21" w:rsidRPr="00197FF2">
        <w:rPr>
          <w:rFonts w:ascii="Verdana" w:hAnsi="Verdana"/>
        </w:rPr>
        <w:t xml:space="preserve"> </w:t>
      </w:r>
      <w:r w:rsidRPr="00197FF2">
        <w:rPr>
          <w:rFonts w:ascii="Verdana" w:hAnsi="Verdana"/>
        </w:rPr>
        <w:t>considered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kind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expected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achieve.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optimum</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expected,</w:t>
      </w:r>
      <w:r w:rsidR="00926E21" w:rsidRPr="00197FF2">
        <w:rPr>
          <w:rFonts w:ascii="Verdana" w:hAnsi="Verdana"/>
        </w:rPr>
        <w:t xml:space="preserve"> </w:t>
      </w:r>
      <w:r w:rsidRPr="00197FF2">
        <w:rPr>
          <w:rFonts w:ascii="Verdana" w:hAnsi="Verdana"/>
        </w:rPr>
        <w:t>therefore,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necessarily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near</w:t>
      </w:r>
      <w:r w:rsidR="00926E21" w:rsidRPr="00197FF2">
        <w:rPr>
          <w:rFonts w:ascii="Verdana" w:hAnsi="Verdana"/>
        </w:rPr>
        <w:t xml:space="preserve"> </w:t>
      </w:r>
      <w:r w:rsidRPr="00197FF2">
        <w:rPr>
          <w:rFonts w:ascii="Verdana" w:hAnsi="Verdana"/>
        </w:rPr>
        <w:t>native-speaker</w:t>
      </w:r>
      <w:r w:rsidR="00926E21" w:rsidRPr="00197FF2">
        <w:rPr>
          <w:rFonts w:ascii="Verdana" w:hAnsi="Verdana"/>
        </w:rPr>
        <w:t xml:space="preserve"> </w:t>
      </w:r>
      <w:r w:rsidRPr="00197FF2">
        <w:rPr>
          <w:rFonts w:ascii="Verdana" w:hAnsi="Verdana"/>
        </w:rPr>
        <w:t>fluency.</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spending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hours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week</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period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years</w:t>
      </w:r>
      <w:r w:rsidR="00926E21" w:rsidRPr="00197FF2">
        <w:rPr>
          <w:rFonts w:ascii="Verdana" w:hAnsi="Verdana"/>
        </w:rPr>
        <w:t xml:space="preserve"> </w:t>
      </w:r>
      <w:r w:rsidRPr="00197FF2">
        <w:rPr>
          <w:rFonts w:ascii="Verdana" w:hAnsi="Verdana"/>
        </w:rPr>
        <w:t>cannot</w:t>
      </w:r>
      <w:r w:rsidR="00926E21" w:rsidRPr="00197FF2">
        <w:rPr>
          <w:rFonts w:ascii="Verdana" w:hAnsi="Verdana"/>
        </w:rPr>
        <w:t xml:space="preserve"> </w:t>
      </w:r>
      <w:r w:rsidRPr="00197FF2">
        <w:rPr>
          <w:rFonts w:ascii="Verdana" w:hAnsi="Verdana"/>
        </w:rPr>
        <w:t>possibly,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expected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achieve</w:t>
      </w:r>
      <w:r w:rsidR="00926E21" w:rsidRPr="00197FF2">
        <w:rPr>
          <w:rFonts w:ascii="Verdana" w:hAnsi="Verdana"/>
        </w:rPr>
        <w:t xml:space="preserve"> </w:t>
      </w:r>
      <w:r w:rsidRPr="00197FF2">
        <w:rPr>
          <w:rFonts w:ascii="Verdana" w:hAnsi="Verdana"/>
        </w:rPr>
        <w:t>band</w:t>
      </w:r>
      <w:r w:rsidR="00926E21" w:rsidRPr="00197FF2">
        <w:rPr>
          <w:rFonts w:ascii="Verdana" w:hAnsi="Verdana"/>
        </w:rPr>
        <w:t xml:space="preserve"> </w:t>
      </w:r>
      <w:r w:rsidRPr="00197FF2">
        <w:rPr>
          <w:rFonts w:ascii="Verdana" w:hAnsi="Verdana"/>
        </w:rPr>
        <w:t>6</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hence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largely</w:t>
      </w:r>
      <w:r w:rsidR="00926E21" w:rsidRPr="00197FF2">
        <w:rPr>
          <w:rFonts w:ascii="Verdana" w:hAnsi="Verdana"/>
        </w:rPr>
        <w:t xml:space="preserve"> </w:t>
      </w:r>
      <w:r w:rsidRPr="00197FF2">
        <w:rPr>
          <w:rFonts w:ascii="Verdana" w:hAnsi="Verdana"/>
        </w:rPr>
        <w:t>inappropriate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English.</w:t>
      </w:r>
    </w:p>
    <w:p w:rsidR="008E2720" w:rsidRPr="00197FF2" w:rsidRDefault="008E2720" w:rsidP="00926E21">
      <w:pPr>
        <w:ind w:firstLine="720"/>
        <w:jc w:val="both"/>
        <w:rPr>
          <w:rFonts w:ascii="Verdana" w:hAnsi="Verdana"/>
        </w:rPr>
      </w:pPr>
      <w:r w:rsidRPr="00197FF2">
        <w:rPr>
          <w:rFonts w:ascii="Verdana" w:hAnsi="Verdana"/>
        </w:rPr>
        <w:lastRenderedPageBreak/>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devise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suitable</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begin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describe</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criteria</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assessing</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wish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consider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achievement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terms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accuracy,</w:t>
      </w:r>
      <w:r w:rsidR="00926E21" w:rsidRPr="00197FF2">
        <w:rPr>
          <w:rFonts w:ascii="Verdana" w:hAnsi="Verdana"/>
        </w:rPr>
        <w:t xml:space="preserve"> </w:t>
      </w:r>
      <w:r w:rsidRPr="00197FF2">
        <w:rPr>
          <w:rFonts w:ascii="Verdana" w:hAnsi="Verdana"/>
        </w:rPr>
        <w:t>appropriacy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fluency;6</w:t>
      </w:r>
      <w:r w:rsidR="00926E21" w:rsidRPr="00197FF2">
        <w:rPr>
          <w:rFonts w:ascii="Verdana" w:hAnsi="Verdana"/>
        </w:rPr>
        <w:t xml:space="preserve"> </w:t>
      </w:r>
      <w:r w:rsidRPr="00197FF2">
        <w:rPr>
          <w:rFonts w:ascii="Verdana" w:hAnsi="Verdana"/>
        </w:rPr>
        <w:t>accuracy,</w:t>
      </w:r>
      <w:r w:rsidR="00926E21" w:rsidRPr="00197FF2">
        <w:rPr>
          <w:rFonts w:ascii="Verdana" w:hAnsi="Verdana"/>
        </w:rPr>
        <w:t xml:space="preserve"> </w:t>
      </w:r>
      <w:r w:rsidRPr="00197FF2">
        <w:rPr>
          <w:rFonts w:ascii="Verdana" w:hAnsi="Verdana"/>
        </w:rPr>
        <w:t>appropriacy,</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flexibility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size;7</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fluency,</w:t>
      </w:r>
      <w:r w:rsidR="00926E21" w:rsidRPr="00197FF2">
        <w:rPr>
          <w:rFonts w:ascii="Verdana" w:hAnsi="Verdana"/>
        </w:rPr>
        <w:t xml:space="preserve"> </w:t>
      </w:r>
      <w:r w:rsidRPr="00197FF2">
        <w:rPr>
          <w:rFonts w:ascii="Verdana" w:hAnsi="Verdana"/>
        </w:rPr>
        <w:t>comprehensibility,</w:t>
      </w:r>
      <w:r w:rsidR="00926E21" w:rsidRPr="00197FF2">
        <w:rPr>
          <w:rFonts w:ascii="Verdana" w:hAnsi="Verdana"/>
        </w:rPr>
        <w:t xml:space="preserve"> </w:t>
      </w:r>
      <w:r w:rsidRPr="00197FF2">
        <w:rPr>
          <w:rFonts w:ascii="Verdana" w:hAnsi="Verdana"/>
        </w:rPr>
        <w:t>amount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quality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effort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communicate.3</w:t>
      </w:r>
      <w:r w:rsidR="00926E21" w:rsidRPr="00197FF2">
        <w:rPr>
          <w:rFonts w:ascii="Verdana" w:hAnsi="Verdana"/>
        </w:rPr>
        <w:t xml:space="preserve"> </w:t>
      </w:r>
      <w:r w:rsidRPr="00197FF2">
        <w:rPr>
          <w:rFonts w:ascii="Verdana" w:hAnsi="Verdana"/>
        </w:rPr>
        <w:t>Whatever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criteria</w:t>
      </w:r>
      <w:r w:rsidR="00926E21" w:rsidRPr="00197FF2">
        <w:rPr>
          <w:rFonts w:ascii="Verdana" w:hAnsi="Verdana"/>
        </w:rPr>
        <w:t xml:space="preserve"> </w:t>
      </w:r>
      <w:r w:rsidRPr="00197FF2">
        <w:rPr>
          <w:rFonts w:ascii="Verdana" w:hAnsi="Verdana"/>
        </w:rPr>
        <w:t>selected,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begin</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describing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exactly</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expects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average</w:t>
      </w:r>
      <w:r w:rsidR="00926E21" w:rsidRPr="00197FF2">
        <w:rPr>
          <w:rFonts w:ascii="Verdana" w:hAnsi="Verdana"/>
        </w:rPr>
        <w:t xml:space="preserve"> </w:t>
      </w:r>
      <w:r w:rsidRPr="00197FF2">
        <w:rPr>
          <w:rFonts w:ascii="Verdana" w:hAnsi="Verdana"/>
        </w:rPr>
        <w:t>successful</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achieved</w:t>
      </w:r>
      <w:r w:rsidR="00926E21" w:rsidRPr="00197FF2">
        <w:rPr>
          <w:rFonts w:ascii="Verdana" w:hAnsi="Verdana"/>
        </w:rPr>
        <w:t xml:space="preserve"> </w:t>
      </w:r>
      <w:r w:rsidRPr="00197FF2">
        <w:rPr>
          <w:rFonts w:ascii="Verdana" w:hAnsi="Verdana"/>
        </w:rPr>
        <w:t>under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headings</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taken.</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descriptions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band</w:t>
      </w:r>
      <w:r w:rsidR="00926E21" w:rsidRPr="00197FF2">
        <w:rPr>
          <w:rFonts w:ascii="Verdana" w:hAnsi="Verdana"/>
        </w:rPr>
        <w:t xml:space="preserve"> </w:t>
      </w:r>
      <w:r w:rsidRPr="00197FF2">
        <w:rPr>
          <w:rFonts w:ascii="Verdana" w:hAnsi="Verdana"/>
        </w:rPr>
        <w:t>4</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a 6-point scale is being used).</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repeat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procedure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slightly</w:t>
      </w:r>
      <w:r w:rsidR="00926E21" w:rsidRPr="00197FF2">
        <w:rPr>
          <w:rFonts w:ascii="Verdana" w:hAnsi="Verdana"/>
        </w:rPr>
        <w:t xml:space="preserve"> </w:t>
      </w:r>
      <w:r w:rsidRPr="00197FF2">
        <w:rPr>
          <w:rFonts w:ascii="Verdana" w:hAnsi="Verdana"/>
        </w:rPr>
        <w:t>below</w:t>
      </w:r>
      <w:r w:rsidR="00926E21" w:rsidRPr="00197FF2">
        <w:rPr>
          <w:rFonts w:ascii="Verdana" w:hAnsi="Verdana"/>
        </w:rPr>
        <w:t xml:space="preserve"> </w:t>
      </w:r>
      <w:r w:rsidRPr="00197FF2">
        <w:rPr>
          <w:rFonts w:ascii="Verdana" w:hAnsi="Verdana"/>
        </w:rPr>
        <w:t>average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expectations</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band</w:t>
      </w:r>
      <w:r w:rsidR="00926E21" w:rsidRPr="00197FF2">
        <w:rPr>
          <w:rFonts w:ascii="Verdana" w:hAnsi="Verdana"/>
        </w:rPr>
        <w:t xml:space="preserve"> </w:t>
      </w:r>
      <w:r w:rsidRPr="00197FF2">
        <w:rPr>
          <w:rFonts w:ascii="Verdana" w:hAnsi="Verdana"/>
        </w:rPr>
        <w:t>3).</w:t>
      </w:r>
      <w:r w:rsidR="00926E21" w:rsidRPr="00197FF2">
        <w:rPr>
          <w:rFonts w:ascii="Verdana" w:hAnsi="Verdana"/>
        </w:rPr>
        <w:t xml:space="preserve"> </w:t>
      </w:r>
      <w:r w:rsidRPr="00197FF2">
        <w:rPr>
          <w:rFonts w:ascii="Verdana" w:hAnsi="Verdana"/>
        </w:rPr>
        <w:t>Next,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writes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descriptions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successful</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(above</w:t>
      </w:r>
      <w:r w:rsidR="00926E21" w:rsidRPr="00197FF2">
        <w:rPr>
          <w:rFonts w:ascii="Verdana" w:hAnsi="Verdana"/>
        </w:rPr>
        <w:t xml:space="preserve"> </w:t>
      </w:r>
      <w:r w:rsidRPr="00197FF2">
        <w:rPr>
          <w:rFonts w:ascii="Verdana" w:hAnsi="Verdana"/>
        </w:rPr>
        <w:t>average),</w:t>
      </w:r>
      <w:r w:rsidR="00926E21" w:rsidRPr="00197FF2">
        <w:rPr>
          <w:rFonts w:ascii="Verdana" w:hAnsi="Verdana"/>
        </w:rPr>
        <w:t xml:space="preserve"> </w:t>
      </w:r>
      <w:r w:rsidRPr="00197FF2">
        <w:rPr>
          <w:rFonts w:ascii="Verdana" w:hAnsi="Verdana"/>
        </w:rPr>
        <w:t>assigning</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descriptions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band</w:t>
      </w:r>
      <w:r w:rsidR="00926E21" w:rsidRPr="00197FF2">
        <w:rPr>
          <w:rFonts w:ascii="Verdana" w:hAnsi="Verdana"/>
        </w:rPr>
        <w:t xml:space="preserve"> </w:t>
      </w:r>
      <w:r w:rsidRPr="00197FF2">
        <w:rPr>
          <w:rFonts w:ascii="Verdana" w:hAnsi="Verdana"/>
        </w:rPr>
        <w:t>5</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describes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unsuccessful</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below</w:t>
      </w:r>
      <w:r w:rsidR="00926E21" w:rsidRPr="00197FF2">
        <w:rPr>
          <w:rFonts w:ascii="Verdana" w:hAnsi="Verdana"/>
        </w:rPr>
        <w:t xml:space="preserve"> </w:t>
      </w:r>
      <w:r w:rsidRPr="00197FF2">
        <w:rPr>
          <w:rFonts w:ascii="Verdana" w:hAnsi="Verdana"/>
        </w:rPr>
        <w:t>average</w:t>
      </w:r>
      <w:r w:rsidR="00926E21" w:rsidRPr="00197FF2">
        <w:rPr>
          <w:rFonts w:ascii="Verdana" w:hAnsi="Verdana"/>
        </w:rPr>
        <w:t xml:space="preserve"> </w:t>
      </w:r>
      <w:r w:rsidRPr="00197FF2">
        <w:rPr>
          <w:rFonts w:ascii="Verdana" w:hAnsi="Verdana"/>
        </w:rPr>
        <w:t>(band</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successful</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(band</w:t>
      </w:r>
      <w:r w:rsidR="00926E21" w:rsidRPr="00197FF2">
        <w:rPr>
          <w:rFonts w:ascii="Verdana" w:hAnsi="Verdana"/>
        </w:rPr>
        <w:t xml:space="preserve"> </w:t>
      </w:r>
      <w:r w:rsidRPr="00197FF2">
        <w:rPr>
          <w:rFonts w:ascii="Verdana" w:hAnsi="Verdana"/>
        </w:rPr>
        <w:t>6),</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finally</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least</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unsuccessful</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(band</w:t>
      </w:r>
      <w:r w:rsidR="00926E21" w:rsidRPr="00197FF2">
        <w:rPr>
          <w:rFonts w:ascii="Verdana" w:hAnsi="Verdana"/>
        </w:rPr>
        <w:t xml:space="preserve"> </w:t>
      </w:r>
      <w:r w:rsidRPr="00197FF2">
        <w:rPr>
          <w:rFonts w:ascii="Verdana" w:hAnsi="Verdana"/>
        </w:rPr>
        <w:t>1).</w:t>
      </w:r>
    </w:p>
    <w:p w:rsidR="008E2720" w:rsidRPr="00197FF2" w:rsidRDefault="008E2720" w:rsidP="00926E21">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rating</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lower</w:t>
      </w:r>
      <w:r w:rsidR="00926E21" w:rsidRPr="00197FF2">
        <w:rPr>
          <w:rFonts w:ascii="Verdana" w:hAnsi="Verdana"/>
        </w:rPr>
        <w:t xml:space="preserve"> </w:t>
      </w:r>
      <w:r w:rsidRPr="00197FF2">
        <w:rPr>
          <w:rFonts w:ascii="Verdana" w:hAnsi="Verdana"/>
        </w:rPr>
        <w:t>intermediate</w:t>
      </w:r>
      <w:r w:rsidR="00926E21" w:rsidRPr="00197FF2">
        <w:rPr>
          <w:rFonts w:ascii="Verdana" w:hAnsi="Verdana"/>
        </w:rPr>
        <w:t xml:space="preserve"> </w:t>
      </w:r>
      <w:r w:rsidRPr="00197FF2">
        <w:rPr>
          <w:rFonts w:ascii="Verdana" w:hAnsi="Verdana"/>
        </w:rPr>
        <w:t>level.</w:t>
      </w:r>
    </w:p>
    <w:tbl>
      <w:tblPr>
        <w:tblStyle w:val="TableGrid"/>
        <w:tblW w:w="0" w:type="auto"/>
        <w:tblLook w:val="04A0" w:firstRow="1" w:lastRow="0" w:firstColumn="1" w:lastColumn="0" w:noHBand="0" w:noVBand="1"/>
      </w:tblPr>
      <w:tblGrid>
        <w:gridCol w:w="3162"/>
        <w:gridCol w:w="3156"/>
        <w:gridCol w:w="3168"/>
      </w:tblGrid>
      <w:tr w:rsidR="00926E21" w:rsidRPr="00197FF2" w:rsidTr="00926E21">
        <w:tc>
          <w:tcPr>
            <w:tcW w:w="3192" w:type="dxa"/>
          </w:tcPr>
          <w:p w:rsidR="00926E21" w:rsidRPr="00197FF2" w:rsidRDefault="00926E21" w:rsidP="00315B58">
            <w:pPr>
              <w:jc w:val="both"/>
              <w:rPr>
                <w:rFonts w:ascii="Verdana" w:hAnsi="Verdana"/>
              </w:rPr>
            </w:pPr>
            <w:r w:rsidRPr="00197FF2">
              <w:rPr>
                <w:rFonts w:ascii="Verdana" w:hAnsi="Verdana"/>
              </w:rPr>
              <w:t>Accuracy</w:t>
            </w:r>
          </w:p>
        </w:tc>
        <w:tc>
          <w:tcPr>
            <w:tcW w:w="3192" w:type="dxa"/>
          </w:tcPr>
          <w:p w:rsidR="00926E21" w:rsidRPr="00197FF2" w:rsidRDefault="00926E21" w:rsidP="00315B58">
            <w:pPr>
              <w:jc w:val="both"/>
              <w:rPr>
                <w:rFonts w:ascii="Verdana" w:hAnsi="Verdana"/>
              </w:rPr>
            </w:pPr>
            <w:r w:rsidRPr="00197FF2">
              <w:rPr>
                <w:rFonts w:ascii="Verdana" w:hAnsi="Verdana"/>
              </w:rPr>
              <w:t>Fluency</w:t>
            </w:r>
          </w:p>
        </w:tc>
        <w:tc>
          <w:tcPr>
            <w:tcW w:w="3192" w:type="dxa"/>
          </w:tcPr>
          <w:p w:rsidR="00926E21" w:rsidRPr="00197FF2" w:rsidRDefault="00926E21" w:rsidP="00315B58">
            <w:pPr>
              <w:jc w:val="both"/>
              <w:rPr>
                <w:rFonts w:ascii="Verdana" w:hAnsi="Verdana"/>
              </w:rPr>
            </w:pPr>
            <w:r w:rsidRPr="00197FF2">
              <w:rPr>
                <w:rFonts w:ascii="Verdana" w:hAnsi="Verdana"/>
              </w:rPr>
              <w:t>Comprehensibility</w:t>
            </w:r>
          </w:p>
        </w:tc>
      </w:tr>
      <w:tr w:rsidR="00926E21" w:rsidRPr="00197FF2" w:rsidTr="00926E21">
        <w:tc>
          <w:tcPr>
            <w:tcW w:w="3192" w:type="dxa"/>
          </w:tcPr>
          <w:p w:rsidR="00926E21" w:rsidRPr="00197FF2" w:rsidRDefault="00926E21" w:rsidP="00926E21">
            <w:pPr>
              <w:jc w:val="both"/>
              <w:rPr>
                <w:rFonts w:ascii="Verdana" w:hAnsi="Verdana"/>
              </w:rPr>
            </w:pPr>
            <w:r w:rsidRPr="00197FF2">
              <w:rPr>
                <w:rFonts w:ascii="Verdana" w:hAnsi="Verdana"/>
              </w:rPr>
              <w:t>6. Pronunciation is only very slightly influenced by the mother-tongue. Two or three minor grammatical and lexical errors</w:t>
            </w:r>
          </w:p>
        </w:tc>
        <w:tc>
          <w:tcPr>
            <w:tcW w:w="3192" w:type="dxa"/>
          </w:tcPr>
          <w:p w:rsidR="00926E21" w:rsidRPr="00197FF2" w:rsidRDefault="00926E21" w:rsidP="00315B58">
            <w:pPr>
              <w:jc w:val="both"/>
              <w:rPr>
                <w:rFonts w:ascii="Verdana" w:hAnsi="Verdana"/>
              </w:rPr>
            </w:pPr>
            <w:r w:rsidRPr="00197FF2">
              <w:rPr>
                <w:rFonts w:ascii="Verdana" w:hAnsi="Verdana"/>
              </w:rPr>
              <w:t>Speaks without too great an effort with a fairly wide range of expression. Searches for words occasionally but only one or two unnatural pauses</w:t>
            </w:r>
          </w:p>
        </w:tc>
        <w:tc>
          <w:tcPr>
            <w:tcW w:w="3192" w:type="dxa"/>
          </w:tcPr>
          <w:p w:rsidR="00926E21" w:rsidRPr="00197FF2" w:rsidRDefault="00926E21" w:rsidP="00315B58">
            <w:pPr>
              <w:jc w:val="both"/>
              <w:rPr>
                <w:rFonts w:ascii="Verdana" w:hAnsi="Verdana"/>
              </w:rPr>
            </w:pPr>
            <w:r w:rsidRPr="00197FF2">
              <w:rPr>
                <w:rFonts w:ascii="Verdana" w:hAnsi="Verdana"/>
              </w:rPr>
              <w:t>Easy for the listener to understand the speaker's intention and general meaning. Very few interruptions or clarifications required</w:t>
            </w:r>
          </w:p>
        </w:tc>
      </w:tr>
      <w:tr w:rsidR="00926E21" w:rsidRPr="00197FF2" w:rsidTr="00926E21">
        <w:tc>
          <w:tcPr>
            <w:tcW w:w="3192" w:type="dxa"/>
          </w:tcPr>
          <w:p w:rsidR="00926E21" w:rsidRPr="00197FF2" w:rsidRDefault="00926E21" w:rsidP="00315B58">
            <w:pPr>
              <w:jc w:val="both"/>
              <w:rPr>
                <w:rFonts w:ascii="Verdana" w:hAnsi="Verdana"/>
              </w:rPr>
            </w:pPr>
            <w:r w:rsidRPr="00197FF2">
              <w:rPr>
                <w:rFonts w:ascii="Verdana" w:hAnsi="Verdana"/>
              </w:rPr>
              <w:t>5 Pronunciation is slightly influenced by the mother- tongue. A few minor grammatical and lexical errors but most utterances are correct</w:t>
            </w:r>
          </w:p>
        </w:tc>
        <w:tc>
          <w:tcPr>
            <w:tcW w:w="3192" w:type="dxa"/>
          </w:tcPr>
          <w:p w:rsidR="00926E21" w:rsidRPr="00197FF2" w:rsidRDefault="00926E21" w:rsidP="00315B58">
            <w:pPr>
              <w:jc w:val="both"/>
              <w:rPr>
                <w:rFonts w:ascii="Verdana" w:hAnsi="Verdana"/>
              </w:rPr>
            </w:pPr>
            <w:r w:rsidRPr="00197FF2">
              <w:rPr>
                <w:rFonts w:ascii="Verdana" w:hAnsi="Verdana"/>
              </w:rPr>
              <w:t>Has to make an effort at times to search for words. Nevertheless, smooth delivery on the whole and only a few unnatural pauses</w:t>
            </w:r>
          </w:p>
        </w:tc>
        <w:tc>
          <w:tcPr>
            <w:tcW w:w="3192" w:type="dxa"/>
          </w:tcPr>
          <w:p w:rsidR="00926E21" w:rsidRPr="00197FF2" w:rsidRDefault="00926E21" w:rsidP="00315B58">
            <w:pPr>
              <w:jc w:val="both"/>
              <w:rPr>
                <w:rFonts w:ascii="Verdana" w:hAnsi="Verdana"/>
              </w:rPr>
            </w:pPr>
            <w:r w:rsidRPr="00197FF2">
              <w:rPr>
                <w:rFonts w:ascii="Verdana" w:hAnsi="Verdana"/>
              </w:rPr>
              <w:t>The speaker's intention and general meaning are fairly clear. A few interruptions by the listener for the sake of clarification are necessary</w:t>
            </w:r>
          </w:p>
        </w:tc>
      </w:tr>
      <w:tr w:rsidR="00926E21" w:rsidRPr="00197FF2" w:rsidTr="00926E21">
        <w:tc>
          <w:tcPr>
            <w:tcW w:w="3192" w:type="dxa"/>
          </w:tcPr>
          <w:p w:rsidR="00926E21" w:rsidRPr="00197FF2" w:rsidRDefault="00926E21" w:rsidP="00315B58">
            <w:pPr>
              <w:jc w:val="both"/>
              <w:rPr>
                <w:rFonts w:ascii="Verdana" w:hAnsi="Verdana"/>
              </w:rPr>
            </w:pPr>
            <w:r w:rsidRPr="00197FF2">
              <w:rPr>
                <w:rFonts w:ascii="Verdana" w:hAnsi="Verdana"/>
              </w:rPr>
              <w:t>4 Pronunciation is still moderately influenced by the mother-tongue but no serious phonological errors. A few grammatical and lexical errors but only one or two major errors causing confusion</w:t>
            </w:r>
          </w:p>
        </w:tc>
        <w:tc>
          <w:tcPr>
            <w:tcW w:w="3192" w:type="dxa"/>
          </w:tcPr>
          <w:p w:rsidR="00926E21" w:rsidRPr="00197FF2" w:rsidRDefault="00926E21" w:rsidP="00315B58">
            <w:pPr>
              <w:jc w:val="both"/>
              <w:rPr>
                <w:rFonts w:ascii="Verdana" w:hAnsi="Verdana"/>
              </w:rPr>
            </w:pPr>
            <w:r w:rsidRPr="00197FF2">
              <w:rPr>
                <w:rFonts w:ascii="Verdana" w:hAnsi="Verdana"/>
              </w:rPr>
              <w:t>Although he has to make an effort and search for words, there are not too many unnatural pauses. Fairly smooth delivery mostly. Occasionally fragmentary but succeeds in conveying the general meaning. Fair range of expression</w:t>
            </w:r>
          </w:p>
        </w:tc>
        <w:tc>
          <w:tcPr>
            <w:tcW w:w="3192" w:type="dxa"/>
          </w:tcPr>
          <w:p w:rsidR="00926E21" w:rsidRPr="00197FF2" w:rsidRDefault="00926E21" w:rsidP="00315B58">
            <w:pPr>
              <w:jc w:val="both"/>
              <w:rPr>
                <w:rFonts w:ascii="Verdana" w:hAnsi="Verdana"/>
              </w:rPr>
            </w:pPr>
            <w:r w:rsidRPr="00197FF2">
              <w:rPr>
                <w:rFonts w:ascii="Verdana" w:hAnsi="Verdana"/>
              </w:rPr>
              <w:t>Most of what the speaker says is easy to follow. His intention is always clear but several interruptions are necessary to help him to convey the message or to seek clarification</w:t>
            </w:r>
          </w:p>
        </w:tc>
      </w:tr>
      <w:tr w:rsidR="00926E21" w:rsidRPr="00197FF2" w:rsidTr="00926E21">
        <w:tc>
          <w:tcPr>
            <w:tcW w:w="3192" w:type="dxa"/>
          </w:tcPr>
          <w:p w:rsidR="00926E21" w:rsidRPr="00197FF2" w:rsidRDefault="00926E21" w:rsidP="00315B58">
            <w:pPr>
              <w:jc w:val="both"/>
              <w:rPr>
                <w:rFonts w:ascii="Verdana" w:hAnsi="Verdana"/>
              </w:rPr>
            </w:pPr>
            <w:r w:rsidRPr="00197FF2">
              <w:rPr>
                <w:rFonts w:ascii="Verdana" w:hAnsi="Verdana"/>
              </w:rPr>
              <w:t xml:space="preserve">3 Pronunciation is influenced by the mother-tongue but only a few </w:t>
            </w:r>
            <w:r w:rsidRPr="00197FF2">
              <w:rPr>
                <w:rFonts w:ascii="Verdana" w:hAnsi="Verdana"/>
              </w:rPr>
              <w:lastRenderedPageBreak/>
              <w:t>serious phonological errors. Several grammatical and lexical errors, some of which cause confusion</w:t>
            </w:r>
          </w:p>
        </w:tc>
        <w:tc>
          <w:tcPr>
            <w:tcW w:w="3192" w:type="dxa"/>
          </w:tcPr>
          <w:p w:rsidR="00926E21" w:rsidRPr="00197FF2" w:rsidRDefault="00926E21" w:rsidP="00315B58">
            <w:pPr>
              <w:jc w:val="both"/>
              <w:rPr>
                <w:rFonts w:ascii="Verdana" w:hAnsi="Verdana"/>
              </w:rPr>
            </w:pPr>
            <w:r w:rsidRPr="00197FF2">
              <w:rPr>
                <w:rFonts w:ascii="Verdana" w:hAnsi="Verdana"/>
              </w:rPr>
              <w:lastRenderedPageBreak/>
              <w:t xml:space="preserve">Has to make an effort for much of the time. Often has to search for the </w:t>
            </w:r>
            <w:r w:rsidRPr="00197FF2">
              <w:rPr>
                <w:rFonts w:ascii="Verdana" w:hAnsi="Verdana"/>
              </w:rPr>
              <w:lastRenderedPageBreak/>
              <w:t>desired meaning. Rather halting delivery and fragmentary. Range of expression often limited</w:t>
            </w:r>
          </w:p>
        </w:tc>
        <w:tc>
          <w:tcPr>
            <w:tcW w:w="3192" w:type="dxa"/>
          </w:tcPr>
          <w:p w:rsidR="00926E21" w:rsidRPr="00197FF2" w:rsidRDefault="00926E21" w:rsidP="00315B58">
            <w:pPr>
              <w:jc w:val="both"/>
              <w:rPr>
                <w:rFonts w:ascii="Verdana" w:hAnsi="Verdana"/>
              </w:rPr>
            </w:pPr>
            <w:r w:rsidRPr="00197FF2">
              <w:rPr>
                <w:rFonts w:ascii="Verdana" w:hAnsi="Verdana"/>
              </w:rPr>
              <w:lastRenderedPageBreak/>
              <w:t xml:space="preserve">The listener can understand a lot of what is said, but he must </w:t>
            </w:r>
            <w:r w:rsidRPr="00197FF2">
              <w:rPr>
                <w:rFonts w:ascii="Verdana" w:hAnsi="Verdana"/>
              </w:rPr>
              <w:lastRenderedPageBreak/>
              <w:t>constantly seek clarification. Cannot understand many of the speaker's more complex or longer sentences</w:t>
            </w:r>
          </w:p>
        </w:tc>
      </w:tr>
      <w:tr w:rsidR="00926E21" w:rsidRPr="00197FF2" w:rsidTr="00926E21">
        <w:tc>
          <w:tcPr>
            <w:tcW w:w="3192" w:type="dxa"/>
          </w:tcPr>
          <w:p w:rsidR="00926E21" w:rsidRPr="00197FF2" w:rsidRDefault="00926E21" w:rsidP="00315B58">
            <w:pPr>
              <w:jc w:val="both"/>
              <w:rPr>
                <w:rFonts w:ascii="Verdana" w:hAnsi="Verdana"/>
              </w:rPr>
            </w:pPr>
            <w:r w:rsidRPr="00197FF2">
              <w:rPr>
                <w:rFonts w:ascii="Verdana" w:hAnsi="Verdana"/>
              </w:rPr>
              <w:lastRenderedPageBreak/>
              <w:t>2 Pronunciation seriously influenced by the mother- tongue with errors causing a breakdown in communication. Many 'basic' grammatical and lexical errors</w:t>
            </w:r>
          </w:p>
        </w:tc>
        <w:tc>
          <w:tcPr>
            <w:tcW w:w="3192" w:type="dxa"/>
          </w:tcPr>
          <w:p w:rsidR="00926E21" w:rsidRPr="00197FF2" w:rsidRDefault="00926E21" w:rsidP="00315B58">
            <w:pPr>
              <w:jc w:val="both"/>
              <w:rPr>
                <w:rFonts w:ascii="Verdana" w:hAnsi="Verdana"/>
              </w:rPr>
            </w:pPr>
            <w:r w:rsidRPr="00197FF2">
              <w:rPr>
                <w:rFonts w:ascii="Verdana" w:hAnsi="Verdana"/>
              </w:rPr>
              <w:t>Long pauses while he searches for the desired meaning. Frequently fragmentary and halting delivery. Almost gives up making the effort at times. Limited range of expression</w:t>
            </w:r>
          </w:p>
        </w:tc>
        <w:tc>
          <w:tcPr>
            <w:tcW w:w="3192" w:type="dxa"/>
          </w:tcPr>
          <w:p w:rsidR="00926E21" w:rsidRPr="00197FF2" w:rsidRDefault="00926E21" w:rsidP="00315B58">
            <w:pPr>
              <w:jc w:val="both"/>
              <w:rPr>
                <w:rFonts w:ascii="Verdana" w:hAnsi="Verdana"/>
              </w:rPr>
            </w:pPr>
            <w:r w:rsidRPr="00197FF2">
              <w:rPr>
                <w:rFonts w:ascii="Verdana" w:hAnsi="Verdana"/>
              </w:rPr>
              <w:t>Only small bits (usually short sentences and phrases) can be understood - and then with considerable effort by someone who is used to listening to the speaker</w:t>
            </w:r>
          </w:p>
        </w:tc>
      </w:tr>
      <w:tr w:rsidR="00926E21" w:rsidRPr="00197FF2" w:rsidTr="00926E21">
        <w:tc>
          <w:tcPr>
            <w:tcW w:w="3192" w:type="dxa"/>
          </w:tcPr>
          <w:p w:rsidR="00926E21" w:rsidRPr="00197FF2" w:rsidRDefault="00926E21" w:rsidP="00315B58">
            <w:pPr>
              <w:jc w:val="both"/>
              <w:rPr>
                <w:rFonts w:ascii="Verdana" w:hAnsi="Verdana"/>
              </w:rPr>
            </w:pPr>
            <w:r w:rsidRPr="00197FF2">
              <w:rPr>
                <w:rFonts w:ascii="Verdana" w:hAnsi="Verdana"/>
              </w:rPr>
              <w:t>1 Serious pronunciation errors as well as many 'basic' grammatical and lexical errors. No evidence of having mastered any of the language skills and areas practised in the course</w:t>
            </w:r>
          </w:p>
        </w:tc>
        <w:tc>
          <w:tcPr>
            <w:tcW w:w="3192" w:type="dxa"/>
          </w:tcPr>
          <w:p w:rsidR="00926E21" w:rsidRPr="00197FF2" w:rsidRDefault="003A3DF1" w:rsidP="00315B58">
            <w:pPr>
              <w:jc w:val="both"/>
              <w:rPr>
                <w:rFonts w:ascii="Verdana" w:hAnsi="Verdana"/>
              </w:rPr>
            </w:pPr>
            <w:r w:rsidRPr="00197FF2">
              <w:rPr>
                <w:rFonts w:ascii="Verdana" w:hAnsi="Verdana"/>
              </w:rPr>
              <w:t>Full of long and unnatural pauses. Very halting and fragmentary delivery. At times gives up making the effort. Very limited range of expression</w:t>
            </w:r>
          </w:p>
        </w:tc>
        <w:tc>
          <w:tcPr>
            <w:tcW w:w="3192" w:type="dxa"/>
          </w:tcPr>
          <w:p w:rsidR="00926E21" w:rsidRPr="00197FF2" w:rsidRDefault="003A3DF1" w:rsidP="00315B58">
            <w:pPr>
              <w:jc w:val="both"/>
              <w:rPr>
                <w:rFonts w:ascii="Verdana" w:hAnsi="Verdana"/>
              </w:rPr>
            </w:pPr>
            <w:r w:rsidRPr="00197FF2">
              <w:rPr>
                <w:rFonts w:ascii="Verdana" w:hAnsi="Verdana"/>
              </w:rPr>
              <w:t>Hardly anything of what is said can be understood. Even when the listener makes a great efforj or interrupts, the speaker is unable to clarify anything he seems to have said</w:t>
            </w:r>
          </w:p>
        </w:tc>
      </w:tr>
    </w:tbl>
    <w:p w:rsidR="008E2720" w:rsidRPr="00197FF2" w:rsidRDefault="008E2720" w:rsidP="00315B58">
      <w:pPr>
        <w:jc w:val="both"/>
        <w:rPr>
          <w:rFonts w:ascii="Verdana" w:hAnsi="Verdana"/>
        </w:rPr>
      </w:pPr>
    </w:p>
    <w:p w:rsidR="008E2720" w:rsidRPr="00197FF2" w:rsidRDefault="008E2720" w:rsidP="003A3DF1">
      <w:pPr>
        <w:ind w:firstLine="720"/>
        <w:jc w:val="both"/>
        <w:rPr>
          <w:rFonts w:ascii="Verdana" w:hAnsi="Verdana"/>
        </w:rPr>
      </w:pPr>
      <w:r w:rsidRPr="00197FF2">
        <w:rPr>
          <w:rFonts w:ascii="Verdana" w:hAnsi="Verdana"/>
        </w:rPr>
        <w:t>Whatever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criteria</w:t>
      </w:r>
      <w:r w:rsidR="00926E21" w:rsidRPr="00197FF2">
        <w:rPr>
          <w:rFonts w:ascii="Verdana" w:hAnsi="Verdana"/>
        </w:rPr>
        <w:t xml:space="preserve"> </w:t>
      </w:r>
      <w:r w:rsidRPr="00197FF2">
        <w:rPr>
          <w:rFonts w:ascii="Verdana" w:hAnsi="Verdana"/>
        </w:rPr>
        <w:t>chosen,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brief</w:t>
      </w:r>
      <w:r w:rsidR="00926E21" w:rsidRPr="00197FF2">
        <w:rPr>
          <w:rFonts w:ascii="Verdana" w:hAnsi="Verdana"/>
        </w:rPr>
        <w:t xml:space="preserve"> </w:t>
      </w:r>
      <w:r w:rsidRPr="00197FF2">
        <w:rPr>
          <w:rFonts w:ascii="Verdana" w:hAnsi="Verdana"/>
        </w:rPr>
        <w:t>descriptions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reflect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contents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course</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followed.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point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bear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mind,</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rating</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speaker</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desired</w:t>
      </w:r>
      <w:r w:rsidR="00926E21" w:rsidRPr="00197FF2">
        <w:rPr>
          <w:rFonts w:ascii="Verdana" w:hAnsi="Verdana"/>
        </w:rPr>
        <w:t xml:space="preserve"> </w:t>
      </w:r>
      <w:r w:rsidRPr="00197FF2">
        <w:rPr>
          <w:rFonts w:ascii="Verdana" w:hAnsi="Verdana"/>
        </w:rPr>
        <w:t>goal.</w:t>
      </w:r>
      <w:r w:rsidR="00926E21" w:rsidRPr="00197FF2">
        <w:rPr>
          <w:rFonts w:ascii="Verdana" w:hAnsi="Verdana"/>
        </w:rPr>
        <w:t xml:space="preserve"> </w:t>
      </w:r>
      <w:r w:rsidRPr="00197FF2">
        <w:rPr>
          <w:rFonts w:ascii="Verdana" w:hAnsi="Verdana"/>
        </w:rPr>
        <w:t>Instead,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realistic</w:t>
      </w:r>
      <w:r w:rsidR="00926E21" w:rsidRPr="00197FF2">
        <w:rPr>
          <w:rFonts w:ascii="Verdana" w:hAnsi="Verdana"/>
        </w:rPr>
        <w:t xml:space="preserve"> </w:t>
      </w:r>
      <w:r w:rsidRPr="00197FF2">
        <w:rPr>
          <w:rFonts w:ascii="Verdana" w:hAnsi="Verdana"/>
        </w:rPr>
        <w:t>expectations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successful</w:t>
      </w:r>
      <w:r w:rsidR="00926E21" w:rsidRPr="00197FF2">
        <w:rPr>
          <w:rFonts w:ascii="Verdana" w:hAnsi="Verdana"/>
        </w:rPr>
        <w:t xml:space="preserve"> </w:t>
      </w:r>
      <w:r w:rsidRPr="00197FF2">
        <w:rPr>
          <w:rFonts w:ascii="Verdana" w:hAnsi="Verdana"/>
        </w:rPr>
        <w:t>learners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achieve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stage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development.</w:t>
      </w:r>
    </w:p>
    <w:p w:rsidR="008E2720" w:rsidRPr="00197FF2" w:rsidRDefault="008E2720" w:rsidP="003A3DF1">
      <w:pPr>
        <w:ind w:firstLine="720"/>
        <w:jc w:val="both"/>
        <w:rPr>
          <w:rFonts w:ascii="Verdana" w:hAnsi="Verdana"/>
        </w:rPr>
      </w:pPr>
      <w:r w:rsidRPr="00197FF2">
        <w:rPr>
          <w:rFonts w:ascii="Verdana" w:hAnsi="Verdana"/>
        </w:rPr>
        <w:t>Finally,</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interviews</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happen</w:t>
      </w:r>
      <w:r w:rsidR="00926E21" w:rsidRPr="00197FF2">
        <w:rPr>
          <w:rFonts w:ascii="Verdana" w:hAnsi="Verdana"/>
        </w:rPr>
        <w:t xml:space="preserve"> </w:t>
      </w:r>
      <w:r w:rsidRPr="00197FF2">
        <w:rPr>
          <w:rFonts w:ascii="Verdana" w:hAnsi="Verdana"/>
        </w:rPr>
        <w:t>spontaneously.</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Although</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interview</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simulate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natural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realistic</w:t>
      </w:r>
      <w:r w:rsidR="00926E21" w:rsidRPr="00197FF2">
        <w:rPr>
          <w:rFonts w:ascii="Verdana" w:hAnsi="Verdana"/>
        </w:rPr>
        <w:t xml:space="preserve"> </w:t>
      </w:r>
      <w:r w:rsidR="003A3DF1" w:rsidRPr="00197FF2">
        <w:rPr>
          <w:rFonts w:ascii="Verdana" w:hAnsi="Verdana"/>
        </w:rPr>
        <w:t xml:space="preserve">a </w:t>
      </w:r>
      <w:r w:rsidRPr="00197FF2">
        <w:rPr>
          <w:rFonts w:ascii="Verdana" w:hAnsi="Verdana"/>
        </w:rPr>
        <w:t>speech</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amount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prepared</w:t>
      </w:r>
      <w:r w:rsidR="00926E21" w:rsidRPr="00197FF2">
        <w:rPr>
          <w:rFonts w:ascii="Verdana" w:hAnsi="Verdana"/>
        </w:rPr>
        <w:t xml:space="preserve"> </w:t>
      </w:r>
      <w:r w:rsidRPr="00197FF2">
        <w:rPr>
          <w:rFonts w:ascii="Verdana" w:hAnsi="Verdana"/>
        </w:rPr>
        <w:t>beforehand.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interview</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carefully</w:t>
      </w:r>
      <w:r w:rsidR="00926E21" w:rsidRPr="00197FF2">
        <w:rPr>
          <w:rFonts w:ascii="Verdana" w:hAnsi="Verdana"/>
        </w:rPr>
        <w:t xml:space="preserve"> </w:t>
      </w:r>
      <w:r w:rsidRPr="00197FF2">
        <w:rPr>
          <w:rFonts w:ascii="Verdana" w:hAnsi="Verdana"/>
        </w:rPr>
        <w:t>structured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structured</w:t>
      </w:r>
      <w:r w:rsidR="00926E21" w:rsidRPr="00197FF2">
        <w:rPr>
          <w:rFonts w:ascii="Verdana" w:hAnsi="Verdana"/>
        </w:rPr>
        <w:t xml:space="preserve"> </w:t>
      </w:r>
      <w:r w:rsidRPr="00197FF2">
        <w:rPr>
          <w:rFonts w:ascii="Verdana" w:hAnsi="Verdana"/>
        </w:rPr>
        <w:t>quite</w:t>
      </w:r>
      <w:r w:rsidR="00926E21" w:rsidRPr="00197FF2">
        <w:rPr>
          <w:rFonts w:ascii="Verdana" w:hAnsi="Verdana"/>
        </w:rPr>
        <w:t xml:space="preserve"> </w:t>
      </w:r>
      <w:r w:rsidRPr="00197FF2">
        <w:rPr>
          <w:rFonts w:ascii="Verdana" w:hAnsi="Verdana"/>
        </w:rPr>
        <w:t>loosely: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cases,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plenty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fall</w:t>
      </w:r>
      <w:r w:rsidR="00926E21" w:rsidRPr="00197FF2">
        <w:rPr>
          <w:rFonts w:ascii="Verdana" w:hAnsi="Verdana"/>
        </w:rPr>
        <w:t xml:space="preserve"> </w:t>
      </w:r>
      <w:r w:rsidRPr="00197FF2">
        <w:rPr>
          <w:rFonts w:ascii="Verdana" w:hAnsi="Verdana"/>
        </w:rPr>
        <w:t>back</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lead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interview</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asking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Yes/No'</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followed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stage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Wh-questions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tags.</w:t>
      </w:r>
    </w:p>
    <w:p w:rsidR="008E2720" w:rsidRPr="00197FF2" w:rsidRDefault="008E2720" w:rsidP="003A3DF1">
      <w:pPr>
        <w:ind w:firstLine="720"/>
        <w:jc w:val="both"/>
        <w:rPr>
          <w:rFonts w:ascii="Verdana" w:hAnsi="Verdana"/>
        </w:rPr>
      </w:pP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dangers,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adhering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rigid</w:t>
      </w:r>
      <w:r w:rsidR="00926E21" w:rsidRPr="00197FF2">
        <w:rPr>
          <w:rFonts w:ascii="Verdana" w:hAnsi="Verdana"/>
        </w:rPr>
        <w:t xml:space="preserve"> </w:t>
      </w:r>
      <w:r w:rsidRPr="00197FF2">
        <w:rPr>
          <w:rFonts w:ascii="Verdana" w:hAnsi="Verdana"/>
        </w:rPr>
        <w:t>structure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plan.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develop</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topic</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proceeding</w:t>
      </w:r>
      <w:r w:rsidR="00926E21" w:rsidRPr="00197FF2">
        <w:rPr>
          <w:rFonts w:ascii="Verdana" w:hAnsi="Verdana"/>
        </w:rPr>
        <w:t xml:space="preserve"> </w:t>
      </w:r>
      <w:r w:rsidRPr="00197FF2">
        <w:rPr>
          <w:rFonts w:ascii="Verdana" w:hAnsi="Verdana"/>
        </w:rPr>
        <w:t>happily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direction</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interrupts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stops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flow</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interview</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include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i/>
        </w:rPr>
        <w:t>How</w:t>
      </w:r>
      <w:r w:rsidR="00926E21" w:rsidRPr="00197FF2">
        <w:rPr>
          <w:rFonts w:ascii="Verdana" w:hAnsi="Verdana"/>
          <w:i/>
        </w:rPr>
        <w:t xml:space="preserve"> </w:t>
      </w:r>
      <w:r w:rsidRPr="00197FF2">
        <w:rPr>
          <w:rFonts w:ascii="Verdana" w:hAnsi="Verdana"/>
          <w:i/>
        </w:rPr>
        <w:t>often</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Again,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demand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responses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reach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absurd</w:t>
      </w:r>
      <w:r w:rsidR="00926E21" w:rsidRPr="00197FF2">
        <w:rPr>
          <w:rFonts w:ascii="Verdana" w:hAnsi="Verdana"/>
        </w:rPr>
        <w:t xml:space="preserve"> </w:t>
      </w:r>
      <w:r w:rsidRPr="00197FF2">
        <w:rPr>
          <w:rFonts w:ascii="Verdana" w:hAnsi="Verdana"/>
        </w:rPr>
        <w:t>stage: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examination,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agreed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i/>
        </w:rPr>
        <w:t>Whereabouts</w:t>
      </w:r>
      <w:r w:rsidR="003A3DF1" w:rsidRPr="00197FF2">
        <w:rPr>
          <w:rFonts w:ascii="Verdana" w:hAnsi="Verdana"/>
          <w:i/>
        </w:rPr>
        <w:t xml:space="preserve"> …</w:t>
      </w:r>
      <w:r w:rsidRPr="00197FF2">
        <w:rPr>
          <w:rFonts w:ascii="Verdana" w:hAnsi="Verdana"/>
          <w:i/>
        </w:rPr>
        <w:t>?</w:t>
      </w:r>
      <w:r w:rsidR="00926E21" w:rsidRPr="00197FF2">
        <w:rPr>
          <w:rFonts w:ascii="Verdana" w:hAnsi="Verdana"/>
        </w:rPr>
        <w:t xml:space="preserve"> </w:t>
      </w:r>
      <w:r w:rsidRPr="00197FF2">
        <w:rPr>
          <w:rFonts w:ascii="Verdana" w:hAnsi="Verdana"/>
        </w:rPr>
        <w:t>ought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signal</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response</w:t>
      </w:r>
      <w:r w:rsidR="00926E21" w:rsidRPr="00197FF2">
        <w:rPr>
          <w:rFonts w:ascii="Verdana" w:hAnsi="Verdana"/>
        </w:rPr>
        <w:t xml:space="preserve"> </w:t>
      </w:r>
      <w:r w:rsidRPr="00197FF2">
        <w:rPr>
          <w:rFonts w:ascii="Verdana" w:hAnsi="Verdana"/>
        </w:rPr>
        <w:lastRenderedPageBreak/>
        <w:t>to</w:t>
      </w:r>
      <w:r w:rsidR="00926E21" w:rsidRPr="00197FF2">
        <w:rPr>
          <w:rFonts w:ascii="Verdana" w:hAnsi="Verdana"/>
        </w:rPr>
        <w:t xml:space="preserve"> </w:t>
      </w:r>
      <w:r w:rsidRPr="00197FF2">
        <w:rPr>
          <w:rFonts w:ascii="Verdana" w:hAnsi="Verdana"/>
          <w:i/>
        </w:rPr>
        <w:t>Where</w:t>
      </w:r>
      <w:r w:rsidR="003A3DF1" w:rsidRPr="00197FF2">
        <w:rPr>
          <w:rFonts w:ascii="Verdana" w:hAnsi="Verdana"/>
          <w:i/>
        </w:rPr>
        <w:t xml:space="preserve"> …</w:t>
      </w:r>
      <w:r w:rsidRPr="00197FF2">
        <w:rPr>
          <w:rFonts w:ascii="Verdana" w:hAnsi="Verdana"/>
          <w:i/>
        </w:rPr>
        <w:t>?</w:t>
      </w:r>
      <w:r w:rsidR="00926E21" w:rsidRPr="00197FF2">
        <w:rPr>
          <w:rFonts w:ascii="Verdana" w:hAnsi="Verdana"/>
        </w:rPr>
        <w:t xml:space="preserve"> </w:t>
      </w:r>
      <w:r w:rsidRPr="00197FF2">
        <w:rPr>
          <w:rFonts w:ascii="Verdana" w:hAnsi="Verdana"/>
        </w:rPr>
        <w:t>Consequently,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helpful</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anticipated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interviewer,</w:t>
      </w:r>
      <w:r w:rsidR="00926E21" w:rsidRPr="00197FF2">
        <w:rPr>
          <w:rFonts w:ascii="Verdana" w:hAnsi="Verdana"/>
        </w:rPr>
        <w:t xml:space="preserve"> </w:t>
      </w:r>
      <w:r w:rsidRPr="00197FF2">
        <w:rPr>
          <w:rFonts w:ascii="Verdana" w:hAnsi="Verdana"/>
        </w:rPr>
        <w:t>‘failed’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p>
    <w:p w:rsidR="008E2720" w:rsidRPr="00197FF2" w:rsidRDefault="008E2720" w:rsidP="003A3DF1">
      <w:pPr>
        <w:ind w:left="720"/>
        <w:jc w:val="both"/>
        <w:rPr>
          <w:rFonts w:ascii="Verdana" w:hAnsi="Verdana"/>
        </w:rPr>
      </w:pPr>
      <w:r w:rsidRPr="00197FF2">
        <w:rPr>
          <w:rFonts w:ascii="Verdana" w:hAnsi="Verdana"/>
        </w:rPr>
        <w:t>INTERVIEWER:</w:t>
      </w:r>
      <w:r w:rsidR="00926E21" w:rsidRPr="00197FF2">
        <w:rPr>
          <w:rFonts w:ascii="Verdana" w:hAnsi="Verdana"/>
        </w:rPr>
        <w:t xml:space="preserve"> </w:t>
      </w:r>
      <w:r w:rsidRPr="00197FF2">
        <w:rPr>
          <w:rFonts w:ascii="Verdana" w:hAnsi="Verdana"/>
        </w:rPr>
        <w:t>Whereabouts</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live?</w:t>
      </w:r>
    </w:p>
    <w:p w:rsidR="008E2720" w:rsidRPr="00197FF2" w:rsidRDefault="008E2720" w:rsidP="003A3DF1">
      <w:pPr>
        <w:ind w:left="720"/>
        <w:jc w:val="both"/>
        <w:rPr>
          <w:rFonts w:ascii="Verdana" w:hAnsi="Verdana"/>
        </w:rPr>
      </w:pPr>
      <w:r w:rsidRPr="00197FF2">
        <w:rPr>
          <w:rFonts w:ascii="Verdana" w:hAnsi="Verdana"/>
        </w:rPr>
        <w:t>(Requiring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name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district</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w:t>
      </w:r>
      <w:r w:rsidR="00926E21" w:rsidRPr="00197FF2">
        <w:rPr>
          <w:rFonts w:ascii="Verdana" w:hAnsi="Verdana"/>
        </w:rPr>
        <w:t xml:space="preserve"> </w:t>
      </w:r>
      <w:r w:rsidRPr="00197FF2">
        <w:rPr>
          <w:rFonts w:ascii="Verdana" w:hAnsi="Verdana"/>
        </w:rPr>
        <w:t>lived.)</w:t>
      </w:r>
    </w:p>
    <w:p w:rsidR="008E2720" w:rsidRPr="00197FF2" w:rsidRDefault="008E2720" w:rsidP="003A3DF1">
      <w:pPr>
        <w:ind w:left="720"/>
        <w:jc w:val="both"/>
        <w:rPr>
          <w:rFonts w:ascii="Verdana" w:hAnsi="Verdana"/>
        </w:rPr>
      </w:pPr>
      <w:r w:rsidRPr="00197FF2">
        <w:rPr>
          <w:rFonts w:ascii="Verdana" w:hAnsi="Verdana"/>
        </w:rPr>
        <w:t>STUDENT:</w:t>
      </w:r>
      <w:r w:rsidR="00926E21" w:rsidRPr="00197FF2">
        <w:rPr>
          <w:rFonts w:ascii="Verdana" w:hAnsi="Verdana"/>
        </w:rPr>
        <w:t xml:space="preserve"> </w:t>
      </w:r>
      <w:r w:rsidRPr="00197FF2">
        <w:rPr>
          <w:rFonts w:ascii="Verdana" w:hAnsi="Verdana"/>
        </w:rPr>
        <w:t>341</w:t>
      </w:r>
      <w:r w:rsidR="00926E21" w:rsidRPr="00197FF2">
        <w:rPr>
          <w:rFonts w:ascii="Verdana" w:hAnsi="Verdana"/>
        </w:rPr>
        <w:t xml:space="preserve"> </w:t>
      </w:r>
      <w:r w:rsidRPr="00197FF2">
        <w:rPr>
          <w:rFonts w:ascii="Verdana" w:hAnsi="Verdana"/>
        </w:rPr>
        <w:t>King's</w:t>
      </w:r>
      <w:r w:rsidR="00926E21" w:rsidRPr="00197FF2">
        <w:rPr>
          <w:rFonts w:ascii="Verdana" w:hAnsi="Verdana"/>
        </w:rPr>
        <w:t xml:space="preserve"> </w:t>
      </w:r>
      <w:r w:rsidRPr="00197FF2">
        <w:rPr>
          <w:rFonts w:ascii="Verdana" w:hAnsi="Verdana"/>
        </w:rPr>
        <w:t>Road,</w:t>
      </w:r>
      <w:r w:rsidR="00926E21" w:rsidRPr="00197FF2">
        <w:rPr>
          <w:rFonts w:ascii="Verdana" w:hAnsi="Verdana"/>
        </w:rPr>
        <w:t xml:space="preserve"> </w:t>
      </w:r>
      <w:r w:rsidRPr="00197FF2">
        <w:rPr>
          <w:rFonts w:ascii="Verdana" w:hAnsi="Verdana"/>
        </w:rPr>
        <w:t>North</w:t>
      </w:r>
      <w:r w:rsidR="00926E21" w:rsidRPr="00197FF2">
        <w:rPr>
          <w:rFonts w:ascii="Verdana" w:hAnsi="Verdana"/>
        </w:rPr>
        <w:t xml:space="preserve"> </w:t>
      </w:r>
      <w:r w:rsidRPr="00197FF2">
        <w:rPr>
          <w:rFonts w:ascii="Verdana" w:hAnsi="Verdana"/>
        </w:rPr>
        <w:t>Point</w:t>
      </w:r>
    </w:p>
    <w:p w:rsidR="008E2720" w:rsidRPr="00197FF2" w:rsidRDefault="008E2720" w:rsidP="00315B58">
      <w:pPr>
        <w:jc w:val="both"/>
        <w:rPr>
          <w:rFonts w:ascii="Verdana" w:hAnsi="Verdana"/>
        </w:rPr>
      </w:pPr>
      <w:r w:rsidRPr="00197FF2">
        <w:rPr>
          <w:rFonts w:ascii="Verdana" w:hAnsi="Verdana"/>
        </w:rPr>
        <w:t>Had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replied</w:t>
      </w:r>
      <w:r w:rsidR="00926E21" w:rsidRPr="00197FF2">
        <w:rPr>
          <w:rFonts w:ascii="Verdana" w:hAnsi="Verdana"/>
        </w:rPr>
        <w:t xml:space="preserve"> </w:t>
      </w:r>
      <w:r w:rsidRPr="00197FF2">
        <w:rPr>
          <w:rFonts w:ascii="Verdana" w:hAnsi="Verdana"/>
        </w:rPr>
        <w:t>North</w:t>
      </w:r>
      <w:r w:rsidR="00926E21" w:rsidRPr="00197FF2">
        <w:rPr>
          <w:rFonts w:ascii="Verdana" w:hAnsi="Verdana"/>
        </w:rPr>
        <w:t xml:space="preserve"> </w:t>
      </w:r>
      <w:r w:rsidRPr="00197FF2">
        <w:rPr>
          <w:rFonts w:ascii="Verdana" w:hAnsi="Verdana"/>
        </w:rPr>
        <w:t>Point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natural</w:t>
      </w:r>
      <w:r w:rsidR="00926E21" w:rsidRPr="00197FF2">
        <w:rPr>
          <w:rFonts w:ascii="Verdana" w:hAnsi="Verdana"/>
        </w:rPr>
        <w:t xml:space="preserve"> </w:t>
      </w:r>
      <w:r w:rsidRPr="00197FF2">
        <w:rPr>
          <w:rFonts w:ascii="Verdana" w:hAnsi="Verdana"/>
        </w:rPr>
        <w:t>speech</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person</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probably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asked:</w:t>
      </w:r>
      <w:r w:rsidR="00926E21" w:rsidRPr="00197FF2">
        <w:rPr>
          <w:rFonts w:ascii="Verdana" w:hAnsi="Verdana"/>
        </w:rPr>
        <w:t xml:space="preserve"> </w:t>
      </w:r>
      <w:r w:rsidRPr="00197FF2">
        <w:rPr>
          <w:rFonts w:ascii="Verdana" w:hAnsi="Verdana"/>
        </w:rPr>
        <w:t>Where(abouts)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North</w:t>
      </w:r>
      <w:r w:rsidR="00926E21" w:rsidRPr="00197FF2">
        <w:rPr>
          <w:rFonts w:ascii="Verdana" w:hAnsi="Verdana"/>
        </w:rPr>
        <w:t xml:space="preserve"> </w:t>
      </w:r>
      <w:r w:rsidRPr="00197FF2">
        <w:rPr>
          <w:rFonts w:ascii="Verdana" w:hAnsi="Verdana"/>
        </w:rPr>
        <w:t>Point?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interview</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merely</w:t>
      </w:r>
      <w:r w:rsidR="00926E21" w:rsidRPr="00197FF2">
        <w:rPr>
          <w:rFonts w:ascii="Verdana" w:hAnsi="Verdana"/>
        </w:rPr>
        <w:t xml:space="preserve"> </w:t>
      </w:r>
      <w:r w:rsidRPr="00197FF2">
        <w:rPr>
          <w:rFonts w:ascii="Verdana" w:hAnsi="Verdana"/>
        </w:rPr>
        <w:t>anticipated</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reaction</w:t>
      </w:r>
      <w:r w:rsidR="00926E21" w:rsidRPr="00197FF2">
        <w:rPr>
          <w:rFonts w:ascii="Verdana" w:hAnsi="Verdana"/>
        </w:rPr>
        <w:t xml:space="preserve"> </w:t>
      </w:r>
      <w:r w:rsidRPr="00197FF2">
        <w:rPr>
          <w:rFonts w:ascii="Verdana" w:hAnsi="Verdana"/>
        </w:rPr>
        <w:t>(consciously</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subconsciously)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gave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full</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initially.</w:t>
      </w:r>
    </w:p>
    <w:p w:rsidR="008E2720" w:rsidRPr="00197FF2" w:rsidRDefault="008E2720" w:rsidP="003A3DF1">
      <w:pPr>
        <w:ind w:firstLine="720"/>
        <w:jc w:val="both"/>
        <w:rPr>
          <w:rFonts w:ascii="Verdana" w:hAnsi="Verdana"/>
        </w:rPr>
      </w:pPr>
      <w:r w:rsidRPr="00197FF2">
        <w:rPr>
          <w:rFonts w:ascii="Verdana" w:hAnsi="Verdana"/>
        </w:rPr>
        <w:t>Provided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flexibility</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retained,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prepare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series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wide</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topics.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list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20</w:t>
      </w:r>
      <w:r w:rsidR="00926E21" w:rsidRPr="00197FF2">
        <w:rPr>
          <w:rFonts w:ascii="Verdana" w:hAnsi="Verdana"/>
        </w:rPr>
        <w:t xml:space="preserve"> </w:t>
      </w:r>
      <w:r w:rsidRPr="00197FF2">
        <w:rPr>
          <w:rFonts w:ascii="Verdana" w:hAnsi="Verdana"/>
        </w:rPr>
        <w:t>topics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inhibit,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p>
    <w:p w:rsidR="008E2720" w:rsidRPr="00197FF2" w:rsidRDefault="008E2720" w:rsidP="003A3DF1">
      <w:pPr>
        <w:ind w:left="720"/>
        <w:jc w:val="both"/>
        <w:rPr>
          <w:rFonts w:ascii="Verdana" w:hAnsi="Verdana"/>
        </w:rPr>
      </w:pPr>
      <w:r w:rsidRPr="00197FF2">
        <w:rPr>
          <w:rFonts w:ascii="Verdana" w:hAnsi="Verdana"/>
        </w:rPr>
        <w:t>family,</w:t>
      </w:r>
      <w:r w:rsidR="00926E21" w:rsidRPr="00197FF2">
        <w:rPr>
          <w:rFonts w:ascii="Verdana" w:hAnsi="Verdana"/>
        </w:rPr>
        <w:t xml:space="preserve"> </w:t>
      </w:r>
      <w:r w:rsidRPr="00197FF2">
        <w:rPr>
          <w:rFonts w:ascii="Verdana" w:hAnsi="Verdana"/>
        </w:rPr>
        <w:t>home,</w:t>
      </w:r>
      <w:r w:rsidR="00926E21" w:rsidRPr="00197FF2">
        <w:rPr>
          <w:rFonts w:ascii="Verdana" w:hAnsi="Verdana"/>
        </w:rPr>
        <w:t xml:space="preserve"> </w:t>
      </w:r>
      <w:r w:rsidRPr="00197FF2">
        <w:rPr>
          <w:rFonts w:ascii="Verdana" w:hAnsi="Verdana"/>
        </w:rPr>
        <w:t>school,</w:t>
      </w:r>
      <w:r w:rsidR="00926E21" w:rsidRPr="00197FF2">
        <w:rPr>
          <w:rFonts w:ascii="Verdana" w:hAnsi="Verdana"/>
        </w:rPr>
        <w:t xml:space="preserve"> </w:t>
      </w:r>
      <w:r w:rsidRPr="00197FF2">
        <w:rPr>
          <w:rFonts w:ascii="Verdana" w:hAnsi="Verdana"/>
        </w:rPr>
        <w:t>sports,</w:t>
      </w:r>
      <w:r w:rsidR="00926E21" w:rsidRPr="00197FF2">
        <w:rPr>
          <w:rFonts w:ascii="Verdana" w:hAnsi="Verdana"/>
        </w:rPr>
        <w:t xml:space="preserve"> </w:t>
      </w:r>
      <w:r w:rsidRPr="00197FF2">
        <w:rPr>
          <w:rFonts w:ascii="Verdana" w:hAnsi="Verdana"/>
        </w:rPr>
        <w:t>hobbies,</w:t>
      </w:r>
      <w:r w:rsidR="00926E21" w:rsidRPr="00197FF2">
        <w:rPr>
          <w:rFonts w:ascii="Verdana" w:hAnsi="Verdana"/>
        </w:rPr>
        <w:t xml:space="preserve"> </w:t>
      </w:r>
      <w:r w:rsidRPr="00197FF2">
        <w:rPr>
          <w:rFonts w:ascii="Verdana" w:hAnsi="Verdana"/>
        </w:rPr>
        <w:t>books,</w:t>
      </w:r>
      <w:r w:rsidR="00926E21" w:rsidRPr="00197FF2">
        <w:rPr>
          <w:rFonts w:ascii="Verdana" w:hAnsi="Verdana"/>
        </w:rPr>
        <w:t xml:space="preserve"> </w:t>
      </w:r>
      <w:r w:rsidRPr="00197FF2">
        <w:rPr>
          <w:rFonts w:ascii="Verdana" w:hAnsi="Verdana"/>
        </w:rPr>
        <w:t>films,</w:t>
      </w:r>
      <w:r w:rsidR="00926E21" w:rsidRPr="00197FF2">
        <w:rPr>
          <w:rFonts w:ascii="Verdana" w:hAnsi="Verdana"/>
        </w:rPr>
        <w:t xml:space="preserve"> </w:t>
      </w:r>
      <w:r w:rsidRPr="00197FF2">
        <w:rPr>
          <w:rFonts w:ascii="Verdana" w:hAnsi="Verdana"/>
        </w:rPr>
        <w:t>transport,</w:t>
      </w:r>
      <w:r w:rsidR="00926E21" w:rsidRPr="00197FF2">
        <w:rPr>
          <w:rFonts w:ascii="Verdana" w:hAnsi="Verdana"/>
        </w:rPr>
        <w:t xml:space="preserve"> </w:t>
      </w:r>
      <w:r w:rsidRPr="00197FF2">
        <w:rPr>
          <w:rFonts w:ascii="Verdana" w:hAnsi="Verdana"/>
        </w:rPr>
        <w:t>weekends,</w:t>
      </w:r>
      <w:r w:rsidR="00926E21" w:rsidRPr="00197FF2">
        <w:rPr>
          <w:rFonts w:ascii="Verdana" w:hAnsi="Verdana"/>
        </w:rPr>
        <w:t xml:space="preserve"> </w:t>
      </w:r>
      <w:r w:rsidRPr="00197FF2">
        <w:rPr>
          <w:rFonts w:ascii="Verdana" w:hAnsi="Verdana"/>
        </w:rPr>
        <w:t>holidays,</w:t>
      </w:r>
      <w:r w:rsidR="00926E21" w:rsidRPr="00197FF2">
        <w:rPr>
          <w:rFonts w:ascii="Verdana" w:hAnsi="Verdana"/>
        </w:rPr>
        <w:t xml:space="preserve"> </w:t>
      </w:r>
      <w:r w:rsidRPr="00197FF2">
        <w:rPr>
          <w:rFonts w:ascii="Verdana" w:hAnsi="Verdana"/>
        </w:rPr>
        <w:t>radio,</w:t>
      </w:r>
      <w:r w:rsidR="00926E21" w:rsidRPr="00197FF2">
        <w:rPr>
          <w:rFonts w:ascii="Verdana" w:hAnsi="Verdana"/>
        </w:rPr>
        <w:t xml:space="preserve"> </w:t>
      </w:r>
      <w:r w:rsidRPr="00197FF2">
        <w:rPr>
          <w:rFonts w:ascii="Verdana" w:hAnsi="Verdana"/>
        </w:rPr>
        <w:t>health,</w:t>
      </w:r>
      <w:r w:rsidR="00926E21" w:rsidRPr="00197FF2">
        <w:rPr>
          <w:rFonts w:ascii="Verdana" w:hAnsi="Verdana"/>
        </w:rPr>
        <w:t xml:space="preserve"> </w:t>
      </w:r>
      <w:r w:rsidRPr="00197FF2">
        <w:rPr>
          <w:rFonts w:ascii="Verdana" w:hAnsi="Verdana"/>
        </w:rPr>
        <w:t>teeth,</w:t>
      </w:r>
      <w:r w:rsidR="00926E21" w:rsidRPr="00197FF2">
        <w:rPr>
          <w:rFonts w:ascii="Verdana" w:hAnsi="Verdana"/>
        </w:rPr>
        <w:t xml:space="preserve"> </w:t>
      </w:r>
      <w:r w:rsidRPr="00197FF2">
        <w:rPr>
          <w:rFonts w:ascii="Verdana" w:hAnsi="Verdana"/>
        </w:rPr>
        <w:t>shopping,</w:t>
      </w:r>
      <w:r w:rsidR="00926E21" w:rsidRPr="00197FF2">
        <w:rPr>
          <w:rFonts w:ascii="Verdana" w:hAnsi="Verdana"/>
        </w:rPr>
        <w:t xml:space="preserve"> </w:t>
      </w:r>
      <w:r w:rsidRPr="00197FF2">
        <w:rPr>
          <w:rFonts w:ascii="Verdana" w:hAnsi="Verdana"/>
        </w:rPr>
        <w:t>traffic,</w:t>
      </w:r>
      <w:r w:rsidR="00926E21" w:rsidRPr="00197FF2">
        <w:rPr>
          <w:rFonts w:ascii="Verdana" w:hAnsi="Verdana"/>
        </w:rPr>
        <w:t xml:space="preserve"> </w:t>
      </w:r>
      <w:r w:rsidRPr="00197FF2">
        <w:rPr>
          <w:rFonts w:ascii="Verdana" w:hAnsi="Verdana"/>
        </w:rPr>
        <w:t>crime,</w:t>
      </w:r>
      <w:r w:rsidR="00926E21" w:rsidRPr="00197FF2">
        <w:rPr>
          <w:rFonts w:ascii="Verdana" w:hAnsi="Verdana"/>
        </w:rPr>
        <w:t xml:space="preserve"> </w:t>
      </w:r>
      <w:r w:rsidR="003A3DF1" w:rsidRPr="00197FF2">
        <w:rPr>
          <w:rFonts w:ascii="Verdana" w:hAnsi="Verdana"/>
        </w:rPr>
        <w:t xml:space="preserve">friends, </w:t>
      </w:r>
      <w:r w:rsidRPr="00197FF2">
        <w:rPr>
          <w:rFonts w:ascii="Verdana" w:hAnsi="Verdana"/>
        </w:rPr>
        <w:t>money,</w:t>
      </w:r>
      <w:r w:rsidR="00926E21" w:rsidRPr="00197FF2">
        <w:rPr>
          <w:rFonts w:ascii="Verdana" w:hAnsi="Verdana"/>
        </w:rPr>
        <w:t xml:space="preserve"> </w:t>
      </w:r>
      <w:r w:rsidRPr="00197FF2">
        <w:rPr>
          <w:rFonts w:ascii="Verdana" w:hAnsi="Verdana"/>
        </w:rPr>
        <w:t>fines,</w:t>
      </w:r>
      <w:r w:rsidR="00926E21" w:rsidRPr="00197FF2">
        <w:rPr>
          <w:rFonts w:ascii="Verdana" w:hAnsi="Verdana"/>
        </w:rPr>
        <w:t xml:space="preserve"> </w:t>
      </w:r>
      <w:r w:rsidRPr="00197FF2">
        <w:rPr>
          <w:rFonts w:ascii="Verdana" w:hAnsi="Verdana"/>
        </w:rPr>
        <w:t>careers,</w:t>
      </w:r>
      <w:r w:rsidR="00926E21" w:rsidRPr="00197FF2">
        <w:rPr>
          <w:rFonts w:ascii="Verdana" w:hAnsi="Verdana"/>
        </w:rPr>
        <w:t xml:space="preserve"> </w:t>
      </w:r>
      <w:r w:rsidRPr="00197FF2">
        <w:rPr>
          <w:rFonts w:ascii="Verdana" w:hAnsi="Verdana"/>
        </w:rPr>
        <w:t>etc.</w:t>
      </w:r>
    </w:p>
    <w:p w:rsidR="008E2720" w:rsidRPr="00197FF2" w:rsidRDefault="008E2720" w:rsidP="00315B58">
      <w:pPr>
        <w:jc w:val="both"/>
        <w:rPr>
          <w:rFonts w:ascii="Verdana" w:hAnsi="Verdana"/>
        </w:rPr>
      </w:pPr>
      <w:r w:rsidRPr="00197FF2">
        <w:rPr>
          <w:rFonts w:ascii="Verdana" w:hAnsi="Verdana"/>
        </w:rPr>
        <w:t>At</w:t>
      </w:r>
      <w:r w:rsidR="00926E21" w:rsidRPr="00197FF2">
        <w:rPr>
          <w:rFonts w:ascii="Verdana" w:hAnsi="Verdana"/>
        </w:rPr>
        <w:t xml:space="preserve"> </w:t>
      </w:r>
      <w:r w:rsidRPr="00197FF2">
        <w:rPr>
          <w:rFonts w:ascii="Verdana" w:hAnsi="Verdana"/>
        </w:rPr>
        <w:t>least</w:t>
      </w:r>
      <w:r w:rsidR="00926E21" w:rsidRPr="00197FF2">
        <w:rPr>
          <w:rFonts w:ascii="Verdana" w:hAnsi="Verdana"/>
        </w:rPr>
        <w:t xml:space="preserve"> </w:t>
      </w:r>
      <w:r w:rsidRPr="00197FF2">
        <w:rPr>
          <w:rFonts w:ascii="Verdana" w:hAnsi="Verdana"/>
        </w:rPr>
        <w:t>ten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twelve</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asked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topic,</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never</w:t>
      </w:r>
      <w:r w:rsidR="00926E21" w:rsidRPr="00197FF2">
        <w:rPr>
          <w:rFonts w:ascii="Verdana" w:hAnsi="Verdana"/>
        </w:rPr>
        <w:t xml:space="preserve"> </w:t>
      </w:r>
      <w:r w:rsidRPr="00197FF2">
        <w:rPr>
          <w:rFonts w:ascii="Verdana" w:hAnsi="Verdana"/>
        </w:rPr>
        <w:t>attempt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lists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questions.</w:t>
      </w:r>
    </w:p>
    <w:p w:rsidR="008E2720" w:rsidRPr="00197FF2" w:rsidRDefault="008E2720" w:rsidP="00315B58">
      <w:pPr>
        <w:jc w:val="both"/>
        <w:rPr>
          <w:rFonts w:ascii="Verdana" w:hAnsi="Verdana"/>
        </w:rPr>
      </w:pPr>
      <w:r w:rsidRPr="00197FF2">
        <w:rPr>
          <w:rFonts w:ascii="Verdana" w:hAnsi="Verdana"/>
        </w:rPr>
        <w:t>Indeed,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contribute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interview</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asked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topics</w:t>
      </w:r>
      <w:r w:rsidR="00926E21" w:rsidRPr="00197FF2">
        <w:rPr>
          <w:rFonts w:ascii="Verdana" w:hAnsi="Verdana"/>
        </w:rPr>
        <w:t xml:space="preserve"> </w:t>
      </w:r>
      <w:r w:rsidRPr="00197FF2">
        <w:rPr>
          <w:rFonts w:ascii="Verdana" w:hAnsi="Verdana"/>
        </w:rPr>
        <w:t>are:</w:t>
      </w:r>
    </w:p>
    <w:p w:rsidR="008E2720" w:rsidRPr="00197FF2" w:rsidRDefault="008E2720" w:rsidP="003A3DF1">
      <w:pPr>
        <w:ind w:left="720"/>
        <w:jc w:val="both"/>
        <w:rPr>
          <w:rFonts w:ascii="Verdana" w:hAnsi="Verdana"/>
          <w:b/>
        </w:rPr>
      </w:pPr>
      <w:r w:rsidRPr="00197FF2">
        <w:rPr>
          <w:rFonts w:ascii="Verdana" w:hAnsi="Verdana"/>
          <w:b/>
        </w:rPr>
        <w:t>Sports</w:t>
      </w:r>
      <w:r w:rsidR="00926E21" w:rsidRPr="00197FF2">
        <w:rPr>
          <w:rFonts w:ascii="Verdana" w:hAnsi="Verdana"/>
          <w:b/>
        </w:rPr>
        <w:t xml:space="preserve"> </w:t>
      </w:r>
      <w:r w:rsidRPr="00197FF2">
        <w:rPr>
          <w:rFonts w:ascii="Verdana" w:hAnsi="Verdana"/>
          <w:b/>
        </w:rPr>
        <w:t>and</w:t>
      </w:r>
      <w:r w:rsidR="00926E21" w:rsidRPr="00197FF2">
        <w:rPr>
          <w:rFonts w:ascii="Verdana" w:hAnsi="Verdana"/>
          <w:b/>
        </w:rPr>
        <w:t xml:space="preserve"> </w:t>
      </w:r>
      <w:r w:rsidRPr="00197FF2">
        <w:rPr>
          <w:rFonts w:ascii="Verdana" w:hAnsi="Verdana"/>
          <w:b/>
        </w:rPr>
        <w:t>games</w:t>
      </w:r>
    </w:p>
    <w:p w:rsidR="008E2720" w:rsidRPr="00197FF2" w:rsidRDefault="008E2720" w:rsidP="003A3DF1">
      <w:pPr>
        <w:ind w:left="720"/>
        <w:jc w:val="both"/>
        <w:rPr>
          <w:rFonts w:ascii="Verdana" w:hAnsi="Verdana"/>
        </w:rPr>
      </w:pPr>
      <w:r w:rsidRPr="00197FF2">
        <w:rPr>
          <w:rFonts w:ascii="Verdana" w:hAnsi="Verdana"/>
        </w:rPr>
        <w:t>Do</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play</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games?</w:t>
      </w:r>
    </w:p>
    <w:p w:rsidR="008E2720" w:rsidRPr="00197FF2" w:rsidRDefault="008E2720" w:rsidP="003A3DF1">
      <w:pPr>
        <w:ind w:left="720"/>
        <w:jc w:val="both"/>
        <w:rPr>
          <w:rFonts w:ascii="Verdana" w:hAnsi="Verdana"/>
        </w:rPr>
      </w:pPr>
      <w:r w:rsidRPr="00197FF2">
        <w:rPr>
          <w:rFonts w:ascii="Verdana" w:hAnsi="Verdana"/>
        </w:rPr>
        <w:t>What's</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favourite</w:t>
      </w:r>
      <w:r w:rsidR="00926E21" w:rsidRPr="00197FF2">
        <w:rPr>
          <w:rFonts w:ascii="Verdana" w:hAnsi="Verdana"/>
        </w:rPr>
        <w:t xml:space="preserve"> </w:t>
      </w:r>
      <w:r w:rsidRPr="00197FF2">
        <w:rPr>
          <w:rFonts w:ascii="Verdana" w:hAnsi="Verdana"/>
        </w:rPr>
        <w:t>sport?</w:t>
      </w:r>
    </w:p>
    <w:p w:rsidR="008E2720" w:rsidRPr="00197FF2" w:rsidRDefault="008E2720" w:rsidP="003A3DF1">
      <w:pPr>
        <w:ind w:left="720"/>
        <w:jc w:val="both"/>
        <w:rPr>
          <w:rFonts w:ascii="Verdana" w:hAnsi="Verdana"/>
        </w:rPr>
      </w:pPr>
      <w:r w:rsidRPr="00197FF2">
        <w:rPr>
          <w:rFonts w:ascii="Verdana" w:hAnsi="Verdana"/>
        </w:rPr>
        <w:t>How</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play?</w:t>
      </w:r>
    </w:p>
    <w:p w:rsidR="008E2720" w:rsidRPr="00197FF2" w:rsidRDefault="008E2720" w:rsidP="003A3DF1">
      <w:pPr>
        <w:ind w:left="720"/>
        <w:jc w:val="both"/>
        <w:rPr>
          <w:rFonts w:ascii="Verdana" w:hAnsi="Verdana"/>
        </w:rPr>
      </w:pPr>
      <w:r w:rsidRPr="00197FF2">
        <w:rPr>
          <w:rFonts w:ascii="Verdana" w:hAnsi="Verdana"/>
        </w:rPr>
        <w:t>Are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school</w:t>
      </w:r>
      <w:r w:rsidR="00926E21" w:rsidRPr="00197FF2">
        <w:rPr>
          <w:rFonts w:ascii="Verdana" w:hAnsi="Verdana"/>
        </w:rPr>
        <w:t xml:space="preserve"> </w:t>
      </w:r>
      <w:r w:rsidRPr="00197FF2">
        <w:rPr>
          <w:rFonts w:ascii="Verdana" w:hAnsi="Verdana"/>
        </w:rPr>
        <w:t>team?</w:t>
      </w:r>
    </w:p>
    <w:p w:rsidR="008E2720" w:rsidRPr="00197FF2" w:rsidRDefault="008E2720" w:rsidP="003A3DF1">
      <w:pPr>
        <w:ind w:left="720"/>
        <w:jc w:val="both"/>
        <w:rPr>
          <w:rFonts w:ascii="Verdana" w:hAnsi="Verdana"/>
        </w:rPr>
      </w:pPr>
      <w:r w:rsidRPr="00197FF2">
        <w:rPr>
          <w:rFonts w:ascii="Verdana" w:hAnsi="Verdana"/>
        </w:rPr>
        <w:t>Do</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watching</w:t>
      </w:r>
      <w:r w:rsidR="00926E21" w:rsidRPr="00197FF2">
        <w:rPr>
          <w:rFonts w:ascii="Verdana" w:hAnsi="Verdana"/>
        </w:rPr>
        <w:t xml:space="preserve"> </w:t>
      </w:r>
      <w:r w:rsidRPr="00197FF2">
        <w:rPr>
          <w:rFonts w:ascii="Verdana" w:hAnsi="Verdana"/>
        </w:rPr>
        <w:t>sport?</w:t>
      </w:r>
    </w:p>
    <w:p w:rsidR="008E2720" w:rsidRPr="00197FF2" w:rsidRDefault="008E2720" w:rsidP="003A3DF1">
      <w:pPr>
        <w:ind w:left="720"/>
        <w:jc w:val="both"/>
        <w:rPr>
          <w:rFonts w:ascii="Verdana" w:hAnsi="Verdana"/>
        </w:rPr>
      </w:pPr>
      <w:r w:rsidRPr="00197FF2">
        <w:rPr>
          <w:rFonts w:ascii="Verdana" w:hAnsi="Verdana"/>
        </w:rPr>
        <w:t>Which</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think</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interesting</w:t>
      </w:r>
      <w:r w:rsidR="00926E21" w:rsidRPr="00197FF2">
        <w:rPr>
          <w:rFonts w:ascii="Verdana" w:hAnsi="Verdana"/>
        </w:rPr>
        <w:t xml:space="preserve"> </w:t>
      </w:r>
      <w:r w:rsidRPr="00197FF2">
        <w:rPr>
          <w:rFonts w:ascii="Verdana" w:hAnsi="Verdana"/>
        </w:rPr>
        <w:t>sport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watch?</w:t>
      </w:r>
    </w:p>
    <w:p w:rsidR="008E2720" w:rsidRPr="00197FF2" w:rsidRDefault="008E2720" w:rsidP="003A3DF1">
      <w:pPr>
        <w:ind w:left="720"/>
        <w:jc w:val="both"/>
        <w:rPr>
          <w:rFonts w:ascii="Verdana" w:hAnsi="Verdana"/>
        </w:rPr>
      </w:pPr>
      <w:r w:rsidRPr="00197FF2">
        <w:rPr>
          <w:rFonts w:ascii="Verdana" w:hAnsi="Verdana"/>
        </w:rPr>
        <w:t>Can</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swim?</w:t>
      </w:r>
    </w:p>
    <w:p w:rsidR="008E2720" w:rsidRPr="00197FF2" w:rsidRDefault="008E2720" w:rsidP="003A3DF1">
      <w:pPr>
        <w:ind w:left="720"/>
        <w:jc w:val="both"/>
        <w:rPr>
          <w:rFonts w:ascii="Verdana" w:hAnsi="Verdana"/>
        </w:rPr>
      </w:pPr>
      <w:r w:rsidRPr="00197FF2">
        <w:rPr>
          <w:rFonts w:ascii="Verdana" w:hAnsi="Verdana"/>
        </w:rPr>
        <w:t>How</w:t>
      </w:r>
      <w:r w:rsidR="00926E21" w:rsidRPr="00197FF2">
        <w:rPr>
          <w:rFonts w:ascii="Verdana" w:hAnsi="Verdana"/>
        </w:rPr>
        <w:t xml:space="preserve"> </w:t>
      </w:r>
      <w:r w:rsidRPr="00197FF2">
        <w:rPr>
          <w:rFonts w:ascii="Verdana" w:hAnsi="Verdana"/>
        </w:rPr>
        <w:t>did</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learn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swim?</w:t>
      </w:r>
    </w:p>
    <w:p w:rsidR="008E2720" w:rsidRPr="00197FF2" w:rsidRDefault="008E2720" w:rsidP="003A3DF1">
      <w:pPr>
        <w:ind w:left="720"/>
        <w:jc w:val="both"/>
        <w:rPr>
          <w:rFonts w:ascii="Verdana" w:hAnsi="Verdana"/>
        </w:rPr>
      </w:pPr>
      <w:r w:rsidRPr="00197FF2">
        <w:rPr>
          <w:rFonts w:ascii="Verdana" w:hAnsi="Verdana"/>
        </w:rPr>
        <w:t>Whereabouts</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go</w:t>
      </w:r>
      <w:r w:rsidR="00926E21" w:rsidRPr="00197FF2">
        <w:rPr>
          <w:rFonts w:ascii="Verdana" w:hAnsi="Verdana"/>
        </w:rPr>
        <w:t xml:space="preserve"> </w:t>
      </w:r>
      <w:r w:rsidRPr="00197FF2">
        <w:rPr>
          <w:rFonts w:ascii="Verdana" w:hAnsi="Verdana"/>
        </w:rPr>
        <w:t>swimming?</w:t>
      </w:r>
    </w:p>
    <w:p w:rsidR="008E2720" w:rsidRPr="00197FF2" w:rsidRDefault="008E2720" w:rsidP="003A3DF1">
      <w:pPr>
        <w:ind w:left="720"/>
        <w:jc w:val="both"/>
        <w:rPr>
          <w:rFonts w:ascii="Verdana" w:hAnsi="Verdana"/>
        </w:rPr>
      </w:pPr>
      <w:r w:rsidRPr="00197FF2">
        <w:rPr>
          <w:rFonts w:ascii="Verdana" w:hAnsi="Verdana"/>
        </w:rPr>
        <w:lastRenderedPageBreak/>
        <w:t>Which</w:t>
      </w:r>
      <w:r w:rsidR="00926E21" w:rsidRPr="00197FF2">
        <w:rPr>
          <w:rFonts w:ascii="Verdana" w:hAnsi="Verdana"/>
        </w:rPr>
        <w:t xml:space="preserve"> </w:t>
      </w:r>
      <w:r w:rsidRPr="00197FF2">
        <w:rPr>
          <w:rFonts w:ascii="Verdana" w:hAnsi="Verdana"/>
        </w:rPr>
        <w:t>game</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advise</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r w:rsidRPr="00197FF2">
        <w:rPr>
          <w:rFonts w:ascii="Verdana" w:hAnsi="Verdana"/>
        </w:rPr>
        <w:t>Why?</w:t>
      </w:r>
    </w:p>
    <w:p w:rsidR="008E2720" w:rsidRPr="00197FF2" w:rsidRDefault="008E2720" w:rsidP="003A3DF1">
      <w:pPr>
        <w:ind w:left="720"/>
        <w:jc w:val="both"/>
        <w:rPr>
          <w:rFonts w:ascii="Verdana" w:hAnsi="Verdana"/>
        </w:rPr>
      </w:pPr>
      <w:r w:rsidRPr="00197FF2">
        <w:rPr>
          <w:rFonts w:ascii="Verdana" w:hAnsi="Verdana"/>
        </w:rPr>
        <w:t>Which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game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play?</w:t>
      </w:r>
    </w:p>
    <w:p w:rsidR="008E2720" w:rsidRPr="00197FF2" w:rsidRDefault="008E2720" w:rsidP="003A3DF1">
      <w:pPr>
        <w:ind w:left="720"/>
        <w:jc w:val="both"/>
        <w:rPr>
          <w:rFonts w:ascii="Verdana" w:hAnsi="Verdana"/>
        </w:rPr>
      </w:pPr>
      <w:r w:rsidRPr="00197FF2">
        <w:rPr>
          <w:rFonts w:ascii="Verdana" w:hAnsi="Verdana"/>
        </w:rPr>
        <w:t>Which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better</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exercise:</w:t>
      </w:r>
      <w:r w:rsidR="00926E21" w:rsidRPr="00197FF2">
        <w:rPr>
          <w:rFonts w:ascii="Verdana" w:hAnsi="Verdana"/>
        </w:rPr>
        <w:t xml:space="preserve"> </w:t>
      </w:r>
      <w:r w:rsidRPr="00197FF2">
        <w:rPr>
          <w:rFonts w:ascii="Verdana" w:hAnsi="Verdana"/>
        </w:rPr>
        <w:t>basketball</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football?</w:t>
      </w:r>
    </w:p>
    <w:p w:rsidR="008E2720" w:rsidRPr="00197FF2" w:rsidRDefault="008E2720" w:rsidP="003A3DF1">
      <w:pPr>
        <w:ind w:firstLine="720"/>
        <w:jc w:val="both"/>
        <w:rPr>
          <w:rFonts w:ascii="Verdana" w:hAnsi="Verdana"/>
        </w:rPr>
      </w:pPr>
      <w:r w:rsidRPr="00197FF2">
        <w:rPr>
          <w:rFonts w:ascii="Verdana" w:hAnsi="Verdana"/>
        </w:rPr>
        <w:t>Where</w:t>
      </w:r>
      <w:r w:rsidR="00926E21" w:rsidRPr="00197FF2">
        <w:rPr>
          <w:rFonts w:ascii="Verdana" w:hAnsi="Verdana"/>
        </w:rPr>
        <w:t xml:space="preserve"> </w:t>
      </w:r>
      <w:r w:rsidRPr="00197FF2">
        <w:rPr>
          <w:rFonts w:ascii="Verdana" w:hAnsi="Verdana"/>
        </w:rPr>
        <w:t>considered</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current</w:t>
      </w:r>
      <w:r w:rsidR="00926E21" w:rsidRPr="00197FF2">
        <w:rPr>
          <w:rFonts w:ascii="Verdana" w:hAnsi="Verdana"/>
        </w:rPr>
        <w:t xml:space="preserve"> </w:t>
      </w:r>
      <w:r w:rsidRPr="00197FF2">
        <w:rPr>
          <w:rFonts w:ascii="Verdana" w:hAnsi="Verdana"/>
        </w:rPr>
        <w:t>affairs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highly</w:t>
      </w:r>
      <w:r w:rsidR="00926E21" w:rsidRPr="00197FF2">
        <w:rPr>
          <w:rFonts w:ascii="Verdana" w:hAnsi="Verdana"/>
        </w:rPr>
        <w:t xml:space="preserve"> </w:t>
      </w:r>
      <w:r w:rsidRPr="00197FF2">
        <w:rPr>
          <w:rFonts w:ascii="Verdana" w:hAnsi="Verdana"/>
        </w:rPr>
        <w:t>controversial</w:t>
      </w:r>
      <w:r w:rsidR="00926E21" w:rsidRPr="00197FF2">
        <w:rPr>
          <w:rFonts w:ascii="Verdana" w:hAnsi="Verdana"/>
        </w:rPr>
        <w:t xml:space="preserve"> </w:t>
      </w:r>
      <w:r w:rsidRPr="00197FF2">
        <w:rPr>
          <w:rFonts w:ascii="Verdana" w:hAnsi="Verdana"/>
        </w:rPr>
        <w:t>issues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introduced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interview</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stimulate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provoke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allowance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emotive</w:t>
      </w:r>
      <w:r w:rsidR="00926E21" w:rsidRPr="00197FF2">
        <w:rPr>
          <w:rFonts w:ascii="Verdana" w:hAnsi="Verdana"/>
        </w:rPr>
        <w:t xml:space="preserve"> </w:t>
      </w:r>
      <w:r w:rsidRPr="00197FF2">
        <w:rPr>
          <w:rFonts w:ascii="Verdana" w:hAnsi="Verdana"/>
        </w:rPr>
        <w:t>content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discussion.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remain</w:t>
      </w:r>
      <w:r w:rsidR="00926E21" w:rsidRPr="00197FF2">
        <w:rPr>
          <w:rFonts w:ascii="Verdana" w:hAnsi="Verdana"/>
        </w:rPr>
        <w:t xml:space="preserve"> </w:t>
      </w:r>
      <w:r w:rsidRPr="00197FF2">
        <w:rPr>
          <w:rFonts w:ascii="Verdana" w:hAnsi="Verdana"/>
        </w:rPr>
        <w:t>flexible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vary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discussion.</w:t>
      </w:r>
    </w:p>
    <w:p w:rsidR="008E2720" w:rsidRPr="00197FF2" w:rsidRDefault="008E2720" w:rsidP="00D0711A">
      <w:pPr>
        <w:ind w:firstLine="720"/>
        <w:jc w:val="both"/>
        <w:rPr>
          <w:rFonts w:ascii="Verdana" w:hAnsi="Verdana"/>
        </w:rPr>
      </w:pP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interview</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recorded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tape,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interview</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leisure,</w:t>
      </w:r>
      <w:r w:rsidR="00926E21" w:rsidRPr="00197FF2">
        <w:rPr>
          <w:rFonts w:ascii="Verdana" w:hAnsi="Verdana"/>
        </w:rPr>
        <w:t xml:space="preserve"> </w:t>
      </w:r>
      <w:r w:rsidRPr="00197FF2">
        <w:rPr>
          <w:rFonts w:ascii="Verdana" w:hAnsi="Verdana"/>
        </w:rPr>
        <w:t>playing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replaying</w:t>
      </w:r>
      <w:r w:rsidR="00926E21" w:rsidRPr="00197FF2">
        <w:rPr>
          <w:rFonts w:ascii="Verdana" w:hAnsi="Verdana"/>
        </w:rPr>
        <w:t xml:space="preserve"> </w:t>
      </w:r>
      <w:r w:rsidRPr="00197FF2">
        <w:rPr>
          <w:rFonts w:ascii="Verdana" w:hAnsi="Verdana"/>
        </w:rPr>
        <w:t>sections</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Extensive</w:t>
      </w:r>
      <w:r w:rsidR="00926E21" w:rsidRPr="00197FF2">
        <w:rPr>
          <w:rFonts w:ascii="Verdana" w:hAnsi="Verdana"/>
        </w:rPr>
        <w:t xml:space="preserve"> </w:t>
      </w:r>
      <w:r w:rsidRPr="00197FF2">
        <w:rPr>
          <w:rFonts w:ascii="Verdana" w:hAnsi="Verdana"/>
        </w:rPr>
        <w:t>notes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taken</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recordings,</w:t>
      </w:r>
      <w:r w:rsidR="00926E21" w:rsidRPr="00197FF2">
        <w:rPr>
          <w:rFonts w:ascii="Verdana" w:hAnsi="Verdana"/>
        </w:rPr>
        <w:t xml:space="preserve"> </w:t>
      </w:r>
      <w:r w:rsidRPr="00197FF2">
        <w:rPr>
          <w:rFonts w:ascii="Verdana" w:hAnsi="Verdana"/>
        </w:rPr>
        <w:t>comparisons</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confirmation</w:t>
      </w:r>
      <w:r w:rsidR="00926E21" w:rsidRPr="00197FF2">
        <w:rPr>
          <w:rFonts w:ascii="Verdana" w:hAnsi="Verdana"/>
        </w:rPr>
        <w:t xml:space="preserve"> </w:t>
      </w:r>
      <w:r w:rsidRPr="00197FF2">
        <w:rPr>
          <w:rFonts w:ascii="Verdana" w:hAnsi="Verdana"/>
        </w:rPr>
        <w:t>sought</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doubt</w:t>
      </w:r>
      <w:r w:rsidR="00926E21" w:rsidRPr="00197FF2">
        <w:rPr>
          <w:rFonts w:ascii="Verdana" w:hAnsi="Verdana"/>
        </w:rPr>
        <w:t xml:space="preserve"> </w:t>
      </w:r>
      <w:r w:rsidRPr="00197FF2">
        <w:rPr>
          <w:rFonts w:ascii="Verdana" w:hAnsi="Verdana"/>
        </w:rPr>
        <w:t>concerning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interviews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recorded,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course</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care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identify</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beginning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interview,</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comparisons</w:t>
      </w:r>
      <w:r w:rsidR="00926E21" w:rsidRPr="00197FF2">
        <w:rPr>
          <w:rFonts w:ascii="Verdana" w:hAnsi="Verdana"/>
        </w:rPr>
        <w:t xml:space="preserve"> </w:t>
      </w:r>
      <w:r w:rsidRPr="00197FF2">
        <w:rPr>
          <w:rFonts w:ascii="Verdana" w:hAnsi="Verdana"/>
        </w:rPr>
        <w:t>involving</w:t>
      </w:r>
      <w:r w:rsidR="00926E21" w:rsidRPr="00197FF2">
        <w:rPr>
          <w:rFonts w:ascii="Verdana" w:hAnsi="Verdana"/>
        </w:rPr>
        <w:t xml:space="preserve"> </w:t>
      </w:r>
      <w:r w:rsidRPr="00197FF2">
        <w:rPr>
          <w:rFonts w:ascii="Verdana" w:hAnsi="Verdana"/>
        </w:rPr>
        <w:t>rewinding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replaying</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made.</w:t>
      </w:r>
    </w:p>
    <w:p w:rsidR="00D0711A" w:rsidRPr="00197FF2" w:rsidRDefault="00D0711A" w:rsidP="005F7B8E">
      <w:pPr>
        <w:pStyle w:val="Heading3"/>
        <w:rPr>
          <w:rFonts w:ascii="Verdana" w:hAnsi="Verdana"/>
        </w:rPr>
      </w:pPr>
      <w:bookmarkStart w:id="56" w:name="_Toc456335482"/>
      <w:r w:rsidRPr="00197FF2">
        <w:rPr>
          <w:rFonts w:ascii="Verdana" w:hAnsi="Verdana"/>
        </w:rPr>
        <w:t>7.6 Some other techniques for oral examining</w:t>
      </w:r>
      <w:bookmarkEnd w:id="56"/>
    </w:p>
    <w:p w:rsidR="00E000CC" w:rsidRDefault="00E000CC" w:rsidP="00D0711A">
      <w:pPr>
        <w:jc w:val="both"/>
        <w:rPr>
          <w:rFonts w:ascii="Verdana" w:hAnsi="Verdana"/>
          <w:i/>
        </w:rPr>
      </w:pPr>
    </w:p>
    <w:p w:rsidR="00D0711A" w:rsidRPr="00197FF2" w:rsidRDefault="00D0711A" w:rsidP="00E000CC">
      <w:pPr>
        <w:jc w:val="center"/>
        <w:rPr>
          <w:rFonts w:ascii="Verdana" w:hAnsi="Verdana"/>
          <w:i/>
        </w:rPr>
      </w:pPr>
      <w:r w:rsidRPr="00197FF2">
        <w:rPr>
          <w:rFonts w:ascii="Verdana" w:hAnsi="Verdana"/>
          <w:i/>
        </w:rPr>
        <w:t>The short talk</w:t>
      </w:r>
    </w:p>
    <w:p w:rsidR="008E2720" w:rsidRPr="00197FF2" w:rsidRDefault="008E2720" w:rsidP="00E000CC">
      <w:pPr>
        <w:ind w:firstLine="81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prepare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topic.</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allowed</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days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minutes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prepare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cases,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notes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reference</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realistic</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sustained</w:t>
      </w:r>
      <w:r w:rsidR="00926E21" w:rsidRPr="00197FF2">
        <w:rPr>
          <w:rFonts w:ascii="Verdana" w:hAnsi="Verdana"/>
        </w:rPr>
        <w:t xml:space="preserve"> </w:t>
      </w:r>
      <w:r w:rsidRPr="00197FF2">
        <w:rPr>
          <w:rFonts w:ascii="Verdana" w:hAnsi="Verdana"/>
        </w:rPr>
        <w:t>speech</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constitutes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extremely</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examination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second-</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learners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advanced</w:t>
      </w:r>
      <w:r w:rsidR="00926E21" w:rsidRPr="00197FF2">
        <w:rPr>
          <w:rFonts w:ascii="Verdana" w:hAnsi="Verdana"/>
        </w:rPr>
        <w:t xml:space="preserve"> </w:t>
      </w:r>
      <w:r w:rsidRPr="00197FF2">
        <w:rPr>
          <w:rFonts w:ascii="Verdana" w:hAnsi="Verdana"/>
        </w:rPr>
        <w:t>stages.</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examination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first-language</w:t>
      </w:r>
      <w:r w:rsidR="00926E21" w:rsidRPr="00197FF2">
        <w:rPr>
          <w:rFonts w:ascii="Verdana" w:hAnsi="Verdana"/>
        </w:rPr>
        <w:t xml:space="preserve"> </w:t>
      </w:r>
      <w:r w:rsidRPr="00197FF2">
        <w:rPr>
          <w:rFonts w:ascii="Verdana" w:hAnsi="Verdana"/>
        </w:rPr>
        <w:t>speakers.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examination</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improved</w:t>
      </w:r>
      <w:r w:rsidR="00926E21" w:rsidRPr="00197FF2">
        <w:rPr>
          <w:rFonts w:ascii="Verdana" w:hAnsi="Verdana"/>
        </w:rPr>
        <w:t xml:space="preserve"> </w:t>
      </w:r>
      <w:r w:rsidRPr="00197FF2">
        <w:rPr>
          <w:rFonts w:ascii="Verdana" w:hAnsi="Verdana"/>
        </w:rPr>
        <w:t>slightly</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reducing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allotted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asking</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introducing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reciprocal</w:t>
      </w:r>
      <w:r w:rsidR="00926E21" w:rsidRPr="00197FF2">
        <w:rPr>
          <w:rFonts w:ascii="Verdana" w:hAnsi="Verdana"/>
        </w:rPr>
        <w:t xml:space="preserve"> </w:t>
      </w:r>
      <w:r w:rsidRPr="00197FF2">
        <w:rPr>
          <w:rFonts w:ascii="Verdana" w:hAnsi="Verdana"/>
        </w:rPr>
        <w:t>speech</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asked</w:t>
      </w:r>
      <w:r w:rsidR="00926E21" w:rsidRPr="00197FF2">
        <w:rPr>
          <w:rFonts w:ascii="Verdana" w:hAnsi="Verdana"/>
        </w:rPr>
        <w:t xml:space="preserve"> </w:t>
      </w:r>
      <w:r w:rsidRPr="00197FF2">
        <w:rPr>
          <w:rFonts w:ascii="Verdana" w:hAnsi="Verdana"/>
        </w:rPr>
        <w:t>either</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front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audience).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whatever</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every</w:t>
      </w:r>
      <w:r w:rsidR="00926E21" w:rsidRPr="00197FF2">
        <w:rPr>
          <w:rFonts w:ascii="Verdana" w:hAnsi="Verdana"/>
        </w:rPr>
        <w:t xml:space="preserve"> </w:t>
      </w:r>
      <w:r w:rsidRPr="00197FF2">
        <w:rPr>
          <w:rFonts w:ascii="Verdana" w:hAnsi="Verdana"/>
        </w:rPr>
        <w:t>attempt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ease.</w:t>
      </w:r>
    </w:p>
    <w:p w:rsidR="008E2720" w:rsidRPr="00197FF2" w:rsidRDefault="008E2720" w:rsidP="00D0711A">
      <w:pPr>
        <w:ind w:firstLine="720"/>
        <w:jc w:val="both"/>
        <w:rPr>
          <w:rFonts w:ascii="Verdana" w:hAnsi="Verdana"/>
        </w:rPr>
      </w:pPr>
      <w:r w:rsidRPr="00197FF2">
        <w:rPr>
          <w:rFonts w:ascii="Verdana" w:hAnsi="Verdana"/>
        </w:rPr>
        <w:t>Care</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taken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prevent</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sections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Subjects</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individual</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knows</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avoided.</w:t>
      </w:r>
      <w:r w:rsidR="00926E21" w:rsidRPr="00197FF2">
        <w:rPr>
          <w:rFonts w:ascii="Verdana" w:hAnsi="Verdana"/>
        </w:rPr>
        <w:t xml:space="preserve"> </w:t>
      </w:r>
      <w:r w:rsidRPr="00197FF2">
        <w:rPr>
          <w:rFonts w:ascii="Verdana" w:hAnsi="Verdana"/>
        </w:rPr>
        <w:t>Experience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shown</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candidates</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better</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something</w:t>
      </w:r>
      <w:r w:rsidR="00926E21" w:rsidRPr="00197FF2">
        <w:rPr>
          <w:rFonts w:ascii="Verdana" w:hAnsi="Verdana"/>
        </w:rPr>
        <w:t xml:space="preserve"> </w:t>
      </w:r>
      <w:r w:rsidRPr="00197FF2">
        <w:rPr>
          <w:rFonts w:ascii="Verdana" w:hAnsi="Verdana"/>
        </w:rPr>
        <w:t>worthwhile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say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bring</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genuine</w:t>
      </w:r>
      <w:r w:rsidR="00926E21" w:rsidRPr="00197FF2">
        <w:rPr>
          <w:rFonts w:ascii="Verdana" w:hAnsi="Verdana"/>
        </w:rPr>
        <w:t xml:space="preserve"> </w:t>
      </w:r>
      <w:r w:rsidRPr="00197FF2">
        <w:rPr>
          <w:rFonts w:ascii="Verdana" w:hAnsi="Verdana"/>
        </w:rPr>
        <w:t>interest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subject</w:t>
      </w:r>
      <w:r w:rsidR="00926E21" w:rsidRPr="00197FF2">
        <w:rPr>
          <w:rFonts w:ascii="Verdana" w:hAnsi="Verdana"/>
        </w:rPr>
        <w:t xml:space="preserve"> </w:t>
      </w:r>
      <w:r w:rsidRPr="00197FF2">
        <w:rPr>
          <w:rFonts w:ascii="Verdana" w:hAnsi="Verdana"/>
        </w:rPr>
        <w:t>coupled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experience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imagination.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co-operative</w:t>
      </w:r>
      <w:r w:rsidR="00926E21" w:rsidRPr="00197FF2">
        <w:rPr>
          <w:rFonts w:ascii="Verdana" w:hAnsi="Verdana"/>
        </w:rPr>
        <w:t xml:space="preserve"> </w:t>
      </w:r>
      <w:r w:rsidRPr="00197FF2">
        <w:rPr>
          <w:rFonts w:ascii="Verdana" w:hAnsi="Verdana"/>
        </w:rPr>
        <w:t>audience</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helps</w:t>
      </w:r>
      <w:r w:rsidR="00926E21" w:rsidRPr="00197FF2">
        <w:rPr>
          <w:rFonts w:ascii="Verdana" w:hAnsi="Verdana"/>
        </w:rPr>
        <w:t xml:space="preserve"> </w:t>
      </w:r>
      <w:r w:rsidRPr="00197FF2">
        <w:rPr>
          <w:rFonts w:ascii="Verdana" w:hAnsi="Verdana"/>
        </w:rPr>
        <w:t>greatly.</w:t>
      </w:r>
    </w:p>
    <w:p w:rsidR="008E2720" w:rsidRPr="00197FF2" w:rsidRDefault="008E2720" w:rsidP="00D0711A">
      <w:pPr>
        <w:ind w:firstLine="720"/>
        <w:jc w:val="both"/>
        <w:rPr>
          <w:rFonts w:ascii="Verdana" w:hAnsi="Verdana"/>
        </w:rPr>
      </w:pPr>
      <w:r w:rsidRPr="00197FF2">
        <w:rPr>
          <w:rFonts w:ascii="Verdana" w:hAnsi="Verdana"/>
        </w:rPr>
        <w:lastRenderedPageBreak/>
        <w:t>Vague</w:t>
      </w:r>
      <w:r w:rsidR="00926E21" w:rsidRPr="00197FF2">
        <w:rPr>
          <w:rFonts w:ascii="Verdana" w:hAnsi="Verdana"/>
        </w:rPr>
        <w:t xml:space="preserve"> </w:t>
      </w:r>
      <w:r w:rsidRPr="00197FF2">
        <w:rPr>
          <w:rFonts w:ascii="Verdana" w:hAnsi="Verdana"/>
        </w:rPr>
        <w:t>subjects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avoided;</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topics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presented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questions:</w:t>
      </w:r>
    </w:p>
    <w:p w:rsidR="008E2720" w:rsidRPr="00197FF2" w:rsidRDefault="008E2720" w:rsidP="00D0711A">
      <w:pPr>
        <w:ind w:left="720"/>
        <w:jc w:val="both"/>
        <w:rPr>
          <w:rFonts w:ascii="Verdana" w:hAnsi="Verdana"/>
        </w:rPr>
      </w:pPr>
      <w:r w:rsidRPr="00197FF2">
        <w:rPr>
          <w:rFonts w:ascii="Verdana" w:hAnsi="Verdana"/>
        </w:rPr>
        <w:t>Should</w:t>
      </w:r>
      <w:r w:rsidR="00926E21" w:rsidRPr="00197FF2">
        <w:rPr>
          <w:rFonts w:ascii="Verdana" w:hAnsi="Verdana"/>
        </w:rPr>
        <w:t xml:space="preserve"> </w:t>
      </w:r>
      <w:r w:rsidRPr="00197FF2">
        <w:rPr>
          <w:rFonts w:ascii="Verdana" w:hAnsi="Verdana"/>
        </w:rPr>
        <w:t>countries</w:t>
      </w:r>
      <w:r w:rsidR="00926E21" w:rsidRPr="00197FF2">
        <w:rPr>
          <w:rFonts w:ascii="Verdana" w:hAnsi="Verdana"/>
        </w:rPr>
        <w:t xml:space="preserve"> </w:t>
      </w:r>
      <w:r w:rsidRPr="00197FF2">
        <w:rPr>
          <w:rFonts w:ascii="Verdana" w:hAnsi="Verdana"/>
        </w:rPr>
        <w:t>spend</w:t>
      </w:r>
      <w:r w:rsidR="00926E21" w:rsidRPr="00197FF2">
        <w:rPr>
          <w:rFonts w:ascii="Verdana" w:hAnsi="Verdana"/>
        </w:rPr>
        <w:t xml:space="preserve"> </w:t>
      </w:r>
      <w:r w:rsidRPr="00197FF2">
        <w:rPr>
          <w:rFonts w:ascii="Verdana" w:hAnsi="Verdana"/>
        </w:rPr>
        <w:t>huge</w:t>
      </w:r>
      <w:r w:rsidR="00926E21" w:rsidRPr="00197FF2">
        <w:rPr>
          <w:rFonts w:ascii="Verdana" w:hAnsi="Verdana"/>
        </w:rPr>
        <w:t xml:space="preserve"> </w:t>
      </w:r>
      <w:r w:rsidRPr="00197FF2">
        <w:rPr>
          <w:rFonts w:ascii="Verdana" w:hAnsi="Verdana"/>
        </w:rPr>
        <w:t>sums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money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space</w:t>
      </w:r>
      <w:r w:rsidR="00926E21" w:rsidRPr="00197FF2">
        <w:rPr>
          <w:rFonts w:ascii="Verdana" w:hAnsi="Verdana"/>
        </w:rPr>
        <w:t xml:space="preserve"> </w:t>
      </w:r>
      <w:r w:rsidRPr="00197FF2">
        <w:rPr>
          <w:rFonts w:ascii="Verdana" w:hAnsi="Verdana"/>
        </w:rPr>
        <w:t>exploration?</w:t>
      </w:r>
    </w:p>
    <w:p w:rsidR="008E2720" w:rsidRPr="00197FF2" w:rsidRDefault="008E2720" w:rsidP="00D0711A">
      <w:pPr>
        <w:ind w:left="720"/>
        <w:jc w:val="both"/>
        <w:rPr>
          <w:rFonts w:ascii="Verdana" w:hAnsi="Verdana"/>
        </w:rPr>
      </w:pPr>
      <w:r w:rsidRPr="00197FF2">
        <w:rPr>
          <w:rFonts w:ascii="Verdana" w:hAnsi="Verdana"/>
        </w:rPr>
        <w:t>Do</w:t>
      </w:r>
      <w:r w:rsidR="00926E21" w:rsidRPr="00197FF2">
        <w:rPr>
          <w:rFonts w:ascii="Verdana" w:hAnsi="Verdana"/>
        </w:rPr>
        <w:t xml:space="preserve"> </w:t>
      </w:r>
      <w:r w:rsidRPr="00197FF2">
        <w:rPr>
          <w:rFonts w:ascii="Verdana" w:hAnsi="Verdana"/>
        </w:rPr>
        <w:t>demonstrations</w:t>
      </w:r>
      <w:r w:rsidR="00926E21" w:rsidRPr="00197FF2">
        <w:rPr>
          <w:rFonts w:ascii="Verdana" w:hAnsi="Verdana"/>
        </w:rPr>
        <w:t xml:space="preserve"> </w:t>
      </w:r>
      <w:r w:rsidRPr="00197FF2">
        <w:rPr>
          <w:rFonts w:ascii="Verdana" w:hAnsi="Verdana"/>
        </w:rPr>
        <w:t>serve</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purpose?</w:t>
      </w:r>
    </w:p>
    <w:p w:rsidR="008E2720" w:rsidRPr="00197FF2" w:rsidRDefault="008E2720" w:rsidP="00D0711A">
      <w:pPr>
        <w:ind w:left="720"/>
        <w:jc w:val="both"/>
        <w:rPr>
          <w:rFonts w:ascii="Verdana" w:hAnsi="Verdana"/>
        </w:rPr>
      </w:pPr>
      <w:r w:rsidRPr="00197FF2">
        <w:rPr>
          <w:rFonts w:ascii="Verdana" w:hAnsi="Verdana"/>
        </w:rPr>
        <w:t>Do</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ever</w:t>
      </w:r>
      <w:r w:rsidR="00926E21" w:rsidRPr="00197FF2">
        <w:rPr>
          <w:rFonts w:ascii="Verdana" w:hAnsi="Verdana"/>
        </w:rPr>
        <w:t xml:space="preserve"> </w:t>
      </w:r>
      <w:r w:rsidRPr="00197FF2">
        <w:rPr>
          <w:rFonts w:ascii="Verdana" w:hAnsi="Verdana"/>
        </w:rPr>
        <w:t>really</w:t>
      </w:r>
      <w:r w:rsidR="00926E21" w:rsidRPr="00197FF2">
        <w:rPr>
          <w:rFonts w:ascii="Verdana" w:hAnsi="Verdana"/>
        </w:rPr>
        <w:t xml:space="preserve"> </w:t>
      </w:r>
      <w:r w:rsidRPr="00197FF2">
        <w:rPr>
          <w:rFonts w:ascii="Verdana" w:hAnsi="Verdana"/>
        </w:rPr>
        <w:t>learn</w:t>
      </w:r>
      <w:r w:rsidR="00926E21" w:rsidRPr="00197FF2">
        <w:rPr>
          <w:rFonts w:ascii="Verdana" w:hAnsi="Verdana"/>
        </w:rPr>
        <w:t xml:space="preserve"> </w:t>
      </w:r>
      <w:r w:rsidRPr="00197FF2">
        <w:rPr>
          <w:rFonts w:ascii="Verdana" w:hAnsi="Verdana"/>
        </w:rPr>
        <w:t>anything</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mistakes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make?</w:t>
      </w:r>
    </w:p>
    <w:p w:rsidR="00D0711A" w:rsidRPr="00197FF2" w:rsidRDefault="00D0711A" w:rsidP="00D0711A">
      <w:pPr>
        <w:jc w:val="both"/>
        <w:rPr>
          <w:rFonts w:ascii="Verdana" w:hAnsi="Verdana"/>
          <w:i/>
        </w:rPr>
      </w:pPr>
      <w:r w:rsidRPr="00197FF2">
        <w:rPr>
          <w:rFonts w:ascii="Verdana" w:hAnsi="Verdana"/>
          <w:i/>
        </w:rPr>
        <w:t>Group discussion and role playing</w:t>
      </w:r>
    </w:p>
    <w:p w:rsidR="008E2720" w:rsidRPr="00197FF2" w:rsidRDefault="008E2720" w:rsidP="00315B58">
      <w:pPr>
        <w:jc w:val="both"/>
        <w:rPr>
          <w:rFonts w:ascii="Verdana" w:hAnsi="Verdana"/>
        </w:rPr>
      </w:pPr>
      <w:r w:rsidRPr="00197FF2">
        <w:rPr>
          <w:rFonts w:ascii="Verdana" w:hAnsi="Verdana"/>
        </w:rPr>
        <w:t>Group</w:t>
      </w:r>
      <w:r w:rsidR="00926E21" w:rsidRPr="00197FF2">
        <w:rPr>
          <w:rFonts w:ascii="Verdana" w:hAnsi="Verdana"/>
        </w:rPr>
        <w:t xml:space="preserve"> </w:t>
      </w:r>
      <w:r w:rsidRPr="00197FF2">
        <w:rPr>
          <w:rFonts w:ascii="Verdana" w:hAnsi="Verdana"/>
        </w:rPr>
        <w:t>discussion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role</w:t>
      </w:r>
      <w:r w:rsidR="00926E21" w:rsidRPr="00197FF2">
        <w:rPr>
          <w:rFonts w:ascii="Verdana" w:hAnsi="Verdana"/>
        </w:rPr>
        <w:t xml:space="preserve"> </w:t>
      </w:r>
      <w:r w:rsidRPr="00197FF2">
        <w:rPr>
          <w:rFonts w:ascii="Verdana" w:hAnsi="Verdana"/>
        </w:rPr>
        <w:t>playing</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techniques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assessing</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production.</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discussion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role</w:t>
      </w:r>
      <w:r w:rsidR="00926E21" w:rsidRPr="00197FF2">
        <w:rPr>
          <w:rFonts w:ascii="Verdana" w:hAnsi="Verdana"/>
        </w:rPr>
        <w:t xml:space="preserve"> </w:t>
      </w:r>
      <w:r w:rsidRPr="00197FF2">
        <w:rPr>
          <w:rFonts w:ascii="Verdana" w:hAnsi="Verdana"/>
        </w:rPr>
        <w:t>playing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discover</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thinking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target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explore</w:t>
      </w:r>
      <w:r w:rsidR="00926E21" w:rsidRPr="00197FF2">
        <w:rPr>
          <w:rFonts w:ascii="Verdana" w:hAnsi="Verdana"/>
        </w:rPr>
        <w:t xml:space="preserve"> </w:t>
      </w:r>
      <w:r w:rsidRPr="00197FF2">
        <w:rPr>
          <w:rFonts w:ascii="Verdana" w:hAnsi="Verdana"/>
        </w:rPr>
        <w:t>concepts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ideas?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foreign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present</w:t>
      </w:r>
      <w:r w:rsidR="00926E21" w:rsidRPr="00197FF2">
        <w:rPr>
          <w:rFonts w:ascii="Verdana" w:hAnsi="Verdana"/>
        </w:rPr>
        <w:t xml:space="preserve"> </w:t>
      </w:r>
      <w:r w:rsidRPr="00197FF2">
        <w:rPr>
          <w:rFonts w:ascii="Verdana" w:hAnsi="Verdana"/>
        </w:rPr>
        <w:t>ideas</w:t>
      </w:r>
      <w:r w:rsidR="00926E21" w:rsidRPr="00197FF2">
        <w:rPr>
          <w:rFonts w:ascii="Verdana" w:hAnsi="Verdana"/>
        </w:rPr>
        <w:t xml:space="preserve"> </w:t>
      </w:r>
      <w:r w:rsidRPr="00197FF2">
        <w:rPr>
          <w:rFonts w:ascii="Verdana" w:hAnsi="Verdana"/>
        </w:rPr>
        <w:t>already</w:t>
      </w:r>
      <w:r w:rsidR="00926E21" w:rsidRPr="00197FF2">
        <w:rPr>
          <w:rFonts w:ascii="Verdana" w:hAnsi="Verdana"/>
        </w:rPr>
        <w:t xml:space="preserve"> </w:t>
      </w:r>
      <w:r w:rsidRPr="00197FF2">
        <w:rPr>
          <w:rFonts w:ascii="Verdana" w:hAnsi="Verdana"/>
        </w:rPr>
        <w:t>well-formed?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activities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opportunity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meaningful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active</w:t>
      </w:r>
      <w:r w:rsidR="00926E21" w:rsidRPr="00197FF2">
        <w:rPr>
          <w:rFonts w:ascii="Verdana" w:hAnsi="Verdana"/>
        </w:rPr>
        <w:t xml:space="preserve"> </w:t>
      </w:r>
      <w:r w:rsidRPr="00197FF2">
        <w:rPr>
          <w:rFonts w:ascii="Verdana" w:hAnsi="Verdana"/>
        </w:rPr>
        <w:t>involvement.</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opportunity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termed</w:t>
      </w:r>
      <w:r w:rsidR="00926E21" w:rsidRPr="00197FF2">
        <w:rPr>
          <w:rFonts w:ascii="Verdana" w:hAnsi="Verdana"/>
        </w:rPr>
        <w:t xml:space="preserve"> </w:t>
      </w:r>
      <w:r w:rsidRPr="00197FF2">
        <w:rPr>
          <w:rFonts w:ascii="Verdana" w:hAnsi="Verdana"/>
        </w:rPr>
        <w:t>‘exploratory</w:t>
      </w:r>
      <w:r w:rsidR="00926E21" w:rsidRPr="00197FF2">
        <w:rPr>
          <w:rFonts w:ascii="Verdana" w:hAnsi="Verdana"/>
        </w:rPr>
        <w:t xml:space="preserve"> </w:t>
      </w:r>
      <w:r w:rsidRPr="00197FF2">
        <w:rPr>
          <w:rFonts w:ascii="Verdana" w:hAnsi="Verdana"/>
        </w:rPr>
        <w:t>talk’:9</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trying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communicate</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engaged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mechanical</w:t>
      </w:r>
      <w:r w:rsidR="00926E21" w:rsidRPr="00197FF2">
        <w:rPr>
          <w:rFonts w:ascii="Verdana" w:hAnsi="Verdana"/>
        </w:rPr>
        <w:t xml:space="preserve"> </w:t>
      </w:r>
      <w:r w:rsidRPr="00197FF2">
        <w:rPr>
          <w:rFonts w:ascii="Verdana" w:hAnsi="Verdana"/>
        </w:rPr>
        <w:t>production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verbal</w:t>
      </w:r>
      <w:r w:rsidR="00926E21" w:rsidRPr="00197FF2">
        <w:rPr>
          <w:rFonts w:ascii="Verdana" w:hAnsi="Verdana"/>
        </w:rPr>
        <w:t xml:space="preserve"> </w:t>
      </w:r>
      <w:r w:rsidRPr="00197FF2">
        <w:rPr>
          <w:rFonts w:ascii="Verdana" w:hAnsi="Verdana"/>
        </w:rPr>
        <w:t>formulae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patterns.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becomes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end</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end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activities</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become</w:t>
      </w:r>
      <w:r w:rsidR="00926E21" w:rsidRPr="00197FF2">
        <w:rPr>
          <w:rFonts w:ascii="Verdana" w:hAnsi="Verdana"/>
        </w:rPr>
        <w:t xml:space="preserve"> </w:t>
      </w:r>
      <w:r w:rsidRPr="00197FF2">
        <w:rPr>
          <w:rFonts w:ascii="Verdana" w:hAnsi="Verdana"/>
        </w:rPr>
        <w:t>ego-supporting</w:t>
      </w:r>
      <w:r w:rsidR="00926E21" w:rsidRPr="00197FF2">
        <w:rPr>
          <w:rFonts w:ascii="Verdana" w:hAnsi="Verdana"/>
        </w:rPr>
        <w:t xml:space="preserve"> </w:t>
      </w:r>
      <w:r w:rsidRPr="00197FF2">
        <w:rPr>
          <w:rFonts w:ascii="Verdana" w:hAnsi="Verdana"/>
        </w:rPr>
        <w:t>(unlike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ego-threatening</w:t>
      </w:r>
      <w:r w:rsidR="00926E21" w:rsidRPr="00197FF2">
        <w:rPr>
          <w:rFonts w:ascii="Verdana" w:hAnsi="Verdana"/>
        </w:rPr>
        <w:t xml:space="preserve"> </w:t>
      </w:r>
      <w:r w:rsidRPr="00197FF2">
        <w:rPr>
          <w:rFonts w:ascii="Verdana" w:hAnsi="Verdana"/>
        </w:rPr>
        <w:t>experience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traditional</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members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interested</w:t>
      </w:r>
      <w:r w:rsidR="00926E21" w:rsidRPr="00197FF2">
        <w:rPr>
          <w:rFonts w:ascii="Verdana" w:hAnsi="Verdana"/>
        </w:rPr>
        <w:t xml:space="preserve"> </w:t>
      </w:r>
      <w:r w:rsidRPr="00197FF2">
        <w:rPr>
          <w:rFonts w:ascii="Verdana" w:hAnsi="Verdana"/>
        </w:rPr>
        <w:t>chiefly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message</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formal</w:t>
      </w:r>
      <w:r w:rsidR="00926E21" w:rsidRPr="00197FF2">
        <w:rPr>
          <w:rFonts w:ascii="Verdana" w:hAnsi="Verdana"/>
        </w:rPr>
        <w:t xml:space="preserve"> </w:t>
      </w:r>
      <w:r w:rsidRPr="00197FF2">
        <w:rPr>
          <w:rFonts w:ascii="Verdana" w:hAnsi="Verdana"/>
        </w:rPr>
        <w:t>correctness.</w:t>
      </w:r>
    </w:p>
    <w:p w:rsidR="008E2720" w:rsidRPr="00197FF2" w:rsidRDefault="008E2720" w:rsidP="00D0711A">
      <w:pPr>
        <w:ind w:firstLine="720"/>
        <w:jc w:val="both"/>
        <w:rPr>
          <w:rFonts w:ascii="Verdana" w:hAnsi="Verdana"/>
        </w:rPr>
      </w:pPr>
      <w:r w:rsidRPr="00197FF2">
        <w:rPr>
          <w:rFonts w:ascii="Verdana" w:hAnsi="Verdana"/>
        </w:rPr>
        <w:t>Several</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books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(dealing</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size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nature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groups)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activities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discussion.</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speaking,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activity</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suitable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00D0711A" w:rsidRPr="00197FF2">
        <w:rPr>
          <w:rFonts w:ascii="Verdana" w:hAnsi="Verdana"/>
        </w:rPr>
        <w:t xml:space="preserve">group </w:t>
      </w:r>
      <w:r w:rsidRPr="00197FF2">
        <w:rPr>
          <w:rFonts w:ascii="Verdana" w:hAnsi="Verdana"/>
        </w:rPr>
        <w:t>work</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involved</w:t>
      </w:r>
      <w:r w:rsidR="00926E21" w:rsidRPr="00197FF2">
        <w:rPr>
          <w:rFonts w:ascii="Verdana" w:hAnsi="Verdana"/>
        </w:rPr>
        <w:t xml:space="preserve"> </w:t>
      </w:r>
      <w:r w:rsidRPr="00197FF2">
        <w:rPr>
          <w:rFonts w:ascii="Verdana" w:hAnsi="Verdana"/>
        </w:rPr>
        <w:t>makes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individual</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accomplish</w:t>
      </w:r>
      <w:r w:rsidR="00926E21" w:rsidRPr="00197FF2">
        <w:rPr>
          <w:rFonts w:ascii="Verdana" w:hAnsi="Verdana"/>
        </w:rPr>
        <w:t xml:space="preserve"> </w:t>
      </w:r>
      <w:r w:rsidRPr="00197FF2">
        <w:rPr>
          <w:rFonts w:ascii="Verdana" w:hAnsi="Verdana"/>
        </w:rPr>
        <w:t>alone,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discourage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constraints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tensions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addition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problem-solving</w:t>
      </w:r>
      <w:r w:rsidR="00926E21" w:rsidRPr="00197FF2">
        <w:rPr>
          <w:rFonts w:ascii="Verdana" w:hAnsi="Verdana"/>
        </w:rPr>
        <w:t xml:space="preserve"> </w:t>
      </w:r>
      <w:r w:rsidRPr="00197FF2">
        <w:rPr>
          <w:rFonts w:ascii="Verdana" w:hAnsi="Verdana"/>
        </w:rPr>
        <w:t>activities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puzzles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abound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books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materials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kinds,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involving</w:t>
      </w:r>
      <w:r w:rsidR="00926E21" w:rsidRPr="00197FF2">
        <w:rPr>
          <w:rFonts w:ascii="Verdana" w:hAnsi="Verdana"/>
        </w:rPr>
        <w:t xml:space="preserve"> </w:t>
      </w:r>
      <w:r w:rsidRPr="00197FF2">
        <w:rPr>
          <w:rFonts w:ascii="Verdana" w:hAnsi="Verdana"/>
        </w:rPr>
        <w:t>concensus-seeking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particularly</w:t>
      </w:r>
      <w:r w:rsidR="00926E21" w:rsidRPr="00197FF2">
        <w:rPr>
          <w:rFonts w:ascii="Verdana" w:hAnsi="Verdana"/>
        </w:rPr>
        <w:t xml:space="preserve"> </w:t>
      </w:r>
      <w:r w:rsidRPr="00197FF2">
        <w:rPr>
          <w:rFonts w:ascii="Verdana" w:hAnsi="Verdana"/>
        </w:rPr>
        <w:t>suitable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discussion.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latter</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activity,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members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instructed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decisions.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target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justify</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decisions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seek</w:t>
      </w:r>
      <w:r w:rsidR="00926E21" w:rsidRPr="00197FF2">
        <w:rPr>
          <w:rFonts w:ascii="Verdana" w:hAnsi="Verdana"/>
        </w:rPr>
        <w:t xml:space="preserve"> </w:t>
      </w:r>
      <w:r w:rsidRPr="00197FF2">
        <w:rPr>
          <w:rFonts w:ascii="Verdana" w:hAnsi="Verdana"/>
        </w:rPr>
        <w:t>agreement</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members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group.</w:t>
      </w:r>
    </w:p>
    <w:p w:rsidR="008E2720" w:rsidRPr="00197FF2" w:rsidRDefault="008E2720" w:rsidP="00D0711A">
      <w:pPr>
        <w:ind w:left="720"/>
        <w:jc w:val="both"/>
        <w:rPr>
          <w:rFonts w:ascii="Verdana" w:hAnsi="Verdana"/>
        </w:rPr>
      </w:pPr>
      <w:r w:rsidRPr="00197FF2">
        <w:rPr>
          <w:rFonts w:ascii="Verdana" w:hAnsi="Verdana"/>
        </w:rPr>
        <w:t>Radioactivity</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nuclear</w:t>
      </w:r>
      <w:r w:rsidR="00926E21" w:rsidRPr="00197FF2">
        <w:rPr>
          <w:rFonts w:ascii="Verdana" w:hAnsi="Verdana"/>
        </w:rPr>
        <w:t xml:space="preserve"> </w:t>
      </w:r>
      <w:r w:rsidRPr="00197FF2">
        <w:rPr>
          <w:rFonts w:ascii="Verdana" w:hAnsi="Verdana"/>
        </w:rPr>
        <w:t>power</w:t>
      </w:r>
      <w:r w:rsidR="00926E21" w:rsidRPr="00197FF2">
        <w:rPr>
          <w:rFonts w:ascii="Verdana" w:hAnsi="Verdana"/>
        </w:rPr>
        <w:t xml:space="preserve"> </w:t>
      </w:r>
      <w:r w:rsidRPr="00197FF2">
        <w:rPr>
          <w:rFonts w:ascii="Verdana" w:hAnsi="Verdana"/>
        </w:rPr>
        <w:t>station</w:t>
      </w:r>
      <w:r w:rsidR="00926E21" w:rsidRPr="00197FF2">
        <w:rPr>
          <w:rFonts w:ascii="Verdana" w:hAnsi="Verdana"/>
        </w:rPr>
        <w:t xml:space="preserve"> </w:t>
      </w:r>
      <w:r w:rsidRPr="00197FF2">
        <w:rPr>
          <w:rFonts w:ascii="Verdana" w:hAnsi="Verdana"/>
        </w:rPr>
        <w:t>accident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reach</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area</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hours.</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small</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safe</w:t>
      </w:r>
      <w:r w:rsidR="00926E21" w:rsidRPr="00197FF2">
        <w:rPr>
          <w:rFonts w:ascii="Verdana" w:hAnsi="Verdana"/>
        </w:rPr>
        <w:t xml:space="preserve"> </w:t>
      </w:r>
      <w:r w:rsidRPr="00197FF2">
        <w:rPr>
          <w:rFonts w:ascii="Verdana" w:hAnsi="Verdana"/>
        </w:rPr>
        <w:t>nuclear</w:t>
      </w:r>
      <w:r w:rsidR="00926E21" w:rsidRPr="00197FF2">
        <w:rPr>
          <w:rFonts w:ascii="Verdana" w:hAnsi="Verdana"/>
        </w:rPr>
        <w:t xml:space="preserve"> </w:t>
      </w:r>
      <w:r w:rsidRPr="00197FF2">
        <w:rPr>
          <w:rFonts w:ascii="Verdana" w:hAnsi="Verdana"/>
        </w:rPr>
        <w:t>fallout</w:t>
      </w:r>
      <w:r w:rsidR="00926E21" w:rsidRPr="00197FF2">
        <w:rPr>
          <w:rFonts w:ascii="Verdana" w:hAnsi="Verdana"/>
        </w:rPr>
        <w:t xml:space="preserve"> </w:t>
      </w:r>
      <w:r w:rsidRPr="00197FF2">
        <w:rPr>
          <w:rFonts w:ascii="Verdana" w:hAnsi="Verdana"/>
        </w:rPr>
        <w:t>shelter</w:t>
      </w:r>
      <w:r w:rsidR="00926E21" w:rsidRPr="00197FF2">
        <w:rPr>
          <w:rFonts w:ascii="Verdana" w:hAnsi="Verdana"/>
        </w:rPr>
        <w:t xml:space="preserve"> </w:t>
      </w:r>
      <w:r w:rsidRPr="00197FF2">
        <w:rPr>
          <w:rFonts w:ascii="Verdana" w:hAnsi="Verdana"/>
        </w:rPr>
        <w:t>nearby,</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room</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six</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total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twelve.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six</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list</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think</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save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lastRenderedPageBreak/>
        <w:t>interests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future</w:t>
      </w:r>
      <w:r w:rsidR="00926E21" w:rsidRPr="00197FF2">
        <w:rPr>
          <w:rFonts w:ascii="Verdana" w:hAnsi="Verdana"/>
        </w:rPr>
        <w:t xml:space="preserve"> </w:t>
      </w:r>
      <w:r w:rsidRPr="00197FF2">
        <w:rPr>
          <w:rFonts w:ascii="Verdana" w:hAnsi="Verdana"/>
        </w:rPr>
        <w:t>generations?</w:t>
      </w:r>
      <w:r w:rsidR="00926E21" w:rsidRPr="00197FF2">
        <w:rPr>
          <w:rFonts w:ascii="Verdana" w:hAnsi="Verdana"/>
        </w:rPr>
        <w:t xml:space="preserve"> </w:t>
      </w:r>
      <w:r w:rsidRPr="00197FF2">
        <w:rPr>
          <w:rFonts w:ascii="Verdana" w:hAnsi="Verdana"/>
        </w:rPr>
        <w:t>List</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priority,</w:t>
      </w:r>
      <w:r w:rsidR="00926E21" w:rsidRPr="00197FF2">
        <w:rPr>
          <w:rFonts w:ascii="Verdana" w:hAnsi="Verdana"/>
        </w:rPr>
        <w:t xml:space="preserve"> </w:t>
      </w:r>
      <w:r w:rsidRPr="00197FF2">
        <w:rPr>
          <w:rFonts w:ascii="Verdana" w:hAnsi="Verdana"/>
        </w:rPr>
        <w:t>(dote:</w:t>
      </w:r>
      <w:r w:rsidR="00926E21" w:rsidRPr="00197FF2">
        <w:rPr>
          <w:rFonts w:ascii="Verdana" w:hAnsi="Verdana"/>
        </w:rPr>
        <w:t xml:space="preserve"> </w:t>
      </w:r>
      <w:r w:rsidRPr="00197FF2">
        <w:rPr>
          <w:rFonts w:ascii="Verdana" w:hAnsi="Verdana"/>
        </w:rPr>
        <w:t>M</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male;</w:t>
      </w:r>
      <w:r w:rsidR="00926E21" w:rsidRPr="00197FF2">
        <w:rPr>
          <w:rFonts w:ascii="Verdana" w:hAnsi="Verdana"/>
        </w:rPr>
        <w:t xml:space="preserve"> </w:t>
      </w:r>
      <w:r w:rsidRPr="00197FF2">
        <w:rPr>
          <w:rFonts w:ascii="Verdana" w:hAnsi="Verdana"/>
        </w:rPr>
        <w:t>F</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female.)</w:t>
      </w:r>
    </w:p>
    <w:p w:rsidR="008E2720" w:rsidRPr="00197FF2" w:rsidRDefault="008E2720" w:rsidP="00D0711A">
      <w:pPr>
        <w:ind w:left="720"/>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marine</w:t>
      </w:r>
      <w:r w:rsidR="00926E21" w:rsidRPr="00197FF2">
        <w:rPr>
          <w:rFonts w:ascii="Verdana" w:hAnsi="Verdana"/>
        </w:rPr>
        <w:t xml:space="preserve"> </w:t>
      </w:r>
      <w:r w:rsidRPr="00197FF2">
        <w:rPr>
          <w:rFonts w:ascii="Verdana" w:hAnsi="Verdana"/>
        </w:rPr>
        <w:t>biologist,</w:t>
      </w:r>
      <w:r w:rsidR="00926E21" w:rsidRPr="00197FF2">
        <w:rPr>
          <w:rFonts w:ascii="Verdana" w:hAnsi="Verdana"/>
        </w:rPr>
        <w:t xml:space="preserve"> </w:t>
      </w:r>
      <w:r w:rsidRPr="00197FF2">
        <w:rPr>
          <w:rFonts w:ascii="Verdana" w:hAnsi="Verdana"/>
        </w:rPr>
        <w:t>aged</w:t>
      </w:r>
      <w:r w:rsidR="00926E21" w:rsidRPr="00197FF2">
        <w:rPr>
          <w:rFonts w:ascii="Verdana" w:hAnsi="Verdana"/>
        </w:rPr>
        <w:t xml:space="preserve"> </w:t>
      </w:r>
      <w:r w:rsidRPr="00197FF2">
        <w:rPr>
          <w:rFonts w:ascii="Verdana" w:hAnsi="Verdana"/>
        </w:rPr>
        <w:t>56</w:t>
      </w:r>
      <w:r w:rsidR="00926E21" w:rsidRPr="00197FF2">
        <w:rPr>
          <w:rFonts w:ascii="Verdana" w:hAnsi="Verdana"/>
        </w:rPr>
        <w:t xml:space="preserve"> </w:t>
      </w:r>
      <w:r w:rsidRPr="00197FF2">
        <w:rPr>
          <w:rFonts w:ascii="Verdana" w:hAnsi="Verdana"/>
        </w:rPr>
        <w:t>(F)</w:t>
      </w:r>
    </w:p>
    <w:p w:rsidR="008E2720" w:rsidRPr="00197FF2" w:rsidRDefault="008E2720" w:rsidP="00D0711A">
      <w:pPr>
        <w:ind w:left="720"/>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physicist,</w:t>
      </w:r>
      <w:r w:rsidR="00926E21" w:rsidRPr="00197FF2">
        <w:rPr>
          <w:rFonts w:ascii="Verdana" w:hAnsi="Verdana"/>
        </w:rPr>
        <w:t xml:space="preserve"> </w:t>
      </w:r>
      <w:r w:rsidRPr="00197FF2">
        <w:rPr>
          <w:rFonts w:ascii="Verdana" w:hAnsi="Verdana"/>
        </w:rPr>
        <w:t>aged</w:t>
      </w:r>
      <w:r w:rsidR="00926E21" w:rsidRPr="00197FF2">
        <w:rPr>
          <w:rFonts w:ascii="Verdana" w:hAnsi="Verdana"/>
        </w:rPr>
        <w:t xml:space="preserve"> </w:t>
      </w:r>
      <w:r w:rsidRPr="00197FF2">
        <w:rPr>
          <w:rFonts w:ascii="Verdana" w:hAnsi="Verdana"/>
        </w:rPr>
        <w:t>25</w:t>
      </w:r>
      <w:r w:rsidR="00926E21" w:rsidRPr="00197FF2">
        <w:rPr>
          <w:rFonts w:ascii="Verdana" w:hAnsi="Verdana"/>
        </w:rPr>
        <w:t xml:space="preserve"> </w:t>
      </w:r>
      <w:r w:rsidRPr="00197FF2">
        <w:rPr>
          <w:rFonts w:ascii="Verdana" w:hAnsi="Verdana"/>
        </w:rPr>
        <w:t>(M)</w:t>
      </w:r>
    </w:p>
    <w:p w:rsidR="008E2720" w:rsidRPr="00197FF2" w:rsidRDefault="008E2720" w:rsidP="00D0711A">
      <w:pPr>
        <w:ind w:left="720"/>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famous</w:t>
      </w:r>
      <w:r w:rsidR="00926E21" w:rsidRPr="00197FF2">
        <w:rPr>
          <w:rFonts w:ascii="Verdana" w:hAnsi="Verdana"/>
        </w:rPr>
        <w:t xml:space="preserve"> </w:t>
      </w:r>
      <w:r w:rsidRPr="00197FF2">
        <w:rPr>
          <w:rFonts w:ascii="Verdana" w:hAnsi="Verdana"/>
        </w:rPr>
        <w:t>musician,</w:t>
      </w:r>
      <w:r w:rsidR="00926E21" w:rsidRPr="00197FF2">
        <w:rPr>
          <w:rFonts w:ascii="Verdana" w:hAnsi="Verdana"/>
        </w:rPr>
        <w:t xml:space="preserve"> </w:t>
      </w:r>
      <w:r w:rsidRPr="00197FF2">
        <w:rPr>
          <w:rFonts w:ascii="Verdana" w:hAnsi="Verdana"/>
        </w:rPr>
        <w:t>aged</w:t>
      </w:r>
      <w:r w:rsidR="00926E21" w:rsidRPr="00197FF2">
        <w:rPr>
          <w:rFonts w:ascii="Verdana" w:hAnsi="Verdana"/>
        </w:rPr>
        <w:t xml:space="preserve"> </w:t>
      </w:r>
      <w:r w:rsidRPr="00197FF2">
        <w:rPr>
          <w:rFonts w:ascii="Verdana" w:hAnsi="Verdana"/>
        </w:rPr>
        <w:t>38</w:t>
      </w:r>
      <w:r w:rsidR="00926E21" w:rsidRPr="00197FF2">
        <w:rPr>
          <w:rFonts w:ascii="Verdana" w:hAnsi="Verdana"/>
        </w:rPr>
        <w:t xml:space="preserve"> </w:t>
      </w:r>
      <w:r w:rsidRPr="00197FF2">
        <w:rPr>
          <w:rFonts w:ascii="Verdana" w:hAnsi="Verdana"/>
        </w:rPr>
        <w:t>(F)</w:t>
      </w:r>
    </w:p>
    <w:p w:rsidR="008E2720" w:rsidRPr="00197FF2" w:rsidRDefault="008E2720" w:rsidP="00D0711A">
      <w:pPr>
        <w:ind w:left="720"/>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farmer,</w:t>
      </w:r>
      <w:r w:rsidR="00926E21" w:rsidRPr="00197FF2">
        <w:rPr>
          <w:rFonts w:ascii="Verdana" w:hAnsi="Verdana"/>
        </w:rPr>
        <w:t xml:space="preserve"> </w:t>
      </w:r>
      <w:r w:rsidRPr="00197FF2">
        <w:rPr>
          <w:rFonts w:ascii="Verdana" w:hAnsi="Verdana"/>
        </w:rPr>
        <w:t>aged</w:t>
      </w:r>
      <w:r w:rsidR="00926E21" w:rsidRPr="00197FF2">
        <w:rPr>
          <w:rFonts w:ascii="Verdana" w:hAnsi="Verdana"/>
        </w:rPr>
        <w:t xml:space="preserve"> </w:t>
      </w:r>
      <w:r w:rsidRPr="00197FF2">
        <w:rPr>
          <w:rFonts w:ascii="Verdana" w:hAnsi="Verdana"/>
        </w:rPr>
        <w:t>32</w:t>
      </w:r>
      <w:r w:rsidR="00926E21" w:rsidRPr="00197FF2">
        <w:rPr>
          <w:rFonts w:ascii="Verdana" w:hAnsi="Verdana"/>
        </w:rPr>
        <w:t xml:space="preserve"> </w:t>
      </w:r>
      <w:r w:rsidRPr="00197FF2">
        <w:rPr>
          <w:rFonts w:ascii="Verdana" w:hAnsi="Verdana"/>
        </w:rPr>
        <w:t>(M)</w:t>
      </w:r>
    </w:p>
    <w:p w:rsidR="008E2720" w:rsidRPr="00197FF2" w:rsidRDefault="008E2720" w:rsidP="00D0711A">
      <w:pPr>
        <w:ind w:left="720"/>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electrician,</w:t>
      </w:r>
      <w:r w:rsidR="00926E21" w:rsidRPr="00197FF2">
        <w:rPr>
          <w:rFonts w:ascii="Verdana" w:hAnsi="Verdana"/>
        </w:rPr>
        <w:t xml:space="preserve"> </w:t>
      </w:r>
      <w:r w:rsidRPr="00197FF2">
        <w:rPr>
          <w:rFonts w:ascii="Verdana" w:hAnsi="Verdana"/>
        </w:rPr>
        <w:t>aged</w:t>
      </w:r>
      <w:r w:rsidR="00926E21" w:rsidRPr="00197FF2">
        <w:rPr>
          <w:rFonts w:ascii="Verdana" w:hAnsi="Verdana"/>
        </w:rPr>
        <w:t xml:space="preserve"> </w:t>
      </w:r>
      <w:r w:rsidRPr="00197FF2">
        <w:rPr>
          <w:rFonts w:ascii="Verdana" w:hAnsi="Verdana"/>
        </w:rPr>
        <w:t>49</w:t>
      </w:r>
      <w:r w:rsidR="00926E21" w:rsidRPr="00197FF2">
        <w:rPr>
          <w:rFonts w:ascii="Verdana" w:hAnsi="Verdana"/>
        </w:rPr>
        <w:t xml:space="preserve"> </w:t>
      </w:r>
      <w:r w:rsidRPr="00197FF2">
        <w:rPr>
          <w:rFonts w:ascii="Verdana" w:hAnsi="Verdana"/>
        </w:rPr>
        <w:t>(M)</w:t>
      </w:r>
    </w:p>
    <w:p w:rsidR="008E2720" w:rsidRPr="00197FF2" w:rsidRDefault="008E2720" w:rsidP="00D0711A">
      <w:pPr>
        <w:ind w:left="720"/>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mathematics</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aged</w:t>
      </w:r>
      <w:r w:rsidR="00926E21" w:rsidRPr="00197FF2">
        <w:rPr>
          <w:rFonts w:ascii="Verdana" w:hAnsi="Verdana"/>
        </w:rPr>
        <w:t xml:space="preserve"> </w:t>
      </w:r>
      <w:r w:rsidRPr="00197FF2">
        <w:rPr>
          <w:rFonts w:ascii="Verdana" w:hAnsi="Verdana"/>
        </w:rPr>
        <w:t>34</w:t>
      </w:r>
      <w:r w:rsidR="00926E21" w:rsidRPr="00197FF2">
        <w:rPr>
          <w:rFonts w:ascii="Verdana" w:hAnsi="Verdana"/>
        </w:rPr>
        <w:t xml:space="preserve"> </w:t>
      </w:r>
      <w:r w:rsidRPr="00197FF2">
        <w:rPr>
          <w:rFonts w:ascii="Verdana" w:hAnsi="Verdana"/>
        </w:rPr>
        <w:t>(F)</w:t>
      </w:r>
    </w:p>
    <w:p w:rsidR="008E2720" w:rsidRPr="00197FF2" w:rsidRDefault="008E2720" w:rsidP="00D0711A">
      <w:pPr>
        <w:ind w:left="720"/>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well-known</w:t>
      </w:r>
      <w:r w:rsidR="00926E21" w:rsidRPr="00197FF2">
        <w:rPr>
          <w:rFonts w:ascii="Verdana" w:hAnsi="Verdana"/>
        </w:rPr>
        <w:t xml:space="preserve"> </w:t>
      </w:r>
      <w:r w:rsidRPr="00197FF2">
        <w:rPr>
          <w:rFonts w:ascii="Verdana" w:hAnsi="Verdana"/>
        </w:rPr>
        <w:t>footballer,</w:t>
      </w:r>
      <w:r w:rsidR="00926E21" w:rsidRPr="00197FF2">
        <w:rPr>
          <w:rFonts w:ascii="Verdana" w:hAnsi="Verdana"/>
        </w:rPr>
        <w:t xml:space="preserve"> </w:t>
      </w:r>
      <w:r w:rsidRPr="00197FF2">
        <w:rPr>
          <w:rFonts w:ascii="Verdana" w:hAnsi="Verdana"/>
        </w:rPr>
        <w:t>aged</w:t>
      </w:r>
      <w:r w:rsidR="00926E21" w:rsidRPr="00197FF2">
        <w:rPr>
          <w:rFonts w:ascii="Verdana" w:hAnsi="Verdana"/>
        </w:rPr>
        <w:t xml:space="preserve"> </w:t>
      </w:r>
      <w:r w:rsidRPr="00197FF2">
        <w:rPr>
          <w:rFonts w:ascii="Verdana" w:hAnsi="Verdana"/>
        </w:rPr>
        <w:t>22</w:t>
      </w:r>
      <w:r w:rsidR="00926E21" w:rsidRPr="00197FF2">
        <w:rPr>
          <w:rFonts w:ascii="Verdana" w:hAnsi="Verdana"/>
        </w:rPr>
        <w:t xml:space="preserve"> </w:t>
      </w:r>
      <w:r w:rsidRPr="00197FF2">
        <w:rPr>
          <w:rFonts w:ascii="Verdana" w:hAnsi="Verdana"/>
        </w:rPr>
        <w:t>(M)</w:t>
      </w:r>
    </w:p>
    <w:p w:rsidR="008E2720" w:rsidRPr="00197FF2" w:rsidRDefault="008E2720" w:rsidP="00D0711A">
      <w:pPr>
        <w:ind w:left="720"/>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doctor,</w:t>
      </w:r>
      <w:r w:rsidR="00926E21" w:rsidRPr="00197FF2">
        <w:rPr>
          <w:rFonts w:ascii="Verdana" w:hAnsi="Verdana"/>
        </w:rPr>
        <w:t xml:space="preserve"> </w:t>
      </w:r>
      <w:r w:rsidRPr="00197FF2">
        <w:rPr>
          <w:rFonts w:ascii="Verdana" w:hAnsi="Verdana"/>
        </w:rPr>
        <w:t>aged</w:t>
      </w:r>
      <w:r w:rsidR="00926E21" w:rsidRPr="00197FF2">
        <w:rPr>
          <w:rFonts w:ascii="Verdana" w:hAnsi="Verdana"/>
        </w:rPr>
        <w:t xml:space="preserve"> </w:t>
      </w:r>
      <w:r w:rsidRPr="00197FF2">
        <w:rPr>
          <w:rFonts w:ascii="Verdana" w:hAnsi="Verdana"/>
        </w:rPr>
        <w:t>63</w:t>
      </w:r>
      <w:r w:rsidR="00926E21" w:rsidRPr="00197FF2">
        <w:rPr>
          <w:rFonts w:ascii="Verdana" w:hAnsi="Verdana"/>
        </w:rPr>
        <w:t xml:space="preserve"> </w:t>
      </w:r>
      <w:r w:rsidRPr="00197FF2">
        <w:rPr>
          <w:rFonts w:ascii="Verdana" w:hAnsi="Verdana"/>
        </w:rPr>
        <w:t>(F)</w:t>
      </w:r>
    </w:p>
    <w:p w:rsidR="008E2720" w:rsidRPr="00197FF2" w:rsidRDefault="008E2720" w:rsidP="00D0711A">
      <w:pPr>
        <w:ind w:left="720"/>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university</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sociology,</w:t>
      </w:r>
      <w:r w:rsidR="00926E21" w:rsidRPr="00197FF2">
        <w:rPr>
          <w:rFonts w:ascii="Verdana" w:hAnsi="Verdana"/>
        </w:rPr>
        <w:t xml:space="preserve"> </w:t>
      </w:r>
      <w:r w:rsidRPr="00197FF2">
        <w:rPr>
          <w:rFonts w:ascii="Verdana" w:hAnsi="Verdana"/>
        </w:rPr>
        <w:t>aged</w:t>
      </w:r>
      <w:r w:rsidR="00926E21" w:rsidRPr="00197FF2">
        <w:rPr>
          <w:rFonts w:ascii="Verdana" w:hAnsi="Verdana"/>
        </w:rPr>
        <w:t xml:space="preserve"> </w:t>
      </w:r>
      <w:r w:rsidRPr="00197FF2">
        <w:rPr>
          <w:rFonts w:ascii="Verdana" w:hAnsi="Verdana"/>
        </w:rPr>
        <w:t>19</w:t>
      </w:r>
      <w:r w:rsidR="00926E21" w:rsidRPr="00197FF2">
        <w:rPr>
          <w:rFonts w:ascii="Verdana" w:hAnsi="Verdana"/>
        </w:rPr>
        <w:t xml:space="preserve"> </w:t>
      </w:r>
      <w:r w:rsidRPr="00197FF2">
        <w:rPr>
          <w:rFonts w:ascii="Verdana" w:hAnsi="Verdana"/>
        </w:rPr>
        <w:t>(F)</w:t>
      </w:r>
    </w:p>
    <w:p w:rsidR="008E2720" w:rsidRPr="00197FF2" w:rsidRDefault="008E2720" w:rsidP="00D0711A">
      <w:pPr>
        <w:ind w:left="720"/>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fireman,</w:t>
      </w:r>
      <w:r w:rsidR="00926E21" w:rsidRPr="00197FF2">
        <w:rPr>
          <w:rFonts w:ascii="Verdana" w:hAnsi="Verdana"/>
        </w:rPr>
        <w:t xml:space="preserve"> </w:t>
      </w:r>
      <w:r w:rsidRPr="00197FF2">
        <w:rPr>
          <w:rFonts w:ascii="Verdana" w:hAnsi="Verdana"/>
        </w:rPr>
        <w:t>aged</w:t>
      </w:r>
      <w:r w:rsidR="00926E21" w:rsidRPr="00197FF2">
        <w:rPr>
          <w:rFonts w:ascii="Verdana" w:hAnsi="Verdana"/>
        </w:rPr>
        <w:t xml:space="preserve"> </w:t>
      </w:r>
      <w:r w:rsidRPr="00197FF2">
        <w:rPr>
          <w:rFonts w:ascii="Verdana" w:hAnsi="Verdana"/>
        </w:rPr>
        <w:t>33</w:t>
      </w:r>
      <w:r w:rsidR="00926E21" w:rsidRPr="00197FF2">
        <w:rPr>
          <w:rFonts w:ascii="Verdana" w:hAnsi="Verdana"/>
        </w:rPr>
        <w:t xml:space="preserve"> </w:t>
      </w:r>
      <w:r w:rsidRPr="00197FF2">
        <w:rPr>
          <w:rFonts w:ascii="Verdana" w:hAnsi="Verdana"/>
        </w:rPr>
        <w:t>(M)</w:t>
      </w:r>
    </w:p>
    <w:p w:rsidR="008E2720" w:rsidRPr="00197FF2" w:rsidRDefault="008E2720" w:rsidP="00D0711A">
      <w:pPr>
        <w:ind w:left="720"/>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factory</w:t>
      </w:r>
      <w:r w:rsidR="00926E21" w:rsidRPr="00197FF2">
        <w:rPr>
          <w:rFonts w:ascii="Verdana" w:hAnsi="Verdana"/>
        </w:rPr>
        <w:t xml:space="preserve"> </w:t>
      </w:r>
      <w:r w:rsidRPr="00197FF2">
        <w:rPr>
          <w:rFonts w:ascii="Verdana" w:hAnsi="Verdana"/>
        </w:rPr>
        <w:t>worker,</w:t>
      </w:r>
      <w:r w:rsidR="00926E21" w:rsidRPr="00197FF2">
        <w:rPr>
          <w:rFonts w:ascii="Verdana" w:hAnsi="Verdana"/>
        </w:rPr>
        <w:t xml:space="preserve"> </w:t>
      </w:r>
      <w:r w:rsidRPr="00197FF2">
        <w:rPr>
          <w:rFonts w:ascii="Verdana" w:hAnsi="Verdana"/>
        </w:rPr>
        <w:t>aged</w:t>
      </w:r>
      <w:r w:rsidR="00926E21" w:rsidRPr="00197FF2">
        <w:rPr>
          <w:rFonts w:ascii="Verdana" w:hAnsi="Verdana"/>
        </w:rPr>
        <w:t xml:space="preserve"> </w:t>
      </w:r>
      <w:r w:rsidRPr="00197FF2">
        <w:rPr>
          <w:rFonts w:ascii="Verdana" w:hAnsi="Verdana"/>
        </w:rPr>
        <w:t>28</w:t>
      </w:r>
      <w:r w:rsidR="00926E21" w:rsidRPr="00197FF2">
        <w:rPr>
          <w:rFonts w:ascii="Verdana" w:hAnsi="Verdana"/>
        </w:rPr>
        <w:t xml:space="preserve"> </w:t>
      </w:r>
      <w:r w:rsidRPr="00197FF2">
        <w:rPr>
          <w:rFonts w:ascii="Verdana" w:hAnsi="Verdana"/>
        </w:rPr>
        <w:t>(F)</w:t>
      </w:r>
    </w:p>
    <w:p w:rsidR="008E2720" w:rsidRPr="00197FF2" w:rsidRDefault="008E2720" w:rsidP="00D0711A">
      <w:pPr>
        <w:ind w:left="720"/>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garage</w:t>
      </w:r>
      <w:r w:rsidR="00926E21" w:rsidRPr="00197FF2">
        <w:rPr>
          <w:rFonts w:ascii="Verdana" w:hAnsi="Verdana"/>
        </w:rPr>
        <w:t xml:space="preserve"> </w:t>
      </w:r>
      <w:r w:rsidRPr="00197FF2">
        <w:rPr>
          <w:rFonts w:ascii="Verdana" w:hAnsi="Verdana"/>
        </w:rPr>
        <w:t>mechanic,</w:t>
      </w:r>
      <w:r w:rsidR="00926E21" w:rsidRPr="00197FF2">
        <w:rPr>
          <w:rFonts w:ascii="Verdana" w:hAnsi="Verdana"/>
        </w:rPr>
        <w:t xml:space="preserve"> </w:t>
      </w:r>
      <w:r w:rsidRPr="00197FF2">
        <w:rPr>
          <w:rFonts w:ascii="Verdana" w:hAnsi="Verdana"/>
        </w:rPr>
        <w:t>aged</w:t>
      </w:r>
      <w:r w:rsidR="00926E21" w:rsidRPr="00197FF2">
        <w:rPr>
          <w:rFonts w:ascii="Verdana" w:hAnsi="Verdana"/>
        </w:rPr>
        <w:t xml:space="preserve"> </w:t>
      </w:r>
      <w:r w:rsidRPr="00197FF2">
        <w:rPr>
          <w:rFonts w:ascii="Verdana" w:hAnsi="Verdana"/>
        </w:rPr>
        <w:t>27</w:t>
      </w:r>
      <w:r w:rsidR="00926E21" w:rsidRPr="00197FF2">
        <w:rPr>
          <w:rFonts w:ascii="Verdana" w:hAnsi="Verdana"/>
        </w:rPr>
        <w:t xml:space="preserve"> </w:t>
      </w:r>
      <w:r w:rsidRPr="00197FF2">
        <w:rPr>
          <w:rFonts w:ascii="Verdana" w:hAnsi="Verdana"/>
        </w:rPr>
        <w:t>(M)</w:t>
      </w:r>
    </w:p>
    <w:p w:rsidR="008E2720" w:rsidRPr="00197FF2" w:rsidRDefault="008E2720" w:rsidP="00D0711A">
      <w:pPr>
        <w:ind w:firstLine="720"/>
        <w:jc w:val="both"/>
        <w:rPr>
          <w:rFonts w:ascii="Verdana" w:hAnsi="Verdana"/>
        </w:rPr>
      </w:pPr>
      <w:r w:rsidRPr="00197FF2">
        <w:rPr>
          <w:rFonts w:ascii="Verdana" w:hAnsi="Verdana"/>
        </w:rPr>
        <w:t>Role-play</w:t>
      </w:r>
      <w:r w:rsidR="00926E21" w:rsidRPr="00197FF2">
        <w:rPr>
          <w:rFonts w:ascii="Verdana" w:hAnsi="Verdana"/>
        </w:rPr>
        <w:t xml:space="preserve"> </w:t>
      </w:r>
      <w:r w:rsidRPr="00197FF2">
        <w:rPr>
          <w:rFonts w:ascii="Verdana" w:hAnsi="Verdana"/>
        </w:rPr>
        <w:t>activities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successfully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involved</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assigned</w:t>
      </w:r>
      <w:r w:rsidR="00926E21" w:rsidRPr="00197FF2">
        <w:rPr>
          <w:rFonts w:ascii="Verdana" w:hAnsi="Verdana"/>
        </w:rPr>
        <w:t xml:space="preserve"> </w:t>
      </w:r>
      <w:r w:rsidRPr="00197FF2">
        <w:rPr>
          <w:rFonts w:ascii="Verdana" w:hAnsi="Verdana"/>
        </w:rPr>
        <w:t>fictitious</w:t>
      </w:r>
      <w:r w:rsidR="00926E21" w:rsidRPr="00197FF2">
        <w:rPr>
          <w:rFonts w:ascii="Verdana" w:hAnsi="Verdana"/>
        </w:rPr>
        <w:t xml:space="preserve"> </w:t>
      </w:r>
      <w:r w:rsidRPr="00197FF2">
        <w:rPr>
          <w:rFonts w:ascii="Verdana" w:hAnsi="Verdana"/>
        </w:rPr>
        <w:t>roles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improvise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behaviour.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advisable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fictitious</w:t>
      </w:r>
      <w:r w:rsidR="00926E21" w:rsidRPr="00197FF2">
        <w:rPr>
          <w:rFonts w:ascii="Verdana" w:hAnsi="Verdana"/>
        </w:rPr>
        <w:t xml:space="preserve"> </w:t>
      </w:r>
      <w:r w:rsidRPr="00197FF2">
        <w:rPr>
          <w:rFonts w:ascii="Verdana" w:hAnsi="Verdana"/>
        </w:rPr>
        <w:t>names</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role</w:t>
      </w:r>
      <w:r w:rsidR="00926E21" w:rsidRPr="00197FF2">
        <w:rPr>
          <w:rFonts w:ascii="Verdana" w:hAnsi="Verdana"/>
        </w:rPr>
        <w:t xml:space="preserve"> </w:t>
      </w:r>
      <w:r w:rsidRPr="00197FF2">
        <w:rPr>
          <w:rFonts w:ascii="Verdana" w:hAnsi="Verdana"/>
        </w:rPr>
        <w:t>play,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prove</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helpful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encouraging</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act</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roles</w:t>
      </w:r>
      <w:r w:rsidR="00926E21" w:rsidRPr="00197FF2">
        <w:rPr>
          <w:rFonts w:ascii="Verdana" w:hAnsi="Verdana"/>
        </w:rPr>
        <w:t xml:space="preserve"> </w:t>
      </w:r>
      <w:r w:rsidRPr="00197FF2">
        <w:rPr>
          <w:rFonts w:ascii="Verdana" w:hAnsi="Verdana"/>
        </w:rPr>
        <w:t>assigned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role</w:t>
      </w:r>
      <w:r w:rsidR="00926E21" w:rsidRPr="00197FF2">
        <w:rPr>
          <w:rFonts w:ascii="Verdana" w:hAnsi="Verdana"/>
        </w:rPr>
        <w:t xml:space="preserve"> </w:t>
      </w:r>
      <w:r w:rsidRPr="00197FF2">
        <w:rPr>
          <w:rFonts w:ascii="Verdana" w:hAnsi="Verdana"/>
        </w:rPr>
        <w:t>plays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vary</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role</w:t>
      </w:r>
      <w:r w:rsidR="00926E21" w:rsidRPr="00197FF2">
        <w:rPr>
          <w:rFonts w:ascii="Verdana" w:hAnsi="Verdana"/>
        </w:rPr>
        <w:t xml:space="preserve"> </w:t>
      </w:r>
      <w:r w:rsidRPr="00197FF2">
        <w:rPr>
          <w:rFonts w:ascii="Verdana" w:hAnsi="Verdana"/>
        </w:rPr>
        <w:t>plays</w:t>
      </w:r>
      <w:r w:rsidR="00926E21" w:rsidRPr="00197FF2">
        <w:rPr>
          <w:rFonts w:ascii="Verdana" w:hAnsi="Verdana"/>
        </w:rPr>
        <w:t xml:space="preserve"> </w:t>
      </w:r>
      <w:r w:rsidRPr="00197FF2">
        <w:rPr>
          <w:rFonts w:ascii="Verdana" w:hAnsi="Verdana"/>
        </w:rPr>
        <w:t>involving</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longer</w:t>
      </w:r>
      <w:r w:rsidR="00926E21" w:rsidRPr="00197FF2">
        <w:rPr>
          <w:rFonts w:ascii="Verdana" w:hAnsi="Verdana"/>
        </w:rPr>
        <w:t xml:space="preserve"> </w:t>
      </w:r>
      <w:r w:rsidRPr="00197FF2">
        <w:rPr>
          <w:rFonts w:ascii="Verdana" w:hAnsi="Verdana"/>
        </w:rPr>
        <w:t>role</w:t>
      </w:r>
      <w:r w:rsidR="00926E21" w:rsidRPr="00197FF2">
        <w:rPr>
          <w:rFonts w:ascii="Verdana" w:hAnsi="Verdana"/>
        </w:rPr>
        <w:t xml:space="preserve"> </w:t>
      </w:r>
      <w:r w:rsidRPr="00197FF2">
        <w:rPr>
          <w:rFonts w:ascii="Verdana" w:hAnsi="Verdana"/>
        </w:rPr>
        <w:t>plays</w:t>
      </w:r>
      <w:r w:rsidR="00926E21" w:rsidRPr="00197FF2">
        <w:rPr>
          <w:rFonts w:ascii="Verdana" w:hAnsi="Verdana"/>
        </w:rPr>
        <w:t xml:space="preserve"> </w:t>
      </w:r>
      <w:r w:rsidRPr="00197FF2">
        <w:rPr>
          <w:rFonts w:ascii="Verdana" w:hAnsi="Verdana"/>
        </w:rPr>
        <w:t>involving</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needn't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informed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observed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assessed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fact,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discreetly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possible.</w:t>
      </w:r>
    </w:p>
    <w:p w:rsidR="008E2720" w:rsidRPr="00197FF2" w:rsidRDefault="008E2720" w:rsidP="00D0711A">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extremely</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role</w:t>
      </w:r>
      <w:r w:rsidR="00926E21" w:rsidRPr="00197FF2">
        <w:rPr>
          <w:rFonts w:ascii="Verdana" w:hAnsi="Verdana"/>
        </w:rPr>
        <w:t xml:space="preserve"> </w:t>
      </w:r>
      <w:r w:rsidRPr="00197FF2">
        <w:rPr>
          <w:rFonts w:ascii="Verdana" w:hAnsi="Verdana"/>
        </w:rPr>
        <w:t>play</w:t>
      </w:r>
      <w:r w:rsidR="00926E21" w:rsidRPr="00197FF2">
        <w:rPr>
          <w:rFonts w:ascii="Verdana" w:hAnsi="Verdana"/>
        </w:rPr>
        <w:t xml:space="preserve"> </w:t>
      </w:r>
      <w:r w:rsidRPr="00197FF2">
        <w:rPr>
          <w:rFonts w:ascii="Verdana" w:hAnsi="Verdana"/>
        </w:rPr>
        <w:t>suitable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elementary</w:t>
      </w:r>
      <w:r w:rsidR="00926E21" w:rsidRPr="00197FF2">
        <w:rPr>
          <w:rFonts w:ascii="Verdana" w:hAnsi="Verdana"/>
        </w:rPr>
        <w:t xml:space="preserve"> </w:t>
      </w:r>
      <w:r w:rsidRPr="00197FF2">
        <w:rPr>
          <w:rFonts w:ascii="Verdana" w:hAnsi="Verdana"/>
        </w:rPr>
        <w:t>level.</w:t>
      </w:r>
    </w:p>
    <w:p w:rsidR="008E2720" w:rsidRPr="00197FF2" w:rsidRDefault="008E2720" w:rsidP="00D0711A">
      <w:pPr>
        <w:ind w:left="720"/>
        <w:jc w:val="both"/>
        <w:rPr>
          <w:rFonts w:ascii="Verdana" w:hAnsi="Verdana"/>
        </w:rPr>
      </w:pPr>
      <w:r w:rsidRPr="00197FF2">
        <w:rPr>
          <w:rFonts w:ascii="Verdana" w:hAnsi="Verdana"/>
        </w:rPr>
        <w:t>One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acts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police</w:t>
      </w:r>
      <w:r w:rsidR="00926E21" w:rsidRPr="00197FF2">
        <w:rPr>
          <w:rFonts w:ascii="Verdana" w:hAnsi="Verdana"/>
        </w:rPr>
        <w:t xml:space="preserve"> </w:t>
      </w:r>
      <w:r w:rsidRPr="00197FF2">
        <w:rPr>
          <w:rFonts w:ascii="Verdana" w:hAnsi="Verdana"/>
        </w:rPr>
        <w:t>officer,</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bus</w:t>
      </w:r>
      <w:r w:rsidR="00926E21" w:rsidRPr="00197FF2">
        <w:rPr>
          <w:rFonts w:ascii="Verdana" w:hAnsi="Verdana"/>
        </w:rPr>
        <w:t xml:space="preserve"> </w:t>
      </w:r>
      <w:r w:rsidRPr="00197FF2">
        <w:rPr>
          <w:rFonts w:ascii="Verdana" w:hAnsi="Verdana"/>
        </w:rPr>
        <w:t>conductor,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third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bus-driver,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fourth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passenger</w:t>
      </w:r>
      <w:r w:rsidR="00926E21" w:rsidRPr="00197FF2">
        <w:rPr>
          <w:rFonts w:ascii="Verdana" w:hAnsi="Verdana"/>
        </w:rPr>
        <w:t xml:space="preserve"> </w:t>
      </w:r>
      <w:r w:rsidRPr="00197FF2">
        <w:rPr>
          <w:rFonts w:ascii="Verdana" w:hAnsi="Verdana"/>
        </w:rPr>
        <w:t>hurrying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visit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sick</w:t>
      </w:r>
      <w:r w:rsidR="00926E21" w:rsidRPr="00197FF2">
        <w:rPr>
          <w:rFonts w:ascii="Verdana" w:hAnsi="Verdana"/>
        </w:rPr>
        <w:t xml:space="preserve"> </w:t>
      </w:r>
      <w:r w:rsidRPr="00197FF2">
        <w:rPr>
          <w:rFonts w:ascii="Verdana" w:hAnsi="Verdana"/>
        </w:rPr>
        <w:t>friend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hospital,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fifth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bystander</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wants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helpful.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passenger</w:t>
      </w:r>
      <w:r w:rsidR="00926E21" w:rsidRPr="00197FF2">
        <w:rPr>
          <w:rFonts w:ascii="Verdana" w:hAnsi="Verdana"/>
        </w:rPr>
        <w:t xml:space="preserve"> </w:t>
      </w:r>
      <w:r w:rsidRPr="00197FF2">
        <w:rPr>
          <w:rFonts w:ascii="Verdana" w:hAnsi="Verdana"/>
        </w:rPr>
        <w:t>hurries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get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bus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jumps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moving</w:t>
      </w:r>
      <w:r w:rsidR="00926E21" w:rsidRPr="00197FF2">
        <w:rPr>
          <w:rFonts w:ascii="Verdana" w:hAnsi="Verdana"/>
        </w:rPr>
        <w:t xml:space="preserve"> </w:t>
      </w:r>
      <w:r w:rsidRPr="00197FF2">
        <w:rPr>
          <w:rFonts w:ascii="Verdana" w:hAnsi="Verdana"/>
        </w:rPr>
        <w:t>off.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conductor</w:t>
      </w:r>
      <w:r w:rsidR="00926E21" w:rsidRPr="00197FF2">
        <w:rPr>
          <w:rFonts w:ascii="Verdana" w:hAnsi="Verdana"/>
        </w:rPr>
        <w:t xml:space="preserve"> </w:t>
      </w:r>
      <w:r w:rsidRPr="00197FF2">
        <w:rPr>
          <w:rFonts w:ascii="Verdana" w:hAnsi="Verdana"/>
        </w:rPr>
        <w:t>stops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bus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tells</w:t>
      </w:r>
      <w:r w:rsidR="00926E21" w:rsidRPr="00197FF2">
        <w:rPr>
          <w:rFonts w:ascii="Verdana" w:hAnsi="Verdana"/>
        </w:rPr>
        <w:t xml:space="preserve"> </w:t>
      </w:r>
      <w:r w:rsidRPr="00197FF2">
        <w:rPr>
          <w:rFonts w:ascii="Verdana" w:hAnsi="Verdana"/>
        </w:rPr>
        <w:t>him</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bus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full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get</w:t>
      </w:r>
      <w:r w:rsidR="00926E21" w:rsidRPr="00197FF2">
        <w:rPr>
          <w:rFonts w:ascii="Verdana" w:hAnsi="Verdana"/>
        </w:rPr>
        <w:t xml:space="preserve"> </w:t>
      </w:r>
      <w:r w:rsidRPr="00197FF2">
        <w:rPr>
          <w:rFonts w:ascii="Verdana" w:hAnsi="Verdana"/>
        </w:rPr>
        <w:t>off.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lastRenderedPageBreak/>
        <w:t>passenger</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see</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empty</w:t>
      </w:r>
      <w:r w:rsidR="00926E21" w:rsidRPr="00197FF2">
        <w:rPr>
          <w:rFonts w:ascii="Verdana" w:hAnsi="Verdana"/>
        </w:rPr>
        <w:t xml:space="preserve"> </w:t>
      </w:r>
      <w:r w:rsidRPr="00197FF2">
        <w:rPr>
          <w:rFonts w:ascii="Verdana" w:hAnsi="Verdana"/>
        </w:rPr>
        <w:t>seat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begins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argue.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bus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middle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road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danger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traffic.</w:t>
      </w:r>
      <w:r w:rsidR="00926E21" w:rsidRPr="00197FF2">
        <w:rPr>
          <w:rFonts w:ascii="Verdana" w:hAnsi="Verdana"/>
        </w:rPr>
        <w:t xml:space="preserve"> </w:t>
      </w:r>
      <w:r w:rsidRPr="00197FF2">
        <w:rPr>
          <w:rFonts w:ascii="Verdana" w:hAnsi="Verdana"/>
        </w:rPr>
        <w:t>Act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roles</w:t>
      </w:r>
      <w:r w:rsidR="00926E21" w:rsidRPr="00197FF2">
        <w:rPr>
          <w:rFonts w:ascii="Verdana" w:hAnsi="Verdana"/>
        </w:rPr>
        <w:t xml:space="preserve"> </w:t>
      </w:r>
      <w:r w:rsidRPr="00197FF2">
        <w:rPr>
          <w:rFonts w:ascii="Verdana" w:hAnsi="Verdana"/>
        </w:rPr>
        <w:t>given.</w:t>
      </w:r>
    </w:p>
    <w:p w:rsidR="008E2720" w:rsidRPr="00197FF2" w:rsidRDefault="008E2720" w:rsidP="00D0711A">
      <w:pPr>
        <w:ind w:firstLine="720"/>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advisable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‘character’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card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describing</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kind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person</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Moreover,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helpful</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minor</w:t>
      </w:r>
      <w:r w:rsidR="00926E21" w:rsidRPr="00197FF2">
        <w:rPr>
          <w:rFonts w:ascii="Verdana" w:hAnsi="Verdana"/>
        </w:rPr>
        <w:t xml:space="preserve"> </w:t>
      </w:r>
      <w:r w:rsidRPr="00197FF2">
        <w:rPr>
          <w:rFonts w:ascii="Verdana" w:hAnsi="Verdana"/>
        </w:rPr>
        <w:t>role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D0711A"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control</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influence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role</w:t>
      </w:r>
      <w:r w:rsidR="00926E21" w:rsidRPr="00197FF2">
        <w:rPr>
          <w:rFonts w:ascii="Verdana" w:hAnsi="Verdana"/>
        </w:rPr>
        <w:t xml:space="preserve"> </w:t>
      </w:r>
      <w:r w:rsidRPr="00197FF2">
        <w:rPr>
          <w:rFonts w:ascii="Verdana" w:hAnsi="Verdana"/>
        </w:rPr>
        <w:t>play</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00D0711A" w:rsidRPr="00197FF2">
        <w:rPr>
          <w:rFonts w:ascii="Verdana" w:hAnsi="Verdana"/>
        </w:rPr>
        <w:t>necessary</w:t>
      </w:r>
      <w:r w:rsidRPr="00197FF2">
        <w:rPr>
          <w:rFonts w:ascii="Verdana" w:hAnsi="Verdana"/>
        </w:rPr>
        <w:t>.</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discussions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activities,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rPr>
        <w:t>feel</w:t>
      </w:r>
      <w:r w:rsidR="00926E21" w:rsidRPr="00197FF2">
        <w:rPr>
          <w:rFonts w:ascii="Verdana" w:hAnsi="Verdana"/>
        </w:rPr>
        <w:t xml:space="preserve"> </w:t>
      </w:r>
      <w:r w:rsidRPr="00197FF2">
        <w:rPr>
          <w:rFonts w:ascii="Verdana" w:hAnsi="Verdana"/>
        </w:rPr>
        <w:t>free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interrupt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control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discussion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diplomatic</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wav</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ensure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member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makes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contribution.</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discussions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role</w:t>
      </w:r>
      <w:r w:rsidR="00926E21" w:rsidRPr="00197FF2">
        <w:rPr>
          <w:rFonts w:ascii="Verdana" w:hAnsi="Verdana"/>
        </w:rPr>
        <w:t xml:space="preserve"> </w:t>
      </w:r>
      <w:r w:rsidRPr="00197FF2">
        <w:rPr>
          <w:rFonts w:ascii="Verdana" w:hAnsi="Verdana"/>
        </w:rPr>
        <w:t>plays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assessed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programme</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formal</w:t>
      </w:r>
      <w:r w:rsidR="00926E21" w:rsidRPr="00197FF2">
        <w:rPr>
          <w:rFonts w:ascii="Verdana" w:hAnsi="Verdana"/>
        </w:rPr>
        <w:t xml:space="preserve"> </w:t>
      </w:r>
      <w:r w:rsidRPr="00197FF2">
        <w:rPr>
          <w:rFonts w:ascii="Verdana" w:hAnsi="Verdana"/>
        </w:rPr>
        <w:t>test.</w:t>
      </w:r>
    </w:p>
    <w:p w:rsidR="00D0711A" w:rsidRPr="00197FF2" w:rsidRDefault="008E2720" w:rsidP="00315B58">
      <w:pPr>
        <w:jc w:val="both"/>
        <w:rPr>
          <w:rFonts w:ascii="Verdana" w:hAnsi="Verdana"/>
          <w:b/>
        </w:rPr>
      </w:pPr>
      <w:r w:rsidRPr="00197FF2">
        <w:rPr>
          <w:rFonts w:ascii="Verdana" w:hAnsi="Verdana"/>
          <w:b/>
        </w:rPr>
        <w:t>General</w:t>
      </w:r>
      <w:r w:rsidR="00926E21" w:rsidRPr="00197FF2">
        <w:rPr>
          <w:rFonts w:ascii="Verdana" w:hAnsi="Verdana"/>
          <w:b/>
        </w:rPr>
        <w:t xml:space="preserve"> </w:t>
      </w:r>
      <w:r w:rsidRPr="00197FF2">
        <w:rPr>
          <w:rFonts w:ascii="Verdana" w:hAnsi="Verdana"/>
          <w:b/>
        </w:rPr>
        <w:t>conclusions</w:t>
      </w:r>
      <w:r w:rsidR="00926E21" w:rsidRPr="00197FF2">
        <w:rPr>
          <w:rFonts w:ascii="Verdana" w:hAnsi="Verdana"/>
          <w:b/>
        </w:rPr>
        <w:t xml:space="preserve"> </w:t>
      </w:r>
    </w:p>
    <w:p w:rsidR="008E2720" w:rsidRPr="00197FF2" w:rsidRDefault="008E2720" w:rsidP="00315B58">
      <w:pPr>
        <w:jc w:val="both"/>
        <w:rPr>
          <w:rFonts w:ascii="Verdana" w:hAnsi="Verdana"/>
        </w:rPr>
      </w:pPr>
      <w:r w:rsidRPr="00197FF2">
        <w:rPr>
          <w:rFonts w:ascii="Verdana" w:hAnsi="Verdana"/>
        </w:rPr>
        <w:t>Generally</w:t>
      </w:r>
      <w:r w:rsidR="00926E21" w:rsidRPr="00197FF2">
        <w:rPr>
          <w:rFonts w:ascii="Verdana" w:hAnsi="Verdana"/>
        </w:rPr>
        <w:t xml:space="preserve"> </w:t>
      </w:r>
      <w:r w:rsidRPr="00197FF2">
        <w:rPr>
          <w:rFonts w:ascii="Verdana" w:hAnsi="Verdana"/>
        </w:rPr>
        <w:t>speaking,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method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obtaining</w:t>
      </w:r>
      <w:r w:rsidR="00926E21" w:rsidRPr="00197FF2">
        <w:rPr>
          <w:rFonts w:ascii="Verdana" w:hAnsi="Verdana"/>
        </w:rPr>
        <w:t xml:space="preserve"> </w:t>
      </w:r>
      <w:r w:rsidRPr="00197FF2">
        <w:rPr>
          <w:rFonts w:ascii="Verdana" w:hAnsi="Verdana"/>
        </w:rPr>
        <w:t>measurements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00D0711A" w:rsidRPr="00197FF2">
        <w:rPr>
          <w:rFonts w:ascii="Verdana" w:hAnsi="Verdana"/>
        </w:rPr>
        <w:t xml:space="preserve">oral </w:t>
      </w:r>
      <w:r w:rsidRPr="00197FF2">
        <w:rPr>
          <w:rFonts w:ascii="Verdana" w:hAnsi="Verdana"/>
        </w:rPr>
        <w:t>production</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involves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tensions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artificialities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inhibit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examination</w:t>
      </w:r>
      <w:r w:rsidR="00926E21" w:rsidRPr="00197FF2">
        <w:rPr>
          <w:rFonts w:ascii="Verdana" w:hAnsi="Verdana"/>
        </w:rPr>
        <w:t xml:space="preserve"> </w:t>
      </w:r>
      <w:r w:rsidRPr="00197FF2">
        <w:rPr>
          <w:rFonts w:ascii="Verdana" w:hAnsi="Verdana"/>
        </w:rPr>
        <w:t>conducted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external</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avoided</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familiar</w:t>
      </w:r>
      <w:r w:rsidR="00926E21" w:rsidRPr="00197FF2">
        <w:rPr>
          <w:rFonts w:ascii="Verdana" w:hAnsi="Verdana"/>
        </w:rPr>
        <w:t xml:space="preserve"> </w:t>
      </w:r>
      <w:r w:rsidRPr="00197FF2">
        <w:rPr>
          <w:rFonts w:ascii="Verdana" w:hAnsi="Verdana"/>
        </w:rPr>
        <w:t>figure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realistic</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life.</w:t>
      </w:r>
      <w:r w:rsidR="00926E21" w:rsidRPr="00197FF2">
        <w:rPr>
          <w:rFonts w:ascii="Verdana" w:hAnsi="Verdana"/>
        </w:rPr>
        <w:t xml:space="preserve"> </w:t>
      </w:r>
      <w:r w:rsidRPr="00197FF2">
        <w:rPr>
          <w:rFonts w:ascii="Verdana" w:hAnsi="Verdana"/>
        </w:rPr>
        <w:t>Continuous</w:t>
      </w:r>
      <w:r w:rsidR="00926E21" w:rsidRPr="00197FF2">
        <w:rPr>
          <w:rFonts w:ascii="Verdana" w:hAnsi="Verdana"/>
        </w:rPr>
        <w:t xml:space="preserve"> </w:t>
      </w:r>
      <w:r w:rsidRPr="00197FF2">
        <w:rPr>
          <w:rFonts w:ascii="Verdana" w:hAnsi="Verdana"/>
        </w:rPr>
        <w:t>assessment</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experience,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method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measuring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Yet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interview</w:t>
      </w:r>
      <w:r w:rsidR="00926E21" w:rsidRPr="00197FF2">
        <w:rPr>
          <w:rFonts w:ascii="Verdana" w:hAnsi="Verdana"/>
        </w:rPr>
        <w:t xml:space="preserve"> </w:t>
      </w:r>
      <w:r w:rsidRPr="00197FF2">
        <w:rPr>
          <w:rFonts w:ascii="Verdana" w:hAnsi="Verdana"/>
        </w:rPr>
        <w:t>(conducted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sympathetic</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examination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retain,</w:t>
      </w:r>
      <w:r w:rsidR="00926E21" w:rsidRPr="00197FF2">
        <w:rPr>
          <w:rFonts w:ascii="Verdana" w:hAnsi="Verdana"/>
        </w:rPr>
        <w:t xml:space="preserve"> </w:t>
      </w:r>
      <w:r w:rsidRPr="00197FF2">
        <w:rPr>
          <w:rFonts w:ascii="Verdana" w:hAnsi="Verdana"/>
        </w:rPr>
        <w:t>particularly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beneficial</w:t>
      </w:r>
      <w:r w:rsidR="00926E21" w:rsidRPr="00197FF2">
        <w:rPr>
          <w:rFonts w:ascii="Verdana" w:hAnsi="Verdana"/>
        </w:rPr>
        <w:t xml:space="preserve"> </w:t>
      </w:r>
      <w:r w:rsidRPr="00197FF2">
        <w:rPr>
          <w:rFonts w:ascii="Verdana" w:hAnsi="Verdana"/>
        </w:rPr>
        <w:t>backwash</w:t>
      </w:r>
      <w:r w:rsidR="00926E21" w:rsidRPr="00197FF2">
        <w:rPr>
          <w:rFonts w:ascii="Verdana" w:hAnsi="Verdana"/>
        </w:rPr>
        <w:t xml:space="preserve"> </w:t>
      </w:r>
      <w:r w:rsidRPr="00197FF2">
        <w:rPr>
          <w:rFonts w:ascii="Verdana" w:hAnsi="Verdana"/>
        </w:rPr>
        <w:t>effects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comprehensive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balanced</w:t>
      </w:r>
      <w:r w:rsidR="00926E21" w:rsidRPr="00197FF2">
        <w:rPr>
          <w:rFonts w:ascii="Verdana" w:hAnsi="Verdana"/>
        </w:rPr>
        <w:t xml:space="preserve"> </w:t>
      </w:r>
      <w:r w:rsidRPr="00197FF2">
        <w:rPr>
          <w:rFonts w:ascii="Verdana" w:hAnsi="Verdana"/>
        </w:rPr>
        <w:t>examination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production</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consist</w:t>
      </w:r>
      <w:r w:rsidR="00926E21" w:rsidRPr="00197FF2">
        <w:rPr>
          <w:rFonts w:ascii="Verdana" w:hAnsi="Verdana"/>
        </w:rPr>
        <w:t xml:space="preserve"> </w:t>
      </w:r>
      <w:r w:rsidRPr="00197FF2">
        <w:rPr>
          <w:rFonts w:ascii="Verdana" w:hAnsi="Verdana"/>
        </w:rPr>
        <w:t>of:</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interview</w:t>
      </w:r>
      <w:r w:rsidR="00926E21" w:rsidRPr="00197FF2">
        <w:rPr>
          <w:rFonts w:ascii="Verdana" w:hAnsi="Verdana"/>
        </w:rPr>
        <w:t xml:space="preserve"> </w:t>
      </w:r>
      <w:r w:rsidRPr="00197FF2">
        <w:rPr>
          <w:rFonts w:ascii="Verdana" w:hAnsi="Verdana"/>
        </w:rPr>
        <w:t>involving</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students;</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00D0711A" w:rsidRPr="00197FF2">
        <w:rPr>
          <w:rFonts w:ascii="Verdana" w:hAnsi="Verdana"/>
        </w:rPr>
        <w:t xml:space="preserve">a </w:t>
      </w:r>
      <w:r w:rsidRPr="00197FF2">
        <w:rPr>
          <w:rFonts w:ascii="Verdana" w:hAnsi="Verdana"/>
        </w:rPr>
        <w:t>short</w:t>
      </w:r>
      <w:r w:rsidR="00926E21" w:rsidRPr="00197FF2">
        <w:rPr>
          <w:rFonts w:ascii="Verdana" w:hAnsi="Verdana"/>
        </w:rPr>
        <w:t xml:space="preserve"> </w:t>
      </w:r>
      <w:r w:rsidRPr="00197FF2">
        <w:rPr>
          <w:rFonts w:ascii="Verdana" w:hAnsi="Verdana"/>
        </w:rPr>
        <w:t>problem-solving</w:t>
      </w:r>
      <w:r w:rsidR="00926E21" w:rsidRPr="00197FF2">
        <w:rPr>
          <w:rFonts w:ascii="Verdana" w:hAnsi="Verdana"/>
        </w:rPr>
        <w:t xml:space="preserve"> </w:t>
      </w:r>
      <w:r w:rsidRPr="00197FF2">
        <w:rPr>
          <w:rFonts w:ascii="Verdana" w:hAnsi="Verdana"/>
        </w:rPr>
        <w:t>activity</w:t>
      </w:r>
      <w:r w:rsidR="00926E21" w:rsidRPr="00197FF2">
        <w:rPr>
          <w:rFonts w:ascii="Verdana" w:hAnsi="Verdana"/>
        </w:rPr>
        <w:t xml:space="preserve"> </w:t>
      </w:r>
      <w:r w:rsidRPr="00197FF2">
        <w:rPr>
          <w:rFonts w:ascii="Verdana" w:hAnsi="Verdana"/>
        </w:rPr>
        <w:t>involving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comparison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sequencing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etc.;</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longer</w:t>
      </w:r>
      <w:r w:rsidR="00926E21" w:rsidRPr="00197FF2">
        <w:rPr>
          <w:rFonts w:ascii="Verdana" w:hAnsi="Verdana"/>
        </w:rPr>
        <w:t xml:space="preserve"> </w:t>
      </w:r>
      <w:r w:rsidRPr="00197FF2">
        <w:rPr>
          <w:rFonts w:ascii="Verdana" w:hAnsi="Verdana"/>
        </w:rPr>
        <w:t>activity</w:t>
      </w:r>
      <w:r w:rsidR="00926E21" w:rsidRPr="00197FF2">
        <w:rPr>
          <w:rFonts w:ascii="Verdana" w:hAnsi="Verdana"/>
        </w:rPr>
        <w:t xml:space="preserve"> </w:t>
      </w:r>
      <w:r w:rsidRPr="00197FF2">
        <w:rPr>
          <w:rFonts w:ascii="Verdana" w:hAnsi="Verdana"/>
        </w:rPr>
        <w:t>comprising</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discussion</w:t>
      </w:r>
      <w:r w:rsidR="00926E21" w:rsidRPr="00197FF2">
        <w:rPr>
          <w:rFonts w:ascii="Verdana" w:hAnsi="Verdana"/>
        </w:rPr>
        <w:t xml:space="preserve"> </w:t>
      </w:r>
      <w:r w:rsidRPr="00197FF2">
        <w:rPr>
          <w:rFonts w:ascii="Verdana" w:hAnsi="Verdana"/>
        </w:rPr>
        <w:t>(concensus-seeking</w:t>
      </w:r>
      <w:r w:rsidR="00926E21" w:rsidRPr="00197FF2">
        <w:rPr>
          <w:rFonts w:ascii="Verdana" w:hAnsi="Verdana"/>
        </w:rPr>
        <w:t xml:space="preserve"> </w:t>
      </w:r>
      <w:r w:rsidRPr="00197FF2">
        <w:rPr>
          <w:rFonts w:ascii="Verdana" w:hAnsi="Verdana"/>
        </w:rPr>
        <w:t>activity)</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role</w:t>
      </w:r>
      <w:r w:rsidR="00926E21" w:rsidRPr="00197FF2">
        <w:rPr>
          <w:rFonts w:ascii="Verdana" w:hAnsi="Verdana"/>
        </w:rPr>
        <w:t xml:space="preserve"> </w:t>
      </w:r>
      <w:r w:rsidRPr="00197FF2">
        <w:rPr>
          <w:rFonts w:ascii="Verdana" w:hAnsi="Verdana"/>
        </w:rPr>
        <w:t>play.</w:t>
      </w:r>
    </w:p>
    <w:p w:rsidR="008E2720" w:rsidRPr="00197FF2" w:rsidRDefault="008E272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components</w:t>
      </w:r>
      <w:r w:rsidR="00926E21" w:rsidRPr="00197FF2">
        <w:rPr>
          <w:rFonts w:ascii="Verdana" w:hAnsi="Verdana"/>
        </w:rPr>
        <w:t xml:space="preserve"> </w:t>
      </w:r>
      <w:r w:rsidRPr="00197FF2">
        <w:rPr>
          <w:rFonts w:ascii="Verdana" w:hAnsi="Verdana"/>
        </w:rPr>
        <w:t>listed</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formal</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latter</w:t>
      </w:r>
      <w:r w:rsidR="00926E21" w:rsidRPr="00197FF2">
        <w:rPr>
          <w:rFonts w:ascii="Verdana" w:hAnsi="Verdana"/>
        </w:rPr>
        <w:t xml:space="preserve"> </w:t>
      </w:r>
      <w:r w:rsidRPr="00197FF2">
        <w:rPr>
          <w:rFonts w:ascii="Verdana" w:hAnsi="Verdana"/>
        </w:rPr>
        <w:t>component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better</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during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course</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assessed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informal</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frequently</w:t>
      </w:r>
      <w:r w:rsidR="00926E21" w:rsidRPr="00197FF2">
        <w:rPr>
          <w:rFonts w:ascii="Verdana" w:hAnsi="Verdana"/>
        </w:rPr>
        <w:t xml:space="preserve"> </w:t>
      </w:r>
      <w:r w:rsidRPr="00197FF2">
        <w:rPr>
          <w:rFonts w:ascii="Verdana" w:hAnsi="Verdana"/>
        </w:rPr>
        <w:t>consider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effects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examination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instance,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aloud</w:t>
      </w:r>
      <w:r w:rsidR="00926E21" w:rsidRPr="00197FF2">
        <w:rPr>
          <w:rFonts w:ascii="Verdana" w:hAnsi="Verdana"/>
        </w:rPr>
        <w:t xml:space="preserve"> </w:t>
      </w:r>
      <w:r w:rsidRPr="00197FF2">
        <w:rPr>
          <w:rFonts w:ascii="Verdana" w:hAnsi="Verdana"/>
        </w:rPr>
        <w:t>section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considered</w:t>
      </w:r>
      <w:r w:rsidR="00926E21" w:rsidRPr="00197FF2">
        <w:rPr>
          <w:rFonts w:ascii="Verdana" w:hAnsi="Verdana"/>
        </w:rPr>
        <w:t xml:space="preserve"> </w:t>
      </w:r>
      <w:r w:rsidRPr="00197FF2">
        <w:rPr>
          <w:rFonts w:ascii="Verdana" w:hAnsi="Verdana"/>
        </w:rPr>
        <w:t>harmful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effect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omitted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examination.</w:t>
      </w:r>
    </w:p>
    <w:p w:rsidR="00D0711A" w:rsidRPr="00197FF2" w:rsidRDefault="008E2720" w:rsidP="00315B58">
      <w:pPr>
        <w:jc w:val="both"/>
        <w:rPr>
          <w:rFonts w:ascii="Verdana" w:hAnsi="Verdana"/>
          <w:b/>
        </w:rPr>
      </w:pPr>
      <w:r w:rsidRPr="00197FF2">
        <w:rPr>
          <w:rFonts w:ascii="Verdana" w:hAnsi="Verdana"/>
          <w:b/>
        </w:rPr>
        <w:t>Notes</w:t>
      </w:r>
      <w:r w:rsidR="00926E21" w:rsidRPr="00197FF2">
        <w:rPr>
          <w:rFonts w:ascii="Verdana" w:hAnsi="Verdana"/>
          <w:b/>
        </w:rPr>
        <w:t xml:space="preserve"> </w:t>
      </w:r>
      <w:r w:rsidRPr="00197FF2">
        <w:rPr>
          <w:rFonts w:ascii="Verdana" w:hAnsi="Verdana"/>
          <w:b/>
        </w:rPr>
        <w:t>and</w:t>
      </w:r>
      <w:r w:rsidR="00926E21" w:rsidRPr="00197FF2">
        <w:rPr>
          <w:rFonts w:ascii="Verdana" w:hAnsi="Verdana"/>
          <w:b/>
        </w:rPr>
        <w:t xml:space="preserve"> </w:t>
      </w:r>
      <w:r w:rsidRPr="00197FF2">
        <w:rPr>
          <w:rFonts w:ascii="Verdana" w:hAnsi="Verdana"/>
          <w:b/>
        </w:rPr>
        <w:t>references</w:t>
      </w:r>
      <w:r w:rsidR="00926E21" w:rsidRPr="00197FF2">
        <w:rPr>
          <w:rFonts w:ascii="Verdana" w:hAnsi="Verdana"/>
          <w:b/>
        </w:rPr>
        <w:t xml:space="preserve"> </w:t>
      </w:r>
    </w:p>
    <w:p w:rsidR="008E2720" w:rsidRPr="00197FF2" w:rsidRDefault="008E2720" w:rsidP="00315B58">
      <w:pPr>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00D0711A" w:rsidRPr="00197FF2">
        <w:rPr>
          <w:rFonts w:ascii="Verdana" w:hAnsi="Verdana"/>
        </w:rPr>
        <w:t>ty</w:t>
      </w:r>
      <w:r w:rsidRPr="00197FF2">
        <w:rPr>
          <w:rFonts w:ascii="Verdana" w:hAnsi="Verdana"/>
        </w:rPr>
        <w:t>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effectively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i/>
        </w:rPr>
        <w:t>ARELS</w:t>
      </w:r>
      <w:r w:rsidR="00926E21" w:rsidRPr="00197FF2">
        <w:rPr>
          <w:rFonts w:ascii="Verdana" w:hAnsi="Verdana"/>
          <w:i/>
        </w:rPr>
        <w:t xml:space="preserve"> </w:t>
      </w:r>
      <w:r w:rsidRPr="00197FF2">
        <w:rPr>
          <w:rFonts w:ascii="Verdana" w:hAnsi="Verdana"/>
          <w:i/>
        </w:rPr>
        <w:t>Oral</w:t>
      </w:r>
      <w:r w:rsidR="00926E21" w:rsidRPr="00197FF2">
        <w:rPr>
          <w:rFonts w:ascii="Verdana" w:hAnsi="Verdana"/>
          <w:i/>
        </w:rPr>
        <w:t xml:space="preserve"> </w:t>
      </w:r>
      <w:r w:rsidRPr="00197FF2">
        <w:rPr>
          <w:rFonts w:ascii="Verdana" w:hAnsi="Verdana"/>
          <w:i/>
        </w:rPr>
        <w:t>Examination</w:t>
      </w:r>
    </w:p>
    <w:p w:rsidR="008E2720" w:rsidRPr="00197FF2" w:rsidRDefault="008E2720" w:rsidP="00315B58">
      <w:pPr>
        <w:jc w:val="both"/>
        <w:rPr>
          <w:rFonts w:ascii="Verdana" w:hAnsi="Verdana"/>
        </w:rPr>
      </w:pPr>
      <w:r w:rsidRPr="00197FF2">
        <w:rPr>
          <w:rFonts w:ascii="Verdana" w:hAnsi="Verdana"/>
        </w:rPr>
        <w:lastRenderedPageBreak/>
        <w:t>(Association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Recognised</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Schools).</w:t>
      </w:r>
    </w:p>
    <w:p w:rsidR="008E2720" w:rsidRPr="00197FF2" w:rsidRDefault="008E2720" w:rsidP="00315B58">
      <w:pPr>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University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Cambridge</w:t>
      </w:r>
      <w:r w:rsidR="00926E21" w:rsidRPr="00197FF2">
        <w:rPr>
          <w:rFonts w:ascii="Verdana" w:hAnsi="Verdana"/>
        </w:rPr>
        <w:t xml:space="preserve"> </w:t>
      </w:r>
      <w:r w:rsidRPr="00197FF2">
        <w:rPr>
          <w:rFonts w:ascii="Verdana" w:hAnsi="Verdana"/>
        </w:rPr>
        <w:t>Local</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Syndicate:</w:t>
      </w:r>
      <w:r w:rsidR="00926E21" w:rsidRPr="00197FF2">
        <w:rPr>
          <w:rFonts w:ascii="Verdana" w:hAnsi="Verdana"/>
        </w:rPr>
        <w:t xml:space="preserve"> </w:t>
      </w:r>
      <w:r w:rsidRPr="00197FF2">
        <w:rPr>
          <w:rFonts w:ascii="Verdana" w:hAnsi="Verdana"/>
          <w:i/>
        </w:rPr>
        <w:t>Preliminary</w:t>
      </w:r>
      <w:r w:rsidR="00926E21" w:rsidRPr="00197FF2">
        <w:rPr>
          <w:rFonts w:ascii="Verdana" w:hAnsi="Verdana"/>
          <w:i/>
        </w:rPr>
        <w:t xml:space="preserve"> </w:t>
      </w:r>
      <w:r w:rsidRPr="00197FF2">
        <w:rPr>
          <w:rFonts w:ascii="Verdana" w:hAnsi="Verdana"/>
          <w:i/>
        </w:rPr>
        <w:t>English</w:t>
      </w:r>
      <w:r w:rsidR="00926E21" w:rsidRPr="00197FF2">
        <w:rPr>
          <w:rFonts w:ascii="Verdana" w:hAnsi="Verdana"/>
          <w:i/>
        </w:rPr>
        <w:t xml:space="preserve"> </w:t>
      </w:r>
      <w:r w:rsidRPr="00197FF2">
        <w:rPr>
          <w:rFonts w:ascii="Verdana" w:hAnsi="Verdana"/>
          <w:i/>
        </w:rPr>
        <w:t>Test</w:t>
      </w:r>
      <w:r w:rsidR="00926E21" w:rsidRPr="00197FF2">
        <w:rPr>
          <w:rFonts w:ascii="Verdana" w:hAnsi="Verdana"/>
        </w:rPr>
        <w:t xml:space="preserve"> </w:t>
      </w:r>
      <w:r w:rsidRPr="00197FF2">
        <w:rPr>
          <w:rFonts w:ascii="Verdana" w:hAnsi="Verdana"/>
        </w:rPr>
        <w:t>(revised</w:t>
      </w:r>
      <w:r w:rsidR="00926E21" w:rsidRPr="00197FF2">
        <w:rPr>
          <w:rFonts w:ascii="Verdana" w:hAnsi="Verdana"/>
        </w:rPr>
        <w:t xml:space="preserve"> </w:t>
      </w:r>
      <w:r w:rsidRPr="00197FF2">
        <w:rPr>
          <w:rFonts w:ascii="Verdana" w:hAnsi="Verdana"/>
        </w:rPr>
        <w:t>version).</w:t>
      </w:r>
    </w:p>
    <w:p w:rsidR="008E2720" w:rsidRPr="00197FF2" w:rsidRDefault="008E2720" w:rsidP="00315B58">
      <w:pPr>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technique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derived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bv</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w:t>
      </w:r>
      <w:r w:rsidR="00926E21" w:rsidRPr="00197FF2">
        <w:rPr>
          <w:rFonts w:ascii="Verdana" w:hAnsi="Verdana"/>
        </w:rPr>
        <w:t xml:space="preserve"> </w:t>
      </w:r>
      <w:r w:rsidRPr="00197FF2">
        <w:rPr>
          <w:rFonts w:ascii="Verdana" w:hAnsi="Verdana"/>
        </w:rPr>
        <w:t>Palmer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described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article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00C106BF" w:rsidRPr="00197FF2">
        <w:rPr>
          <w:rFonts w:ascii="Verdana" w:hAnsi="Verdana"/>
        </w:rPr>
        <w:t>Communication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i/>
        </w:rPr>
        <w:t>IRAL</w:t>
      </w:r>
      <w:r w:rsidR="00926E21" w:rsidRPr="00197FF2">
        <w:rPr>
          <w:rFonts w:ascii="Verdana" w:hAnsi="Verdana"/>
        </w:rPr>
        <w:t xml:space="preserve"> </w:t>
      </w:r>
      <w:r w:rsidRPr="00197FF2">
        <w:rPr>
          <w:rFonts w:ascii="Verdana" w:hAnsi="Verdana"/>
        </w:rPr>
        <w:t>(</w:t>
      </w:r>
      <w:r w:rsidRPr="00197FF2">
        <w:rPr>
          <w:rFonts w:ascii="Verdana" w:hAnsi="Verdana"/>
          <w:i/>
        </w:rPr>
        <w:t>International</w:t>
      </w:r>
      <w:r w:rsidR="00926E21" w:rsidRPr="00197FF2">
        <w:rPr>
          <w:rFonts w:ascii="Verdana" w:hAnsi="Verdana"/>
          <w:i/>
        </w:rPr>
        <w:t xml:space="preserve"> </w:t>
      </w:r>
      <w:r w:rsidRPr="00197FF2">
        <w:rPr>
          <w:rFonts w:ascii="Verdana" w:hAnsi="Verdana"/>
          <w:i/>
        </w:rPr>
        <w:t>Review</w:t>
      </w:r>
      <w:r w:rsidR="00926E21" w:rsidRPr="00197FF2">
        <w:rPr>
          <w:rFonts w:ascii="Verdana" w:hAnsi="Verdana"/>
          <w:i/>
        </w:rPr>
        <w:t xml:space="preserve"> </w:t>
      </w:r>
      <w:r w:rsidRPr="00197FF2">
        <w:rPr>
          <w:rFonts w:ascii="Verdana" w:hAnsi="Verdana"/>
          <w:i/>
        </w:rPr>
        <w:t>of</w:t>
      </w:r>
      <w:r w:rsidR="00926E21" w:rsidRPr="00197FF2">
        <w:rPr>
          <w:rFonts w:ascii="Verdana" w:hAnsi="Verdana"/>
          <w:i/>
        </w:rPr>
        <w:t xml:space="preserve"> </w:t>
      </w:r>
      <w:r w:rsidRPr="00197FF2">
        <w:rPr>
          <w:rFonts w:ascii="Verdana" w:hAnsi="Verdana"/>
          <w:i/>
        </w:rPr>
        <w:t>Applied</w:t>
      </w:r>
      <w:r w:rsidR="00926E21" w:rsidRPr="00197FF2">
        <w:rPr>
          <w:rFonts w:ascii="Verdana" w:hAnsi="Verdana"/>
          <w:i/>
        </w:rPr>
        <w:t xml:space="preserve"> </w:t>
      </w:r>
      <w:r w:rsidRPr="00197FF2">
        <w:rPr>
          <w:rFonts w:ascii="Verdana" w:hAnsi="Verdana"/>
          <w:i/>
        </w:rPr>
        <w:t>Linguistics</w:t>
      </w:r>
      <w:r w:rsidR="00926E21" w:rsidRPr="00197FF2">
        <w:rPr>
          <w:rFonts w:ascii="Verdana" w:hAnsi="Verdana"/>
          <w:i/>
        </w:rPr>
        <w:t xml:space="preserve"> </w:t>
      </w:r>
      <w:r w:rsidRPr="00197FF2">
        <w:rPr>
          <w:rFonts w:ascii="Verdana" w:hAnsi="Verdana"/>
          <w:i/>
        </w:rPr>
        <w:t>m</w:t>
      </w:r>
      <w:r w:rsidR="00926E21" w:rsidRPr="00197FF2">
        <w:rPr>
          <w:rFonts w:ascii="Verdana" w:hAnsi="Verdana"/>
          <w:i/>
        </w:rPr>
        <w:t xml:space="preserve"> </w:t>
      </w:r>
      <w:r w:rsidRPr="00197FF2">
        <w:rPr>
          <w:rFonts w:ascii="Verdana" w:hAnsi="Verdana"/>
          <w:i/>
        </w:rPr>
        <w:t>Language</w:t>
      </w:r>
      <w:r w:rsidR="00926E21" w:rsidRPr="00197FF2">
        <w:rPr>
          <w:rFonts w:ascii="Verdana" w:hAnsi="Verdana"/>
          <w:i/>
        </w:rPr>
        <w:t xml:space="preserve"> </w:t>
      </w:r>
      <w:r w:rsidRPr="00197FF2">
        <w:rPr>
          <w:rFonts w:ascii="Verdana" w:hAnsi="Verdana"/>
          <w:i/>
        </w:rPr>
        <w:t>Teaching</w:t>
      </w:r>
      <w:r w:rsidRPr="00197FF2">
        <w:rPr>
          <w:rFonts w:ascii="Verdana" w:hAnsi="Verdana"/>
        </w:rPr>
        <w:t>),</w:t>
      </w:r>
      <w:r w:rsidR="00926E21" w:rsidRPr="00197FF2">
        <w:rPr>
          <w:rFonts w:ascii="Verdana" w:hAnsi="Verdana"/>
        </w:rPr>
        <w:t xml:space="preserve"> </w:t>
      </w:r>
      <w:r w:rsidRPr="00197FF2">
        <w:rPr>
          <w:rFonts w:ascii="Verdana" w:hAnsi="Verdana"/>
        </w:rPr>
        <w:t>issue</w:t>
      </w:r>
      <w:r w:rsidR="00926E21" w:rsidRPr="00197FF2">
        <w:rPr>
          <w:rFonts w:ascii="Verdana" w:hAnsi="Verdana"/>
        </w:rPr>
        <w:t xml:space="preserve"> </w:t>
      </w:r>
      <w:r w:rsidR="00C106BF" w:rsidRPr="00197FF2">
        <w:rPr>
          <w:rFonts w:ascii="Verdana" w:hAnsi="Verdana"/>
        </w:rPr>
        <w:t>X/1</w:t>
      </w:r>
      <w:r w:rsidRPr="00197FF2">
        <w:rPr>
          <w:rFonts w:ascii="Verdana" w:hAnsi="Verdana"/>
        </w:rPr>
        <w:t>.</w:t>
      </w:r>
      <w:r w:rsidR="00926E21" w:rsidRPr="00197FF2">
        <w:rPr>
          <w:rFonts w:ascii="Verdana" w:hAnsi="Verdana"/>
        </w:rPr>
        <w:t xml:space="preserve"> </w:t>
      </w:r>
      <w:r w:rsidRPr="00197FF2">
        <w:rPr>
          <w:rFonts w:ascii="Verdana" w:hAnsi="Verdana"/>
        </w:rPr>
        <w:t>February</w:t>
      </w:r>
      <w:r w:rsidR="00926E21" w:rsidRPr="00197FF2">
        <w:rPr>
          <w:rFonts w:ascii="Verdana" w:hAnsi="Verdana"/>
        </w:rPr>
        <w:t xml:space="preserve"> </w:t>
      </w:r>
      <w:r w:rsidRPr="00197FF2">
        <w:rPr>
          <w:rFonts w:ascii="Verdana" w:hAnsi="Verdana"/>
        </w:rPr>
        <w:t>1972.</w:t>
      </w:r>
    </w:p>
    <w:p w:rsidR="008E2720" w:rsidRPr="00197FF2" w:rsidRDefault="008E2720" w:rsidP="00315B58">
      <w:pPr>
        <w:jc w:val="both"/>
        <w:rPr>
          <w:rFonts w:ascii="Verdana" w:hAnsi="Verdana"/>
        </w:rPr>
      </w:pPr>
      <w:r w:rsidRPr="00197FF2">
        <w:rPr>
          <w:rFonts w:ascii="Verdana" w:hAnsi="Verdana"/>
        </w:rPr>
        <w:t>4</w:t>
      </w:r>
      <w:r w:rsidR="00926E21" w:rsidRPr="00197FF2">
        <w:rPr>
          <w:rFonts w:ascii="Verdana" w:hAnsi="Verdana"/>
        </w:rPr>
        <w:t xml:space="preserve"> </w:t>
      </w:r>
      <w:r w:rsidRPr="00197FF2">
        <w:rPr>
          <w:rFonts w:ascii="Verdana" w:hAnsi="Verdana"/>
        </w:rPr>
        <w:t>Richardson.</w:t>
      </w:r>
      <w:r w:rsidR="00926E21" w:rsidRPr="00197FF2">
        <w:rPr>
          <w:rFonts w:ascii="Verdana" w:hAnsi="Verdana"/>
        </w:rPr>
        <w:t xml:space="preserve"> </w:t>
      </w:r>
      <w:r w:rsidRPr="00197FF2">
        <w:rPr>
          <w:rFonts w:ascii="Verdana" w:hAnsi="Verdana"/>
        </w:rPr>
        <w:t>R</w:t>
      </w:r>
      <w:r w:rsidR="00926E21" w:rsidRPr="00197FF2">
        <w:rPr>
          <w:rFonts w:ascii="Verdana" w:hAnsi="Verdana"/>
        </w:rPr>
        <w:t xml:space="preserve"> </w:t>
      </w:r>
      <w:r w:rsidRPr="00197FF2">
        <w:rPr>
          <w:rFonts w:ascii="Verdana" w:hAnsi="Verdana"/>
        </w:rPr>
        <w:t>(ed.)</w:t>
      </w:r>
      <w:r w:rsidR="00926E21" w:rsidRPr="00197FF2">
        <w:rPr>
          <w:rFonts w:ascii="Verdana" w:hAnsi="Verdana"/>
        </w:rPr>
        <w:t xml:space="preserve"> </w:t>
      </w:r>
      <w:r w:rsidRPr="00197FF2">
        <w:rPr>
          <w:rFonts w:ascii="Verdana" w:hAnsi="Verdana"/>
        </w:rPr>
        <w:t>1976</w:t>
      </w:r>
      <w:r w:rsidR="00926E21" w:rsidRPr="00197FF2">
        <w:rPr>
          <w:rFonts w:ascii="Verdana" w:hAnsi="Verdana"/>
        </w:rPr>
        <w:t xml:space="preserve"> </w:t>
      </w:r>
      <w:r w:rsidRPr="00197FF2">
        <w:rPr>
          <w:rFonts w:ascii="Verdana" w:hAnsi="Verdana"/>
          <w:i/>
        </w:rPr>
        <w:t>Learning</w:t>
      </w:r>
      <w:r w:rsidR="00926E21" w:rsidRPr="00197FF2">
        <w:rPr>
          <w:rFonts w:ascii="Verdana" w:hAnsi="Verdana"/>
          <w:i/>
        </w:rPr>
        <w:t xml:space="preserve"> </w:t>
      </w:r>
      <w:r w:rsidRPr="00197FF2">
        <w:rPr>
          <w:rFonts w:ascii="Verdana" w:hAnsi="Verdana"/>
          <w:i/>
        </w:rPr>
        <w:t>for</w:t>
      </w:r>
      <w:r w:rsidR="00926E21" w:rsidRPr="00197FF2">
        <w:rPr>
          <w:rFonts w:ascii="Verdana" w:hAnsi="Verdana"/>
          <w:i/>
        </w:rPr>
        <w:t xml:space="preserve"> </w:t>
      </w:r>
      <w:r w:rsidRPr="00197FF2">
        <w:rPr>
          <w:rFonts w:ascii="Verdana" w:hAnsi="Verdana"/>
          <w:i/>
        </w:rPr>
        <w:t>Change</w:t>
      </w:r>
      <w:r w:rsidR="00926E21" w:rsidRPr="00197FF2">
        <w:rPr>
          <w:rFonts w:ascii="Verdana" w:hAnsi="Verdana"/>
          <w:i/>
        </w:rPr>
        <w:t xml:space="preserve"> </w:t>
      </w:r>
      <w:r w:rsidRPr="00197FF2">
        <w:rPr>
          <w:rFonts w:ascii="Verdana" w:hAnsi="Verdana"/>
          <w:i/>
        </w:rPr>
        <w:t>in</w:t>
      </w:r>
      <w:r w:rsidR="00926E21" w:rsidRPr="00197FF2">
        <w:rPr>
          <w:rFonts w:ascii="Verdana" w:hAnsi="Verdana"/>
          <w:i/>
        </w:rPr>
        <w:t xml:space="preserve"> </w:t>
      </w:r>
      <w:r w:rsidRPr="00197FF2">
        <w:rPr>
          <w:rFonts w:ascii="Verdana" w:hAnsi="Verdana"/>
          <w:i/>
        </w:rPr>
        <w:t>World</w:t>
      </w:r>
      <w:r w:rsidR="00926E21" w:rsidRPr="00197FF2">
        <w:rPr>
          <w:rFonts w:ascii="Verdana" w:hAnsi="Verdana"/>
          <w:i/>
        </w:rPr>
        <w:t xml:space="preserve"> </w:t>
      </w:r>
      <w:r w:rsidRPr="00197FF2">
        <w:rPr>
          <w:rFonts w:ascii="Verdana" w:hAnsi="Verdana"/>
          <w:i/>
        </w:rPr>
        <w:t>Society</w:t>
      </w:r>
      <w:r w:rsidRPr="00197FF2">
        <w:rPr>
          <w:rFonts w:ascii="Verdana" w:hAnsi="Verdana"/>
        </w:rPr>
        <w:t>.</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World</w:t>
      </w:r>
      <w:r w:rsidR="00926E21" w:rsidRPr="00197FF2">
        <w:rPr>
          <w:rFonts w:ascii="Verdana" w:hAnsi="Verdana"/>
        </w:rPr>
        <w:t xml:space="preserve"> </w:t>
      </w:r>
      <w:r w:rsidRPr="00197FF2">
        <w:rPr>
          <w:rFonts w:ascii="Verdana" w:hAnsi="Verdana"/>
        </w:rPr>
        <w:t>Trust</w:t>
      </w:r>
    </w:p>
    <w:p w:rsidR="008E2720" w:rsidRPr="00197FF2" w:rsidRDefault="008E2720" w:rsidP="00315B58">
      <w:pPr>
        <w:jc w:val="both"/>
        <w:rPr>
          <w:rFonts w:ascii="Verdana" w:hAnsi="Verdana"/>
        </w:rPr>
      </w:pPr>
      <w:r w:rsidRPr="00197FF2">
        <w:rPr>
          <w:rFonts w:ascii="Verdana" w:hAnsi="Verdana"/>
        </w:rPr>
        <w:t>5</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scheme</w:t>
      </w:r>
      <w:r w:rsidR="00926E21" w:rsidRPr="00197FF2">
        <w:rPr>
          <w:rFonts w:ascii="Verdana" w:hAnsi="Verdana"/>
        </w:rPr>
        <w:t xml:space="preserve"> </w:t>
      </w:r>
      <w:r w:rsidRPr="00197FF2">
        <w:rPr>
          <w:rFonts w:ascii="Verdana" w:hAnsi="Verdana"/>
        </w:rPr>
        <w:t>devised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Dr</w:t>
      </w:r>
      <w:r w:rsidR="00926E21" w:rsidRPr="00197FF2">
        <w:rPr>
          <w:rFonts w:ascii="Verdana" w:hAnsi="Verdana"/>
        </w:rPr>
        <w:t xml:space="preserve"> </w:t>
      </w:r>
      <w:r w:rsidRPr="00197FF2">
        <w:rPr>
          <w:rFonts w:ascii="Verdana" w:hAnsi="Verdana"/>
        </w:rPr>
        <w:t>Frank</w:t>
      </w:r>
      <w:r w:rsidR="00926E21" w:rsidRPr="00197FF2">
        <w:rPr>
          <w:rFonts w:ascii="Verdana" w:hAnsi="Verdana"/>
        </w:rPr>
        <w:t xml:space="preserve"> </w:t>
      </w:r>
      <w:r w:rsidRPr="00197FF2">
        <w:rPr>
          <w:rFonts w:ascii="Verdana" w:hAnsi="Verdana"/>
        </w:rPr>
        <w:t>Chaplen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assessing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overseas</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British</w:t>
      </w:r>
      <w:r w:rsidR="00926E21" w:rsidRPr="00197FF2">
        <w:rPr>
          <w:rFonts w:ascii="Verdana" w:hAnsi="Verdana"/>
        </w:rPr>
        <w:t xml:space="preserve"> </w:t>
      </w:r>
      <w:r w:rsidRPr="00197FF2">
        <w:rPr>
          <w:rFonts w:ascii="Verdana" w:hAnsi="Verdana"/>
        </w:rPr>
        <w:t>universities.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scheme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turn,</w:t>
      </w:r>
      <w:r w:rsidR="00926E21" w:rsidRPr="00197FF2">
        <w:rPr>
          <w:rFonts w:ascii="Verdana" w:hAnsi="Verdana"/>
        </w:rPr>
        <w:t xml:space="preserve"> </w:t>
      </w:r>
      <w:r w:rsidRPr="00197FF2">
        <w:rPr>
          <w:rFonts w:ascii="Verdana" w:hAnsi="Verdana"/>
        </w:rPr>
        <w:t>derived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American</w:t>
      </w:r>
      <w:r w:rsidR="00926E21" w:rsidRPr="00197FF2">
        <w:rPr>
          <w:rFonts w:ascii="Verdana" w:hAnsi="Verdana"/>
        </w:rPr>
        <w:t xml:space="preserve"> </w:t>
      </w:r>
      <w:r w:rsidRPr="00197FF2">
        <w:rPr>
          <w:rFonts w:ascii="Verdana" w:hAnsi="Verdana"/>
        </w:rPr>
        <w:t>Foreign</w:t>
      </w:r>
      <w:r w:rsidR="00926E21" w:rsidRPr="00197FF2">
        <w:rPr>
          <w:rFonts w:ascii="Verdana" w:hAnsi="Verdana"/>
        </w:rPr>
        <w:t xml:space="preserve"> </w:t>
      </w:r>
      <w:r w:rsidRPr="00197FF2">
        <w:rPr>
          <w:rFonts w:ascii="Verdana" w:hAnsi="Verdana"/>
        </w:rPr>
        <w:t>Service</w:t>
      </w:r>
      <w:r w:rsidR="00926E21" w:rsidRPr="00197FF2">
        <w:rPr>
          <w:rFonts w:ascii="Verdana" w:hAnsi="Verdana"/>
        </w:rPr>
        <w:t xml:space="preserve"> </w:t>
      </w:r>
      <w:r w:rsidRPr="00197FF2">
        <w:rPr>
          <w:rFonts w:ascii="Verdana" w:hAnsi="Verdana"/>
        </w:rPr>
        <w:t>Institute</w:t>
      </w:r>
      <w:r w:rsidR="00926E21" w:rsidRPr="00197FF2">
        <w:rPr>
          <w:rFonts w:ascii="Verdana" w:hAnsi="Verdana"/>
        </w:rPr>
        <w:t xml:space="preserve"> </w:t>
      </w:r>
      <w:r w:rsidRPr="00197FF2">
        <w:rPr>
          <w:rFonts w:ascii="Verdana" w:hAnsi="Verdana"/>
        </w:rPr>
        <w:t>rating</w:t>
      </w:r>
      <w:r w:rsidR="00926E21" w:rsidRPr="00197FF2">
        <w:rPr>
          <w:rFonts w:ascii="Verdana" w:hAnsi="Verdana"/>
        </w:rPr>
        <w:t xml:space="preserve"> </w:t>
      </w:r>
      <w:r w:rsidRPr="00197FF2">
        <w:rPr>
          <w:rFonts w:ascii="Verdana" w:hAnsi="Verdana"/>
        </w:rPr>
        <w:t>scale.)</w:t>
      </w:r>
    </w:p>
    <w:p w:rsidR="008E2720" w:rsidRPr="00197FF2" w:rsidRDefault="008E2720" w:rsidP="00315B58">
      <w:pPr>
        <w:jc w:val="both"/>
        <w:rPr>
          <w:rFonts w:ascii="Verdana" w:hAnsi="Verdana"/>
        </w:rPr>
      </w:pPr>
      <w:r w:rsidRPr="00197FF2">
        <w:rPr>
          <w:rFonts w:ascii="Verdana" w:hAnsi="Verdana"/>
        </w:rPr>
        <w:t>6</w:t>
      </w:r>
      <w:r w:rsidR="00926E21" w:rsidRPr="00197FF2">
        <w:rPr>
          <w:rFonts w:ascii="Verdana" w:hAnsi="Verdana"/>
        </w:rPr>
        <w:t xml:space="preserve"> </w:t>
      </w:r>
      <w:r w:rsidRPr="00197FF2">
        <w:rPr>
          <w:rFonts w:ascii="Verdana" w:hAnsi="Verdana"/>
        </w:rPr>
        <w:t>Morrow.</w:t>
      </w:r>
      <w:r w:rsidR="00926E21" w:rsidRPr="00197FF2">
        <w:rPr>
          <w:rFonts w:ascii="Verdana" w:hAnsi="Verdana"/>
        </w:rPr>
        <w:t xml:space="preserve"> </w:t>
      </w:r>
      <w:r w:rsidRPr="00197FF2">
        <w:rPr>
          <w:rFonts w:ascii="Verdana" w:hAnsi="Verdana"/>
        </w:rPr>
        <w:t>K</w:t>
      </w:r>
      <w:r w:rsidR="00926E21" w:rsidRPr="00197FF2">
        <w:rPr>
          <w:rFonts w:ascii="Verdana" w:hAnsi="Verdana"/>
        </w:rPr>
        <w:t xml:space="preserve"> </w:t>
      </w:r>
      <w:r w:rsidRPr="00197FF2">
        <w:rPr>
          <w:rFonts w:ascii="Verdana" w:hAnsi="Verdana"/>
        </w:rPr>
        <w:t>1982</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Spoken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i/>
        </w:rPr>
        <w:t>Language</w:t>
      </w:r>
      <w:r w:rsidR="00926E21" w:rsidRPr="00197FF2">
        <w:rPr>
          <w:rFonts w:ascii="Verdana" w:hAnsi="Verdana"/>
          <w:i/>
        </w:rPr>
        <w:t xml:space="preserve"> </w:t>
      </w:r>
      <w:r w:rsidRPr="00197FF2">
        <w:rPr>
          <w:rFonts w:ascii="Verdana" w:hAnsi="Verdana"/>
          <w:i/>
        </w:rPr>
        <w:t>Testing</w:t>
      </w:r>
      <w:r w:rsidR="00926E21" w:rsidRPr="00197FF2">
        <w:rPr>
          <w:rFonts w:ascii="Verdana" w:hAnsi="Verdana"/>
          <w:i/>
        </w:rPr>
        <w:t xml:space="preserve"> </w:t>
      </w:r>
      <w:r w:rsidRPr="00197FF2">
        <w:rPr>
          <w:rFonts w:ascii="Verdana" w:hAnsi="Verdana"/>
        </w:rPr>
        <w:t>(ed.</w:t>
      </w:r>
      <w:r w:rsidR="00926E21" w:rsidRPr="00197FF2">
        <w:rPr>
          <w:rFonts w:ascii="Verdana" w:hAnsi="Verdana"/>
        </w:rPr>
        <w:t xml:space="preserve"> </w:t>
      </w:r>
      <w:r w:rsidRPr="00197FF2">
        <w:rPr>
          <w:rFonts w:ascii="Verdana" w:hAnsi="Verdana"/>
        </w:rPr>
        <w:t>Heaton).</w:t>
      </w:r>
      <w:r w:rsidR="00926E21" w:rsidRPr="00197FF2">
        <w:rPr>
          <w:rFonts w:ascii="Verdana" w:hAnsi="Verdana"/>
        </w:rPr>
        <w:t xml:space="preserve"> </w:t>
      </w:r>
      <w:r w:rsidRPr="00197FF2">
        <w:rPr>
          <w:rFonts w:ascii="Verdana" w:hAnsi="Verdana"/>
        </w:rPr>
        <w:t>Modem</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Publications</w:t>
      </w:r>
    </w:p>
    <w:p w:rsidR="008E2720" w:rsidRPr="00197FF2" w:rsidRDefault="008E2720" w:rsidP="00315B58">
      <w:pPr>
        <w:jc w:val="both"/>
        <w:rPr>
          <w:rFonts w:ascii="Verdana" w:hAnsi="Verdana"/>
        </w:rPr>
      </w:pPr>
      <w:r w:rsidRPr="00197FF2">
        <w:rPr>
          <w:rFonts w:ascii="Verdana" w:hAnsi="Verdana"/>
        </w:rPr>
        <w:t>7</w:t>
      </w:r>
      <w:r w:rsidR="00926E21" w:rsidRPr="00197FF2">
        <w:rPr>
          <w:rFonts w:ascii="Verdana" w:hAnsi="Verdana"/>
        </w:rPr>
        <w:t xml:space="preserve"> </w:t>
      </w:r>
      <w:r w:rsidRPr="00197FF2">
        <w:rPr>
          <w:rFonts w:ascii="Verdana" w:hAnsi="Verdana"/>
        </w:rPr>
        <w:t>Royal</w:t>
      </w:r>
      <w:r w:rsidR="00926E21" w:rsidRPr="00197FF2">
        <w:rPr>
          <w:rFonts w:ascii="Verdana" w:hAnsi="Verdana"/>
        </w:rPr>
        <w:t xml:space="preserve"> </w:t>
      </w:r>
      <w:r w:rsidRPr="00197FF2">
        <w:rPr>
          <w:rFonts w:ascii="Verdana" w:hAnsi="Verdana"/>
        </w:rPr>
        <w:t>Society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Arts,</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Interaction:</w:t>
      </w:r>
      <w:r w:rsidR="00926E21" w:rsidRPr="00197FF2">
        <w:rPr>
          <w:rFonts w:ascii="Verdana" w:hAnsi="Verdana"/>
        </w:rPr>
        <w:t xml:space="preserve"> </w:t>
      </w:r>
      <w:r w:rsidRPr="00197FF2">
        <w:rPr>
          <w:rFonts w:ascii="Verdana" w:hAnsi="Verdana"/>
        </w:rPr>
        <w:t>Degrees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Skill.</w:t>
      </w:r>
      <w:r w:rsidR="00926E21" w:rsidRPr="00197FF2">
        <w:rPr>
          <w:rFonts w:ascii="Verdana" w:hAnsi="Verdana"/>
        </w:rPr>
        <w:t xml:space="preserve"> </w:t>
      </w:r>
      <w:r w:rsidRPr="00197FF2">
        <w:rPr>
          <w:rFonts w:ascii="Verdana" w:hAnsi="Verdana"/>
          <w:i/>
        </w:rPr>
        <w:t>The</w:t>
      </w:r>
      <w:r w:rsidR="00926E21" w:rsidRPr="00197FF2">
        <w:rPr>
          <w:rFonts w:ascii="Verdana" w:hAnsi="Verdana"/>
          <w:i/>
        </w:rPr>
        <w:t xml:space="preserve"> </w:t>
      </w:r>
      <w:r w:rsidRPr="00197FF2">
        <w:rPr>
          <w:rFonts w:ascii="Verdana" w:hAnsi="Verdana"/>
          <w:i/>
        </w:rPr>
        <w:t>Communicative</w:t>
      </w:r>
      <w:r w:rsidR="00926E21" w:rsidRPr="00197FF2">
        <w:rPr>
          <w:rFonts w:ascii="Verdana" w:hAnsi="Verdana"/>
          <w:i/>
        </w:rPr>
        <w:t xml:space="preserve"> </w:t>
      </w:r>
      <w:r w:rsidRPr="00197FF2">
        <w:rPr>
          <w:rFonts w:ascii="Verdana" w:hAnsi="Verdana"/>
          <w:i/>
        </w:rPr>
        <w:t>Use</w:t>
      </w:r>
      <w:r w:rsidR="00926E21" w:rsidRPr="00197FF2">
        <w:rPr>
          <w:rFonts w:ascii="Verdana" w:hAnsi="Verdana"/>
          <w:i/>
        </w:rPr>
        <w:t xml:space="preserve"> </w:t>
      </w:r>
      <w:r w:rsidRPr="00197FF2">
        <w:rPr>
          <w:rFonts w:ascii="Verdana" w:hAnsi="Verdana"/>
          <w:i/>
        </w:rPr>
        <w:t>of</w:t>
      </w:r>
      <w:r w:rsidR="00926E21" w:rsidRPr="00197FF2">
        <w:rPr>
          <w:rFonts w:ascii="Verdana" w:hAnsi="Verdana"/>
          <w:i/>
        </w:rPr>
        <w:t xml:space="preserve"> </w:t>
      </w:r>
      <w:r w:rsidRPr="00197FF2">
        <w:rPr>
          <w:rFonts w:ascii="Verdana" w:hAnsi="Verdana"/>
          <w:i/>
        </w:rPr>
        <w:t>English</w:t>
      </w:r>
      <w:r w:rsidR="00926E21" w:rsidRPr="00197FF2">
        <w:rPr>
          <w:rFonts w:ascii="Verdana" w:hAnsi="Verdana"/>
          <w:i/>
        </w:rPr>
        <w:t xml:space="preserve"> </w:t>
      </w:r>
      <w:r w:rsidRPr="00197FF2">
        <w:rPr>
          <w:rFonts w:ascii="Verdana" w:hAnsi="Verdana"/>
          <w:i/>
        </w:rPr>
        <w:t>as</w:t>
      </w:r>
      <w:r w:rsidR="00926E21" w:rsidRPr="00197FF2">
        <w:rPr>
          <w:rFonts w:ascii="Verdana" w:hAnsi="Verdana"/>
          <w:i/>
        </w:rPr>
        <w:t xml:space="preserve"> </w:t>
      </w:r>
      <w:r w:rsidRPr="00197FF2">
        <w:rPr>
          <w:rFonts w:ascii="Verdana" w:hAnsi="Verdana"/>
          <w:i/>
        </w:rPr>
        <w:t>a</w:t>
      </w:r>
      <w:r w:rsidR="00926E21" w:rsidRPr="00197FF2">
        <w:rPr>
          <w:rFonts w:ascii="Verdana" w:hAnsi="Verdana"/>
          <w:i/>
        </w:rPr>
        <w:t xml:space="preserve"> </w:t>
      </w:r>
      <w:r w:rsidRPr="00197FF2">
        <w:rPr>
          <w:rFonts w:ascii="Verdana" w:hAnsi="Verdana"/>
          <w:i/>
        </w:rPr>
        <w:t>Foreign</w:t>
      </w:r>
      <w:r w:rsidR="00926E21" w:rsidRPr="00197FF2">
        <w:rPr>
          <w:rFonts w:ascii="Verdana" w:hAnsi="Verdana"/>
          <w:i/>
        </w:rPr>
        <w:t xml:space="preserve"> </w:t>
      </w:r>
      <w:r w:rsidRPr="00197FF2">
        <w:rPr>
          <w:rFonts w:ascii="Verdana" w:hAnsi="Verdana"/>
          <w:i/>
        </w:rPr>
        <w:t>Language</w:t>
      </w:r>
      <w:r w:rsidRPr="00197FF2">
        <w:rPr>
          <w:rFonts w:ascii="Verdana" w:hAnsi="Verdana"/>
        </w:rPr>
        <w:t>.</w:t>
      </w:r>
    </w:p>
    <w:p w:rsidR="008E2720" w:rsidRPr="00197FF2" w:rsidRDefault="008E2720" w:rsidP="00315B58">
      <w:pPr>
        <w:jc w:val="both"/>
        <w:rPr>
          <w:rFonts w:ascii="Verdana" w:hAnsi="Verdana"/>
        </w:rPr>
      </w:pPr>
      <w:r w:rsidRPr="00197FF2">
        <w:rPr>
          <w:rFonts w:ascii="Verdana" w:hAnsi="Verdana"/>
        </w:rPr>
        <w:t>8</w:t>
      </w:r>
      <w:r w:rsidR="00926E21" w:rsidRPr="00197FF2">
        <w:rPr>
          <w:rFonts w:ascii="Verdana" w:hAnsi="Verdana"/>
        </w:rPr>
        <w:t xml:space="preserve"> </w:t>
      </w:r>
      <w:r w:rsidRPr="00197FF2">
        <w:rPr>
          <w:rFonts w:ascii="Verdana" w:hAnsi="Verdana"/>
        </w:rPr>
        <w:t>Bartz</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Schulz,</w:t>
      </w:r>
      <w:r w:rsidR="00926E21" w:rsidRPr="00197FF2">
        <w:rPr>
          <w:rFonts w:ascii="Verdana" w:hAnsi="Verdana"/>
        </w:rPr>
        <w:t xml:space="preserve"> </w:t>
      </w:r>
      <w:r w:rsidRPr="00197FF2">
        <w:rPr>
          <w:rFonts w:ascii="Verdana" w:hAnsi="Verdana"/>
        </w:rPr>
        <w:t>1974</w:t>
      </w:r>
    </w:p>
    <w:p w:rsidR="008E2720" w:rsidRPr="00197FF2" w:rsidRDefault="008E2720" w:rsidP="00315B58">
      <w:pPr>
        <w:jc w:val="both"/>
        <w:rPr>
          <w:rFonts w:ascii="Verdana" w:hAnsi="Verdana"/>
        </w:rPr>
      </w:pPr>
      <w:r w:rsidRPr="00197FF2">
        <w:rPr>
          <w:rFonts w:ascii="Verdana" w:hAnsi="Verdana"/>
        </w:rPr>
        <w:t>9</w:t>
      </w:r>
      <w:r w:rsidR="00926E21" w:rsidRPr="00197FF2">
        <w:rPr>
          <w:rFonts w:ascii="Verdana" w:hAnsi="Verdana"/>
        </w:rPr>
        <w:t xml:space="preserve"> </w:t>
      </w:r>
      <w:r w:rsidRPr="00197FF2">
        <w:rPr>
          <w:rFonts w:ascii="Verdana" w:hAnsi="Verdana"/>
        </w:rPr>
        <w:t>Barnes.</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1973</w:t>
      </w:r>
      <w:r w:rsidR="00926E21" w:rsidRPr="00197FF2">
        <w:rPr>
          <w:rFonts w:ascii="Verdana" w:hAnsi="Verdana"/>
        </w:rPr>
        <w:t xml:space="preserve"> </w:t>
      </w:r>
      <w:r w:rsidRPr="00197FF2">
        <w:rPr>
          <w:rFonts w:ascii="Verdana" w:hAnsi="Verdana"/>
          <w:i/>
        </w:rPr>
        <w:t>Language</w:t>
      </w:r>
      <w:r w:rsidR="00926E21" w:rsidRPr="00197FF2">
        <w:rPr>
          <w:rFonts w:ascii="Verdana" w:hAnsi="Verdana"/>
          <w:i/>
        </w:rPr>
        <w:t xml:space="preserve"> </w:t>
      </w:r>
      <w:r w:rsidRPr="00197FF2">
        <w:rPr>
          <w:rFonts w:ascii="Verdana" w:hAnsi="Verdana"/>
          <w:i/>
        </w:rPr>
        <w:t>in</w:t>
      </w:r>
      <w:r w:rsidR="00926E21" w:rsidRPr="00197FF2">
        <w:rPr>
          <w:rFonts w:ascii="Verdana" w:hAnsi="Verdana"/>
          <w:i/>
        </w:rPr>
        <w:t xml:space="preserve"> </w:t>
      </w:r>
      <w:r w:rsidRPr="00197FF2">
        <w:rPr>
          <w:rFonts w:ascii="Verdana" w:hAnsi="Verdana"/>
          <w:i/>
        </w:rPr>
        <w:t>the</w:t>
      </w:r>
      <w:r w:rsidR="00926E21" w:rsidRPr="00197FF2">
        <w:rPr>
          <w:rFonts w:ascii="Verdana" w:hAnsi="Verdana"/>
          <w:i/>
        </w:rPr>
        <w:t xml:space="preserve"> </w:t>
      </w:r>
      <w:r w:rsidRPr="00197FF2">
        <w:rPr>
          <w:rFonts w:ascii="Verdana" w:hAnsi="Verdana"/>
          <w:i/>
        </w:rPr>
        <w:t>Classroom</w:t>
      </w:r>
      <w:r w:rsidRPr="00197FF2">
        <w:rPr>
          <w:rFonts w:ascii="Verdana" w:hAnsi="Verdana"/>
        </w:rPr>
        <w:t>.</w:t>
      </w:r>
      <w:r w:rsidR="00926E21" w:rsidRPr="00197FF2">
        <w:rPr>
          <w:rFonts w:ascii="Verdana" w:hAnsi="Verdana"/>
        </w:rPr>
        <w:t xml:space="preserve"> </w:t>
      </w:r>
      <w:r w:rsidRPr="00197FF2">
        <w:rPr>
          <w:rFonts w:ascii="Verdana" w:hAnsi="Verdana"/>
        </w:rPr>
        <w:t>Penguin</w:t>
      </w:r>
    </w:p>
    <w:p w:rsidR="00C106BF" w:rsidRPr="00197FF2" w:rsidRDefault="008E2720" w:rsidP="00E000CC">
      <w:pPr>
        <w:jc w:val="both"/>
        <w:rPr>
          <w:rFonts w:ascii="Verdana" w:hAnsi="Verdana"/>
        </w:rPr>
      </w:pPr>
      <w:r w:rsidRPr="00197FF2">
        <w:rPr>
          <w:rFonts w:ascii="Verdana" w:hAnsi="Verdana"/>
        </w:rPr>
        <w:t>10</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idea</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Richardson.</w:t>
      </w:r>
      <w:r w:rsidR="00926E21" w:rsidRPr="00197FF2">
        <w:rPr>
          <w:rFonts w:ascii="Verdana" w:hAnsi="Verdana"/>
        </w:rPr>
        <w:t xml:space="preserve"> </w:t>
      </w:r>
      <w:r w:rsidRPr="00197FF2">
        <w:rPr>
          <w:rFonts w:ascii="Verdana" w:hAnsi="Verdana"/>
        </w:rPr>
        <w:t>R</w:t>
      </w:r>
      <w:r w:rsidR="00926E21" w:rsidRPr="00197FF2">
        <w:rPr>
          <w:rFonts w:ascii="Verdana" w:hAnsi="Verdana"/>
        </w:rPr>
        <w:t xml:space="preserve"> </w:t>
      </w:r>
      <w:r w:rsidRPr="00197FF2">
        <w:rPr>
          <w:rFonts w:ascii="Verdana" w:hAnsi="Verdana"/>
        </w:rPr>
        <w:t>(ed.)</w:t>
      </w:r>
      <w:r w:rsidR="00926E21" w:rsidRPr="00197FF2">
        <w:rPr>
          <w:rFonts w:ascii="Verdana" w:hAnsi="Verdana"/>
        </w:rPr>
        <w:t xml:space="preserve"> </w:t>
      </w:r>
      <w:r w:rsidRPr="00197FF2">
        <w:rPr>
          <w:rFonts w:ascii="Verdana" w:hAnsi="Verdana"/>
          <w:i/>
        </w:rPr>
        <w:t>1976</w:t>
      </w:r>
      <w:r w:rsidR="00926E21" w:rsidRPr="00197FF2">
        <w:rPr>
          <w:rFonts w:ascii="Verdana" w:hAnsi="Verdana"/>
          <w:i/>
        </w:rPr>
        <w:t xml:space="preserve"> </w:t>
      </w:r>
      <w:r w:rsidRPr="00197FF2">
        <w:rPr>
          <w:rFonts w:ascii="Verdana" w:hAnsi="Verdana"/>
          <w:i/>
        </w:rPr>
        <w:t>Learning</w:t>
      </w:r>
      <w:r w:rsidR="00926E21" w:rsidRPr="00197FF2">
        <w:rPr>
          <w:rFonts w:ascii="Verdana" w:hAnsi="Verdana"/>
          <w:i/>
        </w:rPr>
        <w:t xml:space="preserve"> </w:t>
      </w:r>
      <w:r w:rsidRPr="00197FF2">
        <w:rPr>
          <w:rFonts w:ascii="Verdana" w:hAnsi="Verdana"/>
          <w:i/>
        </w:rPr>
        <w:t>for</w:t>
      </w:r>
      <w:r w:rsidR="00926E21" w:rsidRPr="00197FF2">
        <w:rPr>
          <w:rFonts w:ascii="Verdana" w:hAnsi="Verdana"/>
          <w:i/>
        </w:rPr>
        <w:t xml:space="preserve"> </w:t>
      </w:r>
      <w:r w:rsidRPr="00197FF2">
        <w:rPr>
          <w:rFonts w:ascii="Verdana" w:hAnsi="Verdana"/>
          <w:i/>
        </w:rPr>
        <w:t>Change</w:t>
      </w:r>
      <w:r w:rsidR="00926E21" w:rsidRPr="00197FF2">
        <w:rPr>
          <w:rFonts w:ascii="Verdana" w:hAnsi="Verdana"/>
          <w:i/>
        </w:rPr>
        <w:t xml:space="preserve"> </w:t>
      </w:r>
      <w:r w:rsidRPr="00197FF2">
        <w:rPr>
          <w:rFonts w:ascii="Verdana" w:hAnsi="Verdana"/>
          <w:i/>
        </w:rPr>
        <w:t>in</w:t>
      </w:r>
      <w:r w:rsidR="00926E21" w:rsidRPr="00197FF2">
        <w:rPr>
          <w:rFonts w:ascii="Verdana" w:hAnsi="Verdana"/>
          <w:i/>
        </w:rPr>
        <w:t xml:space="preserve"> </w:t>
      </w:r>
      <w:r w:rsidRPr="00197FF2">
        <w:rPr>
          <w:rFonts w:ascii="Verdana" w:hAnsi="Verdana"/>
          <w:i/>
        </w:rPr>
        <w:t>World</w:t>
      </w:r>
      <w:r w:rsidR="00926E21" w:rsidRPr="00197FF2">
        <w:rPr>
          <w:rFonts w:ascii="Verdana" w:hAnsi="Verdana"/>
          <w:i/>
        </w:rPr>
        <w:t xml:space="preserve"> </w:t>
      </w:r>
      <w:r w:rsidRPr="00197FF2">
        <w:rPr>
          <w:rFonts w:ascii="Verdana" w:hAnsi="Verdana"/>
          <w:i/>
        </w:rPr>
        <w:t>Society</w:t>
      </w:r>
      <w:r w:rsidRPr="00197FF2">
        <w:rPr>
          <w:rFonts w:ascii="Verdana" w:hAnsi="Verdana"/>
        </w:rPr>
        <w:t>.</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World</w:t>
      </w:r>
      <w:r w:rsidR="00926E21" w:rsidRPr="00197FF2">
        <w:rPr>
          <w:rFonts w:ascii="Verdana" w:hAnsi="Verdana"/>
        </w:rPr>
        <w:t xml:space="preserve"> </w:t>
      </w:r>
      <w:r w:rsidRPr="00197FF2">
        <w:rPr>
          <w:rFonts w:ascii="Verdana" w:hAnsi="Verdana"/>
        </w:rPr>
        <w:t>Trust</w:t>
      </w:r>
      <w:r w:rsidR="00926E21" w:rsidRPr="00197FF2">
        <w:rPr>
          <w:rFonts w:ascii="Verdana" w:hAnsi="Verdana"/>
        </w:rPr>
        <w:t xml:space="preserve"> </w:t>
      </w:r>
    </w:p>
    <w:p w:rsidR="00C106BF" w:rsidRPr="00197FF2" w:rsidRDefault="008E2720" w:rsidP="005F7B8E">
      <w:pPr>
        <w:pStyle w:val="Heading2"/>
        <w:rPr>
          <w:rFonts w:ascii="Verdana" w:hAnsi="Verdana"/>
          <w:b/>
          <w:sz w:val="32"/>
          <w:szCs w:val="32"/>
        </w:rPr>
      </w:pPr>
      <w:bookmarkStart w:id="57" w:name="_Toc456335483"/>
      <w:r w:rsidRPr="00197FF2">
        <w:rPr>
          <w:rFonts w:ascii="Verdana" w:hAnsi="Verdana"/>
          <w:b/>
          <w:sz w:val="32"/>
          <w:szCs w:val="32"/>
        </w:rPr>
        <w:t>8</w:t>
      </w:r>
      <w:r w:rsidR="00197FF2" w:rsidRPr="00197FF2">
        <w:rPr>
          <w:rFonts w:ascii="Verdana" w:hAnsi="Verdana"/>
          <w:b/>
          <w:sz w:val="32"/>
          <w:szCs w:val="32"/>
        </w:rPr>
        <w:t xml:space="preserve"> </w:t>
      </w:r>
      <w:r w:rsidRPr="00197FF2">
        <w:rPr>
          <w:rFonts w:ascii="Verdana" w:hAnsi="Verdana"/>
          <w:b/>
          <w:sz w:val="32"/>
          <w:szCs w:val="32"/>
        </w:rPr>
        <w:t>Testing</w:t>
      </w:r>
      <w:r w:rsidR="00926E21" w:rsidRPr="00197FF2">
        <w:rPr>
          <w:rFonts w:ascii="Verdana" w:hAnsi="Verdana"/>
          <w:b/>
          <w:sz w:val="32"/>
          <w:szCs w:val="32"/>
        </w:rPr>
        <w:t xml:space="preserve"> </w:t>
      </w:r>
      <w:r w:rsidRPr="00197FF2">
        <w:rPr>
          <w:rFonts w:ascii="Verdana" w:hAnsi="Verdana"/>
          <w:b/>
          <w:sz w:val="32"/>
          <w:szCs w:val="32"/>
        </w:rPr>
        <w:t>reading</w:t>
      </w:r>
      <w:r w:rsidR="00926E21" w:rsidRPr="00197FF2">
        <w:rPr>
          <w:rFonts w:ascii="Verdana" w:hAnsi="Verdana"/>
          <w:b/>
          <w:sz w:val="32"/>
          <w:szCs w:val="32"/>
        </w:rPr>
        <w:t xml:space="preserve"> </w:t>
      </w:r>
      <w:r w:rsidRPr="00197FF2">
        <w:rPr>
          <w:rFonts w:ascii="Verdana" w:hAnsi="Verdana"/>
          <w:b/>
          <w:sz w:val="32"/>
          <w:szCs w:val="32"/>
        </w:rPr>
        <w:t>comprehension</w:t>
      </w:r>
      <w:bookmarkEnd w:id="57"/>
    </w:p>
    <w:p w:rsidR="00C106BF" w:rsidRPr="00197FF2" w:rsidRDefault="00C106BF" w:rsidP="005F7B8E">
      <w:pPr>
        <w:pStyle w:val="Heading3"/>
        <w:rPr>
          <w:rFonts w:ascii="Verdana" w:hAnsi="Verdana"/>
        </w:rPr>
      </w:pPr>
      <w:bookmarkStart w:id="58" w:name="_Toc456335484"/>
      <w:r w:rsidRPr="00197FF2">
        <w:rPr>
          <w:rFonts w:ascii="Verdana" w:hAnsi="Verdana"/>
        </w:rPr>
        <w:t>8.1 The nature of the reading skills</w:t>
      </w:r>
      <w:bookmarkEnd w:id="58"/>
    </w:p>
    <w:p w:rsidR="008E2720" w:rsidRPr="00197FF2" w:rsidRDefault="008E2720" w:rsidP="00E000CC">
      <w:pPr>
        <w:ind w:firstLine="720"/>
        <w:jc w:val="both"/>
        <w:rPr>
          <w:rFonts w:ascii="Verdana" w:hAnsi="Verdana"/>
        </w:rPr>
      </w:pPr>
      <w:r w:rsidRPr="00197FF2">
        <w:rPr>
          <w:rFonts w:ascii="Verdana" w:hAnsi="Verdana"/>
        </w:rPr>
        <w:t>Until</w:t>
      </w:r>
      <w:r w:rsidR="00926E21" w:rsidRPr="00197FF2">
        <w:rPr>
          <w:rFonts w:ascii="Verdana" w:hAnsi="Verdana"/>
        </w:rPr>
        <w:t xml:space="preserve"> </w:t>
      </w:r>
      <w:r w:rsidRPr="00197FF2">
        <w:rPr>
          <w:rFonts w:ascii="Verdana" w:hAnsi="Verdana"/>
        </w:rPr>
        <w:t>recently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diverse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strategies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everyday</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largely</w:t>
      </w:r>
      <w:r w:rsidR="00926E21" w:rsidRPr="00197FF2">
        <w:rPr>
          <w:rFonts w:ascii="Verdana" w:hAnsi="Verdana"/>
        </w:rPr>
        <w:t xml:space="preserve"> </w:t>
      </w:r>
      <w:r w:rsidRPr="00197FF2">
        <w:rPr>
          <w:rFonts w:ascii="Verdana" w:hAnsi="Verdana"/>
        </w:rPr>
        <w:t>subordinate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narrower</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dealing</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simplified</w:t>
      </w:r>
      <w:r w:rsidR="00926E21" w:rsidRPr="00197FF2">
        <w:rPr>
          <w:rFonts w:ascii="Verdana" w:hAnsi="Verdana"/>
        </w:rPr>
        <w:t xml:space="preserve"> </w:t>
      </w:r>
      <w:r w:rsidRPr="00197FF2">
        <w:rPr>
          <w:rFonts w:ascii="Verdana" w:hAnsi="Verdana"/>
        </w:rPr>
        <w:t>readers,</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elementary</w:t>
      </w:r>
      <w:r w:rsidR="00926E21" w:rsidRPr="00197FF2">
        <w:rPr>
          <w:rFonts w:ascii="Verdana" w:hAnsi="Verdana"/>
        </w:rPr>
        <w:t xml:space="preserve"> </w:t>
      </w:r>
      <w:r w:rsidRPr="00197FF2">
        <w:rPr>
          <w:rFonts w:ascii="Verdana" w:hAnsi="Verdana"/>
        </w:rPr>
        <w:t>levels.</w:t>
      </w:r>
      <w:r w:rsidR="00926E21" w:rsidRPr="00197FF2">
        <w:rPr>
          <w:rFonts w:ascii="Verdana" w:hAnsi="Verdana"/>
        </w:rPr>
        <w:t xml:space="preserve"> </w:t>
      </w:r>
      <w:r w:rsidRPr="00197FF2">
        <w:rPr>
          <w:rFonts w:ascii="Verdana" w:hAnsi="Verdana"/>
        </w:rPr>
        <w:t>Furthermore,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courses,</w:t>
      </w:r>
      <w:r w:rsidR="00926E21" w:rsidRPr="00197FF2">
        <w:rPr>
          <w:rFonts w:ascii="Verdana" w:hAnsi="Verdana"/>
        </w:rPr>
        <w:t xml:space="preserve"> </w:t>
      </w:r>
      <w:r w:rsidRPr="00197FF2">
        <w:rPr>
          <w:rFonts w:ascii="Verdana" w:hAnsi="Verdana"/>
        </w:rPr>
        <w:t>efficient</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pushed</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background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attempt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develop</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fluency</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Attempts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dealing</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complex</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frequently</w:t>
      </w:r>
      <w:r w:rsidR="00926E21" w:rsidRPr="00197FF2">
        <w:rPr>
          <w:rFonts w:ascii="Verdana" w:hAnsi="Verdana"/>
        </w:rPr>
        <w:t xml:space="preserve"> </w:t>
      </w:r>
      <w:r w:rsidRPr="00197FF2">
        <w:rPr>
          <w:rFonts w:ascii="Verdana" w:hAnsi="Verdana"/>
        </w:rPr>
        <w:t>come</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late,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tertiary</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university,</w:t>
      </w:r>
      <w:r w:rsidR="00926E21" w:rsidRPr="00197FF2">
        <w:rPr>
          <w:rFonts w:ascii="Verdana" w:hAnsi="Verdana"/>
        </w:rPr>
        <w:t xml:space="preserve"> </w:t>
      </w:r>
      <w:r w:rsidRPr="00197FF2">
        <w:rPr>
          <w:rFonts w:ascii="Verdana" w:hAnsi="Verdana"/>
        </w:rPr>
        <w:t>technical</w:t>
      </w:r>
      <w:r w:rsidR="00926E21" w:rsidRPr="00197FF2">
        <w:rPr>
          <w:rFonts w:ascii="Verdana" w:hAnsi="Verdana"/>
        </w:rPr>
        <w:t xml:space="preserve"> </w:t>
      </w:r>
      <w:r w:rsidRPr="00197FF2">
        <w:rPr>
          <w:rFonts w:ascii="Verdana" w:hAnsi="Verdana"/>
        </w:rPr>
        <w:t>college),</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suddenly</w:t>
      </w:r>
      <w:r w:rsidR="00926E21" w:rsidRPr="00197FF2">
        <w:rPr>
          <w:rFonts w:ascii="Verdana" w:hAnsi="Verdana"/>
        </w:rPr>
        <w:t xml:space="preserve"> </w:t>
      </w:r>
      <w:r w:rsidRPr="00197FF2">
        <w:rPr>
          <w:rFonts w:ascii="Verdana" w:hAnsi="Verdana"/>
        </w:rPr>
        <w:t>find</w:t>
      </w:r>
      <w:r w:rsidR="00926E21" w:rsidRPr="00197FF2">
        <w:rPr>
          <w:rFonts w:ascii="Verdana" w:hAnsi="Verdana"/>
        </w:rPr>
        <w:t xml:space="preserve"> </w:t>
      </w:r>
      <w:r w:rsidRPr="00197FF2">
        <w:rPr>
          <w:rFonts w:ascii="Verdana" w:hAnsi="Verdana"/>
        </w:rPr>
        <w:t>themselves</w:t>
      </w:r>
      <w:r w:rsidR="00926E21" w:rsidRPr="00197FF2">
        <w:rPr>
          <w:rFonts w:ascii="Verdana" w:hAnsi="Verdana"/>
        </w:rPr>
        <w:t xml:space="preserve"> </w:t>
      </w:r>
      <w:r w:rsidRPr="00197FF2">
        <w:rPr>
          <w:rFonts w:ascii="Verdana" w:hAnsi="Verdana"/>
        </w:rPr>
        <w:t>confronted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professional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technical</w:t>
      </w:r>
      <w:r w:rsidR="00926E21" w:rsidRPr="00197FF2">
        <w:rPr>
          <w:rFonts w:ascii="Verdana" w:hAnsi="Verdana"/>
        </w:rPr>
        <w:t xml:space="preserve"> </w:t>
      </w:r>
      <w:r w:rsidRPr="00197FF2">
        <w:rPr>
          <w:rFonts w:ascii="Verdana" w:hAnsi="Verdana"/>
        </w:rPr>
        <w:t>literature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foreign</w:t>
      </w:r>
      <w:r w:rsidR="00926E21" w:rsidRPr="00197FF2">
        <w:rPr>
          <w:rFonts w:ascii="Verdana" w:hAnsi="Verdana"/>
        </w:rPr>
        <w:t xml:space="preserve"> </w:t>
      </w:r>
      <w:r w:rsidRPr="00197FF2">
        <w:rPr>
          <w:rFonts w:ascii="Verdana" w:hAnsi="Verdana"/>
        </w:rPr>
        <w:t>language.</w:t>
      </w:r>
    </w:p>
    <w:p w:rsidR="008E2720" w:rsidRPr="00197FF2" w:rsidRDefault="008E2720" w:rsidP="00C106BF">
      <w:pPr>
        <w:ind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spite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wide</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specially</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adapted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comprehensive</w:t>
      </w:r>
      <w:r w:rsidR="00926E21" w:rsidRPr="00197FF2">
        <w:rPr>
          <w:rFonts w:ascii="Verdana" w:hAnsi="Verdana"/>
        </w:rPr>
        <w:t xml:space="preserve"> </w:t>
      </w:r>
      <w:r w:rsidRPr="00197FF2">
        <w:rPr>
          <w:rFonts w:ascii="Verdana" w:hAnsi="Verdana"/>
        </w:rPr>
        <w:t>systematic</w:t>
      </w:r>
      <w:r w:rsidR="00926E21" w:rsidRPr="00197FF2">
        <w:rPr>
          <w:rFonts w:ascii="Verdana" w:hAnsi="Verdana"/>
        </w:rPr>
        <w:t xml:space="preserve"> </w:t>
      </w:r>
      <w:r w:rsidRPr="00197FF2">
        <w:rPr>
          <w:rFonts w:ascii="Verdana" w:hAnsi="Verdana"/>
        </w:rPr>
        <w:t>programmes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detailed</w:t>
      </w:r>
      <w:r w:rsidR="00926E21" w:rsidRPr="00197FF2">
        <w:rPr>
          <w:rFonts w:ascii="Verdana" w:hAnsi="Verdana"/>
        </w:rPr>
        <w:t xml:space="preserve"> </w:t>
      </w:r>
      <w:r w:rsidRPr="00197FF2">
        <w:rPr>
          <w:rFonts w:ascii="Verdana" w:hAnsi="Verdana"/>
        </w:rPr>
        <w:t>analysis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efficient</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limited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extracts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lastRenderedPageBreak/>
        <w:t>comprehension,</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closely</w:t>
      </w:r>
      <w:r w:rsidR="00926E21" w:rsidRPr="00197FF2">
        <w:rPr>
          <w:rFonts w:ascii="Verdana" w:hAnsi="Verdana"/>
        </w:rPr>
        <w:t xml:space="preserve"> </w:t>
      </w:r>
      <w:r w:rsidRPr="00197FF2">
        <w:rPr>
          <w:rFonts w:ascii="Verdana" w:hAnsi="Verdana"/>
        </w:rPr>
        <w:t>related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practice</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develop</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argue</w:t>
      </w:r>
      <w:r w:rsidR="00926E21" w:rsidRPr="00197FF2">
        <w:rPr>
          <w:rFonts w:ascii="Verdana" w:hAnsi="Verdana"/>
        </w:rPr>
        <w:t xml:space="preserve"> </w:t>
      </w:r>
      <w:r w:rsidRPr="00197FF2">
        <w:rPr>
          <w:rFonts w:ascii="Verdana" w:hAnsi="Verdana"/>
        </w:rPr>
        <w:t>against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urgently</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greater</w:t>
      </w:r>
      <w:r w:rsidR="00926E21" w:rsidRPr="00197FF2">
        <w:rPr>
          <w:rFonts w:ascii="Verdana" w:hAnsi="Verdana"/>
        </w:rPr>
        <w:t xml:space="preserve"> </w:t>
      </w:r>
      <w:r w:rsidRPr="00197FF2">
        <w:rPr>
          <w:rFonts w:ascii="Verdana" w:hAnsi="Verdana"/>
        </w:rPr>
        <w:t>awareness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actual</w:t>
      </w:r>
      <w:r w:rsidR="00926E21" w:rsidRPr="00197FF2">
        <w:rPr>
          <w:rFonts w:ascii="Verdana" w:hAnsi="Verdana"/>
        </w:rPr>
        <w:t xml:space="preserve"> </w:t>
      </w:r>
      <w:r w:rsidRPr="00197FF2">
        <w:rPr>
          <w:rFonts w:ascii="Verdana" w:hAnsi="Verdana"/>
        </w:rPr>
        <w:t>processes</w:t>
      </w:r>
      <w:r w:rsidR="00926E21" w:rsidRPr="00197FF2">
        <w:rPr>
          <w:rFonts w:ascii="Verdana" w:hAnsi="Verdana"/>
        </w:rPr>
        <w:t xml:space="preserve"> </w:t>
      </w:r>
      <w:r w:rsidRPr="00197FF2">
        <w:rPr>
          <w:rFonts w:ascii="Verdana" w:hAnsi="Verdana"/>
        </w:rPr>
        <w:t>involved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production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exercise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materials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assist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mastery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processes.</w:t>
      </w:r>
    </w:p>
    <w:p w:rsidR="008E2720" w:rsidRPr="00197FF2" w:rsidRDefault="008E2720" w:rsidP="00C106BF">
      <w:pPr>
        <w:ind w:firstLine="720"/>
        <w:jc w:val="both"/>
        <w:rPr>
          <w:rFonts w:ascii="Verdana" w:hAnsi="Verdana"/>
        </w:rPr>
      </w:pPr>
      <w:r w:rsidRPr="00197FF2">
        <w:rPr>
          <w:rFonts w:ascii="Verdana" w:hAnsi="Verdana"/>
        </w:rPr>
        <w:t>Before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second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foreign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successfully</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ascertained.</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second</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basic</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yet</w:t>
      </w:r>
      <w:r w:rsidR="00926E21" w:rsidRPr="00197FF2">
        <w:rPr>
          <w:rFonts w:ascii="Verdana" w:hAnsi="Verdana"/>
        </w:rPr>
        <w:t xml:space="preserve"> </w:t>
      </w:r>
      <w:r w:rsidRPr="00197FF2">
        <w:rPr>
          <w:rFonts w:ascii="Verdana" w:hAnsi="Verdana"/>
        </w:rPr>
        <w:t>developed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mere</w:t>
      </w:r>
      <w:r w:rsidR="00926E21" w:rsidRPr="00197FF2">
        <w:rPr>
          <w:rFonts w:ascii="Verdana" w:hAnsi="Verdana"/>
        </w:rPr>
        <w:t xml:space="preserve"> </w:t>
      </w:r>
      <w:r w:rsidRPr="00197FF2">
        <w:rPr>
          <w:rFonts w:ascii="Verdana" w:hAnsi="Verdana"/>
        </w:rPr>
        <w:t>fact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mastered</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guarantee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transfer</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language.</w:t>
      </w:r>
    </w:p>
    <w:p w:rsidR="008E2720" w:rsidRPr="00197FF2" w:rsidRDefault="008E2720" w:rsidP="00C106BF">
      <w:pPr>
        <w:ind w:firstLine="720"/>
        <w:jc w:val="both"/>
        <w:rPr>
          <w:rFonts w:ascii="Verdana" w:hAnsi="Verdana"/>
        </w:rPr>
      </w:pPr>
      <w:r w:rsidRPr="00197FF2">
        <w:rPr>
          <w:rFonts w:ascii="Verdana" w:hAnsi="Verdana"/>
        </w:rPr>
        <w:t>At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stage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our</w:t>
      </w:r>
      <w:r w:rsidR="00926E21" w:rsidRPr="00197FF2">
        <w:rPr>
          <w:rFonts w:ascii="Verdana" w:hAnsi="Verdana"/>
        </w:rPr>
        <w:t xml:space="preserve"> </w:t>
      </w:r>
      <w:r w:rsidRPr="00197FF2">
        <w:rPr>
          <w:rFonts w:ascii="Verdana" w:hAnsi="Verdana"/>
        </w:rPr>
        <w:t>examination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difficulties,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helpful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attempt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identify</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involved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reading.'1</w:t>
      </w:r>
      <w:r w:rsidR="00926E21" w:rsidRPr="00197FF2">
        <w:rPr>
          <w:rFonts w:ascii="Verdana" w:hAnsi="Verdana"/>
        </w:rPr>
        <w:t xml:space="preserve"> </w:t>
      </w:r>
      <w:r w:rsidRPr="00197FF2">
        <w:rPr>
          <w:rFonts w:ascii="Verdana" w:hAnsi="Verdana"/>
        </w:rPr>
        <w:t>Broadly</w:t>
      </w:r>
      <w:r w:rsidR="00926E21" w:rsidRPr="00197FF2">
        <w:rPr>
          <w:rFonts w:ascii="Verdana" w:hAnsi="Verdana"/>
        </w:rPr>
        <w:t xml:space="preserve"> </w:t>
      </w:r>
      <w:r w:rsidRPr="00197FF2">
        <w:rPr>
          <w:rFonts w:ascii="Verdana" w:hAnsi="Verdana"/>
        </w:rPr>
        <w:t>speaking,</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defined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recognise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groups,</w:t>
      </w:r>
      <w:r w:rsidR="00926E21" w:rsidRPr="00197FF2">
        <w:rPr>
          <w:rFonts w:ascii="Verdana" w:hAnsi="Verdana"/>
        </w:rPr>
        <w:t xml:space="preserve"> </w:t>
      </w:r>
      <w:r w:rsidRPr="00197FF2">
        <w:rPr>
          <w:rFonts w:ascii="Verdana" w:hAnsi="Verdana"/>
        </w:rPr>
        <w:t>associating</w:t>
      </w:r>
      <w:r w:rsidR="00926E21" w:rsidRPr="00197FF2">
        <w:rPr>
          <w:rFonts w:ascii="Verdana" w:hAnsi="Verdana"/>
        </w:rPr>
        <w:t xml:space="preserve"> </w:t>
      </w:r>
      <w:r w:rsidRPr="00197FF2">
        <w:rPr>
          <w:rFonts w:ascii="Verdana" w:hAnsi="Verdana"/>
        </w:rPr>
        <w:t>sounds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corresponding</w:t>
      </w:r>
      <w:r w:rsidR="00926E21" w:rsidRPr="00197FF2">
        <w:rPr>
          <w:rFonts w:ascii="Verdana" w:hAnsi="Verdana"/>
        </w:rPr>
        <w:t xml:space="preserve"> </w:t>
      </w:r>
      <w:r w:rsidRPr="00197FF2">
        <w:rPr>
          <w:rFonts w:ascii="Verdana" w:hAnsi="Verdana"/>
        </w:rPr>
        <w:t>graphic</w:t>
      </w:r>
      <w:r w:rsidR="00926E21" w:rsidRPr="00197FF2">
        <w:rPr>
          <w:rFonts w:ascii="Verdana" w:hAnsi="Verdana"/>
        </w:rPr>
        <w:t xml:space="preserve"> </w:t>
      </w:r>
      <w:r w:rsidRPr="00197FF2">
        <w:rPr>
          <w:rFonts w:ascii="Verdana" w:hAnsi="Verdana"/>
        </w:rPr>
        <w:t>symbols; </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deduce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by</w:t>
      </w:r>
    </w:p>
    <w:p w:rsidR="008E2720" w:rsidRPr="00197FF2" w:rsidRDefault="008E2720" w:rsidP="00C106BF">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understanding</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formation</w:t>
      </w:r>
      <w:r w:rsidR="00926E21" w:rsidRPr="00197FF2">
        <w:rPr>
          <w:rFonts w:ascii="Verdana" w:hAnsi="Verdana"/>
        </w:rPr>
        <w:t xml:space="preserve"> </w:t>
      </w:r>
      <w:r w:rsidRPr="00197FF2">
        <w:rPr>
          <w:rFonts w:ascii="Verdana" w:hAnsi="Verdana"/>
        </w:rPr>
        <w:t>(roots,</w:t>
      </w:r>
      <w:r w:rsidR="00926E21" w:rsidRPr="00197FF2">
        <w:rPr>
          <w:rFonts w:ascii="Verdana" w:hAnsi="Verdana"/>
        </w:rPr>
        <w:t xml:space="preserve"> </w:t>
      </w:r>
      <w:r w:rsidRPr="00197FF2">
        <w:rPr>
          <w:rFonts w:ascii="Verdana" w:hAnsi="Verdana"/>
        </w:rPr>
        <w:t>affixation,</w:t>
      </w:r>
      <w:r w:rsidR="00926E21" w:rsidRPr="00197FF2">
        <w:rPr>
          <w:rFonts w:ascii="Verdana" w:hAnsi="Verdana"/>
        </w:rPr>
        <w:t xml:space="preserve"> </w:t>
      </w:r>
      <w:r w:rsidRPr="00197FF2">
        <w:rPr>
          <w:rFonts w:ascii="Verdana" w:hAnsi="Verdana"/>
        </w:rPr>
        <w:t>derivation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compounding);</w:t>
      </w:r>
    </w:p>
    <w:p w:rsidR="008E2720" w:rsidRPr="00197FF2" w:rsidRDefault="008E2720" w:rsidP="00C106BF">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contextual</w:t>
      </w:r>
      <w:r w:rsidR="00926E21" w:rsidRPr="00197FF2">
        <w:rPr>
          <w:rFonts w:ascii="Verdana" w:hAnsi="Verdana"/>
        </w:rPr>
        <w:t xml:space="preserve"> </w:t>
      </w:r>
      <w:r w:rsidRPr="00197FF2">
        <w:rPr>
          <w:rFonts w:ascii="Verdana" w:hAnsi="Verdana"/>
        </w:rPr>
        <w:t>clues</w:t>
      </w:r>
      <w:r w:rsidR="00926E21" w:rsidRPr="00197FF2">
        <w:rPr>
          <w:rFonts w:ascii="Verdana" w:hAnsi="Verdana"/>
        </w:rPr>
        <w:t xml:space="preserve"> </w:t>
      </w:r>
      <w:r w:rsidRPr="00197FF2">
        <w:rPr>
          <w:rFonts w:ascii="Verdana" w:hAnsi="Verdana"/>
        </w:rPr>
        <w:t>(</w:t>
      </w:r>
      <w:r w:rsidRPr="00197FF2">
        <w:rPr>
          <w:rFonts w:ascii="Verdana" w:hAnsi="Verdana"/>
          <w:i/>
        </w:rPr>
        <w:t>e.g,</w:t>
      </w:r>
      <w:r w:rsidR="00926E21" w:rsidRPr="00197FF2">
        <w:rPr>
          <w:rFonts w:ascii="Verdana" w:hAnsi="Verdana"/>
          <w:i/>
        </w:rPr>
        <w:t xml:space="preserve"> </w:t>
      </w:r>
      <w:r w:rsidRPr="00197FF2">
        <w:rPr>
          <w:rFonts w:ascii="Verdana" w:hAnsi="Verdana"/>
          <w:i/>
        </w:rPr>
        <w:t>One</w:t>
      </w:r>
      <w:r w:rsidR="00926E21" w:rsidRPr="00197FF2">
        <w:rPr>
          <w:rFonts w:ascii="Verdana" w:hAnsi="Verdana"/>
          <w:i/>
        </w:rPr>
        <w:t xml:space="preserve"> </w:t>
      </w:r>
      <w:r w:rsidRPr="00197FF2">
        <w:rPr>
          <w:rFonts w:ascii="Verdana" w:hAnsi="Verdana"/>
          <w:i/>
        </w:rPr>
        <w:t>of</w:t>
      </w:r>
      <w:r w:rsidR="00926E21" w:rsidRPr="00197FF2">
        <w:rPr>
          <w:rFonts w:ascii="Verdana" w:hAnsi="Verdana"/>
          <w:i/>
        </w:rPr>
        <w:t xml:space="preserve"> </w:t>
      </w:r>
      <w:r w:rsidRPr="00197FF2">
        <w:rPr>
          <w:rFonts w:ascii="Verdana" w:hAnsi="Verdana"/>
          <w:i/>
        </w:rPr>
        <w:t>the</w:t>
      </w:r>
      <w:r w:rsidR="00926E21" w:rsidRPr="00197FF2">
        <w:rPr>
          <w:rFonts w:ascii="Verdana" w:hAnsi="Verdana"/>
          <w:i/>
        </w:rPr>
        <w:t xml:space="preserve"> </w:t>
      </w:r>
      <w:r w:rsidRPr="00197FF2">
        <w:rPr>
          <w:rFonts w:ascii="Verdana" w:hAnsi="Verdana"/>
          <w:i/>
        </w:rPr>
        <w:t>members</w:t>
      </w:r>
      <w:r w:rsidR="00926E21" w:rsidRPr="00197FF2">
        <w:rPr>
          <w:rFonts w:ascii="Verdana" w:hAnsi="Verdana"/>
          <w:i/>
        </w:rPr>
        <w:t xml:space="preserve"> </w:t>
      </w:r>
      <w:r w:rsidRPr="00197FF2">
        <w:rPr>
          <w:rFonts w:ascii="Verdana" w:hAnsi="Verdana"/>
          <w:i/>
        </w:rPr>
        <w:t>of</w:t>
      </w:r>
      <w:r w:rsidR="00926E21" w:rsidRPr="00197FF2">
        <w:rPr>
          <w:rFonts w:ascii="Verdana" w:hAnsi="Verdana"/>
          <w:i/>
        </w:rPr>
        <w:t xml:space="preserve"> </w:t>
      </w:r>
      <w:r w:rsidRPr="00197FF2">
        <w:rPr>
          <w:rFonts w:ascii="Verdana" w:hAnsi="Verdana"/>
          <w:i/>
        </w:rPr>
        <w:t>the</w:t>
      </w:r>
      <w:r w:rsidR="00926E21" w:rsidRPr="00197FF2">
        <w:rPr>
          <w:rFonts w:ascii="Verdana" w:hAnsi="Verdana"/>
          <w:i/>
        </w:rPr>
        <w:t xml:space="preserve"> </w:t>
      </w:r>
      <w:r w:rsidRPr="00197FF2">
        <w:rPr>
          <w:rFonts w:ascii="Verdana" w:hAnsi="Verdana"/>
          <w:i/>
        </w:rPr>
        <w:t>group</w:t>
      </w:r>
      <w:r w:rsidR="00926E21" w:rsidRPr="00197FF2">
        <w:rPr>
          <w:rFonts w:ascii="Verdana" w:hAnsi="Verdana"/>
          <w:i/>
        </w:rPr>
        <w:t xml:space="preserve"> </w:t>
      </w:r>
      <w:r w:rsidRPr="00197FF2">
        <w:rPr>
          <w:rFonts w:ascii="Verdana" w:hAnsi="Verdana"/>
          <w:i/>
        </w:rPr>
        <w:t>exposed</w:t>
      </w:r>
      <w:r w:rsidR="00926E21" w:rsidRPr="00197FF2">
        <w:rPr>
          <w:rFonts w:ascii="Verdana" w:hAnsi="Verdana"/>
          <w:i/>
        </w:rPr>
        <w:t xml:space="preserve"> </w:t>
      </w:r>
      <w:r w:rsidRPr="00197FF2">
        <w:rPr>
          <w:rFonts w:ascii="Verdana" w:hAnsi="Verdana"/>
          <w:i/>
        </w:rPr>
        <w:t>the</w:t>
      </w:r>
      <w:r w:rsidR="00926E21" w:rsidRPr="00197FF2">
        <w:rPr>
          <w:rFonts w:ascii="Verdana" w:hAnsi="Verdana"/>
          <w:i/>
        </w:rPr>
        <w:t xml:space="preserve"> </w:t>
      </w:r>
      <w:r w:rsidRPr="00197FF2">
        <w:rPr>
          <w:rFonts w:ascii="Verdana" w:hAnsi="Verdana"/>
          <w:i/>
        </w:rPr>
        <w:t>plot,</w:t>
      </w:r>
      <w:r w:rsidR="00926E21" w:rsidRPr="00197FF2">
        <w:rPr>
          <w:rFonts w:ascii="Verdana" w:hAnsi="Verdana"/>
          <w:i/>
        </w:rPr>
        <w:t xml:space="preserve"> </w:t>
      </w:r>
      <w:r w:rsidRPr="00197FF2">
        <w:rPr>
          <w:rFonts w:ascii="Verdana" w:hAnsi="Verdana"/>
          <w:i/>
        </w:rPr>
        <w:t>and</w:t>
      </w:r>
      <w:r w:rsidR="00926E21" w:rsidRPr="00197FF2">
        <w:rPr>
          <w:rFonts w:ascii="Verdana" w:hAnsi="Verdana"/>
          <w:i/>
        </w:rPr>
        <w:t xml:space="preserve"> </w:t>
      </w:r>
      <w:r w:rsidRPr="00197FF2">
        <w:rPr>
          <w:rFonts w:ascii="Verdana" w:hAnsi="Verdana"/>
          <w:i/>
        </w:rPr>
        <w:t>the</w:t>
      </w:r>
      <w:r w:rsidR="00926E21" w:rsidRPr="00197FF2">
        <w:rPr>
          <w:rFonts w:ascii="Verdana" w:hAnsi="Verdana"/>
          <w:i/>
        </w:rPr>
        <w:t xml:space="preserve"> </w:t>
      </w:r>
      <w:r w:rsidRPr="00197FF2">
        <w:rPr>
          <w:rFonts w:ascii="Verdana" w:hAnsi="Verdana"/>
          <w:i/>
        </w:rPr>
        <w:t>police</w:t>
      </w:r>
      <w:r w:rsidR="00926E21" w:rsidRPr="00197FF2">
        <w:rPr>
          <w:rFonts w:ascii="Verdana" w:hAnsi="Verdana"/>
          <w:i/>
        </w:rPr>
        <w:t xml:space="preserve"> </w:t>
      </w:r>
      <w:r w:rsidRPr="00197FF2">
        <w:rPr>
          <w:rFonts w:ascii="Verdana" w:hAnsi="Verdana"/>
          <w:i/>
        </w:rPr>
        <w:t>were</w:t>
      </w:r>
      <w:r w:rsidR="00926E21" w:rsidRPr="00197FF2">
        <w:rPr>
          <w:rFonts w:ascii="Verdana" w:hAnsi="Verdana"/>
          <w:i/>
        </w:rPr>
        <w:t xml:space="preserve"> </w:t>
      </w:r>
      <w:r w:rsidRPr="00197FF2">
        <w:rPr>
          <w:rFonts w:ascii="Verdana" w:hAnsi="Verdana"/>
          <w:i/>
        </w:rPr>
        <w:t>soon</w:t>
      </w:r>
      <w:r w:rsidR="00926E21" w:rsidRPr="00197FF2">
        <w:rPr>
          <w:rFonts w:ascii="Verdana" w:hAnsi="Verdana"/>
          <w:i/>
        </w:rPr>
        <w:t xml:space="preserve"> </w:t>
      </w:r>
      <w:r w:rsidRPr="00197FF2">
        <w:rPr>
          <w:rFonts w:ascii="Verdana" w:hAnsi="Verdana"/>
          <w:i/>
        </w:rPr>
        <w:t>able</w:t>
      </w:r>
      <w:r w:rsidR="00926E21" w:rsidRPr="00197FF2">
        <w:rPr>
          <w:rFonts w:ascii="Verdana" w:hAnsi="Verdana"/>
          <w:i/>
        </w:rPr>
        <w:t xml:space="preserve"> </w:t>
      </w:r>
      <w:r w:rsidRPr="00197FF2">
        <w:rPr>
          <w:rFonts w:ascii="Verdana" w:hAnsi="Verdana"/>
          <w:i/>
        </w:rPr>
        <w:t>to</w:t>
      </w:r>
      <w:r w:rsidR="00926E21" w:rsidRPr="00197FF2">
        <w:rPr>
          <w:rFonts w:ascii="Verdana" w:hAnsi="Verdana"/>
          <w:i/>
        </w:rPr>
        <w:t xml:space="preserve"> </w:t>
      </w:r>
      <w:r w:rsidRPr="00197FF2">
        <w:rPr>
          <w:rFonts w:ascii="Verdana" w:hAnsi="Verdana"/>
          <w:i/>
        </w:rPr>
        <w:t>arrest</w:t>
      </w:r>
      <w:r w:rsidR="00926E21" w:rsidRPr="00197FF2">
        <w:rPr>
          <w:rFonts w:ascii="Verdana" w:hAnsi="Verdana"/>
          <w:i/>
        </w:rPr>
        <w:t xml:space="preserve"> </w:t>
      </w:r>
      <w:r w:rsidRPr="00197FF2">
        <w:rPr>
          <w:rFonts w:ascii="Verdana" w:hAnsi="Verdana"/>
          <w:i/>
        </w:rPr>
        <w:t>the</w:t>
      </w:r>
      <w:r w:rsidR="00926E21" w:rsidRPr="00197FF2">
        <w:rPr>
          <w:rFonts w:ascii="Verdana" w:hAnsi="Verdana"/>
          <w:i/>
        </w:rPr>
        <w:t xml:space="preserve"> </w:t>
      </w:r>
      <w:r w:rsidRPr="00197FF2">
        <w:rPr>
          <w:rFonts w:ascii="Verdana" w:hAnsi="Verdana"/>
          <w:i/>
        </w:rPr>
        <w:t>leaders</w:t>
      </w:r>
      <w:r w:rsidRPr="00197FF2">
        <w:rPr>
          <w:rFonts w:ascii="Verdana" w:hAnsi="Verdana"/>
        </w:rPr>
        <w:t>.):</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explicitly</w:t>
      </w:r>
      <w:r w:rsidR="00926E21" w:rsidRPr="00197FF2">
        <w:rPr>
          <w:rFonts w:ascii="Verdana" w:hAnsi="Verdana"/>
        </w:rPr>
        <w:t xml:space="preserve"> </w:t>
      </w:r>
      <w:r w:rsidRPr="00197FF2">
        <w:rPr>
          <w:rFonts w:ascii="Verdana" w:hAnsi="Verdana"/>
        </w:rPr>
        <w:t>stated</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00C106BF" w:rsidRPr="00197FF2">
        <w:rPr>
          <w:rFonts w:ascii="Verdana" w:hAnsi="Verdana"/>
          <w:i/>
        </w:rPr>
        <w:t>I</w:t>
      </w:r>
      <w:r w:rsidR="00926E21" w:rsidRPr="00197FF2">
        <w:rPr>
          <w:rFonts w:ascii="Verdana" w:hAnsi="Verdana"/>
          <w:i/>
        </w:rPr>
        <w:t xml:space="preserve"> </w:t>
      </w:r>
      <w:r w:rsidRPr="00197FF2">
        <w:rPr>
          <w:rFonts w:ascii="Verdana" w:hAnsi="Verdana"/>
          <w:i/>
        </w:rPr>
        <w:t>wish</w:t>
      </w:r>
      <w:r w:rsidR="00926E21" w:rsidRPr="00197FF2">
        <w:rPr>
          <w:rFonts w:ascii="Verdana" w:hAnsi="Verdana"/>
          <w:i/>
        </w:rPr>
        <w:t xml:space="preserve"> </w:t>
      </w:r>
      <w:r w:rsidRPr="00197FF2">
        <w:rPr>
          <w:rFonts w:ascii="Verdana" w:hAnsi="Verdana"/>
          <w:i/>
        </w:rPr>
        <w:t>Ann</w:t>
      </w:r>
      <w:r w:rsidR="00926E21" w:rsidRPr="00197FF2">
        <w:rPr>
          <w:rFonts w:ascii="Verdana" w:hAnsi="Verdana"/>
          <w:i/>
        </w:rPr>
        <w:t xml:space="preserve"> </w:t>
      </w:r>
      <w:r w:rsidRPr="00197FF2">
        <w:rPr>
          <w:rFonts w:ascii="Verdana" w:hAnsi="Verdana"/>
          <w:i/>
        </w:rPr>
        <w:t>had</w:t>
      </w:r>
      <w:r w:rsidR="00926E21" w:rsidRPr="00197FF2">
        <w:rPr>
          <w:rFonts w:ascii="Verdana" w:hAnsi="Verdana"/>
          <w:i/>
        </w:rPr>
        <w:t xml:space="preserve"> </w:t>
      </w:r>
      <w:r w:rsidRPr="00197FF2">
        <w:rPr>
          <w:rFonts w:ascii="Verdana" w:hAnsi="Verdana"/>
          <w:i/>
        </w:rPr>
        <w:t>come.</w:t>
      </w:r>
      <w:r w:rsidR="00926E21" w:rsidRPr="00197FF2">
        <w:rPr>
          <w:rFonts w:ascii="Verdana" w:hAnsi="Verdana"/>
          <w:i/>
        </w:rPr>
        <w:t xml:space="preserve"> </w:t>
      </w:r>
      <w:r w:rsidRPr="00197FF2">
        <w:rPr>
          <w:rFonts w:ascii="Verdana" w:hAnsi="Verdana"/>
          <w:i/>
        </w:rPr>
        <w:t>=</w:t>
      </w:r>
      <w:r w:rsidR="00926E21" w:rsidRPr="00197FF2">
        <w:rPr>
          <w:rFonts w:ascii="Verdana" w:hAnsi="Verdana"/>
          <w:i/>
        </w:rPr>
        <w:t xml:space="preserve"> </w:t>
      </w:r>
      <w:r w:rsidRPr="00197FF2">
        <w:rPr>
          <w:rFonts w:ascii="Verdana" w:hAnsi="Verdana"/>
          <w:i/>
        </w:rPr>
        <w:t>Ann</w:t>
      </w:r>
      <w:r w:rsidR="00926E21" w:rsidRPr="00197FF2">
        <w:rPr>
          <w:rFonts w:ascii="Verdana" w:hAnsi="Verdana"/>
          <w:i/>
        </w:rPr>
        <w:t xml:space="preserve"> </w:t>
      </w:r>
      <w:r w:rsidRPr="00197FF2">
        <w:rPr>
          <w:rFonts w:ascii="Verdana" w:hAnsi="Verdana"/>
          <w:i/>
        </w:rPr>
        <w:t>did</w:t>
      </w:r>
      <w:r w:rsidR="00926E21" w:rsidRPr="00197FF2">
        <w:rPr>
          <w:rFonts w:ascii="Verdana" w:hAnsi="Verdana"/>
          <w:i/>
        </w:rPr>
        <w:t xml:space="preserve"> </w:t>
      </w:r>
      <w:r w:rsidRPr="00197FF2">
        <w:rPr>
          <w:rFonts w:ascii="Verdana" w:hAnsi="Verdana"/>
          <w:i/>
        </w:rPr>
        <w:t>not</w:t>
      </w:r>
      <w:r w:rsidR="00926E21" w:rsidRPr="00197FF2">
        <w:rPr>
          <w:rFonts w:ascii="Verdana" w:hAnsi="Verdana"/>
          <w:i/>
        </w:rPr>
        <w:t xml:space="preserve"> </w:t>
      </w:r>
      <w:r w:rsidRPr="00197FF2">
        <w:rPr>
          <w:rFonts w:ascii="Verdana" w:hAnsi="Verdana"/>
          <w:i/>
        </w:rPr>
        <w:t>come</w:t>
      </w:r>
      <w:r w:rsidR="00926E21" w:rsidRPr="00197FF2">
        <w:rPr>
          <w:rFonts w:ascii="Verdana" w:hAnsi="Verdana"/>
          <w:i/>
        </w:rPr>
        <w:t xml:space="preserve"> </w:t>
      </w:r>
      <w:r w:rsidRPr="00197FF2">
        <w:rPr>
          <w:rFonts w:ascii="Verdana" w:hAnsi="Verdana"/>
          <w:i/>
        </w:rPr>
        <w:t>-</w:t>
      </w:r>
      <w:r w:rsidR="00926E21" w:rsidRPr="00197FF2">
        <w:rPr>
          <w:rFonts w:ascii="Verdana" w:hAnsi="Verdana"/>
          <w:i/>
        </w:rPr>
        <w:t xml:space="preserve"> </w:t>
      </w:r>
      <w:r w:rsidRPr="00197FF2">
        <w:rPr>
          <w:rFonts w:ascii="Verdana" w:hAnsi="Verdana"/>
          <w:i/>
        </w:rPr>
        <w:t>hence</w:t>
      </w:r>
      <w:r w:rsidR="00926E21" w:rsidRPr="00197FF2">
        <w:rPr>
          <w:rFonts w:ascii="Verdana" w:hAnsi="Verdana"/>
          <w:i/>
        </w:rPr>
        <w:t xml:space="preserve"> </w:t>
      </w:r>
      <w:r w:rsidR="00C106BF" w:rsidRPr="00197FF2">
        <w:rPr>
          <w:rFonts w:ascii="Verdana" w:hAnsi="Verdana"/>
          <w:i/>
        </w:rPr>
        <w:t>my</w:t>
      </w:r>
      <w:r w:rsidR="00926E21" w:rsidRPr="00197FF2">
        <w:rPr>
          <w:rFonts w:ascii="Verdana" w:hAnsi="Verdana"/>
          <w:i/>
        </w:rPr>
        <w:t xml:space="preserve"> </w:t>
      </w:r>
      <w:r w:rsidRPr="00197FF2">
        <w:rPr>
          <w:rFonts w:ascii="Verdana" w:hAnsi="Verdana"/>
          <w:i/>
        </w:rPr>
        <w:t>wish</w:t>
      </w:r>
      <w:r w:rsidR="00C106BF" w:rsidRPr="00197FF2">
        <w:rPr>
          <w:rFonts w:ascii="Verdana" w:hAnsi="Verdana"/>
        </w:rPr>
        <w:t>.);</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relations</w:t>
      </w:r>
      <w:r w:rsidR="00926E21" w:rsidRPr="00197FF2">
        <w:rPr>
          <w:rFonts w:ascii="Verdana" w:hAnsi="Verdana"/>
        </w:rPr>
        <w:t xml:space="preserve"> </w:t>
      </w:r>
      <w:r w:rsidRPr="00197FF2">
        <w:rPr>
          <w:rFonts w:ascii="Verdana" w:hAnsi="Verdana"/>
        </w:rPr>
        <w:t>within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especially</w:t>
      </w:r>
    </w:p>
    <w:p w:rsidR="008E2720"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elements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structure</w:t>
      </w:r>
    </w:p>
    <w:p w:rsidR="008E2720" w:rsidRPr="00197FF2" w:rsidRDefault="008E2720"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negation</w:t>
      </w:r>
    </w:p>
    <w:p w:rsidR="008E2720" w:rsidRPr="00197FF2" w:rsidRDefault="008E2720"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fronting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theme</w:t>
      </w:r>
    </w:p>
    <w:p w:rsidR="008E2720"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complex</w:t>
      </w:r>
      <w:r w:rsidR="00926E21" w:rsidRPr="00197FF2">
        <w:rPr>
          <w:rFonts w:ascii="Verdana" w:hAnsi="Verdana"/>
        </w:rPr>
        <w:t xml:space="preserve"> </w:t>
      </w:r>
      <w:r w:rsidRPr="00197FF2">
        <w:rPr>
          <w:rFonts w:ascii="Verdana" w:hAnsi="Verdana"/>
        </w:rPr>
        <w:t>embedding;</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relations</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parts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lexical</w:t>
      </w:r>
      <w:r w:rsidR="00926E21" w:rsidRPr="00197FF2">
        <w:rPr>
          <w:rFonts w:ascii="Verdana" w:hAnsi="Verdana"/>
        </w:rPr>
        <w:t xml:space="preserve"> </w:t>
      </w:r>
      <w:r w:rsidRPr="00197FF2">
        <w:rPr>
          <w:rFonts w:ascii="Verdana" w:hAnsi="Verdana"/>
        </w:rPr>
        <w:t>devices</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repetition,</w:t>
      </w:r>
      <w:r w:rsidR="00926E21" w:rsidRPr="00197FF2">
        <w:rPr>
          <w:rFonts w:ascii="Verdana" w:hAnsi="Verdana"/>
        </w:rPr>
        <w:t xml:space="preserve"> </w:t>
      </w:r>
      <w:r w:rsidRPr="00197FF2">
        <w:rPr>
          <w:rFonts w:ascii="Verdana" w:hAnsi="Verdana"/>
        </w:rPr>
        <w:t>synonyms,</w:t>
      </w:r>
      <w:r w:rsidR="00926E21" w:rsidRPr="00197FF2">
        <w:rPr>
          <w:rFonts w:ascii="Verdana" w:hAnsi="Verdana"/>
        </w:rPr>
        <w:t xml:space="preserve"> </w:t>
      </w:r>
      <w:r w:rsidRPr="00197FF2">
        <w:rPr>
          <w:rFonts w:ascii="Verdana" w:hAnsi="Verdana"/>
        </w:rPr>
        <w:t>antithesis)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cohesive</w:t>
      </w:r>
      <w:r w:rsidR="00926E21" w:rsidRPr="00197FF2">
        <w:rPr>
          <w:rFonts w:ascii="Verdana" w:hAnsi="Verdana"/>
        </w:rPr>
        <w:t xml:space="preserve"> </w:t>
      </w:r>
      <w:r w:rsidRPr="00197FF2">
        <w:rPr>
          <w:rFonts w:ascii="Verdana" w:hAnsi="Verdana"/>
        </w:rPr>
        <w:t>devices,</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lastRenderedPageBreak/>
        <w:t>anaphoric</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cataphoric</w:t>
      </w:r>
      <w:r w:rsidR="00926E21" w:rsidRPr="00197FF2">
        <w:rPr>
          <w:rFonts w:ascii="Verdana" w:hAnsi="Verdana"/>
        </w:rPr>
        <w:t xml:space="preserve"> </w:t>
      </w:r>
      <w:r w:rsidRPr="00197FF2">
        <w:rPr>
          <w:rFonts w:ascii="Verdana" w:hAnsi="Verdana"/>
        </w:rPr>
        <w:t>reference</w:t>
      </w:r>
      <w:r w:rsidR="00926E21" w:rsidRPr="00197FF2">
        <w:rPr>
          <w:rFonts w:ascii="Verdana" w:hAnsi="Verdana"/>
        </w:rPr>
        <w:t xml:space="preserve"> </w:t>
      </w:r>
      <w:r w:rsidRPr="00197FF2">
        <w:rPr>
          <w:rFonts w:ascii="Verdana" w:hAnsi="Verdana"/>
        </w:rPr>
        <w:t>(</w:t>
      </w:r>
      <w:r w:rsidRPr="00197FF2">
        <w:rPr>
          <w:rFonts w:ascii="Verdana" w:hAnsi="Verdana"/>
          <w:i/>
        </w:rPr>
        <w:t>e.g.</w:t>
      </w:r>
      <w:r w:rsidR="00926E21" w:rsidRPr="00197FF2">
        <w:rPr>
          <w:rFonts w:ascii="Verdana" w:hAnsi="Verdana"/>
          <w:i/>
        </w:rPr>
        <w:t xml:space="preserve"> </w:t>
      </w:r>
      <w:r w:rsidRPr="00197FF2">
        <w:rPr>
          <w:rFonts w:ascii="Verdana" w:hAnsi="Verdana"/>
          <w:i/>
        </w:rPr>
        <w:t>he,</w:t>
      </w:r>
      <w:r w:rsidR="00926E21" w:rsidRPr="00197FF2">
        <w:rPr>
          <w:rFonts w:ascii="Verdana" w:hAnsi="Verdana"/>
          <w:i/>
        </w:rPr>
        <w:t xml:space="preserve"> </w:t>
      </w:r>
      <w:r w:rsidRPr="00197FF2">
        <w:rPr>
          <w:rFonts w:ascii="Verdana" w:hAnsi="Verdana"/>
          <w:i/>
        </w:rPr>
        <w:t>they,</w:t>
      </w:r>
      <w:r w:rsidR="00926E21" w:rsidRPr="00197FF2">
        <w:rPr>
          <w:rFonts w:ascii="Verdana" w:hAnsi="Verdana"/>
          <w:i/>
        </w:rPr>
        <w:t xml:space="preserve"> </w:t>
      </w:r>
      <w:r w:rsidRPr="00197FF2">
        <w:rPr>
          <w:rFonts w:ascii="Verdana" w:hAnsi="Verdana"/>
          <w:i/>
        </w:rPr>
        <w:t>it;</w:t>
      </w:r>
      <w:r w:rsidR="00926E21" w:rsidRPr="00197FF2">
        <w:rPr>
          <w:rFonts w:ascii="Verdana" w:hAnsi="Verdana"/>
          <w:i/>
        </w:rPr>
        <w:t xml:space="preserve"> </w:t>
      </w:r>
      <w:r w:rsidRPr="00197FF2">
        <w:rPr>
          <w:rFonts w:ascii="Verdana" w:hAnsi="Verdana"/>
          <w:i/>
        </w:rPr>
        <w:t>the</w:t>
      </w:r>
      <w:r w:rsidR="00926E21" w:rsidRPr="00197FF2">
        <w:rPr>
          <w:rFonts w:ascii="Verdana" w:hAnsi="Verdana"/>
          <w:i/>
        </w:rPr>
        <w:t xml:space="preserve"> </w:t>
      </w:r>
      <w:r w:rsidRPr="00197FF2">
        <w:rPr>
          <w:rFonts w:ascii="Verdana" w:hAnsi="Verdana"/>
          <w:i/>
        </w:rPr>
        <w:t>former,</w:t>
      </w:r>
      <w:r w:rsidR="00926E21" w:rsidRPr="00197FF2">
        <w:rPr>
          <w:rFonts w:ascii="Verdana" w:hAnsi="Verdana"/>
          <w:i/>
        </w:rPr>
        <w:t xml:space="preserve"> </w:t>
      </w:r>
      <w:r w:rsidRPr="00197FF2">
        <w:rPr>
          <w:rFonts w:ascii="Verdana" w:hAnsi="Verdana"/>
          <w:i/>
        </w:rPr>
        <w:t>the</w:t>
      </w:r>
      <w:r w:rsidR="00926E21" w:rsidRPr="00197FF2">
        <w:rPr>
          <w:rFonts w:ascii="Verdana" w:hAnsi="Verdana"/>
          <w:i/>
        </w:rPr>
        <w:t xml:space="preserve"> </w:t>
      </w:r>
      <w:r w:rsidRPr="00197FF2">
        <w:rPr>
          <w:rFonts w:ascii="Verdana" w:hAnsi="Verdana"/>
          <w:i/>
        </w:rPr>
        <w:t>Latter</w:t>
      </w:r>
      <w:r w:rsidRPr="00197FF2">
        <w:rPr>
          <w:rFonts w:ascii="Verdana" w:hAnsi="Verdana"/>
        </w:rPr>
        <w: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connectives</w:t>
      </w:r>
      <w:r w:rsidR="00926E21" w:rsidRPr="00197FF2">
        <w:rPr>
          <w:rFonts w:ascii="Verdana" w:hAnsi="Verdana"/>
        </w:rPr>
        <w:t xml:space="preserve"> </w:t>
      </w:r>
      <w:r w:rsidRPr="00197FF2">
        <w:rPr>
          <w:rFonts w:ascii="Verdana" w:hAnsi="Verdana"/>
        </w:rPr>
        <w:t>(</w:t>
      </w:r>
      <w:r w:rsidRPr="00197FF2">
        <w:rPr>
          <w:rFonts w:ascii="Verdana" w:hAnsi="Verdana"/>
          <w:i/>
        </w:rPr>
        <w:t>e.g.</w:t>
      </w:r>
      <w:r w:rsidR="00926E21" w:rsidRPr="00197FF2">
        <w:rPr>
          <w:rFonts w:ascii="Verdana" w:hAnsi="Verdana"/>
          <w:i/>
        </w:rPr>
        <w:t xml:space="preserve"> </w:t>
      </w:r>
      <w:r w:rsidRPr="00197FF2">
        <w:rPr>
          <w:rFonts w:ascii="Verdana" w:hAnsi="Verdana"/>
          <w:i/>
        </w:rPr>
        <w:t>since,</w:t>
      </w:r>
      <w:r w:rsidR="00926E21" w:rsidRPr="00197FF2">
        <w:rPr>
          <w:rFonts w:ascii="Verdana" w:hAnsi="Verdana"/>
          <w:i/>
        </w:rPr>
        <w:t xml:space="preserve"> </w:t>
      </w:r>
      <w:r w:rsidRPr="00197FF2">
        <w:rPr>
          <w:rFonts w:ascii="Verdana" w:hAnsi="Verdana"/>
          <w:i/>
        </w:rPr>
        <w:t>after,</w:t>
      </w:r>
      <w:r w:rsidR="00926E21" w:rsidRPr="00197FF2">
        <w:rPr>
          <w:rFonts w:ascii="Verdana" w:hAnsi="Verdana"/>
          <w:i/>
        </w:rPr>
        <w:t xml:space="preserve"> </w:t>
      </w:r>
      <w:r w:rsidRPr="00197FF2">
        <w:rPr>
          <w:rFonts w:ascii="Verdana" w:hAnsi="Verdana"/>
          <w:i/>
        </w:rPr>
        <w:t>because,</w:t>
      </w:r>
      <w:r w:rsidR="00926E21" w:rsidRPr="00197FF2">
        <w:rPr>
          <w:rFonts w:ascii="Verdana" w:hAnsi="Verdana"/>
          <w:i/>
        </w:rPr>
        <w:t xml:space="preserve"> </w:t>
      </w:r>
      <w:r w:rsidRPr="00197FF2">
        <w:rPr>
          <w:rFonts w:ascii="Verdana" w:hAnsi="Verdana"/>
          <w:i/>
        </w:rPr>
        <w:t>although,</w:t>
      </w:r>
      <w:r w:rsidR="00926E21" w:rsidRPr="00197FF2">
        <w:rPr>
          <w:rFonts w:ascii="Verdana" w:hAnsi="Verdana"/>
          <w:i/>
        </w:rPr>
        <w:t xml:space="preserve"> </w:t>
      </w:r>
      <w:r w:rsidRPr="00197FF2">
        <w:rPr>
          <w:rFonts w:ascii="Verdana" w:hAnsi="Verdana"/>
          <w:i/>
        </w:rPr>
        <w:t>however,</w:t>
      </w:r>
      <w:r w:rsidR="00926E21" w:rsidRPr="00197FF2">
        <w:rPr>
          <w:rFonts w:ascii="Verdana" w:hAnsi="Verdana"/>
          <w:i/>
        </w:rPr>
        <w:t xml:space="preserve"> </w:t>
      </w:r>
      <w:r w:rsidRPr="00197FF2">
        <w:rPr>
          <w:rFonts w:ascii="Verdana" w:hAnsi="Verdana"/>
          <w:i/>
        </w:rPr>
        <w:t>in</w:t>
      </w:r>
      <w:r w:rsidR="00926E21" w:rsidRPr="00197FF2">
        <w:rPr>
          <w:rFonts w:ascii="Verdana" w:hAnsi="Verdana"/>
          <w:i/>
        </w:rPr>
        <w:t xml:space="preserve"> </w:t>
      </w:r>
      <w:r w:rsidRPr="00197FF2">
        <w:rPr>
          <w:rFonts w:ascii="Verdana" w:hAnsi="Verdana"/>
          <w:i/>
        </w:rPr>
        <w:t>addition</w:t>
      </w:r>
      <w:r w:rsidRPr="00197FF2">
        <w:rPr>
          <w:rFonts w:ascii="Verdana" w:hAnsi="Verdana"/>
        </w:rPr>
        <w:t>);</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perceive</w:t>
      </w:r>
      <w:r w:rsidR="00926E21" w:rsidRPr="00197FF2">
        <w:rPr>
          <w:rFonts w:ascii="Verdana" w:hAnsi="Verdana"/>
        </w:rPr>
        <w:t xml:space="preserve"> </w:t>
      </w:r>
      <w:r w:rsidRPr="00197FF2">
        <w:rPr>
          <w:rFonts w:ascii="Verdana" w:hAnsi="Verdana"/>
        </w:rPr>
        <w:t>temporal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spatial</w:t>
      </w:r>
      <w:r w:rsidR="00926E21" w:rsidRPr="00197FF2">
        <w:rPr>
          <w:rFonts w:ascii="Verdana" w:hAnsi="Verdana"/>
        </w:rPr>
        <w:t xml:space="preserve"> </w:t>
      </w:r>
      <w:r w:rsidRPr="00197FF2">
        <w:rPr>
          <w:rFonts w:ascii="Verdana" w:hAnsi="Verdana"/>
        </w:rPr>
        <w:t>relationships,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sequences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ideas;</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conceptual</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especially</w:t>
      </w:r>
    </w:p>
    <w:p w:rsidR="008E2720"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quantity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amount</w:t>
      </w:r>
    </w:p>
    <w:p w:rsidR="008E2720" w:rsidRPr="00197FF2" w:rsidRDefault="008E2720"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definiteness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indefiniteness</w:t>
      </w:r>
    </w:p>
    <w:p w:rsidR="008E2720" w:rsidRPr="00197FF2" w:rsidRDefault="008E2720"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comparison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degree</w:t>
      </w:r>
    </w:p>
    <w:p w:rsidR="008E2720"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instrument</w:t>
      </w:r>
    </w:p>
    <w:p w:rsidR="008E2720" w:rsidRPr="00197FF2" w:rsidRDefault="008E2720" w:rsidP="00315B58">
      <w:pPr>
        <w:jc w:val="both"/>
        <w:rPr>
          <w:rFonts w:ascii="Verdana" w:hAnsi="Verdana"/>
        </w:rPr>
      </w:pPr>
      <w:r w:rsidRPr="00197FF2">
        <w:rPr>
          <w:rFonts w:ascii="Verdana" w:hAnsi="Verdana"/>
        </w:rPr>
        <w:t>(e)</w:t>
      </w:r>
      <w:r w:rsidR="00926E21" w:rsidRPr="00197FF2">
        <w:rPr>
          <w:rFonts w:ascii="Verdana" w:hAnsi="Verdana"/>
        </w:rPr>
        <w:t xml:space="preserve"> </w:t>
      </w:r>
      <w:r w:rsidRPr="00197FF2">
        <w:rPr>
          <w:rFonts w:ascii="Verdana" w:hAnsi="Verdana"/>
        </w:rPr>
        <w:t>cause,</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reason,</w:t>
      </w:r>
      <w:r w:rsidR="00926E21" w:rsidRPr="00197FF2">
        <w:rPr>
          <w:rFonts w:ascii="Verdana" w:hAnsi="Verdana"/>
        </w:rPr>
        <w:t xml:space="preserve"> </w:t>
      </w:r>
      <w:r w:rsidRPr="00197FF2">
        <w:rPr>
          <w:rFonts w:ascii="Verdana" w:hAnsi="Verdana"/>
        </w:rPr>
        <w:t>condition,</w:t>
      </w:r>
      <w:r w:rsidR="00926E21" w:rsidRPr="00197FF2">
        <w:rPr>
          <w:rFonts w:ascii="Verdana" w:hAnsi="Verdana"/>
        </w:rPr>
        <w:t xml:space="preserve"> </w:t>
      </w:r>
      <w:r w:rsidRPr="00197FF2">
        <w:rPr>
          <w:rFonts w:ascii="Verdana" w:hAnsi="Verdana"/>
        </w:rPr>
        <w:t>addition,</w:t>
      </w:r>
      <w:r w:rsidR="00926E21" w:rsidRPr="00197FF2">
        <w:rPr>
          <w:rFonts w:ascii="Verdana" w:hAnsi="Verdana"/>
        </w:rPr>
        <w:t xml:space="preserve"> </w:t>
      </w:r>
      <w:r w:rsidRPr="00197FF2">
        <w:rPr>
          <w:rFonts w:ascii="Verdana" w:hAnsi="Verdana"/>
        </w:rPr>
        <w:t>contrast,</w:t>
      </w:r>
      <w:r w:rsidR="00926E21" w:rsidRPr="00197FF2">
        <w:rPr>
          <w:rFonts w:ascii="Verdana" w:hAnsi="Verdana"/>
        </w:rPr>
        <w:t xml:space="preserve"> </w:t>
      </w:r>
      <w:r w:rsidRPr="00197FF2">
        <w:rPr>
          <w:rFonts w:ascii="Verdana" w:hAnsi="Verdana"/>
        </w:rPr>
        <w:t>concession;</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anticipate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predict</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come</w:t>
      </w:r>
      <w:r w:rsidR="00926E21" w:rsidRPr="00197FF2">
        <w:rPr>
          <w:rFonts w:ascii="Verdana" w:hAnsi="Verdana"/>
        </w:rPr>
        <w:t xml:space="preserve"> </w:t>
      </w:r>
      <w:r w:rsidRPr="00197FF2">
        <w:rPr>
          <w:rFonts w:ascii="Verdana" w:hAnsi="Verdana"/>
        </w:rPr>
        <w:t>next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identify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main</w:t>
      </w:r>
      <w:r w:rsidR="00926E21" w:rsidRPr="00197FF2">
        <w:rPr>
          <w:rFonts w:ascii="Verdana" w:hAnsi="Verdana"/>
        </w:rPr>
        <w:t xml:space="preserve"> </w:t>
      </w:r>
      <w:r w:rsidRPr="00197FF2">
        <w:rPr>
          <w:rFonts w:ascii="Verdana" w:hAnsi="Verdana"/>
        </w:rPr>
        <w:t>idea</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salient</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text;</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generalise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draw'</w:t>
      </w:r>
      <w:r w:rsidR="00926E21" w:rsidRPr="00197FF2">
        <w:rPr>
          <w:rFonts w:ascii="Verdana" w:hAnsi="Verdana"/>
        </w:rPr>
        <w:t xml:space="preserve"> </w:t>
      </w:r>
      <w:r w:rsidRPr="00197FF2">
        <w:rPr>
          <w:rFonts w:ascii="Verdana" w:hAnsi="Verdana"/>
        </w:rPr>
        <w:t>conclusions:</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explicitly</w:t>
      </w:r>
      <w:r w:rsidR="00926E21" w:rsidRPr="00197FF2">
        <w:rPr>
          <w:rFonts w:ascii="Verdana" w:hAnsi="Verdana"/>
        </w:rPr>
        <w:t xml:space="preserve"> </w:t>
      </w:r>
      <w:r w:rsidRPr="00197FF2">
        <w:rPr>
          <w:rFonts w:ascii="Verdana" w:hAnsi="Verdana"/>
        </w:rPr>
        <w:t>stated</w:t>
      </w:r>
      <w:r w:rsidR="00926E21" w:rsidRPr="00197FF2">
        <w:rPr>
          <w:rFonts w:ascii="Verdana" w:hAnsi="Verdana"/>
        </w:rPr>
        <w:t xml:space="preserve"> </w:t>
      </w:r>
      <w:r w:rsidRPr="00197FF2">
        <w:rPr>
          <w:rFonts w:ascii="Verdana" w:hAnsi="Verdana"/>
        </w:rPr>
        <w:t>by</w:t>
      </w:r>
    </w:p>
    <w:p w:rsidR="008E2720"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making</w:t>
      </w:r>
      <w:r w:rsidR="00926E21" w:rsidRPr="00197FF2">
        <w:rPr>
          <w:rFonts w:ascii="Verdana" w:hAnsi="Verdana"/>
        </w:rPr>
        <w:t xml:space="preserve"> </w:t>
      </w:r>
      <w:r w:rsidRPr="00197FF2">
        <w:rPr>
          <w:rFonts w:ascii="Verdana" w:hAnsi="Verdana"/>
        </w:rPr>
        <w:t>inferences</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lines)</w:t>
      </w:r>
    </w:p>
    <w:p w:rsidR="008E2720" w:rsidRPr="00197FF2" w:rsidRDefault="008E2720"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understanding</w:t>
      </w:r>
      <w:r w:rsidR="00926E21" w:rsidRPr="00197FF2">
        <w:rPr>
          <w:rFonts w:ascii="Verdana" w:hAnsi="Verdana"/>
        </w:rPr>
        <w:t xml:space="preserve"> </w:t>
      </w:r>
      <w:r w:rsidRPr="00197FF2">
        <w:rPr>
          <w:rFonts w:ascii="Verdana" w:hAnsi="Verdana"/>
        </w:rPr>
        <w:t>figurative</w:t>
      </w:r>
      <w:r w:rsidR="00926E21" w:rsidRPr="00197FF2">
        <w:rPr>
          <w:rFonts w:ascii="Verdana" w:hAnsi="Verdana"/>
        </w:rPr>
        <w:t xml:space="preserve"> </w:t>
      </w:r>
      <w:r w:rsidRPr="00197FF2">
        <w:rPr>
          <w:rFonts w:ascii="Verdana" w:hAnsi="Verdana"/>
        </w:rPr>
        <w:t>language;</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skim</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scan</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information);</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critically;</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adopt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flexible</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vary</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strategies</w:t>
      </w:r>
      <w:r w:rsidR="00926E21" w:rsidRPr="00197FF2">
        <w:rPr>
          <w:rFonts w:ascii="Verdana" w:hAnsi="Verdana"/>
        </w:rPr>
        <w:t xml:space="preserve"> </w:t>
      </w: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read.</w:t>
      </w:r>
    </w:p>
    <w:p w:rsidR="008E2720" w:rsidRPr="00197FF2" w:rsidRDefault="008E2720" w:rsidP="00C106BF">
      <w:pPr>
        <w:ind w:firstLine="720"/>
        <w:jc w:val="both"/>
        <w:rPr>
          <w:rFonts w:ascii="Verdana" w:hAnsi="Verdana"/>
        </w:rPr>
      </w:pPr>
      <w:r w:rsidRPr="00197FF2">
        <w:rPr>
          <w:rFonts w:ascii="Verdana" w:hAnsi="Verdana"/>
        </w:rPr>
        <w:t>No</w:t>
      </w:r>
      <w:r w:rsidR="00926E21" w:rsidRPr="00197FF2">
        <w:rPr>
          <w:rFonts w:ascii="Verdana" w:hAnsi="Verdana"/>
        </w:rPr>
        <w:t xml:space="preserve"> </w:t>
      </w:r>
      <w:r w:rsidRPr="00197FF2">
        <w:rPr>
          <w:rFonts w:ascii="Verdana" w:hAnsi="Verdana"/>
        </w:rPr>
        <w:t>mention</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aloud,</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skill</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unique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involves</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silent</w:t>
      </w:r>
      <w:r w:rsidR="00926E21" w:rsidRPr="00197FF2">
        <w:rPr>
          <w:rFonts w:ascii="Verdana" w:hAnsi="Verdana"/>
        </w:rPr>
        <w:t xml:space="preserve"> </w:t>
      </w:r>
      <w:r w:rsidRPr="00197FF2">
        <w:rPr>
          <w:rFonts w:ascii="Verdana" w:hAnsi="Verdana"/>
        </w:rPr>
        <w:t>reading.</w:t>
      </w:r>
    </w:p>
    <w:p w:rsidR="008E2720" w:rsidRPr="00197FF2" w:rsidRDefault="008E2720" w:rsidP="00C106BF">
      <w:pPr>
        <w:ind w:firstLine="720"/>
        <w:jc w:val="both"/>
        <w:rPr>
          <w:rFonts w:ascii="Verdana" w:hAnsi="Verdana"/>
        </w:rPr>
      </w:pPr>
      <w:r w:rsidRPr="00197FF2">
        <w:rPr>
          <w:rFonts w:ascii="Verdana" w:hAnsi="Verdana"/>
        </w:rPr>
        <w:t>Two</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kinds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complementary</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activities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exposed</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classified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intensive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extensive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extracts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moderate</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containing</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merit</w:t>
      </w:r>
      <w:r w:rsidR="00926E21" w:rsidRPr="00197FF2">
        <w:rPr>
          <w:rFonts w:ascii="Verdana" w:hAnsi="Verdana"/>
        </w:rPr>
        <w:t xml:space="preserve"> </w:t>
      </w:r>
      <w:r w:rsidRPr="00197FF2">
        <w:rPr>
          <w:rFonts w:ascii="Verdana" w:hAnsi="Verdana"/>
        </w:rPr>
        <w:t>detailed</w:t>
      </w:r>
      <w:r w:rsidR="00926E21" w:rsidRPr="00197FF2">
        <w:rPr>
          <w:rFonts w:ascii="Verdana" w:hAnsi="Verdana"/>
        </w:rPr>
        <w:t xml:space="preserve"> </w:t>
      </w:r>
      <w:r w:rsidRPr="00197FF2">
        <w:rPr>
          <w:rFonts w:ascii="Verdana" w:hAnsi="Verdana"/>
        </w:rPr>
        <w:t>study</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basis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intensive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practice.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articles,</w:t>
      </w:r>
      <w:r w:rsidR="00926E21" w:rsidRPr="00197FF2">
        <w:rPr>
          <w:rFonts w:ascii="Verdana" w:hAnsi="Verdana"/>
        </w:rPr>
        <w:t xml:space="preserve"> </w:t>
      </w:r>
      <w:r w:rsidRPr="00197FF2">
        <w:rPr>
          <w:rFonts w:ascii="Verdana" w:hAnsi="Verdana"/>
        </w:rPr>
        <w:t>chapters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books</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simplified</w:t>
      </w:r>
      <w:r w:rsidR="00926E21" w:rsidRPr="00197FF2">
        <w:rPr>
          <w:rFonts w:ascii="Verdana" w:hAnsi="Verdana"/>
        </w:rPr>
        <w:t xml:space="preserve"> </w:t>
      </w:r>
      <w:r w:rsidRPr="00197FF2">
        <w:rPr>
          <w:rFonts w:ascii="Verdana" w:hAnsi="Verdana"/>
        </w:rPr>
        <w:t>readers)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extensive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practice;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selected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slightly</w:t>
      </w:r>
      <w:r w:rsidR="00926E21" w:rsidRPr="00197FF2">
        <w:rPr>
          <w:rFonts w:ascii="Verdana" w:hAnsi="Verdana"/>
        </w:rPr>
        <w:t xml:space="preserve"> </w:t>
      </w:r>
      <w:r w:rsidRPr="00197FF2">
        <w:rPr>
          <w:rFonts w:ascii="Verdana" w:hAnsi="Verdana"/>
        </w:rPr>
        <w:t>below'</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attainment</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Unfortunately,</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concentrate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intensive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exclusion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extensive</w:t>
      </w:r>
      <w:r w:rsidR="00926E21" w:rsidRPr="00197FF2">
        <w:rPr>
          <w:rFonts w:ascii="Verdana" w:hAnsi="Verdana"/>
        </w:rPr>
        <w:t xml:space="preserve"> </w:t>
      </w:r>
      <w:r w:rsidRPr="00197FF2">
        <w:rPr>
          <w:rFonts w:ascii="Verdana" w:hAnsi="Verdana"/>
        </w:rPr>
        <w:lastRenderedPageBreak/>
        <w:t>reading,</w:t>
      </w:r>
      <w:r w:rsidR="00926E21" w:rsidRPr="00197FF2">
        <w:rPr>
          <w:rFonts w:ascii="Verdana" w:hAnsi="Verdana"/>
        </w:rPr>
        <w:t xml:space="preserve"> </w:t>
      </w:r>
      <w:r w:rsidRPr="00197FF2">
        <w:rPr>
          <w:rFonts w:ascii="Verdana" w:hAnsi="Verdana"/>
        </w:rPr>
        <w:t>probabiy</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economical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extract</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longer</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insufficient</w:t>
      </w:r>
      <w:r w:rsidR="00926E21" w:rsidRPr="00197FF2">
        <w:rPr>
          <w:rFonts w:ascii="Verdana" w:hAnsi="Verdana"/>
        </w:rPr>
        <w:t xml:space="preserve"> </w:t>
      </w:r>
      <w:r w:rsidRPr="00197FF2">
        <w:rPr>
          <w:rFonts w:ascii="Verdana" w:hAnsi="Verdana"/>
        </w:rPr>
        <w:t>grounds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neglecting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extensive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levels.</w:t>
      </w:r>
    </w:p>
    <w:p w:rsidR="008E2720" w:rsidRPr="00197FF2" w:rsidRDefault="008E2720" w:rsidP="000E0B9B">
      <w:pPr>
        <w:ind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include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variety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addition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the usual,</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literary</w:t>
      </w:r>
      <w:r w:rsidR="00926E21" w:rsidRPr="00197FF2">
        <w:rPr>
          <w:rFonts w:ascii="Verdana" w:hAnsi="Verdana"/>
        </w:rPr>
        <w:t xml:space="preserve"> </w:t>
      </w:r>
      <w:r w:rsidRPr="00197FF2">
        <w:rPr>
          <w:rFonts w:ascii="Verdana" w:hAnsi="Verdana"/>
        </w:rPr>
        <w:t>prose</w:t>
      </w:r>
      <w:r w:rsidR="00926E21" w:rsidRPr="00197FF2">
        <w:rPr>
          <w:rFonts w:ascii="Verdana" w:hAnsi="Verdana"/>
        </w:rPr>
        <w:t xml:space="preserve"> </w:t>
      </w:r>
      <w:r w:rsidRPr="00197FF2">
        <w:rPr>
          <w:rFonts w:ascii="Verdana" w:hAnsi="Verdana"/>
        </w:rPr>
        <w:t>extracts:</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newspaper</w:t>
      </w:r>
      <w:r w:rsidR="00926E21" w:rsidRPr="00197FF2">
        <w:rPr>
          <w:rFonts w:ascii="Verdana" w:hAnsi="Verdana"/>
        </w:rPr>
        <w:t xml:space="preserve"> </w:t>
      </w:r>
      <w:r w:rsidRPr="00197FF2">
        <w:rPr>
          <w:rFonts w:ascii="Verdana" w:hAnsi="Verdana"/>
        </w:rPr>
        <w:t>articles,</w:t>
      </w:r>
      <w:r w:rsidR="00926E21" w:rsidRPr="00197FF2">
        <w:rPr>
          <w:rFonts w:ascii="Verdana" w:hAnsi="Verdana"/>
        </w:rPr>
        <w:t xml:space="preserve"> </w:t>
      </w:r>
      <w:r w:rsidRPr="00197FF2">
        <w:rPr>
          <w:rFonts w:ascii="Verdana" w:hAnsi="Verdana"/>
        </w:rPr>
        <w:t>instructions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appliances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machinery,</w:t>
      </w:r>
      <w:r w:rsidR="00926E21" w:rsidRPr="00197FF2">
        <w:rPr>
          <w:rFonts w:ascii="Verdana" w:hAnsi="Verdana"/>
        </w:rPr>
        <w:t xml:space="preserve"> </w:t>
      </w:r>
      <w:r w:rsidRPr="00197FF2">
        <w:rPr>
          <w:rFonts w:ascii="Verdana" w:hAnsi="Verdana"/>
        </w:rPr>
        <w:t>directory</w:t>
      </w:r>
      <w:r w:rsidR="00926E21" w:rsidRPr="00197FF2">
        <w:rPr>
          <w:rFonts w:ascii="Verdana" w:hAnsi="Verdana"/>
        </w:rPr>
        <w:t xml:space="preserve"> </w:t>
      </w:r>
      <w:r w:rsidRPr="00197FF2">
        <w:rPr>
          <w:rFonts w:ascii="Verdana" w:hAnsi="Verdana"/>
        </w:rPr>
        <w:t>extracts,</w:t>
      </w:r>
      <w:r w:rsidR="00926E21" w:rsidRPr="00197FF2">
        <w:rPr>
          <w:rFonts w:ascii="Verdana" w:hAnsi="Verdana"/>
        </w:rPr>
        <w:t xml:space="preserve"> </w:t>
      </w:r>
      <w:r w:rsidRPr="00197FF2">
        <w:rPr>
          <w:rFonts w:ascii="Verdana" w:hAnsi="Verdana"/>
        </w:rPr>
        <w:t>public</w:t>
      </w:r>
      <w:r w:rsidR="00926E21" w:rsidRPr="00197FF2">
        <w:rPr>
          <w:rFonts w:ascii="Verdana" w:hAnsi="Verdana"/>
        </w:rPr>
        <w:t xml:space="preserve"> </w:t>
      </w:r>
      <w:r w:rsidRPr="00197FF2">
        <w:rPr>
          <w:rFonts w:ascii="Verdana" w:hAnsi="Verdana"/>
        </w:rPr>
        <w:t>notices,</w:t>
      </w:r>
      <w:r w:rsidR="00926E21" w:rsidRPr="00197FF2">
        <w:rPr>
          <w:rFonts w:ascii="Verdana" w:hAnsi="Verdana"/>
        </w:rPr>
        <w:t xml:space="preserve"> </w:t>
      </w:r>
      <w:r w:rsidRPr="00197FF2">
        <w:rPr>
          <w:rFonts w:ascii="Verdana" w:hAnsi="Verdana"/>
        </w:rPr>
        <w:t>timetables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maps,</w:t>
      </w:r>
      <w:r w:rsidR="00926E21" w:rsidRPr="00197FF2">
        <w:rPr>
          <w:rFonts w:ascii="Verdana" w:hAnsi="Verdana"/>
        </w:rPr>
        <w:t xml:space="preserve"> </w:t>
      </w:r>
      <w:r w:rsidRPr="00197FF2">
        <w:rPr>
          <w:rFonts w:ascii="Verdana" w:hAnsi="Verdana"/>
        </w:rPr>
        <w:t>advertisements,</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inclusion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realistic</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assessment</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motivate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demonstrating</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target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real-life</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Consequently,</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becomes</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actual</w:t>
      </w:r>
      <w:r w:rsidR="00926E21" w:rsidRPr="00197FF2">
        <w:rPr>
          <w:rFonts w:ascii="Verdana" w:hAnsi="Verdana"/>
        </w:rPr>
        <w:t xml:space="preserve"> </w:t>
      </w:r>
      <w:r w:rsidRPr="00197FF2">
        <w:rPr>
          <w:rFonts w:ascii="Verdana" w:hAnsi="Verdana"/>
        </w:rPr>
        <w:t>presentation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authentic</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000E0B9B" w:rsidRPr="00197FF2">
        <w:rPr>
          <w:rFonts w:ascii="Verdana" w:hAnsi="Verdana"/>
        </w:rPr>
        <w:t>possible.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newspaper</w:t>
      </w:r>
      <w:r w:rsidR="00926E21" w:rsidRPr="00197FF2">
        <w:rPr>
          <w:rFonts w:ascii="Verdana" w:hAnsi="Verdana"/>
        </w:rPr>
        <w:t xml:space="preserve"> </w:t>
      </w:r>
      <w:r w:rsidRPr="00197FF2">
        <w:rPr>
          <w:rFonts w:ascii="Verdana" w:hAnsi="Verdana"/>
        </w:rPr>
        <w:t>article</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appear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actual</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newspaper</w:t>
      </w:r>
      <w:r w:rsidR="00926E21" w:rsidRPr="00197FF2">
        <w:rPr>
          <w:rFonts w:ascii="Verdana" w:hAnsi="Verdana"/>
        </w:rPr>
        <w:t xml:space="preserve"> </w:t>
      </w:r>
      <w:r w:rsidRPr="00197FF2">
        <w:rPr>
          <w:rFonts w:ascii="Verdana" w:hAnsi="Verdana"/>
        </w:rPr>
        <w:t>article,</w:t>
      </w:r>
      <w:r w:rsidR="00926E21" w:rsidRPr="00197FF2">
        <w:rPr>
          <w:rFonts w:ascii="Verdana" w:hAnsi="Verdana"/>
        </w:rPr>
        <w:t xml:space="preserve"> </w:t>
      </w:r>
      <w:r w:rsidRPr="00197FF2">
        <w:rPr>
          <w:rFonts w:ascii="Verdana" w:hAnsi="Verdana"/>
        </w:rPr>
        <w:t>thereby</w:t>
      </w:r>
      <w:r w:rsidR="00926E21" w:rsidRPr="00197FF2">
        <w:rPr>
          <w:rFonts w:ascii="Verdana" w:hAnsi="Verdana"/>
        </w:rPr>
        <w:t xml:space="preserve"> </w:t>
      </w:r>
      <w:r w:rsidRPr="00197FF2">
        <w:rPr>
          <w:rFonts w:ascii="Verdana" w:hAnsi="Verdana"/>
        </w:rPr>
        <w:t>giving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genuine</w:t>
      </w:r>
      <w:r w:rsidR="00926E21" w:rsidRPr="00197FF2">
        <w:rPr>
          <w:rFonts w:ascii="Verdana" w:hAnsi="Verdana"/>
        </w:rPr>
        <w:t xml:space="preserve"> </w:t>
      </w:r>
      <w:r w:rsidRPr="00197FF2">
        <w:rPr>
          <w:rFonts w:ascii="Verdana" w:hAnsi="Verdana"/>
        </w:rPr>
        <w:t>feel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material.</w:t>
      </w:r>
    </w:p>
    <w:p w:rsidR="008E2720" w:rsidRPr="00197FF2" w:rsidRDefault="008E2720" w:rsidP="000E0B9B">
      <w:pPr>
        <w:ind w:firstLine="720"/>
        <w:jc w:val="both"/>
        <w:rPr>
          <w:rFonts w:ascii="Verdana" w:hAnsi="Verdana"/>
        </w:rPr>
      </w:pPr>
      <w:r w:rsidRPr="00197FF2">
        <w:rPr>
          <w:rFonts w:ascii="Verdana" w:hAnsi="Verdana"/>
        </w:rPr>
        <w:t>Several</w:t>
      </w:r>
      <w:r w:rsidR="00926E21" w:rsidRPr="00197FF2">
        <w:rPr>
          <w:rFonts w:ascii="Verdana" w:hAnsi="Verdana"/>
        </w:rPr>
        <w:t xml:space="preserve"> </w:t>
      </w:r>
      <w:r w:rsidRPr="00197FF2">
        <w:rPr>
          <w:rFonts w:ascii="Verdana" w:hAnsi="Verdana"/>
        </w:rPr>
        <w:t>ways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treated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sections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chapter.</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typeswill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suited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numerous</w:t>
      </w:r>
      <w:r w:rsidR="00926E21" w:rsidRPr="00197FF2">
        <w:rPr>
          <w:rFonts w:ascii="Verdana" w:hAnsi="Verdana"/>
        </w:rPr>
        <w:t xml:space="preserve"> </w:t>
      </w:r>
      <w:r w:rsidRPr="00197FF2">
        <w:rPr>
          <w:rFonts w:ascii="Verdana" w:hAnsi="Verdana"/>
        </w:rPr>
        <w:t>ways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ranging</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open-ended</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require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suitable</w:t>
      </w:r>
      <w:r w:rsidR="00926E21" w:rsidRPr="00197FF2">
        <w:rPr>
          <w:rFonts w:ascii="Verdana" w:hAnsi="Verdana"/>
        </w:rPr>
        <w:t xml:space="preserve"> </w:t>
      </w:r>
      <w:r w:rsidRPr="00197FF2">
        <w:rPr>
          <w:rFonts w:ascii="Verdana" w:hAnsi="Verdana"/>
        </w:rPr>
        <w:t>instruments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overused.</w:t>
      </w:r>
      <w:r w:rsidR="00926E21" w:rsidRPr="00197FF2">
        <w:rPr>
          <w:rFonts w:ascii="Verdana" w:hAnsi="Verdana"/>
        </w:rPr>
        <w:t xml:space="preserve"> </w:t>
      </w:r>
      <w:r w:rsidRPr="00197FF2">
        <w:rPr>
          <w:rFonts w:ascii="Verdana" w:hAnsi="Verdana"/>
        </w:rPr>
        <w:t>Frequently,</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interesting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rPr>
        <w:t>determine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texts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lend</w:t>
      </w:r>
      <w:r w:rsidR="00926E21" w:rsidRPr="00197FF2">
        <w:rPr>
          <w:rFonts w:ascii="Verdana" w:hAnsi="Verdana"/>
        </w:rPr>
        <w:t xml:space="preserve"> </w:t>
      </w:r>
      <w:r w:rsidRPr="00197FF2">
        <w:rPr>
          <w:rFonts w:ascii="Verdana" w:hAnsi="Verdana"/>
        </w:rPr>
        <w:t>themselves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others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true/false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others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matching</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others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rearrangement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others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ordinary</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others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tables,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yet</w:t>
      </w:r>
      <w:r w:rsidR="00926E21" w:rsidRPr="00197FF2">
        <w:rPr>
          <w:rFonts w:ascii="Verdana" w:hAnsi="Verdana"/>
        </w:rPr>
        <w:t xml:space="preserve"> </w:t>
      </w:r>
      <w:r w:rsidRPr="00197FF2">
        <w:rPr>
          <w:rFonts w:ascii="Verdana" w:hAnsi="Verdana"/>
        </w:rPr>
        <w:t>others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open-ended</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demand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least</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items.</w:t>
      </w:r>
    </w:p>
    <w:p w:rsidR="000E0B9B" w:rsidRPr="00197FF2" w:rsidRDefault="000E0B9B" w:rsidP="005F7B8E">
      <w:pPr>
        <w:pStyle w:val="Heading3"/>
        <w:rPr>
          <w:rFonts w:ascii="Verdana" w:hAnsi="Verdana"/>
        </w:rPr>
      </w:pPr>
      <w:bookmarkStart w:id="59" w:name="_Toc456335485"/>
      <w:r w:rsidRPr="00197FF2">
        <w:rPr>
          <w:rFonts w:ascii="Verdana" w:hAnsi="Verdana"/>
        </w:rPr>
        <w:t>8.2 Initial stages of reading: matching tests</w:t>
      </w:r>
      <w:bookmarkEnd w:id="59"/>
    </w:p>
    <w:p w:rsidR="008E2720" w:rsidRPr="00197FF2" w:rsidRDefault="008E2720" w:rsidP="00E000CC">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described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half</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section</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concerned</w:t>
      </w:r>
      <w:r w:rsidR="00926E21" w:rsidRPr="00197FF2">
        <w:rPr>
          <w:rFonts w:ascii="Verdana" w:hAnsi="Verdana"/>
        </w:rPr>
        <w:t xml:space="preserve"> </w:t>
      </w:r>
      <w:r w:rsidRPr="00197FF2">
        <w:rPr>
          <w:rFonts w:ascii="Verdana" w:hAnsi="Verdana"/>
        </w:rPr>
        <w:t>purely</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recognition.</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discriminate</w:t>
      </w:r>
      <w:r w:rsidR="00926E21" w:rsidRPr="00197FF2">
        <w:rPr>
          <w:rFonts w:ascii="Verdana" w:hAnsi="Verdana"/>
        </w:rPr>
        <w:t xml:space="preserve"> </w:t>
      </w:r>
      <w:r w:rsidRPr="00197FF2">
        <w:rPr>
          <w:rFonts w:ascii="Verdana" w:hAnsi="Verdana"/>
        </w:rPr>
        <w:t>visually</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spelt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fairly</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ways.</w:t>
      </w:r>
    </w:p>
    <w:p w:rsidR="008E2720" w:rsidRPr="00197FF2" w:rsidRDefault="008E2720" w:rsidP="00E000CC">
      <w:pPr>
        <w:ind w:firstLine="720"/>
        <w:jc w:val="both"/>
        <w:rPr>
          <w:rFonts w:ascii="Verdana" w:hAnsi="Verdana"/>
        </w:rPr>
      </w:pPr>
      <w:r w:rsidRPr="00197FF2">
        <w:rPr>
          <w:rFonts w:ascii="Verdana" w:hAnsi="Verdana"/>
        </w:rPr>
        <w:t>If</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exercise</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assist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developing</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recognition</w:t>
      </w:r>
      <w:r w:rsidR="00926E21" w:rsidRPr="00197FF2">
        <w:rPr>
          <w:rFonts w:ascii="Verdana" w:hAnsi="Verdana"/>
        </w:rPr>
        <w:t xml:space="preserve"> </w:t>
      </w:r>
      <w:r w:rsidRPr="00197FF2">
        <w:rPr>
          <w:rFonts w:ascii="Verdana" w:hAnsi="Verdana"/>
        </w:rPr>
        <w:t>speed.</w:t>
      </w:r>
      <w:r w:rsidR="00926E21" w:rsidRPr="00197FF2">
        <w:rPr>
          <w:rFonts w:ascii="Verdana" w:hAnsi="Verdana"/>
        </w:rPr>
        <w:t xml:space="preserve"> </w:t>
      </w:r>
      <w:r w:rsidRPr="00197FF2">
        <w:rPr>
          <w:rFonts w:ascii="Verdana" w:hAnsi="Verdana"/>
        </w:rPr>
        <w:t>Though</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administered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speed</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strict</w:t>
      </w:r>
      <w:r w:rsidR="00926E21" w:rsidRPr="00197FF2">
        <w:rPr>
          <w:rFonts w:ascii="Verdana" w:hAnsi="Verdana"/>
        </w:rPr>
        <w:t xml:space="preserve"> </w:t>
      </w:r>
      <w:r w:rsidRPr="00197FF2">
        <w:rPr>
          <w:rFonts w:ascii="Verdana" w:hAnsi="Verdana"/>
        </w:rPr>
        <w:t>sense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early</w:t>
      </w:r>
      <w:r w:rsidR="00926E21" w:rsidRPr="00197FF2">
        <w:rPr>
          <w:rFonts w:ascii="Verdana" w:hAnsi="Verdana"/>
        </w:rPr>
        <w:t xml:space="preserve"> </w:t>
      </w:r>
      <w:r w:rsidRPr="00197FF2">
        <w:rPr>
          <w:rFonts w:ascii="Verdana" w:hAnsi="Verdana"/>
        </w:rPr>
        <w:t>stages,</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matching</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covered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quickly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Once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gained</w:t>
      </w:r>
      <w:r w:rsidR="00926E21" w:rsidRPr="00197FF2">
        <w:rPr>
          <w:rFonts w:ascii="Verdana" w:hAnsi="Verdana"/>
        </w:rPr>
        <w:t xml:space="preserve"> </w:t>
      </w:r>
      <w:r w:rsidRPr="00197FF2">
        <w:rPr>
          <w:rFonts w:ascii="Verdana" w:hAnsi="Verdana"/>
        </w:rPr>
        <w:t>familiarity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confidence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performances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timed</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forced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under</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pressure.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advisable</w:t>
      </w:r>
      <w:r w:rsidR="00926E21" w:rsidRPr="00197FF2">
        <w:rPr>
          <w:rFonts w:ascii="Verdana" w:hAnsi="Verdana"/>
        </w:rPr>
        <w:t xml:space="preserve"> </w:t>
      </w:r>
      <w:r w:rsidRPr="00197FF2">
        <w:rPr>
          <w:rFonts w:ascii="Verdana" w:hAnsi="Verdana"/>
        </w:rPr>
        <w:lastRenderedPageBreak/>
        <w:t>to</w:t>
      </w:r>
      <w:r w:rsidR="00926E21" w:rsidRPr="00197FF2">
        <w:rPr>
          <w:rFonts w:ascii="Verdana" w:hAnsi="Verdana"/>
        </w:rPr>
        <w:t xml:space="preserve"> </w:t>
      </w:r>
      <w:r w:rsidRPr="00197FF2">
        <w:rPr>
          <w:rFonts w:ascii="Verdana" w:hAnsi="Verdana"/>
        </w:rPr>
        <w:t>confine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already</w:t>
      </w:r>
      <w:r w:rsidR="00926E21" w:rsidRPr="00197FF2">
        <w:rPr>
          <w:rFonts w:ascii="Verdana" w:hAnsi="Verdana"/>
        </w:rPr>
        <w:t xml:space="preserve"> </w:t>
      </w:r>
      <w:r w:rsidRPr="00197FF2">
        <w:rPr>
          <w:rFonts w:ascii="Verdana" w:hAnsi="Verdana"/>
        </w:rPr>
        <w:t>encountered</w:t>
      </w:r>
      <w:r w:rsidR="00926E21" w:rsidRPr="00197FF2">
        <w:rPr>
          <w:rFonts w:ascii="Verdana" w:hAnsi="Verdana"/>
        </w:rPr>
        <w:t xml:space="preserve"> </w:t>
      </w:r>
      <w:r w:rsidRPr="00197FF2">
        <w:rPr>
          <w:rFonts w:ascii="Verdana" w:hAnsi="Verdana"/>
        </w:rPr>
        <w:t>orally;</w:t>
      </w:r>
      <w:r w:rsidR="00926E21" w:rsidRPr="00197FF2">
        <w:rPr>
          <w:rFonts w:ascii="Verdana" w:hAnsi="Verdana"/>
        </w:rPr>
        <w:t xml:space="preserve"> </w:t>
      </w:r>
      <w:r w:rsidRPr="00197FF2">
        <w:rPr>
          <w:rFonts w:ascii="Verdana" w:hAnsi="Verdana"/>
        </w:rPr>
        <w:t>later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encountered</w:t>
      </w:r>
      <w:r w:rsidR="00926E21" w:rsidRPr="00197FF2">
        <w:rPr>
          <w:rFonts w:ascii="Verdana" w:hAnsi="Verdana"/>
        </w:rPr>
        <w:t xml:space="preserve"> </w:t>
      </w:r>
      <w:r w:rsidRPr="00197FF2">
        <w:rPr>
          <w:rFonts w:ascii="Verdana" w:hAnsi="Verdana"/>
        </w:rPr>
        <w:t>orally</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introduced.</w:t>
      </w:r>
    </w:p>
    <w:p w:rsidR="000E0B9B" w:rsidRPr="00197FF2" w:rsidRDefault="000E0B9B" w:rsidP="00315B58">
      <w:pPr>
        <w:jc w:val="both"/>
        <w:rPr>
          <w:rFonts w:ascii="Verdana" w:hAnsi="Verdana"/>
          <w:i/>
        </w:rPr>
      </w:pPr>
      <w:r w:rsidRPr="00197FF2">
        <w:rPr>
          <w:rFonts w:ascii="Verdana" w:hAnsi="Verdana"/>
          <w:i/>
        </w:rPr>
        <w:t>Word matching</w:t>
      </w:r>
    </w:p>
    <w:p w:rsidR="008E2720" w:rsidRPr="00197FF2" w:rsidRDefault="008E272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draw</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line</w:t>
      </w:r>
      <w:r w:rsidR="00926E21" w:rsidRPr="00197FF2">
        <w:rPr>
          <w:rFonts w:ascii="Verdana" w:hAnsi="Verdana"/>
        </w:rPr>
        <w:t xml:space="preserve"> </w:t>
      </w:r>
      <w:r w:rsidRPr="00197FF2">
        <w:rPr>
          <w:rFonts w:ascii="Verdana" w:hAnsi="Verdana"/>
        </w:rPr>
        <w:t>under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left.</w:t>
      </w:r>
    </w:p>
    <w:p w:rsidR="000E0B9B" w:rsidRPr="00197FF2" w:rsidRDefault="008E2720" w:rsidP="00315B58">
      <w:pPr>
        <w:jc w:val="both"/>
        <w:rPr>
          <w:rFonts w:ascii="Verdana" w:hAnsi="Verdana"/>
        </w:rPr>
      </w:pPr>
      <w:r w:rsidRPr="00197FF2">
        <w:rPr>
          <w:rFonts w:ascii="Verdana" w:hAnsi="Verdana"/>
        </w:rPr>
        <w:t>now</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bow/</w:t>
      </w:r>
      <w:r w:rsidR="000E0B9B" w:rsidRPr="00197FF2">
        <w:rPr>
          <w:rFonts w:ascii="Verdana" w:hAnsi="Verdana"/>
        </w:rPr>
        <w:t xml:space="preserve"> </w:t>
      </w:r>
      <w:r w:rsidRPr="00197FF2">
        <w:rPr>
          <w:rFonts w:ascii="Verdana" w:hAnsi="Verdana"/>
        </w:rPr>
        <w:t>not/</w:t>
      </w:r>
      <w:r w:rsidR="000E0B9B" w:rsidRPr="00197FF2">
        <w:rPr>
          <w:rFonts w:ascii="Verdana" w:hAnsi="Verdana"/>
        </w:rPr>
        <w:t xml:space="preserve"> </w:t>
      </w:r>
      <w:r w:rsidRPr="00197FF2">
        <w:rPr>
          <w:rFonts w:ascii="Verdana" w:hAnsi="Verdana"/>
        </w:rPr>
        <w:t>how/</w:t>
      </w:r>
      <w:r w:rsidR="000E0B9B" w:rsidRPr="00197FF2">
        <w:rPr>
          <w:rFonts w:ascii="Verdana" w:hAnsi="Verdana"/>
        </w:rPr>
        <w:t xml:space="preserve"> </w:t>
      </w:r>
      <w:r w:rsidRPr="00197FF2">
        <w:rPr>
          <w:rFonts w:ascii="Verdana" w:hAnsi="Verdana"/>
          <w:u w:val="single"/>
        </w:rPr>
        <w:t>now</w:t>
      </w:r>
      <w:r w:rsidRPr="00197FF2">
        <w:rPr>
          <w:rFonts w:ascii="Verdana" w:hAnsi="Verdana"/>
        </w:rPr>
        <w:t>/</w:t>
      </w:r>
      <w:r w:rsidR="000E0B9B" w:rsidRPr="00197FF2">
        <w:rPr>
          <w:rFonts w:ascii="Verdana" w:hAnsi="Verdana"/>
        </w:rPr>
        <w:t xml:space="preserve"> </w:t>
      </w:r>
      <w:r w:rsidRPr="00197FF2">
        <w:rPr>
          <w:rFonts w:ascii="Verdana" w:hAnsi="Verdana"/>
        </w:rPr>
        <w:t>mow</w:t>
      </w:r>
    </w:p>
    <w:p w:rsidR="000E0B9B" w:rsidRPr="00197FF2" w:rsidRDefault="008E2720" w:rsidP="00315B58">
      <w:pPr>
        <w:jc w:val="both"/>
        <w:rPr>
          <w:rFonts w:ascii="Verdana" w:hAnsi="Verdana"/>
        </w:rPr>
      </w:pPr>
      <w:r w:rsidRPr="00197FF2">
        <w:rPr>
          <w:rFonts w:ascii="Verdana" w:hAnsi="Verdana"/>
        </w:rPr>
        <w:t>sheep</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shop/</w:t>
      </w:r>
      <w:r w:rsidR="000E0B9B" w:rsidRPr="00197FF2">
        <w:rPr>
          <w:rFonts w:ascii="Verdana" w:hAnsi="Verdana"/>
        </w:rPr>
        <w:t xml:space="preserve"> </w:t>
      </w:r>
      <w:r w:rsidRPr="00197FF2">
        <w:rPr>
          <w:rFonts w:ascii="Verdana" w:hAnsi="Verdana"/>
        </w:rPr>
        <w:t>shape/</w:t>
      </w:r>
      <w:r w:rsidR="000E0B9B" w:rsidRPr="00197FF2">
        <w:rPr>
          <w:rFonts w:ascii="Verdana" w:hAnsi="Verdana"/>
        </w:rPr>
        <w:t xml:space="preserve"> </w:t>
      </w:r>
      <w:r w:rsidRPr="00197FF2">
        <w:rPr>
          <w:rFonts w:ascii="Verdana" w:hAnsi="Verdana"/>
        </w:rPr>
        <w:t>sleep/</w:t>
      </w:r>
      <w:r w:rsidR="000E0B9B" w:rsidRPr="00197FF2">
        <w:rPr>
          <w:rFonts w:ascii="Verdana" w:hAnsi="Verdana"/>
        </w:rPr>
        <w:t xml:space="preserve"> </w:t>
      </w:r>
      <w:r w:rsidRPr="00197FF2">
        <w:rPr>
          <w:rFonts w:ascii="Verdana" w:hAnsi="Verdana"/>
        </w:rPr>
        <w:t>heap/</w:t>
      </w:r>
      <w:r w:rsidR="000E0B9B" w:rsidRPr="00197FF2">
        <w:rPr>
          <w:rFonts w:ascii="Verdana" w:hAnsi="Verdana"/>
        </w:rPr>
        <w:t xml:space="preserve"> </w:t>
      </w:r>
      <w:r w:rsidRPr="00197FF2">
        <w:rPr>
          <w:rFonts w:ascii="Verdana" w:hAnsi="Verdana"/>
        </w:rPr>
        <w:t>sheep</w:t>
      </w:r>
    </w:p>
    <w:p w:rsidR="000E0B9B" w:rsidRPr="00197FF2" w:rsidRDefault="008E2720" w:rsidP="00315B58">
      <w:pPr>
        <w:jc w:val="both"/>
        <w:rPr>
          <w:rFonts w:ascii="Verdana" w:hAnsi="Verdana"/>
        </w:rPr>
      </w:pPr>
      <w:r w:rsidRPr="00197FF2">
        <w:rPr>
          <w:rFonts w:ascii="Verdana" w:hAnsi="Verdana"/>
        </w:rPr>
        <w:t>ever</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never/</w:t>
      </w:r>
      <w:r w:rsidR="000E0B9B" w:rsidRPr="00197FF2">
        <w:rPr>
          <w:rFonts w:ascii="Verdana" w:hAnsi="Verdana"/>
        </w:rPr>
        <w:t xml:space="preserve"> </w:t>
      </w:r>
      <w:r w:rsidRPr="00197FF2">
        <w:rPr>
          <w:rFonts w:ascii="Verdana" w:hAnsi="Verdana"/>
        </w:rPr>
        <w:t>over/</w:t>
      </w:r>
      <w:r w:rsidR="000E0B9B" w:rsidRPr="00197FF2">
        <w:rPr>
          <w:rFonts w:ascii="Verdana" w:hAnsi="Verdana"/>
        </w:rPr>
        <w:t xml:space="preserve"> </w:t>
      </w:r>
      <w:r w:rsidRPr="00197FF2">
        <w:rPr>
          <w:rFonts w:ascii="Verdana" w:hAnsi="Verdana"/>
        </w:rPr>
        <w:t>ever/</w:t>
      </w:r>
      <w:r w:rsidR="000E0B9B" w:rsidRPr="00197FF2">
        <w:rPr>
          <w:rFonts w:ascii="Verdana" w:hAnsi="Verdana"/>
        </w:rPr>
        <w:t xml:space="preserve"> </w:t>
      </w:r>
      <w:r w:rsidRPr="00197FF2">
        <w:rPr>
          <w:rFonts w:ascii="Verdana" w:hAnsi="Verdana"/>
        </w:rPr>
        <w:t>fewer/</w:t>
      </w:r>
      <w:r w:rsidR="000E0B9B" w:rsidRPr="00197FF2">
        <w:rPr>
          <w:rFonts w:ascii="Verdana" w:hAnsi="Verdana"/>
        </w:rPr>
        <w:t xml:space="preserve"> </w:t>
      </w:r>
      <w:r w:rsidRPr="00197FF2">
        <w:rPr>
          <w:rFonts w:ascii="Verdana" w:hAnsi="Verdana"/>
        </w:rPr>
        <w:t>even</w:t>
      </w:r>
    </w:p>
    <w:p w:rsidR="000E0B9B" w:rsidRPr="00197FF2" w:rsidRDefault="008E2720" w:rsidP="00315B58">
      <w:pPr>
        <w:jc w:val="both"/>
        <w:rPr>
          <w:rFonts w:ascii="Verdana" w:hAnsi="Verdana"/>
        </w:rPr>
      </w:pPr>
      <w:r w:rsidRPr="00197FF2">
        <w:rPr>
          <w:rFonts w:ascii="Verdana" w:hAnsi="Verdana"/>
        </w:rPr>
        <w:t>top</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top/</w:t>
      </w:r>
      <w:r w:rsidR="000E0B9B" w:rsidRPr="00197FF2">
        <w:rPr>
          <w:rFonts w:ascii="Verdana" w:hAnsi="Verdana"/>
        </w:rPr>
        <w:t xml:space="preserve"> </w:t>
      </w:r>
      <w:r w:rsidRPr="00197FF2">
        <w:rPr>
          <w:rFonts w:ascii="Verdana" w:hAnsi="Verdana"/>
        </w:rPr>
        <w:t>stop/</w:t>
      </w:r>
      <w:r w:rsidR="000E0B9B" w:rsidRPr="00197FF2">
        <w:rPr>
          <w:rFonts w:ascii="Verdana" w:hAnsi="Verdana"/>
        </w:rPr>
        <w:t xml:space="preserve"> </w:t>
      </w:r>
      <w:r w:rsidRPr="00197FF2">
        <w:rPr>
          <w:rFonts w:ascii="Verdana" w:hAnsi="Verdana"/>
        </w:rPr>
        <w:t>tap/</w:t>
      </w:r>
      <w:r w:rsidR="000E0B9B" w:rsidRPr="00197FF2">
        <w:rPr>
          <w:rFonts w:ascii="Verdana" w:hAnsi="Verdana"/>
        </w:rPr>
        <w:t xml:space="preserve"> </w:t>
      </w:r>
      <w:r w:rsidRPr="00197FF2">
        <w:rPr>
          <w:rFonts w:ascii="Verdana" w:hAnsi="Verdana"/>
        </w:rPr>
        <w:t>pot/</w:t>
      </w:r>
      <w:r w:rsidR="000E0B9B" w:rsidRPr="00197FF2">
        <w:rPr>
          <w:rFonts w:ascii="Verdana" w:hAnsi="Verdana"/>
        </w:rPr>
        <w:t xml:space="preserve"> </w:t>
      </w:r>
      <w:r w:rsidRPr="00197FF2">
        <w:rPr>
          <w:rFonts w:ascii="Verdana" w:hAnsi="Verdana"/>
        </w:rPr>
        <w:t>ton</w:t>
      </w:r>
    </w:p>
    <w:p w:rsidR="000E0B9B" w:rsidRPr="00197FF2" w:rsidRDefault="008E2720" w:rsidP="00315B58">
      <w:pPr>
        <w:jc w:val="both"/>
        <w:rPr>
          <w:rFonts w:ascii="Verdana" w:hAnsi="Verdana"/>
        </w:rPr>
      </w:pPr>
      <w:r w:rsidRPr="00197FF2">
        <w:rPr>
          <w:rFonts w:ascii="Verdana" w:hAnsi="Verdana"/>
        </w:rPr>
        <w:t>wonder</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wander/</w:t>
      </w:r>
      <w:r w:rsidR="000E0B9B" w:rsidRPr="00197FF2">
        <w:rPr>
          <w:rFonts w:ascii="Verdana" w:hAnsi="Verdana"/>
        </w:rPr>
        <w:t xml:space="preserve"> </w:t>
      </w:r>
      <w:r w:rsidRPr="00197FF2">
        <w:rPr>
          <w:rFonts w:ascii="Verdana" w:hAnsi="Verdana"/>
        </w:rPr>
        <w:t>wonder/</w:t>
      </w:r>
      <w:r w:rsidR="000E0B9B" w:rsidRPr="00197FF2">
        <w:rPr>
          <w:rFonts w:ascii="Verdana" w:hAnsi="Verdana"/>
        </w:rPr>
        <w:t xml:space="preserve"> </w:t>
      </w:r>
      <w:r w:rsidRPr="00197FF2">
        <w:rPr>
          <w:rFonts w:ascii="Verdana" w:hAnsi="Verdana"/>
        </w:rPr>
        <w:t>window/</w:t>
      </w:r>
      <w:r w:rsidR="000E0B9B" w:rsidRPr="00197FF2">
        <w:rPr>
          <w:rFonts w:ascii="Verdana" w:hAnsi="Verdana"/>
        </w:rPr>
        <w:t xml:space="preserve"> </w:t>
      </w:r>
      <w:r w:rsidRPr="00197FF2">
        <w:rPr>
          <w:rFonts w:ascii="Verdana" w:hAnsi="Verdana"/>
        </w:rPr>
        <w:t>fonder/</w:t>
      </w:r>
      <w:r w:rsidR="000E0B9B" w:rsidRPr="00197FF2">
        <w:rPr>
          <w:rFonts w:ascii="Verdana" w:hAnsi="Verdana"/>
        </w:rPr>
        <w:t xml:space="preserve"> </w:t>
      </w:r>
      <w:r w:rsidRPr="00197FF2">
        <w:rPr>
          <w:rFonts w:ascii="Verdana" w:hAnsi="Verdana"/>
        </w:rPr>
        <w:t>won</w:t>
      </w:r>
      <w:r w:rsidR="00926E21" w:rsidRPr="00197FF2">
        <w:rPr>
          <w:rFonts w:ascii="Verdana" w:hAnsi="Verdana"/>
        </w:rPr>
        <w:t xml:space="preserve"> </w:t>
      </w:r>
    </w:p>
    <w:p w:rsidR="000E0B9B" w:rsidRPr="00197FF2" w:rsidRDefault="008E2720" w:rsidP="00315B58">
      <w:pPr>
        <w:jc w:val="both"/>
        <w:rPr>
          <w:rFonts w:ascii="Verdana" w:hAnsi="Verdana"/>
        </w:rPr>
      </w:pPr>
      <w:r w:rsidRPr="00197FF2">
        <w:rPr>
          <w:rFonts w:ascii="Verdana" w:hAnsi="Verdana"/>
        </w:rPr>
        <w:t>has</w:t>
      </w:r>
      <w:r w:rsidR="00926E21" w:rsidRPr="00197FF2">
        <w:rPr>
          <w:rFonts w:ascii="Verdana" w:hAnsi="Verdana"/>
        </w:rPr>
        <w:t xml:space="preserve"> </w:t>
      </w:r>
      <w:r w:rsidRPr="00197FF2">
        <w:rPr>
          <w:rFonts w:ascii="Verdana" w:hAnsi="Verdana"/>
        </w:rPr>
        <w:t>gone</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is</w:t>
      </w:r>
      <w:r w:rsidR="00926E21" w:rsidRPr="00197FF2">
        <w:rPr>
          <w:rFonts w:ascii="Verdana" w:hAnsi="Verdana"/>
        </w:rPr>
        <w:t xml:space="preserve"> </w:t>
      </w:r>
      <w:r w:rsidRPr="00197FF2">
        <w:rPr>
          <w:rFonts w:ascii="Verdana" w:hAnsi="Verdana"/>
        </w:rPr>
        <w:t>gone/</w:t>
      </w:r>
      <w:r w:rsidR="000E0B9B"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won/</w:t>
      </w:r>
      <w:r w:rsidR="000E0B9B"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gone/</w:t>
      </w:r>
      <w:r w:rsidR="000E0B9B"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000E0B9B" w:rsidRPr="00197FF2">
        <w:rPr>
          <w:rFonts w:ascii="Verdana" w:hAnsi="Verdana"/>
        </w:rPr>
        <w:t xml:space="preserve">game/ </w:t>
      </w:r>
      <w:r w:rsidRPr="00197FF2">
        <w:rPr>
          <w:rFonts w:ascii="Verdana" w:hAnsi="Verdana"/>
        </w:rPr>
        <w:t>had</w:t>
      </w:r>
      <w:r w:rsidR="00926E21" w:rsidRPr="00197FF2">
        <w:rPr>
          <w:rFonts w:ascii="Verdana" w:hAnsi="Verdana"/>
        </w:rPr>
        <w:t xml:space="preserve"> </w:t>
      </w:r>
      <w:r w:rsidRPr="00197FF2">
        <w:rPr>
          <w:rFonts w:ascii="Verdana" w:hAnsi="Verdana"/>
        </w:rPr>
        <w:t>gone</w:t>
      </w:r>
    </w:p>
    <w:p w:rsidR="000E0B9B" w:rsidRPr="00197FF2" w:rsidRDefault="008E2720" w:rsidP="00315B58">
      <w:pPr>
        <w:jc w:val="both"/>
        <w:rPr>
          <w:rFonts w:ascii="Verdana" w:hAnsi="Verdana"/>
        </w:rPr>
      </w:pPr>
      <w:r w:rsidRPr="00197FF2">
        <w:rPr>
          <w:rFonts w:ascii="Verdana" w:hAnsi="Verdana"/>
        </w:rPr>
        <w:t>clothes</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cloth/</w:t>
      </w:r>
      <w:r w:rsidR="000E0B9B" w:rsidRPr="00197FF2">
        <w:rPr>
          <w:rFonts w:ascii="Verdana" w:hAnsi="Verdana"/>
        </w:rPr>
        <w:t xml:space="preserve"> </w:t>
      </w:r>
      <w:r w:rsidRPr="00197FF2">
        <w:rPr>
          <w:rFonts w:ascii="Verdana" w:hAnsi="Verdana"/>
        </w:rPr>
        <w:t>clothing/</w:t>
      </w:r>
      <w:r w:rsidR="000E0B9B" w:rsidRPr="00197FF2">
        <w:rPr>
          <w:rFonts w:ascii="Verdana" w:hAnsi="Verdana"/>
        </w:rPr>
        <w:t xml:space="preserve"> </w:t>
      </w:r>
      <w:r w:rsidRPr="00197FF2">
        <w:rPr>
          <w:rFonts w:ascii="Verdana" w:hAnsi="Verdana"/>
        </w:rPr>
        <w:t>cloths/</w:t>
      </w:r>
      <w:r w:rsidR="000E0B9B" w:rsidRPr="00197FF2">
        <w:rPr>
          <w:rFonts w:ascii="Verdana" w:hAnsi="Verdana"/>
        </w:rPr>
        <w:t xml:space="preserve"> </w:t>
      </w:r>
      <w:r w:rsidRPr="00197FF2">
        <w:rPr>
          <w:rFonts w:ascii="Verdana" w:hAnsi="Verdana"/>
        </w:rPr>
        <w:t>clots/</w:t>
      </w:r>
      <w:r w:rsidR="000E0B9B" w:rsidRPr="00197FF2">
        <w:rPr>
          <w:rFonts w:ascii="Verdana" w:hAnsi="Verdana"/>
        </w:rPr>
        <w:t xml:space="preserve"> cl</w:t>
      </w:r>
      <w:r w:rsidRPr="00197FF2">
        <w:rPr>
          <w:rFonts w:ascii="Verdana" w:hAnsi="Verdana"/>
        </w:rPr>
        <w:t>othes</w:t>
      </w:r>
    </w:p>
    <w:p w:rsidR="000E0B9B" w:rsidRPr="00197FF2" w:rsidRDefault="008E2720" w:rsidP="00315B58">
      <w:pPr>
        <w:jc w:val="both"/>
        <w:rPr>
          <w:rFonts w:ascii="Verdana" w:hAnsi="Verdana"/>
        </w:rPr>
      </w:pPr>
      <w:r w:rsidRPr="00197FF2">
        <w:rPr>
          <w:rFonts w:ascii="Verdana" w:hAnsi="Verdana"/>
        </w:rPr>
        <w:t>most</w:t>
      </w:r>
      <w:r w:rsidR="00926E21" w:rsidRPr="00197FF2">
        <w:rPr>
          <w:rFonts w:ascii="Verdana" w:hAnsi="Verdana"/>
        </w:rPr>
        <w:t xml:space="preserve"> </w:t>
      </w:r>
    </w:p>
    <w:p w:rsidR="000E0B9B" w:rsidRPr="00197FF2" w:rsidRDefault="008E2720" w:rsidP="00315B58">
      <w:pPr>
        <w:jc w:val="both"/>
        <w:rPr>
          <w:rFonts w:ascii="Verdana" w:hAnsi="Verdana"/>
        </w:rPr>
      </w:pPr>
      <w:r w:rsidRPr="00197FF2">
        <w:rPr>
          <w:rFonts w:ascii="Verdana" w:hAnsi="Verdana"/>
        </w:rPr>
        <w:t>most</w:t>
      </w:r>
      <w:r w:rsidR="00926E21" w:rsidRPr="00197FF2">
        <w:rPr>
          <w:rFonts w:ascii="Verdana" w:hAnsi="Verdana"/>
        </w:rPr>
        <w:t xml:space="preserve"> </w:t>
      </w:r>
      <w:r w:rsidR="000E0B9B" w:rsidRPr="00197FF2">
        <w:rPr>
          <w:rFonts w:ascii="Verdana" w:hAnsi="Verdana"/>
        </w:rPr>
        <w:t xml:space="preserve">pleasant </w:t>
      </w:r>
    </w:p>
    <w:p w:rsidR="008E2720" w:rsidRPr="00197FF2" w:rsidRDefault="000E0B9B" w:rsidP="00315B58">
      <w:pPr>
        <w:jc w:val="both"/>
        <w:rPr>
          <w:rFonts w:ascii="Verdana" w:hAnsi="Verdana"/>
        </w:rPr>
      </w:pPr>
      <w:r w:rsidRPr="00197FF2">
        <w:rPr>
          <w:rFonts w:ascii="Verdana" w:hAnsi="Verdana"/>
        </w:rPr>
        <w:t>pl</w:t>
      </w:r>
      <w:r w:rsidR="008E2720" w:rsidRPr="00197FF2">
        <w:rPr>
          <w:rFonts w:ascii="Verdana" w:hAnsi="Verdana"/>
        </w:rPr>
        <w:t>easant/</w:t>
      </w:r>
      <w:r w:rsidRPr="00197FF2">
        <w:rPr>
          <w:rFonts w:ascii="Verdana" w:hAnsi="Verdana"/>
        </w:rPr>
        <w:t xml:space="preserve"> </w:t>
      </w:r>
      <w:r w:rsidR="008E2720" w:rsidRPr="00197FF2">
        <w:rPr>
          <w:rFonts w:ascii="Verdana" w:hAnsi="Verdana"/>
        </w:rPr>
        <w:t>more</w:t>
      </w:r>
      <w:r w:rsidR="00926E21" w:rsidRPr="00197FF2">
        <w:rPr>
          <w:rFonts w:ascii="Verdana" w:hAnsi="Verdana"/>
        </w:rPr>
        <w:t xml:space="preserve"> </w:t>
      </w:r>
      <w:r w:rsidRPr="00197FF2">
        <w:rPr>
          <w:rFonts w:ascii="Verdana" w:hAnsi="Verdana"/>
        </w:rPr>
        <w:t>pl</w:t>
      </w:r>
      <w:r w:rsidR="008E2720" w:rsidRPr="00197FF2">
        <w:rPr>
          <w:rFonts w:ascii="Verdana" w:hAnsi="Verdana"/>
        </w:rPr>
        <w:t>easant/</w:t>
      </w:r>
      <w:r w:rsidRPr="00197FF2">
        <w:rPr>
          <w:rFonts w:ascii="Verdana" w:hAnsi="Verdana"/>
        </w:rPr>
        <w:t xml:space="preserve"> </w:t>
      </w:r>
      <w:r w:rsidR="008E2720" w:rsidRPr="00197FF2">
        <w:rPr>
          <w:rFonts w:ascii="Verdana" w:hAnsi="Verdana"/>
        </w:rPr>
        <w:t>most</w:t>
      </w:r>
      <w:r w:rsidR="00926E21" w:rsidRPr="00197FF2">
        <w:rPr>
          <w:rFonts w:ascii="Verdana" w:hAnsi="Verdana"/>
        </w:rPr>
        <w:t xml:space="preserve"> </w:t>
      </w:r>
      <w:r w:rsidR="008E2720" w:rsidRPr="00197FF2">
        <w:rPr>
          <w:rFonts w:ascii="Verdana" w:hAnsi="Verdana"/>
        </w:rPr>
        <w:t>present/</w:t>
      </w:r>
      <w:r w:rsidRPr="00197FF2">
        <w:rPr>
          <w:rFonts w:ascii="Verdana" w:hAnsi="Verdana"/>
        </w:rPr>
        <w:t xml:space="preserve"> </w:t>
      </w:r>
      <w:r w:rsidR="008E2720" w:rsidRPr="00197FF2">
        <w:rPr>
          <w:rFonts w:ascii="Verdana" w:hAnsi="Verdana"/>
        </w:rPr>
        <w:t>not</w:t>
      </w:r>
      <w:r w:rsidR="00926E21" w:rsidRPr="00197FF2">
        <w:rPr>
          <w:rFonts w:ascii="Verdana" w:hAnsi="Verdana"/>
        </w:rPr>
        <w:t xml:space="preserve"> </w:t>
      </w:r>
      <w:r w:rsidRPr="00197FF2">
        <w:rPr>
          <w:rFonts w:ascii="Verdana" w:hAnsi="Verdana"/>
        </w:rPr>
        <w:t xml:space="preserve">pleasant/most </w:t>
      </w:r>
      <w:r w:rsidR="008E2720" w:rsidRPr="00197FF2">
        <w:rPr>
          <w:rFonts w:ascii="Verdana" w:hAnsi="Verdana"/>
        </w:rPr>
        <w:t>peasants</w:t>
      </w:r>
    </w:p>
    <w:p w:rsidR="00A73F9E" w:rsidRPr="00197FF2" w:rsidRDefault="00A73F9E" w:rsidP="00315B58">
      <w:pPr>
        <w:jc w:val="both"/>
        <w:rPr>
          <w:rFonts w:ascii="Verdana" w:hAnsi="Verdana"/>
          <w:i/>
        </w:rPr>
      </w:pPr>
      <w:r w:rsidRPr="00197FF2">
        <w:rPr>
          <w:rFonts w:ascii="Verdana" w:hAnsi="Verdana"/>
          <w:i/>
        </w:rPr>
        <w:t>Sentence Matching</w:t>
      </w:r>
    </w:p>
    <w:p w:rsidR="008E2720" w:rsidRPr="00197FF2" w:rsidRDefault="008E2720" w:rsidP="00315B58">
      <w:pPr>
        <w:jc w:val="both"/>
        <w:rPr>
          <w:rFonts w:ascii="Verdana" w:hAnsi="Verdana"/>
        </w:rPr>
      </w:pPr>
      <w:r w:rsidRPr="00197FF2">
        <w:rPr>
          <w:rFonts w:ascii="Verdana" w:hAnsi="Verdana"/>
        </w:rPr>
        <w:t>This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word-matching</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recognise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quickly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consist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wo</w:t>
      </w:r>
      <w:r w:rsidR="00A73F9E" w:rsidRPr="00197FF2">
        <w:rPr>
          <w:rFonts w:ascii="Verdana" w:hAnsi="Verdana"/>
        </w:rPr>
        <w:t xml:space="preserve">rds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followed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exactly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previous</w:t>
      </w:r>
      <w:r w:rsidR="00926E21" w:rsidRPr="00197FF2">
        <w:rPr>
          <w:rFonts w:ascii="Verdana" w:hAnsi="Verdana"/>
        </w:rPr>
        <w:t xml:space="preserve"> </w:t>
      </w:r>
      <w:r w:rsidRPr="00197FF2">
        <w:rPr>
          <w:rFonts w:ascii="Verdana" w:hAnsi="Verdana"/>
        </w:rPr>
        <w:t>one.</w:t>
      </w:r>
    </w:p>
    <w:p w:rsidR="008E2720" w:rsidRPr="00197FF2" w:rsidRDefault="008E2720" w:rsidP="00A73F9E">
      <w:pPr>
        <w:ind w:left="720"/>
        <w:jc w:val="both"/>
        <w:rPr>
          <w:rFonts w:ascii="Verdana" w:hAnsi="Verdana"/>
        </w:rPr>
      </w:pPr>
      <w:r w:rsidRPr="00197FF2">
        <w:rPr>
          <w:rFonts w:ascii="Verdana" w:hAnsi="Verdana"/>
        </w:rPr>
        <w:lastRenderedPageBreak/>
        <w:t>1.</w:t>
      </w:r>
      <w:r w:rsidR="00926E21" w:rsidRPr="00197FF2">
        <w:rPr>
          <w:rFonts w:ascii="Verdana" w:hAnsi="Verdana"/>
        </w:rPr>
        <w:t xml:space="preserve"> </w:t>
      </w:r>
      <w:r w:rsidRPr="00197FF2">
        <w:rPr>
          <w:rFonts w:ascii="Verdana" w:hAnsi="Verdana"/>
        </w:rPr>
        <w:t>Tom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going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school.</w:t>
      </w:r>
    </w:p>
    <w:p w:rsidR="008E2720" w:rsidRPr="00197FF2" w:rsidRDefault="008E2720" w:rsidP="00A73F9E">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Tom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going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pool.</w:t>
      </w:r>
    </w:p>
    <w:p w:rsidR="008E2720" w:rsidRPr="00197FF2" w:rsidRDefault="008E2720" w:rsidP="00A73F9E">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Tom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going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school.</w:t>
      </w:r>
    </w:p>
    <w:p w:rsidR="008E2720" w:rsidRPr="00197FF2" w:rsidRDefault="008E2720" w:rsidP="00A73F9E">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Tom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coming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school.</w:t>
      </w:r>
    </w:p>
    <w:p w:rsidR="008E2720" w:rsidRPr="00197FF2" w:rsidRDefault="008E2720" w:rsidP="00A73F9E">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Tom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going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school.</w:t>
      </w:r>
    </w:p>
    <w:p w:rsidR="008E2720" w:rsidRPr="00197FF2" w:rsidRDefault="008E2720" w:rsidP="00A73F9E">
      <w:pPr>
        <w:ind w:left="720"/>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thief</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hide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jungle.</w:t>
      </w:r>
    </w:p>
    <w:p w:rsidR="008E2720" w:rsidRPr="00197FF2" w:rsidRDefault="008E2720" w:rsidP="00A73F9E">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thief</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die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jungle.</w:t>
      </w:r>
    </w:p>
    <w:p w:rsidR="008E2720" w:rsidRPr="00197FF2" w:rsidRDefault="008E2720" w:rsidP="00A73F9E">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thieves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hide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jungle.</w:t>
      </w:r>
    </w:p>
    <w:p w:rsidR="008E2720" w:rsidRPr="00197FF2" w:rsidRDefault="008E2720" w:rsidP="00A73F9E">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thief</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hidden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jungle.</w:t>
      </w:r>
    </w:p>
    <w:p w:rsidR="008E2720" w:rsidRPr="00197FF2" w:rsidRDefault="008E2720" w:rsidP="00A73F9E">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thief</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hide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jungle.</w:t>
      </w:r>
    </w:p>
    <w:p w:rsidR="00A73F9E" w:rsidRPr="00197FF2" w:rsidRDefault="00A73F9E" w:rsidP="00A73F9E">
      <w:pPr>
        <w:jc w:val="both"/>
        <w:rPr>
          <w:rFonts w:ascii="Verdana" w:hAnsi="Verdana"/>
          <w:i/>
        </w:rPr>
      </w:pPr>
      <w:r w:rsidRPr="00197FF2">
        <w:rPr>
          <w:rFonts w:ascii="Verdana" w:hAnsi="Verdana"/>
          <w:i/>
        </w:rPr>
        <w:t>Pictures and sentence matching</w:t>
      </w:r>
    </w:p>
    <w:p w:rsidR="008E2720" w:rsidRPr="00197FF2" w:rsidRDefault="008E2720" w:rsidP="00315B58">
      <w:pPr>
        <w:jc w:val="both"/>
        <w:rPr>
          <w:rFonts w:ascii="Verdana" w:hAnsi="Verdana"/>
        </w:rPr>
      </w:pPr>
      <w:r w:rsidRPr="00197FF2">
        <w:rPr>
          <w:rFonts w:ascii="Verdana" w:hAnsi="Verdana"/>
        </w:rPr>
        <w:t>Pictures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00A73F9E" w:rsidRPr="00197FF2">
        <w:rPr>
          <w:rFonts w:ascii="Verdana" w:hAnsi="Verdana"/>
        </w:rPr>
        <w:t>i</w:t>
      </w:r>
      <w:r w:rsidRPr="00197FF2">
        <w:rPr>
          <w:rFonts w:ascii="Verdana" w:hAnsi="Verdana"/>
        </w:rPr>
        <w:t>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remainder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section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concentrate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matching</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skill.</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rPr>
        <w:t xml:space="preserve"> </w:t>
      </w:r>
      <w:r w:rsidRPr="00197FF2">
        <w:rPr>
          <w:rFonts w:ascii="Verdana" w:hAnsi="Verdana"/>
          <w:b/>
        </w:rPr>
        <w:t>1</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described</w:t>
      </w:r>
      <w:r w:rsidR="00926E21" w:rsidRPr="00197FF2">
        <w:rPr>
          <w:rFonts w:ascii="Verdana" w:hAnsi="Verdana"/>
        </w:rPr>
        <w:t xml:space="preserve"> </w:t>
      </w:r>
      <w:r w:rsidRPr="00197FF2">
        <w:rPr>
          <w:rFonts w:ascii="Verdana" w:hAnsi="Verdana"/>
        </w:rPr>
        <w:t>under</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3</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Section</w:t>
      </w:r>
      <w:r w:rsidR="00926E21" w:rsidRPr="00197FF2">
        <w:rPr>
          <w:rFonts w:ascii="Verdana" w:hAnsi="Verdana"/>
        </w:rPr>
        <w:t xml:space="preserve"> </w:t>
      </w:r>
      <w:r w:rsidRPr="00197FF2">
        <w:rPr>
          <w:rFonts w:ascii="Verdana" w:hAnsi="Verdana"/>
        </w:rPr>
        <w:t>6.5.</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look</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identify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picture.</w:t>
      </w:r>
    </w:p>
    <w:p w:rsidR="008E2720" w:rsidRPr="00197FF2" w:rsidRDefault="008E2720" w:rsidP="00315B58">
      <w:pPr>
        <w:jc w:val="both"/>
        <w:rPr>
          <w:rFonts w:ascii="Verdana" w:hAnsi="Verdana"/>
        </w:rPr>
      </w:pP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cycling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work.</w:t>
      </w:r>
    </w:p>
    <w:p w:rsidR="008E2720" w:rsidRPr="00197FF2" w:rsidRDefault="008E2720" w:rsidP="00315B58">
      <w:pPr>
        <w:jc w:val="both"/>
        <w:rPr>
          <w:rFonts w:ascii="Verdana" w:hAnsi="Verdana"/>
        </w:rPr>
      </w:pPr>
      <w:r w:rsidRPr="00197FF2">
        <w:rPr>
          <w:rFonts w:ascii="Verdana" w:hAnsi="Verdana"/>
        </w:rPr>
        <w:t>He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showing</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photograph.</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2</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00A73F9E" w:rsidRPr="00197FF2">
        <w:rPr>
          <w:rFonts w:ascii="Verdana" w:hAnsi="Verdana"/>
        </w:rPr>
        <w:t>is</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previous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economical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(instead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look</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select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senten</w:t>
      </w:r>
      <w:r w:rsidR="00A73F9E" w:rsidRPr="00197FF2">
        <w:rPr>
          <w:rFonts w:ascii="Verdana" w:hAnsi="Verdana"/>
        </w:rPr>
        <w:t>ce.</w:t>
      </w:r>
    </w:p>
    <w:p w:rsidR="008E2720" w:rsidRPr="00197FF2" w:rsidRDefault="008E2720" w:rsidP="00A73F9E">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Jenny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throwing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ball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Peter.</w:t>
      </w:r>
    </w:p>
    <w:p w:rsidR="008E2720" w:rsidRPr="00197FF2" w:rsidRDefault="008E2720" w:rsidP="00A73F9E">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Peter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kicking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ball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Jenny.</w:t>
      </w:r>
    </w:p>
    <w:p w:rsidR="008E2720" w:rsidRPr="00197FF2" w:rsidRDefault="008E2720" w:rsidP="00A73F9E">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Peter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throwing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ball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Jenny.</w:t>
      </w:r>
    </w:p>
    <w:p w:rsidR="008E2720" w:rsidRPr="00197FF2" w:rsidRDefault="008E2720" w:rsidP="00A73F9E">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Jenny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kicking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ball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Peter.</w:t>
      </w:r>
    </w:p>
    <w:p w:rsidR="008E2720" w:rsidRPr="00197FF2" w:rsidRDefault="008E2720" w:rsidP="00A73F9E">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man</w:t>
      </w:r>
      <w:r w:rsidR="00926E21" w:rsidRPr="00197FF2">
        <w:rPr>
          <w:rFonts w:ascii="Verdana" w:hAnsi="Verdana"/>
        </w:rPr>
        <w:t xml:space="preserve"> </w:t>
      </w:r>
      <w:r w:rsidRPr="00197FF2">
        <w:rPr>
          <w:rFonts w:ascii="Verdana" w:hAnsi="Verdana"/>
        </w:rPr>
        <w:t>under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tree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book.</w:t>
      </w:r>
    </w:p>
    <w:p w:rsidR="008E2720" w:rsidRPr="00197FF2" w:rsidRDefault="008E2720" w:rsidP="00A73F9E">
      <w:pPr>
        <w:ind w:left="720"/>
        <w:jc w:val="both"/>
        <w:rPr>
          <w:rFonts w:ascii="Verdana" w:hAnsi="Verdana"/>
        </w:rPr>
      </w:pPr>
      <w:r w:rsidRPr="00197FF2">
        <w:rPr>
          <w:rFonts w:ascii="Verdana" w:hAnsi="Verdana"/>
        </w:rPr>
        <w:lastRenderedPageBreak/>
        <w:t>B.</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man</w:t>
      </w:r>
      <w:r w:rsidR="00926E21" w:rsidRPr="00197FF2">
        <w:rPr>
          <w:rFonts w:ascii="Verdana" w:hAnsi="Verdana"/>
        </w:rPr>
        <w:t xml:space="preserve"> </w:t>
      </w:r>
      <w:r w:rsidRPr="00197FF2">
        <w:rPr>
          <w:rFonts w:ascii="Verdana" w:hAnsi="Verdana"/>
        </w:rPr>
        <w:t>resting</w:t>
      </w:r>
      <w:r w:rsidR="00926E21" w:rsidRPr="00197FF2">
        <w:rPr>
          <w:rFonts w:ascii="Verdana" w:hAnsi="Verdana"/>
        </w:rPr>
        <w:t xml:space="preserve"> </w:t>
      </w:r>
      <w:r w:rsidRPr="00197FF2">
        <w:rPr>
          <w:rFonts w:ascii="Verdana" w:hAnsi="Verdana"/>
        </w:rPr>
        <w:t>under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tree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book.</w:t>
      </w:r>
    </w:p>
    <w:p w:rsidR="008E2720" w:rsidRPr="00197FF2" w:rsidRDefault="008E2720" w:rsidP="00A73F9E">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man</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book</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sleeping</w:t>
      </w:r>
      <w:r w:rsidR="00926E21" w:rsidRPr="00197FF2">
        <w:rPr>
          <w:rFonts w:ascii="Verdana" w:hAnsi="Verdana"/>
        </w:rPr>
        <w:t xml:space="preserve"> </w:t>
      </w:r>
      <w:r w:rsidRPr="00197FF2">
        <w:rPr>
          <w:rFonts w:ascii="Verdana" w:hAnsi="Verdana"/>
        </w:rPr>
        <w:t>under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tree.</w:t>
      </w:r>
    </w:p>
    <w:p w:rsidR="008E2720" w:rsidRPr="00197FF2" w:rsidRDefault="008E2720" w:rsidP="00A73F9E">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man</w:t>
      </w:r>
      <w:r w:rsidR="00926E21" w:rsidRPr="00197FF2">
        <w:rPr>
          <w:rFonts w:ascii="Verdana" w:hAnsi="Verdana"/>
        </w:rPr>
        <w:t xml:space="preserve"> </w:t>
      </w:r>
      <w:r w:rsidRPr="00197FF2">
        <w:rPr>
          <w:rFonts w:ascii="Verdana" w:hAnsi="Verdana"/>
        </w:rPr>
        <w:t>carrying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book</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going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sit</w:t>
      </w:r>
      <w:r w:rsidR="00926E21" w:rsidRPr="00197FF2">
        <w:rPr>
          <w:rFonts w:ascii="Verdana" w:hAnsi="Verdana"/>
        </w:rPr>
        <w:t xml:space="preserve"> </w:t>
      </w:r>
      <w:r w:rsidRPr="00197FF2">
        <w:rPr>
          <w:rFonts w:ascii="Verdana" w:hAnsi="Verdana"/>
        </w:rPr>
        <w:t>down</w:t>
      </w:r>
      <w:r w:rsidR="00926E21" w:rsidRPr="00197FF2">
        <w:rPr>
          <w:rFonts w:ascii="Verdana" w:hAnsi="Verdana"/>
        </w:rPr>
        <w:t xml:space="preserve"> </w:t>
      </w:r>
      <w:r w:rsidRPr="00197FF2">
        <w:rPr>
          <w:rFonts w:ascii="Verdana" w:hAnsi="Verdana"/>
        </w:rPr>
        <w:t>under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tree.</w:t>
      </w:r>
    </w:p>
    <w:p w:rsidR="00A73F9E"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3</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referred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matching</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could</w:t>
      </w:r>
      <w:r w:rsidR="00926E21" w:rsidRPr="00197FF2">
        <w:rPr>
          <w:rFonts w:ascii="Verdana" w:hAnsi="Verdana"/>
        </w:rPr>
        <w:t xml:space="preserve"> </w:t>
      </w:r>
      <w:r w:rsidRPr="00197FF2">
        <w:rPr>
          <w:rFonts w:ascii="Verdana" w:hAnsi="Verdana"/>
        </w:rPr>
        <w:t>equally</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00A73F9E" w:rsidRPr="00197FF2">
        <w:rPr>
          <w:rFonts w:ascii="Verdana" w:hAnsi="Verdana"/>
        </w:rPr>
        <w:t>true/</w:t>
      </w:r>
      <w:r w:rsidRPr="00197FF2">
        <w:rPr>
          <w:rFonts w:ascii="Verdana" w:hAnsi="Verdana"/>
        </w:rPr>
        <w:t>false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side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whether</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agrees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contents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instance,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select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match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00A73F9E" w:rsidRPr="00197FF2">
        <w:rPr>
          <w:rFonts w:ascii="Verdana" w:hAnsi="Verdana"/>
        </w:rPr>
        <w:t>picture</w:t>
      </w:r>
    </w:p>
    <w:p w:rsidR="008E2720" w:rsidRPr="00197FF2" w:rsidRDefault="008E2720" w:rsidP="00A73F9E">
      <w:pPr>
        <w:ind w:left="720"/>
        <w:jc w:val="both"/>
        <w:rPr>
          <w:rFonts w:ascii="Verdana" w:hAnsi="Verdana"/>
        </w:rPr>
      </w:pPr>
      <w:r w:rsidRPr="00197FF2">
        <w:rPr>
          <w:rFonts w:ascii="Verdana" w:hAnsi="Verdana"/>
        </w:rPr>
        <w:t>Four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agree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circle</w:t>
      </w:r>
      <w:r w:rsidR="00926E21" w:rsidRPr="00197FF2">
        <w:rPr>
          <w:rFonts w:ascii="Verdana" w:hAnsi="Verdana"/>
        </w:rPr>
        <w:t xml:space="preserve"> </w:t>
      </w:r>
      <w:r w:rsidRPr="00197FF2">
        <w:rPr>
          <w:rFonts w:ascii="Verdana" w:hAnsi="Verdana"/>
        </w:rPr>
        <w:t>round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sentences.</w:t>
      </w:r>
    </w:p>
    <w:p w:rsidR="008E2720" w:rsidRPr="00197FF2" w:rsidRDefault="008E2720" w:rsidP="00A73F9E">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dog</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floor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asleep.</w:t>
      </w:r>
    </w:p>
    <w:p w:rsidR="008E2720" w:rsidRPr="00197FF2" w:rsidRDefault="00A73F9E" w:rsidP="00A73F9E">
      <w:pPr>
        <w:ind w:left="720"/>
        <w:jc w:val="both"/>
        <w:rPr>
          <w:rFonts w:ascii="Verdana" w:hAnsi="Verdana"/>
        </w:rPr>
      </w:pPr>
      <w:r w:rsidRPr="00197FF2">
        <w:rPr>
          <w:rFonts w:ascii="Verdana" w:hAnsi="Verdana"/>
        </w:rPr>
        <w:t>B</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baby</w:t>
      </w:r>
      <w:r w:rsidR="00926E21" w:rsidRPr="00197FF2">
        <w:rPr>
          <w:rFonts w:ascii="Verdana" w:hAnsi="Verdana"/>
        </w:rPr>
        <w:t xml:space="preserve"> </w:t>
      </w:r>
      <w:r w:rsidR="008E2720" w:rsidRPr="00197FF2">
        <w:rPr>
          <w:rFonts w:ascii="Verdana" w:hAnsi="Verdana"/>
        </w:rPr>
        <w:t>is</w:t>
      </w:r>
      <w:r w:rsidR="00926E21" w:rsidRPr="00197FF2">
        <w:rPr>
          <w:rFonts w:ascii="Verdana" w:hAnsi="Verdana"/>
        </w:rPr>
        <w:t xml:space="preserve"> </w:t>
      </w:r>
      <w:r w:rsidR="008E2720" w:rsidRPr="00197FF2">
        <w:rPr>
          <w:rFonts w:ascii="Verdana" w:hAnsi="Verdana"/>
        </w:rPr>
        <w:t>playing</w:t>
      </w:r>
      <w:r w:rsidR="00926E21" w:rsidRPr="00197FF2">
        <w:rPr>
          <w:rFonts w:ascii="Verdana" w:hAnsi="Verdana"/>
        </w:rPr>
        <w:t xml:space="preserve"> </w:t>
      </w:r>
      <w:r w:rsidR="008E2720" w:rsidRPr="00197FF2">
        <w:rPr>
          <w:rFonts w:ascii="Verdana" w:hAnsi="Verdana"/>
        </w:rPr>
        <w:t>with</w:t>
      </w:r>
      <w:r w:rsidR="00926E21" w:rsidRPr="00197FF2">
        <w:rPr>
          <w:rFonts w:ascii="Verdana" w:hAnsi="Verdana"/>
        </w:rPr>
        <w:t xml:space="preserve"> </w:t>
      </w:r>
      <w:r w:rsidR="008E2720" w:rsidRPr="00197FF2">
        <w:rPr>
          <w:rFonts w:ascii="Verdana" w:hAnsi="Verdana"/>
        </w:rPr>
        <w:t>trie</w:t>
      </w:r>
      <w:r w:rsidR="00926E21" w:rsidRPr="00197FF2">
        <w:rPr>
          <w:rFonts w:ascii="Verdana" w:hAnsi="Verdana"/>
        </w:rPr>
        <w:t xml:space="preserve"> </w:t>
      </w:r>
      <w:r w:rsidR="008E2720" w:rsidRPr="00197FF2">
        <w:rPr>
          <w:rFonts w:ascii="Verdana" w:hAnsi="Verdana"/>
        </w:rPr>
        <w:t>dog.</w:t>
      </w:r>
    </w:p>
    <w:p w:rsidR="008E2720" w:rsidRPr="00197FF2" w:rsidRDefault="008E2720" w:rsidP="00A73F9E">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baby</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broken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toy</w:t>
      </w:r>
      <w:r w:rsidR="00926E21" w:rsidRPr="00197FF2">
        <w:rPr>
          <w:rFonts w:ascii="Verdana" w:hAnsi="Verdana"/>
        </w:rPr>
        <w:t xml:space="preserve"> </w:t>
      </w:r>
      <w:r w:rsidRPr="00197FF2">
        <w:rPr>
          <w:rFonts w:ascii="Verdana" w:hAnsi="Verdana"/>
        </w:rPr>
        <w:t>car.</w:t>
      </w:r>
    </w:p>
    <w:p w:rsidR="008E2720" w:rsidRPr="00197FF2" w:rsidRDefault="00A73F9E" w:rsidP="00A73F9E">
      <w:pPr>
        <w:ind w:left="720"/>
        <w:jc w:val="both"/>
        <w:rPr>
          <w:rFonts w:ascii="Verdana" w:hAnsi="Verdana"/>
        </w:rPr>
      </w:pPr>
      <w:r w:rsidRPr="00197FF2">
        <w:rPr>
          <w:rFonts w:ascii="Verdana" w:hAnsi="Verdana"/>
        </w:rPr>
        <w:t>D</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television</w:t>
      </w:r>
      <w:r w:rsidR="00926E21" w:rsidRPr="00197FF2">
        <w:rPr>
          <w:rFonts w:ascii="Verdana" w:hAnsi="Verdana"/>
        </w:rPr>
        <w:t xml:space="preserve"> </w:t>
      </w:r>
      <w:r w:rsidR="008E2720" w:rsidRPr="00197FF2">
        <w:rPr>
          <w:rFonts w:ascii="Verdana" w:hAnsi="Verdana"/>
        </w:rPr>
        <w:t>set</w:t>
      </w:r>
      <w:r w:rsidR="00926E21" w:rsidRPr="00197FF2">
        <w:rPr>
          <w:rFonts w:ascii="Verdana" w:hAnsi="Verdana"/>
        </w:rPr>
        <w:t xml:space="preserve"> </w:t>
      </w:r>
      <w:r w:rsidR="008E2720" w:rsidRPr="00197FF2">
        <w:rPr>
          <w:rFonts w:ascii="Verdana" w:hAnsi="Verdana"/>
        </w:rPr>
        <w:t>is</w:t>
      </w:r>
      <w:r w:rsidR="00926E21" w:rsidRPr="00197FF2">
        <w:rPr>
          <w:rFonts w:ascii="Verdana" w:hAnsi="Verdana"/>
        </w:rPr>
        <w:t xml:space="preserve"> </w:t>
      </w:r>
      <w:r w:rsidR="008E2720" w:rsidRPr="00197FF2">
        <w:rPr>
          <w:rFonts w:ascii="Verdana" w:hAnsi="Verdana"/>
        </w:rPr>
        <w:t>on</w:t>
      </w:r>
      <w:r w:rsidR="00926E21" w:rsidRPr="00197FF2">
        <w:rPr>
          <w:rFonts w:ascii="Verdana" w:hAnsi="Verdana"/>
        </w:rPr>
        <w:t xml:space="preserve"> </w:t>
      </w:r>
      <w:r w:rsidR="008E2720" w:rsidRPr="00197FF2">
        <w:rPr>
          <w:rFonts w:ascii="Verdana" w:hAnsi="Verdana"/>
        </w:rPr>
        <w:t>fire. </w:t>
      </w:r>
    </w:p>
    <w:p w:rsidR="008E2720" w:rsidRPr="00197FF2" w:rsidRDefault="008E2720" w:rsidP="00A73F9E">
      <w:pPr>
        <w:ind w:left="720"/>
        <w:jc w:val="both"/>
        <w:rPr>
          <w:rFonts w:ascii="Verdana" w:hAnsi="Verdana"/>
        </w:rPr>
      </w:pPr>
      <w:r w:rsidRPr="00197FF2">
        <w:rPr>
          <w:rFonts w:ascii="Verdana" w:hAnsi="Verdana"/>
        </w:rPr>
        <w: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dog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behind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baby.</w:t>
      </w:r>
    </w:p>
    <w:p w:rsidR="008E2720" w:rsidRPr="00197FF2" w:rsidRDefault="008E2720" w:rsidP="00A73F9E">
      <w:pPr>
        <w:ind w:left="720"/>
        <w:jc w:val="both"/>
        <w:rPr>
          <w:rFonts w:ascii="Verdana" w:hAnsi="Verdana"/>
        </w:rPr>
      </w:pPr>
      <w:r w:rsidRPr="00197FF2">
        <w:rPr>
          <w:rFonts w:ascii="Verdana" w:hAnsi="Verdana"/>
        </w:rPr>
        <w:t>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woman</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taken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flowers</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bowl.</w:t>
      </w:r>
    </w:p>
    <w:p w:rsidR="008E2720" w:rsidRPr="00197FF2" w:rsidRDefault="008E2720" w:rsidP="00A73F9E">
      <w:pPr>
        <w:ind w:left="720"/>
        <w:jc w:val="both"/>
        <w:rPr>
          <w:rFonts w:ascii="Verdana" w:hAnsi="Verdana"/>
        </w:rPr>
      </w:pPr>
      <w:r w:rsidRPr="00197FF2">
        <w:rPr>
          <w:rFonts w:ascii="Verdana" w:hAnsi="Verdana"/>
        </w:rPr>
        <w:t>G.</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boys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helping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woman.</w:t>
      </w:r>
    </w:p>
    <w:p w:rsidR="008E2720" w:rsidRPr="00197FF2" w:rsidRDefault="008E2720" w:rsidP="00A73F9E">
      <w:pPr>
        <w:ind w:left="720"/>
        <w:jc w:val="both"/>
        <w:rPr>
          <w:rFonts w:ascii="Verdana" w:hAnsi="Verdana"/>
        </w:rPr>
      </w:pPr>
      <w:r w:rsidRPr="00197FF2">
        <w:rPr>
          <w:rFonts w:ascii="Verdana" w:hAnsi="Verdana"/>
        </w:rPr>
        <w: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woman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going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pick</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book.</w:t>
      </w:r>
    </w:p>
    <w:p w:rsidR="008E2720" w:rsidRPr="00197FF2" w:rsidRDefault="008E2720" w:rsidP="00A73F9E">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boys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radio.</w:t>
      </w:r>
    </w:p>
    <w:p w:rsidR="008E2720" w:rsidRPr="00197FF2" w:rsidRDefault="008E2720" w:rsidP="00A73F9E">
      <w:pPr>
        <w:ind w:left="720"/>
        <w:jc w:val="both"/>
        <w:rPr>
          <w:rFonts w:ascii="Verdana" w:hAnsi="Verdana"/>
        </w:rPr>
      </w:pPr>
      <w:r w:rsidRPr="00197FF2">
        <w:rPr>
          <w:rFonts w:ascii="Verdana" w:hAnsi="Verdana"/>
        </w:rPr>
        <w:t>J.</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radio</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table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book</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floor</w:t>
      </w:r>
      <w:r w:rsidR="00926E21" w:rsidRPr="00197FF2">
        <w:rPr>
          <w:rFonts w:ascii="Verdana" w:hAnsi="Verdana"/>
        </w:rPr>
        <w:t xml:space="preserve"> </w:t>
      </w:r>
      <w:r w:rsidRPr="00197FF2">
        <w:rPr>
          <w:rFonts w:ascii="Verdana" w:hAnsi="Verdana"/>
        </w:rPr>
        <w:t>under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table.</w:t>
      </w:r>
    </w:p>
    <w:p w:rsidR="00A73F9E" w:rsidRPr="00197FF2" w:rsidRDefault="00A73F9E" w:rsidP="005F7B8E">
      <w:pPr>
        <w:pStyle w:val="Heading3"/>
        <w:rPr>
          <w:rFonts w:ascii="Verdana" w:hAnsi="Verdana"/>
        </w:rPr>
      </w:pPr>
      <w:bookmarkStart w:id="60" w:name="_Toc456335486"/>
      <w:r w:rsidRPr="00197FF2">
        <w:rPr>
          <w:rFonts w:ascii="Verdana" w:hAnsi="Verdana"/>
        </w:rPr>
        <w:t>8.3 Intermediate and advanced stages of reading: matching tests</w:t>
      </w:r>
      <w:bookmarkEnd w:id="60"/>
    </w:p>
    <w:p w:rsidR="00E000CC" w:rsidRDefault="00E000CC" w:rsidP="00315B58">
      <w:pPr>
        <w:jc w:val="both"/>
        <w:rPr>
          <w:rFonts w:ascii="Verdana" w:hAnsi="Verdana"/>
          <w:b/>
        </w:rPr>
      </w:pPr>
    </w:p>
    <w:p w:rsidR="00E000CC" w:rsidRDefault="008E2720" w:rsidP="00E000CC">
      <w:pPr>
        <w:ind w:firstLine="720"/>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1</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matching</w:t>
      </w:r>
      <w:r w:rsidR="00926E21" w:rsidRPr="00197FF2">
        <w:rPr>
          <w:rFonts w:ascii="Verdana" w:hAnsi="Verdana"/>
        </w:rPr>
        <w:t xml:space="preserve"> </w:t>
      </w:r>
      <w:r w:rsidRPr="00197FF2">
        <w:rPr>
          <w:rFonts w:ascii="Verdana" w:hAnsi="Verdana"/>
        </w:rPr>
        <w:t>item2</w:t>
      </w:r>
      <w:r w:rsidR="00926E21" w:rsidRPr="00197FF2">
        <w:rPr>
          <w:rFonts w:ascii="Verdana" w:hAnsi="Verdana"/>
        </w:rPr>
        <w:t xml:space="preserve"> </w:t>
      </w:r>
      <w:r w:rsidRPr="00197FF2">
        <w:rPr>
          <w:rFonts w:ascii="Verdana" w:hAnsi="Verdana"/>
        </w:rPr>
        <w:t>shows</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visuals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definitions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match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terms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dictionary</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shapes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terms</w:t>
      </w:r>
      <w:r w:rsidR="00926E21" w:rsidRPr="00197FF2">
        <w:rPr>
          <w:rFonts w:ascii="Verdana" w:hAnsi="Verdana"/>
        </w:rPr>
        <w:t xml:space="preserve"> </w:t>
      </w:r>
      <w:r w:rsidRPr="00197FF2">
        <w:rPr>
          <w:rFonts w:ascii="Verdana" w:hAnsi="Verdana"/>
        </w:rPr>
        <w:t>denote.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shows</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matching</w:t>
      </w:r>
      <w:r w:rsidR="00926E21" w:rsidRPr="00197FF2">
        <w:rPr>
          <w:rFonts w:ascii="Verdana" w:hAnsi="Verdana"/>
        </w:rPr>
        <w:t xml:space="preserve"> </w:t>
      </w:r>
      <w:r w:rsidRPr="00197FF2">
        <w:rPr>
          <w:rFonts w:ascii="Verdana" w:hAnsi="Verdana"/>
        </w:rPr>
        <w:t>technique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advanced</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lend</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Above</w:t>
      </w:r>
      <w:r w:rsidR="00926E21" w:rsidRPr="00197FF2">
        <w:rPr>
          <w:rFonts w:ascii="Verdana" w:hAnsi="Verdana"/>
        </w:rPr>
        <w:t xml:space="preserve"> </w:t>
      </w:r>
      <w:r w:rsidR="007D16D4" w:rsidRPr="00197FF2">
        <w:rPr>
          <w:rFonts w:ascii="Verdana" w:hAnsi="Verdana"/>
        </w:rPr>
        <w:t>all</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measures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kinds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definitions</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found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dictionary</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skill</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foreign</w:t>
      </w:r>
      <w:r w:rsidR="00926E21" w:rsidRPr="00197FF2">
        <w:rPr>
          <w:rFonts w:ascii="Verdana" w:hAnsi="Verdana"/>
        </w:rPr>
        <w:t xml:space="preserve"> </w:t>
      </w:r>
      <w:r w:rsidRPr="00197FF2">
        <w:rPr>
          <w:rFonts w:ascii="Verdana" w:hAnsi="Verdana"/>
        </w:rPr>
        <w:t>language.</w:t>
      </w:r>
      <w:r w:rsidR="00E000CC">
        <w:rPr>
          <w:rFonts w:ascii="Verdana" w:hAnsi="Verdana"/>
        </w:rPr>
        <w:t xml:space="preserve"> </w:t>
      </w:r>
    </w:p>
    <w:p w:rsidR="007D16D4" w:rsidRPr="00197FF2" w:rsidRDefault="008E2720" w:rsidP="00E000CC">
      <w:pPr>
        <w:ind w:firstLine="720"/>
        <w:jc w:val="both"/>
        <w:rPr>
          <w:rFonts w:ascii="Verdana" w:hAnsi="Verdana"/>
        </w:rPr>
      </w:pPr>
      <w:r w:rsidRPr="00197FF2">
        <w:rPr>
          <w:rFonts w:ascii="Verdana" w:hAnsi="Verdana"/>
        </w:rPr>
        <w:lastRenderedPageBreak/>
        <w:t>Some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shapes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described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dictionary</w:t>
      </w:r>
      <w:r w:rsidR="00926E21" w:rsidRPr="00197FF2">
        <w:rPr>
          <w:rFonts w:ascii="Verdana" w:hAnsi="Verdana"/>
        </w:rPr>
        <w:t xml:space="preserve"> </w:t>
      </w:r>
      <w:r w:rsidRPr="00197FF2">
        <w:rPr>
          <w:rFonts w:ascii="Verdana" w:hAnsi="Verdana"/>
        </w:rPr>
        <w:t>extracts.</w:t>
      </w:r>
      <w:r w:rsidR="00926E21" w:rsidRPr="00197FF2">
        <w:rPr>
          <w:rFonts w:ascii="Verdana" w:hAnsi="Verdana"/>
        </w:rPr>
        <w:t xml:space="preserve"> </w:t>
      </w:r>
      <w:r w:rsidR="007D16D4" w:rsidRPr="00197FF2">
        <w:rPr>
          <w:rFonts w:ascii="Verdana" w:hAnsi="Verdana"/>
        </w:rPr>
        <w:t xml:space="preserve">Name </w:t>
      </w:r>
      <w:r w:rsidRPr="00197FF2">
        <w:rPr>
          <w:rFonts w:ascii="Verdana" w:hAnsi="Verdana"/>
        </w:rPr>
        <w:t>only</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described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extracts.</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007D16D4" w:rsidRPr="00197FF2">
        <w:rPr>
          <w:rFonts w:ascii="Verdana" w:hAnsi="Verdana"/>
        </w:rPr>
        <w:t xml:space="preserve">been </w:t>
      </w:r>
      <w:r w:rsidRPr="00197FF2">
        <w:rPr>
          <w:rFonts w:ascii="Verdana" w:hAnsi="Verdana"/>
        </w:rPr>
        <w:t>done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you.</w:t>
      </w:r>
    </w:p>
    <w:p w:rsidR="008E2720" w:rsidRPr="00197FF2" w:rsidRDefault="007D16D4" w:rsidP="007D16D4">
      <w:pPr>
        <w:jc w:val="both"/>
        <w:rPr>
          <w:rFonts w:ascii="Verdana" w:hAnsi="Verdana"/>
        </w:rPr>
      </w:pPr>
      <w:r w:rsidRPr="00197FF2">
        <w:rPr>
          <w:rFonts w:ascii="Verdana" w:hAnsi="Verdana"/>
        </w:rPr>
        <w:t xml:space="preserve">Coil (vt, vl) </w:t>
      </w:r>
      <w:r w:rsidR="008E2720" w:rsidRPr="00197FF2">
        <w:rPr>
          <w:rFonts w:ascii="Verdana" w:hAnsi="Verdana"/>
        </w:rPr>
        <w:t>wind</w:t>
      </w:r>
      <w:r w:rsidR="00926E21" w:rsidRPr="00197FF2">
        <w:rPr>
          <w:rFonts w:ascii="Verdana" w:hAnsi="Verdana"/>
        </w:rPr>
        <w:t xml:space="preserve"> </w:t>
      </w:r>
      <w:r w:rsidR="008E2720" w:rsidRPr="00197FF2">
        <w:rPr>
          <w:rFonts w:ascii="Verdana" w:hAnsi="Verdana"/>
        </w:rPr>
        <w:t>or</w:t>
      </w:r>
      <w:r w:rsidR="00926E21" w:rsidRPr="00197FF2">
        <w:rPr>
          <w:rFonts w:ascii="Verdana" w:hAnsi="Verdana"/>
        </w:rPr>
        <w:t xml:space="preserve"> </w:t>
      </w:r>
      <w:r w:rsidR="008E2720" w:rsidRPr="00197FF2">
        <w:rPr>
          <w:rFonts w:ascii="Verdana" w:hAnsi="Verdana"/>
        </w:rPr>
        <w:t>twist</w:t>
      </w:r>
      <w:r w:rsidR="00926E21" w:rsidRPr="00197FF2">
        <w:rPr>
          <w:rFonts w:ascii="Verdana" w:hAnsi="Verdana"/>
        </w:rPr>
        <w:t xml:space="preserve"> </w:t>
      </w:r>
      <w:r w:rsidR="008E2720" w:rsidRPr="00197FF2">
        <w:rPr>
          <w:rFonts w:ascii="Verdana" w:hAnsi="Verdana"/>
        </w:rPr>
        <w:t>into</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continuous</w:t>
      </w:r>
      <w:r w:rsidR="00926E21" w:rsidRPr="00197FF2">
        <w:rPr>
          <w:rFonts w:ascii="Verdana" w:hAnsi="Verdana"/>
        </w:rPr>
        <w:t xml:space="preserve"> </w:t>
      </w:r>
      <w:r w:rsidR="008E2720" w:rsidRPr="00197FF2">
        <w:rPr>
          <w:rFonts w:ascii="Verdana" w:hAnsi="Verdana"/>
        </w:rPr>
        <w:t>circularor</w:t>
      </w:r>
      <w:r w:rsidR="00926E21" w:rsidRPr="00197FF2">
        <w:rPr>
          <w:rFonts w:ascii="Verdana" w:hAnsi="Verdana"/>
        </w:rPr>
        <w:t xml:space="preserve"> </w:t>
      </w:r>
      <w:r w:rsidR="008E2720" w:rsidRPr="00197FF2">
        <w:rPr>
          <w:rFonts w:ascii="Verdana" w:hAnsi="Verdana"/>
        </w:rPr>
        <w:t>spiral</w:t>
      </w:r>
      <w:r w:rsidR="00926E21" w:rsidRPr="00197FF2">
        <w:rPr>
          <w:rFonts w:ascii="Verdana" w:hAnsi="Verdana"/>
        </w:rPr>
        <w:t xml:space="preserve"> </w:t>
      </w:r>
      <w:r w:rsidR="008E2720" w:rsidRPr="00197FF2">
        <w:rPr>
          <w:rFonts w:ascii="Verdana" w:hAnsi="Verdana"/>
        </w:rPr>
        <w:t>shape;</w:t>
      </w:r>
      <w:r w:rsidR="00926E21" w:rsidRPr="00197FF2">
        <w:rPr>
          <w:rFonts w:ascii="Verdana" w:hAnsi="Verdana"/>
        </w:rPr>
        <w:t xml:space="preserve"> </w:t>
      </w:r>
      <w:r w:rsidR="008E2720" w:rsidRPr="00197FF2">
        <w:rPr>
          <w:rFonts w:ascii="Verdana" w:hAnsi="Verdana"/>
        </w:rPr>
        <w:t>curl</w:t>
      </w:r>
      <w:r w:rsidR="00926E21" w:rsidRPr="00197FF2">
        <w:rPr>
          <w:rFonts w:ascii="Verdana" w:hAnsi="Verdana"/>
        </w:rPr>
        <w:t xml:space="preserve"> </w:t>
      </w:r>
      <w:r w:rsidR="008E2720" w:rsidRPr="00197FF2">
        <w:rPr>
          <w:rFonts w:ascii="Verdana" w:hAnsi="Verdana"/>
        </w:rPr>
        <w:t>round</w:t>
      </w:r>
      <w:r w:rsidR="00926E21" w:rsidRPr="00197FF2">
        <w:rPr>
          <w:rFonts w:ascii="Verdana" w:hAnsi="Verdana"/>
        </w:rPr>
        <w:t xml:space="preserve"> </w:t>
      </w:r>
      <w:r w:rsidR="008E2720" w:rsidRPr="00197FF2">
        <w:rPr>
          <w:rFonts w:ascii="Verdana" w:hAnsi="Verdana"/>
        </w:rPr>
        <w:t>and</w:t>
      </w:r>
      <w:r w:rsidR="00926E21" w:rsidRPr="00197FF2">
        <w:rPr>
          <w:rFonts w:ascii="Verdana" w:hAnsi="Verdana"/>
        </w:rPr>
        <w:t xml:space="preserve"> </w:t>
      </w:r>
      <w:r w:rsidR="008E2720" w:rsidRPr="00197FF2">
        <w:rPr>
          <w:rFonts w:ascii="Verdana" w:hAnsi="Verdana"/>
        </w:rPr>
        <w:t>round:</w:t>
      </w:r>
      <w:r w:rsidR="00926E21" w:rsidRPr="00197FF2">
        <w:rPr>
          <w:rFonts w:ascii="Verdana" w:hAnsi="Verdana"/>
        </w:rPr>
        <w:t xml:space="preserve"> </w:t>
      </w:r>
      <w:r w:rsidR="008E2720" w:rsidRPr="00197FF2">
        <w:rPr>
          <w:rFonts w:ascii="Verdana" w:hAnsi="Verdana"/>
          <w:i/>
        </w:rPr>
        <w:t>The</w:t>
      </w:r>
      <w:r w:rsidR="00926E21" w:rsidRPr="00197FF2">
        <w:rPr>
          <w:rFonts w:ascii="Verdana" w:hAnsi="Verdana"/>
          <w:i/>
        </w:rPr>
        <w:t xml:space="preserve"> </w:t>
      </w:r>
      <w:r w:rsidR="008E2720" w:rsidRPr="00197FF2">
        <w:rPr>
          <w:rFonts w:ascii="Verdana" w:hAnsi="Verdana"/>
          <w:i/>
        </w:rPr>
        <w:t>snake</w:t>
      </w:r>
      <w:r w:rsidR="00926E21" w:rsidRPr="00197FF2">
        <w:rPr>
          <w:rFonts w:ascii="Verdana" w:hAnsi="Verdana"/>
          <w:i/>
        </w:rPr>
        <w:t xml:space="preserve"> </w:t>
      </w:r>
      <w:r w:rsidR="008E2720" w:rsidRPr="00197FF2">
        <w:rPr>
          <w:rFonts w:ascii="Verdana" w:hAnsi="Verdana"/>
          <w:i/>
        </w:rPr>
        <w:t>~ed</w:t>
      </w:r>
      <w:r w:rsidR="00926E21" w:rsidRPr="00197FF2">
        <w:rPr>
          <w:rFonts w:ascii="Verdana" w:hAnsi="Verdana"/>
          <w:i/>
        </w:rPr>
        <w:t xml:space="preserve"> </w:t>
      </w:r>
      <w:r w:rsidRPr="00197FF2">
        <w:rPr>
          <w:rFonts w:ascii="Verdana" w:hAnsi="Verdana"/>
          <w:i/>
        </w:rPr>
        <w:t>(itself</w:t>
      </w:r>
      <w:r w:rsidRPr="00197FF2">
        <w:rPr>
          <w:rFonts w:ascii="Verdana" w:hAnsi="Verdana"/>
        </w:rPr>
        <w:t>)</w:t>
      </w:r>
      <w:r w:rsidR="00926E21" w:rsidRPr="00197FF2">
        <w:rPr>
          <w:rFonts w:ascii="Verdana" w:hAnsi="Verdana"/>
        </w:rPr>
        <w:t xml:space="preserve"> </w:t>
      </w:r>
      <w:r w:rsidR="008E2720" w:rsidRPr="00197FF2">
        <w:rPr>
          <w:rFonts w:ascii="Verdana" w:hAnsi="Verdana"/>
        </w:rPr>
        <w:t>round</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branch.</w:t>
      </w:r>
      <w:r w:rsidR="00926E21" w:rsidRPr="00197FF2">
        <w:rPr>
          <w:rFonts w:ascii="Verdana" w:hAnsi="Verdana"/>
        </w:rPr>
        <w:t xml:space="preserve"> </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n</w:t>
      </w:r>
      <w:r w:rsidRPr="00197FF2">
        <w:rPr>
          <w:rFonts w:ascii="Verdana" w:hAnsi="Verdana"/>
        </w:rPr>
        <w:t xml:space="preserve"> [C]</w:t>
      </w:r>
      <w:r w:rsidR="00926E21" w:rsidRPr="00197FF2">
        <w:rPr>
          <w:rFonts w:ascii="Verdana" w:hAnsi="Verdana"/>
        </w:rPr>
        <w:t xml:space="preserve"> </w:t>
      </w:r>
      <w:r w:rsidR="008E2720" w:rsidRPr="00197FF2">
        <w:rPr>
          <w:rFonts w:ascii="Verdana" w:hAnsi="Verdana"/>
          <w:b/>
        </w:rPr>
        <w:t>1</w:t>
      </w:r>
      <w:r w:rsidR="00926E21" w:rsidRPr="00197FF2">
        <w:rPr>
          <w:rFonts w:ascii="Verdana" w:hAnsi="Verdana"/>
        </w:rPr>
        <w:t xml:space="preserve"> </w:t>
      </w:r>
      <w:r w:rsidR="008E2720" w:rsidRPr="00197FF2">
        <w:rPr>
          <w:rFonts w:ascii="Verdana" w:hAnsi="Verdana"/>
        </w:rPr>
        <w:t>something</w:t>
      </w:r>
      <w:r w:rsidR="00926E21" w:rsidRPr="00197FF2">
        <w:rPr>
          <w:rFonts w:ascii="Verdana" w:hAnsi="Verdana"/>
        </w:rPr>
        <w:t xml:space="preserve"> </w:t>
      </w:r>
      <w:r w:rsidR="008E2720" w:rsidRPr="00197FF2">
        <w:rPr>
          <w:rFonts w:ascii="Verdana" w:hAnsi="Verdana"/>
        </w:rPr>
        <w:t>coiled;</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single</w:t>
      </w:r>
      <w:r w:rsidR="00926E21" w:rsidRPr="00197FF2">
        <w:rPr>
          <w:rFonts w:ascii="Verdana" w:hAnsi="Verdana"/>
        </w:rPr>
        <w:t xml:space="preserve"> </w:t>
      </w:r>
      <w:r w:rsidR="008E2720" w:rsidRPr="00197FF2">
        <w:rPr>
          <w:rFonts w:ascii="Verdana" w:hAnsi="Verdana"/>
        </w:rPr>
        <w:t>turn</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something</w:t>
      </w:r>
      <w:r w:rsidR="00926E21" w:rsidRPr="00197FF2">
        <w:rPr>
          <w:rFonts w:ascii="Verdana" w:hAnsi="Verdana"/>
        </w:rPr>
        <w:t xml:space="preserve"> </w:t>
      </w:r>
      <w:r w:rsidR="008E2720" w:rsidRPr="00197FF2">
        <w:rPr>
          <w:rFonts w:ascii="Verdana" w:hAnsi="Verdana"/>
        </w:rPr>
        <w:t>coiled:</w:t>
      </w:r>
      <w:r w:rsidR="00926E21" w:rsidRPr="00197FF2">
        <w:rPr>
          <w:rFonts w:ascii="Verdana" w:hAnsi="Verdana"/>
        </w:rPr>
        <w:t xml:space="preserve"> </w:t>
      </w:r>
      <w:r w:rsidR="008E2720" w:rsidRPr="00197FF2">
        <w:rPr>
          <w:rFonts w:ascii="Verdana" w:hAnsi="Verdana"/>
        </w:rPr>
        <w:t>the</w:t>
      </w:r>
      <w:r w:rsidRPr="00197FF2">
        <w:rPr>
          <w:rFonts w:ascii="Verdana" w:hAnsi="Verdana"/>
        </w:rPr>
        <w:t xml:space="preserve"> </w:t>
      </w:r>
      <w:r w:rsidR="008E2720" w:rsidRPr="00197FF2">
        <w:rPr>
          <w:rFonts w:ascii="Verdana" w:hAnsi="Verdana"/>
        </w:rPr>
        <w:t>thick</w:t>
      </w:r>
      <w:r w:rsidR="00926E21" w:rsidRPr="00197FF2">
        <w:rPr>
          <w:rFonts w:ascii="Verdana" w:hAnsi="Verdana"/>
        </w:rPr>
        <w:t xml:space="preserve"> </w:t>
      </w:r>
      <w:r w:rsidR="008E2720" w:rsidRPr="00197FF2">
        <w:rPr>
          <w:rFonts w:ascii="Verdana" w:hAnsi="Verdana"/>
        </w:rPr>
        <w:t>~s</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python.</w:t>
      </w:r>
      <w:r w:rsidR="00926E21" w:rsidRPr="00197FF2">
        <w:rPr>
          <w:rFonts w:ascii="Verdana" w:hAnsi="Verdana"/>
        </w:rPr>
        <w:t xml:space="preserve"> </w:t>
      </w:r>
      <w:r w:rsidR="008E2720" w:rsidRPr="00197FF2">
        <w:rPr>
          <w:rFonts w:ascii="Verdana" w:hAnsi="Verdana"/>
          <w:b/>
        </w:rPr>
        <w:t>2</w:t>
      </w:r>
      <w:r w:rsidR="00926E21" w:rsidRPr="00197FF2">
        <w:rPr>
          <w:rFonts w:ascii="Verdana" w:hAnsi="Verdana"/>
          <w:b/>
        </w:rPr>
        <w:t xml:space="preserve"> </w:t>
      </w:r>
      <w:r w:rsidR="008E2720" w:rsidRPr="00197FF2">
        <w:rPr>
          <w:rFonts w:ascii="Verdana" w:hAnsi="Verdana"/>
        </w:rPr>
        <w:t>length</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wire</w:t>
      </w:r>
      <w:r w:rsidR="00926E21" w:rsidRPr="00197FF2">
        <w:rPr>
          <w:rFonts w:ascii="Verdana" w:hAnsi="Verdana"/>
        </w:rPr>
        <w:t xml:space="preserve"> </w:t>
      </w:r>
      <w:r w:rsidR="008E2720" w:rsidRPr="00197FF2">
        <w:rPr>
          <w:rFonts w:ascii="Verdana" w:hAnsi="Verdana"/>
        </w:rPr>
        <w:t>wound</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spiral</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conduct</w:t>
      </w:r>
      <w:r w:rsidR="00926E21" w:rsidRPr="00197FF2">
        <w:rPr>
          <w:rFonts w:ascii="Verdana" w:hAnsi="Verdana"/>
        </w:rPr>
        <w:t xml:space="preserve"> </w:t>
      </w:r>
      <w:r w:rsidR="008E2720" w:rsidRPr="00197FF2">
        <w:rPr>
          <w:rFonts w:ascii="Verdana" w:hAnsi="Verdana"/>
        </w:rPr>
        <w:t>electric</w:t>
      </w:r>
      <w:r w:rsidR="00926E21" w:rsidRPr="00197FF2">
        <w:rPr>
          <w:rFonts w:ascii="Verdana" w:hAnsi="Verdana"/>
        </w:rPr>
        <w:t xml:space="preserve"> </w:t>
      </w:r>
      <w:r w:rsidR="008E2720" w:rsidRPr="00197FF2">
        <w:rPr>
          <w:rFonts w:ascii="Verdana" w:hAnsi="Verdana"/>
        </w:rPr>
        <w:t>current.</w:t>
      </w:r>
    </w:p>
    <w:p w:rsidR="008E2720" w:rsidRPr="00197FF2" w:rsidRDefault="008E2720" w:rsidP="00315B58">
      <w:pPr>
        <w:jc w:val="both"/>
        <w:rPr>
          <w:rFonts w:ascii="Verdana" w:hAnsi="Verdana"/>
        </w:rPr>
      </w:pPr>
      <w:r w:rsidRPr="00197FF2">
        <w:rPr>
          <w:rFonts w:ascii="Verdana" w:hAnsi="Verdana"/>
        </w:rPr>
        <w:t>cone/kaon/</w:t>
      </w:r>
      <w:r w:rsidR="00926E21" w:rsidRPr="00197FF2">
        <w:rPr>
          <w:rFonts w:ascii="Verdana" w:hAnsi="Verdana"/>
        </w:rPr>
        <w:t xml:space="preserve"> </w:t>
      </w:r>
      <w:r w:rsidRPr="00197FF2">
        <w:rPr>
          <w:rFonts w:ascii="Verdana" w:hAnsi="Verdana"/>
        </w:rPr>
        <w:t>n</w:t>
      </w:r>
      <w:r w:rsidR="00926E21" w:rsidRPr="00197FF2">
        <w:rPr>
          <w:rFonts w:ascii="Verdana" w:hAnsi="Verdana"/>
        </w:rPr>
        <w:t xml:space="preserve"> </w:t>
      </w:r>
      <w:r w:rsidR="007D16D4" w:rsidRPr="00197FF2">
        <w:rPr>
          <w:rFonts w:ascii="Verdana" w:hAnsi="Verdana"/>
        </w:rPr>
        <w:t>[C]</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solid</w:t>
      </w:r>
      <w:r w:rsidR="00926E21" w:rsidRPr="00197FF2">
        <w:rPr>
          <w:rFonts w:ascii="Verdana" w:hAnsi="Verdana"/>
        </w:rPr>
        <w:t xml:space="preserve"> </w:t>
      </w:r>
      <w:r w:rsidRPr="00197FF2">
        <w:rPr>
          <w:rFonts w:ascii="Verdana" w:hAnsi="Verdana"/>
        </w:rPr>
        <w:t>body</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narrows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point</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round,</w:t>
      </w:r>
      <w:r w:rsidR="00926E21" w:rsidRPr="00197FF2">
        <w:rPr>
          <w:rFonts w:ascii="Verdana" w:hAnsi="Verdana"/>
        </w:rPr>
        <w:t xml:space="preserve"> </w:t>
      </w:r>
      <w:r w:rsidRPr="00197FF2">
        <w:rPr>
          <w:rFonts w:ascii="Verdana" w:hAnsi="Verdana"/>
        </w:rPr>
        <w:t>flat</w:t>
      </w:r>
      <w:r w:rsidR="00926E21" w:rsidRPr="00197FF2">
        <w:rPr>
          <w:rFonts w:ascii="Verdana" w:hAnsi="Verdana"/>
        </w:rPr>
        <w:t xml:space="preserve"> </w:t>
      </w:r>
      <w:r w:rsidRPr="00197FF2">
        <w:rPr>
          <w:rFonts w:ascii="Verdana" w:hAnsi="Verdana"/>
        </w:rPr>
        <w:t>base.</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Pr="00197FF2">
        <w:rPr>
          <w:rFonts w:ascii="Verdana" w:hAnsi="Verdana"/>
        </w:rPr>
        <w:t>something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shape</w:t>
      </w:r>
      <w:r w:rsidR="00926E21" w:rsidRPr="00197FF2">
        <w:rPr>
          <w:rFonts w:ascii="Verdana" w:hAnsi="Verdana"/>
        </w:rPr>
        <w:t xml:space="preserve"> </w:t>
      </w:r>
      <w:r w:rsidRPr="00197FF2">
        <w:rPr>
          <w:rFonts w:ascii="Verdana" w:hAnsi="Verdana"/>
        </w:rPr>
        <w:t>whether</w:t>
      </w:r>
      <w:r w:rsidR="00926E21" w:rsidRPr="00197FF2">
        <w:rPr>
          <w:rFonts w:ascii="Verdana" w:hAnsi="Verdana"/>
        </w:rPr>
        <w:t xml:space="preserve"> </w:t>
      </w:r>
      <w:r w:rsidRPr="00197FF2">
        <w:rPr>
          <w:rFonts w:ascii="Verdana" w:hAnsi="Verdana"/>
        </w:rPr>
        <w:t>solid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hollow.</w:t>
      </w:r>
      <w:r w:rsidR="00926E21" w:rsidRPr="00197FF2">
        <w:rPr>
          <w:rFonts w:ascii="Verdana" w:hAnsi="Verdana"/>
        </w:rPr>
        <w:t xml:space="preserve"> </w:t>
      </w:r>
      <w:r w:rsidRPr="00197FF2">
        <w:rPr>
          <w:rFonts w:ascii="Verdana" w:hAnsi="Verdana"/>
        </w:rPr>
        <w:t>3</w:t>
      </w:r>
      <w:r w:rsidR="00926E21" w:rsidRPr="00197FF2">
        <w:rPr>
          <w:rFonts w:ascii="Verdana" w:hAnsi="Verdana"/>
        </w:rPr>
        <w:t xml:space="preserve"> </w:t>
      </w:r>
      <w:r w:rsidRPr="00197FF2">
        <w:rPr>
          <w:rFonts w:ascii="Verdana" w:hAnsi="Verdana"/>
        </w:rPr>
        <w:t>fruit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evergreen</w:t>
      </w:r>
      <w:r w:rsidR="00926E21" w:rsidRPr="00197FF2">
        <w:rPr>
          <w:rFonts w:ascii="Verdana" w:hAnsi="Verdana"/>
        </w:rPr>
        <w:t xml:space="preserve"> </w:t>
      </w:r>
      <w:r w:rsidRPr="00197FF2">
        <w:rPr>
          <w:rFonts w:ascii="Verdana" w:hAnsi="Verdana"/>
        </w:rPr>
        <w:t>trees</w:t>
      </w:r>
      <w:r w:rsidR="00926E21" w:rsidRPr="00197FF2">
        <w:rPr>
          <w:rFonts w:ascii="Verdana" w:hAnsi="Verdana"/>
        </w:rPr>
        <w:t xml:space="preserve"> </w:t>
      </w:r>
      <w:r w:rsidRPr="00197FF2">
        <w:rPr>
          <w:rFonts w:ascii="Verdana" w:hAnsi="Verdana"/>
        </w:rPr>
        <w:t>(fir,.</w:t>
      </w:r>
      <w:r w:rsidR="00926E21" w:rsidRPr="00197FF2">
        <w:rPr>
          <w:rFonts w:ascii="Verdana" w:hAnsi="Verdana"/>
        </w:rPr>
        <w:t xml:space="preserve"> </w:t>
      </w:r>
      <w:r w:rsidRPr="00197FF2">
        <w:rPr>
          <w:rFonts w:ascii="Verdana" w:hAnsi="Verdana"/>
        </w:rPr>
        <w:t>pine&gt;</w:t>
      </w:r>
      <w:r w:rsidR="00926E21" w:rsidRPr="00197FF2">
        <w:rPr>
          <w:rFonts w:ascii="Verdana" w:hAnsi="Verdana"/>
        </w:rPr>
        <w:t xml:space="preserve"> </w:t>
      </w:r>
      <w:r w:rsidRPr="00197FF2">
        <w:rPr>
          <w:rFonts w:ascii="Verdana" w:hAnsi="Verdana"/>
        </w:rPr>
        <w:t>cedar).</w:t>
      </w:r>
    </w:p>
    <w:p w:rsidR="008E2720" w:rsidRPr="00197FF2" w:rsidRDefault="008E2720" w:rsidP="00315B58">
      <w:pPr>
        <w:jc w:val="both"/>
        <w:rPr>
          <w:rFonts w:ascii="Verdana" w:hAnsi="Verdana"/>
        </w:rPr>
      </w:pPr>
      <w:r w:rsidRPr="00197FF2">
        <w:rPr>
          <w:rFonts w:ascii="Verdana" w:hAnsi="Verdana"/>
        </w:rPr>
        <w:t>cube/kjub/</w:t>
      </w:r>
      <w:r w:rsidR="00926E21" w:rsidRPr="00197FF2">
        <w:rPr>
          <w:rFonts w:ascii="Verdana" w:hAnsi="Verdana"/>
        </w:rPr>
        <w:t xml:space="preserve"> </w:t>
      </w:r>
      <w:r w:rsidRPr="00197FF2">
        <w:rPr>
          <w:rFonts w:ascii="Verdana" w:hAnsi="Verdana"/>
        </w:rPr>
        <w:t>n</w:t>
      </w:r>
      <w:r w:rsidR="00926E21" w:rsidRPr="00197FF2">
        <w:rPr>
          <w:rFonts w:ascii="Verdana" w:hAnsi="Verdana"/>
        </w:rPr>
        <w:t xml:space="preserve"> </w:t>
      </w:r>
      <w:r w:rsidR="007D16D4" w:rsidRPr="00197FF2">
        <w:rPr>
          <w:rFonts w:ascii="Verdana" w:hAnsi="Verdana"/>
        </w:rPr>
        <w:t>[C]</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solid</w:t>
      </w:r>
      <w:r w:rsidR="00926E21" w:rsidRPr="00197FF2">
        <w:rPr>
          <w:rFonts w:ascii="Verdana" w:hAnsi="Verdana"/>
        </w:rPr>
        <w:t xml:space="preserve"> </w:t>
      </w:r>
      <w:r w:rsidRPr="00197FF2">
        <w:rPr>
          <w:rFonts w:ascii="Verdana" w:hAnsi="Verdana"/>
        </w:rPr>
        <w:t>body</w:t>
      </w:r>
      <w:r w:rsidR="00926E21" w:rsidRPr="00197FF2">
        <w:rPr>
          <w:rFonts w:ascii="Verdana" w:hAnsi="Verdana"/>
        </w:rPr>
        <w:t xml:space="preserve"> </w:t>
      </w:r>
      <w:r w:rsidRPr="00197FF2">
        <w:rPr>
          <w:rFonts w:ascii="Verdana" w:hAnsi="Verdana"/>
        </w:rPr>
        <w:t>having</w:t>
      </w:r>
      <w:r w:rsidR="00926E21" w:rsidRPr="00197FF2">
        <w:rPr>
          <w:rFonts w:ascii="Verdana" w:hAnsi="Verdana"/>
        </w:rPr>
        <w:t xml:space="preserve"> </w:t>
      </w:r>
      <w:r w:rsidRPr="00197FF2">
        <w:rPr>
          <w:rFonts w:ascii="Verdana" w:hAnsi="Verdana"/>
        </w:rPr>
        <w:t>six</w:t>
      </w:r>
      <w:r w:rsidR="00926E21" w:rsidRPr="00197FF2">
        <w:rPr>
          <w:rFonts w:ascii="Verdana" w:hAnsi="Verdana"/>
        </w:rPr>
        <w:t xml:space="preserve"> </w:t>
      </w:r>
      <w:r w:rsidRPr="00197FF2">
        <w:rPr>
          <w:rFonts w:ascii="Verdana" w:hAnsi="Verdana"/>
        </w:rPr>
        <w:t>equal</w:t>
      </w:r>
      <w:r w:rsidR="00926E21" w:rsidRPr="00197FF2">
        <w:rPr>
          <w:rFonts w:ascii="Verdana" w:hAnsi="Verdana"/>
        </w:rPr>
        <w:t xml:space="preserve"> </w:t>
      </w:r>
      <w:r w:rsidRPr="00197FF2">
        <w:rPr>
          <w:rFonts w:ascii="Verdana" w:hAnsi="Verdana"/>
        </w:rPr>
        <w:t>square</w:t>
      </w:r>
      <w:r w:rsidR="00926E21" w:rsidRPr="00197FF2">
        <w:rPr>
          <w:rFonts w:ascii="Verdana" w:hAnsi="Verdana"/>
        </w:rPr>
        <w:t xml:space="preserve"> </w:t>
      </w:r>
      <w:r w:rsidRPr="00197FF2">
        <w:rPr>
          <w:rFonts w:ascii="Verdana" w:hAnsi="Verdana"/>
        </w:rPr>
        <w:t>sides;</w:t>
      </w:r>
      <w:r w:rsidR="00926E21" w:rsidRPr="00197FF2">
        <w:rPr>
          <w:rFonts w:ascii="Verdana" w:hAnsi="Verdana"/>
        </w:rPr>
        <w:t xml:space="preserve"> </w:t>
      </w:r>
      <w:r w:rsidRPr="00197FF2">
        <w:rPr>
          <w:rFonts w:ascii="Verdana" w:hAnsi="Verdana"/>
        </w:rPr>
        <w:t>block</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something</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shaped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similarly</w:t>
      </w:r>
      <w:r w:rsidR="00926E21" w:rsidRPr="00197FF2">
        <w:rPr>
          <w:rFonts w:ascii="Verdana" w:hAnsi="Verdana"/>
        </w:rPr>
        <w:t xml:space="preserve"> </w:t>
      </w:r>
      <w:r w:rsidRPr="00197FF2">
        <w:rPr>
          <w:rFonts w:ascii="Verdana" w:hAnsi="Verdana"/>
        </w:rPr>
        <w:t>shaped.</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Pr="00197FF2">
        <w:rPr>
          <w:rFonts w:ascii="Verdana" w:hAnsi="Verdana"/>
        </w:rPr>
        <w:t>[maths]</w:t>
      </w:r>
      <w:r w:rsidR="00926E21" w:rsidRPr="00197FF2">
        <w:rPr>
          <w:rFonts w:ascii="Verdana" w:hAnsi="Verdana"/>
        </w:rPr>
        <w:t xml:space="preserve"> </w:t>
      </w:r>
      <w:r w:rsidRPr="00197FF2">
        <w:rPr>
          <w:rFonts w:ascii="Verdana" w:hAnsi="Verdana"/>
        </w:rPr>
        <w:t>product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multiplied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twice: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5</w:t>
      </w:r>
      <w:r w:rsidR="00926E21" w:rsidRPr="00197FF2">
        <w:rPr>
          <w:rFonts w:ascii="Verdana" w:hAnsi="Verdana"/>
        </w:rPr>
        <w:t xml:space="preserve"> </w:t>
      </w:r>
      <w:r w:rsidRPr="00197FF2">
        <w:rPr>
          <w:rFonts w:ascii="Verdana" w:hAnsi="Verdana"/>
        </w:rPr>
        <w:t>(S3)</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5</w:t>
      </w:r>
      <w:r w:rsidR="00926E21" w:rsidRPr="00197FF2">
        <w:rPr>
          <w:rFonts w:ascii="Verdana" w:hAnsi="Verdana"/>
        </w:rPr>
        <w:t xml:space="preserve"> </w:t>
      </w:r>
      <w:r w:rsidRPr="00197FF2">
        <w:rPr>
          <w:rFonts w:ascii="Verdana" w:hAnsi="Verdana"/>
        </w:rPr>
        <w:t>x</w:t>
      </w:r>
      <w:r w:rsidR="00926E21" w:rsidRPr="00197FF2">
        <w:rPr>
          <w:rFonts w:ascii="Verdana" w:hAnsi="Verdana"/>
        </w:rPr>
        <w:t xml:space="preserve"> </w:t>
      </w:r>
      <w:r w:rsidRPr="00197FF2">
        <w:rPr>
          <w:rFonts w:ascii="Verdana" w:hAnsi="Verdana"/>
        </w:rPr>
        <w:t>5</w:t>
      </w:r>
      <w:r w:rsidR="00926E21" w:rsidRPr="00197FF2">
        <w:rPr>
          <w:rFonts w:ascii="Verdana" w:hAnsi="Verdana"/>
        </w:rPr>
        <w:t xml:space="preserve"> </w:t>
      </w:r>
      <w:r w:rsidRPr="00197FF2">
        <w:rPr>
          <w:rFonts w:ascii="Verdana" w:hAnsi="Verdana"/>
        </w:rPr>
        <w:t>x</w:t>
      </w:r>
      <w:r w:rsidR="00926E21" w:rsidRPr="00197FF2">
        <w:rPr>
          <w:rFonts w:ascii="Verdana" w:hAnsi="Verdana"/>
        </w:rPr>
        <w:t xml:space="preserve"> </w:t>
      </w:r>
      <w:r w:rsidRPr="00197FF2">
        <w:rPr>
          <w:rFonts w:ascii="Verdana" w:hAnsi="Verdana"/>
        </w:rPr>
        <w:t>5</w:t>
      </w:r>
      <w:r w:rsidR="00926E21" w:rsidRPr="00197FF2">
        <w:rPr>
          <w:rFonts w:ascii="Verdana" w:hAnsi="Verdana"/>
        </w:rPr>
        <w:t xml:space="preserve"> </w:t>
      </w:r>
      <w:r w:rsidRPr="00197FF2">
        <w:rPr>
          <w:rFonts w:ascii="Verdana" w:hAnsi="Verdana"/>
        </w:rPr>
        <w:t>(125).</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vt</w:t>
      </w:r>
      <w:r w:rsidR="00926E21" w:rsidRPr="00197FF2">
        <w:rPr>
          <w:rFonts w:ascii="Verdana" w:hAnsi="Verdana"/>
        </w:rPr>
        <w:t xml:space="preserve"> </w:t>
      </w:r>
      <w:r w:rsidRPr="00197FF2">
        <w:rPr>
          <w:rFonts w:ascii="Verdana" w:hAnsi="Verdana"/>
        </w:rPr>
        <w:t>multiply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twice:</w:t>
      </w:r>
      <w:r w:rsidR="00926E21" w:rsidRPr="00197FF2">
        <w:rPr>
          <w:rFonts w:ascii="Verdana" w:hAnsi="Verdana"/>
        </w:rPr>
        <w:t xml:space="preserve"> </w:t>
      </w:r>
      <w:r w:rsidRPr="00197FF2">
        <w:rPr>
          <w:rFonts w:ascii="Verdana" w:hAnsi="Verdana"/>
        </w:rPr>
        <w:t>W</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000.</w:t>
      </w:r>
    </w:p>
    <w:p w:rsidR="008E2720" w:rsidRPr="00197FF2" w:rsidRDefault="008E2720" w:rsidP="00315B58">
      <w:pPr>
        <w:jc w:val="both"/>
        <w:rPr>
          <w:rFonts w:ascii="Verdana" w:hAnsi="Verdana"/>
        </w:rPr>
      </w:pPr>
      <w:r w:rsidRPr="00197FF2">
        <w:rPr>
          <w:rFonts w:ascii="Verdana" w:hAnsi="Verdana"/>
        </w:rPr>
        <w:t>cubic/'kjubik/</w:t>
      </w:r>
      <w:r w:rsidR="00926E21" w:rsidRPr="00197FF2">
        <w:rPr>
          <w:rFonts w:ascii="Verdana" w:hAnsi="Verdana"/>
        </w:rPr>
        <w:t xml:space="preserve"> </w:t>
      </w:r>
      <w:r w:rsidRPr="00197FF2">
        <w:rPr>
          <w:rFonts w:ascii="Verdana" w:hAnsi="Verdana"/>
        </w:rPr>
        <w:t>adj</w:t>
      </w:r>
      <w:r w:rsidR="00926E21" w:rsidRPr="00197FF2">
        <w:rPr>
          <w:rFonts w:ascii="Verdana" w:hAnsi="Verdana"/>
        </w:rPr>
        <w:t xml:space="preserve"> </w:t>
      </w:r>
      <w:r w:rsidRPr="00197FF2">
        <w:rPr>
          <w:rFonts w:ascii="Verdana" w:hAnsi="Verdana"/>
        </w:rPr>
        <w:t>having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shape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cube;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cube:</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metre,</w:t>
      </w:r>
      <w:r w:rsidR="00926E21" w:rsidRPr="00197FF2">
        <w:rPr>
          <w:rFonts w:ascii="Verdana" w:hAnsi="Verdana"/>
        </w:rPr>
        <w:t xml:space="preserve"> </w:t>
      </w:r>
      <w:r w:rsidRPr="00197FF2">
        <w:rPr>
          <w:rFonts w:ascii="Verdana" w:hAnsi="Verdana"/>
        </w:rPr>
        <w:t>volume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cube</w:t>
      </w:r>
      <w:r w:rsidR="00926E21" w:rsidRPr="00197FF2">
        <w:rPr>
          <w:rFonts w:ascii="Verdana" w:hAnsi="Verdana"/>
        </w:rPr>
        <w:t xml:space="preserve"> </w:t>
      </w:r>
      <w:r w:rsidRPr="00197FF2">
        <w:rPr>
          <w:rFonts w:ascii="Verdana" w:hAnsi="Verdana"/>
        </w:rPr>
        <w:t>whose</w:t>
      </w:r>
      <w:r w:rsidR="00926E21" w:rsidRPr="00197FF2">
        <w:rPr>
          <w:rFonts w:ascii="Verdana" w:hAnsi="Verdana"/>
        </w:rPr>
        <w:t xml:space="preserve"> </w:t>
      </w:r>
      <w:r w:rsidRPr="00197FF2">
        <w:rPr>
          <w:rFonts w:ascii="Verdana" w:hAnsi="Verdana"/>
        </w:rPr>
        <w:t>edge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metre.</w:t>
      </w:r>
    </w:p>
    <w:p w:rsidR="008E2720" w:rsidRPr="00197FF2" w:rsidRDefault="008E2720" w:rsidP="00315B58">
      <w:pPr>
        <w:jc w:val="both"/>
        <w:rPr>
          <w:rFonts w:ascii="Verdana" w:hAnsi="Verdana"/>
        </w:rPr>
      </w:pPr>
      <w:r w:rsidRPr="00197FF2">
        <w:rPr>
          <w:rFonts w:ascii="Verdana" w:hAnsi="Verdana"/>
        </w:rPr>
        <w:t>cubi-cal</w:t>
      </w:r>
      <w:r w:rsidR="00926E21" w:rsidRPr="00197FF2">
        <w:rPr>
          <w:rFonts w:ascii="Verdana" w:hAnsi="Verdana"/>
        </w:rPr>
        <w:t xml:space="preserve"> </w:t>
      </w:r>
      <w:r w:rsidRPr="00197FF2">
        <w:rPr>
          <w:rFonts w:ascii="Verdana" w:hAnsi="Verdana"/>
        </w:rPr>
        <w:t>/'kjubikal/</w:t>
      </w:r>
      <w:r w:rsidR="00926E21" w:rsidRPr="00197FF2">
        <w:rPr>
          <w:rFonts w:ascii="Verdana" w:hAnsi="Verdana"/>
        </w:rPr>
        <w:t xml:space="preserve"> </w:t>
      </w:r>
      <w:r w:rsidRPr="00197FF2">
        <w:rPr>
          <w:rFonts w:ascii="Verdana" w:hAnsi="Verdana"/>
        </w:rPr>
        <w:t>adj</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cubic</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usual</w:t>
      </w:r>
      <w:r w:rsidR="00926E21" w:rsidRPr="00197FF2">
        <w:rPr>
          <w:rFonts w:ascii="Verdana" w:hAnsi="Verdana"/>
        </w:rPr>
        <w:t xml:space="preserve"> </w:t>
      </w:r>
      <w:r w:rsidRPr="00197FF2">
        <w:rPr>
          <w:rFonts w:ascii="Verdana" w:hAnsi="Verdana"/>
        </w:rPr>
        <w:t>word).</w:t>
      </w:r>
    </w:p>
    <w:p w:rsidR="008E2720" w:rsidRPr="00197FF2" w:rsidRDefault="008E2720" w:rsidP="00315B58">
      <w:pPr>
        <w:jc w:val="both"/>
        <w:rPr>
          <w:rFonts w:ascii="Verdana" w:hAnsi="Verdana"/>
        </w:rPr>
      </w:pPr>
      <w:r w:rsidRPr="00197FF2">
        <w:rPr>
          <w:rFonts w:ascii="Verdana" w:hAnsi="Verdana"/>
        </w:rPr>
        <w:t>cyl-in-der/'silmda(r)/</w:t>
      </w:r>
      <w:r w:rsidR="00926E21" w:rsidRPr="00197FF2">
        <w:rPr>
          <w:rFonts w:ascii="Verdana" w:hAnsi="Verdana"/>
        </w:rPr>
        <w:t xml:space="preserve"> </w:t>
      </w:r>
      <w:r w:rsidRPr="00197FF2">
        <w:rPr>
          <w:rFonts w:ascii="Verdana" w:hAnsi="Verdana"/>
        </w:rPr>
        <w:t>n</w:t>
      </w:r>
      <w:r w:rsidR="00926E21" w:rsidRPr="00197FF2">
        <w:rPr>
          <w:rFonts w:ascii="Verdana" w:hAnsi="Verdana"/>
        </w:rPr>
        <w:t xml:space="preserve"> </w:t>
      </w:r>
      <w:r w:rsidRPr="00197FF2">
        <w:rPr>
          <w:rFonts w:ascii="Verdana" w:hAnsi="Verdana"/>
        </w:rPr>
        <w:t>(Cl</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solid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hollow</w:t>
      </w:r>
      <w:r w:rsidR="00926E21" w:rsidRPr="00197FF2">
        <w:rPr>
          <w:rFonts w:ascii="Verdana" w:hAnsi="Verdana"/>
        </w:rPr>
        <w:t xml:space="preserve"> </w:t>
      </w:r>
      <w:r w:rsidRPr="00197FF2">
        <w:rPr>
          <w:rFonts w:ascii="Verdana" w:hAnsi="Verdana"/>
        </w:rPr>
        <w:t>body</w:t>
      </w:r>
      <w:r w:rsidR="00926E21" w:rsidRPr="00197FF2">
        <w:rPr>
          <w:rFonts w:ascii="Verdana" w:hAnsi="Verdana"/>
        </w:rPr>
        <w:t xml:space="preserve"> </w:t>
      </w:r>
      <w:r w:rsidRPr="00197FF2">
        <w:rPr>
          <w:rFonts w:ascii="Verdana" w:hAnsi="Verdana"/>
        </w:rPr>
        <w:t>shaped</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pole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log.</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Pr="00197FF2">
        <w:rPr>
          <w:rFonts w:ascii="Verdana" w:hAnsi="Verdana"/>
        </w:rPr>
        <w:t>cylinder-shaped</w:t>
      </w:r>
      <w:r w:rsidR="00926E21" w:rsidRPr="00197FF2">
        <w:rPr>
          <w:rFonts w:ascii="Verdana" w:hAnsi="Verdana"/>
        </w:rPr>
        <w:t xml:space="preserve"> </w:t>
      </w:r>
      <w:r w:rsidRPr="00197FF2">
        <w:rPr>
          <w:rFonts w:ascii="Verdana" w:hAnsi="Verdana"/>
        </w:rPr>
        <w:t>chamber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engine)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gas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steam</w:t>
      </w:r>
      <w:r w:rsidR="00926E21" w:rsidRPr="00197FF2">
        <w:rPr>
          <w:rFonts w:ascii="Verdana" w:hAnsi="Verdana"/>
        </w:rPr>
        <w:t xml:space="preserve"> </w:t>
      </w:r>
      <w:r w:rsidRPr="00197FF2">
        <w:rPr>
          <w:rFonts w:ascii="Verdana" w:hAnsi="Verdana"/>
        </w:rPr>
        <w:t>works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piston: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six—</w:t>
      </w:r>
      <w:r w:rsidR="00926E21" w:rsidRPr="00197FF2">
        <w:rPr>
          <w:rFonts w:ascii="Verdana" w:hAnsi="Verdana"/>
        </w:rPr>
        <w:t xml:space="preserve"> </w:t>
      </w:r>
      <w:r w:rsidRPr="00197FF2">
        <w:rPr>
          <w:rFonts w:ascii="Verdana" w:hAnsi="Verdana"/>
        </w:rPr>
        <w:t>engine/motor-car.</w:t>
      </w:r>
      <w:r w:rsidR="00926E21" w:rsidRPr="00197FF2">
        <w:rPr>
          <w:rFonts w:ascii="Verdana" w:hAnsi="Verdana"/>
        </w:rPr>
        <w:t xml:space="preserve"> </w:t>
      </w:r>
      <w:r w:rsidRPr="00197FF2">
        <w:rPr>
          <w:rFonts w:ascii="Verdana" w:hAnsi="Verdana"/>
        </w:rPr>
        <w:t>cy-lin-dri-cai</w:t>
      </w:r>
      <w:r w:rsidR="00926E21" w:rsidRPr="00197FF2">
        <w:rPr>
          <w:rFonts w:ascii="Verdana" w:hAnsi="Verdana"/>
        </w:rPr>
        <w:t xml:space="preserve"> </w:t>
      </w:r>
      <w:r w:rsidRPr="00197FF2">
        <w:rPr>
          <w:rFonts w:ascii="Verdana" w:hAnsi="Verdana"/>
        </w:rPr>
        <w:t>/sflindrikal/</w:t>
      </w:r>
      <w:r w:rsidR="00926E21" w:rsidRPr="00197FF2">
        <w:rPr>
          <w:rFonts w:ascii="Verdana" w:hAnsi="Verdana"/>
        </w:rPr>
        <w:t xml:space="preserve"> </w:t>
      </w:r>
      <w:r w:rsidRPr="00197FF2">
        <w:rPr>
          <w:rFonts w:ascii="Verdana" w:hAnsi="Verdana"/>
        </w:rPr>
        <w:t>adj</w:t>
      </w:r>
      <w:r w:rsidR="00926E21" w:rsidRPr="00197FF2">
        <w:rPr>
          <w:rFonts w:ascii="Verdana" w:hAnsi="Verdana"/>
        </w:rPr>
        <w:t xml:space="preserve"> </w:t>
      </w:r>
      <w:r w:rsidRPr="00197FF2">
        <w:rPr>
          <w:rFonts w:ascii="Verdana" w:hAnsi="Verdana"/>
        </w:rPr>
        <w:t>cylinder-shaped.</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el</w:t>
      </w:r>
      <w:r w:rsidR="00926E21" w:rsidRPr="00197FF2">
        <w:rPr>
          <w:rFonts w:ascii="Verdana" w:hAnsi="Verdana"/>
        </w:rPr>
        <w:t xml:space="preserve"> </w:t>
      </w:r>
      <w:r w:rsidRPr="00197FF2">
        <w:rPr>
          <w:rFonts w:ascii="Verdana" w:hAnsi="Verdana"/>
        </w:rPr>
        <w:t>lipse</w:t>
      </w:r>
      <w:r w:rsidR="00926E21" w:rsidRPr="00197FF2">
        <w:rPr>
          <w:rFonts w:ascii="Verdana" w:hAnsi="Verdana"/>
        </w:rPr>
        <w:t xml:space="preserve"> </w:t>
      </w:r>
      <w:r w:rsidRPr="00197FF2">
        <w:rPr>
          <w:rFonts w:ascii="Verdana" w:hAnsi="Verdana"/>
        </w:rPr>
        <w:t>/nips/</w:t>
      </w:r>
      <w:r w:rsidR="00926E21" w:rsidRPr="00197FF2">
        <w:rPr>
          <w:rFonts w:ascii="Verdana" w:hAnsi="Verdana"/>
        </w:rPr>
        <w:t xml:space="preserve"> </w:t>
      </w:r>
      <w:r w:rsidRPr="00197FF2">
        <w:rPr>
          <w:rFonts w:ascii="Verdana" w:hAnsi="Verdana"/>
        </w:rPr>
        <w:t>n</w:t>
      </w:r>
      <w:r w:rsidR="00926E21" w:rsidRPr="00197FF2">
        <w:rPr>
          <w:rFonts w:ascii="Verdana" w:hAnsi="Verdana"/>
        </w:rPr>
        <w:t xml:space="preserve"> </w:t>
      </w:r>
      <w:r w:rsidRPr="00197FF2">
        <w:rPr>
          <w:rFonts w:ascii="Verdana" w:hAnsi="Verdana"/>
        </w:rPr>
        <w:t>[Cl</w:t>
      </w:r>
      <w:r w:rsidR="00926E21" w:rsidRPr="00197FF2">
        <w:rPr>
          <w:rFonts w:ascii="Verdana" w:hAnsi="Verdana"/>
        </w:rPr>
        <w:t xml:space="preserve"> </w:t>
      </w:r>
      <w:r w:rsidRPr="00197FF2">
        <w:rPr>
          <w:rFonts w:ascii="Verdana" w:hAnsi="Verdana"/>
        </w:rPr>
        <w:t>regular</w:t>
      </w:r>
      <w:r w:rsidR="00926E21" w:rsidRPr="00197FF2">
        <w:rPr>
          <w:rFonts w:ascii="Verdana" w:hAnsi="Verdana"/>
        </w:rPr>
        <w:t xml:space="preserve"> </w:t>
      </w:r>
      <w:r w:rsidRPr="00197FF2">
        <w:rPr>
          <w:rFonts w:ascii="Verdana" w:hAnsi="Verdana"/>
        </w:rPr>
        <w:t>oval,</w:t>
      </w:r>
      <w:r w:rsidR="00926E21" w:rsidRPr="00197FF2">
        <w:rPr>
          <w:rFonts w:ascii="Verdana" w:hAnsi="Verdana"/>
        </w:rPr>
        <w:t xml:space="preserve"> </w:t>
      </w:r>
      <w:r w:rsidRPr="00197FF2">
        <w:rPr>
          <w:rFonts w:ascii="Verdana" w:hAnsi="Verdana"/>
        </w:rPr>
        <w:t>el-lip-tic/l'iiptik/,</w:t>
      </w:r>
      <w:r w:rsidR="00926E21" w:rsidRPr="00197FF2">
        <w:rPr>
          <w:rFonts w:ascii="Verdana" w:hAnsi="Verdana"/>
        </w:rPr>
        <w:t xml:space="preserve"> </w:t>
      </w:r>
      <w:r w:rsidRPr="00197FF2">
        <w:rPr>
          <w:rFonts w:ascii="Verdana" w:hAnsi="Verdana"/>
        </w:rPr>
        <w:t>eHipti-cal/-k3l/</w:t>
      </w:r>
      <w:r w:rsidR="00926E21" w:rsidRPr="00197FF2">
        <w:rPr>
          <w:rFonts w:ascii="Verdana" w:hAnsi="Verdana"/>
        </w:rPr>
        <w:t xml:space="preserve"> </w:t>
      </w:r>
      <w:r w:rsidRPr="00197FF2">
        <w:rPr>
          <w:rFonts w:ascii="Verdana" w:hAnsi="Verdana"/>
        </w:rPr>
        <w:t>adj</w:t>
      </w:r>
      <w:r w:rsidR="00926E21" w:rsidRPr="00197FF2">
        <w:rPr>
          <w:rFonts w:ascii="Verdana" w:hAnsi="Verdana"/>
        </w:rPr>
        <w:t xml:space="preserve"> </w:t>
      </w:r>
      <w:r w:rsidRPr="00197FF2">
        <w:rPr>
          <w:rFonts w:ascii="Verdana" w:hAnsi="Verdana"/>
        </w:rPr>
        <w:t>shaped</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ellipse.</w:t>
      </w:r>
    </w:p>
    <w:p w:rsidR="008E2720" w:rsidRPr="00197FF2" w:rsidRDefault="008E2720" w:rsidP="00315B58">
      <w:pPr>
        <w:jc w:val="both"/>
        <w:rPr>
          <w:rFonts w:ascii="Verdana" w:hAnsi="Verdana"/>
        </w:rPr>
      </w:pPr>
      <w:r w:rsidRPr="00197FF2">
        <w:rPr>
          <w:rFonts w:ascii="Verdana" w:hAnsi="Verdana"/>
        </w:rPr>
        <w:t>funnel</w:t>
      </w:r>
      <w:r w:rsidR="00926E21" w:rsidRPr="00197FF2">
        <w:rPr>
          <w:rFonts w:ascii="Verdana" w:hAnsi="Verdana"/>
        </w:rPr>
        <w:t xml:space="preserve"> </w:t>
      </w:r>
      <w:r w:rsidRPr="00197FF2">
        <w:rPr>
          <w:rFonts w:ascii="Verdana" w:hAnsi="Verdana"/>
        </w:rPr>
        <w:t>/'fAnol/</w:t>
      </w:r>
      <w:r w:rsidR="00926E21" w:rsidRPr="00197FF2">
        <w:rPr>
          <w:rFonts w:ascii="Verdana" w:hAnsi="Verdana"/>
        </w:rPr>
        <w:t xml:space="preserve"> </w:t>
      </w:r>
      <w:r w:rsidRPr="00197FF2">
        <w:rPr>
          <w:rFonts w:ascii="Verdana" w:hAnsi="Verdana"/>
        </w:rPr>
        <w:t>n</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tube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pipe</w:t>
      </w:r>
      <w:r w:rsidR="00926E21" w:rsidRPr="00197FF2">
        <w:rPr>
          <w:rFonts w:ascii="Verdana" w:hAnsi="Verdana"/>
        </w:rPr>
        <w:t xml:space="preserve"> </w:t>
      </w:r>
      <w:r w:rsidRPr="00197FF2">
        <w:rPr>
          <w:rFonts w:ascii="Verdana" w:hAnsi="Verdana"/>
        </w:rPr>
        <w:t>wide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top</w:t>
      </w:r>
      <w:r w:rsidR="00926E21" w:rsidRPr="00197FF2">
        <w:rPr>
          <w:rFonts w:ascii="Verdana" w:hAnsi="Verdana"/>
        </w:rPr>
        <w:t xml:space="preserve"> </w:t>
      </w:r>
      <w:r w:rsidRPr="00197FF2">
        <w:rPr>
          <w:rFonts w:ascii="Verdana" w:hAnsi="Verdana"/>
        </w:rPr>
        <w:t>and'narrowing</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bottom,</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pouring</w:t>
      </w:r>
      <w:r w:rsidR="00926E21" w:rsidRPr="00197FF2">
        <w:rPr>
          <w:rFonts w:ascii="Verdana" w:hAnsi="Verdana"/>
        </w:rPr>
        <w:t xml:space="preserve"> </w:t>
      </w:r>
      <w:r w:rsidRPr="00197FF2">
        <w:rPr>
          <w:rFonts w:ascii="Verdana" w:hAnsi="Verdana"/>
        </w:rPr>
        <w:t>liquids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powders</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small</w:t>
      </w:r>
      <w:r w:rsidR="00926E21" w:rsidRPr="00197FF2">
        <w:rPr>
          <w:rFonts w:ascii="Verdana" w:hAnsi="Verdana"/>
        </w:rPr>
        <w:t xml:space="preserve"> </w:t>
      </w:r>
      <w:r w:rsidRPr="00197FF2">
        <w:rPr>
          <w:rFonts w:ascii="Verdana" w:hAnsi="Verdana"/>
        </w:rPr>
        <w:t>openings.</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Pr="00197FF2">
        <w:rPr>
          <w:rFonts w:ascii="Verdana" w:hAnsi="Verdana"/>
        </w:rPr>
        <w:t>outletfor</w:t>
      </w:r>
      <w:r w:rsidR="00926E21" w:rsidRPr="00197FF2">
        <w:rPr>
          <w:rFonts w:ascii="Verdana" w:hAnsi="Verdana"/>
        </w:rPr>
        <w:t xml:space="preserve"> </w:t>
      </w:r>
      <w:r w:rsidRPr="00197FF2">
        <w:rPr>
          <w:rFonts w:ascii="Verdana" w:hAnsi="Verdana"/>
        </w:rPr>
        <w:t>smoke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steamer,</w:t>
      </w:r>
      <w:r w:rsidR="00926E21" w:rsidRPr="00197FF2">
        <w:rPr>
          <w:rFonts w:ascii="Verdana" w:hAnsi="Verdana"/>
        </w:rPr>
        <w:t xml:space="preserve"> </w:t>
      </w:r>
      <w:r w:rsidRPr="00197FF2">
        <w:rPr>
          <w:rFonts w:ascii="Verdana" w:hAnsi="Verdana"/>
        </w:rPr>
        <w:t>railway</w:t>
      </w:r>
      <w:r w:rsidR="00926E21" w:rsidRPr="00197FF2">
        <w:rPr>
          <w:rFonts w:ascii="Verdana" w:hAnsi="Verdana"/>
        </w:rPr>
        <w:t xml:space="preserve"> </w:t>
      </w:r>
      <w:r w:rsidRPr="00197FF2">
        <w:rPr>
          <w:rFonts w:ascii="Verdana" w:hAnsi="Verdana"/>
        </w:rPr>
        <w:t>engine,</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vt,</w:t>
      </w:r>
      <w:r w:rsidR="00926E21" w:rsidRPr="00197FF2">
        <w:rPr>
          <w:rFonts w:ascii="Verdana" w:hAnsi="Verdana"/>
        </w:rPr>
        <w:t xml:space="preserve"> </w:t>
      </w:r>
      <w:r w:rsidRPr="00197FF2">
        <w:rPr>
          <w:rFonts w:ascii="Verdana" w:hAnsi="Verdana"/>
        </w:rPr>
        <w:t>vi</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II-,</w:t>
      </w:r>
      <w:r w:rsidR="00926E21" w:rsidRPr="00197FF2">
        <w:rPr>
          <w:rFonts w:ascii="Verdana" w:hAnsi="Verdana"/>
        </w:rPr>
        <w:t xml:space="preserve"> </w:t>
      </w:r>
      <w:r w:rsidRPr="00197FF2">
        <w:rPr>
          <w:rFonts w:ascii="Verdana" w:hAnsi="Verdana"/>
        </w:rPr>
        <w:t>US</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(cause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move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funnel.</w:t>
      </w:r>
    </w:p>
    <w:p w:rsidR="008E2720" w:rsidRPr="00197FF2" w:rsidRDefault="008E2720" w:rsidP="00315B58">
      <w:pPr>
        <w:jc w:val="both"/>
        <w:rPr>
          <w:rFonts w:ascii="Verdana" w:hAnsi="Verdana"/>
        </w:rPr>
      </w:pPr>
      <w:r w:rsidRPr="00197FF2">
        <w:rPr>
          <w:rFonts w:ascii="Verdana" w:hAnsi="Verdana"/>
        </w:rPr>
        <w:t>lat-tice/'laetis/</w:t>
      </w:r>
      <w:r w:rsidR="00926E21" w:rsidRPr="00197FF2">
        <w:rPr>
          <w:rFonts w:ascii="Verdana" w:hAnsi="Verdana"/>
        </w:rPr>
        <w:t xml:space="preserve"> </w:t>
      </w:r>
      <w:r w:rsidRPr="00197FF2">
        <w:rPr>
          <w:rFonts w:ascii="Verdana" w:hAnsi="Verdana"/>
        </w:rPr>
        <w:t>n</w:t>
      </w:r>
      <w:r w:rsidR="00926E21" w:rsidRPr="00197FF2">
        <w:rPr>
          <w:rFonts w:ascii="Verdana" w:hAnsi="Verdana"/>
        </w:rPr>
        <w:t xml:space="preserve"> </w:t>
      </w:r>
      <w:r w:rsidRPr="00197FF2">
        <w:rPr>
          <w:rFonts w:ascii="Verdana" w:hAnsi="Verdana"/>
        </w:rPr>
        <w:t>[CJ</w:t>
      </w:r>
      <w:r w:rsidR="00926E21" w:rsidRPr="00197FF2">
        <w:rPr>
          <w:rFonts w:ascii="Verdana" w:hAnsi="Verdana"/>
        </w:rPr>
        <w:t xml:space="preserve"> </w:t>
      </w:r>
      <w:r w:rsidRPr="00197FF2">
        <w:rPr>
          <w:rFonts w:ascii="Verdana" w:hAnsi="Verdana"/>
        </w:rPr>
        <w:t>framework</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crossed</w:t>
      </w:r>
      <w:r w:rsidR="00926E21" w:rsidRPr="00197FF2">
        <w:rPr>
          <w:rFonts w:ascii="Verdana" w:hAnsi="Verdana"/>
        </w:rPr>
        <w:t xml:space="preserve"> </w:t>
      </w:r>
      <w:r w:rsidRPr="00197FF2">
        <w:rPr>
          <w:rFonts w:ascii="Verdana" w:hAnsi="Verdana"/>
        </w:rPr>
        <w:t>laths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metal</w:t>
      </w:r>
      <w:r w:rsidR="00926E21" w:rsidRPr="00197FF2">
        <w:rPr>
          <w:rFonts w:ascii="Verdana" w:hAnsi="Verdana"/>
        </w:rPr>
        <w:t xml:space="preserve"> </w:t>
      </w:r>
      <w:r w:rsidRPr="00197FF2">
        <w:rPr>
          <w:rFonts w:ascii="Verdana" w:hAnsi="Verdana"/>
        </w:rPr>
        <w:t>strips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screen,</w:t>
      </w:r>
      <w:r w:rsidR="00926E21" w:rsidRPr="00197FF2">
        <w:rPr>
          <w:rFonts w:ascii="Verdana" w:hAnsi="Verdana"/>
        </w:rPr>
        <w:t xml:space="preserve"> </w:t>
      </w:r>
      <w:r w:rsidRPr="00197FF2">
        <w:rPr>
          <w:rFonts w:ascii="Verdana" w:hAnsi="Verdana"/>
        </w:rPr>
        <w:t>fence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door,</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climbing</w:t>
      </w:r>
      <w:r w:rsidR="00926E21" w:rsidRPr="00197FF2">
        <w:rPr>
          <w:rFonts w:ascii="Verdana" w:hAnsi="Verdana"/>
        </w:rPr>
        <w:t xml:space="preserve"> </w:t>
      </w:r>
      <w:r w:rsidRPr="00197FF2">
        <w:rPr>
          <w:rFonts w:ascii="Verdana" w:hAnsi="Verdana"/>
        </w:rPr>
        <w:t>plants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grow</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window.</w:t>
      </w:r>
      <w:r w:rsidR="00926E21" w:rsidRPr="00197FF2">
        <w:rPr>
          <w:rFonts w:ascii="Verdana" w:hAnsi="Verdana"/>
        </w:rPr>
        <w:t xml:space="preserve"> </w:t>
      </w:r>
      <w:r w:rsidRPr="00197FF2">
        <w:rPr>
          <w:rFonts w:ascii="Verdana" w:hAnsi="Verdana"/>
        </w:rPr>
        <w:t>lat</w:t>
      </w:r>
      <w:r w:rsidR="00926E21" w:rsidRPr="00197FF2">
        <w:rPr>
          <w:rFonts w:ascii="Verdana" w:hAnsi="Verdana"/>
        </w:rPr>
        <w:t xml:space="preserve"> </w:t>
      </w:r>
      <w:r w:rsidRPr="00197FF2">
        <w:rPr>
          <w:rFonts w:ascii="Verdana" w:hAnsi="Verdana"/>
        </w:rPr>
        <w:t>ticed</w:t>
      </w:r>
      <w:r w:rsidR="00926E21" w:rsidRPr="00197FF2">
        <w:rPr>
          <w:rFonts w:ascii="Verdana" w:hAnsi="Verdana"/>
        </w:rPr>
        <w:t xml:space="preserve"> </w:t>
      </w:r>
      <w:r w:rsidRPr="00197FF2">
        <w:rPr>
          <w:rFonts w:ascii="Verdana" w:hAnsi="Verdana"/>
        </w:rPr>
        <w:t>adj</w:t>
      </w:r>
    </w:p>
    <w:p w:rsidR="008E2720" w:rsidRPr="00197FF2" w:rsidRDefault="008E2720" w:rsidP="00315B58">
      <w:pPr>
        <w:jc w:val="both"/>
        <w:rPr>
          <w:rFonts w:ascii="Verdana" w:hAnsi="Verdana"/>
        </w:rPr>
      </w:pPr>
      <w:r w:rsidRPr="00197FF2">
        <w:rPr>
          <w:rFonts w:ascii="Verdana" w:hAnsi="Verdana"/>
        </w:rPr>
        <w:t>pyra-mid/'pirsmid/</w:t>
      </w:r>
      <w:r w:rsidR="00926E21" w:rsidRPr="00197FF2">
        <w:rPr>
          <w:rFonts w:ascii="Verdana" w:hAnsi="Verdana"/>
        </w:rPr>
        <w:t xml:space="preserve"> </w:t>
      </w:r>
      <w:r w:rsidRPr="00197FF2">
        <w:rPr>
          <w:rFonts w:ascii="Verdana" w:hAnsi="Verdana"/>
        </w:rPr>
        <w:t>n</w:t>
      </w:r>
      <w:r w:rsidR="00926E21" w:rsidRPr="00197FF2">
        <w:rPr>
          <w:rFonts w:ascii="Verdana" w:hAnsi="Verdana"/>
        </w:rPr>
        <w:t xml:space="preserve"> </w:t>
      </w:r>
      <w:r w:rsidRPr="00197FF2">
        <w:rPr>
          <w:rFonts w:ascii="Verdana" w:hAnsi="Verdana"/>
        </w:rPr>
        <w:t>(CJ</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structure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triangular</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square</w:t>
      </w:r>
      <w:r w:rsidR="00926E21" w:rsidRPr="00197FF2">
        <w:rPr>
          <w:rFonts w:ascii="Verdana" w:hAnsi="Verdana"/>
        </w:rPr>
        <w:t xml:space="preserve"> </w:t>
      </w:r>
      <w:r w:rsidRPr="00197FF2">
        <w:rPr>
          <w:rFonts w:ascii="Verdana" w:hAnsi="Verdana"/>
        </w:rPr>
        <w:t>base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sloping</w:t>
      </w:r>
      <w:r w:rsidR="00926E21" w:rsidRPr="00197FF2">
        <w:rPr>
          <w:rFonts w:ascii="Verdana" w:hAnsi="Verdana"/>
        </w:rPr>
        <w:t xml:space="preserve"> </w:t>
      </w:r>
      <w:r w:rsidRPr="00197FF2">
        <w:rPr>
          <w:rFonts w:ascii="Verdana" w:hAnsi="Verdana"/>
        </w:rPr>
        <w:t>sides</w:t>
      </w:r>
      <w:r w:rsidR="00926E21" w:rsidRPr="00197FF2">
        <w:rPr>
          <w:rFonts w:ascii="Verdana" w:hAnsi="Verdana"/>
        </w:rPr>
        <w:t xml:space="preserve"> </w:t>
      </w:r>
      <w:r w:rsidRPr="00197FF2">
        <w:rPr>
          <w:rFonts w:ascii="Verdana" w:hAnsi="Verdana"/>
        </w:rPr>
        <w:t>meeting</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point,</w:t>
      </w:r>
      <w:r w:rsidR="00926E21" w:rsidRPr="00197FF2">
        <w:rPr>
          <w:rFonts w:ascii="Verdana" w:hAnsi="Verdana"/>
        </w:rPr>
        <w:t xml:space="preserve"> </w:t>
      </w:r>
      <w:r w:rsidRPr="00197FF2">
        <w:rPr>
          <w:rFonts w:ascii="Verdana" w:hAnsi="Verdana"/>
        </w:rPr>
        <w:t>esp</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built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stone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ancient</w:t>
      </w:r>
      <w:r w:rsidR="00926E21" w:rsidRPr="00197FF2">
        <w:rPr>
          <w:rFonts w:ascii="Verdana" w:hAnsi="Verdana"/>
        </w:rPr>
        <w:t xml:space="preserve"> </w:t>
      </w:r>
      <w:r w:rsidRPr="00197FF2">
        <w:rPr>
          <w:rFonts w:ascii="Verdana" w:hAnsi="Verdana"/>
        </w:rPr>
        <w:t>Egypt.</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Pr="00197FF2">
        <w:rPr>
          <w:rFonts w:ascii="Verdana" w:hAnsi="Verdana"/>
        </w:rPr>
        <w:t>pile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objects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shape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pyramid.</w:t>
      </w:r>
    </w:p>
    <w:p w:rsidR="008E2720" w:rsidRPr="00197FF2" w:rsidRDefault="008E2720" w:rsidP="00315B58">
      <w:pPr>
        <w:jc w:val="both"/>
        <w:rPr>
          <w:rFonts w:ascii="Verdana" w:hAnsi="Verdana"/>
        </w:rPr>
      </w:pPr>
      <w:r w:rsidRPr="00197FF2">
        <w:rPr>
          <w:rFonts w:ascii="Verdana" w:hAnsi="Verdana"/>
        </w:rPr>
        <w:t>sphere/sfia(r)/</w:t>
      </w:r>
      <w:r w:rsidR="00926E21" w:rsidRPr="00197FF2">
        <w:rPr>
          <w:rFonts w:ascii="Verdana" w:hAnsi="Verdana"/>
        </w:rPr>
        <w:t xml:space="preserve"> </w:t>
      </w:r>
      <w:r w:rsidRPr="00197FF2">
        <w:rPr>
          <w:rFonts w:ascii="Verdana" w:hAnsi="Verdana"/>
        </w:rPr>
        <w:t>n</w:t>
      </w:r>
      <w:r w:rsidR="00926E21" w:rsidRPr="00197FF2">
        <w:rPr>
          <w:rFonts w:ascii="Verdana" w:hAnsi="Verdana"/>
        </w:rPr>
        <w:t xml:space="preserve"> </w:t>
      </w:r>
      <w:r w:rsidRPr="00197FF2">
        <w:rPr>
          <w:rFonts w:ascii="Verdana" w:hAnsi="Verdana"/>
        </w:rPr>
        <w:t>(Cl</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globe;</w:t>
      </w:r>
      <w:r w:rsidR="00926E21" w:rsidRPr="00197FF2">
        <w:rPr>
          <w:rFonts w:ascii="Verdana" w:hAnsi="Verdana"/>
        </w:rPr>
        <w:t xml:space="preserve"> </w:t>
      </w:r>
      <w:r w:rsidRPr="00197FF2">
        <w:rPr>
          <w:rFonts w:ascii="Verdana" w:hAnsi="Verdana"/>
        </w:rPr>
        <w:t>star;</w:t>
      </w:r>
      <w:r w:rsidR="00926E21" w:rsidRPr="00197FF2">
        <w:rPr>
          <w:rFonts w:ascii="Verdana" w:hAnsi="Verdana"/>
        </w:rPr>
        <w:t xml:space="preserve"> </w:t>
      </w:r>
      <w:r w:rsidRPr="00197FF2">
        <w:rPr>
          <w:rFonts w:ascii="Verdana" w:hAnsi="Verdana"/>
        </w:rPr>
        <w:t>planet.</w:t>
      </w:r>
      <w:r w:rsidR="00926E21" w:rsidRPr="00197FF2">
        <w:rPr>
          <w:rFonts w:ascii="Verdana" w:hAnsi="Verdana"/>
        </w:rPr>
        <w:t xml:space="preserve"> </w:t>
      </w:r>
      <w:r w:rsidRPr="00197FF2">
        <w:rPr>
          <w:rFonts w:ascii="Verdana" w:hAnsi="Verdana"/>
        </w:rPr>
        <w:t>music</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spheres,</w:t>
      </w:r>
      <w:r w:rsidR="00926E21" w:rsidRPr="00197FF2">
        <w:rPr>
          <w:rFonts w:ascii="Verdana" w:hAnsi="Verdana"/>
        </w:rPr>
        <w:t xml:space="preserve"> </w:t>
      </w:r>
      <w:r w:rsidRPr="00197FF2">
        <w:rPr>
          <w:rFonts w:ascii="Verdana" w:hAnsi="Verdana"/>
        </w:rPr>
        <w:t>[myth)</w:t>
      </w:r>
      <w:r w:rsidR="00926E21" w:rsidRPr="00197FF2">
        <w:rPr>
          <w:rFonts w:ascii="Verdana" w:hAnsi="Verdana"/>
        </w:rPr>
        <w:t xml:space="preserve"> </w:t>
      </w:r>
      <w:r w:rsidRPr="00197FF2">
        <w:rPr>
          <w:rFonts w:ascii="Verdana" w:hAnsi="Verdana"/>
        </w:rPr>
        <w:t>music</w:t>
      </w:r>
      <w:r w:rsidR="00926E21" w:rsidRPr="00197FF2">
        <w:rPr>
          <w:rFonts w:ascii="Verdana" w:hAnsi="Verdana"/>
        </w:rPr>
        <w:t xml:space="preserve"> </w:t>
      </w:r>
      <w:r w:rsidRPr="00197FF2">
        <w:rPr>
          <w:rFonts w:ascii="Verdana" w:hAnsi="Verdana"/>
        </w:rPr>
        <w:t>produced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movement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heavenly</w:t>
      </w:r>
      <w:r w:rsidR="00926E21" w:rsidRPr="00197FF2">
        <w:rPr>
          <w:rFonts w:ascii="Verdana" w:hAnsi="Verdana"/>
        </w:rPr>
        <w:t xml:space="preserve"> </w:t>
      </w:r>
      <w:r w:rsidRPr="00197FF2">
        <w:rPr>
          <w:rFonts w:ascii="Verdana" w:hAnsi="Verdana"/>
        </w:rPr>
        <w:t>bodies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men</w:t>
      </w:r>
      <w:r w:rsidR="00926E21" w:rsidRPr="00197FF2">
        <w:rPr>
          <w:rFonts w:ascii="Verdana" w:hAnsi="Verdana"/>
        </w:rPr>
        <w:t xml:space="preserve"> </w:t>
      </w:r>
      <w:r w:rsidRPr="00197FF2">
        <w:rPr>
          <w:rFonts w:ascii="Verdana" w:hAnsi="Verdana"/>
        </w:rPr>
        <w:t>cannot</w:t>
      </w:r>
      <w:r w:rsidR="00926E21" w:rsidRPr="00197FF2">
        <w:rPr>
          <w:rFonts w:ascii="Verdana" w:hAnsi="Verdana"/>
        </w:rPr>
        <w:t xml:space="preserve"> </w:t>
      </w:r>
      <w:r w:rsidRPr="00197FF2">
        <w:rPr>
          <w:rFonts w:ascii="Verdana" w:hAnsi="Verdana"/>
        </w:rPr>
        <w:t>hear.</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Pr="00197FF2">
        <w:rPr>
          <w:rFonts w:ascii="Verdana" w:hAnsi="Verdana"/>
        </w:rPr>
        <w:t>globe</w:t>
      </w:r>
      <w:r w:rsidR="00926E21" w:rsidRPr="00197FF2">
        <w:rPr>
          <w:rFonts w:ascii="Verdana" w:hAnsi="Verdana"/>
        </w:rPr>
        <w:t xml:space="preserve"> </w:t>
      </w:r>
      <w:r w:rsidRPr="00197FF2">
        <w:rPr>
          <w:rFonts w:ascii="Verdana" w:hAnsi="Verdana"/>
        </w:rPr>
        <w:t>representing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earth</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night</w:t>
      </w:r>
      <w:r w:rsidR="00926E21" w:rsidRPr="00197FF2">
        <w:rPr>
          <w:rFonts w:ascii="Verdana" w:hAnsi="Verdana"/>
        </w:rPr>
        <w:t xml:space="preserve"> </w:t>
      </w:r>
      <w:r w:rsidRPr="00197FF2">
        <w:rPr>
          <w:rFonts w:ascii="Verdana" w:hAnsi="Verdana"/>
        </w:rPr>
        <w:t>sky.</w:t>
      </w:r>
    </w:p>
    <w:p w:rsidR="008E2720" w:rsidRPr="00197FF2" w:rsidRDefault="008E2720" w:rsidP="00315B58">
      <w:pPr>
        <w:jc w:val="both"/>
        <w:rPr>
          <w:rFonts w:ascii="Verdana" w:hAnsi="Verdana"/>
        </w:rPr>
      </w:pPr>
      <w:r w:rsidRPr="00197FF2">
        <w:rPr>
          <w:rFonts w:ascii="Verdana" w:hAnsi="Verdana"/>
        </w:rPr>
        <w:lastRenderedPageBreak/>
        <w:t>spherical</w:t>
      </w:r>
      <w:r w:rsidR="00926E21" w:rsidRPr="00197FF2">
        <w:rPr>
          <w:rFonts w:ascii="Verdana" w:hAnsi="Verdana"/>
        </w:rPr>
        <w:t xml:space="preserve"> </w:t>
      </w:r>
      <w:r w:rsidRPr="00197FF2">
        <w:rPr>
          <w:rFonts w:ascii="Verdana" w:hAnsi="Verdana"/>
        </w:rPr>
        <w:t>/'sfenkal/</w:t>
      </w:r>
      <w:r w:rsidR="00926E21" w:rsidRPr="00197FF2">
        <w:rPr>
          <w:rFonts w:ascii="Verdana" w:hAnsi="Verdana"/>
        </w:rPr>
        <w:t xml:space="preserve"> </w:t>
      </w:r>
      <w:r w:rsidRPr="00197FF2">
        <w:rPr>
          <w:rFonts w:ascii="Verdana" w:hAnsi="Verdana"/>
        </w:rPr>
        <w:t>adj</w:t>
      </w:r>
      <w:r w:rsidR="00926E21" w:rsidRPr="00197FF2">
        <w:rPr>
          <w:rFonts w:ascii="Verdana" w:hAnsi="Verdana"/>
        </w:rPr>
        <w:t xml:space="preserve"> </w:t>
      </w:r>
      <w:r w:rsidRPr="00197FF2">
        <w:rPr>
          <w:rFonts w:ascii="Verdana" w:hAnsi="Verdana"/>
        </w:rPr>
        <w:t>shaped</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sphere,</w:t>
      </w:r>
      <w:r w:rsidR="00926E21" w:rsidRPr="00197FF2">
        <w:rPr>
          <w:rFonts w:ascii="Verdana" w:hAnsi="Verdana"/>
        </w:rPr>
        <w:t xml:space="preserve"> </w:t>
      </w:r>
      <w:r w:rsidRPr="00197FF2">
        <w:rPr>
          <w:rFonts w:ascii="Verdana" w:hAnsi="Verdana"/>
        </w:rPr>
        <w:t>wedge/wedj/</w:t>
      </w:r>
      <w:r w:rsidR="00926E21" w:rsidRPr="00197FF2">
        <w:rPr>
          <w:rFonts w:ascii="Verdana" w:hAnsi="Verdana"/>
        </w:rPr>
        <w:t xml:space="preserve"> </w:t>
      </w:r>
      <w:r w:rsidRPr="00197FF2">
        <w:rPr>
          <w:rFonts w:ascii="Verdana" w:hAnsi="Verdana"/>
        </w:rPr>
        <w:t>n</w:t>
      </w:r>
      <w:r w:rsidR="00926E21" w:rsidRPr="00197FF2">
        <w:rPr>
          <w:rFonts w:ascii="Verdana" w:hAnsi="Verdana"/>
        </w:rPr>
        <w:t xml:space="preserve"> </w:t>
      </w:r>
      <w:r w:rsidRPr="00197FF2">
        <w:rPr>
          <w:rFonts w:ascii="Verdana" w:hAnsi="Verdana"/>
        </w:rPr>
        <w:t>[Cl</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V-shaped</w:t>
      </w:r>
      <w:r w:rsidR="00926E21" w:rsidRPr="00197FF2">
        <w:rPr>
          <w:rFonts w:ascii="Verdana" w:hAnsi="Verdana"/>
        </w:rPr>
        <w:t xml:space="preserve"> </w:t>
      </w:r>
      <w:r w:rsidRPr="00197FF2">
        <w:rPr>
          <w:rFonts w:ascii="Verdana" w:hAnsi="Verdana"/>
        </w:rPr>
        <w:t>piece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wood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metal,</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split</w:t>
      </w:r>
      <w:r w:rsidR="00926E21" w:rsidRPr="00197FF2">
        <w:rPr>
          <w:rFonts w:ascii="Verdana" w:hAnsi="Verdana"/>
        </w:rPr>
        <w:t xml:space="preserve"> </w:t>
      </w:r>
      <w:r w:rsidRPr="00197FF2">
        <w:rPr>
          <w:rFonts w:ascii="Verdana" w:hAnsi="Verdana"/>
        </w:rPr>
        <w:t>wood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rock</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hammered),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widen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opening</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keep</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things</w:t>
      </w:r>
      <w:r w:rsidR="00926E21" w:rsidRPr="00197FF2">
        <w:rPr>
          <w:rFonts w:ascii="Verdana" w:hAnsi="Verdana"/>
        </w:rPr>
        <w:t xml:space="preserve"> </w:t>
      </w:r>
      <w:r w:rsidRPr="00197FF2">
        <w:rPr>
          <w:rFonts w:ascii="Verdana" w:hAnsi="Verdana"/>
        </w:rPr>
        <w:t>separate,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thin</w:t>
      </w:r>
      <w:r w:rsidR="00926E21" w:rsidRPr="00197FF2">
        <w:rPr>
          <w:rFonts w:ascii="Verdana" w:hAnsi="Verdana"/>
        </w:rPr>
        <w:t xml:space="preserve"> </w:t>
      </w:r>
      <w:r w:rsidRPr="00197FF2">
        <w:rPr>
          <w:rFonts w:ascii="Verdana" w:hAnsi="Verdana"/>
        </w:rPr>
        <w:t>end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wedge,</w:t>
      </w:r>
      <w:r w:rsidR="00926E21" w:rsidRPr="00197FF2">
        <w:rPr>
          <w:rFonts w:ascii="Verdana" w:hAnsi="Verdana"/>
        </w:rPr>
        <w:t xml:space="preserve"> </w:t>
      </w:r>
      <w:r w:rsidRPr="00197FF2">
        <w:rPr>
          <w:rFonts w:ascii="Verdana" w:hAnsi="Verdana"/>
        </w:rPr>
        <w:t>[fig)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small</w:t>
      </w:r>
      <w:r w:rsidR="00926E21" w:rsidRPr="00197FF2">
        <w:rPr>
          <w:rFonts w:ascii="Verdana" w:hAnsi="Verdana"/>
        </w:rPr>
        <w:t xml:space="preserve"> </w:t>
      </w:r>
      <w:r w:rsidRPr="00197FF2">
        <w:rPr>
          <w:rFonts w:ascii="Verdana" w:hAnsi="Verdana"/>
        </w:rPr>
        <w:t>change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demand</w:t>
      </w:r>
      <w:r w:rsidR="00926E21" w:rsidRPr="00197FF2">
        <w:rPr>
          <w:rFonts w:ascii="Verdana" w:hAnsi="Verdana"/>
        </w:rPr>
        <w:t xml:space="preserve"> </w:t>
      </w:r>
      <w:r w:rsidRPr="00197FF2">
        <w:rPr>
          <w:rFonts w:ascii="Verdana" w:hAnsi="Verdana"/>
        </w:rPr>
        <w:t>likely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lead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big</w:t>
      </w:r>
      <w:r w:rsidR="00926E21" w:rsidRPr="00197FF2">
        <w:rPr>
          <w:rFonts w:ascii="Verdana" w:hAnsi="Verdana"/>
        </w:rPr>
        <w:t xml:space="preserve"> </w:t>
      </w:r>
      <w:r w:rsidRPr="00197FF2">
        <w:rPr>
          <w:rFonts w:ascii="Verdana" w:hAnsi="Verdana"/>
        </w:rPr>
        <w:t>changes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demands.</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Pr="00197FF2">
        <w:rPr>
          <w:rFonts w:ascii="Verdana" w:hAnsi="Verdana"/>
        </w:rPr>
        <w:t>something</w:t>
      </w:r>
      <w:r w:rsidR="00926E21" w:rsidRPr="00197FF2">
        <w:rPr>
          <w:rFonts w:ascii="Verdana" w:hAnsi="Verdana"/>
        </w:rPr>
        <w:t xml:space="preserve"> </w:t>
      </w:r>
      <w:r w:rsidRPr="00197FF2">
        <w:rPr>
          <w:rFonts w:ascii="Verdana" w:hAnsi="Verdana"/>
        </w:rPr>
        <w:t>shaped</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wedge:</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heels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shoes).</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vt</w:t>
      </w:r>
      <w:r w:rsidR="00926E21" w:rsidRPr="00197FF2">
        <w:rPr>
          <w:rFonts w:ascii="Verdana" w:hAnsi="Verdana"/>
        </w:rPr>
        <w:t xml:space="preserve"> </w:t>
      </w:r>
      <w:r w:rsidRPr="00197FF2">
        <w:rPr>
          <w:rFonts w:ascii="Verdana" w:hAnsi="Verdana"/>
        </w:rPr>
        <w:t>fix</w:t>
      </w:r>
      <w:r w:rsidR="00926E21" w:rsidRPr="00197FF2">
        <w:rPr>
          <w:rFonts w:ascii="Verdana" w:hAnsi="Verdana"/>
        </w:rPr>
        <w:t xml:space="preserve"> </w:t>
      </w:r>
      <w:r w:rsidRPr="00197FF2">
        <w:rPr>
          <w:rFonts w:ascii="Verdana" w:hAnsi="Verdana"/>
        </w:rPr>
        <w:t>tightly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wedge:</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door</w:t>
      </w:r>
      <w:r w:rsidR="00926E21" w:rsidRPr="00197FF2">
        <w:rPr>
          <w:rFonts w:ascii="Verdana" w:hAnsi="Verdana"/>
        </w:rPr>
        <w:t xml:space="preserve"> </w:t>
      </w:r>
      <w:r w:rsidRPr="00197FF2">
        <w:rPr>
          <w:rFonts w:ascii="Verdana" w:hAnsi="Verdana"/>
        </w:rPr>
        <w:t>open,</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placing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wedge</w:t>
      </w:r>
      <w:r w:rsidR="00926E21" w:rsidRPr="00197FF2">
        <w:rPr>
          <w:rFonts w:ascii="Verdana" w:hAnsi="Verdana"/>
        </w:rPr>
        <w:t xml:space="preserve"> </w:t>
      </w:r>
      <w:r w:rsidRPr="00197FF2">
        <w:rPr>
          <w:rFonts w:ascii="Verdana" w:hAnsi="Verdana"/>
        </w:rPr>
        <w:t>under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tightly</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fat</w:t>
      </w:r>
      <w:r w:rsidR="00926E21" w:rsidRPr="00197FF2">
        <w:rPr>
          <w:rFonts w:ascii="Verdana" w:hAnsi="Verdana"/>
        </w:rPr>
        <w:t xml:space="preserve"> </w:t>
      </w:r>
      <w:r w:rsidRPr="00197FF2">
        <w:rPr>
          <w:rFonts w:ascii="Verdana" w:hAnsi="Verdana"/>
        </w:rPr>
        <w:t>women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bus.</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2</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type3</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matching</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dictionary.</w:t>
      </w:r>
      <w:r w:rsidR="00926E21" w:rsidRPr="00197FF2">
        <w:rPr>
          <w:rFonts w:ascii="Verdana" w:hAnsi="Verdana"/>
        </w:rPr>
        <w:t xml:space="preserve"> </w:t>
      </w:r>
      <w:r w:rsidRPr="00197FF2">
        <w:rPr>
          <w:rFonts w:ascii="Verdana" w:hAnsi="Verdana"/>
        </w:rPr>
        <w:t>Again,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intended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fairly</w:t>
      </w:r>
      <w:r w:rsidR="00926E21" w:rsidRPr="00197FF2">
        <w:rPr>
          <w:rFonts w:ascii="Verdana" w:hAnsi="Verdana"/>
        </w:rPr>
        <w:t xml:space="preserve"> </w:t>
      </w:r>
      <w:r w:rsidRPr="00197FF2">
        <w:rPr>
          <w:rFonts w:ascii="Verdana" w:hAnsi="Verdana"/>
        </w:rPr>
        <w:t>advanced</w:t>
      </w:r>
      <w:r w:rsidR="00926E21" w:rsidRPr="00197FF2">
        <w:rPr>
          <w:rFonts w:ascii="Verdana" w:hAnsi="Verdana"/>
        </w:rPr>
        <w:t xml:space="preserve"> </w:t>
      </w:r>
      <w:r w:rsidRPr="00197FF2">
        <w:rPr>
          <w:rFonts w:ascii="Verdana" w:hAnsi="Verdana"/>
        </w:rPr>
        <w:t>level.</w:t>
      </w:r>
    </w:p>
    <w:p w:rsidR="008E2720" w:rsidRPr="00197FF2" w:rsidRDefault="008E2720" w:rsidP="00F86AAC">
      <w:pPr>
        <w:ind w:left="720"/>
        <w:jc w:val="both"/>
        <w:rPr>
          <w:rFonts w:ascii="Verdana" w:hAnsi="Verdana"/>
          <w:b/>
        </w:rPr>
      </w:pPr>
      <w:r w:rsidRPr="00197FF2">
        <w:rPr>
          <w:rFonts w:ascii="Verdana" w:hAnsi="Verdana"/>
          <w:b/>
        </w:rPr>
        <w:t>Settlements</w:t>
      </w:r>
    </w:p>
    <w:p w:rsidR="008E2720" w:rsidRPr="00197FF2" w:rsidRDefault="008E2720" w:rsidP="00F86AAC">
      <w:pPr>
        <w:ind w:left="720"/>
        <w:jc w:val="both"/>
        <w:rPr>
          <w:rFonts w:ascii="Verdana" w:hAnsi="Verdana"/>
        </w:rPr>
      </w:pPr>
      <w:r w:rsidRPr="00197FF2">
        <w:rPr>
          <w:rFonts w:ascii="Verdana" w:hAnsi="Verdana"/>
        </w:rPr>
        <w:t>Enclosed</w:t>
      </w:r>
      <w:r w:rsidR="00926E21" w:rsidRPr="00197FF2">
        <w:rPr>
          <w:rFonts w:ascii="Verdana" w:hAnsi="Verdana"/>
        </w:rPr>
        <w:t xml:space="preserve"> </w:t>
      </w:r>
      <w:r w:rsidRPr="00197FF2">
        <w:rPr>
          <w:rFonts w:ascii="Verdana" w:hAnsi="Verdana"/>
        </w:rPr>
        <w:t>hut</w:t>
      </w:r>
      <w:r w:rsidR="00926E21" w:rsidRPr="00197FF2">
        <w:rPr>
          <w:rFonts w:ascii="Verdana" w:hAnsi="Verdana"/>
        </w:rPr>
        <w:t xml:space="preserve"> </w:t>
      </w:r>
      <w:r w:rsidRPr="00197FF2">
        <w:rPr>
          <w:rFonts w:ascii="Verdana" w:hAnsi="Verdana"/>
        </w:rPr>
        <w:t>groups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characteristic</w:t>
      </w:r>
      <w:r w:rsidR="00926E21" w:rsidRPr="00197FF2">
        <w:rPr>
          <w:rFonts w:ascii="Verdana" w:hAnsi="Verdana"/>
        </w:rPr>
        <w:t xml:space="preserve"> </w:t>
      </w:r>
      <w:r w:rsidRPr="00197FF2">
        <w:rPr>
          <w:rFonts w:ascii="Verdana" w:hAnsi="Verdana"/>
        </w:rPr>
        <w:t>settlements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area</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remains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hundred</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exist.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open</w:t>
      </w:r>
      <w:r w:rsidR="00926E21" w:rsidRPr="00197FF2">
        <w:rPr>
          <w:rFonts w:ascii="Verdana" w:hAnsi="Verdana"/>
        </w:rPr>
        <w:t xml:space="preserve"> </w:t>
      </w:r>
      <w:r w:rsidRPr="00197FF2">
        <w:rPr>
          <w:rFonts w:ascii="Verdana" w:hAnsi="Verdana"/>
        </w:rPr>
        <w:t>settlements,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villages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predominantly</w:t>
      </w:r>
      <w:r w:rsidR="00926E21" w:rsidRPr="00197FF2">
        <w:rPr>
          <w:rFonts w:ascii="Verdana" w:hAnsi="Verdana"/>
        </w:rPr>
        <w:t xml:space="preserve"> </w:t>
      </w:r>
      <w:r w:rsidRPr="00197FF2">
        <w:rPr>
          <w:rFonts w:ascii="Verdana" w:hAnsi="Verdana"/>
        </w:rPr>
        <w:t>unenclosed</w:t>
      </w:r>
      <w:r w:rsidR="00926E21" w:rsidRPr="00197FF2">
        <w:rPr>
          <w:rFonts w:ascii="Verdana" w:hAnsi="Verdana"/>
        </w:rPr>
        <w:t xml:space="preserve"> </w:t>
      </w:r>
      <w:r w:rsidRPr="00197FF2">
        <w:rPr>
          <w:rFonts w:ascii="Verdana" w:hAnsi="Verdana"/>
        </w:rPr>
        <w:t>huts,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numerous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dozen</w:t>
      </w:r>
      <w:r w:rsidR="00926E21" w:rsidRPr="00197FF2">
        <w:rPr>
          <w:rFonts w:ascii="Verdana" w:hAnsi="Verdana"/>
        </w:rPr>
        <w:t xml:space="preserve"> </w:t>
      </w:r>
      <w:r w:rsidRPr="00197FF2">
        <w:rPr>
          <w:rFonts w:ascii="Verdana" w:hAnsi="Verdana"/>
        </w:rPr>
        <w:t>groups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sufficient</w:t>
      </w:r>
      <w:r w:rsidR="00926E21" w:rsidRPr="00197FF2">
        <w:rPr>
          <w:rFonts w:ascii="Verdana" w:hAnsi="Verdana"/>
        </w:rPr>
        <w:t xml:space="preserve"> </w:t>
      </w:r>
      <w:r w:rsidRPr="00197FF2">
        <w:rPr>
          <w:rFonts w:ascii="Verdana" w:hAnsi="Verdana"/>
        </w:rPr>
        <w:t>numbers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co-ordinated</w:t>
      </w:r>
      <w:r w:rsidR="00926E21" w:rsidRPr="00197FF2">
        <w:rPr>
          <w:rFonts w:ascii="Verdana" w:hAnsi="Verdana"/>
        </w:rPr>
        <w:t xml:space="preserve"> </w:t>
      </w:r>
      <w:r w:rsidRPr="00197FF2">
        <w:rPr>
          <w:rFonts w:ascii="Verdana" w:hAnsi="Verdana"/>
        </w:rPr>
        <w:t>huts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described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villages.</w:t>
      </w:r>
      <w:r w:rsidR="00926E21" w:rsidRPr="00197FF2">
        <w:rPr>
          <w:rFonts w:ascii="Verdana" w:hAnsi="Verdana"/>
        </w:rPr>
        <w:t xml:space="preserve"> </w:t>
      </w:r>
      <w:r w:rsidRPr="00197FF2">
        <w:rPr>
          <w:rFonts w:ascii="Verdana" w:hAnsi="Verdana"/>
        </w:rPr>
        <w:t>Though</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walls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villages,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fragmentary.</w:t>
      </w:r>
    </w:p>
    <w:p w:rsidR="008E2720" w:rsidRPr="00197FF2" w:rsidRDefault="008E2720" w:rsidP="00F86AAC">
      <w:pPr>
        <w:ind w:left="720" w:firstLine="720"/>
        <w:jc w:val="both"/>
        <w:rPr>
          <w:rFonts w:ascii="Verdana" w:hAnsi="Verdana"/>
        </w:rPr>
      </w:pPr>
      <w:r w:rsidRPr="00197FF2">
        <w:rPr>
          <w:rFonts w:ascii="Verdana" w:hAnsi="Verdana"/>
        </w:rPr>
        <w:t>Many</w:t>
      </w:r>
      <w:r w:rsidR="00926E21" w:rsidRPr="00197FF2">
        <w:rPr>
          <w:rFonts w:ascii="Verdana" w:hAnsi="Verdana"/>
        </w:rPr>
        <w:t xml:space="preserve"> </w:t>
      </w:r>
      <w:r w:rsidRPr="00197FF2">
        <w:rPr>
          <w:rFonts w:ascii="Verdana" w:hAnsi="Verdana"/>
        </w:rPr>
        <w:t>enclosed</w:t>
      </w:r>
      <w:r w:rsidR="00926E21" w:rsidRPr="00197FF2">
        <w:rPr>
          <w:rFonts w:ascii="Verdana" w:hAnsi="Verdana"/>
        </w:rPr>
        <w:t xml:space="preserve"> </w:t>
      </w:r>
      <w:r w:rsidRPr="00197FF2">
        <w:rPr>
          <w:rFonts w:ascii="Verdana" w:hAnsi="Verdana"/>
        </w:rPr>
        <w:t>settlements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disappeared</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extant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Rides</w:t>
      </w:r>
      <w:r w:rsidR="00926E21" w:rsidRPr="00197FF2">
        <w:rPr>
          <w:rFonts w:ascii="Verdana" w:hAnsi="Verdana"/>
        </w:rPr>
        <w:t xml:space="preserve"> </w:t>
      </w:r>
      <w:r w:rsidRPr="00197FF2">
        <w:rPr>
          <w:rFonts w:ascii="Verdana" w:hAnsi="Verdana"/>
        </w:rPr>
        <w:t>Rys.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consists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enclosures,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roughly</w:t>
      </w:r>
      <w:r w:rsidR="00926E21" w:rsidRPr="00197FF2">
        <w:rPr>
          <w:rFonts w:ascii="Verdana" w:hAnsi="Verdana"/>
        </w:rPr>
        <w:t xml:space="preserve"> </w:t>
      </w:r>
      <w:r w:rsidRPr="00197FF2">
        <w:rPr>
          <w:rFonts w:ascii="Verdana" w:hAnsi="Verdana"/>
        </w:rPr>
        <w:t>square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larger</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roughly</w:t>
      </w:r>
      <w:r w:rsidR="00926E21" w:rsidRPr="00197FF2">
        <w:rPr>
          <w:rFonts w:ascii="Verdana" w:hAnsi="Verdana"/>
        </w:rPr>
        <w:t xml:space="preserve"> </w:t>
      </w:r>
      <w:r w:rsidRPr="00197FF2">
        <w:rPr>
          <w:rFonts w:ascii="Verdana" w:hAnsi="Verdana"/>
        </w:rPr>
        <w:t>oblong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plan</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shared</w:t>
      </w:r>
      <w:r w:rsidR="00926E21" w:rsidRPr="00197FF2">
        <w:rPr>
          <w:rFonts w:ascii="Verdana" w:hAnsi="Verdana"/>
        </w:rPr>
        <w:t xml:space="preserve"> </w:t>
      </w:r>
      <w:r w:rsidRPr="00197FF2">
        <w:rPr>
          <w:rFonts w:ascii="Verdana" w:hAnsi="Verdana"/>
        </w:rPr>
        <w:t>wall.</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area</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six</w:t>
      </w:r>
      <w:r w:rsidR="00926E21" w:rsidRPr="00197FF2">
        <w:rPr>
          <w:rFonts w:ascii="Verdana" w:hAnsi="Verdana"/>
        </w:rPr>
        <w:t xml:space="preserve"> </w:t>
      </w:r>
      <w:r w:rsidRPr="00197FF2">
        <w:rPr>
          <w:rFonts w:ascii="Verdana" w:hAnsi="Verdana"/>
        </w:rPr>
        <w:t>acres</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enclosed</w:t>
      </w:r>
      <w:r w:rsidR="00926E21" w:rsidRPr="00197FF2">
        <w:rPr>
          <w:rFonts w:ascii="Verdana" w:hAnsi="Verdana"/>
        </w:rPr>
        <w:t xml:space="preserve"> </w:t>
      </w:r>
      <w:r w:rsidRPr="00197FF2">
        <w:rPr>
          <w:rFonts w:ascii="Verdana" w:hAnsi="Verdana"/>
        </w:rPr>
        <w:t>containing</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thirty</w:t>
      </w:r>
      <w:r w:rsidR="00926E21" w:rsidRPr="00197FF2">
        <w:rPr>
          <w:rFonts w:ascii="Verdana" w:hAnsi="Verdana"/>
        </w:rPr>
        <w:t xml:space="preserve"> </w:t>
      </w:r>
      <w:r w:rsidRPr="00197FF2">
        <w:rPr>
          <w:rFonts w:ascii="Verdana" w:hAnsi="Verdana"/>
        </w:rPr>
        <w:t>buildings.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enclosure,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multiple</w:t>
      </w:r>
      <w:r w:rsidR="00926E21" w:rsidRPr="00197FF2">
        <w:rPr>
          <w:rFonts w:ascii="Verdana" w:hAnsi="Verdana"/>
        </w:rPr>
        <w:t xml:space="preserve"> </w:t>
      </w:r>
      <w:r w:rsidRPr="00197FF2">
        <w:rPr>
          <w:rFonts w:ascii="Verdana" w:hAnsi="Verdana"/>
        </w:rPr>
        <w:t>settlements,</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buiit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smaller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indicates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expanding</w:t>
      </w:r>
      <w:r w:rsidR="00926E21" w:rsidRPr="00197FF2">
        <w:rPr>
          <w:rFonts w:ascii="Verdana" w:hAnsi="Verdana"/>
        </w:rPr>
        <w:t xml:space="preserve"> </w:t>
      </w:r>
      <w:r w:rsidRPr="00197FF2">
        <w:rPr>
          <w:rFonts w:ascii="Verdana" w:hAnsi="Verdana"/>
        </w:rPr>
        <w:t>community.</w:t>
      </w:r>
    </w:p>
    <w:p w:rsidR="008E2720" w:rsidRPr="00197FF2" w:rsidRDefault="008E2720" w:rsidP="00F86AAC">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dictionary</w:t>
      </w:r>
      <w:r w:rsidR="00926E21" w:rsidRPr="00197FF2">
        <w:rPr>
          <w:rFonts w:ascii="Verdana" w:hAnsi="Verdana"/>
        </w:rPr>
        <w:t xml:space="preserve"> </w:t>
      </w:r>
      <w:r w:rsidRPr="00197FF2">
        <w:rPr>
          <w:rFonts w:ascii="Verdana" w:hAnsi="Verdana"/>
        </w:rPr>
        <w:t>definitions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Settlements.</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next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definition.</w:t>
      </w:r>
    </w:p>
    <w:p w:rsidR="008E2720" w:rsidRPr="00197FF2" w:rsidRDefault="008E2720" w:rsidP="00F86AAC">
      <w:pPr>
        <w:ind w:left="720"/>
        <w:jc w:val="both"/>
        <w:rPr>
          <w:rFonts w:ascii="Verdana" w:hAnsi="Verdana"/>
        </w:rPr>
      </w:pPr>
      <w:r w:rsidRPr="00197FF2">
        <w:rPr>
          <w:rFonts w:ascii="Verdana" w:hAnsi="Verdana"/>
        </w:rPr>
        <w:t>having</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involving</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individual</w:t>
      </w:r>
      <w:r w:rsidR="00926E21" w:rsidRPr="00197FF2">
        <w:rPr>
          <w:rFonts w:ascii="Verdana" w:hAnsi="Verdana"/>
        </w:rPr>
        <w:t xml:space="preserve">  </w:t>
      </w:r>
    </w:p>
    <w:p w:rsidR="008E2720" w:rsidRPr="00197FF2" w:rsidRDefault="008E2720" w:rsidP="00F86AAC">
      <w:pPr>
        <w:ind w:left="720"/>
        <w:jc w:val="both"/>
        <w:rPr>
          <w:rFonts w:ascii="Verdana" w:hAnsi="Verdana"/>
        </w:rPr>
      </w:pPr>
      <w:r w:rsidRPr="00197FF2">
        <w:rPr>
          <w:rFonts w:ascii="Verdana" w:hAnsi="Verdana"/>
        </w:rPr>
        <w:t>serving</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representative</w:t>
      </w:r>
      <w:r w:rsidR="00926E21" w:rsidRPr="00197FF2">
        <w:rPr>
          <w:rFonts w:ascii="Verdana" w:hAnsi="Verdana"/>
        </w:rPr>
        <w:t xml:space="preserve">  </w:t>
      </w:r>
    </w:p>
    <w:p w:rsidR="008E2720" w:rsidRPr="00197FF2" w:rsidRDefault="008E2720" w:rsidP="00F86AAC">
      <w:pPr>
        <w:ind w:left="720"/>
        <w:jc w:val="both"/>
        <w:rPr>
          <w:rFonts w:ascii="Verdana" w:hAnsi="Verdana"/>
        </w:rPr>
      </w:pPr>
      <w:r w:rsidRPr="00197FF2">
        <w:rPr>
          <w:rFonts w:ascii="Verdana" w:hAnsi="Verdana"/>
        </w:rPr>
        <w:t>becoming</w:t>
      </w:r>
      <w:r w:rsidR="00926E21" w:rsidRPr="00197FF2">
        <w:rPr>
          <w:rFonts w:ascii="Verdana" w:hAnsi="Verdana"/>
        </w:rPr>
        <w:t xml:space="preserve"> </w:t>
      </w:r>
      <w:r w:rsidRPr="00197FF2">
        <w:rPr>
          <w:rFonts w:ascii="Verdana" w:hAnsi="Verdana"/>
        </w:rPr>
        <w:t>greater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size</w:t>
      </w:r>
      <w:r w:rsidR="00926E21" w:rsidRPr="00197FF2">
        <w:rPr>
          <w:rFonts w:ascii="Verdana" w:hAnsi="Verdana"/>
        </w:rPr>
        <w:t xml:space="preserve">  </w:t>
      </w:r>
    </w:p>
    <w:p w:rsidR="008E2720" w:rsidRPr="00197FF2" w:rsidRDefault="008E2720" w:rsidP="00F86AAC">
      <w:pPr>
        <w:ind w:left="720"/>
        <w:jc w:val="both"/>
        <w:rPr>
          <w:rFonts w:ascii="Verdana" w:hAnsi="Verdana"/>
        </w:rPr>
      </w:pPr>
      <w:r w:rsidRPr="00197FF2">
        <w:rPr>
          <w:rFonts w:ascii="Verdana" w:hAnsi="Verdana"/>
        </w:rPr>
        <w:t>enough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meet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need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p>
    <w:p w:rsidR="008E2720" w:rsidRPr="00197FF2" w:rsidRDefault="008E2720" w:rsidP="00F86AAC">
      <w:pPr>
        <w:ind w:left="720"/>
        <w:jc w:val="both"/>
        <w:rPr>
          <w:rFonts w:ascii="Verdana" w:hAnsi="Verdana"/>
        </w:rPr>
      </w:pPr>
      <w:r w:rsidRPr="00197FF2">
        <w:rPr>
          <w:rFonts w:ascii="Verdana" w:hAnsi="Verdana"/>
        </w:rPr>
        <w:t>having</w:t>
      </w:r>
      <w:r w:rsidR="00926E21" w:rsidRPr="00197FF2">
        <w:rPr>
          <w:rFonts w:ascii="Verdana" w:hAnsi="Verdana"/>
        </w:rPr>
        <w:t xml:space="preserve"> </w:t>
      </w:r>
      <w:r w:rsidRPr="00197FF2">
        <w:rPr>
          <w:rFonts w:ascii="Verdana" w:hAnsi="Verdana"/>
        </w:rPr>
        <w:t>something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common</w:t>
      </w:r>
      <w:r w:rsidR="00926E21" w:rsidRPr="00197FF2">
        <w:rPr>
          <w:rFonts w:ascii="Verdana" w:hAnsi="Verdana"/>
        </w:rPr>
        <w:t xml:space="preserve">  </w:t>
      </w:r>
    </w:p>
    <w:p w:rsidR="008E2720" w:rsidRPr="00197FF2" w:rsidRDefault="008E2720" w:rsidP="00F86AAC">
      <w:pPr>
        <w:ind w:left="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cases</w:t>
      </w:r>
      <w:r w:rsidR="00926E21" w:rsidRPr="00197FF2">
        <w:rPr>
          <w:rFonts w:ascii="Verdana" w:hAnsi="Verdana"/>
        </w:rPr>
        <w:t xml:space="preserve">  </w:t>
      </w:r>
    </w:p>
    <w:p w:rsidR="008E2720" w:rsidRPr="00197FF2" w:rsidRDefault="008E2720" w:rsidP="00F86AAC">
      <w:pPr>
        <w:ind w:left="720"/>
        <w:jc w:val="both"/>
        <w:rPr>
          <w:rFonts w:ascii="Verdana" w:hAnsi="Verdana"/>
        </w:rPr>
      </w:pP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sign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p>
    <w:p w:rsidR="008E2720" w:rsidRPr="00197FF2" w:rsidRDefault="008E2720" w:rsidP="00F86AAC">
      <w:pPr>
        <w:ind w:left="720"/>
        <w:jc w:val="both"/>
        <w:rPr>
          <w:rFonts w:ascii="Verdana" w:hAnsi="Verdana"/>
        </w:rPr>
      </w:pPr>
      <w:r w:rsidRPr="00197FF2">
        <w:rPr>
          <w:rFonts w:ascii="Verdana" w:hAnsi="Verdana"/>
        </w:rPr>
        <w:lastRenderedPageBreak/>
        <w:t>very</w:t>
      </w:r>
      <w:r w:rsidR="00926E21" w:rsidRPr="00197FF2">
        <w:rPr>
          <w:rFonts w:ascii="Verdana" w:hAnsi="Verdana"/>
        </w:rPr>
        <w:t xml:space="preserve"> </w:t>
      </w:r>
      <w:r w:rsidRPr="00197FF2">
        <w:rPr>
          <w:rFonts w:ascii="Verdana" w:hAnsi="Verdana"/>
        </w:rPr>
        <w:t>near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approximate</w:t>
      </w:r>
      <w:r w:rsidR="00926E21" w:rsidRPr="00197FF2">
        <w:rPr>
          <w:rFonts w:ascii="Verdana" w:hAnsi="Verdana"/>
        </w:rPr>
        <w:t xml:space="preserve">  </w:t>
      </w:r>
    </w:p>
    <w:p w:rsidR="008E2720" w:rsidRPr="00197FF2" w:rsidRDefault="008E2720" w:rsidP="00F86AAC">
      <w:pPr>
        <w:ind w:left="720"/>
        <w:jc w:val="both"/>
        <w:rPr>
          <w:rFonts w:ascii="Verdana" w:hAnsi="Verdana"/>
        </w:rPr>
      </w:pPr>
      <w:r w:rsidRPr="00197FF2">
        <w:rPr>
          <w:rFonts w:ascii="Verdana" w:hAnsi="Verdana"/>
        </w:rPr>
        <w:t>broken</w:t>
      </w:r>
      <w:r w:rsidR="00926E21" w:rsidRPr="00197FF2">
        <w:rPr>
          <w:rFonts w:ascii="Verdana" w:hAnsi="Verdana"/>
        </w:rPr>
        <w:t xml:space="preserve"> </w:t>
      </w:r>
      <w:r w:rsidRPr="00197FF2">
        <w:rPr>
          <w:rFonts w:ascii="Verdana" w:hAnsi="Verdana"/>
        </w:rPr>
        <w:t>off</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incomplete</w:t>
      </w:r>
      <w:r w:rsidR="00926E21" w:rsidRPr="00197FF2">
        <w:rPr>
          <w:rFonts w:ascii="Verdana" w:hAnsi="Verdana"/>
        </w:rPr>
        <w:t xml:space="preserve">  </w:t>
      </w:r>
    </w:p>
    <w:p w:rsidR="008E2720" w:rsidRPr="00197FF2" w:rsidRDefault="008E2720" w:rsidP="00F86AAC">
      <w:pPr>
        <w:ind w:left="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existence;</w:t>
      </w:r>
      <w:r w:rsidR="00926E21" w:rsidRPr="00197FF2">
        <w:rPr>
          <w:rFonts w:ascii="Verdana" w:hAnsi="Verdana"/>
        </w:rPr>
        <w:t xml:space="preserve"> </w:t>
      </w:r>
      <w:r w:rsidRPr="00197FF2">
        <w:rPr>
          <w:rFonts w:ascii="Verdana" w:hAnsi="Verdana"/>
        </w:rPr>
        <w:t>surviving</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Type</w:t>
      </w:r>
      <w:r w:rsidR="00926E21" w:rsidRPr="00197FF2">
        <w:rPr>
          <w:rFonts w:ascii="Verdana" w:hAnsi="Verdana"/>
        </w:rPr>
        <w:t xml:space="preserve"> </w:t>
      </w:r>
      <w:r w:rsidRPr="00197FF2">
        <w:rPr>
          <w:rFonts w:ascii="Verdana" w:hAnsi="Verdana"/>
        </w:rPr>
        <w:t>3</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item4</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previous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match</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pans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diagram.</w:t>
      </w:r>
    </w:p>
    <w:p w:rsidR="00F86AAC" w:rsidRPr="00197FF2" w:rsidRDefault="00F86AAC" w:rsidP="00F86AAC">
      <w:pPr>
        <w:pStyle w:val="ListParagraph"/>
        <w:numPr>
          <w:ilvl w:val="0"/>
          <w:numId w:val="19"/>
        </w:numPr>
        <w:jc w:val="both"/>
        <w:rPr>
          <w:rFonts w:ascii="Verdana" w:hAnsi="Verdana"/>
        </w:rPr>
      </w:pPr>
      <w:r w:rsidRPr="00197FF2">
        <w:rPr>
          <w:rFonts w:ascii="Verdana" w:hAnsi="Verdana"/>
        </w:rPr>
        <w:t>…</w:t>
      </w:r>
    </w:p>
    <w:p w:rsidR="00F86AAC" w:rsidRPr="00197FF2" w:rsidRDefault="00F86AAC" w:rsidP="00F86AAC">
      <w:pPr>
        <w:pStyle w:val="ListParagraph"/>
        <w:numPr>
          <w:ilvl w:val="0"/>
          <w:numId w:val="19"/>
        </w:numPr>
        <w:jc w:val="both"/>
        <w:rPr>
          <w:rFonts w:ascii="Verdana" w:hAnsi="Verdana"/>
        </w:rPr>
      </w:pPr>
      <w:r w:rsidRPr="00197FF2">
        <w:rPr>
          <w:rFonts w:ascii="Verdana" w:hAnsi="Verdana"/>
        </w:rPr>
        <w:t>…</w:t>
      </w:r>
    </w:p>
    <w:p w:rsidR="00F86AAC" w:rsidRPr="00197FF2" w:rsidRDefault="00F86AAC" w:rsidP="00F86AAC">
      <w:pPr>
        <w:pStyle w:val="ListParagraph"/>
        <w:numPr>
          <w:ilvl w:val="0"/>
          <w:numId w:val="19"/>
        </w:numPr>
        <w:jc w:val="both"/>
        <w:rPr>
          <w:rFonts w:ascii="Verdana" w:hAnsi="Verdana"/>
        </w:rPr>
      </w:pPr>
      <w:r w:rsidRPr="00197FF2">
        <w:rPr>
          <w:rFonts w:ascii="Verdana" w:hAnsi="Verdana"/>
        </w:rPr>
        <w:t>…</w:t>
      </w:r>
    </w:p>
    <w:p w:rsidR="00F86AAC" w:rsidRPr="00197FF2" w:rsidRDefault="00F86AAC" w:rsidP="00F86AAC">
      <w:pPr>
        <w:pStyle w:val="ListParagraph"/>
        <w:numPr>
          <w:ilvl w:val="0"/>
          <w:numId w:val="19"/>
        </w:numPr>
        <w:jc w:val="both"/>
        <w:rPr>
          <w:rFonts w:ascii="Verdana" w:hAnsi="Verdana"/>
        </w:rPr>
      </w:pPr>
      <w:r w:rsidRPr="00197FF2">
        <w:rPr>
          <w:rFonts w:ascii="Verdana" w:hAnsi="Verdana"/>
        </w:rPr>
        <w:t>…</w:t>
      </w:r>
    </w:p>
    <w:p w:rsidR="00F86AAC" w:rsidRPr="00197FF2" w:rsidRDefault="00F86AAC" w:rsidP="00F86AAC">
      <w:pPr>
        <w:pStyle w:val="ListParagraph"/>
        <w:numPr>
          <w:ilvl w:val="0"/>
          <w:numId w:val="19"/>
        </w:numPr>
        <w:jc w:val="both"/>
        <w:rPr>
          <w:rFonts w:ascii="Verdana" w:hAnsi="Verdana"/>
        </w:rPr>
      </w:pPr>
      <w:r w:rsidRPr="00197FF2">
        <w:rPr>
          <w:rFonts w:ascii="Verdana" w:hAnsi="Verdana"/>
        </w:rPr>
        <w:t>…</w:t>
      </w:r>
    </w:p>
    <w:p w:rsidR="00F86AAC" w:rsidRPr="00197FF2" w:rsidRDefault="00F86AAC" w:rsidP="00F86AAC">
      <w:pPr>
        <w:pStyle w:val="ListParagraph"/>
        <w:numPr>
          <w:ilvl w:val="0"/>
          <w:numId w:val="19"/>
        </w:numPr>
        <w:jc w:val="both"/>
        <w:rPr>
          <w:rFonts w:ascii="Verdana" w:hAnsi="Verdana"/>
        </w:rPr>
      </w:pPr>
      <w:r w:rsidRPr="00197FF2">
        <w:rPr>
          <w:rFonts w:ascii="Verdana" w:hAnsi="Verdana"/>
        </w:rPr>
        <w:t>…</w:t>
      </w:r>
    </w:p>
    <w:p w:rsidR="00F86AAC" w:rsidRPr="00197FF2" w:rsidRDefault="00F86AAC" w:rsidP="00F86AAC">
      <w:pPr>
        <w:pStyle w:val="ListParagraph"/>
        <w:numPr>
          <w:ilvl w:val="0"/>
          <w:numId w:val="19"/>
        </w:numPr>
        <w:jc w:val="both"/>
        <w:rPr>
          <w:rFonts w:ascii="Verdana" w:hAnsi="Verdana"/>
        </w:rPr>
      </w:pPr>
      <w:r w:rsidRPr="00197FF2">
        <w:rPr>
          <w:rFonts w:ascii="Verdana" w:hAnsi="Verdana"/>
        </w:rPr>
        <w:t>…</w:t>
      </w:r>
    </w:p>
    <w:p w:rsidR="00F86AAC" w:rsidRPr="00197FF2" w:rsidRDefault="00F86AAC" w:rsidP="00F86AAC">
      <w:pPr>
        <w:pStyle w:val="ListParagraph"/>
        <w:numPr>
          <w:ilvl w:val="0"/>
          <w:numId w:val="19"/>
        </w:numPr>
        <w:jc w:val="both"/>
        <w:rPr>
          <w:rFonts w:ascii="Verdana" w:hAnsi="Verdana"/>
        </w:rPr>
      </w:pPr>
      <w:r w:rsidRPr="00197FF2">
        <w:rPr>
          <w:rFonts w:ascii="Verdana" w:hAnsi="Verdana"/>
        </w:rPr>
        <w:t>…</w:t>
      </w:r>
    </w:p>
    <w:p w:rsidR="00F86AAC" w:rsidRPr="00197FF2" w:rsidRDefault="00F86AAC" w:rsidP="00F86AAC">
      <w:pPr>
        <w:pStyle w:val="ListParagraph"/>
        <w:numPr>
          <w:ilvl w:val="0"/>
          <w:numId w:val="19"/>
        </w:numPr>
        <w:jc w:val="both"/>
        <w:rPr>
          <w:rFonts w:ascii="Verdana" w:hAnsi="Verdana"/>
        </w:rPr>
      </w:pPr>
      <w:r w:rsidRPr="00197FF2">
        <w:rPr>
          <w:rFonts w:ascii="Verdana" w:hAnsi="Verdana"/>
        </w:rPr>
        <w:t>…</w:t>
      </w:r>
    </w:p>
    <w:p w:rsidR="00F86AAC" w:rsidRPr="00197FF2" w:rsidRDefault="00F86AAC" w:rsidP="00F86AAC">
      <w:pPr>
        <w:pStyle w:val="ListParagraph"/>
        <w:numPr>
          <w:ilvl w:val="0"/>
          <w:numId w:val="19"/>
        </w:numPr>
        <w:jc w:val="both"/>
        <w:rPr>
          <w:rFonts w:ascii="Verdana" w:hAnsi="Verdana"/>
        </w:rPr>
      </w:pPr>
      <w:r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4</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involves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matching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paraphrase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phrases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original</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starting</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‘Instead</w:t>
      </w:r>
      <w:r w:rsidR="00926E21" w:rsidRPr="00197FF2">
        <w:rPr>
          <w:rFonts w:ascii="Verdana" w:hAnsi="Verdana"/>
        </w:rPr>
        <w:t xml:space="preserve"> </w:t>
      </w:r>
      <w:r w:rsidRPr="00197FF2">
        <w:rPr>
          <w:rFonts w:ascii="Verdana" w:hAnsi="Verdana"/>
        </w:rPr>
        <w:t>of</w:t>
      </w:r>
      <w:r w:rsidR="00F86AAC" w:rsidRPr="00197FF2">
        <w:rPr>
          <w:rFonts w:ascii="Verdana" w:hAnsi="Verdana"/>
        </w:rPr>
        <w:t xml:space="preserve"> …’ </w:t>
      </w:r>
      <w:r w:rsidRPr="00197FF2">
        <w:rPr>
          <w:rFonts w:ascii="Verdana" w:hAnsi="Verdana"/>
        </w:rPr>
        <w:t>Although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occasionally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achievement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suited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increase</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understanding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text.</w:t>
      </w:r>
    </w:p>
    <w:p w:rsidR="008E2720" w:rsidRPr="00197FF2" w:rsidRDefault="008E2720" w:rsidP="00F86AAC">
      <w:pPr>
        <w:ind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asked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complete</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calls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matching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actually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p>
    <w:p w:rsidR="008E2720" w:rsidRPr="00197FF2" w:rsidRDefault="008E2720" w:rsidP="00F86AAC">
      <w:pPr>
        <w:ind w:left="720"/>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is-important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obtain</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regular</w:t>
      </w:r>
      <w:r w:rsidR="00926E21" w:rsidRPr="00197FF2">
        <w:rPr>
          <w:rFonts w:ascii="Verdana" w:hAnsi="Verdana"/>
        </w:rPr>
        <w:t xml:space="preserve"> </w:t>
      </w:r>
      <w:r w:rsidRPr="00197FF2">
        <w:rPr>
          <w:rFonts w:ascii="Verdana" w:hAnsi="Verdana"/>
        </w:rPr>
        <w:t>intervals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rough</w:t>
      </w:r>
      <w:r w:rsidR="00926E21" w:rsidRPr="00197FF2">
        <w:rPr>
          <w:rFonts w:ascii="Verdana" w:hAnsi="Verdana"/>
        </w:rPr>
        <w:t xml:space="preserve"> </w:t>
      </w:r>
      <w:r w:rsidRPr="00197FF2">
        <w:rPr>
          <w:rFonts w:ascii="Verdana" w:hAnsi="Verdana"/>
        </w:rPr>
        <w:t>idea</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goals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achieved</w:t>
      </w:r>
      <w:r w:rsidR="00926E21" w:rsidRPr="00197FF2">
        <w:rPr>
          <w:rFonts w:ascii="Verdana" w:hAnsi="Verdana"/>
        </w:rPr>
        <w:t xml:space="preserve"> </w:t>
      </w:r>
      <w:r w:rsidRPr="00197FF2">
        <w:rPr>
          <w:rFonts w:ascii="Verdana" w:hAnsi="Verdana"/>
        </w:rPr>
        <w:t>week</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week?</w:t>
      </w:r>
      <w:r w:rsidR="00926E21" w:rsidRPr="00197FF2">
        <w:rPr>
          <w:rFonts w:ascii="Verdana" w:hAnsi="Verdana"/>
        </w:rPr>
        <w:t xml:space="preserve"> </w:t>
      </w:r>
      <w:r w:rsidRPr="00197FF2">
        <w:rPr>
          <w:rFonts w:ascii="Verdana" w:hAnsi="Verdana"/>
        </w:rPr>
        <w:t>Methods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continuous</w:t>
      </w:r>
      <w:r w:rsidR="00926E21" w:rsidRPr="00197FF2">
        <w:rPr>
          <w:rFonts w:ascii="Verdana" w:hAnsi="Verdana"/>
        </w:rPr>
        <w:t xml:space="preserve"> </w:t>
      </w:r>
      <w:r w:rsidRPr="00197FF2">
        <w:rPr>
          <w:rFonts w:ascii="Verdana" w:hAnsi="Verdana"/>
        </w:rPr>
        <w:t>assessment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replacing</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parts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courses.</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doubts</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advantages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continuous</w:t>
      </w:r>
      <w:r w:rsidR="00926E21" w:rsidRPr="00197FF2">
        <w:rPr>
          <w:rFonts w:ascii="Verdana" w:hAnsi="Verdana"/>
        </w:rPr>
        <w:t xml:space="preserve"> </w:t>
      </w:r>
      <w:r w:rsidRPr="00197FF2">
        <w:rPr>
          <w:rFonts w:ascii="Verdana" w:hAnsi="Verdana"/>
        </w:rPr>
        <w:t>assessment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process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applied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care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discretion,</w:t>
      </w:r>
      <w:r w:rsidR="00926E21" w:rsidRPr="00197FF2">
        <w:rPr>
          <w:rFonts w:ascii="Verdana" w:hAnsi="Verdana"/>
        </w:rPr>
        <w:t xml:space="preserve"> </w:t>
      </w:r>
      <w:r w:rsidRPr="00197FF2">
        <w:rPr>
          <w:rFonts w:ascii="Verdana" w:hAnsi="Verdana"/>
        </w:rPr>
        <w:t>continuous</w:t>
      </w:r>
      <w:r w:rsidR="00926E21" w:rsidRPr="00197FF2">
        <w:rPr>
          <w:rFonts w:ascii="Verdana" w:hAnsi="Verdana"/>
        </w:rPr>
        <w:t xml:space="preserve"> </w:t>
      </w:r>
      <w:r w:rsidRPr="00197FF2">
        <w:rPr>
          <w:rFonts w:ascii="Verdana" w:hAnsi="Verdana"/>
        </w:rPr>
        <w:t>assessment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valuable</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assessing</w:t>
      </w:r>
      <w:r w:rsidR="00926E21" w:rsidRPr="00197FF2">
        <w:rPr>
          <w:rFonts w:ascii="Verdana" w:hAnsi="Verdana"/>
        </w:rPr>
        <w:t xml:space="preserve"> </w:t>
      </w:r>
      <w:r w:rsidRPr="00197FF2">
        <w:rPr>
          <w:rFonts w:ascii="Verdana" w:hAnsi="Verdana"/>
        </w:rPr>
        <w:t>standards</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examination.</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methods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continuous</w:t>
      </w:r>
      <w:r w:rsidR="00926E21" w:rsidRPr="00197FF2">
        <w:rPr>
          <w:rFonts w:ascii="Verdana" w:hAnsi="Verdana"/>
        </w:rPr>
        <w:t xml:space="preserve"> </w:t>
      </w:r>
      <w:r w:rsidRPr="00197FF2">
        <w:rPr>
          <w:rFonts w:ascii="Verdana" w:hAnsi="Verdana"/>
        </w:rPr>
        <w:t>assessment</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impart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feeling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tension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strain,</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guide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inform</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making.</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continuous</w:t>
      </w:r>
      <w:r w:rsidR="00926E21" w:rsidRPr="00197FF2">
        <w:rPr>
          <w:rFonts w:ascii="Verdana" w:hAnsi="Verdana"/>
        </w:rPr>
        <w:t xml:space="preserve"> </w:t>
      </w:r>
      <w:r w:rsidRPr="00197FF2">
        <w:rPr>
          <w:rFonts w:ascii="Verdana" w:hAnsi="Verdana"/>
        </w:rPr>
        <w:t>assessment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available,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attempt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evaluate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summarise</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briefly</w:t>
      </w:r>
      <w:r w:rsidR="00926E21" w:rsidRPr="00197FF2">
        <w:rPr>
          <w:rFonts w:ascii="Verdana" w:hAnsi="Verdana"/>
        </w:rPr>
        <w:t xml:space="preserve"> </w:t>
      </w:r>
      <w:r w:rsidRPr="00197FF2">
        <w:rPr>
          <w:rFonts w:ascii="Verdana" w:hAnsi="Verdana"/>
        </w:rPr>
        <w:t>week</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week.</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attempt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subject</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teaches</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playing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lastRenderedPageBreak/>
        <w:t>musical</w:t>
      </w:r>
      <w:r w:rsidR="00926E21" w:rsidRPr="00197FF2">
        <w:rPr>
          <w:rFonts w:ascii="Verdana" w:hAnsi="Verdana"/>
        </w:rPr>
        <w:t xml:space="preserve"> </w:t>
      </w:r>
      <w:r w:rsidRPr="00197FF2">
        <w:rPr>
          <w:rFonts w:ascii="Verdana" w:hAnsi="Verdana"/>
        </w:rPr>
        <w:t>instrument)</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content</w:t>
      </w:r>
      <w:r w:rsidR="00926E21" w:rsidRPr="00197FF2">
        <w:rPr>
          <w:rFonts w:ascii="Verdana" w:hAnsi="Verdana"/>
        </w:rPr>
        <w:t xml:space="preserve"> </w:t>
      </w:r>
      <w:r w:rsidRPr="00197FF2">
        <w:rPr>
          <w:rFonts w:ascii="Verdana" w:hAnsi="Verdana"/>
        </w:rPr>
        <w:t>subject</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history,</w:t>
      </w:r>
      <w:r w:rsidR="00926E21" w:rsidRPr="00197FF2">
        <w:rPr>
          <w:rFonts w:ascii="Verdana" w:hAnsi="Verdana"/>
        </w:rPr>
        <w:t xml:space="preserve"> </w:t>
      </w:r>
      <w:r w:rsidRPr="00197FF2">
        <w:rPr>
          <w:rFonts w:ascii="Verdana" w:hAnsi="Verdana"/>
        </w:rPr>
        <w:t>chemistry).</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concerned,</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matter</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go</w:t>
      </w:r>
      <w:r w:rsidR="00926E21" w:rsidRPr="00197FF2">
        <w:rPr>
          <w:rFonts w:ascii="Verdana" w:hAnsi="Verdana"/>
        </w:rPr>
        <w:t xml:space="preserve"> </w:t>
      </w:r>
      <w:r w:rsidRPr="00197FF2">
        <w:rPr>
          <w:rFonts w:ascii="Verdana" w:hAnsi="Verdana"/>
        </w:rPr>
        <w:t>back</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old</w:t>
      </w:r>
      <w:r w:rsidR="00926E21" w:rsidRPr="00197FF2">
        <w:rPr>
          <w:rFonts w:ascii="Verdana" w:hAnsi="Verdana"/>
        </w:rPr>
        <w:t xml:space="preserve"> </w:t>
      </w:r>
      <w:r w:rsidRPr="00197FF2">
        <w:rPr>
          <w:rFonts w:ascii="Verdana" w:hAnsi="Verdana"/>
        </w:rPr>
        <w:t>exercise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again.The</w:t>
      </w:r>
      <w:r w:rsidR="00926E21" w:rsidRPr="00197FF2">
        <w:rPr>
          <w:rFonts w:ascii="Verdana" w:hAnsi="Verdana"/>
        </w:rPr>
        <w:t xml:space="preserve"> </w:t>
      </w:r>
      <w:r w:rsidRPr="00197FF2">
        <w:rPr>
          <w:rFonts w:ascii="Verdana" w:hAnsi="Verdana"/>
        </w:rPr>
        <w:t>ease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previously</w:t>
      </w:r>
      <w:r w:rsidR="00926E21" w:rsidRPr="00197FF2">
        <w:rPr>
          <w:rFonts w:ascii="Verdana" w:hAnsi="Verdana"/>
        </w:rPr>
        <w:t xml:space="preserve"> </w:t>
      </w:r>
      <w:r w:rsidRPr="00197FF2">
        <w:rPr>
          <w:rFonts w:ascii="Verdana" w:hAnsi="Verdana"/>
        </w:rPr>
        <w:t>seemed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exercise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quite</w:t>
      </w:r>
      <w:r w:rsidR="00926E21" w:rsidRPr="00197FF2">
        <w:rPr>
          <w:rFonts w:ascii="Verdana" w:hAnsi="Verdana"/>
        </w:rPr>
        <w:t xml:space="preserve"> </w:t>
      </w:r>
      <w:r w:rsidRPr="00197FF2">
        <w:rPr>
          <w:rFonts w:ascii="Verdana" w:hAnsi="Verdana"/>
        </w:rPr>
        <w:t>remarkable.</w:t>
      </w:r>
    </w:p>
    <w:p w:rsidR="008E2720" w:rsidRPr="00197FF2" w:rsidRDefault="008E2720" w:rsidP="00F86AAC">
      <w:pPr>
        <w:ind w:left="720"/>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Instead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talking</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methods</w:t>
      </w:r>
      <w:r w:rsidR="00926E21" w:rsidRPr="00197FF2">
        <w:rPr>
          <w:rFonts w:ascii="Verdana" w:hAnsi="Verdana"/>
        </w:rPr>
        <w:t xml:space="preserve"> </w:t>
      </w:r>
      <w:r w:rsidRPr="00197FF2">
        <w:rPr>
          <w:rFonts w:ascii="Verdana" w:hAnsi="Verdana"/>
        </w:rPr>
        <w:t>carefully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wisely,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talks</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applying</w:t>
      </w:r>
      <w:r w:rsidR="00926E21" w:rsidRPr="00197FF2">
        <w:rPr>
          <w:rFonts w:ascii="Verdana" w:hAnsi="Verdana"/>
        </w:rPr>
        <w:t xml:space="preserve"> </w:t>
      </w:r>
      <w:r w:rsidRPr="00197FF2">
        <w:rPr>
          <w:rFonts w:ascii="Verdana" w:hAnsi="Verdana"/>
        </w:rPr>
        <w:t>them</w:t>
      </w:r>
      <w:r w:rsidR="00F86AAC" w:rsidRPr="00197FF2">
        <w:rPr>
          <w:rFonts w:ascii="Verdana" w:hAnsi="Verdana"/>
        </w:rPr>
        <w:t xml:space="preserve"> …</w:t>
      </w:r>
    </w:p>
    <w:p w:rsidR="008E2720" w:rsidRPr="00197FF2" w:rsidRDefault="008E2720" w:rsidP="00F86AAC">
      <w:pPr>
        <w:ind w:left="720"/>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Instead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saying</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harder</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assess</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history,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says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00F86AAC" w:rsidRPr="00197FF2">
        <w:rPr>
          <w:rFonts w:ascii="Verdana" w:hAnsi="Verdana"/>
        </w:rPr>
        <w:t>…</w:t>
      </w:r>
      <w:r w:rsidR="00926E21" w:rsidRPr="00197FF2">
        <w:rPr>
          <w:rFonts w:ascii="Verdana" w:hAnsi="Verdana"/>
        </w:rPr>
        <w:t xml:space="preserve"> </w:t>
      </w:r>
    </w:p>
    <w:p w:rsidR="008E2720" w:rsidRPr="00197FF2" w:rsidRDefault="008E2720" w:rsidP="00F86AAC">
      <w:pPr>
        <w:ind w:left="720"/>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Instead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referring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ways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measuring</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regular</w:t>
      </w:r>
      <w:r w:rsidR="00926E21" w:rsidRPr="00197FF2">
        <w:rPr>
          <w:rFonts w:ascii="Verdana" w:hAnsi="Verdana"/>
        </w:rPr>
        <w:t xml:space="preserve"> </w:t>
      </w:r>
      <w:r w:rsidRPr="00197FF2">
        <w:rPr>
          <w:rFonts w:ascii="Verdana" w:hAnsi="Verdana"/>
        </w:rPr>
        <w:t>intervals,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uses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phrase</w:t>
      </w:r>
      <w:r w:rsidR="00926E21" w:rsidRPr="00197FF2">
        <w:rPr>
          <w:rFonts w:ascii="Verdana" w:hAnsi="Verdana"/>
        </w:rPr>
        <w:t xml:space="preserve"> </w:t>
      </w:r>
      <w:r w:rsidR="00F86AAC" w:rsidRPr="00197FF2">
        <w:rPr>
          <w:rFonts w:ascii="Verdana" w:hAnsi="Verdana"/>
        </w:rPr>
        <w:t>…</w:t>
      </w:r>
      <w:r w:rsidR="00926E21" w:rsidRPr="00197FF2">
        <w:rPr>
          <w:rFonts w:ascii="Verdana" w:hAnsi="Verdana"/>
        </w:rPr>
        <w:t xml:space="preserve">   </w:t>
      </w:r>
    </w:p>
    <w:p w:rsidR="008E2720" w:rsidRPr="00197FF2" w:rsidRDefault="008E2720" w:rsidP="00F86AAC">
      <w:pPr>
        <w:ind w:left="720"/>
        <w:jc w:val="both"/>
        <w:rPr>
          <w:rFonts w:ascii="Verdana" w:hAnsi="Verdana"/>
        </w:rPr>
      </w:pPr>
      <w:r w:rsidRPr="00197FF2">
        <w:rPr>
          <w:rFonts w:ascii="Verdana" w:hAnsi="Verdana"/>
        </w:rPr>
        <w:t>4.</w:t>
      </w:r>
      <w:r w:rsidR="00926E21" w:rsidRPr="00197FF2">
        <w:rPr>
          <w:rFonts w:ascii="Verdana" w:hAnsi="Verdana"/>
        </w:rPr>
        <w:t xml:space="preserve"> </w:t>
      </w:r>
      <w:r w:rsidRPr="00197FF2">
        <w:rPr>
          <w:rFonts w:ascii="Verdana" w:hAnsi="Verdana"/>
        </w:rPr>
        <w:t>Instead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saying</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try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assess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report</w:t>
      </w:r>
      <w:r w:rsidR="00926E21" w:rsidRPr="00197FF2">
        <w:rPr>
          <w:rFonts w:ascii="Verdana" w:hAnsi="Verdana"/>
        </w:rPr>
        <w:t xml:space="preserve"> </w:t>
      </w:r>
      <w:r w:rsidRPr="00197FF2">
        <w:rPr>
          <w:rFonts w:ascii="Verdana" w:hAnsi="Verdana"/>
        </w:rPr>
        <w:t>briefly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every</w:t>
      </w:r>
      <w:r w:rsidR="00926E21" w:rsidRPr="00197FF2">
        <w:rPr>
          <w:rFonts w:ascii="Verdana" w:hAnsi="Verdana"/>
        </w:rPr>
        <w:t xml:space="preserve"> </w:t>
      </w:r>
      <w:r w:rsidRPr="00197FF2">
        <w:rPr>
          <w:rFonts w:ascii="Verdana" w:hAnsi="Verdana"/>
        </w:rPr>
        <w:t>week,</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says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00F86AAC" w:rsidRPr="00197FF2">
        <w:rPr>
          <w:rFonts w:ascii="Verdana" w:hAnsi="Verdana"/>
        </w:rPr>
        <w:t>…</w:t>
      </w:r>
      <w:r w:rsidR="00926E21" w:rsidRPr="00197FF2">
        <w:rPr>
          <w:rFonts w:ascii="Verdana" w:hAnsi="Verdana"/>
        </w:rPr>
        <w:t xml:space="preserve"> </w:t>
      </w:r>
    </w:p>
    <w:p w:rsidR="008E2720" w:rsidRPr="00197FF2" w:rsidRDefault="008E2720" w:rsidP="00F86AAC">
      <w:pPr>
        <w:ind w:left="720"/>
        <w:jc w:val="both"/>
        <w:rPr>
          <w:rFonts w:ascii="Verdana" w:hAnsi="Verdana"/>
        </w:rPr>
      </w:pPr>
      <w:r w:rsidRPr="00197FF2">
        <w:rPr>
          <w:rFonts w:ascii="Verdana" w:hAnsi="Verdana"/>
        </w:rPr>
        <w:t>5.</w:t>
      </w:r>
      <w:r w:rsidR="00926E21" w:rsidRPr="00197FF2">
        <w:rPr>
          <w:rFonts w:ascii="Verdana" w:hAnsi="Verdana"/>
        </w:rPr>
        <w:t xml:space="preserve"> </w:t>
      </w:r>
      <w:r w:rsidRPr="00197FF2">
        <w:rPr>
          <w:rFonts w:ascii="Verdana" w:hAnsi="Verdana"/>
        </w:rPr>
        <w:t>Instead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saying</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continuous</w:t>
      </w:r>
      <w:r w:rsidR="00926E21" w:rsidRPr="00197FF2">
        <w:rPr>
          <w:rFonts w:ascii="Verdana" w:hAnsi="Verdana"/>
        </w:rPr>
        <w:t xml:space="preserve"> </w:t>
      </w:r>
      <w:r w:rsidRPr="00197FF2">
        <w:rPr>
          <w:rFonts w:ascii="Verdana" w:hAnsi="Verdana"/>
        </w:rPr>
        <w:t>assessment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unless</w:t>
      </w:r>
      <w:r w:rsidR="00926E21" w:rsidRPr="00197FF2">
        <w:rPr>
          <w:rFonts w:ascii="Verdana" w:hAnsi="Verdana"/>
        </w:rPr>
        <w:t xml:space="preserve"> </w:t>
      </w:r>
      <w:r w:rsidR="00F86AAC" w:rsidRPr="00197FF2">
        <w:rPr>
          <w:rFonts w:ascii="Verdana" w:hAnsi="Verdana"/>
        </w:rPr>
        <w:t xml:space="preserve">it </w:t>
      </w:r>
      <w:r w:rsidRPr="00197FF2">
        <w:rPr>
          <w:rFonts w:ascii="Verdana" w:hAnsi="Verdana"/>
        </w:rPr>
        <w:t>makes</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feel</w:t>
      </w:r>
      <w:r w:rsidR="00926E21" w:rsidRPr="00197FF2">
        <w:rPr>
          <w:rFonts w:ascii="Verdana" w:hAnsi="Verdana"/>
        </w:rPr>
        <w:t xml:space="preserve"> </w:t>
      </w:r>
      <w:r w:rsidRPr="00197FF2">
        <w:rPr>
          <w:rFonts w:ascii="Verdana" w:hAnsi="Verdana"/>
        </w:rPr>
        <w:t>upset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worried,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says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useful</w:t>
      </w:r>
      <w:r w:rsidR="00F86AAC" w:rsidRPr="00197FF2">
        <w:rPr>
          <w:rFonts w:ascii="Verdana" w:hAnsi="Verdana"/>
        </w:rPr>
        <w:t xml:space="preserve"> …</w:t>
      </w:r>
    </w:p>
    <w:p w:rsidR="00F86AAC" w:rsidRPr="00197FF2" w:rsidRDefault="00F86AAC" w:rsidP="005F7B8E">
      <w:pPr>
        <w:pStyle w:val="Heading3"/>
        <w:rPr>
          <w:rFonts w:ascii="Verdana" w:hAnsi="Verdana"/>
        </w:rPr>
      </w:pPr>
      <w:bookmarkStart w:id="61" w:name="_Toc456335487"/>
      <w:r w:rsidRPr="00197FF2">
        <w:rPr>
          <w:rFonts w:ascii="Verdana" w:hAnsi="Verdana"/>
        </w:rPr>
        <w:t>8.4 True/false reading tests</w:t>
      </w:r>
      <w:bookmarkEnd w:id="61"/>
    </w:p>
    <w:p w:rsidR="008E2720" w:rsidRPr="00197FF2" w:rsidRDefault="008E2720" w:rsidP="00E000CC">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true/false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widely</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scoring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straightforward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quick,</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scores</w:t>
      </w:r>
      <w:r w:rsidR="00926E21" w:rsidRPr="00197FF2">
        <w:rPr>
          <w:rFonts w:ascii="Verdana" w:hAnsi="Verdana"/>
        </w:rPr>
        <w:t xml:space="preserve"> </w:t>
      </w:r>
      <w:r w:rsidRPr="00197FF2">
        <w:rPr>
          <w:rFonts w:ascii="Verdana" w:hAnsi="Verdana"/>
        </w:rPr>
        <w:t>obtained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indices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enough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True/false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considerable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inclusion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chiefly</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unlike</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easily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quickly,</w:t>
      </w:r>
      <w:r w:rsidR="00926E21" w:rsidRPr="00197FF2">
        <w:rPr>
          <w:rFonts w:ascii="Verdana" w:hAnsi="Verdana"/>
        </w:rPr>
        <w:t xml:space="preserve"> </w:t>
      </w:r>
      <w:r w:rsidRPr="00197FF2">
        <w:rPr>
          <w:rFonts w:ascii="Verdana" w:hAnsi="Verdana"/>
        </w:rPr>
        <w:t>allowing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tasks.</w:t>
      </w:r>
    </w:p>
    <w:p w:rsidR="008E2720" w:rsidRPr="00197FF2" w:rsidRDefault="008E2720" w:rsidP="00F86AAC">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true/false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mam</w:t>
      </w:r>
      <w:r w:rsidR="00926E21" w:rsidRPr="00197FF2">
        <w:rPr>
          <w:rFonts w:ascii="Verdana" w:hAnsi="Verdana"/>
        </w:rPr>
        <w:t xml:space="preserve"> </w:t>
      </w:r>
      <w:r w:rsidRPr="00197FF2">
        <w:rPr>
          <w:rFonts w:ascii="Verdana" w:hAnsi="Verdana"/>
        </w:rPr>
        <w:t>disadvantages:</w:t>
      </w:r>
      <w:r w:rsidR="00926E21" w:rsidRPr="00197FF2">
        <w:rPr>
          <w:rFonts w:ascii="Verdana" w:hAnsi="Verdana"/>
        </w:rPr>
        <w:t xml:space="preserve"> </w:t>
      </w:r>
      <w:r w:rsidRPr="00197FF2">
        <w:rPr>
          <w:rFonts w:ascii="Verdana" w:hAnsi="Verdana"/>
        </w:rPr>
        <w:t>firsdy,</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encourage</w:t>
      </w:r>
      <w:r w:rsidR="00926E21" w:rsidRPr="00197FF2">
        <w:rPr>
          <w:rFonts w:ascii="Verdana" w:hAnsi="Verdana"/>
        </w:rPr>
        <w:t xml:space="preserve"> </w:t>
      </w:r>
      <w:r w:rsidRPr="00197FF2">
        <w:rPr>
          <w:rFonts w:ascii="Verdana" w:hAnsi="Verdana"/>
        </w:rPr>
        <w:t>guessing,</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50</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chance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giving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Secondly,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base</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50</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0</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average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region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75</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50</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fail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discriminate</w:t>
      </w:r>
      <w:r w:rsidR="00926E21" w:rsidRPr="00197FF2">
        <w:rPr>
          <w:rFonts w:ascii="Verdana" w:hAnsi="Verdana"/>
        </w:rPr>
        <w:t xml:space="preserve"> </w:t>
      </w:r>
      <w:r w:rsidRPr="00197FF2">
        <w:rPr>
          <w:rFonts w:ascii="Verdana" w:hAnsi="Verdana"/>
        </w:rPr>
        <w:t>widely</w:t>
      </w:r>
      <w:r w:rsidR="00926E21" w:rsidRPr="00197FF2">
        <w:rPr>
          <w:rFonts w:ascii="Verdana" w:hAnsi="Verdana"/>
        </w:rPr>
        <w:t xml:space="preserve"> </w:t>
      </w:r>
      <w:r w:rsidRPr="00197FF2">
        <w:rPr>
          <w:rFonts w:ascii="Verdana" w:hAnsi="Verdana"/>
        </w:rPr>
        <w:t>enough</w:t>
      </w:r>
      <w:r w:rsidR="00926E21" w:rsidRPr="00197FF2">
        <w:rPr>
          <w:rFonts w:ascii="Verdana" w:hAnsi="Verdana"/>
        </w:rPr>
        <w:t xml:space="preserve"> </w:t>
      </w:r>
      <w:r w:rsidRPr="00197FF2">
        <w:rPr>
          <w:rFonts w:ascii="Verdana" w:hAnsi="Verdana"/>
        </w:rPr>
        <w:t>among</w:t>
      </w:r>
      <w:r w:rsidR="00926E21" w:rsidRPr="00197FF2">
        <w:rPr>
          <w:rFonts w:ascii="Verdana" w:hAnsi="Verdana"/>
        </w:rPr>
        <w:t xml:space="preserve"> </w:t>
      </w:r>
      <w:r w:rsidRPr="00197FF2">
        <w:rPr>
          <w:rFonts w:ascii="Verdana" w:hAnsi="Verdana"/>
        </w:rPr>
        <w:t>die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unless</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items.</w:t>
      </w:r>
    </w:p>
    <w:p w:rsidR="008E2720" w:rsidRPr="00197FF2" w:rsidRDefault="008E2720" w:rsidP="00A70354">
      <w:pPr>
        <w:ind w:firstLine="720"/>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course,</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penalise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guessing,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instructions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lines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rubric: </w:t>
      </w:r>
    </w:p>
    <w:p w:rsidR="008E2720" w:rsidRPr="00197FF2" w:rsidRDefault="008E2720" w:rsidP="00A70354">
      <w:pPr>
        <w:ind w:left="720"/>
        <w:jc w:val="both"/>
        <w:rPr>
          <w:rFonts w:ascii="Verdana" w:hAnsi="Verdana"/>
        </w:rPr>
      </w:pPr>
      <w:r w:rsidRPr="00197FF2">
        <w:rPr>
          <w:rFonts w:ascii="Verdana" w:hAnsi="Verdana"/>
        </w:rPr>
        <w:t>Each</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awarded</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wrong</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deducted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better,</w:t>
      </w:r>
      <w:r w:rsidR="00926E21" w:rsidRPr="00197FF2">
        <w:rPr>
          <w:rFonts w:ascii="Verdana" w:hAnsi="Verdana"/>
        </w:rPr>
        <w:t xml:space="preserve"> </w:t>
      </w:r>
      <w:r w:rsidRPr="00197FF2">
        <w:rPr>
          <w:rFonts w:ascii="Verdana" w:hAnsi="Verdana"/>
        </w:rPr>
        <w:t>therefore,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guess</w:t>
      </w:r>
      <w:r w:rsidR="00926E21" w:rsidRPr="00197FF2">
        <w:rPr>
          <w:rFonts w:ascii="Verdana" w:hAnsi="Verdana"/>
        </w:rPr>
        <w:t xml:space="preserve"> </w:t>
      </w:r>
      <w:r w:rsidRPr="00197FF2">
        <w:rPr>
          <w:rFonts w:ascii="Verdana" w:hAnsi="Verdana"/>
        </w:rPr>
        <w:t>blindly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leave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blank</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w:t>
      </w:r>
    </w:p>
    <w:p w:rsidR="008E2720" w:rsidRPr="00197FF2" w:rsidRDefault="008E2720" w:rsidP="00A70354">
      <w:pPr>
        <w:ind w:firstLine="720"/>
        <w:jc w:val="both"/>
        <w:rPr>
          <w:rFonts w:ascii="Verdana" w:hAnsi="Verdana"/>
        </w:rPr>
      </w:pPr>
      <w:r w:rsidRPr="00197FF2">
        <w:rPr>
          <w:rFonts w:ascii="Verdana" w:hAnsi="Verdana"/>
        </w:rPr>
        <w:lastRenderedPageBreak/>
        <w:t>Such</w:t>
      </w:r>
      <w:r w:rsidR="00926E21" w:rsidRPr="00197FF2">
        <w:rPr>
          <w:rFonts w:ascii="Verdana" w:hAnsi="Verdana"/>
        </w:rPr>
        <w:t xml:space="preserve"> </w:t>
      </w:r>
      <w:r w:rsidR="00A70354" w:rsidRPr="00197FF2">
        <w:rPr>
          <w:rFonts w:ascii="Verdana" w:hAnsi="Verdana"/>
        </w:rPr>
        <w:t xml:space="preserve">penalties, </w:t>
      </w:r>
      <w:r w:rsidRPr="00197FF2">
        <w:rPr>
          <w:rFonts w:ascii="Verdana" w:hAnsi="Verdana"/>
        </w:rPr>
        <w:t>however,</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dubious</w:t>
      </w:r>
      <w:r w:rsidR="00926E21" w:rsidRPr="00197FF2">
        <w:rPr>
          <w:rFonts w:ascii="Verdana" w:hAnsi="Verdana"/>
        </w:rPr>
        <w:t xml:space="preserve"> </w:t>
      </w:r>
      <w:r w:rsidRPr="00197FF2">
        <w:rPr>
          <w:rFonts w:ascii="Verdana" w:hAnsi="Verdana"/>
        </w:rPr>
        <w:t>value,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subject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guessing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treated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greater</w:t>
      </w:r>
      <w:r w:rsidR="00926E21" w:rsidRPr="00197FF2">
        <w:rPr>
          <w:rFonts w:ascii="Verdana" w:hAnsi="Verdana"/>
        </w:rPr>
        <w:t xml:space="preserve"> </w:t>
      </w:r>
      <w:r w:rsidRPr="00197FF2">
        <w:rPr>
          <w:rFonts w:ascii="Verdana" w:hAnsi="Verdana"/>
        </w:rPr>
        <w:t>detail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Chapter</w:t>
      </w:r>
      <w:r w:rsidR="00926E21" w:rsidRPr="00197FF2">
        <w:rPr>
          <w:rFonts w:ascii="Verdana" w:hAnsi="Verdana"/>
        </w:rPr>
        <w:t xml:space="preserve"> </w:t>
      </w:r>
      <w:r w:rsidRPr="00197FF2">
        <w:rPr>
          <w:rFonts w:ascii="Verdana" w:hAnsi="Verdana"/>
        </w:rPr>
        <w:t>11.</w:t>
      </w:r>
    </w:p>
    <w:p w:rsidR="008E2720" w:rsidRPr="00197FF2" w:rsidRDefault="008E2720" w:rsidP="00A70354">
      <w:pPr>
        <w:ind w:firstLine="720"/>
        <w:jc w:val="both"/>
        <w:rPr>
          <w:rFonts w:ascii="Verdana" w:hAnsi="Verdana"/>
        </w:rPr>
      </w:pPr>
      <w:r w:rsidRPr="00197FF2">
        <w:rPr>
          <w:rFonts w:ascii="Verdana" w:hAnsi="Verdana"/>
        </w:rPr>
        <w:t>Another</w:t>
      </w:r>
      <w:r w:rsidR="00926E21" w:rsidRPr="00197FF2">
        <w:rPr>
          <w:rFonts w:ascii="Verdana" w:hAnsi="Verdana"/>
        </w:rPr>
        <w:t xml:space="preserve"> </w:t>
      </w:r>
      <w:r w:rsidRPr="00197FF2">
        <w:rPr>
          <w:rFonts w:ascii="Verdana" w:hAnsi="Verdana"/>
        </w:rPr>
        <w:t>solution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problem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guessing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include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third</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addition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true/false</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true,</w:t>
      </w:r>
      <w:r w:rsidR="00926E21" w:rsidRPr="00197FF2">
        <w:rPr>
          <w:rFonts w:ascii="Verdana" w:hAnsi="Verdana"/>
        </w:rPr>
        <w:t xml:space="preserve"> </w:t>
      </w:r>
      <w:r w:rsidRPr="00197FF2">
        <w:rPr>
          <w:rFonts w:ascii="Verdana" w:hAnsi="Verdana"/>
        </w:rPr>
        <w:t>false,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stated</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rubric</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would'read:</w:t>
      </w:r>
    </w:p>
    <w:p w:rsidR="008E2720" w:rsidRPr="00197FF2" w:rsidRDefault="008E2720" w:rsidP="00A70354">
      <w:pPr>
        <w:ind w:left="720"/>
        <w:jc w:val="both"/>
        <w:rPr>
          <w:rFonts w:ascii="Verdana" w:hAnsi="Verdana"/>
        </w:rPr>
      </w:pP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statements</w:t>
      </w:r>
      <w:r w:rsidR="00926E21" w:rsidRPr="00197FF2">
        <w:rPr>
          <w:rFonts w:ascii="Verdana" w:hAnsi="Verdana"/>
        </w:rPr>
        <w:t xml:space="preserve"> </w:t>
      </w:r>
      <w:r w:rsidRPr="00197FF2">
        <w:rPr>
          <w:rFonts w:ascii="Verdana" w:hAnsi="Verdana"/>
        </w:rPr>
        <w:t>true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false,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impossible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draw</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conclusion?</w:t>
      </w:r>
    </w:p>
    <w:p w:rsidR="008E2720" w:rsidRPr="00197FF2" w:rsidRDefault="008E2720" w:rsidP="00A70354">
      <w:pPr>
        <w:ind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addition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ease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speed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great</w:t>
      </w:r>
      <w:r w:rsidR="00926E21" w:rsidRPr="00197FF2">
        <w:rPr>
          <w:rFonts w:ascii="Verdana" w:hAnsi="Verdana"/>
        </w:rPr>
        <w:t xml:space="preserve"> </w:t>
      </w:r>
      <w:r w:rsidRPr="00197FF2">
        <w:rPr>
          <w:rFonts w:ascii="Verdana" w:hAnsi="Verdana"/>
        </w:rPr>
        <w:t>merit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true/false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lies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ease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suitable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passages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selected: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extract,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basis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numerous</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Moreover,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true/false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valuable</w:t>
      </w:r>
      <w:r w:rsidR="00926E21" w:rsidRPr="00197FF2">
        <w:rPr>
          <w:rFonts w:ascii="Verdana" w:hAnsi="Verdana"/>
        </w:rPr>
        <w:t xml:space="preserve"> </w:t>
      </w:r>
      <w:r w:rsidRPr="00197FF2">
        <w:rPr>
          <w:rFonts w:ascii="Verdana" w:hAnsi="Verdana"/>
        </w:rPr>
        <w:t>teaching.device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attention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directed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salient</w:t>
      </w:r>
      <w:r w:rsidR="00926E21" w:rsidRPr="00197FF2">
        <w:rPr>
          <w:rFonts w:ascii="Verdana" w:hAnsi="Verdana"/>
        </w:rPr>
        <w:t xml:space="preserve"> </w:t>
      </w:r>
      <w:r w:rsidRPr="00197FF2">
        <w:rPr>
          <w:rFonts w:ascii="Verdana" w:hAnsi="Verdana"/>
        </w:rPr>
        <w:t>points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extract</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true/false</w:t>
      </w:r>
      <w:r w:rsidR="00926E21" w:rsidRPr="00197FF2">
        <w:rPr>
          <w:rFonts w:ascii="Verdana" w:hAnsi="Verdana"/>
        </w:rPr>
        <w:t xml:space="preserve"> </w:t>
      </w:r>
      <w:r w:rsidRPr="00197FF2">
        <w:rPr>
          <w:rFonts w:ascii="Verdana" w:hAnsi="Verdana"/>
        </w:rPr>
        <w:t>items.</w:t>
      </w:r>
    </w:p>
    <w:p w:rsidR="008E2720" w:rsidRPr="00197FF2" w:rsidRDefault="008E2720" w:rsidP="00A70354">
      <w:pPr>
        <w:ind w:firstLine="720"/>
        <w:jc w:val="both"/>
        <w:rPr>
          <w:rFonts w:ascii="Verdana" w:hAnsi="Verdana"/>
        </w:rPr>
      </w:pP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00A70354" w:rsidRPr="00197FF2">
        <w:rPr>
          <w:rFonts w:ascii="Verdana" w:hAnsi="Verdana"/>
        </w:rPr>
        <w:t>students</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true/false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extract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nor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true/false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themselves)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true/false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clear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concise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cases,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problem</w:t>
      </w:r>
      <w:r w:rsidR="00926E21" w:rsidRPr="00197FF2">
        <w:rPr>
          <w:rFonts w:ascii="Verdana" w:hAnsi="Verdana"/>
        </w:rPr>
        <w:t xml:space="preserve"> </w:t>
      </w:r>
      <w:r w:rsidRPr="00197FF2">
        <w:rPr>
          <w:rFonts w:ascii="Verdana" w:hAnsi="Verdana"/>
        </w:rPr>
        <w:t>posed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fully</w:t>
      </w:r>
      <w:r w:rsidR="00926E21" w:rsidRPr="00197FF2">
        <w:rPr>
          <w:rFonts w:ascii="Verdana" w:hAnsi="Verdana"/>
        </w:rPr>
        <w:t xml:space="preserve"> </w:t>
      </w:r>
      <w:r w:rsidRPr="00197FF2">
        <w:rPr>
          <w:rFonts w:ascii="Verdana" w:hAnsi="Verdana"/>
        </w:rPr>
        <w:t>understood.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true/false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indication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incorrect</w:t>
      </w:r>
      <w:r w:rsidR="00926E21" w:rsidRPr="00197FF2">
        <w:rPr>
          <w:rFonts w:ascii="Verdana" w:hAnsi="Verdana"/>
        </w:rPr>
        <w:t xml:space="preserve"> </w:t>
      </w:r>
      <w:r w:rsidRPr="00197FF2">
        <w:rPr>
          <w:rFonts w:ascii="Verdana" w:hAnsi="Verdana"/>
        </w:rPr>
        <w:t>statements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slightly</w:t>
      </w:r>
      <w:r w:rsidR="00926E21" w:rsidRPr="00197FF2">
        <w:rPr>
          <w:rFonts w:ascii="Verdana" w:hAnsi="Verdana"/>
        </w:rPr>
        <w:t xml:space="preserve"> </w:t>
      </w:r>
      <w:r w:rsidRPr="00197FF2">
        <w:rPr>
          <w:rFonts w:ascii="Verdana" w:hAnsi="Verdana"/>
        </w:rPr>
        <w:t>easier</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least</w:t>
      </w:r>
      <w:r w:rsidR="00926E21" w:rsidRPr="00197FF2">
        <w:rPr>
          <w:rFonts w:ascii="Verdana" w:hAnsi="Verdana"/>
        </w:rPr>
        <w:t xml:space="preserve"> </w:t>
      </w:r>
      <w:r w:rsidRPr="00197FF2">
        <w:rPr>
          <w:rFonts w:ascii="Verdana" w:hAnsi="Verdana"/>
        </w:rPr>
        <w:t>present</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clear</w:t>
      </w:r>
      <w:r w:rsidR="00926E21" w:rsidRPr="00197FF2">
        <w:rPr>
          <w:rFonts w:ascii="Verdana" w:hAnsi="Verdana"/>
        </w:rPr>
        <w:t xml:space="preserve"> </w:t>
      </w:r>
      <w:r w:rsidRPr="00197FF2">
        <w:rPr>
          <w:rFonts w:ascii="Verdana" w:hAnsi="Verdana"/>
        </w:rPr>
        <w:t>statement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problem.</w:t>
      </w:r>
    </w:p>
    <w:p w:rsidR="008E2720" w:rsidRPr="00197FF2" w:rsidRDefault="008E2720" w:rsidP="00A70354">
      <w:pPr>
        <w:ind w:firstLine="720"/>
        <w:jc w:val="both"/>
        <w:rPr>
          <w:rFonts w:ascii="Verdana" w:hAnsi="Verdana"/>
        </w:rPr>
      </w:pPr>
      <w:r w:rsidRPr="00197FF2">
        <w:rPr>
          <w:rFonts w:ascii="Verdana" w:hAnsi="Verdana"/>
        </w:rPr>
        <w:t>True/false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fall</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categories:</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independent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depend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2).</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1</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construct</w:t>
      </w:r>
      <w:r w:rsidR="00926E21" w:rsidRPr="00197FF2">
        <w:rPr>
          <w:rFonts w:ascii="Verdana" w:hAnsi="Verdana"/>
        </w:rPr>
        <w:t xml:space="preserve"> </w:t>
      </w:r>
      <w:r w:rsidRPr="00197FF2">
        <w:rPr>
          <w:rFonts w:ascii="Verdana" w:hAnsi="Verdana"/>
        </w:rPr>
        <w:t>true/false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complete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themselves: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true/false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series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truths.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p>
    <w:p w:rsidR="008E2720" w:rsidRPr="00197FF2" w:rsidRDefault="008E2720" w:rsidP="00A70354">
      <w:pPr>
        <w:ind w:left="720"/>
        <w:jc w:val="both"/>
        <w:rPr>
          <w:rFonts w:ascii="Verdana" w:hAnsi="Verdana"/>
        </w:rPr>
      </w:pPr>
      <w:r w:rsidRPr="00197FF2">
        <w:rPr>
          <w:rFonts w:ascii="Verdana" w:hAnsi="Verdana"/>
        </w:rPr>
        <w:t>Put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circle</w:t>
      </w:r>
      <w:r w:rsidR="00926E21" w:rsidRPr="00197FF2">
        <w:rPr>
          <w:rFonts w:ascii="Verdana" w:hAnsi="Verdana"/>
        </w:rPr>
        <w:t xml:space="preserve"> </w:t>
      </w:r>
      <w:r w:rsidRPr="00197FF2">
        <w:rPr>
          <w:rFonts w:ascii="Verdana" w:hAnsi="Verdana"/>
        </w:rPr>
        <w:t>round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T</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statement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true.</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true,</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circle</w:t>
      </w:r>
      <w:r w:rsidR="00926E21" w:rsidRPr="00197FF2">
        <w:rPr>
          <w:rFonts w:ascii="Verdana" w:hAnsi="Verdana"/>
        </w:rPr>
        <w:t xml:space="preserve"> </w:t>
      </w:r>
      <w:r w:rsidRPr="00197FF2">
        <w:rPr>
          <w:rFonts w:ascii="Verdana" w:hAnsi="Verdana"/>
        </w:rPr>
        <w:t>round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F.</w:t>
      </w:r>
    </w:p>
    <w:p w:rsidR="008E2720" w:rsidRPr="00197FF2" w:rsidRDefault="008E2720" w:rsidP="00A70354">
      <w:pPr>
        <w:ind w:left="720"/>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sun</w:t>
      </w:r>
      <w:r w:rsidR="00926E21" w:rsidRPr="00197FF2">
        <w:rPr>
          <w:rFonts w:ascii="Verdana" w:hAnsi="Verdana"/>
        </w:rPr>
        <w:t xml:space="preserve"> </w:t>
      </w:r>
      <w:r w:rsidRPr="00197FF2">
        <w:rPr>
          <w:rFonts w:ascii="Verdana" w:hAnsi="Verdana"/>
        </w:rPr>
        <w:t>rises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west.</w:t>
      </w:r>
      <w:r w:rsidR="00926E21" w:rsidRPr="00197FF2">
        <w:rPr>
          <w:rFonts w:ascii="Verdana" w:hAnsi="Verdana"/>
        </w:rPr>
        <w:t xml:space="preserve"> </w:t>
      </w:r>
      <w:r w:rsidRPr="00197FF2">
        <w:rPr>
          <w:rFonts w:ascii="Verdana" w:hAnsi="Verdana"/>
        </w:rPr>
        <w:t>T</w:t>
      </w:r>
      <w:r w:rsidR="00926E21" w:rsidRPr="00197FF2">
        <w:rPr>
          <w:rFonts w:ascii="Verdana" w:hAnsi="Verdana"/>
        </w:rPr>
        <w:t xml:space="preserve"> </w:t>
      </w:r>
      <w:r w:rsidRPr="00197FF2">
        <w:rPr>
          <w:rFonts w:ascii="Verdana" w:hAnsi="Verdana"/>
        </w:rPr>
        <w:t>F</w:t>
      </w:r>
    </w:p>
    <w:p w:rsidR="008E2720" w:rsidRPr="00197FF2" w:rsidRDefault="008E2720" w:rsidP="00A70354">
      <w:pPr>
        <w:ind w:left="720"/>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Fish</w:t>
      </w:r>
      <w:r w:rsidR="00926E21" w:rsidRPr="00197FF2">
        <w:rPr>
          <w:rFonts w:ascii="Verdana" w:hAnsi="Verdana"/>
        </w:rPr>
        <w:t xml:space="preserve"> </w:t>
      </w:r>
      <w:r w:rsidRPr="00197FF2">
        <w:rPr>
          <w:rFonts w:ascii="Verdana" w:hAnsi="Verdana"/>
        </w:rPr>
        <w:t>can't</w:t>
      </w:r>
      <w:r w:rsidR="00926E21" w:rsidRPr="00197FF2">
        <w:rPr>
          <w:rFonts w:ascii="Verdana" w:hAnsi="Verdana"/>
        </w:rPr>
        <w:t xml:space="preserve"> </w:t>
      </w:r>
      <w:r w:rsidRPr="00197FF2">
        <w:rPr>
          <w:rFonts w:ascii="Verdana" w:hAnsi="Verdana"/>
        </w:rPr>
        <w:t>fly,</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birds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T</w:t>
      </w:r>
      <w:r w:rsidR="00926E21" w:rsidRPr="00197FF2">
        <w:rPr>
          <w:rFonts w:ascii="Verdana" w:hAnsi="Verdana"/>
        </w:rPr>
        <w:t xml:space="preserve"> </w:t>
      </w:r>
      <w:r w:rsidRPr="00197FF2">
        <w:rPr>
          <w:rFonts w:ascii="Verdana" w:hAnsi="Verdana"/>
        </w:rPr>
        <w:t>F</w:t>
      </w:r>
    </w:p>
    <w:p w:rsidR="008E2720" w:rsidRPr="00197FF2" w:rsidRDefault="008E2720" w:rsidP="00A70354">
      <w:pPr>
        <w:ind w:left="720"/>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England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Australia.</w:t>
      </w:r>
      <w:r w:rsidR="00926E21" w:rsidRPr="00197FF2">
        <w:rPr>
          <w:rFonts w:ascii="Verdana" w:hAnsi="Verdana"/>
        </w:rPr>
        <w:t xml:space="preserve"> </w:t>
      </w:r>
      <w:r w:rsidRPr="00197FF2">
        <w:rPr>
          <w:rFonts w:ascii="Verdana" w:hAnsi="Verdana"/>
        </w:rPr>
        <w:t>T</w:t>
      </w:r>
      <w:r w:rsidR="00926E21" w:rsidRPr="00197FF2">
        <w:rPr>
          <w:rFonts w:ascii="Verdana" w:hAnsi="Verdana"/>
        </w:rPr>
        <w:t xml:space="preserve"> </w:t>
      </w:r>
      <w:r w:rsidRPr="00197FF2">
        <w:rPr>
          <w:rFonts w:ascii="Verdana" w:hAnsi="Verdana"/>
        </w:rPr>
        <w:t>F</w:t>
      </w:r>
    </w:p>
    <w:p w:rsidR="008E2720" w:rsidRPr="00197FF2" w:rsidRDefault="008E2720" w:rsidP="00A70354">
      <w:pPr>
        <w:ind w:left="720"/>
        <w:jc w:val="both"/>
        <w:rPr>
          <w:rFonts w:ascii="Verdana" w:hAnsi="Verdana"/>
        </w:rPr>
      </w:pPr>
      <w:r w:rsidRPr="00197FF2">
        <w:rPr>
          <w:rFonts w:ascii="Verdana" w:hAnsi="Verdana"/>
        </w:rPr>
        <w:t>4.</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ice</w:t>
      </w:r>
      <w:r w:rsidR="00926E21" w:rsidRPr="00197FF2">
        <w:rPr>
          <w:rFonts w:ascii="Verdana" w:hAnsi="Verdana"/>
        </w:rPr>
        <w:t xml:space="preserve"> </w:t>
      </w:r>
      <w:r w:rsidRPr="00197FF2">
        <w:rPr>
          <w:rFonts w:ascii="Verdana" w:hAnsi="Verdana"/>
        </w:rPr>
        <w:t>melts,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turns</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water.</w:t>
      </w:r>
      <w:r w:rsidR="00926E21" w:rsidRPr="00197FF2">
        <w:rPr>
          <w:rFonts w:ascii="Verdana" w:hAnsi="Verdana"/>
        </w:rPr>
        <w:t xml:space="preserve"> </w:t>
      </w:r>
      <w:r w:rsidRPr="00197FF2">
        <w:rPr>
          <w:rFonts w:ascii="Verdana" w:hAnsi="Verdana"/>
        </w:rPr>
        <w:t>T</w:t>
      </w:r>
      <w:r w:rsidR="00926E21" w:rsidRPr="00197FF2">
        <w:rPr>
          <w:rFonts w:ascii="Verdana" w:hAnsi="Verdana"/>
        </w:rPr>
        <w:t xml:space="preserve"> </w:t>
      </w:r>
      <w:r w:rsidRPr="00197FF2">
        <w:rPr>
          <w:rFonts w:ascii="Verdana" w:hAnsi="Verdana"/>
        </w:rPr>
        <w:t>F</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2</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construction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true/false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extract</w:t>
      </w:r>
      <w:r w:rsidR="00926E21" w:rsidRPr="00197FF2">
        <w:rPr>
          <w:rFonts w:ascii="Verdana" w:hAnsi="Verdana"/>
        </w:rPr>
        <w:t xml:space="preserve"> </w:t>
      </w:r>
      <w:r w:rsidRPr="00197FF2">
        <w:rPr>
          <w:rFonts w:ascii="Verdana" w:hAnsi="Verdana"/>
        </w:rPr>
        <w:t>forms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widely</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elementary</w:t>
      </w:r>
      <w:r w:rsidR="00926E21" w:rsidRPr="00197FF2">
        <w:rPr>
          <w:rFonts w:ascii="Verdana" w:hAnsi="Verdana"/>
        </w:rPr>
        <w:t xml:space="preserve"> </w:t>
      </w:r>
      <w:r w:rsidRPr="00197FF2">
        <w:rPr>
          <w:rFonts w:ascii="Verdana" w:hAnsi="Verdana"/>
        </w:rPr>
        <w:t>levels</w:t>
      </w:r>
      <w:r w:rsidR="00926E21" w:rsidRPr="00197FF2">
        <w:rPr>
          <w:rFonts w:ascii="Verdana" w:hAnsi="Verdana"/>
        </w:rPr>
        <w:t xml:space="preserve"> </w:t>
      </w:r>
      <w:r w:rsidRPr="00197FF2">
        <w:rPr>
          <w:rFonts w:ascii="Verdana" w:hAnsi="Verdana"/>
        </w:rPr>
        <w:t>of-reading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equally</w:t>
      </w:r>
      <w:r w:rsidR="00926E21" w:rsidRPr="00197FF2">
        <w:rPr>
          <w:rFonts w:ascii="Verdana" w:hAnsi="Verdana"/>
        </w:rPr>
        <w:t xml:space="preserve"> </w:t>
      </w:r>
      <w:r w:rsidRPr="00197FF2">
        <w:rPr>
          <w:rFonts w:ascii="Verdana" w:hAnsi="Verdana"/>
        </w:rPr>
        <w:t>effectively</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advanced</w:t>
      </w:r>
      <w:r w:rsidR="00926E21" w:rsidRPr="00197FF2">
        <w:rPr>
          <w:rFonts w:ascii="Verdana" w:hAnsi="Verdana"/>
        </w:rPr>
        <w:t xml:space="preserve"> </w:t>
      </w:r>
      <w:r w:rsidRPr="00197FF2">
        <w:rPr>
          <w:rFonts w:ascii="Verdana" w:hAnsi="Verdana"/>
        </w:rPr>
        <w:t>levels.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illustrates</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fairly</w:t>
      </w:r>
      <w:r w:rsidR="00926E21" w:rsidRPr="00197FF2">
        <w:rPr>
          <w:rFonts w:ascii="Verdana" w:hAnsi="Verdana"/>
        </w:rPr>
        <w:t xml:space="preserve"> </w:t>
      </w:r>
      <w:r w:rsidRPr="00197FF2">
        <w:rPr>
          <w:rFonts w:ascii="Verdana" w:hAnsi="Verdana"/>
        </w:rPr>
        <w:t>advanced</w:t>
      </w:r>
      <w:r w:rsidR="00926E21" w:rsidRPr="00197FF2">
        <w:rPr>
          <w:rFonts w:ascii="Verdana" w:hAnsi="Verdana"/>
        </w:rPr>
        <w:t xml:space="preserve"> </w:t>
      </w:r>
      <w:r w:rsidRPr="00197FF2">
        <w:rPr>
          <w:rFonts w:ascii="Verdana" w:hAnsi="Verdana"/>
        </w:rPr>
        <w:t>level:5</w:t>
      </w:r>
    </w:p>
    <w:p w:rsidR="008E2720" w:rsidRPr="00197FF2" w:rsidRDefault="008E2720" w:rsidP="00A70354">
      <w:pPr>
        <w:ind w:left="720"/>
        <w:jc w:val="both"/>
        <w:rPr>
          <w:rFonts w:ascii="Verdana" w:hAnsi="Verdana"/>
        </w:rPr>
      </w:pPr>
      <w:r w:rsidRPr="00197FF2">
        <w:rPr>
          <w:rFonts w:ascii="Verdana" w:hAnsi="Verdana"/>
        </w:rPr>
        <w:t>Eye-gazing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eye-avoidance</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meanings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patterns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profound</w:t>
      </w:r>
      <w:r w:rsidR="00926E21" w:rsidRPr="00197FF2">
        <w:rPr>
          <w:rFonts w:ascii="Verdana" w:hAnsi="Verdana"/>
        </w:rPr>
        <w:t xml:space="preserve"> </w:t>
      </w:r>
      <w:r w:rsidRPr="00197FF2">
        <w:rPr>
          <w:rFonts w:ascii="Verdana" w:hAnsi="Verdana"/>
        </w:rPr>
        <w:t>significance.</w:t>
      </w:r>
      <w:r w:rsidR="00926E21" w:rsidRPr="00197FF2">
        <w:rPr>
          <w:rFonts w:ascii="Verdana" w:hAnsi="Verdana"/>
        </w:rPr>
        <w:t xml:space="preserve"> </w:t>
      </w:r>
      <w:r w:rsidRPr="00197FF2">
        <w:rPr>
          <w:rFonts w:ascii="Verdana" w:hAnsi="Verdana"/>
        </w:rPr>
        <w:t>Gazing</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others'</w:t>
      </w:r>
      <w:r w:rsidR="00926E21" w:rsidRPr="00197FF2">
        <w:rPr>
          <w:rFonts w:ascii="Verdana" w:hAnsi="Verdana"/>
        </w:rPr>
        <w:t xml:space="preserve"> </w:t>
      </w:r>
      <w:r w:rsidRPr="00197FF2">
        <w:rPr>
          <w:rFonts w:ascii="Verdana" w:hAnsi="Verdana"/>
        </w:rPr>
        <w:t>eyes</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signals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request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perhaps</w:t>
      </w:r>
      <w:r w:rsidR="00926E21" w:rsidRPr="00197FF2">
        <w:rPr>
          <w:rFonts w:ascii="Verdana" w:hAnsi="Verdana"/>
        </w:rPr>
        <w:t xml:space="preserve"> </w:t>
      </w:r>
      <w:r w:rsidRPr="00197FF2">
        <w:rPr>
          <w:rFonts w:ascii="Verdana" w:hAnsi="Verdana"/>
        </w:rPr>
        <w:t>affection,</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embarrassment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mutual</w:t>
      </w:r>
      <w:r w:rsidR="00926E21" w:rsidRPr="00197FF2">
        <w:rPr>
          <w:rFonts w:ascii="Verdana" w:hAnsi="Verdana"/>
        </w:rPr>
        <w:t xml:space="preserve"> </w:t>
      </w:r>
      <w:r w:rsidRPr="00197FF2">
        <w:rPr>
          <w:rFonts w:ascii="Verdana" w:hAnsi="Verdana"/>
        </w:rPr>
        <w:t>gaze.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fact,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intimate</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seems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equilibrium</w:t>
      </w:r>
      <w:r w:rsidR="00926E21" w:rsidRPr="00197FF2">
        <w:rPr>
          <w:rFonts w:ascii="Verdana" w:hAnsi="Verdana"/>
        </w:rPr>
        <w:t xml:space="preserve"> </w:t>
      </w:r>
      <w:r w:rsidRPr="00197FF2">
        <w:rPr>
          <w:rFonts w:ascii="Verdana" w:hAnsi="Verdana"/>
        </w:rPr>
        <w:t>involving</w:t>
      </w:r>
      <w:r w:rsidR="00926E21" w:rsidRPr="00197FF2">
        <w:rPr>
          <w:rFonts w:ascii="Verdana" w:hAnsi="Verdana"/>
        </w:rPr>
        <w:t xml:space="preserve"> </w:t>
      </w:r>
      <w:r w:rsidRPr="00197FF2">
        <w:rPr>
          <w:rFonts w:ascii="Verdana" w:hAnsi="Verdana"/>
        </w:rPr>
        <w:t>proximity,</w:t>
      </w:r>
      <w:r w:rsidR="00926E21" w:rsidRPr="00197FF2">
        <w:rPr>
          <w:rFonts w:ascii="Verdana" w:hAnsi="Verdana"/>
        </w:rPr>
        <w:t xml:space="preserve"> </w:t>
      </w:r>
      <w:r w:rsidRPr="00197FF2">
        <w:rPr>
          <w:rFonts w:ascii="Verdana" w:hAnsi="Verdana"/>
        </w:rPr>
        <w:t>eye</w:t>
      </w:r>
      <w:r w:rsidR="00926E21" w:rsidRPr="00197FF2">
        <w:rPr>
          <w:rFonts w:ascii="Verdana" w:hAnsi="Verdana"/>
        </w:rPr>
        <w:t xml:space="preserve"> </w:t>
      </w:r>
      <w:r w:rsidRPr="00197FF2">
        <w:rPr>
          <w:rFonts w:ascii="Verdana" w:hAnsi="Verdana"/>
        </w:rPr>
        <w:t>contact,</w:t>
      </w:r>
      <w:r w:rsidR="00926E21" w:rsidRPr="00197FF2">
        <w:rPr>
          <w:rFonts w:ascii="Verdana" w:hAnsi="Verdana"/>
        </w:rPr>
        <w:t xml:space="preserve"> </w:t>
      </w:r>
      <w:r w:rsidRPr="00197FF2">
        <w:rPr>
          <w:rFonts w:ascii="Verdana" w:hAnsi="Verdana"/>
        </w:rPr>
        <w:t>intimacy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topic,</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smiling,</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component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changed,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others</w:t>
      </w:r>
      <w:r w:rsidR="00926E21" w:rsidRPr="00197FF2">
        <w:rPr>
          <w:rFonts w:ascii="Verdana" w:hAnsi="Verdana"/>
        </w:rPr>
        <w:t xml:space="preserve"> </w:t>
      </w:r>
      <w:r w:rsidRPr="00197FF2">
        <w:rPr>
          <w:rFonts w:ascii="Verdana" w:hAnsi="Verdana"/>
        </w:rPr>
        <w:t>tend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change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opposite</w:t>
      </w:r>
      <w:r w:rsidR="00926E21" w:rsidRPr="00197FF2">
        <w:rPr>
          <w:rFonts w:ascii="Verdana" w:hAnsi="Verdana"/>
        </w:rPr>
        <w:t xml:space="preserve"> </w:t>
      </w:r>
      <w:r w:rsidRPr="00197FF2">
        <w:rPr>
          <w:rFonts w:ascii="Verdana" w:hAnsi="Verdana"/>
        </w:rPr>
        <w:t>direction.</w:t>
      </w:r>
    </w:p>
    <w:p w:rsidR="008E2720" w:rsidRPr="00197FF2" w:rsidRDefault="008E2720" w:rsidP="00A70354">
      <w:pPr>
        <w:ind w:left="720" w:firstLine="720"/>
        <w:jc w:val="both"/>
        <w:rPr>
          <w:rFonts w:ascii="Verdana" w:hAnsi="Verdana"/>
        </w:rPr>
      </w:pPr>
      <w:r w:rsidRPr="00197FF2">
        <w:rPr>
          <w:rFonts w:ascii="Verdana" w:hAnsi="Verdana"/>
        </w:rPr>
        <w:t>But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extended</w:t>
      </w:r>
      <w:r w:rsidR="00926E21" w:rsidRPr="00197FF2">
        <w:rPr>
          <w:rFonts w:ascii="Verdana" w:hAnsi="Verdana"/>
        </w:rPr>
        <w:t xml:space="preserve"> </w:t>
      </w:r>
      <w:r w:rsidRPr="00197FF2">
        <w:rPr>
          <w:rFonts w:ascii="Verdana" w:hAnsi="Verdana"/>
        </w:rPr>
        <w:t>gaze</w:t>
      </w:r>
      <w:r w:rsidR="00926E21" w:rsidRPr="00197FF2">
        <w:rPr>
          <w:rFonts w:ascii="Verdana" w:hAnsi="Verdana"/>
        </w:rPr>
        <w:t xml:space="preserve"> </w:t>
      </w:r>
      <w:r w:rsidRPr="00197FF2">
        <w:rPr>
          <w:rFonts w:ascii="Verdana" w:hAnsi="Verdana"/>
        </w:rPr>
        <w:t>seems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function</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deeper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maintaining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balance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ensuring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smooth</w:t>
      </w:r>
      <w:r w:rsidR="00926E21" w:rsidRPr="00197FF2">
        <w:rPr>
          <w:rFonts w:ascii="Verdana" w:hAnsi="Verdana"/>
        </w:rPr>
        <w:t xml:space="preserve"> </w:t>
      </w:r>
      <w:r w:rsidRPr="00197FF2">
        <w:rPr>
          <w:rFonts w:ascii="Verdana" w:hAnsi="Verdana"/>
        </w:rPr>
        <w:t>flow</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conversation.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signals,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surprisingly,</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intensification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relationship,</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necessarily</w:t>
      </w:r>
      <w:r w:rsidR="00926E21" w:rsidRPr="00197FF2">
        <w:rPr>
          <w:rFonts w:ascii="Verdana" w:hAnsi="Verdana"/>
        </w:rPr>
        <w:t xml:space="preserve"> </w:t>
      </w:r>
      <w:r w:rsidRPr="00197FF2">
        <w:rPr>
          <w:rFonts w:ascii="Verdana" w:hAnsi="Verdana"/>
        </w:rPr>
        <w:t>along</w:t>
      </w:r>
      <w:r w:rsidR="00926E21" w:rsidRPr="00197FF2">
        <w:rPr>
          <w:rFonts w:ascii="Verdana" w:hAnsi="Verdana"/>
        </w:rPr>
        <w:t xml:space="preserve"> </w:t>
      </w:r>
      <w:r w:rsidRPr="00197FF2">
        <w:rPr>
          <w:rFonts w:ascii="Verdana" w:hAnsi="Verdana"/>
        </w:rPr>
        <w:t>amorous</w:t>
      </w:r>
      <w:r w:rsidR="00926E21" w:rsidRPr="00197FF2">
        <w:rPr>
          <w:rFonts w:ascii="Verdana" w:hAnsi="Verdana"/>
        </w:rPr>
        <w:t xml:space="preserve"> </w:t>
      </w:r>
      <w:r w:rsidRPr="00197FF2">
        <w:rPr>
          <w:rFonts w:ascii="Verdana" w:hAnsi="Verdana"/>
        </w:rPr>
        <w:t>lines.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threat,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challenge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dominance.</w:t>
      </w:r>
    </w:p>
    <w:p w:rsidR="008E2720" w:rsidRPr="00197FF2" w:rsidRDefault="008E2720" w:rsidP="00A70354">
      <w:pPr>
        <w:ind w:left="720" w:firstLine="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definite</w:t>
      </w:r>
      <w:r w:rsidR="00926E21" w:rsidRPr="00197FF2">
        <w:rPr>
          <w:rFonts w:ascii="Verdana" w:hAnsi="Verdana"/>
        </w:rPr>
        <w:t xml:space="preserve"> </w:t>
      </w:r>
      <w:r w:rsidRPr="00197FF2">
        <w:rPr>
          <w:rFonts w:ascii="Verdana" w:hAnsi="Verdana"/>
        </w:rPr>
        <w:t>pecking</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dominance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submission.emerges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eye</w:t>
      </w:r>
      <w:r w:rsidR="00926E21" w:rsidRPr="00197FF2">
        <w:rPr>
          <w:rFonts w:ascii="Verdana" w:hAnsi="Verdana"/>
        </w:rPr>
        <w:t xml:space="preserve"> </w:t>
      </w:r>
      <w:r w:rsidRPr="00197FF2">
        <w:rPr>
          <w:rFonts w:ascii="Verdana" w:hAnsi="Verdana"/>
        </w:rPr>
        <w:t>contact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strangers.</w:t>
      </w:r>
      <w:r w:rsidR="00926E21" w:rsidRPr="00197FF2">
        <w:rPr>
          <w:rFonts w:ascii="Verdana" w:hAnsi="Verdana"/>
        </w:rPr>
        <w:t xml:space="preserve"> </w:t>
      </w:r>
      <w:r w:rsidRPr="00197FF2">
        <w:rPr>
          <w:rFonts w:ascii="Verdana" w:hAnsi="Verdana"/>
        </w:rPr>
        <w:t>Curiously,</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conversation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turns</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looks</w:t>
      </w:r>
      <w:r w:rsidR="00926E21" w:rsidRPr="00197FF2">
        <w:rPr>
          <w:rFonts w:ascii="Verdana" w:hAnsi="Verdana"/>
        </w:rPr>
        <w:t xml:space="preserve"> </w:t>
      </w:r>
      <w:r w:rsidRPr="00197FF2">
        <w:rPr>
          <w:rFonts w:ascii="Verdana" w:hAnsi="Verdana"/>
        </w:rPr>
        <w:t>away</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tends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dominant.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averted</w:t>
      </w:r>
      <w:r w:rsidR="00926E21" w:rsidRPr="00197FF2">
        <w:rPr>
          <w:rFonts w:ascii="Verdana" w:hAnsi="Verdana"/>
        </w:rPr>
        <w:t xml:space="preserve"> </w:t>
      </w:r>
      <w:r w:rsidRPr="00197FF2">
        <w:rPr>
          <w:rFonts w:ascii="Verdana" w:hAnsi="Verdana"/>
        </w:rPr>
        <w:t>eye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signal</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owner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floor.</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conversation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look</w:t>
      </w:r>
      <w:r w:rsidR="00926E21" w:rsidRPr="00197FF2">
        <w:rPr>
          <w:rFonts w:ascii="Verdana" w:hAnsi="Verdana"/>
        </w:rPr>
        <w:t xml:space="preserve"> </w:t>
      </w:r>
      <w:r w:rsidRPr="00197FF2">
        <w:rPr>
          <w:rFonts w:ascii="Verdana" w:hAnsi="Verdana"/>
        </w:rPr>
        <w:t>away</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submissive</w:t>
      </w:r>
      <w:r w:rsidR="00926E21" w:rsidRPr="00197FF2">
        <w:rPr>
          <w:rFonts w:ascii="Verdana" w:hAnsi="Verdana"/>
        </w:rPr>
        <w:t xml:space="preserve"> </w:t>
      </w:r>
      <w:r w:rsidRPr="00197FF2">
        <w:rPr>
          <w:rFonts w:ascii="Verdana" w:hAnsi="Verdana"/>
        </w:rPr>
        <w:t>one.</w:t>
      </w:r>
    </w:p>
    <w:p w:rsidR="008E2720" w:rsidRPr="00197FF2" w:rsidRDefault="008E2720" w:rsidP="00A70354">
      <w:pPr>
        <w:ind w:left="720" w:firstLine="720"/>
        <w:jc w:val="both"/>
        <w:rPr>
          <w:rFonts w:ascii="Verdana" w:hAnsi="Verdana"/>
        </w:rPr>
      </w:pPr>
      <w:r w:rsidRPr="00197FF2">
        <w:rPr>
          <w:rFonts w:ascii="Verdana" w:hAnsi="Verdana"/>
        </w:rPr>
        <w:t>Abnormal</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eye</w:t>
      </w:r>
      <w:r w:rsidR="00926E21" w:rsidRPr="00197FF2">
        <w:rPr>
          <w:rFonts w:ascii="Verdana" w:hAnsi="Verdana"/>
        </w:rPr>
        <w:t xml:space="preserve"> </w:t>
      </w:r>
      <w:r w:rsidRPr="00197FF2">
        <w:rPr>
          <w:rFonts w:ascii="Verdana" w:hAnsi="Verdana"/>
        </w:rPr>
        <w:t>contact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aversion</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indicate</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abnormal</w:t>
      </w:r>
      <w:r w:rsidR="00926E21" w:rsidRPr="00197FF2">
        <w:rPr>
          <w:rFonts w:ascii="Verdana" w:hAnsi="Verdana"/>
        </w:rPr>
        <w:t xml:space="preserve"> </w:t>
      </w:r>
      <w:r w:rsidRPr="00197FF2">
        <w:rPr>
          <w:rFonts w:ascii="Verdana" w:hAnsi="Verdana"/>
        </w:rPr>
        <w:t>personality.</w:t>
      </w:r>
      <w:r w:rsidR="00926E21" w:rsidRPr="00197FF2">
        <w:rPr>
          <w:rFonts w:ascii="Verdana" w:hAnsi="Verdana"/>
        </w:rPr>
        <w:t xml:space="preserve"> </w:t>
      </w:r>
      <w:r w:rsidRPr="00197FF2">
        <w:rPr>
          <w:rFonts w:ascii="Verdana" w:hAnsi="Verdana"/>
        </w:rPr>
        <w:t>Adult</w:t>
      </w:r>
      <w:r w:rsidR="00926E21" w:rsidRPr="00197FF2">
        <w:rPr>
          <w:rFonts w:ascii="Verdana" w:hAnsi="Verdana"/>
        </w:rPr>
        <w:t xml:space="preserve"> </w:t>
      </w:r>
      <w:r w:rsidRPr="00197FF2">
        <w:rPr>
          <w:rFonts w:ascii="Verdana" w:hAnsi="Verdana"/>
        </w:rPr>
        <w:t>schizophrenics</w:t>
      </w:r>
      <w:r w:rsidR="00926E21" w:rsidRPr="00197FF2">
        <w:rPr>
          <w:rFonts w:ascii="Verdana" w:hAnsi="Verdana"/>
        </w:rPr>
        <w:t xml:space="preserve"> </w:t>
      </w:r>
      <w:r w:rsidRPr="00197FF2">
        <w:rPr>
          <w:rFonts w:ascii="Verdana" w:hAnsi="Verdana"/>
        </w:rPr>
        <w:t>tend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eyes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wrong</w:t>
      </w:r>
      <w:r w:rsidR="00926E21" w:rsidRPr="00197FF2">
        <w:rPr>
          <w:rFonts w:ascii="Verdana" w:hAnsi="Verdana"/>
        </w:rPr>
        <w:t xml:space="preserve"> </w:t>
      </w:r>
      <w:r w:rsidRPr="00197FF2">
        <w:rPr>
          <w:rFonts w:ascii="Verdana" w:hAnsi="Verdana"/>
        </w:rPr>
        <w:t>points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conversation,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bold</w:t>
      </w:r>
      <w:r w:rsidR="00926E21" w:rsidRPr="00197FF2">
        <w:rPr>
          <w:rFonts w:ascii="Verdana" w:hAnsi="Verdana"/>
        </w:rPr>
        <w:t xml:space="preserve"> </w:t>
      </w:r>
      <w:r w:rsidRPr="00197FF2">
        <w:rPr>
          <w:rFonts w:ascii="Verdana" w:hAnsi="Verdana"/>
        </w:rPr>
        <w:t>liar</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hold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steady</w:t>
      </w:r>
      <w:r w:rsidR="00926E21" w:rsidRPr="00197FF2">
        <w:rPr>
          <w:rFonts w:ascii="Verdana" w:hAnsi="Verdana"/>
        </w:rPr>
        <w:t xml:space="preserve"> </w:t>
      </w:r>
      <w:r w:rsidRPr="00197FF2">
        <w:rPr>
          <w:rFonts w:ascii="Verdana" w:hAnsi="Verdana"/>
        </w:rPr>
        <w:t>gaze</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longer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truthful</w:t>
      </w:r>
      <w:r w:rsidR="00926E21" w:rsidRPr="00197FF2">
        <w:rPr>
          <w:rFonts w:ascii="Verdana" w:hAnsi="Verdana"/>
        </w:rPr>
        <w:t xml:space="preserve"> </w:t>
      </w:r>
      <w:r w:rsidRPr="00197FF2">
        <w:rPr>
          <w:rFonts w:ascii="Verdana" w:hAnsi="Verdana"/>
        </w:rPr>
        <w:t>colleague</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caught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misdemeanour.</w:t>
      </w:r>
    </w:p>
    <w:p w:rsidR="008E2720" w:rsidRPr="00197FF2" w:rsidRDefault="008E2720" w:rsidP="00A70354">
      <w:pPr>
        <w:ind w:left="720"/>
        <w:jc w:val="both"/>
        <w:rPr>
          <w:rFonts w:ascii="Verdana" w:hAnsi="Verdana"/>
        </w:rPr>
      </w:pP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six</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statements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true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six</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false.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draw</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conclusions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remaining</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statements.</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T,</w:t>
      </w:r>
      <w:r w:rsidR="00926E21" w:rsidRPr="00197FF2">
        <w:rPr>
          <w:rFonts w:ascii="Verdana" w:hAnsi="Verdana"/>
        </w:rPr>
        <w:t xml:space="preserve"> </w:t>
      </w:r>
      <w:r w:rsidRPr="00197FF2">
        <w:rPr>
          <w:rFonts w:ascii="Verdana" w:hAnsi="Verdana"/>
        </w:rPr>
        <w:t>F</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box,</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appropriate..</w:t>
      </w:r>
    </w:p>
    <w:p w:rsidR="008E2720" w:rsidRPr="00197FF2" w:rsidRDefault="008E2720" w:rsidP="00A70354">
      <w:pPr>
        <w:ind w:left="720"/>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someone</w:t>
      </w:r>
      <w:r w:rsidR="00926E21" w:rsidRPr="00197FF2">
        <w:rPr>
          <w:rFonts w:ascii="Verdana" w:hAnsi="Verdana"/>
        </w:rPr>
        <w:t xml:space="preserve"> </w:t>
      </w:r>
      <w:r w:rsidRPr="00197FF2">
        <w:rPr>
          <w:rFonts w:ascii="Verdana" w:hAnsi="Verdana"/>
        </w:rPr>
        <w:t>else's</w:t>
      </w:r>
      <w:r w:rsidR="00926E21" w:rsidRPr="00197FF2">
        <w:rPr>
          <w:rFonts w:ascii="Verdana" w:hAnsi="Verdana"/>
        </w:rPr>
        <w:t xml:space="preserve"> </w:t>
      </w:r>
      <w:r w:rsidRPr="00197FF2">
        <w:rPr>
          <w:rFonts w:ascii="Verdana" w:hAnsi="Verdana"/>
        </w:rPr>
        <w:t>eyes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r w:rsidRPr="00197FF2">
        <w:rPr>
          <w:rFonts w:ascii="Verdana" w:hAnsi="Verdana"/>
        </w:rPr>
        <w:t>away</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00A70354" w:rsidRPr="00197FF2">
        <w:rPr>
          <w:rFonts w:ascii="Verdana" w:hAnsi="Verdana"/>
        </w:rPr>
        <w:t xml:space="preserve">them </w:t>
      </w:r>
      <w:r w:rsidRPr="00197FF2">
        <w:rPr>
          <w:rFonts w:ascii="Verdana" w:hAnsi="Verdana"/>
        </w:rPr>
        <w:t>means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person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thinking</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deeply.</w:t>
      </w:r>
      <w:r w:rsidR="00926E21" w:rsidRPr="00197FF2">
        <w:rPr>
          <w:rFonts w:ascii="Verdana" w:hAnsi="Verdana"/>
        </w:rPr>
        <w:t xml:space="preserve"> </w:t>
      </w:r>
    </w:p>
    <w:p w:rsidR="008E2720" w:rsidRPr="00197FF2" w:rsidRDefault="008E2720" w:rsidP="00A70354">
      <w:pPr>
        <w:ind w:left="720"/>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look</w:t>
      </w:r>
      <w:r w:rsidR="00926E21" w:rsidRPr="00197FF2">
        <w:rPr>
          <w:rFonts w:ascii="Verdana" w:hAnsi="Verdana"/>
        </w:rPr>
        <w:t xml:space="preserve"> </w:t>
      </w:r>
      <w:r w:rsidRPr="00197FF2">
        <w:rPr>
          <w:rFonts w:ascii="Verdana" w:hAnsi="Verdana"/>
        </w:rPr>
        <w:t>towards</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person's</w:t>
      </w:r>
      <w:r w:rsidR="00926E21" w:rsidRPr="00197FF2">
        <w:rPr>
          <w:rFonts w:ascii="Verdana" w:hAnsi="Verdana"/>
        </w:rPr>
        <w:t xml:space="preserve"> </w:t>
      </w:r>
      <w:r w:rsidRPr="00197FF2">
        <w:rPr>
          <w:rFonts w:ascii="Verdana" w:hAnsi="Verdana"/>
        </w:rPr>
        <w:t>eyes</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want</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sign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affection</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person.</w:t>
      </w:r>
    </w:p>
    <w:p w:rsidR="008E2720" w:rsidRPr="00197FF2" w:rsidRDefault="008E2720" w:rsidP="00A70354">
      <w:pPr>
        <w:ind w:left="720"/>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look</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other's</w:t>
      </w:r>
      <w:r w:rsidR="00926E21" w:rsidRPr="00197FF2">
        <w:rPr>
          <w:rFonts w:ascii="Verdana" w:hAnsi="Verdana"/>
        </w:rPr>
        <w:t xml:space="preserve"> </w:t>
      </w:r>
      <w:r w:rsidRPr="00197FF2">
        <w:rPr>
          <w:rFonts w:ascii="Verdana" w:hAnsi="Verdana"/>
        </w:rPr>
        <w:t>eyes,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00A70354" w:rsidRPr="00197FF2">
        <w:rPr>
          <w:rFonts w:ascii="Verdana" w:hAnsi="Verdana"/>
        </w:rPr>
        <w:t xml:space="preserve">will </w:t>
      </w:r>
      <w:r w:rsidRPr="00197FF2">
        <w:rPr>
          <w:rFonts w:ascii="Verdana" w:hAnsi="Verdana"/>
        </w:rPr>
        <w:t>usually</w:t>
      </w:r>
      <w:r w:rsidR="00926E21" w:rsidRPr="00197FF2">
        <w:rPr>
          <w:rFonts w:ascii="Verdana" w:hAnsi="Verdana"/>
        </w:rPr>
        <w:t xml:space="preserve"> </w:t>
      </w:r>
      <w:r w:rsidRPr="00197FF2">
        <w:rPr>
          <w:rFonts w:ascii="Verdana" w:hAnsi="Verdana"/>
        </w:rPr>
        <w:t>become</w:t>
      </w:r>
      <w:r w:rsidR="00926E21" w:rsidRPr="00197FF2">
        <w:rPr>
          <w:rFonts w:ascii="Verdana" w:hAnsi="Verdana"/>
        </w:rPr>
        <w:t xml:space="preserve"> </w:t>
      </w:r>
      <w:r w:rsidRPr="00197FF2">
        <w:rPr>
          <w:rFonts w:ascii="Verdana" w:hAnsi="Verdana"/>
        </w:rPr>
        <w:t>embarrassed.</w:t>
      </w:r>
      <w:r w:rsidR="00926E21" w:rsidRPr="00197FF2">
        <w:rPr>
          <w:rFonts w:ascii="Verdana" w:hAnsi="Verdana"/>
        </w:rPr>
        <w:t xml:space="preserve"> </w:t>
      </w:r>
    </w:p>
    <w:p w:rsidR="008E2720" w:rsidRPr="00197FF2" w:rsidRDefault="008E2720" w:rsidP="00A70354">
      <w:pPr>
        <w:ind w:left="720"/>
        <w:jc w:val="both"/>
        <w:rPr>
          <w:rFonts w:ascii="Verdana" w:hAnsi="Verdana"/>
        </w:rPr>
      </w:pPr>
      <w:r w:rsidRPr="00197FF2">
        <w:rPr>
          <w:rFonts w:ascii="Verdana" w:hAnsi="Verdana"/>
        </w:rPr>
        <w:t>4.</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puzzled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someone</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frequently</w:t>
      </w:r>
      <w:r w:rsidR="00926E21" w:rsidRPr="00197FF2">
        <w:rPr>
          <w:rFonts w:ascii="Verdana" w:hAnsi="Verdana"/>
        </w:rPr>
        <w:t xml:space="preserve"> </w:t>
      </w:r>
      <w:r w:rsidRPr="00197FF2">
        <w:rPr>
          <w:rFonts w:ascii="Verdana" w:hAnsi="Verdana"/>
        </w:rPr>
        <w:t>looks</w:t>
      </w:r>
      <w:r w:rsidR="00926E21" w:rsidRPr="00197FF2">
        <w:rPr>
          <w:rFonts w:ascii="Verdana" w:hAnsi="Verdana"/>
        </w:rPr>
        <w:t xml:space="preserve"> </w:t>
      </w:r>
      <w:r w:rsidRPr="00197FF2">
        <w:rPr>
          <w:rFonts w:ascii="Verdana" w:hAnsi="Verdana"/>
        </w:rPr>
        <w:t>into </w:t>
      </w:r>
    </w:p>
    <w:p w:rsidR="0031763A" w:rsidRPr="00197FF2" w:rsidRDefault="0031763A" w:rsidP="00A70354">
      <w:pPr>
        <w:ind w:left="720"/>
        <w:jc w:val="both"/>
        <w:rPr>
          <w:rFonts w:ascii="Verdana" w:hAnsi="Verdana"/>
        </w:rPr>
      </w:pPr>
      <w:r w:rsidRPr="00197FF2">
        <w:rPr>
          <w:rFonts w:ascii="Verdana" w:hAnsi="Verdana"/>
        </w:rPr>
        <w:t xml:space="preserve">5. When engaged in very friendly conversation, a couple will probably look less at each </w:t>
      </w:r>
      <w:r w:rsidR="008F1261" w:rsidRPr="00197FF2">
        <w:rPr>
          <w:rFonts w:ascii="Verdana" w:hAnsi="Verdana"/>
        </w:rPr>
        <w:t>other’s eyes the more they smile and the closer they it.</w:t>
      </w:r>
    </w:p>
    <w:p w:rsidR="008F1261" w:rsidRPr="00197FF2" w:rsidRDefault="008F1261" w:rsidP="00A70354">
      <w:pPr>
        <w:ind w:left="720"/>
        <w:jc w:val="both"/>
        <w:rPr>
          <w:rFonts w:ascii="Verdana" w:hAnsi="Verdana"/>
        </w:rPr>
      </w:pPr>
      <w:r w:rsidRPr="00197FF2">
        <w:rPr>
          <w:rFonts w:ascii="Verdana" w:hAnsi="Verdana"/>
        </w:rPr>
        <w:t>6. It is easier tot alk to someone in a friendly way if the person we are talking to does not gaze too long at the speaker.</w:t>
      </w:r>
    </w:p>
    <w:p w:rsidR="008F1261" w:rsidRPr="00197FF2" w:rsidRDefault="008F1261" w:rsidP="00A70354">
      <w:pPr>
        <w:ind w:left="720"/>
        <w:jc w:val="both"/>
        <w:rPr>
          <w:rFonts w:ascii="Verdana" w:hAnsi="Verdana"/>
        </w:rPr>
      </w:pPr>
      <w:r w:rsidRPr="00197FF2">
        <w:rPr>
          <w:rFonts w:ascii="Verdana" w:hAnsi="Verdana"/>
        </w:rPr>
        <w:t xml:space="preserve">7. Looking for along </w:t>
      </w:r>
      <w:r w:rsidR="004D44D5" w:rsidRPr="00197FF2">
        <w:rPr>
          <w:rFonts w:ascii="Verdana" w:hAnsi="Verdana"/>
        </w:rPr>
        <w:t>time at the other person’s eyes is only a means of continuing a coversation smoothly.</w:t>
      </w:r>
    </w:p>
    <w:p w:rsidR="004D44D5" w:rsidRPr="00197FF2" w:rsidRDefault="004D44D5" w:rsidP="00A70354">
      <w:pPr>
        <w:ind w:left="720"/>
        <w:jc w:val="both"/>
        <w:rPr>
          <w:rFonts w:ascii="Verdana" w:hAnsi="Verdana"/>
        </w:rPr>
      </w:pPr>
      <w:r w:rsidRPr="00197FF2">
        <w:rPr>
          <w:rFonts w:ascii="Verdana" w:hAnsi="Verdana"/>
        </w:rPr>
        <w:t xml:space="preserve">8. when two people gaze for a long time at each other’s eyes, it is </w:t>
      </w:r>
      <w:r w:rsidR="003E64D2" w:rsidRPr="00197FF2">
        <w:rPr>
          <w:rFonts w:ascii="Verdana" w:hAnsi="Verdana"/>
        </w:rPr>
        <w:t xml:space="preserve">a sign that they are going to argure </w:t>
      </w:r>
    </w:p>
    <w:p w:rsidR="003E64D2" w:rsidRPr="00197FF2" w:rsidRDefault="003E64D2" w:rsidP="00A70354">
      <w:pPr>
        <w:ind w:left="720"/>
        <w:jc w:val="both"/>
        <w:rPr>
          <w:rFonts w:ascii="Verdana" w:hAnsi="Verdana"/>
        </w:rPr>
      </w:pPr>
      <w:r w:rsidRPr="00197FF2">
        <w:rPr>
          <w:rFonts w:ascii="Verdana" w:hAnsi="Verdana"/>
        </w:rPr>
        <w:t xml:space="preserve">9. An extended gaze can signal a threat </w:t>
      </w:r>
      <w:r w:rsidR="004121C1" w:rsidRPr="00197FF2">
        <w:rPr>
          <w:rFonts w:ascii="Verdana" w:hAnsi="Verdana"/>
        </w:rPr>
        <w:t>or a bid for authority over the other person.</w:t>
      </w:r>
    </w:p>
    <w:p w:rsidR="004121C1" w:rsidRPr="00197FF2" w:rsidRDefault="004121C1" w:rsidP="00A70354">
      <w:pPr>
        <w:ind w:left="720"/>
        <w:jc w:val="both"/>
        <w:rPr>
          <w:rFonts w:ascii="Verdana" w:hAnsi="Verdana"/>
        </w:rPr>
      </w:pPr>
      <w:r w:rsidRPr="00197FF2">
        <w:rPr>
          <w:rFonts w:ascii="Verdana" w:hAnsi="Verdana"/>
        </w:rPr>
        <w:t>10. When two strangers meet, they use their eyes to control or influence the other or to show their surrender to the other’s authority.</w:t>
      </w:r>
    </w:p>
    <w:p w:rsidR="004121C1" w:rsidRPr="00197FF2" w:rsidRDefault="004121C1" w:rsidP="00A70354">
      <w:pPr>
        <w:ind w:left="720"/>
        <w:jc w:val="both"/>
        <w:rPr>
          <w:rFonts w:ascii="Verdana" w:hAnsi="Verdana"/>
        </w:rPr>
      </w:pPr>
      <w:r w:rsidRPr="00197FF2">
        <w:rPr>
          <w:rFonts w:ascii="Verdana" w:hAnsi="Verdana"/>
        </w:rPr>
        <w:t xml:space="preserve">11. When it is possible to talk, the first </w:t>
      </w:r>
      <w:r w:rsidR="00D03AC6" w:rsidRPr="00197FF2">
        <w:rPr>
          <w:rFonts w:ascii="Verdana" w:hAnsi="Verdana"/>
        </w:rPr>
        <w:t>person who look away is the one who submits to the other person.</w:t>
      </w:r>
    </w:p>
    <w:p w:rsidR="00D03AC6" w:rsidRPr="00197FF2" w:rsidRDefault="00D03AC6" w:rsidP="00A70354">
      <w:pPr>
        <w:ind w:left="720"/>
        <w:jc w:val="both"/>
        <w:rPr>
          <w:rFonts w:ascii="Verdana" w:hAnsi="Verdana"/>
        </w:rPr>
      </w:pPr>
      <w:r w:rsidRPr="00197FF2">
        <w:rPr>
          <w:rFonts w:ascii="Verdana" w:hAnsi="Verdana"/>
        </w:rPr>
        <w:t>12. A person shows that he or she wants to talk by looking towards the other person’s eyes.</w:t>
      </w:r>
    </w:p>
    <w:p w:rsidR="008E2720" w:rsidRPr="00197FF2" w:rsidRDefault="008E2720" w:rsidP="00D03AC6">
      <w:pPr>
        <w:ind w:left="720"/>
        <w:jc w:val="both"/>
        <w:rPr>
          <w:rFonts w:ascii="Verdana" w:hAnsi="Verdana"/>
        </w:rPr>
      </w:pPr>
      <w:r w:rsidRPr="00197FF2">
        <w:rPr>
          <w:rFonts w:ascii="Verdana" w:hAnsi="Verdana"/>
        </w:rPr>
        <w:t>13.</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poor</w:t>
      </w:r>
      <w:r w:rsidR="00926E21" w:rsidRPr="00197FF2">
        <w:rPr>
          <w:rFonts w:ascii="Verdana" w:hAnsi="Verdana"/>
        </w:rPr>
        <w:t xml:space="preserve"> </w:t>
      </w:r>
      <w:r w:rsidRPr="00197FF2">
        <w:rPr>
          <w:rFonts w:ascii="Verdana" w:hAnsi="Verdana"/>
        </w:rPr>
        <w:t>eyesight</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stand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sit</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close</w:t>
      </w:r>
      <w:r w:rsidR="00926E21" w:rsidRPr="00197FF2">
        <w:rPr>
          <w:rFonts w:ascii="Verdana" w:hAnsi="Verdana"/>
        </w:rPr>
        <w:t xml:space="preserve"> </w:t>
      </w:r>
      <w:r w:rsidRPr="00197FF2">
        <w:rPr>
          <w:rFonts w:ascii="Verdana" w:hAnsi="Verdana"/>
        </w:rPr>
        <w:t>to</w:t>
      </w:r>
      <w:r w:rsidR="00D03AC6"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person</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addressing.</w:t>
      </w:r>
      <w:r w:rsidR="00926E21" w:rsidRPr="00197FF2">
        <w:rPr>
          <w:rFonts w:ascii="Verdana" w:hAnsi="Verdana"/>
        </w:rPr>
        <w:t xml:space="preserve"> </w:t>
      </w:r>
    </w:p>
    <w:p w:rsidR="008E2720" w:rsidRPr="00197FF2" w:rsidRDefault="008E2720" w:rsidP="00A70354">
      <w:pPr>
        <w:ind w:left="720"/>
        <w:jc w:val="both"/>
        <w:rPr>
          <w:rFonts w:ascii="Verdana" w:hAnsi="Verdana"/>
        </w:rPr>
      </w:pPr>
      <w:r w:rsidRPr="00197FF2">
        <w:rPr>
          <w:rFonts w:ascii="Verdana" w:hAnsi="Verdana"/>
        </w:rPr>
        <w:t>14.</w:t>
      </w:r>
      <w:r w:rsidR="00926E21" w:rsidRPr="00197FF2">
        <w:rPr>
          <w:rFonts w:ascii="Verdana" w:hAnsi="Verdana"/>
        </w:rPr>
        <w:t xml:space="preserve"> </w:t>
      </w:r>
      <w:r w:rsidRPr="00197FF2">
        <w:rPr>
          <w:rFonts w:ascii="Verdana" w:hAnsi="Verdana"/>
        </w:rPr>
        <w:t>Abnormal</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turn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eyes</w:t>
      </w:r>
      <w:r w:rsidR="00926E21" w:rsidRPr="00197FF2">
        <w:rPr>
          <w:rFonts w:ascii="Verdana" w:hAnsi="Verdana"/>
        </w:rPr>
        <w:t xml:space="preserve"> </w:t>
      </w:r>
      <w:r w:rsidRPr="00197FF2">
        <w:rPr>
          <w:rFonts w:ascii="Verdana" w:hAnsi="Verdana"/>
        </w:rPr>
        <w:t>away</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person's</w:t>
      </w:r>
      <w:r w:rsidR="00926E21" w:rsidRPr="00197FF2">
        <w:rPr>
          <w:rFonts w:ascii="Verdana" w:hAnsi="Verdana"/>
        </w:rPr>
        <w:t xml:space="preserve"> </w:t>
      </w:r>
      <w:r w:rsidRPr="00197FF2">
        <w:rPr>
          <w:rFonts w:ascii="Verdana" w:hAnsi="Verdana"/>
        </w:rPr>
        <w:t>eyes</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normal</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do.</w:t>
      </w:r>
    </w:p>
    <w:p w:rsidR="008E2720" w:rsidRPr="00197FF2" w:rsidRDefault="008E2720" w:rsidP="00D03AC6">
      <w:pPr>
        <w:ind w:left="720"/>
        <w:jc w:val="both"/>
        <w:rPr>
          <w:rFonts w:ascii="Verdana" w:hAnsi="Verdana"/>
        </w:rPr>
      </w:pPr>
      <w:r w:rsidRPr="00197FF2">
        <w:rPr>
          <w:rFonts w:ascii="Verdana" w:hAnsi="Verdana"/>
        </w:rPr>
        <w:t>15.</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difference</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liar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honest</w:t>
      </w:r>
      <w:r w:rsidR="00926E21" w:rsidRPr="00197FF2">
        <w:rPr>
          <w:rFonts w:ascii="Verdana" w:hAnsi="Verdana"/>
        </w:rPr>
        <w:t xml:space="preserve"> </w:t>
      </w:r>
      <w:r w:rsidRPr="00197FF2">
        <w:rPr>
          <w:rFonts w:ascii="Verdana" w:hAnsi="Verdana"/>
        </w:rPr>
        <w:t>person</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eye-gazing</w:t>
      </w:r>
      <w:r w:rsidR="00926E21" w:rsidRPr="00197FF2">
        <w:rPr>
          <w:rFonts w:ascii="Verdana" w:hAnsi="Verdana"/>
        </w:rPr>
        <w:t xml:space="preserve"> </w:t>
      </w:r>
      <w:r w:rsidRPr="00197FF2">
        <w:rPr>
          <w:rFonts w:ascii="Verdana" w:hAnsi="Verdana"/>
        </w:rPr>
        <w:t>patterns</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trying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tell</w:t>
      </w:r>
      <w:r w:rsidR="00D03AC6"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lie.</w:t>
      </w:r>
      <w:r w:rsidR="00926E21" w:rsidRPr="00197FF2">
        <w:rPr>
          <w:rFonts w:ascii="Verdana" w:hAnsi="Verdana"/>
        </w:rPr>
        <w:t xml:space="preserve"> </w:t>
      </w:r>
    </w:p>
    <w:p w:rsidR="008E2720" w:rsidRPr="00197FF2" w:rsidRDefault="008E2720" w:rsidP="00D03AC6">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preceding</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contained</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higher</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statements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followed.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(though</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common</w:t>
      </w:r>
      <w:r w:rsidR="00926E21" w:rsidRPr="00197FF2">
        <w:rPr>
          <w:rFonts w:ascii="Verdana" w:hAnsi="Verdana"/>
        </w:rPr>
        <w:t xml:space="preserve"> </w:t>
      </w:r>
      <w:r w:rsidRPr="00197FF2">
        <w:rPr>
          <w:rFonts w:ascii="Verdana" w:hAnsi="Verdana"/>
        </w:rPr>
        <w:t>practice),</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construct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relatively</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followed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statements: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cases,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problems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contained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statements</w:t>
      </w:r>
      <w:r w:rsidR="00926E21" w:rsidRPr="00197FF2">
        <w:rPr>
          <w:rFonts w:ascii="Verdana" w:hAnsi="Verdana"/>
        </w:rPr>
        <w:t xml:space="preserve"> </w:t>
      </w:r>
      <w:r w:rsidRPr="00197FF2">
        <w:rPr>
          <w:rFonts w:ascii="Verdana" w:hAnsi="Verdana"/>
        </w:rPr>
        <w:t>themselves</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p>
    <w:p w:rsidR="00D03AC6" w:rsidRPr="00197FF2" w:rsidRDefault="00D03AC6" w:rsidP="005F7B8E">
      <w:pPr>
        <w:pStyle w:val="Heading3"/>
        <w:rPr>
          <w:rFonts w:ascii="Verdana" w:hAnsi="Verdana"/>
        </w:rPr>
      </w:pPr>
      <w:bookmarkStart w:id="62" w:name="_Toc456335488"/>
      <w:r w:rsidRPr="00197FF2">
        <w:rPr>
          <w:rFonts w:ascii="Verdana" w:hAnsi="Verdana"/>
        </w:rPr>
        <w:t xml:space="preserve">8.5 Multiple – choice </w:t>
      </w:r>
      <w:r w:rsidR="00533AC3" w:rsidRPr="00197FF2">
        <w:rPr>
          <w:rFonts w:ascii="Verdana" w:hAnsi="Verdana"/>
        </w:rPr>
        <w:t>items (A): short texts</w:t>
      </w:r>
      <w:bookmarkEnd w:id="62"/>
    </w:p>
    <w:p w:rsidR="008E2720" w:rsidRPr="00197FF2" w:rsidRDefault="008E2720" w:rsidP="00E000CC">
      <w:pPr>
        <w:ind w:firstLine="630"/>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1</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argued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section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wavs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felt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least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understanding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selection.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course,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true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presented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emphasis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understanding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show</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elementary,</w:t>
      </w:r>
      <w:r w:rsidR="00926E21" w:rsidRPr="00197FF2">
        <w:rPr>
          <w:rFonts w:ascii="Verdana" w:hAnsi="Verdana"/>
        </w:rPr>
        <w:t xml:space="preserve"> </w:t>
      </w:r>
      <w:r w:rsidRPr="00197FF2">
        <w:rPr>
          <w:rFonts w:ascii="Verdana" w:hAnsi="Verdana"/>
        </w:rPr>
        <w:t>intermediate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advanced</w:t>
      </w:r>
      <w:r w:rsidR="00926E21" w:rsidRPr="00197FF2">
        <w:rPr>
          <w:rFonts w:ascii="Verdana" w:hAnsi="Verdana"/>
        </w:rPr>
        <w:t xml:space="preserve"> </w:t>
      </w:r>
      <w:r w:rsidRPr="00197FF2">
        <w:rPr>
          <w:rFonts w:ascii="Verdana" w:hAnsi="Verdana"/>
        </w:rPr>
        <w:t>levels</w:t>
      </w:r>
      <w:r w:rsidR="00926E21" w:rsidRPr="00197FF2">
        <w:rPr>
          <w:rFonts w:ascii="Verdana" w:hAnsi="Verdana"/>
        </w:rPr>
        <w:t xml:space="preserve"> </w:t>
      </w:r>
      <w:r w:rsidRPr="00197FF2">
        <w:rPr>
          <w:rFonts w:ascii="Verdana" w:hAnsi="Verdana"/>
        </w:rPr>
        <w:t>respectively.</w:t>
      </w:r>
    </w:p>
    <w:p w:rsidR="008E2720" w:rsidRPr="00197FF2" w:rsidRDefault="008E2720" w:rsidP="00533AC3">
      <w:pPr>
        <w:ind w:left="720"/>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eyes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wonderful</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musicians,</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deal</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sound,</w:t>
      </w:r>
      <w:r w:rsidR="00926E21" w:rsidRPr="00197FF2">
        <w:rPr>
          <w:rFonts w:ascii="Verdana" w:hAnsi="Verdana"/>
        </w:rPr>
        <w:t xml:space="preserve"> </w:t>
      </w:r>
      <w:r w:rsidRPr="00197FF2">
        <w:rPr>
          <w:rFonts w:ascii="Verdana" w:hAnsi="Verdana"/>
        </w:rPr>
        <w:t>learn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00533AC3" w:rsidRPr="00197FF2">
        <w:rPr>
          <w:rFonts w:ascii="Verdana" w:hAnsi="Verdana"/>
        </w:rPr>
        <w:t>(</w:t>
      </w:r>
      <w:r w:rsidRPr="00197FF2">
        <w:rPr>
          <w:rFonts w:ascii="Verdana" w:hAnsi="Verdana"/>
          <w:i/>
        </w:rPr>
        <w:t>doing,</w:t>
      </w:r>
      <w:r w:rsidR="00926E21" w:rsidRPr="00197FF2">
        <w:rPr>
          <w:rFonts w:ascii="Verdana" w:hAnsi="Verdana"/>
          <w:i/>
        </w:rPr>
        <w:t xml:space="preserve"> </w:t>
      </w:r>
      <w:r w:rsidRPr="00197FF2">
        <w:rPr>
          <w:rFonts w:ascii="Verdana" w:hAnsi="Verdana"/>
          <w:i/>
        </w:rPr>
        <w:t>playing,</w:t>
      </w:r>
      <w:r w:rsidR="00926E21" w:rsidRPr="00197FF2">
        <w:rPr>
          <w:rFonts w:ascii="Verdana" w:hAnsi="Verdana"/>
          <w:i/>
        </w:rPr>
        <w:t xml:space="preserve"> </w:t>
      </w:r>
      <w:r w:rsidRPr="00197FF2">
        <w:rPr>
          <w:rFonts w:ascii="Verdana" w:hAnsi="Verdana"/>
          <w:i/>
        </w:rPr>
        <w:t>watching,</w:t>
      </w:r>
      <w:r w:rsidR="00926E21" w:rsidRPr="00197FF2">
        <w:rPr>
          <w:rFonts w:ascii="Verdana" w:hAnsi="Verdana"/>
          <w:i/>
        </w:rPr>
        <w:t xml:space="preserve"> </w:t>
      </w:r>
      <w:r w:rsidRPr="00197FF2">
        <w:rPr>
          <w:rFonts w:ascii="Verdana" w:hAnsi="Verdana"/>
          <w:i/>
        </w:rPr>
        <w:t>practising</w:t>
      </w:r>
      <w:r w:rsidRPr="00197FF2">
        <w:rPr>
          <w:rFonts w:ascii="Verdana" w:hAnsi="Verdana"/>
        </w:rPr>
        <w: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listening.</w:t>
      </w:r>
    </w:p>
    <w:p w:rsidR="008E2720" w:rsidRPr="00197FF2" w:rsidRDefault="008E2720" w:rsidP="00533AC3">
      <w:pPr>
        <w:ind w:left="720"/>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housewife</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could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afford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buy</w:t>
      </w:r>
      <w:r w:rsidR="00926E21" w:rsidRPr="00197FF2">
        <w:rPr>
          <w:rFonts w:ascii="Verdana" w:hAnsi="Verdana"/>
        </w:rPr>
        <w:t xml:space="preserve"> </w:t>
      </w:r>
      <w:r w:rsidRPr="00197FF2">
        <w:rPr>
          <w:rFonts w:ascii="Verdana" w:hAnsi="Verdana"/>
        </w:rPr>
        <w:t>clothes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spend</w:t>
      </w:r>
      <w:r w:rsidR="00926E21" w:rsidRPr="00197FF2">
        <w:rPr>
          <w:rFonts w:ascii="Verdana" w:hAnsi="Verdana"/>
        </w:rPr>
        <w:t xml:space="preserve"> </w:t>
      </w:r>
      <w:r w:rsidRPr="00197FF2">
        <w:rPr>
          <w:rFonts w:ascii="Verdana" w:hAnsi="Verdana"/>
        </w:rPr>
        <w:t>hours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spinning</w:t>
      </w:r>
      <w:r w:rsidR="00926E21" w:rsidRPr="00197FF2">
        <w:rPr>
          <w:rFonts w:ascii="Verdana" w:hAnsi="Verdana"/>
        </w:rPr>
        <w:t xml:space="preserve"> </w:t>
      </w:r>
      <w:r w:rsidRPr="00197FF2">
        <w:rPr>
          <w:rFonts w:ascii="Verdana" w:hAnsi="Verdana"/>
        </w:rPr>
        <w:t>wheel,</w:t>
      </w:r>
      <w:r w:rsidR="00926E21" w:rsidRPr="00197FF2">
        <w:rPr>
          <w:rFonts w:ascii="Verdana" w:hAnsi="Verdana"/>
        </w:rPr>
        <w:t xml:space="preserve"> </w:t>
      </w:r>
      <w:r w:rsidRPr="00197FF2">
        <w:rPr>
          <w:rFonts w:ascii="Verdana" w:hAnsi="Verdana"/>
        </w:rPr>
        <w:t>spinning</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wool</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yarn</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job</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took</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skill</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t>
      </w:r>
      <w:r w:rsidRPr="00197FF2">
        <w:rPr>
          <w:rFonts w:ascii="Verdana" w:hAnsi="Verdana"/>
          <w:i/>
        </w:rPr>
        <w:t>ability,</w:t>
      </w:r>
      <w:r w:rsidR="00926E21" w:rsidRPr="00197FF2">
        <w:rPr>
          <w:rFonts w:ascii="Verdana" w:hAnsi="Verdana"/>
          <w:i/>
        </w:rPr>
        <w:t xml:space="preserve"> </w:t>
      </w:r>
      <w:r w:rsidRPr="00197FF2">
        <w:rPr>
          <w:rFonts w:ascii="Verdana" w:hAnsi="Verdana"/>
          <w:i/>
        </w:rPr>
        <w:t>patience,</w:t>
      </w:r>
      <w:r w:rsidR="00926E21" w:rsidRPr="00197FF2">
        <w:rPr>
          <w:rFonts w:ascii="Verdana" w:hAnsi="Verdana"/>
          <w:i/>
        </w:rPr>
        <w:t xml:space="preserve"> </w:t>
      </w:r>
      <w:r w:rsidRPr="00197FF2">
        <w:rPr>
          <w:rFonts w:ascii="Verdana" w:hAnsi="Verdana"/>
          <w:i/>
        </w:rPr>
        <w:t>talent,</w:t>
      </w:r>
      <w:r w:rsidR="00926E21" w:rsidRPr="00197FF2">
        <w:rPr>
          <w:rFonts w:ascii="Verdana" w:hAnsi="Verdana"/>
          <w:i/>
        </w:rPr>
        <w:t xml:space="preserve"> </w:t>
      </w:r>
      <w:r w:rsidRPr="00197FF2">
        <w:rPr>
          <w:rFonts w:ascii="Verdana" w:hAnsi="Verdana"/>
          <w:i/>
        </w:rPr>
        <w:t>wisdom</w:t>
      </w:r>
      <w:r w:rsidRPr="00197FF2">
        <w:rPr>
          <w:rFonts w:ascii="Verdana" w:hAnsi="Verdana"/>
        </w:rPr>
        <w: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done</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fireside</w:t>
      </w:r>
      <w:r w:rsidR="00926E21" w:rsidRPr="00197FF2">
        <w:rPr>
          <w:rFonts w:ascii="Verdana" w:hAnsi="Verdana"/>
        </w:rPr>
        <w:t xml:space="preserve"> </w:t>
      </w:r>
      <w:r w:rsidRPr="00197FF2">
        <w:rPr>
          <w:rFonts w:ascii="Verdana" w:hAnsi="Verdana"/>
        </w:rPr>
        <w:t>during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winter</w:t>
      </w:r>
      <w:r w:rsidR="00926E21" w:rsidRPr="00197FF2">
        <w:rPr>
          <w:rFonts w:ascii="Verdana" w:hAnsi="Verdana"/>
        </w:rPr>
        <w:t xml:space="preserve"> </w:t>
      </w:r>
      <w:r w:rsidRPr="00197FF2">
        <w:rPr>
          <w:rFonts w:ascii="Verdana" w:hAnsi="Verdana"/>
        </w:rPr>
        <w:t>evenings.</w:t>
      </w:r>
    </w:p>
    <w:p w:rsidR="008E2720" w:rsidRPr="00197FF2" w:rsidRDefault="008E2720" w:rsidP="00533AC3">
      <w:pPr>
        <w:ind w:left="720"/>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Two-thirds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country's</w:t>
      </w:r>
      <w:r w:rsidR="00926E21" w:rsidRPr="00197FF2">
        <w:rPr>
          <w:rFonts w:ascii="Verdana" w:hAnsi="Verdana"/>
        </w:rPr>
        <w:t xml:space="preserve"> </w:t>
      </w:r>
      <w:r w:rsidR="00533AC3" w:rsidRPr="00197FF2">
        <w:rPr>
          <w:rFonts w:ascii="Verdana" w:hAnsi="Verdana"/>
        </w:rPr>
        <w:t>(</w:t>
      </w:r>
      <w:r w:rsidRPr="00197FF2">
        <w:rPr>
          <w:rFonts w:ascii="Verdana" w:hAnsi="Verdana"/>
          <w:i/>
        </w:rPr>
        <w:t>fuel,</w:t>
      </w:r>
      <w:r w:rsidR="00926E21" w:rsidRPr="00197FF2">
        <w:rPr>
          <w:rFonts w:ascii="Verdana" w:hAnsi="Verdana"/>
          <w:i/>
        </w:rPr>
        <w:t xml:space="preserve"> </w:t>
      </w:r>
      <w:r w:rsidRPr="00197FF2">
        <w:rPr>
          <w:rFonts w:ascii="Verdana" w:hAnsi="Verdana"/>
          <w:i/>
        </w:rPr>
        <w:t>endeavour,</w:t>
      </w:r>
      <w:r w:rsidR="00926E21" w:rsidRPr="00197FF2">
        <w:rPr>
          <w:rFonts w:ascii="Verdana" w:hAnsi="Verdana"/>
          <w:i/>
        </w:rPr>
        <w:t xml:space="preserve"> </w:t>
      </w:r>
      <w:r w:rsidRPr="00197FF2">
        <w:rPr>
          <w:rFonts w:ascii="Verdana" w:hAnsi="Verdana"/>
          <w:i/>
        </w:rPr>
        <w:t>industry,</w:t>
      </w:r>
      <w:r w:rsidR="00926E21" w:rsidRPr="00197FF2">
        <w:rPr>
          <w:rFonts w:ascii="Verdana" w:hAnsi="Verdana"/>
          <w:i/>
        </w:rPr>
        <w:t xml:space="preserve"> </w:t>
      </w:r>
      <w:r w:rsidRPr="00197FF2">
        <w:rPr>
          <w:rFonts w:ascii="Verdana" w:hAnsi="Verdana"/>
          <w:i/>
        </w:rPr>
        <w:t>energy</w:t>
      </w:r>
      <w:r w:rsidRPr="00197FF2">
        <w:rPr>
          <w:rFonts w:ascii="Verdana" w:hAnsi="Verdana"/>
        </w:rPr>
        <w:t>)</w:t>
      </w:r>
      <w:r w:rsidR="00926E21" w:rsidRPr="00197FF2">
        <w:rPr>
          <w:rFonts w:ascii="Verdana" w:hAnsi="Verdana"/>
        </w:rPr>
        <w:t xml:space="preserve"> </w:t>
      </w:r>
      <w:r w:rsidRPr="00197FF2">
        <w:rPr>
          <w:rFonts w:ascii="Verdana" w:hAnsi="Verdana"/>
        </w:rPr>
        <w:t>comes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imported</w:t>
      </w:r>
      <w:r w:rsidR="00926E21" w:rsidRPr="00197FF2">
        <w:rPr>
          <w:rFonts w:ascii="Verdana" w:hAnsi="Verdana"/>
        </w:rPr>
        <w:t xml:space="preserve"> </w:t>
      </w:r>
      <w:r w:rsidRPr="00197FF2">
        <w:rPr>
          <w:rFonts w:ascii="Verdana" w:hAnsi="Verdana"/>
        </w:rPr>
        <w:t>oil,</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remaining</w:t>
      </w:r>
      <w:r w:rsidR="00926E21" w:rsidRPr="00197FF2">
        <w:rPr>
          <w:rFonts w:ascii="Verdana" w:hAnsi="Verdana"/>
        </w:rPr>
        <w:t xml:space="preserve"> </w:t>
      </w:r>
      <w:r w:rsidRPr="00197FF2">
        <w:rPr>
          <w:rFonts w:ascii="Verdana" w:hAnsi="Verdana"/>
        </w:rPr>
        <w:t>one-third</w:t>
      </w:r>
      <w:r w:rsidR="00926E21" w:rsidRPr="00197FF2">
        <w:rPr>
          <w:rFonts w:ascii="Verdana" w:hAnsi="Verdana"/>
        </w:rPr>
        <w:t xml:space="preserve"> </w:t>
      </w:r>
      <w:r w:rsidRPr="00197FF2">
        <w:rPr>
          <w:rFonts w:ascii="Verdana" w:hAnsi="Verdana"/>
        </w:rPr>
        <w:t>comes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coal.</w:t>
      </w:r>
      <w:r w:rsidR="00926E21" w:rsidRPr="00197FF2">
        <w:rPr>
          <w:rFonts w:ascii="Verdana" w:hAnsi="Verdana"/>
        </w:rPr>
        <w:t xml:space="preserve"> </w:t>
      </w:r>
      <w:r w:rsidRPr="00197FF2">
        <w:rPr>
          <w:rFonts w:ascii="Verdana" w:hAnsi="Verdana"/>
        </w:rPr>
        <w:t>Moreover,</w:t>
      </w:r>
      <w:r w:rsidR="00926E21" w:rsidRPr="00197FF2">
        <w:rPr>
          <w:rFonts w:ascii="Verdana" w:hAnsi="Verdana"/>
        </w:rPr>
        <w:t xml:space="preserve"> </w:t>
      </w:r>
      <w:r w:rsidRPr="00197FF2">
        <w:rPr>
          <w:rFonts w:ascii="Verdana" w:hAnsi="Verdana"/>
        </w:rPr>
        <w:t>soon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country</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nuclear</w:t>
      </w:r>
      <w:r w:rsidR="00926E21" w:rsidRPr="00197FF2">
        <w:rPr>
          <w:rFonts w:ascii="Verdana" w:hAnsi="Verdana"/>
        </w:rPr>
        <w:t xml:space="preserve"> </w:t>
      </w:r>
      <w:r w:rsidRPr="00197FF2">
        <w:rPr>
          <w:rFonts w:ascii="Verdana" w:hAnsi="Verdana"/>
        </w:rPr>
        <w:t>power</w:t>
      </w:r>
      <w:r w:rsidR="00926E21" w:rsidRPr="00197FF2">
        <w:rPr>
          <w:rFonts w:ascii="Verdana" w:hAnsi="Verdana"/>
        </w:rPr>
        <w:t xml:space="preserve"> </w:t>
      </w:r>
      <w:r w:rsidRPr="00197FF2">
        <w:rPr>
          <w:rFonts w:ascii="Verdana" w:hAnsi="Verdana"/>
        </w:rPr>
        <w:t>station.</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2</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previous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closely</w:t>
      </w:r>
      <w:r w:rsidR="00926E21" w:rsidRPr="00197FF2">
        <w:rPr>
          <w:rFonts w:ascii="Verdana" w:hAnsi="Verdana"/>
        </w:rPr>
        <w:t xml:space="preserve"> </w:t>
      </w:r>
      <w:r w:rsidRPr="00197FF2">
        <w:rPr>
          <w:rFonts w:ascii="Verdana" w:hAnsi="Verdana"/>
        </w:rPr>
        <w:t>related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perhaps</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accurately</w:t>
      </w:r>
      <w:r w:rsidR="00926E21" w:rsidRPr="00197FF2">
        <w:rPr>
          <w:rFonts w:ascii="Verdana" w:hAnsi="Verdana"/>
        </w:rPr>
        <w:t xml:space="preserve"> </w:t>
      </w:r>
      <w:r w:rsidRPr="00197FF2">
        <w:rPr>
          <w:rFonts w:ascii="Verdana" w:hAnsi="Verdana"/>
        </w:rPr>
        <w:t>described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structure.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identify’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paraphrase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statement</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choice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five.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told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rubric</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statements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refer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entire</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Again,</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levels.</w:t>
      </w:r>
    </w:p>
    <w:p w:rsidR="008E2720" w:rsidRPr="00197FF2" w:rsidRDefault="008E2720" w:rsidP="00533AC3">
      <w:pPr>
        <w:ind w:left="720"/>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John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tall</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Sally</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he's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taller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Rick.</w:t>
      </w:r>
    </w:p>
    <w:p w:rsidR="008E2720" w:rsidRPr="00197FF2" w:rsidRDefault="008E2720" w:rsidP="00533AC3">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Sally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taller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John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Rick.</w:t>
      </w:r>
    </w:p>
    <w:p w:rsidR="008E2720" w:rsidRPr="00197FF2" w:rsidRDefault="008E2720" w:rsidP="00533AC3">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John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tall</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Rick.</w:t>
      </w:r>
    </w:p>
    <w:p w:rsidR="008E2720" w:rsidRPr="00197FF2" w:rsidRDefault="008E2720" w:rsidP="00533AC3">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Sally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taller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John</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tall</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Rick.</w:t>
      </w:r>
    </w:p>
    <w:p w:rsidR="008E2720" w:rsidRPr="00197FF2" w:rsidRDefault="008E2720" w:rsidP="00533AC3">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Rick</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taller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John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Sally.</w:t>
      </w:r>
      <w:r w:rsidR="00926E21" w:rsidRPr="00197FF2">
        <w:rPr>
          <w:rFonts w:ascii="Verdana" w:hAnsi="Verdana"/>
        </w:rPr>
        <w:t xml:space="preserve"> </w:t>
      </w:r>
    </w:p>
    <w:p w:rsidR="008E2720" w:rsidRPr="00197FF2" w:rsidRDefault="008E2720" w:rsidP="00533AC3">
      <w:pPr>
        <w:ind w:left="720"/>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spite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loud</w:t>
      </w:r>
      <w:r w:rsidR="00926E21" w:rsidRPr="00197FF2">
        <w:rPr>
          <w:rFonts w:ascii="Verdana" w:hAnsi="Verdana"/>
        </w:rPr>
        <w:t xml:space="preserve"> </w:t>
      </w:r>
      <w:r w:rsidRPr="00197FF2">
        <w:rPr>
          <w:rFonts w:ascii="Verdana" w:hAnsi="Verdana"/>
        </w:rPr>
        <w:t>music,</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soon</w:t>
      </w:r>
      <w:r w:rsidR="00926E21" w:rsidRPr="00197FF2">
        <w:rPr>
          <w:rFonts w:ascii="Verdana" w:hAnsi="Verdana"/>
        </w:rPr>
        <w:t xml:space="preserve"> </w:t>
      </w:r>
      <w:r w:rsidRPr="00197FF2">
        <w:rPr>
          <w:rFonts w:ascii="Verdana" w:hAnsi="Verdana"/>
        </w:rPr>
        <w:t>managed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fall</w:t>
      </w:r>
      <w:r w:rsidR="00926E21" w:rsidRPr="00197FF2">
        <w:rPr>
          <w:rFonts w:ascii="Verdana" w:hAnsi="Verdana"/>
        </w:rPr>
        <w:t xml:space="preserve"> </w:t>
      </w:r>
      <w:r w:rsidRPr="00197FF2">
        <w:rPr>
          <w:rFonts w:ascii="Verdana" w:hAnsi="Verdana"/>
        </w:rPr>
        <w:t>asleep.</w:t>
      </w:r>
    </w:p>
    <w:p w:rsidR="008E2720" w:rsidRPr="00197FF2" w:rsidRDefault="008E2720" w:rsidP="00533AC3">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loud</w:t>
      </w:r>
      <w:r w:rsidR="00926E21" w:rsidRPr="00197FF2">
        <w:rPr>
          <w:rFonts w:ascii="Verdana" w:hAnsi="Verdana"/>
        </w:rPr>
        <w:t xml:space="preserve"> </w:t>
      </w:r>
      <w:r w:rsidRPr="00197FF2">
        <w:rPr>
          <w:rFonts w:ascii="Verdana" w:hAnsi="Verdana"/>
        </w:rPr>
        <w:t>music</w:t>
      </w:r>
      <w:r w:rsidR="00926E21" w:rsidRPr="00197FF2">
        <w:rPr>
          <w:rFonts w:ascii="Verdana" w:hAnsi="Verdana"/>
        </w:rPr>
        <w:t xml:space="preserve"> </w:t>
      </w:r>
      <w:r w:rsidRPr="00197FF2">
        <w:rPr>
          <w:rFonts w:ascii="Verdana" w:hAnsi="Verdana"/>
        </w:rPr>
        <w:t>soon</w:t>
      </w:r>
      <w:r w:rsidR="00926E21" w:rsidRPr="00197FF2">
        <w:rPr>
          <w:rFonts w:ascii="Verdana" w:hAnsi="Verdana"/>
        </w:rPr>
        <w:t xml:space="preserve"> </w:t>
      </w:r>
      <w:r w:rsidRPr="00197FF2">
        <w:rPr>
          <w:rFonts w:ascii="Verdana" w:hAnsi="Verdana"/>
        </w:rPr>
        <w:t>helped</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fall</w:t>
      </w:r>
      <w:r w:rsidR="00926E21" w:rsidRPr="00197FF2">
        <w:rPr>
          <w:rFonts w:ascii="Verdana" w:hAnsi="Verdana"/>
        </w:rPr>
        <w:t xml:space="preserve"> </w:t>
      </w:r>
      <w:r w:rsidRPr="00197FF2">
        <w:rPr>
          <w:rFonts w:ascii="Verdana" w:hAnsi="Verdana"/>
        </w:rPr>
        <w:t>asleep.</w:t>
      </w:r>
    </w:p>
    <w:p w:rsidR="008E2720" w:rsidRPr="00197FF2" w:rsidRDefault="008E2720" w:rsidP="00533AC3">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soon</w:t>
      </w:r>
      <w:r w:rsidR="00926E21" w:rsidRPr="00197FF2">
        <w:rPr>
          <w:rFonts w:ascii="Verdana" w:hAnsi="Verdana"/>
        </w:rPr>
        <w:t xml:space="preserve"> </w:t>
      </w:r>
      <w:r w:rsidRPr="00197FF2">
        <w:rPr>
          <w:rFonts w:ascii="Verdana" w:hAnsi="Verdana"/>
        </w:rPr>
        <w:t>fell</w:t>
      </w:r>
      <w:r w:rsidR="00926E21" w:rsidRPr="00197FF2">
        <w:rPr>
          <w:rFonts w:ascii="Verdana" w:hAnsi="Verdana"/>
        </w:rPr>
        <w:t xml:space="preserve"> </w:t>
      </w:r>
      <w:r w:rsidRPr="00197FF2">
        <w:rPr>
          <w:rFonts w:ascii="Verdana" w:hAnsi="Verdana"/>
        </w:rPr>
        <w:t>asleep</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loud</w:t>
      </w:r>
      <w:r w:rsidR="00926E21" w:rsidRPr="00197FF2">
        <w:rPr>
          <w:rFonts w:ascii="Verdana" w:hAnsi="Verdana"/>
        </w:rPr>
        <w:t xml:space="preserve"> </w:t>
      </w:r>
      <w:r w:rsidRPr="00197FF2">
        <w:rPr>
          <w:rFonts w:ascii="Verdana" w:hAnsi="Verdana"/>
        </w:rPr>
        <w:t>music.</w:t>
      </w:r>
    </w:p>
    <w:p w:rsidR="008E2720" w:rsidRPr="00197FF2" w:rsidRDefault="008E2720" w:rsidP="00533AC3">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loud</w:t>
      </w:r>
      <w:r w:rsidR="00926E21" w:rsidRPr="00197FF2">
        <w:rPr>
          <w:rFonts w:ascii="Verdana" w:hAnsi="Verdana"/>
        </w:rPr>
        <w:t xml:space="preserve"> </w:t>
      </w:r>
      <w:r w:rsidRPr="00197FF2">
        <w:rPr>
          <w:rFonts w:ascii="Verdana" w:hAnsi="Verdana"/>
        </w:rPr>
        <w:t>music</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Pr="00197FF2">
        <w:rPr>
          <w:rFonts w:ascii="Verdana" w:hAnsi="Verdana"/>
        </w:rPr>
        <w:t>unable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fall</w:t>
      </w:r>
      <w:r w:rsidR="00926E21" w:rsidRPr="00197FF2">
        <w:rPr>
          <w:rFonts w:ascii="Verdana" w:hAnsi="Verdana"/>
        </w:rPr>
        <w:t xml:space="preserve"> </w:t>
      </w:r>
      <w:r w:rsidRPr="00197FF2">
        <w:rPr>
          <w:rFonts w:ascii="Verdana" w:hAnsi="Verdana"/>
        </w:rPr>
        <w:t>asleep</w:t>
      </w:r>
      <w:r w:rsidR="00926E21" w:rsidRPr="00197FF2">
        <w:rPr>
          <w:rFonts w:ascii="Verdana" w:hAnsi="Verdana"/>
        </w:rPr>
        <w:t xml:space="preserve"> </w:t>
      </w:r>
      <w:r w:rsidRPr="00197FF2">
        <w:rPr>
          <w:rFonts w:ascii="Verdana" w:hAnsi="Verdana"/>
        </w:rPr>
        <w:t>soon.</w:t>
      </w:r>
    </w:p>
    <w:p w:rsidR="008E2720" w:rsidRPr="00197FF2" w:rsidRDefault="008E2720" w:rsidP="00533AC3">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soon</w:t>
      </w:r>
      <w:r w:rsidR="00926E21" w:rsidRPr="00197FF2">
        <w:rPr>
          <w:rFonts w:ascii="Verdana" w:hAnsi="Verdana"/>
        </w:rPr>
        <w:t xml:space="preserve"> </w:t>
      </w:r>
      <w:r w:rsidRPr="00197FF2">
        <w:rPr>
          <w:rFonts w:ascii="Verdana" w:hAnsi="Verdana"/>
        </w:rPr>
        <w:t>fell</w:t>
      </w:r>
      <w:r w:rsidR="00926E21" w:rsidRPr="00197FF2">
        <w:rPr>
          <w:rFonts w:ascii="Verdana" w:hAnsi="Verdana"/>
        </w:rPr>
        <w:t xml:space="preserve"> </w:t>
      </w:r>
      <w:r w:rsidRPr="00197FF2">
        <w:rPr>
          <w:rFonts w:ascii="Verdana" w:hAnsi="Verdana"/>
        </w:rPr>
        <w:t>asleep</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though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music</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loud.</w:t>
      </w:r>
    </w:p>
    <w:p w:rsidR="008E2720" w:rsidRPr="00197FF2" w:rsidRDefault="008E2720" w:rsidP="00533AC3">
      <w:pPr>
        <w:ind w:left="720"/>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you'd</w:t>
      </w:r>
      <w:r w:rsidR="00926E21" w:rsidRPr="00197FF2">
        <w:rPr>
          <w:rFonts w:ascii="Verdana" w:hAnsi="Verdana"/>
        </w:rPr>
        <w:t xml:space="preserve"> </w:t>
      </w:r>
      <w:r w:rsidRPr="00197FF2">
        <w:rPr>
          <w:rFonts w:ascii="Verdana" w:hAnsi="Verdana"/>
        </w:rPr>
        <w:t>forgotten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hand,</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wouldn't</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passed</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driving</w:t>
      </w:r>
      <w:r w:rsidR="00926E21" w:rsidRPr="00197FF2">
        <w:rPr>
          <w:rFonts w:ascii="Verdana" w:hAnsi="Verdana"/>
        </w:rPr>
        <w:t xml:space="preserve"> </w:t>
      </w:r>
      <w:r w:rsidRPr="00197FF2">
        <w:rPr>
          <w:rFonts w:ascii="Verdana" w:hAnsi="Verdana"/>
        </w:rPr>
        <w:t>test.</w:t>
      </w:r>
    </w:p>
    <w:p w:rsidR="008E2720" w:rsidRPr="00197FF2" w:rsidRDefault="008E2720" w:rsidP="00533AC3">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didn't</w:t>
      </w:r>
      <w:r w:rsidR="00926E21" w:rsidRPr="00197FF2">
        <w:rPr>
          <w:rFonts w:ascii="Verdana" w:hAnsi="Verdana"/>
        </w:rPr>
        <w:t xml:space="preserve"> </w:t>
      </w:r>
      <w:r w:rsidRPr="00197FF2">
        <w:rPr>
          <w:rFonts w:ascii="Verdana" w:hAnsi="Verdana"/>
        </w:rPr>
        <w:t>forget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hand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passed</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driving</w:t>
      </w:r>
      <w:r w:rsidR="00926E21" w:rsidRPr="00197FF2">
        <w:rPr>
          <w:rFonts w:ascii="Verdana" w:hAnsi="Verdana"/>
        </w:rPr>
        <w:t xml:space="preserve"> </w:t>
      </w:r>
      <w:r w:rsidRPr="00197FF2">
        <w:rPr>
          <w:rFonts w:ascii="Verdana" w:hAnsi="Verdana"/>
        </w:rPr>
        <w:t>test.</w:t>
      </w:r>
    </w:p>
    <w:p w:rsidR="008E2720" w:rsidRPr="00197FF2" w:rsidRDefault="008E2720" w:rsidP="00533AC3">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forgot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hand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failed</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driving</w:t>
      </w:r>
      <w:r w:rsidR="00926E21" w:rsidRPr="00197FF2">
        <w:rPr>
          <w:rFonts w:ascii="Verdana" w:hAnsi="Verdana"/>
        </w:rPr>
        <w:t xml:space="preserve"> </w:t>
      </w:r>
      <w:r w:rsidRPr="00197FF2">
        <w:rPr>
          <w:rFonts w:ascii="Verdana" w:hAnsi="Verdana"/>
        </w:rPr>
        <w:t>test.</w:t>
      </w:r>
    </w:p>
    <w:p w:rsidR="008E2720" w:rsidRPr="00197FF2" w:rsidRDefault="008E2720" w:rsidP="00533AC3">
      <w:pPr>
        <w:ind w:left="720"/>
        <w:jc w:val="both"/>
        <w:rPr>
          <w:rFonts w:ascii="Verdana" w:hAnsi="Verdana"/>
        </w:rPr>
      </w:pPr>
      <w:r w:rsidRPr="00197FF2">
        <w:rPr>
          <w:rFonts w:ascii="Verdana" w:hAnsi="Verdana"/>
        </w:rPr>
        <w:lastRenderedPageBreak/>
        <w:t>C.</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forgot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hand</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passed</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driving</w:t>
      </w:r>
      <w:r w:rsidR="00926E21" w:rsidRPr="00197FF2">
        <w:rPr>
          <w:rFonts w:ascii="Verdana" w:hAnsi="Verdana"/>
        </w:rPr>
        <w:t xml:space="preserve"> </w:t>
      </w:r>
      <w:r w:rsidRPr="00197FF2">
        <w:rPr>
          <w:rFonts w:ascii="Verdana" w:hAnsi="Verdana"/>
        </w:rPr>
        <w:t>test.</w:t>
      </w:r>
    </w:p>
    <w:p w:rsidR="008E2720" w:rsidRPr="00197FF2" w:rsidRDefault="008E2720" w:rsidP="00533AC3">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didn't</w:t>
      </w:r>
      <w:r w:rsidR="00926E21" w:rsidRPr="00197FF2">
        <w:rPr>
          <w:rFonts w:ascii="Verdana" w:hAnsi="Verdana"/>
        </w:rPr>
        <w:t xml:space="preserve"> </w:t>
      </w:r>
      <w:r w:rsidRPr="00197FF2">
        <w:rPr>
          <w:rFonts w:ascii="Verdana" w:hAnsi="Verdana"/>
        </w:rPr>
        <w:t>forget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hand</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didn't</w:t>
      </w:r>
      <w:r w:rsidR="00926E21" w:rsidRPr="00197FF2">
        <w:rPr>
          <w:rFonts w:ascii="Verdana" w:hAnsi="Verdana"/>
        </w:rPr>
        <w:t xml:space="preserve"> </w:t>
      </w:r>
      <w:r w:rsidRPr="00197FF2">
        <w:rPr>
          <w:rFonts w:ascii="Verdana" w:hAnsi="Verdana"/>
        </w:rPr>
        <w:t>pass</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driving</w:t>
      </w:r>
      <w:r w:rsidR="00926E21" w:rsidRPr="00197FF2">
        <w:rPr>
          <w:rFonts w:ascii="Verdana" w:hAnsi="Verdana"/>
        </w:rPr>
        <w:t xml:space="preserve"> </w:t>
      </w:r>
      <w:r w:rsidRPr="00197FF2">
        <w:rPr>
          <w:rFonts w:ascii="Verdana" w:hAnsi="Verdana"/>
        </w:rPr>
        <w:t>test.</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3</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consists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extract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actual</w:t>
      </w:r>
      <w:r w:rsidR="00926E21" w:rsidRPr="00197FF2">
        <w:rPr>
          <w:rFonts w:ascii="Verdana" w:hAnsi="Verdana"/>
        </w:rPr>
        <w:t xml:space="preserve"> </w:t>
      </w:r>
      <w:r w:rsidRPr="00197FF2">
        <w:rPr>
          <w:rFonts w:ascii="Verdana" w:hAnsi="Verdana"/>
        </w:rPr>
        <w:t>construction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extract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treated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greater</w:t>
      </w:r>
      <w:r w:rsidR="00926E21" w:rsidRPr="00197FF2">
        <w:rPr>
          <w:rFonts w:ascii="Verdana" w:hAnsi="Verdana"/>
        </w:rPr>
        <w:t xml:space="preserve"> </w:t>
      </w:r>
      <w:r w:rsidRPr="00197FF2">
        <w:rPr>
          <w:rFonts w:ascii="Verdana" w:hAnsi="Verdana"/>
        </w:rPr>
        <w:t>detail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next</w:t>
      </w:r>
      <w:r w:rsidR="00926E21" w:rsidRPr="00197FF2">
        <w:rPr>
          <w:rFonts w:ascii="Verdana" w:hAnsi="Verdana"/>
        </w:rPr>
        <w:t xml:space="preserve"> </w:t>
      </w:r>
      <w:r w:rsidRPr="00197FF2">
        <w:rPr>
          <w:rFonts w:ascii="Verdana" w:hAnsi="Verdana"/>
        </w:rPr>
        <w:t>section.</w:t>
      </w:r>
      <w:r w:rsidR="00926E21" w:rsidRPr="00197FF2">
        <w:rPr>
          <w:rFonts w:ascii="Verdana" w:hAnsi="Verdana"/>
        </w:rPr>
        <w:t xml:space="preserve"> </w:t>
      </w:r>
      <w:r w:rsidRPr="00197FF2">
        <w:rPr>
          <w:rFonts w:ascii="Verdana" w:hAnsi="Verdana"/>
        </w:rPr>
        <w:t>Meanwhile,</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fairly</w:t>
      </w:r>
      <w:r w:rsidR="00926E21" w:rsidRPr="00197FF2">
        <w:rPr>
          <w:rFonts w:ascii="Verdana" w:hAnsi="Verdana"/>
        </w:rPr>
        <w:t xml:space="preserve"> </w:t>
      </w:r>
      <w:r w:rsidRPr="00197FF2">
        <w:rPr>
          <w:rFonts w:ascii="Verdana" w:hAnsi="Verdana"/>
        </w:rPr>
        <w:t>elementary</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second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advanced</w:t>
      </w:r>
      <w:r w:rsidR="00926E21" w:rsidRPr="00197FF2">
        <w:rPr>
          <w:rFonts w:ascii="Verdana" w:hAnsi="Verdana"/>
        </w:rPr>
        <w:t xml:space="preserve"> </w:t>
      </w:r>
      <w:r w:rsidRPr="00197FF2">
        <w:rPr>
          <w:rFonts w:ascii="Verdana" w:hAnsi="Verdana"/>
        </w:rPr>
        <w:t>level.</w:t>
      </w:r>
    </w:p>
    <w:p w:rsidR="008E2720" w:rsidRPr="00197FF2" w:rsidRDefault="008E2720" w:rsidP="00533AC3">
      <w:pPr>
        <w:ind w:left="720"/>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president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talking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young</w:t>
      </w:r>
      <w:r w:rsidR="00926E21" w:rsidRPr="00197FF2">
        <w:rPr>
          <w:rFonts w:ascii="Verdana" w:hAnsi="Verdana"/>
        </w:rPr>
        <w:t xml:space="preserve"> </w:t>
      </w:r>
      <w:r w:rsidRPr="00197FF2">
        <w:rPr>
          <w:rFonts w:ascii="Verdana" w:hAnsi="Verdana"/>
        </w:rPr>
        <w:t>woman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crowd</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Tim</w:t>
      </w:r>
      <w:r w:rsidR="00926E21" w:rsidRPr="00197FF2">
        <w:rPr>
          <w:rFonts w:ascii="Verdana" w:hAnsi="Verdana"/>
        </w:rPr>
        <w:t xml:space="preserve"> </w:t>
      </w:r>
      <w:r w:rsidRPr="00197FF2">
        <w:rPr>
          <w:rFonts w:ascii="Verdana" w:hAnsi="Verdana"/>
        </w:rPr>
        <w:t>suddenly</w:t>
      </w:r>
      <w:r w:rsidR="00926E21" w:rsidRPr="00197FF2">
        <w:rPr>
          <w:rFonts w:ascii="Verdana" w:hAnsi="Verdana"/>
        </w:rPr>
        <w:t xml:space="preserve"> </w:t>
      </w:r>
      <w:r w:rsidRPr="00197FF2">
        <w:rPr>
          <w:rFonts w:ascii="Verdana" w:hAnsi="Verdana"/>
        </w:rPr>
        <w:t>caught</w:t>
      </w:r>
      <w:r w:rsidR="00926E21" w:rsidRPr="00197FF2">
        <w:rPr>
          <w:rFonts w:ascii="Verdana" w:hAnsi="Verdana"/>
        </w:rPr>
        <w:t xml:space="preserve"> </w:t>
      </w:r>
      <w:r w:rsidRPr="00197FF2">
        <w:rPr>
          <w:rFonts w:ascii="Verdana" w:hAnsi="Verdana"/>
        </w:rPr>
        <w:t>sight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man</w:t>
      </w:r>
      <w:r w:rsidR="00926E21" w:rsidRPr="00197FF2">
        <w:rPr>
          <w:rFonts w:ascii="Verdana" w:hAnsi="Verdana"/>
        </w:rPr>
        <w:t xml:space="preserve"> </w:t>
      </w:r>
      <w:r w:rsidRPr="00197FF2">
        <w:rPr>
          <w:rFonts w:ascii="Verdana" w:hAnsi="Verdana"/>
        </w:rPr>
        <w:t>standing</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yards</w:t>
      </w:r>
      <w:r w:rsidR="00926E21" w:rsidRPr="00197FF2">
        <w:rPr>
          <w:rFonts w:ascii="Verdana" w:hAnsi="Verdana"/>
        </w:rPr>
        <w:t xml:space="preserve"> </w:t>
      </w:r>
      <w:r w:rsidRPr="00197FF2">
        <w:rPr>
          <w:rFonts w:ascii="Verdana" w:hAnsi="Verdana"/>
        </w:rPr>
        <w:t>behind</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man</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something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hand: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stick.</w:t>
      </w:r>
    </w:p>
    <w:p w:rsidR="008E2720" w:rsidRPr="00197FF2" w:rsidRDefault="008E2720" w:rsidP="00533AC3">
      <w:pPr>
        <w:ind w:left="720"/>
        <w:jc w:val="both"/>
        <w:rPr>
          <w:rFonts w:ascii="Verdana" w:hAnsi="Verdana"/>
        </w:rPr>
      </w:pPr>
      <w:r w:rsidRPr="00197FF2">
        <w:rPr>
          <w:rFonts w:ascii="Verdana" w:hAnsi="Verdana"/>
        </w:rPr>
        <w:t>What</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Tim</w:t>
      </w:r>
      <w:r w:rsidR="00926E21" w:rsidRPr="00197FF2">
        <w:rPr>
          <w:rFonts w:ascii="Verdana" w:hAnsi="Verdana"/>
        </w:rPr>
        <w:t xml:space="preserve"> </w:t>
      </w:r>
      <w:r w:rsidRPr="00197FF2">
        <w:rPr>
          <w:rFonts w:ascii="Verdana" w:hAnsi="Verdana"/>
        </w:rPr>
        <w:t>notice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crowd?</w:t>
      </w:r>
    </w:p>
    <w:p w:rsidR="008E2720" w:rsidRPr="00197FF2" w:rsidRDefault="008E2720" w:rsidP="00533AC3">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close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Tim.</w:t>
      </w:r>
    </w:p>
    <w:p w:rsidR="008E2720" w:rsidRPr="00197FF2" w:rsidRDefault="008E2720" w:rsidP="00533AC3">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president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talking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him.</w:t>
      </w:r>
    </w:p>
    <w:p w:rsidR="008E2720" w:rsidRPr="00197FF2" w:rsidRDefault="008E2720" w:rsidP="00533AC3">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standing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front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woman.</w:t>
      </w:r>
    </w:p>
    <w:p w:rsidR="008E2720" w:rsidRPr="00197FF2" w:rsidRDefault="008E2720" w:rsidP="00533AC3">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carrying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stick.</w:t>
      </w:r>
    </w:p>
    <w:p w:rsidR="008E2720" w:rsidRPr="00197FF2" w:rsidRDefault="008E2720" w:rsidP="00533AC3">
      <w:pPr>
        <w:ind w:left="720"/>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ways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moving</w:t>
      </w:r>
      <w:r w:rsidR="00926E21" w:rsidRPr="00197FF2">
        <w:rPr>
          <w:rFonts w:ascii="Verdana" w:hAnsi="Verdana"/>
        </w:rPr>
        <w:t xml:space="preserve"> </w:t>
      </w:r>
      <w:r w:rsidRPr="00197FF2">
        <w:rPr>
          <w:rFonts w:ascii="Verdana" w:hAnsi="Verdana"/>
        </w:rPr>
        <w:t>along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narrow</w:t>
      </w:r>
      <w:r w:rsidR="00926E21" w:rsidRPr="00197FF2">
        <w:rPr>
          <w:rFonts w:ascii="Verdana" w:hAnsi="Verdana"/>
        </w:rPr>
        <w:t xml:space="preserve"> </w:t>
      </w:r>
      <w:r w:rsidRPr="00197FF2">
        <w:rPr>
          <w:rFonts w:ascii="Verdana" w:hAnsi="Verdana"/>
        </w:rPr>
        <w:t>ledge:</w:t>
      </w:r>
      <w:r w:rsidR="00926E21" w:rsidRPr="00197FF2">
        <w:rPr>
          <w:rFonts w:ascii="Verdana" w:hAnsi="Verdana"/>
        </w:rPr>
        <w:t xml:space="preserve"> </w:t>
      </w:r>
      <w:r w:rsidRPr="00197FF2">
        <w:rPr>
          <w:rFonts w:ascii="Verdana" w:hAnsi="Verdana"/>
        </w:rPr>
        <w:t>face</w:t>
      </w:r>
      <w:r w:rsidR="00926E21" w:rsidRPr="00197FF2">
        <w:rPr>
          <w:rFonts w:ascii="Verdana" w:hAnsi="Verdana"/>
        </w:rPr>
        <w:t xml:space="preserve"> </w:t>
      </w:r>
      <w:r w:rsidRPr="00197FF2">
        <w:rPr>
          <w:rFonts w:ascii="Verdana" w:hAnsi="Verdana"/>
        </w:rPr>
        <w:t>outwards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face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wall.</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concluded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smallest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bottoms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push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person</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back</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wall</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enough</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overbalance</w:t>
      </w:r>
      <w:r w:rsidR="00926E21" w:rsidRPr="00197FF2">
        <w:rPr>
          <w:rFonts w:ascii="Verdana" w:hAnsi="Verdana"/>
        </w:rPr>
        <w:t xml:space="preserve"> </w:t>
      </w:r>
      <w:r w:rsidRPr="00197FF2">
        <w:rPr>
          <w:rFonts w:ascii="Verdana" w:hAnsi="Verdana"/>
        </w:rPr>
        <w:t>him</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arms</w:t>
      </w:r>
      <w:r w:rsidR="00926E21" w:rsidRPr="00197FF2">
        <w:rPr>
          <w:rFonts w:ascii="Verdana" w:hAnsi="Verdana"/>
        </w:rPr>
        <w:t xml:space="preserve"> </w:t>
      </w:r>
      <w:r w:rsidRPr="00197FF2">
        <w:rPr>
          <w:rFonts w:ascii="Verdana" w:hAnsi="Verdana"/>
        </w:rPr>
        <w:t>outstretched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shape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cross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chin</w:t>
      </w:r>
      <w:r w:rsidR="00926E21" w:rsidRPr="00197FF2">
        <w:rPr>
          <w:rFonts w:ascii="Verdana" w:hAnsi="Verdana"/>
        </w:rPr>
        <w:t xml:space="preserve"> </w:t>
      </w:r>
      <w:r w:rsidRPr="00197FF2">
        <w:rPr>
          <w:rFonts w:ascii="Verdana" w:hAnsi="Verdana"/>
        </w:rPr>
        <w:t>pointed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direction</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heading,</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inched</w:t>
      </w:r>
      <w:r w:rsidR="00926E21" w:rsidRPr="00197FF2">
        <w:rPr>
          <w:rFonts w:ascii="Verdana" w:hAnsi="Verdana"/>
        </w:rPr>
        <w:t xml:space="preserve"> </w:t>
      </w:r>
      <w:r w:rsidRPr="00197FF2">
        <w:rPr>
          <w:rFonts w:ascii="Verdana" w:hAnsi="Verdana"/>
        </w:rPr>
        <w:t>my</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along.</w:t>
      </w:r>
    </w:p>
    <w:p w:rsidR="008E2720" w:rsidRPr="00197FF2" w:rsidRDefault="008E2720" w:rsidP="00533AC3">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managed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cross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narrow</w:t>
      </w:r>
      <w:r w:rsidR="00926E21" w:rsidRPr="00197FF2">
        <w:rPr>
          <w:rFonts w:ascii="Verdana" w:hAnsi="Verdana"/>
        </w:rPr>
        <w:t xml:space="preserve"> </w:t>
      </w:r>
      <w:r w:rsidRPr="00197FF2">
        <w:rPr>
          <w:rFonts w:ascii="Verdana" w:hAnsi="Verdana"/>
        </w:rPr>
        <w:t>ledge</w:t>
      </w:r>
      <w:r w:rsidR="00926E21" w:rsidRPr="00197FF2">
        <w:rPr>
          <w:rFonts w:ascii="Verdana" w:hAnsi="Verdana"/>
        </w:rPr>
        <w:t xml:space="preserve"> </w:t>
      </w:r>
      <w:r w:rsidRPr="00197FF2">
        <w:rPr>
          <w:rFonts w:ascii="Verdana" w:hAnsi="Verdana"/>
        </w:rPr>
        <w:t>by</w:t>
      </w:r>
    </w:p>
    <w:p w:rsidR="008E2720" w:rsidRPr="00197FF2" w:rsidRDefault="008E2720" w:rsidP="00533AC3">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crawling</w:t>
      </w:r>
      <w:r w:rsidR="00926E21" w:rsidRPr="00197FF2">
        <w:rPr>
          <w:rFonts w:ascii="Verdana" w:hAnsi="Verdana"/>
        </w:rPr>
        <w:t xml:space="preserve"> </w:t>
      </w:r>
      <w:r w:rsidRPr="00197FF2">
        <w:rPr>
          <w:rFonts w:ascii="Verdana" w:hAnsi="Verdana"/>
        </w:rPr>
        <w:t>along</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knees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arms</w:t>
      </w:r>
      <w:r w:rsidR="00926E21" w:rsidRPr="00197FF2">
        <w:rPr>
          <w:rFonts w:ascii="Verdana" w:hAnsi="Verdana"/>
        </w:rPr>
        <w:t xml:space="preserve"> </w:t>
      </w:r>
      <w:r w:rsidRPr="00197FF2">
        <w:rPr>
          <w:rFonts w:ascii="Verdana" w:hAnsi="Verdana"/>
        </w:rPr>
        <w:t>stretched</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front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him.</w:t>
      </w:r>
    </w:p>
    <w:p w:rsidR="008E2720" w:rsidRPr="00197FF2" w:rsidRDefault="008E2720" w:rsidP="00533AC3">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moving</w:t>
      </w:r>
      <w:r w:rsidR="00926E21" w:rsidRPr="00197FF2">
        <w:rPr>
          <w:rFonts w:ascii="Verdana" w:hAnsi="Verdana"/>
        </w:rPr>
        <w:t xml:space="preserve"> </w:t>
      </w:r>
      <w:r w:rsidRPr="00197FF2">
        <w:rPr>
          <w:rFonts w:ascii="Verdana" w:hAnsi="Verdana"/>
        </w:rPr>
        <w:t>sideways</w:t>
      </w:r>
      <w:r w:rsidR="00926E21" w:rsidRPr="00197FF2">
        <w:rPr>
          <w:rFonts w:ascii="Verdana" w:hAnsi="Verdana"/>
        </w:rPr>
        <w:t xml:space="preserve"> </w:t>
      </w:r>
      <w:r w:rsidRPr="00197FF2">
        <w:rPr>
          <w:rFonts w:ascii="Verdana" w:hAnsi="Verdana"/>
        </w:rPr>
        <w:t>inch</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inch</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back</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wall.</w:t>
      </w:r>
    </w:p>
    <w:p w:rsidR="008E2720" w:rsidRPr="00197FF2" w:rsidRDefault="008E2720" w:rsidP="00533AC3">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working</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forward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stomach</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face</w:t>
      </w:r>
      <w:r w:rsidR="00926E21" w:rsidRPr="00197FF2">
        <w:rPr>
          <w:rFonts w:ascii="Verdana" w:hAnsi="Verdana"/>
        </w:rPr>
        <w:t xml:space="preserve"> </w:t>
      </w:r>
      <w:r w:rsidRPr="00197FF2">
        <w:rPr>
          <w:rFonts w:ascii="Verdana" w:hAnsi="Verdana"/>
        </w:rPr>
        <w:t>almost</w:t>
      </w:r>
      <w:r w:rsidR="00926E21" w:rsidRPr="00197FF2">
        <w:rPr>
          <w:rFonts w:ascii="Verdana" w:hAnsi="Verdana"/>
        </w:rPr>
        <w:t xml:space="preserve"> </w:t>
      </w:r>
      <w:r w:rsidRPr="00197FF2">
        <w:rPr>
          <w:rFonts w:ascii="Verdana" w:hAnsi="Verdana"/>
        </w:rPr>
        <w:t>touching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ledge.</w:t>
      </w:r>
    </w:p>
    <w:p w:rsidR="008E2720" w:rsidRPr="00197FF2" w:rsidRDefault="008E2720" w:rsidP="00533AC3">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walking</w:t>
      </w:r>
      <w:r w:rsidR="00926E21" w:rsidRPr="00197FF2">
        <w:rPr>
          <w:rFonts w:ascii="Verdana" w:hAnsi="Verdana"/>
        </w:rPr>
        <w:t xml:space="preserve"> </w:t>
      </w:r>
      <w:r w:rsidRPr="00197FF2">
        <w:rPr>
          <w:rFonts w:ascii="Verdana" w:hAnsi="Verdana"/>
        </w:rPr>
        <w:t>slowly</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face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stomach</w:t>
      </w:r>
      <w:r w:rsidR="00926E21" w:rsidRPr="00197FF2">
        <w:rPr>
          <w:rFonts w:ascii="Verdana" w:hAnsi="Verdana"/>
        </w:rPr>
        <w:t xml:space="preserve"> </w:t>
      </w:r>
      <w:r w:rsidRPr="00197FF2">
        <w:rPr>
          <w:rFonts w:ascii="Verdana" w:hAnsi="Verdana"/>
        </w:rPr>
        <w:t>close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wall.</w:t>
      </w:r>
    </w:p>
    <w:p w:rsidR="00533AC3" w:rsidRPr="00197FF2" w:rsidRDefault="00533AC3" w:rsidP="005F7B8E">
      <w:pPr>
        <w:pStyle w:val="Heading3"/>
        <w:rPr>
          <w:rFonts w:ascii="Verdana" w:hAnsi="Verdana"/>
        </w:rPr>
      </w:pPr>
      <w:bookmarkStart w:id="63" w:name="_Toc456335489"/>
      <w:r w:rsidRPr="00197FF2">
        <w:rPr>
          <w:rFonts w:ascii="Verdana" w:hAnsi="Verdana"/>
        </w:rPr>
        <w:lastRenderedPageBreak/>
        <w:t>8.6 Multiple – choice items (B): longer texts</w:t>
      </w:r>
      <w:bookmarkEnd w:id="63"/>
    </w:p>
    <w:p w:rsidR="008E2720" w:rsidRPr="00197FF2" w:rsidRDefault="008E2720" w:rsidP="00E000CC">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muitiple-choice</w:t>
      </w:r>
      <w:r w:rsidR="00926E21" w:rsidRPr="00197FF2">
        <w:rPr>
          <w:rFonts w:ascii="Verdana" w:hAnsi="Verdana"/>
        </w:rPr>
        <w:t xml:space="preserve"> </w:t>
      </w:r>
      <w:r w:rsidRPr="00197FF2">
        <w:rPr>
          <w:rFonts w:ascii="Verdana" w:hAnsi="Verdana"/>
        </w:rPr>
        <w:t>test.offers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wav</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ail</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necessarily</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indicated</w:t>
      </w:r>
      <w:r w:rsidR="00926E21" w:rsidRPr="00197FF2">
        <w:rPr>
          <w:rFonts w:ascii="Verdana" w:hAnsi="Verdana"/>
        </w:rPr>
        <w:t xml:space="preserve"> </w:t>
      </w:r>
      <w:r w:rsidRPr="00197FF2">
        <w:rPr>
          <w:rFonts w:ascii="Verdana" w:hAnsi="Verdana"/>
        </w:rPr>
        <w:t>earlier,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extent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successful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measuring</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sets</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depends</w:t>
      </w:r>
      <w:r w:rsidR="00926E21" w:rsidRPr="00197FF2">
        <w:rPr>
          <w:rFonts w:ascii="Verdana" w:hAnsi="Verdana"/>
        </w:rPr>
        <w:t xml:space="preserve"> </w:t>
      </w:r>
      <w:r w:rsidRPr="00197FF2">
        <w:rPr>
          <w:rFonts w:ascii="Verdana" w:hAnsi="Verdana"/>
        </w:rPr>
        <w:t>largely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effectiveness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aspects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suspect.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instance,</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usual</w:t>
      </w:r>
      <w:r w:rsidR="00926E21" w:rsidRPr="00197FF2">
        <w:rPr>
          <w:rFonts w:ascii="Verdana" w:hAnsi="Verdana"/>
        </w:rPr>
        <w:t xml:space="preserve"> </w:t>
      </w:r>
      <w:r w:rsidRPr="00197FF2">
        <w:rPr>
          <w:rFonts w:ascii="Verdana" w:hAnsi="Verdana"/>
        </w:rPr>
        <w:t>brief</w:t>
      </w:r>
      <w:r w:rsidR="00926E21" w:rsidRPr="00197FF2">
        <w:rPr>
          <w:rFonts w:ascii="Verdana" w:hAnsi="Verdana"/>
        </w:rPr>
        <w:t xml:space="preserve"> </w:t>
      </w:r>
      <w:r w:rsidRPr="00197FF2">
        <w:rPr>
          <w:rFonts w:ascii="Verdana" w:hAnsi="Verdana"/>
        </w:rPr>
        <w:t>extract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00533AC3" w:rsidRPr="00197FF2">
        <w:rPr>
          <w:rFonts w:ascii="Verdana" w:hAnsi="Verdana"/>
        </w:rPr>
        <w:t xml:space="preserve">comprehension </w:t>
      </w:r>
      <w:r w:rsidRPr="00197FF2">
        <w:rPr>
          <w:rFonts w:ascii="Verdana" w:hAnsi="Verdana"/>
        </w:rPr>
        <w:t>concentrate</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developing</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intensive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encouraging</w:t>
      </w:r>
      <w:r w:rsidR="00926E21" w:rsidRPr="00197FF2">
        <w:rPr>
          <w:rFonts w:ascii="Verdana" w:hAnsi="Verdana"/>
        </w:rPr>
        <w:t xml:space="preserve"> </w:t>
      </w:r>
      <w:r w:rsidRPr="00197FF2">
        <w:rPr>
          <w:rFonts w:ascii="Verdana" w:hAnsi="Verdana"/>
        </w:rPr>
        <w:t>frequent</w:t>
      </w:r>
      <w:r w:rsidR="00926E21" w:rsidRPr="00197FF2">
        <w:rPr>
          <w:rFonts w:ascii="Verdana" w:hAnsi="Verdana"/>
        </w:rPr>
        <w:t xml:space="preserve"> </w:t>
      </w:r>
      <w:r w:rsidRPr="00197FF2">
        <w:rPr>
          <w:rFonts w:ascii="Verdana" w:hAnsi="Verdana"/>
        </w:rPr>
        <w:t>regressions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word-by-word</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reading?</w:t>
      </w:r>
    </w:p>
    <w:p w:rsidR="008E2720" w:rsidRPr="00197FF2" w:rsidRDefault="008E2720" w:rsidP="00533AC3">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sampling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utmost</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related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broader</w:t>
      </w:r>
      <w:r w:rsidR="00926E21" w:rsidRPr="00197FF2">
        <w:rPr>
          <w:rFonts w:ascii="Verdana" w:hAnsi="Verdana"/>
        </w:rPr>
        <w:t xml:space="preserve"> </w:t>
      </w:r>
      <w:r w:rsidRPr="00197FF2">
        <w:rPr>
          <w:rFonts w:ascii="Verdana" w:hAnsi="Verdana"/>
        </w:rPr>
        <w:t>aims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school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public</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concentrate</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literary</w:t>
      </w:r>
      <w:r w:rsidR="00926E21" w:rsidRPr="00197FF2">
        <w:rPr>
          <w:rFonts w:ascii="Verdana" w:hAnsi="Verdana"/>
        </w:rPr>
        <w:t xml:space="preserve"> </w:t>
      </w:r>
      <w:r w:rsidRPr="00197FF2">
        <w:rPr>
          <w:rFonts w:ascii="Verdana" w:hAnsi="Verdana"/>
        </w:rPr>
        <w:t>kind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technical</w:t>
      </w:r>
      <w:r w:rsidR="00926E21" w:rsidRPr="00197FF2">
        <w:rPr>
          <w:rFonts w:ascii="Verdana" w:hAnsi="Verdana"/>
        </w:rPr>
        <w:t xml:space="preserve"> </w:t>
      </w:r>
      <w:r w:rsidRPr="00197FF2">
        <w:rPr>
          <w:rFonts w:ascii="Verdana" w:hAnsi="Verdana"/>
        </w:rPr>
        <w:t>journals,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sampling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extract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reflect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aim.</w:t>
      </w:r>
      <w:r w:rsidR="00926E21" w:rsidRPr="00197FF2">
        <w:rPr>
          <w:rFonts w:ascii="Verdana" w:hAnsi="Verdana"/>
        </w:rPr>
        <w:t xml:space="preserve"> </w:t>
      </w:r>
      <w:r w:rsidRPr="00197FF2">
        <w:rPr>
          <w:rFonts w:ascii="Verdana" w:hAnsi="Verdana"/>
        </w:rPr>
        <w:t>Ideally,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contain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demanded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later</w:t>
      </w:r>
      <w:r w:rsidR="00926E21" w:rsidRPr="00197FF2">
        <w:rPr>
          <w:rFonts w:ascii="Verdana" w:hAnsi="Verdana"/>
        </w:rPr>
        <w:t xml:space="preserve"> </w:t>
      </w:r>
      <w:r w:rsidRPr="00197FF2">
        <w:rPr>
          <w:rFonts w:ascii="Verdana" w:hAnsi="Verdana"/>
        </w:rPr>
        <w:t>real-life</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achievement</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confronted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school.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subjects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taught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medium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second</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frequently</w:t>
      </w:r>
      <w:r w:rsidR="00926E21" w:rsidRPr="00197FF2">
        <w:rPr>
          <w:rFonts w:ascii="Verdana" w:hAnsi="Verdana"/>
        </w:rPr>
        <w:t xml:space="preserve"> </w:t>
      </w:r>
      <w:r w:rsidRPr="00197FF2">
        <w:rPr>
          <w:rFonts w:ascii="Verdana" w:hAnsi="Verdana"/>
        </w:rPr>
        <w:t>(though</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i/>
        </w:rPr>
        <w:t>always)</w:t>
      </w:r>
      <w:r w:rsidR="00926E21" w:rsidRPr="00197FF2">
        <w:rPr>
          <w:rFonts w:ascii="Verdana" w:hAnsi="Verdana"/>
        </w:rPr>
        <w:t xml:space="preserve"> </w:t>
      </w:r>
      <w:r w:rsidRPr="00197FF2">
        <w:rPr>
          <w:rFonts w:ascii="Verdana" w:hAnsi="Verdana"/>
        </w:rPr>
        <w:t>reflect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history</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chemistry,</w:t>
      </w:r>
      <w:r w:rsidR="00926E21" w:rsidRPr="00197FF2">
        <w:rPr>
          <w:rFonts w:ascii="Verdana" w:hAnsi="Verdana"/>
        </w:rPr>
        <w:t xml:space="preserve"> </w:t>
      </w:r>
      <w:r w:rsidRPr="00197FF2">
        <w:rPr>
          <w:rFonts w:ascii="Verdana" w:hAnsi="Verdana"/>
        </w:rPr>
        <w:t>etc.</w:t>
      </w:r>
    </w:p>
    <w:p w:rsidR="008E2720" w:rsidRPr="00197FF2" w:rsidRDefault="008E2720" w:rsidP="00533AC3">
      <w:pPr>
        <w:ind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section,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assumed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intensive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length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extract</w:t>
      </w:r>
      <w:r w:rsidR="00926E21" w:rsidRPr="00197FF2">
        <w:rPr>
          <w:rFonts w:ascii="Verdana" w:hAnsi="Verdana"/>
        </w:rPr>
        <w:t xml:space="preserve"> </w:t>
      </w:r>
      <w:r w:rsidRPr="00197FF2">
        <w:rPr>
          <w:rFonts w:ascii="Verdana" w:hAnsi="Verdana"/>
        </w:rPr>
        <w:t>recommended</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vary</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50</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100</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elementary'</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200</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300</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intermediate</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400</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600</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advanced</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figures</w:t>
      </w:r>
      <w:r w:rsidR="00926E21" w:rsidRPr="00197FF2">
        <w:rPr>
          <w:rFonts w:ascii="Verdana" w:hAnsi="Verdana"/>
        </w:rPr>
        <w:t xml:space="preserve"> </w:t>
      </w:r>
      <w:r w:rsidR="00533AC3" w:rsidRPr="00197FF2">
        <w:rPr>
          <w:rFonts w:ascii="Verdana" w:hAnsi="Verdana"/>
        </w:rPr>
        <w:t>are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course',</w:t>
      </w:r>
      <w:r w:rsidR="00926E21" w:rsidRPr="00197FF2">
        <w:rPr>
          <w:rFonts w:ascii="Verdana" w:hAnsi="Verdana"/>
        </w:rPr>
        <w:t xml:space="preserve"> </w:t>
      </w:r>
      <w:r w:rsidRPr="00197FF2">
        <w:rPr>
          <w:rFonts w:ascii="Verdana" w:hAnsi="Verdana"/>
        </w:rPr>
        <w:t>extremely</w:t>
      </w:r>
      <w:r w:rsidR="00926E21" w:rsidRPr="00197FF2">
        <w:rPr>
          <w:rFonts w:ascii="Verdana" w:hAnsi="Verdana"/>
        </w:rPr>
        <w:t xml:space="preserve"> </w:t>
      </w:r>
      <w:r w:rsidRPr="00197FF2">
        <w:rPr>
          <w:rFonts w:ascii="Verdana" w:hAnsi="Verdana"/>
        </w:rPr>
        <w:t>rough</w:t>
      </w:r>
      <w:r w:rsidR="00926E21" w:rsidRPr="00197FF2">
        <w:rPr>
          <w:rFonts w:ascii="Verdana" w:hAnsi="Verdana"/>
        </w:rPr>
        <w:t xml:space="preserve"> </w:t>
      </w:r>
      <w:r w:rsidRPr="00197FF2">
        <w:rPr>
          <w:rFonts w:ascii="Verdana" w:hAnsi="Verdana"/>
        </w:rPr>
        <w:t>guides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Moreover,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extract</w:t>
      </w:r>
      <w:r w:rsidR="00926E21" w:rsidRPr="00197FF2">
        <w:rPr>
          <w:rFonts w:ascii="Verdana" w:hAnsi="Verdana"/>
        </w:rPr>
        <w:t xml:space="preserve"> </w:t>
      </w:r>
      <w:r w:rsidRPr="00197FF2">
        <w:rPr>
          <w:rFonts w:ascii="Verdana" w:hAnsi="Verdana"/>
        </w:rPr>
        <w:t>selected</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capable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providing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basis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sufficient</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easy</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find</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extract</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support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multipie-choice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though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extract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basis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true/false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open-ended</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speaking,</w:t>
      </w:r>
      <w:r w:rsidR="00926E21" w:rsidRPr="00197FF2">
        <w:rPr>
          <w:rFonts w:ascii="Verdana" w:hAnsi="Verdana"/>
        </w:rPr>
        <w:t xml:space="preserve"> </w:t>
      </w:r>
      <w:r w:rsidRPr="00197FF2">
        <w:rPr>
          <w:rFonts w:ascii="Verdana" w:hAnsi="Verdana"/>
        </w:rPr>
        <w:t>passages</w:t>
      </w:r>
      <w:r w:rsidR="00926E21" w:rsidRPr="00197FF2">
        <w:rPr>
          <w:rFonts w:ascii="Verdana" w:hAnsi="Verdana"/>
        </w:rPr>
        <w:t xml:space="preserve"> </w:t>
      </w:r>
      <w:r w:rsidRPr="00197FF2">
        <w:rPr>
          <w:rFonts w:ascii="Verdana" w:hAnsi="Verdana"/>
        </w:rPr>
        <w:t>dealing</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series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events,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collection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facts,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opinions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attitudes</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texts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dealing</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single</w:t>
      </w:r>
      <w:r w:rsidR="00926E21" w:rsidRPr="00197FF2">
        <w:rPr>
          <w:rFonts w:ascii="Verdana" w:hAnsi="Verdana"/>
        </w:rPr>
        <w:t xml:space="preserve"> </w:t>
      </w:r>
      <w:r w:rsidRPr="00197FF2">
        <w:rPr>
          <w:rFonts w:ascii="Verdana" w:hAnsi="Verdana"/>
        </w:rPr>
        <w:t>idea</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main</w:t>
      </w:r>
      <w:r w:rsidR="00926E21" w:rsidRPr="00197FF2">
        <w:rPr>
          <w:rFonts w:ascii="Verdana" w:hAnsi="Verdana"/>
        </w:rPr>
        <w:t xml:space="preserve"> </w:t>
      </w:r>
      <w:r w:rsidRPr="00197FF2">
        <w:rPr>
          <w:rFonts w:ascii="Verdana" w:hAnsi="Verdana"/>
        </w:rPr>
        <w:t>theme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rarely</w:t>
      </w:r>
      <w:r w:rsidR="00926E21" w:rsidRPr="00197FF2">
        <w:rPr>
          <w:rFonts w:ascii="Verdana" w:hAnsi="Verdana"/>
        </w:rPr>
        <w:t xml:space="preserve"> </w:t>
      </w:r>
      <w:r w:rsidRPr="00197FF2">
        <w:rPr>
          <w:rFonts w:ascii="Verdana" w:hAnsi="Verdana"/>
        </w:rPr>
        <w:t>suitable.</w:t>
      </w:r>
    </w:p>
    <w:p w:rsidR="008E2720" w:rsidRPr="00197FF2" w:rsidRDefault="008E2720" w:rsidP="00533AC3">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length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extract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related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particularly</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complex</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probably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considerably</w:t>
      </w:r>
      <w:r w:rsidR="00926E21" w:rsidRPr="00197FF2">
        <w:rPr>
          <w:rFonts w:ascii="Verdana" w:hAnsi="Verdana"/>
        </w:rPr>
        <w:t xml:space="preserve"> </w:t>
      </w:r>
      <w:r w:rsidRPr="00197FF2">
        <w:rPr>
          <w:rFonts w:ascii="Verdana" w:hAnsi="Verdana"/>
        </w:rPr>
        <w:t>shorter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straightforward</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coincide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lastRenderedPageBreak/>
        <w:t>we</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remember</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matter</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outside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simplified</w:t>
      </w:r>
      <w:r w:rsidR="00926E21" w:rsidRPr="00197FF2">
        <w:rPr>
          <w:rFonts w:ascii="Verdana" w:hAnsi="Verdana"/>
        </w:rPr>
        <w:t xml:space="preserve"> </w:t>
      </w:r>
      <w:r w:rsidRPr="00197FF2">
        <w:rPr>
          <w:rFonts w:ascii="Verdana" w:hAnsi="Verdana"/>
        </w:rPr>
        <w:t>readers)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selected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enjoyment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slightly</w:t>
      </w:r>
      <w:r w:rsidR="00926E21" w:rsidRPr="00197FF2">
        <w:rPr>
          <w:rFonts w:ascii="Verdana" w:hAnsi="Verdana"/>
        </w:rPr>
        <w:t xml:space="preserve"> </w:t>
      </w:r>
      <w:r w:rsidRPr="00197FF2">
        <w:rPr>
          <w:rFonts w:ascii="Verdana" w:hAnsi="Verdana"/>
        </w:rPr>
        <w:t>lower</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actual</w:t>
      </w:r>
      <w:r w:rsidR="00926E21" w:rsidRPr="00197FF2">
        <w:rPr>
          <w:rFonts w:ascii="Verdana" w:hAnsi="Verdana"/>
        </w:rPr>
        <w:t xml:space="preserve"> </w:t>
      </w:r>
      <w:r w:rsidRPr="00197FF2">
        <w:rPr>
          <w:rFonts w:ascii="Verdana" w:hAnsi="Verdana"/>
        </w:rPr>
        <w:t>standard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acquired.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depends</w:t>
      </w:r>
      <w:r w:rsidR="00926E21" w:rsidRPr="00197FF2">
        <w:rPr>
          <w:rFonts w:ascii="Verdana" w:hAnsi="Verdana"/>
        </w:rPr>
        <w:t xml:space="preserve"> </w:t>
      </w:r>
      <w:r w:rsidRPr="00197FF2">
        <w:rPr>
          <w:rFonts w:ascii="Verdana" w:hAnsi="Verdana"/>
        </w:rPr>
        <w:t>chiefly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structural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lexical</w:t>
      </w:r>
      <w:r w:rsidR="00926E21" w:rsidRPr="00197FF2">
        <w:rPr>
          <w:rFonts w:ascii="Verdana" w:hAnsi="Verdana"/>
        </w:rPr>
        <w:t xml:space="preserve"> </w:t>
      </w:r>
      <w:r w:rsidRPr="00197FF2">
        <w:rPr>
          <w:rFonts w:ascii="Verdana" w:hAnsi="Verdana"/>
        </w:rPr>
        <w:t>complexity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used.)</w:t>
      </w:r>
    </w:p>
    <w:p w:rsidR="008E2720" w:rsidRPr="00197FF2" w:rsidRDefault="008E2720" w:rsidP="00533AC3">
      <w:pPr>
        <w:ind w:firstLine="720"/>
        <w:jc w:val="both"/>
        <w:rPr>
          <w:rFonts w:ascii="Verdana" w:hAnsi="Verdana"/>
        </w:rPr>
      </w:pPr>
      <w:r w:rsidRPr="00197FF2">
        <w:rPr>
          <w:rFonts w:ascii="Verdana" w:hAnsi="Verdana"/>
        </w:rPr>
        <w:t>When</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tester</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attempt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construct</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actually</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construction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secure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services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colleagues</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moderated.</w:t>
      </w:r>
      <w:r w:rsidR="00926E21" w:rsidRPr="00197FF2">
        <w:rPr>
          <w:rFonts w:ascii="Verdana" w:hAnsi="Verdana"/>
        </w:rPr>
        <w:t xml:space="preserve"> </w:t>
      </w:r>
      <w:r w:rsidRPr="00197FF2">
        <w:rPr>
          <w:rFonts w:ascii="Verdana" w:hAnsi="Verdana"/>
        </w:rPr>
        <w:t>Invariably</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process</w:t>
      </w:r>
      <w:r w:rsidR="00926E21" w:rsidRPr="00197FF2">
        <w:rPr>
          <w:rFonts w:ascii="Verdana" w:hAnsi="Verdana"/>
        </w:rPr>
        <w:t xml:space="preserve"> </w:t>
      </w:r>
      <w:r w:rsidRPr="00197FF2">
        <w:rPr>
          <w:rFonts w:ascii="Verdana" w:hAnsi="Verdana"/>
        </w:rPr>
        <w:t>brings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attention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flaws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flaws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easily</w:t>
      </w:r>
      <w:r w:rsidR="00926E21" w:rsidRPr="00197FF2">
        <w:rPr>
          <w:rFonts w:ascii="Verdana" w:hAnsi="Verdana"/>
        </w:rPr>
        <w:t xml:space="preserve"> </w:t>
      </w:r>
      <w:r w:rsidRPr="00197FF2">
        <w:rPr>
          <w:rFonts w:ascii="Verdana" w:hAnsi="Verdana"/>
        </w:rPr>
        <w:t>rectified,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cases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dispense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entire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place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discarded</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follow</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rewritten,</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sections</w:t>
      </w:r>
      <w:r w:rsidR="00926E21" w:rsidRPr="00197FF2">
        <w:rPr>
          <w:rFonts w:ascii="Verdana" w:hAnsi="Verdana"/>
        </w:rPr>
        <w:t xml:space="preserve"> </w:t>
      </w:r>
      <w:r w:rsidRPr="00197FF2">
        <w:rPr>
          <w:rFonts w:ascii="Verdana" w:hAnsi="Verdana"/>
        </w:rPr>
        <w:t>added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others</w:t>
      </w:r>
      <w:r w:rsidR="00926E21" w:rsidRPr="00197FF2">
        <w:rPr>
          <w:rFonts w:ascii="Verdana" w:hAnsi="Verdana"/>
        </w:rPr>
        <w:t xml:space="preserve"> </w:t>
      </w:r>
      <w:r w:rsidRPr="00197FF2">
        <w:rPr>
          <w:rFonts w:ascii="Verdana" w:hAnsi="Verdana"/>
        </w:rPr>
        <w:t>deleted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obtain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processes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time-consuming:</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advantage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construct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instance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actually</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allow</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suitable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chosen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avoid</w:t>
      </w:r>
      <w:r w:rsidR="00926E21" w:rsidRPr="00197FF2">
        <w:rPr>
          <w:rFonts w:ascii="Verdana" w:hAnsi="Verdana"/>
        </w:rPr>
        <w:t xml:space="preserve"> </w:t>
      </w:r>
      <w:r w:rsidRPr="00197FF2">
        <w:rPr>
          <w:rFonts w:ascii="Verdana" w:hAnsi="Verdana"/>
        </w:rPr>
        <w:t>wasting</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later</w:t>
      </w:r>
      <w:r w:rsidR="00926E21" w:rsidRPr="00197FF2">
        <w:rPr>
          <w:rFonts w:ascii="Verdana" w:hAnsi="Verdana"/>
        </w:rPr>
        <w:t xml:space="preserve"> </w:t>
      </w:r>
      <w:r w:rsidRPr="00197FF2">
        <w:rPr>
          <w:rFonts w:ascii="Verdana" w:hAnsi="Verdana"/>
        </w:rPr>
        <w:t>stage.</w:t>
      </w:r>
    </w:p>
    <w:p w:rsidR="008E2720" w:rsidRPr="00197FF2" w:rsidRDefault="008E2720" w:rsidP="00533AC3">
      <w:pPr>
        <w:ind w:firstLine="720"/>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include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recognise</w:t>
      </w:r>
      <w:r w:rsidR="00926E21" w:rsidRPr="00197FF2">
        <w:rPr>
          <w:rFonts w:ascii="Verdana" w:hAnsi="Verdana"/>
        </w:rPr>
        <w:t xml:space="preserve"> </w:t>
      </w:r>
      <w:r w:rsidRPr="00197FF2">
        <w:rPr>
          <w:rFonts w:ascii="Verdana" w:hAnsi="Verdana"/>
        </w:rPr>
        <w:t>reference</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matter</w:t>
      </w:r>
      <w:r w:rsidR="00926E21" w:rsidRPr="00197FF2">
        <w:rPr>
          <w:rFonts w:ascii="Verdana" w:hAnsi="Verdana"/>
        </w:rPr>
        <w:t xml:space="preserve"> </w:t>
      </w:r>
      <w:r w:rsidRPr="00197FF2">
        <w:rPr>
          <w:rFonts w:ascii="Verdana" w:hAnsi="Verdana"/>
        </w:rPr>
        <w:t>whether</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open-ended</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reference-word</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examinerwith</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difficulties.</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fails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perceive</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reference</w:t>
      </w:r>
      <w:r w:rsidR="00926E21" w:rsidRPr="00197FF2">
        <w:rPr>
          <w:rFonts w:ascii="Verdana" w:hAnsi="Verdana"/>
        </w:rPr>
        <w:t xml:space="preserve"> </w:t>
      </w:r>
      <w:r w:rsidRPr="00197FF2">
        <w:rPr>
          <w:rFonts w:ascii="Verdana" w:hAnsi="Verdana"/>
        </w:rPr>
        <w:t>device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refers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immediately</w:t>
      </w:r>
      <w:r w:rsidR="00926E21" w:rsidRPr="00197FF2">
        <w:rPr>
          <w:rFonts w:ascii="Verdana" w:hAnsi="Verdana"/>
        </w:rPr>
        <w:t xml:space="preserve"> </w:t>
      </w:r>
      <w:r w:rsidRPr="00197FF2">
        <w:rPr>
          <w:rFonts w:ascii="Verdana" w:hAnsi="Verdana"/>
        </w:rPr>
        <w:t>knows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reason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failure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p>
    <w:p w:rsidR="008E2720" w:rsidRPr="00197FF2" w:rsidRDefault="008E2720" w:rsidP="00533AC3">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grizzly</w:t>
      </w:r>
      <w:r w:rsidR="00926E21" w:rsidRPr="00197FF2">
        <w:rPr>
          <w:rFonts w:ascii="Verdana" w:hAnsi="Verdana"/>
        </w:rPr>
        <w:t xml:space="preserve"> </w:t>
      </w:r>
      <w:r w:rsidRPr="00197FF2">
        <w:rPr>
          <w:rFonts w:ascii="Verdana" w:hAnsi="Verdana"/>
        </w:rPr>
        <w:t>bear</w:t>
      </w:r>
      <w:r w:rsidR="00926E21" w:rsidRPr="00197FF2">
        <w:rPr>
          <w:rFonts w:ascii="Verdana" w:hAnsi="Verdana"/>
        </w:rPr>
        <w:t xml:space="preserve"> </w:t>
      </w:r>
      <w:r w:rsidRPr="00197FF2">
        <w:rPr>
          <w:rFonts w:ascii="Verdana" w:hAnsi="Verdana"/>
        </w:rPr>
        <w:t>roams</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12</w:t>
      </w:r>
      <w:r w:rsidR="00926E21" w:rsidRPr="00197FF2">
        <w:rPr>
          <w:rFonts w:ascii="Verdana" w:hAnsi="Verdana"/>
        </w:rPr>
        <w:t xml:space="preserve"> </w:t>
      </w:r>
      <w:r w:rsidRPr="00197FF2">
        <w:rPr>
          <w:rFonts w:ascii="Verdana" w:hAnsi="Verdana"/>
        </w:rPr>
        <w:t>million</w:t>
      </w:r>
      <w:r w:rsidR="00926E21" w:rsidRPr="00197FF2">
        <w:rPr>
          <w:rFonts w:ascii="Verdana" w:hAnsi="Verdana"/>
        </w:rPr>
        <w:t xml:space="preserve"> </w:t>
      </w:r>
      <w:r w:rsidRPr="00197FF2">
        <w:rPr>
          <w:rFonts w:ascii="Verdana" w:hAnsi="Verdana"/>
        </w:rPr>
        <w:t>acres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rugged</w:t>
      </w:r>
      <w:r w:rsidR="00926E21" w:rsidRPr="00197FF2">
        <w:rPr>
          <w:rFonts w:ascii="Verdana" w:hAnsi="Verdana"/>
        </w:rPr>
        <w:t xml:space="preserve"> </w:t>
      </w:r>
      <w:r w:rsidRPr="00197FF2">
        <w:rPr>
          <w:rFonts w:ascii="Verdana" w:hAnsi="Verdana"/>
        </w:rPr>
        <w:t>parts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United</w:t>
      </w:r>
      <w:r w:rsidR="00926E21" w:rsidRPr="00197FF2">
        <w:rPr>
          <w:rFonts w:ascii="Verdana" w:hAnsi="Verdana"/>
        </w:rPr>
        <w:t xml:space="preserve"> </w:t>
      </w:r>
      <w:r w:rsidRPr="00197FF2">
        <w:rPr>
          <w:rFonts w:ascii="Verdana" w:hAnsi="Verdana"/>
        </w:rPr>
        <w:t>States.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great</w:t>
      </w:r>
      <w:r w:rsidR="00926E21" w:rsidRPr="00197FF2">
        <w:rPr>
          <w:rFonts w:ascii="Verdana" w:hAnsi="Verdana"/>
        </w:rPr>
        <w:t xml:space="preserve"> </w:t>
      </w:r>
      <w:r w:rsidRPr="00197FF2">
        <w:rPr>
          <w:rFonts w:ascii="Verdana" w:hAnsi="Verdana"/>
        </w:rPr>
        <w:t>bear</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roams</w:t>
      </w:r>
      <w:r w:rsidR="00926E21" w:rsidRPr="00197FF2">
        <w:rPr>
          <w:rFonts w:ascii="Verdana" w:hAnsi="Verdana"/>
        </w:rPr>
        <w:t xml:space="preserve"> </w:t>
      </w:r>
      <w:r w:rsidRPr="00197FF2">
        <w:rPr>
          <w:rFonts w:ascii="Verdana" w:hAnsi="Verdana"/>
        </w:rPr>
        <w:t>our</w:t>
      </w:r>
      <w:r w:rsidR="00926E21" w:rsidRPr="00197FF2">
        <w:rPr>
          <w:rFonts w:ascii="Verdana" w:hAnsi="Verdana"/>
        </w:rPr>
        <w:t xml:space="preserve"> </w:t>
      </w:r>
      <w:r w:rsidRPr="00197FF2">
        <w:rPr>
          <w:rFonts w:ascii="Verdana" w:hAnsi="Verdana"/>
        </w:rPr>
        <w:t>imagination</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i/>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natural</w:t>
      </w:r>
      <w:r w:rsidR="00926E21" w:rsidRPr="00197FF2">
        <w:rPr>
          <w:rFonts w:ascii="Verdana" w:hAnsi="Verdana"/>
        </w:rPr>
        <w:t xml:space="preserve"> </w:t>
      </w:r>
      <w:r w:rsidRPr="00197FF2">
        <w:rPr>
          <w:rFonts w:ascii="Verdana" w:hAnsi="Verdana"/>
        </w:rPr>
        <w:t>habitat.</w:t>
      </w:r>
    </w:p>
    <w:p w:rsidR="008E2720" w:rsidRPr="00197FF2" w:rsidRDefault="008E2720" w:rsidP="00533AC3">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i/>
        </w:rPr>
        <w:t>it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line</w:t>
      </w:r>
      <w:r w:rsidR="00926E21" w:rsidRPr="00197FF2">
        <w:rPr>
          <w:rFonts w:ascii="Verdana" w:hAnsi="Verdana"/>
        </w:rPr>
        <w:t xml:space="preserve"> </w:t>
      </w:r>
      <w:r w:rsidRPr="00197FF2">
        <w:rPr>
          <w:rFonts w:ascii="Verdana" w:hAnsi="Verdana"/>
        </w:rPr>
        <w:t>3</w:t>
      </w:r>
      <w:r w:rsidR="00926E21" w:rsidRPr="00197FF2">
        <w:rPr>
          <w:rFonts w:ascii="Verdana" w:hAnsi="Verdana"/>
        </w:rPr>
        <w:t xml:space="preserve"> </w:t>
      </w:r>
      <w:r w:rsidRPr="00197FF2">
        <w:rPr>
          <w:rFonts w:ascii="Verdana" w:hAnsi="Verdana"/>
        </w:rPr>
        <w:t>refers</w:t>
      </w:r>
      <w:r w:rsidR="00926E21" w:rsidRPr="00197FF2">
        <w:rPr>
          <w:rFonts w:ascii="Verdana" w:hAnsi="Verdana"/>
        </w:rPr>
        <w:t xml:space="preserve"> </w:t>
      </w:r>
      <w:r w:rsidRPr="00197FF2">
        <w:rPr>
          <w:rFonts w:ascii="Verdana" w:hAnsi="Verdana"/>
        </w:rPr>
        <w:t>to</w:t>
      </w:r>
    </w:p>
    <w:p w:rsidR="008E2720" w:rsidRPr="00197FF2" w:rsidRDefault="008E2720" w:rsidP="00533AC3">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United</w:t>
      </w:r>
      <w:r w:rsidR="00926E21" w:rsidRPr="00197FF2">
        <w:rPr>
          <w:rFonts w:ascii="Verdana" w:hAnsi="Verdana"/>
        </w:rPr>
        <w:t xml:space="preserve"> </w:t>
      </w:r>
      <w:r w:rsidRPr="00197FF2">
        <w:rPr>
          <w:rFonts w:ascii="Verdana" w:hAnsi="Verdana"/>
        </w:rPr>
        <w:t>States'</w:t>
      </w:r>
      <w:r w:rsidR="00B07812" w:rsidRPr="00197FF2">
        <w:rPr>
          <w:rFonts w:ascii="Verdana" w:hAnsi="Verdana"/>
        </w:rPr>
        <w:t xml:space="preserve"> </w:t>
      </w:r>
      <w:r w:rsidRPr="00197FF2">
        <w:rPr>
          <w:rFonts w:ascii="Verdana" w:hAnsi="Verdana"/>
        </w:rPr>
        <w:t>(lines</w:t>
      </w:r>
      <w:r w:rsidR="00926E21" w:rsidRPr="00197FF2">
        <w:rPr>
          <w:rFonts w:ascii="Verdana" w:hAnsi="Verdana"/>
        </w:rPr>
        <w:t xml:space="preserve"> </w:t>
      </w:r>
      <w:r w:rsidRPr="00197FF2">
        <w:rPr>
          <w:rFonts w:ascii="Verdana" w:hAnsi="Verdana"/>
        </w:rPr>
        <w:t>1-2)</w:t>
      </w:r>
    </w:p>
    <w:p w:rsidR="008E2720" w:rsidRPr="00197FF2" w:rsidRDefault="008E2720" w:rsidP="00533AC3">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great</w:t>
      </w:r>
      <w:r w:rsidR="00926E21" w:rsidRPr="00197FF2">
        <w:rPr>
          <w:rFonts w:ascii="Verdana" w:hAnsi="Verdana"/>
        </w:rPr>
        <w:t xml:space="preserve"> </w:t>
      </w:r>
      <w:r w:rsidRPr="00197FF2">
        <w:rPr>
          <w:rFonts w:ascii="Verdana" w:hAnsi="Verdana"/>
        </w:rPr>
        <w:t>bear'</w:t>
      </w:r>
      <w:r w:rsidR="00B07812" w:rsidRPr="00197FF2">
        <w:rPr>
          <w:rFonts w:ascii="Verdana" w:hAnsi="Verdana"/>
        </w:rPr>
        <w:t xml:space="preserve"> </w:t>
      </w:r>
      <w:r w:rsidRPr="00197FF2">
        <w:rPr>
          <w:rFonts w:ascii="Verdana" w:hAnsi="Verdana"/>
        </w:rPr>
        <w:t>(line</w:t>
      </w:r>
      <w:r w:rsidR="00926E21" w:rsidRPr="00197FF2">
        <w:rPr>
          <w:rFonts w:ascii="Verdana" w:hAnsi="Verdana"/>
        </w:rPr>
        <w:t xml:space="preserve"> </w:t>
      </w:r>
      <w:r w:rsidRPr="00197FF2">
        <w:rPr>
          <w:rFonts w:ascii="Verdana" w:hAnsi="Verdana"/>
        </w:rPr>
        <w:t>2)</w:t>
      </w:r>
    </w:p>
    <w:p w:rsidR="008E2720" w:rsidRPr="00197FF2" w:rsidRDefault="008E2720" w:rsidP="00533AC3">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'our</w:t>
      </w:r>
      <w:r w:rsidR="00926E21" w:rsidRPr="00197FF2">
        <w:rPr>
          <w:rFonts w:ascii="Verdana" w:hAnsi="Verdana"/>
        </w:rPr>
        <w:t xml:space="preserve"> </w:t>
      </w:r>
      <w:r w:rsidRPr="00197FF2">
        <w:rPr>
          <w:rFonts w:ascii="Verdana" w:hAnsi="Verdana"/>
        </w:rPr>
        <w:t>imagination'</w:t>
      </w:r>
      <w:r w:rsidR="00926E21" w:rsidRPr="00197FF2">
        <w:rPr>
          <w:rFonts w:ascii="Verdana" w:hAnsi="Verdana"/>
        </w:rPr>
        <w:t xml:space="preserve"> </w:t>
      </w:r>
      <w:r w:rsidRPr="00197FF2">
        <w:rPr>
          <w:rFonts w:ascii="Verdana" w:hAnsi="Verdana"/>
        </w:rPr>
        <w:t>(line</w:t>
      </w:r>
      <w:r w:rsidR="00926E21" w:rsidRPr="00197FF2">
        <w:rPr>
          <w:rFonts w:ascii="Verdana" w:hAnsi="Verdana"/>
        </w:rPr>
        <w:t xml:space="preserve"> </w:t>
      </w:r>
      <w:r w:rsidRPr="00197FF2">
        <w:rPr>
          <w:rFonts w:ascii="Verdana" w:hAnsi="Verdana"/>
        </w:rPr>
        <w:t>2)</w:t>
      </w:r>
    </w:p>
    <w:p w:rsidR="008E2720" w:rsidRPr="00197FF2" w:rsidRDefault="008E2720" w:rsidP="00533AC3">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natural</w:t>
      </w:r>
      <w:r w:rsidR="00926E21" w:rsidRPr="00197FF2">
        <w:rPr>
          <w:rFonts w:ascii="Verdana" w:hAnsi="Verdana"/>
        </w:rPr>
        <w:t xml:space="preserve"> </w:t>
      </w:r>
      <w:r w:rsidRPr="00197FF2">
        <w:rPr>
          <w:rFonts w:ascii="Verdana" w:hAnsi="Verdana"/>
        </w:rPr>
        <w:t>habitat'</w:t>
      </w:r>
      <w:r w:rsidR="00926E21" w:rsidRPr="00197FF2">
        <w:rPr>
          <w:rFonts w:ascii="Verdana" w:hAnsi="Verdana"/>
        </w:rPr>
        <w:t xml:space="preserve"> </w:t>
      </w:r>
      <w:r w:rsidRPr="00197FF2">
        <w:rPr>
          <w:rFonts w:ascii="Verdana" w:hAnsi="Verdana"/>
        </w:rPr>
        <w:t>(line</w:t>
      </w:r>
      <w:r w:rsidR="00926E21" w:rsidRPr="00197FF2">
        <w:rPr>
          <w:rFonts w:ascii="Verdana" w:hAnsi="Verdana"/>
        </w:rPr>
        <w:t xml:space="preserve"> </w:t>
      </w:r>
      <w:r w:rsidRPr="00197FF2">
        <w:rPr>
          <w:rFonts w:ascii="Verdana" w:hAnsi="Verdana"/>
        </w:rPr>
        <w:t>3)</w:t>
      </w:r>
    </w:p>
    <w:p w:rsidR="008E2720" w:rsidRPr="00197FF2" w:rsidRDefault="008E2720" w:rsidP="00B07812">
      <w:pPr>
        <w:ind w:firstLine="720"/>
        <w:jc w:val="both"/>
        <w:rPr>
          <w:rFonts w:ascii="Verdana" w:hAnsi="Verdana"/>
        </w:rPr>
      </w:pPr>
      <w:r w:rsidRPr="00197FF2">
        <w:rPr>
          <w:rFonts w:ascii="Verdana" w:hAnsi="Verdana"/>
        </w:rPr>
        <w:t>How</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depend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length</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complexity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lastRenderedPageBreak/>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contain</w:t>
      </w:r>
      <w:r w:rsidR="00926E21" w:rsidRPr="00197FF2">
        <w:rPr>
          <w:rFonts w:ascii="Verdana" w:hAnsi="Verdana"/>
        </w:rPr>
        <w:t xml:space="preserve"> </w:t>
      </w:r>
      <w:r w:rsidRPr="00197FF2">
        <w:rPr>
          <w:rFonts w:ascii="Verdana" w:hAnsi="Verdana"/>
        </w:rPr>
        <w:t>fewer</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skill</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Furthermore,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require</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carefully</w:t>
      </w:r>
      <w:r w:rsidR="00926E21" w:rsidRPr="00197FF2">
        <w:rPr>
          <w:rFonts w:ascii="Verdana" w:hAnsi="Verdana"/>
        </w:rPr>
        <w:t xml:space="preserve"> </w:t>
      </w:r>
      <w:r w:rsidRPr="00197FF2">
        <w:rPr>
          <w:rFonts w:ascii="Verdana" w:hAnsi="Verdana"/>
        </w:rPr>
        <w:t>once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twice</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begin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ten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fifteen</w:t>
      </w:r>
      <w:r w:rsidR="00926E21" w:rsidRPr="00197FF2">
        <w:rPr>
          <w:rFonts w:ascii="Verdana" w:hAnsi="Verdana"/>
        </w:rPr>
        <w:t xml:space="preserve"> </w:t>
      </w:r>
      <w:r w:rsidRPr="00197FF2">
        <w:rPr>
          <w:rFonts w:ascii="Verdana" w:hAnsi="Verdana"/>
        </w:rPr>
        <w:t>seconds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allowed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multipie-choice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least</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minutes</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allowed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average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taken</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account).</w:t>
      </w:r>
      <w:r w:rsidR="00926E21" w:rsidRPr="00197FF2">
        <w:rPr>
          <w:rFonts w:ascii="Verdana" w:hAnsi="Verdana"/>
        </w:rPr>
        <w:t xml:space="preserve"> </w:t>
      </w:r>
      <w:r w:rsidRPr="00197FF2">
        <w:rPr>
          <w:rFonts w:ascii="Verdana" w:hAnsi="Verdana"/>
        </w:rPr>
        <w:t>Consequently,</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though</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terms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necessity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terms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therefore,</w:t>
      </w:r>
      <w:r w:rsidR="00926E21" w:rsidRPr="00197FF2">
        <w:rPr>
          <w:rFonts w:ascii="Verdana" w:hAnsi="Verdana"/>
        </w:rPr>
        <w:t xml:space="preserve"> </w:t>
      </w:r>
      <w:r w:rsidRPr="00197FF2">
        <w:rPr>
          <w:rFonts w:ascii="Verdana" w:hAnsi="Verdana"/>
        </w:rPr>
        <w:t>less</w:t>
      </w:r>
      <w:r w:rsidR="00926E21" w:rsidRPr="00197FF2">
        <w:rPr>
          <w:rFonts w:ascii="Verdana" w:hAnsi="Verdana"/>
        </w:rPr>
        <w:t xml:space="preserve"> </w:t>
      </w:r>
      <w:r w:rsidRPr="00197FF2">
        <w:rPr>
          <w:rFonts w:ascii="Verdana" w:hAnsi="Verdana"/>
        </w:rPr>
        <w:t>reliable.</w:t>
      </w:r>
    </w:p>
    <w:p w:rsidR="008E2720" w:rsidRPr="00197FF2" w:rsidRDefault="008E2720" w:rsidP="00B07812">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construction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depending</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matching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phrases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avoided.</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superficial</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understanding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require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digest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interpret</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show</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ineffective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match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p>
    <w:p w:rsidR="008E2720" w:rsidRPr="00197FF2" w:rsidRDefault="008E2720" w:rsidP="00B07812">
      <w:pPr>
        <w:ind w:left="720"/>
        <w:jc w:val="both"/>
        <w:rPr>
          <w:rFonts w:ascii="Verdana" w:hAnsi="Verdana"/>
        </w:rPr>
      </w:pPr>
      <w:r w:rsidRPr="00197FF2">
        <w:rPr>
          <w:rFonts w:ascii="Verdana" w:hAnsi="Verdana"/>
        </w:rPr>
        <w:t>At</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o'clock</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September</w:t>
      </w:r>
      <w:r w:rsidR="00926E21" w:rsidRPr="00197FF2">
        <w:rPr>
          <w:rFonts w:ascii="Verdana" w:hAnsi="Verdana"/>
        </w:rPr>
        <w:t xml:space="preserve"> </w:t>
      </w:r>
      <w:r w:rsidRPr="00197FF2">
        <w:rPr>
          <w:rFonts w:ascii="Verdana" w:hAnsi="Verdana"/>
        </w:rPr>
        <w:t>30th</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men</w:t>
      </w:r>
      <w:r w:rsidR="00926E21" w:rsidRPr="00197FF2">
        <w:rPr>
          <w:rFonts w:ascii="Verdana" w:hAnsi="Verdana"/>
        </w:rPr>
        <w:t xml:space="preserve"> </w:t>
      </w:r>
      <w:r w:rsidRPr="00197FF2">
        <w:rPr>
          <w:rFonts w:ascii="Verdana" w:hAnsi="Verdana"/>
        </w:rPr>
        <w:t>armed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iron</w:t>
      </w:r>
      <w:r w:rsidR="00926E21" w:rsidRPr="00197FF2">
        <w:rPr>
          <w:rFonts w:ascii="Verdana" w:hAnsi="Verdana"/>
        </w:rPr>
        <w:t xml:space="preserve"> </w:t>
      </w:r>
      <w:r w:rsidRPr="00197FF2">
        <w:rPr>
          <w:rFonts w:ascii="Verdana" w:hAnsi="Verdana"/>
        </w:rPr>
        <w:t>bars</w:t>
      </w:r>
      <w:r w:rsidR="00926E21" w:rsidRPr="00197FF2">
        <w:rPr>
          <w:rFonts w:ascii="Verdana" w:hAnsi="Verdana"/>
        </w:rPr>
        <w:t xml:space="preserve"> </w:t>
      </w:r>
      <w:r w:rsidRPr="00197FF2">
        <w:rPr>
          <w:rFonts w:ascii="Verdana" w:hAnsi="Verdana"/>
        </w:rPr>
        <w:t>attacked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soldier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Priory</w:t>
      </w:r>
      <w:r w:rsidR="00926E21" w:rsidRPr="00197FF2">
        <w:rPr>
          <w:rFonts w:ascii="Verdana" w:hAnsi="Verdana"/>
        </w:rPr>
        <w:t xml:space="preserve"> </w:t>
      </w:r>
      <w:r w:rsidRPr="00197FF2">
        <w:rPr>
          <w:rFonts w:ascii="Verdana" w:hAnsi="Verdana"/>
        </w:rPr>
        <w:t>Street.</w:t>
      </w:r>
    </w:p>
    <w:p w:rsidR="008E2720" w:rsidRPr="00197FF2" w:rsidRDefault="008E2720" w:rsidP="00B07812">
      <w:pPr>
        <w:ind w:left="720"/>
        <w:jc w:val="both"/>
        <w:rPr>
          <w:rFonts w:ascii="Verdana" w:hAnsi="Verdana"/>
        </w:rPr>
      </w:pPr>
      <w:r w:rsidRPr="00197FF2">
        <w:rPr>
          <w:rFonts w:ascii="Verdana" w:hAnsi="Verdana"/>
        </w:rPr>
        <w:t>What</w:t>
      </w:r>
      <w:r w:rsidR="00926E21" w:rsidRPr="00197FF2">
        <w:rPr>
          <w:rFonts w:ascii="Verdana" w:hAnsi="Verdana"/>
        </w:rPr>
        <w:t xml:space="preserve"> </w:t>
      </w:r>
      <w:r w:rsidRPr="00197FF2">
        <w:rPr>
          <w:rFonts w:ascii="Verdana" w:hAnsi="Verdana"/>
        </w:rPr>
        <w:t>happened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o'clock</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September</w:t>
      </w:r>
      <w:r w:rsidR="00926E21" w:rsidRPr="00197FF2">
        <w:rPr>
          <w:rFonts w:ascii="Verdana" w:hAnsi="Verdana"/>
        </w:rPr>
        <w:t xml:space="preserve"> </w:t>
      </w:r>
      <w:r w:rsidRPr="00197FF2">
        <w:rPr>
          <w:rFonts w:ascii="Verdana" w:hAnsi="Verdana"/>
        </w:rPr>
        <w:t>30th?</w:t>
      </w:r>
    </w:p>
    <w:p w:rsidR="008E2720" w:rsidRPr="00197FF2" w:rsidRDefault="008E2720" w:rsidP="00B07812">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neminsi</w:t>
      </w:r>
      <w:r w:rsidR="00926E21" w:rsidRPr="00197FF2">
        <w:rPr>
          <w:rFonts w:ascii="Verdana" w:hAnsi="Verdana"/>
        </w:rPr>
        <w:t xml:space="preserve"> </w:t>
      </w:r>
      <w:r w:rsidRPr="00197FF2">
        <w:rPr>
          <w:rFonts w:ascii="Verdana" w:hAnsi="Verdana"/>
        </w:rPr>
        <w:t>deraden</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rinot</w:t>
      </w:r>
      <w:r w:rsidR="00926E21" w:rsidRPr="00197FF2">
        <w:rPr>
          <w:rFonts w:ascii="Verdana" w:hAnsi="Verdana"/>
        </w:rPr>
        <w:t xml:space="preserve"> </w:t>
      </w:r>
      <w:r w:rsidRPr="00197FF2">
        <w:rPr>
          <w:rFonts w:ascii="Verdana" w:hAnsi="Verdana"/>
        </w:rPr>
        <w:t>babblers</w:t>
      </w:r>
      <w:r w:rsidR="00926E21" w:rsidRPr="00197FF2">
        <w:rPr>
          <w:rFonts w:ascii="Verdana" w:hAnsi="Verdana"/>
        </w:rPr>
        <w:t xml:space="preserve"> </w:t>
      </w:r>
      <w:r w:rsidRPr="00197FF2">
        <w:rPr>
          <w:rFonts w:ascii="Verdana" w:hAnsi="Verdana"/>
        </w:rPr>
        <w:t>tacklened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derisoidt.</w:t>
      </w:r>
    </w:p>
    <w:p w:rsidR="008E2720" w:rsidRPr="00197FF2" w:rsidRDefault="008E2720" w:rsidP="00315B58">
      <w:pPr>
        <w:jc w:val="both"/>
        <w:rPr>
          <w:rFonts w:ascii="Verdana" w:hAnsi="Verdana"/>
        </w:rPr>
      </w:pPr>
      <w:r w:rsidRPr="00197FF2">
        <w:rPr>
          <w:rFonts w:ascii="Verdana" w:hAnsi="Verdana"/>
        </w:rPr>
        <w:t>Imagine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testee</w:t>
      </w:r>
      <w:r w:rsidR="00926E21" w:rsidRPr="00197FF2">
        <w:rPr>
          <w:rFonts w:ascii="Verdana" w:hAnsi="Verdana"/>
        </w:rPr>
        <w:t xml:space="preserve"> </w:t>
      </w:r>
      <w:r w:rsidRPr="00197FF2">
        <w:rPr>
          <w:rFonts w:ascii="Verdana" w:hAnsi="Verdana"/>
        </w:rPr>
        <w:t>did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p>
    <w:p w:rsidR="008E2720" w:rsidRPr="00197FF2" w:rsidRDefault="008E2720" w:rsidP="00315B58">
      <w:pPr>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appreciate</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fully,</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change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slightly,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appear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this:</w:t>
      </w:r>
    </w:p>
    <w:p w:rsidR="008E2720" w:rsidRPr="00197FF2" w:rsidRDefault="008E2720" w:rsidP="00B07812">
      <w:pPr>
        <w:ind w:left="720"/>
        <w:jc w:val="both"/>
        <w:rPr>
          <w:rFonts w:ascii="Verdana" w:hAnsi="Verdana"/>
        </w:rPr>
      </w:pPr>
      <w:r w:rsidRPr="00197FF2">
        <w:rPr>
          <w:rFonts w:ascii="Verdana" w:hAnsi="Verdana"/>
        </w:rPr>
        <w:t>At</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o'clock</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September</w:t>
      </w:r>
      <w:r w:rsidR="00926E21" w:rsidRPr="00197FF2">
        <w:rPr>
          <w:rFonts w:ascii="Verdana" w:hAnsi="Verdana"/>
        </w:rPr>
        <w:t xml:space="preserve"> </w:t>
      </w:r>
      <w:r w:rsidRPr="00197FF2">
        <w:rPr>
          <w:rFonts w:ascii="Verdana" w:hAnsi="Verdana"/>
        </w:rPr>
        <w:t>30th</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neminsi</w:t>
      </w:r>
      <w:r w:rsidR="00926E21" w:rsidRPr="00197FF2">
        <w:rPr>
          <w:rFonts w:ascii="Verdana" w:hAnsi="Verdana"/>
        </w:rPr>
        <w:t xml:space="preserve"> </w:t>
      </w:r>
      <w:r w:rsidRPr="00197FF2">
        <w:rPr>
          <w:rFonts w:ascii="Verdana" w:hAnsi="Verdana"/>
        </w:rPr>
        <w:t>deraden</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rinot</w:t>
      </w:r>
      <w:r w:rsidR="00926E21" w:rsidRPr="00197FF2">
        <w:rPr>
          <w:rFonts w:ascii="Verdana" w:hAnsi="Verdana"/>
        </w:rPr>
        <w:t xml:space="preserve"> </w:t>
      </w:r>
      <w:r w:rsidRPr="00197FF2">
        <w:rPr>
          <w:rFonts w:ascii="Verdana" w:hAnsi="Verdana"/>
        </w:rPr>
        <w:t>babblers</w:t>
      </w:r>
      <w:r w:rsidR="00926E21" w:rsidRPr="00197FF2">
        <w:rPr>
          <w:rFonts w:ascii="Verdana" w:hAnsi="Verdana"/>
        </w:rPr>
        <w:t xml:space="preserve"> </w:t>
      </w:r>
      <w:r w:rsidRPr="00197FF2">
        <w:rPr>
          <w:rFonts w:ascii="Verdana" w:hAnsi="Verdana"/>
        </w:rPr>
        <w:t>tacklened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derisoidt.</w:t>
      </w:r>
    </w:p>
    <w:p w:rsidR="008E2720" w:rsidRPr="00197FF2" w:rsidRDefault="008E2720" w:rsidP="00B07812">
      <w:pPr>
        <w:ind w:left="720"/>
        <w:jc w:val="both"/>
        <w:rPr>
          <w:rFonts w:ascii="Verdana" w:hAnsi="Verdana"/>
        </w:rPr>
      </w:pPr>
      <w:r w:rsidRPr="00197FF2">
        <w:rPr>
          <w:rFonts w:ascii="Verdana" w:hAnsi="Verdana"/>
        </w:rPr>
        <w:t>What</w:t>
      </w:r>
      <w:r w:rsidR="00926E21" w:rsidRPr="00197FF2">
        <w:rPr>
          <w:rFonts w:ascii="Verdana" w:hAnsi="Verdana"/>
        </w:rPr>
        <w:t xml:space="preserve"> </w:t>
      </w:r>
      <w:r w:rsidRPr="00197FF2">
        <w:rPr>
          <w:rFonts w:ascii="Verdana" w:hAnsi="Verdana"/>
        </w:rPr>
        <w:t>happened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o'clock</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September</w:t>
      </w:r>
      <w:r w:rsidR="00926E21" w:rsidRPr="00197FF2">
        <w:rPr>
          <w:rFonts w:ascii="Verdana" w:hAnsi="Verdana"/>
        </w:rPr>
        <w:t xml:space="preserve"> </w:t>
      </w:r>
      <w:r w:rsidRPr="00197FF2">
        <w:rPr>
          <w:rFonts w:ascii="Verdana" w:hAnsi="Verdana"/>
        </w:rPr>
        <w:t>30th?</w:t>
      </w:r>
    </w:p>
    <w:p w:rsidR="008E2720" w:rsidRPr="00197FF2" w:rsidRDefault="008E2720" w:rsidP="00B07812">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neminsi</w:t>
      </w:r>
      <w:r w:rsidR="00926E21" w:rsidRPr="00197FF2">
        <w:rPr>
          <w:rFonts w:ascii="Verdana" w:hAnsi="Verdana"/>
        </w:rPr>
        <w:t xml:space="preserve"> </w:t>
      </w:r>
      <w:r w:rsidRPr="00197FF2">
        <w:rPr>
          <w:rFonts w:ascii="Verdana" w:hAnsi="Verdana"/>
        </w:rPr>
        <w:t>deraden</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rinot</w:t>
      </w:r>
      <w:r w:rsidR="00926E21" w:rsidRPr="00197FF2">
        <w:rPr>
          <w:rFonts w:ascii="Verdana" w:hAnsi="Verdana"/>
        </w:rPr>
        <w:t xml:space="preserve"> </w:t>
      </w:r>
      <w:r w:rsidRPr="00197FF2">
        <w:rPr>
          <w:rFonts w:ascii="Verdana" w:hAnsi="Verdana"/>
        </w:rPr>
        <w:t>babblers</w:t>
      </w:r>
      <w:r w:rsidR="00926E21" w:rsidRPr="00197FF2">
        <w:rPr>
          <w:rFonts w:ascii="Verdana" w:hAnsi="Verdana"/>
        </w:rPr>
        <w:t xml:space="preserve"> </w:t>
      </w:r>
      <w:r w:rsidRPr="00197FF2">
        <w:rPr>
          <w:rFonts w:ascii="Verdana" w:hAnsi="Verdana"/>
        </w:rPr>
        <w:t>tacklened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derisoidt.</w:t>
      </w:r>
    </w:p>
    <w:p w:rsidR="008E2720"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slightly</w:t>
      </w:r>
      <w:r w:rsidR="00926E21" w:rsidRPr="00197FF2">
        <w:rPr>
          <w:rFonts w:ascii="Verdana" w:hAnsi="Verdana"/>
        </w:rPr>
        <w:t xml:space="preserve"> </w:t>
      </w:r>
      <w:r w:rsidRPr="00197FF2">
        <w:rPr>
          <w:rFonts w:ascii="Verdana" w:hAnsi="Verdana"/>
        </w:rPr>
        <w:t>better</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stem</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p>
    <w:p w:rsidR="008E2720" w:rsidRPr="00197FF2" w:rsidRDefault="008E2720" w:rsidP="00B07812">
      <w:pPr>
        <w:ind w:firstLine="720"/>
        <w:jc w:val="both"/>
        <w:rPr>
          <w:rFonts w:ascii="Verdana" w:hAnsi="Verdana"/>
        </w:rPr>
      </w:pPr>
      <w:r w:rsidRPr="00197FF2">
        <w:rPr>
          <w:rFonts w:ascii="Verdana" w:hAnsi="Verdana"/>
        </w:rPr>
        <w:t>What</w:t>
      </w:r>
      <w:r w:rsidR="00926E21" w:rsidRPr="00197FF2">
        <w:rPr>
          <w:rFonts w:ascii="Verdana" w:hAnsi="Verdana"/>
        </w:rPr>
        <w:t xml:space="preserve"> </w:t>
      </w:r>
      <w:r w:rsidRPr="00197FF2">
        <w:rPr>
          <w:rFonts w:ascii="Verdana" w:hAnsi="Verdana"/>
        </w:rPr>
        <w:t>happened</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afternoon</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September? </w:t>
      </w:r>
    </w:p>
    <w:p w:rsidR="008E2720" w:rsidRPr="00197FF2" w:rsidRDefault="008E2720" w:rsidP="00315B58">
      <w:pPr>
        <w:jc w:val="both"/>
        <w:rPr>
          <w:rFonts w:ascii="Verdana" w:hAnsi="Verdana"/>
        </w:rPr>
      </w:pPr>
      <w:r w:rsidRPr="00197FF2">
        <w:rPr>
          <w:rFonts w:ascii="Verdana" w:hAnsi="Verdana"/>
        </w:rPr>
        <w:t>However,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completely</w:t>
      </w:r>
      <w:r w:rsidR="00926E21" w:rsidRPr="00197FF2">
        <w:rPr>
          <w:rFonts w:ascii="Verdana" w:hAnsi="Verdana"/>
        </w:rPr>
        <w:t xml:space="preserve"> </w:t>
      </w:r>
      <w:r w:rsidRPr="00197FF2">
        <w:rPr>
          <w:rFonts w:ascii="Verdana" w:hAnsi="Verdana"/>
        </w:rPr>
        <w:t>satisfactory',</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rewrite</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example:</w:t>
      </w:r>
    </w:p>
    <w:p w:rsidR="008E2720" w:rsidRPr="00197FF2" w:rsidRDefault="008E2720" w:rsidP="00B07812">
      <w:pPr>
        <w:ind w:left="720"/>
        <w:jc w:val="both"/>
        <w:rPr>
          <w:rFonts w:ascii="Verdana" w:hAnsi="Verdana"/>
        </w:rPr>
      </w:pPr>
      <w:r w:rsidRPr="00197FF2">
        <w:rPr>
          <w:rFonts w:ascii="Verdana" w:hAnsi="Verdana"/>
        </w:rPr>
        <w:t>Paul</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surprised</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met</w:t>
      </w:r>
      <w:r w:rsidR="00926E21" w:rsidRPr="00197FF2">
        <w:rPr>
          <w:rFonts w:ascii="Verdana" w:hAnsi="Verdana"/>
        </w:rPr>
        <w:t xml:space="preserve"> </w:t>
      </w:r>
      <w:r w:rsidRPr="00197FF2">
        <w:rPr>
          <w:rFonts w:ascii="Verdana" w:hAnsi="Verdana"/>
        </w:rPr>
        <w:t>Sue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party.</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under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impression</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gone</w:t>
      </w:r>
      <w:r w:rsidR="00926E21" w:rsidRPr="00197FF2">
        <w:rPr>
          <w:rFonts w:ascii="Verdana" w:hAnsi="Verdana"/>
        </w:rPr>
        <w:t xml:space="preserve"> </w:t>
      </w:r>
      <w:r w:rsidRPr="00197FF2">
        <w:rPr>
          <w:rFonts w:ascii="Verdana" w:hAnsi="Verdana"/>
        </w:rPr>
        <w:t>away</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locality.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last</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saw</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lastRenderedPageBreak/>
        <w:t>was</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Jane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drive.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days</w:t>
      </w:r>
      <w:r w:rsidR="00926E21" w:rsidRPr="00197FF2">
        <w:rPr>
          <w:rFonts w:ascii="Verdana" w:hAnsi="Verdana"/>
        </w:rPr>
        <w:t xml:space="preserve"> </w:t>
      </w:r>
      <w:r w:rsidRPr="00197FF2">
        <w:rPr>
          <w:rFonts w:ascii="Verdana" w:hAnsi="Verdana"/>
        </w:rPr>
        <w:t>afterwards</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suddenly</w:t>
      </w:r>
      <w:r w:rsidR="00926E21" w:rsidRPr="00197FF2">
        <w:rPr>
          <w:rFonts w:ascii="Verdana" w:hAnsi="Verdana"/>
        </w:rPr>
        <w:t xml:space="preserve"> </w:t>
      </w:r>
      <w:r w:rsidRPr="00197FF2">
        <w:rPr>
          <w:rFonts w:ascii="Verdana" w:hAnsi="Verdana"/>
        </w:rPr>
        <w:t>become</w:t>
      </w:r>
      <w:r w:rsidR="00926E21" w:rsidRPr="00197FF2">
        <w:rPr>
          <w:rFonts w:ascii="Verdana" w:hAnsi="Verdana"/>
        </w:rPr>
        <w:t xml:space="preserve"> </w:t>
      </w:r>
      <w:r w:rsidRPr="00197FF2">
        <w:rPr>
          <w:rFonts w:ascii="Verdana" w:hAnsi="Verdana"/>
        </w:rPr>
        <w:t>ill.</w:t>
      </w:r>
    </w:p>
    <w:p w:rsidR="00B07812" w:rsidRPr="00197FF2" w:rsidRDefault="008E2720" w:rsidP="00B07812">
      <w:pPr>
        <w:ind w:left="720"/>
        <w:jc w:val="both"/>
        <w:rPr>
          <w:rFonts w:ascii="Verdana" w:hAnsi="Verdana"/>
        </w:rPr>
      </w:pPr>
      <w:r w:rsidRPr="00197FF2">
        <w:rPr>
          <w:rFonts w:ascii="Verdana" w:hAnsi="Verdana"/>
        </w:rPr>
        <w:t>(first</w:t>
      </w:r>
      <w:r w:rsidR="00926E21" w:rsidRPr="00197FF2">
        <w:rPr>
          <w:rFonts w:ascii="Verdana" w:hAnsi="Verdana"/>
        </w:rPr>
        <w:t xml:space="preserve"> </w:t>
      </w:r>
      <w:r w:rsidRPr="00197FF2">
        <w:rPr>
          <w:rFonts w:ascii="Verdana" w:hAnsi="Verdana"/>
        </w:rPr>
        <w:t>version)</w:t>
      </w:r>
      <w:r w:rsidR="00926E21" w:rsidRPr="00197FF2">
        <w:rPr>
          <w:rFonts w:ascii="Verdana" w:hAnsi="Verdana"/>
        </w:rPr>
        <w:t xml:space="preserve"> </w:t>
      </w:r>
    </w:p>
    <w:p w:rsidR="008E2720" w:rsidRPr="00197FF2" w:rsidRDefault="008E2720" w:rsidP="00B07812">
      <w:pPr>
        <w:ind w:left="720"/>
        <w:jc w:val="both"/>
        <w:rPr>
          <w:rFonts w:ascii="Verdana" w:hAnsi="Verdana"/>
        </w:rPr>
      </w:pPr>
      <w:r w:rsidRPr="00197FF2">
        <w:rPr>
          <w:rFonts w:ascii="Verdana" w:hAnsi="Verdana"/>
        </w:rPr>
        <w:t>Paul</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surprised</w:t>
      </w:r>
      <w:r w:rsidR="00926E21" w:rsidRPr="00197FF2">
        <w:rPr>
          <w:rFonts w:ascii="Verdana" w:hAnsi="Verdana"/>
        </w:rPr>
        <w:t xml:space="preserve"> </w:t>
      </w:r>
      <w:r w:rsidRPr="00197FF2">
        <w:rPr>
          <w:rFonts w:ascii="Verdana" w:hAnsi="Verdana"/>
        </w:rPr>
        <w:t>when</w:t>
      </w:r>
    </w:p>
    <w:p w:rsidR="008E2720" w:rsidRPr="00197FF2" w:rsidRDefault="008E2720" w:rsidP="00B07812">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Sue</w:t>
      </w:r>
      <w:r w:rsidR="00926E21" w:rsidRPr="00197FF2">
        <w:rPr>
          <w:rFonts w:ascii="Verdana" w:hAnsi="Verdana"/>
        </w:rPr>
        <w:t xml:space="preserve"> </w:t>
      </w:r>
      <w:r w:rsidRPr="00197FF2">
        <w:rPr>
          <w:rFonts w:ascii="Verdana" w:hAnsi="Verdana"/>
        </w:rPr>
        <w:t>went</w:t>
      </w:r>
      <w:r w:rsidR="00926E21" w:rsidRPr="00197FF2">
        <w:rPr>
          <w:rFonts w:ascii="Verdana" w:hAnsi="Verdana"/>
        </w:rPr>
        <w:t xml:space="preserve"> </w:t>
      </w:r>
      <w:r w:rsidRPr="00197FF2">
        <w:rPr>
          <w:rFonts w:ascii="Verdana" w:hAnsi="Verdana"/>
        </w:rPr>
        <w:t>away.</w:t>
      </w:r>
    </w:p>
    <w:p w:rsidR="008E2720" w:rsidRPr="00197FF2" w:rsidRDefault="008E2720" w:rsidP="00B07812">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met</w:t>
      </w:r>
      <w:r w:rsidR="00926E21" w:rsidRPr="00197FF2">
        <w:rPr>
          <w:rFonts w:ascii="Verdana" w:hAnsi="Verdana"/>
        </w:rPr>
        <w:t xml:space="preserve"> </w:t>
      </w:r>
      <w:r w:rsidRPr="00197FF2">
        <w:rPr>
          <w:rFonts w:ascii="Verdana" w:hAnsi="Verdana"/>
        </w:rPr>
        <w:t>Sue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party.</w:t>
      </w:r>
    </w:p>
    <w:p w:rsidR="008E2720" w:rsidRPr="00197FF2" w:rsidRDefault="008E2720" w:rsidP="00B07812">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Jane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Sue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drive.</w:t>
      </w:r>
    </w:p>
    <w:p w:rsidR="008E2720" w:rsidRPr="00197FF2" w:rsidRDefault="008E2720" w:rsidP="00B07812">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Sue</w:t>
      </w:r>
      <w:r w:rsidR="00926E21" w:rsidRPr="00197FF2">
        <w:rPr>
          <w:rFonts w:ascii="Verdana" w:hAnsi="Verdana"/>
        </w:rPr>
        <w:t xml:space="preserve"> </w:t>
      </w:r>
      <w:r w:rsidRPr="00197FF2">
        <w:rPr>
          <w:rFonts w:ascii="Verdana" w:hAnsi="Verdana"/>
        </w:rPr>
        <w:t>suddenly</w:t>
      </w:r>
      <w:r w:rsidR="00926E21" w:rsidRPr="00197FF2">
        <w:rPr>
          <w:rFonts w:ascii="Verdana" w:hAnsi="Verdana"/>
        </w:rPr>
        <w:t xml:space="preserve"> </w:t>
      </w:r>
      <w:r w:rsidRPr="00197FF2">
        <w:rPr>
          <w:rFonts w:ascii="Verdana" w:hAnsi="Verdana"/>
        </w:rPr>
        <w:t>became</w:t>
      </w:r>
      <w:r w:rsidR="00926E21" w:rsidRPr="00197FF2">
        <w:rPr>
          <w:rFonts w:ascii="Verdana" w:hAnsi="Verdana"/>
        </w:rPr>
        <w:t xml:space="preserve"> </w:t>
      </w:r>
      <w:r w:rsidRPr="00197FF2">
        <w:rPr>
          <w:rFonts w:ascii="Verdana" w:hAnsi="Verdana"/>
        </w:rPr>
        <w:t>ill.</w:t>
      </w:r>
    </w:p>
    <w:p w:rsidR="00B07812" w:rsidRPr="00197FF2" w:rsidRDefault="008E2720" w:rsidP="00B07812">
      <w:pPr>
        <w:ind w:left="720"/>
        <w:jc w:val="both"/>
        <w:rPr>
          <w:rFonts w:ascii="Verdana" w:hAnsi="Verdana"/>
        </w:rPr>
      </w:pPr>
      <w:r w:rsidRPr="00197FF2">
        <w:rPr>
          <w:rFonts w:ascii="Verdana" w:hAnsi="Verdana"/>
        </w:rPr>
        <w:t>(second</w:t>
      </w:r>
      <w:r w:rsidR="00926E21" w:rsidRPr="00197FF2">
        <w:rPr>
          <w:rFonts w:ascii="Verdana" w:hAnsi="Verdana"/>
        </w:rPr>
        <w:t xml:space="preserve"> </w:t>
      </w:r>
      <w:r w:rsidRPr="00197FF2">
        <w:rPr>
          <w:rFonts w:ascii="Verdana" w:hAnsi="Verdana"/>
        </w:rPr>
        <w:t>version)</w:t>
      </w:r>
      <w:r w:rsidR="00926E21" w:rsidRPr="00197FF2">
        <w:rPr>
          <w:rFonts w:ascii="Verdana" w:hAnsi="Verdana"/>
        </w:rPr>
        <w:t xml:space="preserve"> </w:t>
      </w:r>
    </w:p>
    <w:p w:rsidR="008E2720" w:rsidRPr="00197FF2" w:rsidRDefault="008E2720" w:rsidP="00B07812">
      <w:pPr>
        <w:ind w:left="720"/>
        <w:jc w:val="both"/>
        <w:rPr>
          <w:rFonts w:ascii="Verdana" w:hAnsi="Verdana"/>
        </w:rPr>
      </w:pPr>
      <w:r w:rsidRPr="00197FF2">
        <w:rPr>
          <w:rFonts w:ascii="Verdana" w:hAnsi="Verdana"/>
        </w:rPr>
        <w:t>Paul</w:t>
      </w:r>
      <w:r w:rsidR="00926E21" w:rsidRPr="00197FF2">
        <w:rPr>
          <w:rFonts w:ascii="Verdana" w:hAnsi="Verdana"/>
        </w:rPr>
        <w:t xml:space="preserve"> </w:t>
      </w:r>
      <w:r w:rsidRPr="00197FF2">
        <w:rPr>
          <w:rFonts w:ascii="Verdana" w:hAnsi="Verdana"/>
        </w:rPr>
        <w:t>did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expect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see</w:t>
      </w:r>
      <w:r w:rsidR="00926E21" w:rsidRPr="00197FF2">
        <w:rPr>
          <w:rFonts w:ascii="Verdana" w:hAnsi="Verdana"/>
        </w:rPr>
        <w:t xml:space="preserve"> </w:t>
      </w:r>
      <w:r w:rsidRPr="00197FF2">
        <w:rPr>
          <w:rFonts w:ascii="Verdana" w:hAnsi="Verdana"/>
        </w:rPr>
        <w:t>Sue</w:t>
      </w:r>
      <w:r w:rsidR="00926E21" w:rsidRPr="00197FF2">
        <w:rPr>
          <w:rFonts w:ascii="Verdana" w:hAnsi="Verdana"/>
        </w:rPr>
        <w:t xml:space="preserve"> </w:t>
      </w:r>
      <w:r w:rsidRPr="00197FF2">
        <w:rPr>
          <w:rFonts w:ascii="Verdana" w:hAnsi="Verdana"/>
        </w:rPr>
        <w:t>because</w:t>
      </w:r>
    </w:p>
    <w:p w:rsidR="008E2720" w:rsidRPr="00197FF2" w:rsidRDefault="008E2720" w:rsidP="00B07812">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knew</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party.</w:t>
      </w:r>
    </w:p>
    <w:p w:rsidR="008E2720" w:rsidRPr="00197FF2" w:rsidRDefault="008E2720" w:rsidP="00B07812">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thought</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left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district.</w:t>
      </w:r>
    </w:p>
    <w:p w:rsidR="008E2720" w:rsidRPr="00197FF2" w:rsidRDefault="008E2720" w:rsidP="00B07812">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seen</w:t>
      </w:r>
      <w:r w:rsidR="00926E21" w:rsidRPr="00197FF2">
        <w:rPr>
          <w:rFonts w:ascii="Verdana" w:hAnsi="Verdana"/>
        </w:rPr>
        <w:t xml:space="preserve"> </w:t>
      </w:r>
      <w:r w:rsidRPr="00197FF2">
        <w:rPr>
          <w:rFonts w:ascii="Verdana" w:hAnsi="Verdana"/>
        </w:rPr>
        <w:t>Jane</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drive.</w:t>
      </w:r>
    </w:p>
    <w:p w:rsidR="008E2720" w:rsidRPr="00197FF2" w:rsidRDefault="008E2720" w:rsidP="00B07812">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heard</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ill.</w:t>
      </w:r>
    </w:p>
    <w:p w:rsidR="008E2720" w:rsidRPr="00197FF2" w:rsidRDefault="008E2720" w:rsidP="00B07812">
      <w:pPr>
        <w:ind w:firstLine="720"/>
        <w:jc w:val="both"/>
        <w:rPr>
          <w:rFonts w:ascii="Verdana" w:hAnsi="Verdana"/>
        </w:rPr>
      </w:pP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temptation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concentrate</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facts,</w:t>
      </w:r>
      <w:r w:rsidR="00926E21" w:rsidRPr="00197FF2">
        <w:rPr>
          <w:rFonts w:ascii="Verdana" w:hAnsi="Verdana"/>
        </w:rPr>
        <w:t xml:space="preserve"> </w:t>
      </w:r>
      <w:r w:rsidRPr="00197FF2">
        <w:rPr>
          <w:rFonts w:ascii="Verdana" w:hAnsi="Verdana"/>
        </w:rPr>
        <w:t>figures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dates</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constructing</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factual</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speaking,</w:t>
      </w:r>
      <w:r w:rsidR="00926E21" w:rsidRPr="00197FF2">
        <w:rPr>
          <w:rFonts w:ascii="Verdana" w:hAnsi="Verdana"/>
        </w:rPr>
        <w:t xml:space="preserve"> </w:t>
      </w:r>
      <w:r w:rsidRPr="00197FF2">
        <w:rPr>
          <w:rFonts w:ascii="Verdana" w:hAnsi="Verdana"/>
        </w:rPr>
        <w:t>figures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dates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chiefly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illustration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show</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application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principle.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cases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construct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require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figures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state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restate)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principle</w:t>
      </w:r>
      <w:r w:rsidR="00926E21" w:rsidRPr="00197FF2">
        <w:rPr>
          <w:rFonts w:ascii="Verdana" w:hAnsi="Verdana"/>
        </w:rPr>
        <w:t xml:space="preserve"> </w:t>
      </w:r>
      <w:r w:rsidRPr="00197FF2">
        <w:rPr>
          <w:rFonts w:ascii="Verdana" w:hAnsi="Verdana"/>
        </w:rPr>
        <w:t>behind</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E.g.:</w:t>
      </w:r>
    </w:p>
    <w:p w:rsidR="008E2720" w:rsidRPr="00197FF2" w:rsidRDefault="008E2720" w:rsidP="00B07812">
      <w:pPr>
        <w:ind w:left="720"/>
        <w:jc w:val="both"/>
        <w:rPr>
          <w:rFonts w:ascii="Verdana" w:hAnsi="Verdana"/>
        </w:rPr>
      </w:pPr>
      <w:r w:rsidRPr="00197FF2">
        <w:rPr>
          <w:rFonts w:ascii="Verdana" w:hAnsi="Verdana"/>
        </w:rPr>
        <w:t>From</w:t>
      </w:r>
      <w:r w:rsidR="00926E21" w:rsidRPr="00197FF2">
        <w:rPr>
          <w:rFonts w:ascii="Verdana" w:hAnsi="Verdana"/>
        </w:rPr>
        <w:t xml:space="preserve"> </w:t>
      </w:r>
      <w:r w:rsidRPr="00197FF2">
        <w:rPr>
          <w:rFonts w:ascii="Verdana" w:hAnsi="Verdana"/>
        </w:rPr>
        <w:t>January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December</w:t>
      </w:r>
      <w:r w:rsidR="00926E21" w:rsidRPr="00197FF2">
        <w:rPr>
          <w:rFonts w:ascii="Verdana" w:hAnsi="Verdana"/>
        </w:rPr>
        <w:t xml:space="preserve"> </w:t>
      </w:r>
      <w:r w:rsidRPr="00197FF2">
        <w:rPr>
          <w:rFonts w:ascii="Verdana" w:hAnsi="Verdana"/>
        </w:rPr>
        <w:t>last</w:t>
      </w:r>
      <w:r w:rsidR="00926E21" w:rsidRPr="00197FF2">
        <w:rPr>
          <w:rFonts w:ascii="Verdana" w:hAnsi="Verdana"/>
        </w:rPr>
        <w:t xml:space="preserve"> </w:t>
      </w:r>
      <w:r w:rsidRPr="00197FF2">
        <w:rPr>
          <w:rFonts w:ascii="Verdana" w:hAnsi="Verdana"/>
        </w:rPr>
        <w:t>year,</w:t>
      </w:r>
      <w:r w:rsidR="00926E21" w:rsidRPr="00197FF2">
        <w:rPr>
          <w:rFonts w:ascii="Verdana" w:hAnsi="Verdana"/>
        </w:rPr>
        <w:t xml:space="preserve"> </w:t>
      </w:r>
      <w:r w:rsidRPr="00197FF2">
        <w:rPr>
          <w:rFonts w:ascii="Verdana" w:hAnsi="Verdana"/>
        </w:rPr>
        <w:t>291</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killed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6,248</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injured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road</w:t>
      </w:r>
      <w:r w:rsidR="00926E21" w:rsidRPr="00197FF2">
        <w:rPr>
          <w:rFonts w:ascii="Verdana" w:hAnsi="Verdana"/>
        </w:rPr>
        <w:t xml:space="preserve"> </w:t>
      </w:r>
      <w:r w:rsidRPr="00197FF2">
        <w:rPr>
          <w:rFonts w:ascii="Verdana" w:hAnsi="Verdana"/>
        </w:rPr>
        <w:t>accidents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city's</w:t>
      </w:r>
      <w:r w:rsidR="00926E21" w:rsidRPr="00197FF2">
        <w:rPr>
          <w:rFonts w:ascii="Verdana" w:hAnsi="Verdana"/>
        </w:rPr>
        <w:t xml:space="preserve"> </w:t>
      </w:r>
      <w:r w:rsidRPr="00197FF2">
        <w:rPr>
          <w:rFonts w:ascii="Verdana" w:hAnsi="Verdana"/>
        </w:rPr>
        <w:t>roads.</w:t>
      </w:r>
      <w:r w:rsidR="00926E21" w:rsidRPr="00197FF2">
        <w:rPr>
          <w:rFonts w:ascii="Verdana" w:hAnsi="Verdana"/>
        </w:rPr>
        <w:t xml:space="preserve"> </w:t>
      </w:r>
      <w:r w:rsidRPr="00197FF2">
        <w:rPr>
          <w:rFonts w:ascii="Verdana" w:hAnsi="Verdana"/>
        </w:rPr>
        <w:t>157</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fatal</w:t>
      </w:r>
      <w:r w:rsidR="00926E21" w:rsidRPr="00197FF2">
        <w:rPr>
          <w:rFonts w:ascii="Verdana" w:hAnsi="Verdana"/>
        </w:rPr>
        <w:t xml:space="preserve"> </w:t>
      </w:r>
      <w:r w:rsidRPr="00197FF2">
        <w:rPr>
          <w:rFonts w:ascii="Verdana" w:hAnsi="Verdana"/>
        </w:rPr>
        <w:t>accidents</w:t>
      </w:r>
      <w:r w:rsidR="00926E21" w:rsidRPr="00197FF2">
        <w:rPr>
          <w:rFonts w:ascii="Verdana" w:hAnsi="Verdana"/>
        </w:rPr>
        <w:t xml:space="preserve"> </w:t>
      </w:r>
      <w:r w:rsidRPr="00197FF2">
        <w:rPr>
          <w:rFonts w:ascii="Verdana" w:hAnsi="Verdana"/>
        </w:rPr>
        <w:t>involved</w:t>
      </w:r>
      <w:r w:rsidR="00926E21" w:rsidRPr="00197FF2">
        <w:rPr>
          <w:rFonts w:ascii="Verdana" w:hAnsi="Verdana"/>
        </w:rPr>
        <w:t xml:space="preserve"> </w:t>
      </w:r>
      <w:r w:rsidRPr="00197FF2">
        <w:rPr>
          <w:rFonts w:ascii="Verdana" w:hAnsi="Verdana"/>
        </w:rPr>
        <w:t>motorcyclists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pillion</w:t>
      </w:r>
      <w:r w:rsidR="00926E21" w:rsidRPr="00197FF2">
        <w:rPr>
          <w:rFonts w:ascii="Verdana" w:hAnsi="Verdana"/>
        </w:rPr>
        <w:t xml:space="preserve"> </w:t>
      </w:r>
      <w:r w:rsidRPr="00197FF2">
        <w:rPr>
          <w:rFonts w:ascii="Verdana" w:hAnsi="Verdana"/>
        </w:rPr>
        <w:t>passengers,</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95</w:t>
      </w:r>
      <w:r w:rsidR="00926E21" w:rsidRPr="00197FF2">
        <w:rPr>
          <w:rFonts w:ascii="Verdana" w:hAnsi="Verdana"/>
        </w:rPr>
        <w:t xml:space="preserve"> </w:t>
      </w:r>
      <w:r w:rsidRPr="00197FF2">
        <w:rPr>
          <w:rFonts w:ascii="Verdana" w:hAnsi="Verdana"/>
        </w:rPr>
        <w:t>involved</w:t>
      </w:r>
      <w:r w:rsidR="00926E21" w:rsidRPr="00197FF2">
        <w:rPr>
          <w:rFonts w:ascii="Verdana" w:hAnsi="Verdana"/>
        </w:rPr>
        <w:t xml:space="preserve"> </w:t>
      </w:r>
      <w:r w:rsidRPr="00197FF2">
        <w:rPr>
          <w:rFonts w:ascii="Verdana" w:hAnsi="Verdana"/>
        </w:rPr>
        <w:t>pedestrians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remaining</w:t>
      </w:r>
      <w:r w:rsidR="00926E21" w:rsidRPr="00197FF2">
        <w:rPr>
          <w:rFonts w:ascii="Verdana" w:hAnsi="Verdana"/>
        </w:rPr>
        <w:t xml:space="preserve"> </w:t>
      </w:r>
      <w:r w:rsidRPr="00197FF2">
        <w:rPr>
          <w:rFonts w:ascii="Verdana" w:hAnsi="Verdana"/>
        </w:rPr>
        <w:t>39</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drivers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passengers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motor</w:t>
      </w:r>
      <w:r w:rsidR="00926E21" w:rsidRPr="00197FF2">
        <w:rPr>
          <w:rFonts w:ascii="Verdana" w:hAnsi="Verdana"/>
        </w:rPr>
        <w:t xml:space="preserve"> </w:t>
      </w:r>
      <w:r w:rsidRPr="00197FF2">
        <w:rPr>
          <w:rFonts w:ascii="Verdana" w:hAnsi="Verdana"/>
        </w:rPr>
        <w:t>vehicles.</w:t>
      </w:r>
    </w:p>
    <w:p w:rsidR="008E2720" w:rsidRPr="00197FF2" w:rsidRDefault="008E2720" w:rsidP="00B07812">
      <w:pPr>
        <w:ind w:left="720"/>
        <w:jc w:val="both"/>
        <w:rPr>
          <w:rFonts w:ascii="Verdana" w:hAnsi="Verdana"/>
        </w:rPr>
      </w:pPr>
      <w:r w:rsidRPr="00197FF2">
        <w:rPr>
          <w:rFonts w:ascii="Verdana" w:hAnsi="Verdana"/>
        </w:rPr>
        <w:t>Over</w:t>
      </w:r>
      <w:r w:rsidR="00926E21" w:rsidRPr="00197FF2">
        <w:rPr>
          <w:rFonts w:ascii="Verdana" w:hAnsi="Verdana"/>
        </w:rPr>
        <w:t xml:space="preserve"> </w:t>
      </w:r>
      <w:r w:rsidRPr="00197FF2">
        <w:rPr>
          <w:rFonts w:ascii="Verdana" w:hAnsi="Verdana"/>
        </w:rPr>
        <w:t>half</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killed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road</w:t>
      </w:r>
      <w:r w:rsidR="00926E21" w:rsidRPr="00197FF2">
        <w:rPr>
          <w:rFonts w:ascii="Verdana" w:hAnsi="Verdana"/>
        </w:rPr>
        <w:t xml:space="preserve"> </w:t>
      </w:r>
      <w:r w:rsidRPr="00197FF2">
        <w:rPr>
          <w:rFonts w:ascii="Verdana" w:hAnsi="Verdana"/>
        </w:rPr>
        <w:t>accidents</w:t>
      </w:r>
      <w:r w:rsidR="00926E21" w:rsidRPr="00197FF2">
        <w:rPr>
          <w:rFonts w:ascii="Verdana" w:hAnsi="Verdana"/>
        </w:rPr>
        <w:t xml:space="preserve"> </w:t>
      </w:r>
      <w:r w:rsidRPr="00197FF2">
        <w:rPr>
          <w:rFonts w:ascii="Verdana" w:hAnsi="Verdana"/>
        </w:rPr>
        <w:t>last</w:t>
      </w:r>
      <w:r w:rsidR="00926E21" w:rsidRPr="00197FF2">
        <w:rPr>
          <w:rFonts w:ascii="Verdana" w:hAnsi="Verdana"/>
        </w:rPr>
        <w:t xml:space="preserve"> </w:t>
      </w:r>
      <w:r w:rsidRPr="00197FF2">
        <w:rPr>
          <w:rFonts w:ascii="Verdana" w:hAnsi="Verdana"/>
        </w:rPr>
        <w:t>year</w:t>
      </w:r>
      <w:r w:rsidR="00926E21" w:rsidRPr="00197FF2">
        <w:rPr>
          <w:rFonts w:ascii="Verdana" w:hAnsi="Verdana"/>
        </w:rPr>
        <w:t xml:space="preserve"> </w:t>
      </w:r>
      <w:r w:rsidRPr="00197FF2">
        <w:rPr>
          <w:rFonts w:ascii="Verdana" w:hAnsi="Verdana"/>
        </w:rPr>
        <w:t>were</w:t>
      </w:r>
    </w:p>
    <w:p w:rsidR="008E2720" w:rsidRPr="00197FF2" w:rsidRDefault="008E2720" w:rsidP="00B07812">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motorcyclists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pillion</w:t>
      </w:r>
      <w:r w:rsidR="00926E21" w:rsidRPr="00197FF2">
        <w:rPr>
          <w:rFonts w:ascii="Verdana" w:hAnsi="Verdana"/>
        </w:rPr>
        <w:t xml:space="preserve"> </w:t>
      </w:r>
      <w:r w:rsidRPr="00197FF2">
        <w:rPr>
          <w:rFonts w:ascii="Verdana" w:hAnsi="Verdana"/>
        </w:rPr>
        <w:t>passengers.</w:t>
      </w:r>
    </w:p>
    <w:p w:rsidR="008E2720" w:rsidRPr="00197FF2" w:rsidRDefault="008E2720" w:rsidP="00B07812">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pedestrians.</w:t>
      </w:r>
    </w:p>
    <w:p w:rsidR="008E2720" w:rsidRPr="00197FF2" w:rsidRDefault="008E2720" w:rsidP="00B07812">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drivers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buses,</w:t>
      </w:r>
      <w:r w:rsidR="00926E21" w:rsidRPr="00197FF2">
        <w:rPr>
          <w:rFonts w:ascii="Verdana" w:hAnsi="Verdana"/>
        </w:rPr>
        <w:t xml:space="preserve"> </w:t>
      </w:r>
      <w:r w:rsidRPr="00197FF2">
        <w:rPr>
          <w:rFonts w:ascii="Verdana" w:hAnsi="Verdana"/>
        </w:rPr>
        <w:t>cars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lorries.</w:t>
      </w:r>
    </w:p>
    <w:p w:rsidR="008E2720" w:rsidRPr="00197FF2" w:rsidRDefault="008E2720" w:rsidP="00B07812">
      <w:pPr>
        <w:ind w:left="720"/>
        <w:jc w:val="both"/>
        <w:rPr>
          <w:rFonts w:ascii="Verdana" w:hAnsi="Verdana"/>
        </w:rPr>
      </w:pPr>
      <w:r w:rsidRPr="00197FF2">
        <w:rPr>
          <w:rFonts w:ascii="Verdana" w:hAnsi="Verdana"/>
        </w:rPr>
        <w:lastRenderedPageBreak/>
        <w:t>D.</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pedestrians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motorists.</w:t>
      </w:r>
    </w:p>
    <w:p w:rsidR="008E2720" w:rsidRPr="00197FF2" w:rsidRDefault="008E2720" w:rsidP="00315B58">
      <w:pPr>
        <w:jc w:val="both"/>
        <w:rPr>
          <w:rFonts w:ascii="Verdana" w:hAnsi="Verdana"/>
          <w:i/>
        </w:rPr>
      </w:pPr>
      <w:r w:rsidRPr="00197FF2">
        <w:rPr>
          <w:rFonts w:ascii="Verdana" w:hAnsi="Verdana"/>
        </w:rPr>
        <w:t>Testees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encouraged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figures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arithmetical</w:t>
      </w:r>
      <w:r w:rsidR="00926E21" w:rsidRPr="00197FF2">
        <w:rPr>
          <w:rFonts w:ascii="Verdana" w:hAnsi="Verdana"/>
        </w:rPr>
        <w:t xml:space="preserve"> </w:t>
      </w:r>
      <w:r w:rsidRPr="00197FF2">
        <w:rPr>
          <w:rFonts w:ascii="Verdana" w:hAnsi="Verdana"/>
        </w:rPr>
        <w:t>sums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problems.</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limit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perform:</w:t>
      </w:r>
      <w:r w:rsidR="00926E21" w:rsidRPr="00197FF2">
        <w:rPr>
          <w:rFonts w:ascii="Verdana" w:hAnsi="Verdana"/>
        </w:rPr>
        <w:t xml:space="preserve"> </w:t>
      </w:r>
      <w:r w:rsidRPr="00197FF2">
        <w:rPr>
          <w:rFonts w:ascii="Verdana" w:hAnsi="Verdana"/>
        </w:rPr>
        <w:t>otherwise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something</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handle</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facts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figures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stem</w:t>
      </w:r>
      <w:r w:rsidR="00926E21" w:rsidRPr="00197FF2">
        <w:rPr>
          <w:rFonts w:ascii="Verdana" w:hAnsi="Verdana"/>
        </w:rPr>
        <w:t xml:space="preserve"> </w:t>
      </w:r>
      <w:r w:rsidRPr="00197FF2">
        <w:rPr>
          <w:rFonts w:ascii="Verdana" w:hAnsi="Verdana"/>
        </w:rPr>
        <w:t>presents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i/>
        </w:rPr>
        <w:t>provided</w:t>
      </w:r>
      <w:r w:rsidR="00926E21" w:rsidRPr="00197FF2">
        <w:rPr>
          <w:rFonts w:ascii="Verdana" w:hAnsi="Verdana"/>
          <w:i/>
        </w:rPr>
        <w:t xml:space="preserve"> </w:t>
      </w:r>
      <w:r w:rsidRPr="00197FF2">
        <w:rPr>
          <w:rFonts w:ascii="Verdana" w:hAnsi="Verdana"/>
          <w:i/>
        </w:rPr>
        <w:t>that</w:t>
      </w:r>
      <w:r w:rsidR="00926E21" w:rsidRPr="00197FF2">
        <w:rPr>
          <w:rFonts w:ascii="Verdana" w:hAnsi="Verdana"/>
          <w:i/>
        </w:rPr>
        <w:t xml:space="preserve"> </w:t>
      </w:r>
      <w:r w:rsidRPr="00197FF2">
        <w:rPr>
          <w:rFonts w:ascii="Verdana" w:hAnsi="Verdana"/>
          <w:i/>
        </w:rPr>
        <w:t>this</w:t>
      </w:r>
      <w:r w:rsidR="00926E21" w:rsidRPr="00197FF2">
        <w:rPr>
          <w:rFonts w:ascii="Verdana" w:hAnsi="Verdana"/>
          <w:i/>
        </w:rPr>
        <w:t xml:space="preserve"> </w:t>
      </w:r>
      <w:r w:rsidRPr="00197FF2">
        <w:rPr>
          <w:rFonts w:ascii="Verdana" w:hAnsi="Verdana"/>
          <w:i/>
        </w:rPr>
        <w:t>kind</w:t>
      </w:r>
      <w:r w:rsidR="00926E21" w:rsidRPr="00197FF2">
        <w:rPr>
          <w:rFonts w:ascii="Verdana" w:hAnsi="Verdana"/>
          <w:i/>
        </w:rPr>
        <w:t xml:space="preserve"> </w:t>
      </w:r>
      <w:r w:rsidRPr="00197FF2">
        <w:rPr>
          <w:rFonts w:ascii="Verdana" w:hAnsi="Verdana"/>
          <w:i/>
        </w:rPr>
        <w:t>of</w:t>
      </w:r>
      <w:r w:rsidR="00926E21" w:rsidRPr="00197FF2">
        <w:rPr>
          <w:rFonts w:ascii="Verdana" w:hAnsi="Verdana"/>
          <w:i/>
        </w:rPr>
        <w:t xml:space="preserve"> </w:t>
      </w:r>
      <w:r w:rsidRPr="00197FF2">
        <w:rPr>
          <w:rFonts w:ascii="Verdana" w:hAnsi="Verdana"/>
          <w:i/>
        </w:rPr>
        <w:t>reading</w:t>
      </w:r>
      <w:r w:rsidR="00926E21" w:rsidRPr="00197FF2">
        <w:rPr>
          <w:rFonts w:ascii="Verdana" w:hAnsi="Verdana"/>
          <w:i/>
        </w:rPr>
        <w:t xml:space="preserve"> </w:t>
      </w:r>
      <w:r w:rsidRPr="00197FF2">
        <w:rPr>
          <w:rFonts w:ascii="Verdana" w:hAnsi="Verdana"/>
          <w:i/>
        </w:rPr>
        <w:t>exercise</w:t>
      </w:r>
      <w:r w:rsidR="00926E21" w:rsidRPr="00197FF2">
        <w:rPr>
          <w:rFonts w:ascii="Verdana" w:hAnsi="Verdana"/>
          <w:i/>
        </w:rPr>
        <w:t xml:space="preserve"> </w:t>
      </w:r>
      <w:r w:rsidRPr="00197FF2">
        <w:rPr>
          <w:rFonts w:ascii="Verdana" w:hAnsi="Verdana"/>
          <w:i/>
        </w:rPr>
        <w:t>is</w:t>
      </w:r>
      <w:r w:rsidR="00926E21" w:rsidRPr="00197FF2">
        <w:rPr>
          <w:rFonts w:ascii="Verdana" w:hAnsi="Verdana"/>
          <w:i/>
        </w:rPr>
        <w:t xml:space="preserve"> </w:t>
      </w:r>
      <w:r w:rsidRPr="00197FF2">
        <w:rPr>
          <w:rFonts w:ascii="Verdana" w:hAnsi="Verdana"/>
          <w:i/>
        </w:rPr>
        <w:t>not</w:t>
      </w:r>
      <w:r w:rsidR="00926E21" w:rsidRPr="00197FF2">
        <w:rPr>
          <w:rFonts w:ascii="Verdana" w:hAnsi="Verdana"/>
          <w:i/>
        </w:rPr>
        <w:t xml:space="preserve"> </w:t>
      </w:r>
      <w:r w:rsidRPr="00197FF2">
        <w:rPr>
          <w:rFonts w:ascii="Verdana" w:hAnsi="Verdana"/>
          <w:i/>
        </w:rPr>
        <w:t>overdone.</w:t>
      </w:r>
    </w:p>
    <w:p w:rsidR="008E2720" w:rsidRPr="00197FF2" w:rsidRDefault="008E2720" w:rsidP="00B07812">
      <w:pPr>
        <w:ind w:left="720"/>
        <w:jc w:val="both"/>
        <w:rPr>
          <w:rFonts w:ascii="Verdana" w:hAnsi="Verdana"/>
        </w:rPr>
      </w:pPr>
      <w:r w:rsidRPr="00197FF2">
        <w:rPr>
          <w:rFonts w:ascii="Verdana" w:hAnsi="Verdana"/>
        </w:rPr>
        <w:t>Latest</w:t>
      </w:r>
      <w:r w:rsidR="00926E21" w:rsidRPr="00197FF2">
        <w:rPr>
          <w:rFonts w:ascii="Verdana" w:hAnsi="Verdana"/>
        </w:rPr>
        <w:t xml:space="preserve"> </w:t>
      </w:r>
      <w:r w:rsidRPr="00197FF2">
        <w:rPr>
          <w:rFonts w:ascii="Verdana" w:hAnsi="Verdana"/>
        </w:rPr>
        <w:t>reports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northeast</w:t>
      </w:r>
      <w:r w:rsidR="00926E21" w:rsidRPr="00197FF2">
        <w:rPr>
          <w:rFonts w:ascii="Verdana" w:hAnsi="Verdana"/>
        </w:rPr>
        <w:t xml:space="preserve"> </w:t>
      </w:r>
      <w:r w:rsidRPr="00197FF2">
        <w:rPr>
          <w:rFonts w:ascii="Verdana" w:hAnsi="Verdana"/>
        </w:rPr>
        <w:t>provinces</w:t>
      </w:r>
      <w:r w:rsidR="00926E21" w:rsidRPr="00197FF2">
        <w:rPr>
          <w:rFonts w:ascii="Verdana" w:hAnsi="Verdana"/>
        </w:rPr>
        <w:t xml:space="preserve"> </w:t>
      </w:r>
      <w:r w:rsidRPr="00197FF2">
        <w:rPr>
          <w:rFonts w:ascii="Verdana" w:hAnsi="Verdana"/>
        </w:rPr>
        <w:t>state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least</w:t>
      </w:r>
      <w:r w:rsidR="00926E21" w:rsidRPr="00197FF2">
        <w:rPr>
          <w:rFonts w:ascii="Verdana" w:hAnsi="Verdana"/>
        </w:rPr>
        <w:t xml:space="preserve"> </w:t>
      </w:r>
      <w:r w:rsidRPr="00197FF2">
        <w:rPr>
          <w:rFonts w:ascii="Verdana" w:hAnsi="Verdana"/>
        </w:rPr>
        <w:t>sixteen</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lost</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lives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Saturday's</w:t>
      </w:r>
      <w:r w:rsidR="00926E21" w:rsidRPr="00197FF2">
        <w:rPr>
          <w:rFonts w:ascii="Verdana" w:hAnsi="Verdana"/>
        </w:rPr>
        <w:t xml:space="preserve"> </w:t>
      </w:r>
      <w:r w:rsidRPr="00197FF2">
        <w:rPr>
          <w:rFonts w:ascii="Verdana" w:hAnsi="Verdana"/>
        </w:rPr>
        <w:t>floods.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further</w:t>
      </w:r>
      <w:r w:rsidR="00926E21" w:rsidRPr="00197FF2">
        <w:rPr>
          <w:rFonts w:ascii="Verdana" w:hAnsi="Verdana"/>
        </w:rPr>
        <w:t xml:space="preserve"> </w:t>
      </w:r>
      <w:r w:rsidRPr="00197FF2">
        <w:rPr>
          <w:rFonts w:ascii="Verdana" w:hAnsi="Verdana"/>
        </w:rPr>
        <w:t>nine</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mostly</w:t>
      </w:r>
      <w:r w:rsidR="00926E21" w:rsidRPr="00197FF2">
        <w:rPr>
          <w:rFonts w:ascii="Verdana" w:hAnsi="Verdana"/>
        </w:rPr>
        <w:t xml:space="preserve"> </w:t>
      </w:r>
      <w:r w:rsidRPr="00197FF2">
        <w:rPr>
          <w:rFonts w:ascii="Verdana" w:hAnsi="Verdana"/>
        </w:rPr>
        <w:t>children,</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reported</w:t>
      </w:r>
      <w:r w:rsidR="00926E21" w:rsidRPr="00197FF2">
        <w:rPr>
          <w:rFonts w:ascii="Verdana" w:hAnsi="Verdana"/>
        </w:rPr>
        <w:t xml:space="preserve"> </w:t>
      </w:r>
      <w:r w:rsidRPr="00197FF2">
        <w:rPr>
          <w:rFonts w:ascii="Verdana" w:hAnsi="Verdana"/>
        </w:rPr>
        <w:t>missing,</w:t>
      </w:r>
      <w:r w:rsidR="00926E21" w:rsidRPr="00197FF2">
        <w:rPr>
          <w:rFonts w:ascii="Verdana" w:hAnsi="Verdana"/>
        </w:rPr>
        <w:t xml:space="preserve"> </w:t>
      </w:r>
      <w:r w:rsidRPr="00197FF2">
        <w:rPr>
          <w:rFonts w:ascii="Verdana" w:hAnsi="Verdana"/>
        </w:rPr>
        <w:t>believed</w:t>
      </w:r>
      <w:r w:rsidR="00926E21" w:rsidRPr="00197FF2">
        <w:rPr>
          <w:rFonts w:ascii="Verdana" w:hAnsi="Verdana"/>
        </w:rPr>
        <w:t xml:space="preserve"> </w:t>
      </w:r>
      <w:r w:rsidRPr="00197FF2">
        <w:rPr>
          <w:rFonts w:ascii="Verdana" w:hAnsi="Verdana"/>
        </w:rPr>
        <w:t>dead.</w:t>
      </w:r>
      <w:r w:rsidR="00926E21" w:rsidRPr="00197FF2">
        <w:rPr>
          <w:rFonts w:ascii="Verdana" w:hAnsi="Verdana"/>
        </w:rPr>
        <w:t xml:space="preserve"> </w:t>
      </w:r>
      <w:r w:rsidRPr="00197FF2">
        <w:rPr>
          <w:rFonts w:ascii="Verdana" w:hAnsi="Verdana"/>
        </w:rPr>
        <w:t>Seven</w:t>
      </w:r>
      <w:r w:rsidR="00926E21" w:rsidRPr="00197FF2">
        <w:rPr>
          <w:rFonts w:ascii="Verdana" w:hAnsi="Verdana"/>
        </w:rPr>
        <w:t xml:space="preserve"> </w:t>
      </w:r>
      <w:r w:rsidRPr="00197FF2">
        <w:rPr>
          <w:rFonts w:ascii="Verdana" w:hAnsi="Verdana"/>
        </w:rPr>
        <w:t>small</w:t>
      </w:r>
      <w:r w:rsidR="00926E21" w:rsidRPr="00197FF2">
        <w:rPr>
          <w:rFonts w:ascii="Verdana" w:hAnsi="Verdana"/>
        </w:rPr>
        <w:t xml:space="preserve"> </w:t>
      </w:r>
      <w:r w:rsidRPr="00197FF2">
        <w:rPr>
          <w:rFonts w:ascii="Verdana" w:hAnsi="Verdana"/>
        </w:rPr>
        <w:t>boys,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miraculous</w:t>
      </w:r>
      <w:r w:rsidR="00926E21" w:rsidRPr="00197FF2">
        <w:rPr>
          <w:rFonts w:ascii="Verdana" w:hAnsi="Verdana"/>
        </w:rPr>
        <w:t xml:space="preserve"> </w:t>
      </w:r>
      <w:r w:rsidRPr="00197FF2">
        <w:rPr>
          <w:rFonts w:ascii="Verdana" w:hAnsi="Verdana"/>
        </w:rPr>
        <w:t>escape</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swept</w:t>
      </w:r>
      <w:r w:rsidR="00926E21" w:rsidRPr="00197FF2">
        <w:rPr>
          <w:rFonts w:ascii="Verdana" w:hAnsi="Verdana"/>
        </w:rPr>
        <w:t xml:space="preserve"> </w:t>
      </w:r>
      <w:r w:rsidRPr="00197FF2">
        <w:rPr>
          <w:rFonts w:ascii="Verdana" w:hAnsi="Verdana"/>
        </w:rPr>
        <w:t>onto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branches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tall</w:t>
      </w:r>
      <w:r w:rsidR="00926E21" w:rsidRPr="00197FF2">
        <w:rPr>
          <w:rFonts w:ascii="Verdana" w:hAnsi="Verdana"/>
        </w:rPr>
        <w:t xml:space="preserve"> </w:t>
      </w:r>
      <w:r w:rsidRPr="00197FF2">
        <w:rPr>
          <w:rFonts w:ascii="Verdana" w:hAnsi="Verdana"/>
        </w:rPr>
        <w:t>trees.</w:t>
      </w:r>
    </w:p>
    <w:p w:rsidR="00B07812" w:rsidRPr="00197FF2" w:rsidRDefault="008E2720" w:rsidP="00B07812">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total</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reported</w:t>
      </w:r>
      <w:r w:rsidR="00926E21" w:rsidRPr="00197FF2">
        <w:rPr>
          <w:rFonts w:ascii="Verdana" w:hAnsi="Verdana"/>
        </w:rPr>
        <w:t xml:space="preserve"> </w:t>
      </w:r>
      <w:r w:rsidRPr="00197FF2">
        <w:rPr>
          <w:rFonts w:ascii="Verdana" w:hAnsi="Verdana"/>
        </w:rPr>
        <w:t>dead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missing</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Saturday's</w:t>
      </w:r>
      <w:r w:rsidR="00926E21" w:rsidRPr="00197FF2">
        <w:rPr>
          <w:rFonts w:ascii="Verdana" w:hAnsi="Verdana"/>
        </w:rPr>
        <w:t xml:space="preserve"> </w:t>
      </w:r>
      <w:r w:rsidRPr="00197FF2">
        <w:rPr>
          <w:rFonts w:ascii="Verdana" w:hAnsi="Verdana"/>
        </w:rPr>
        <w:t>floods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p>
    <w:p w:rsidR="00B07812" w:rsidRPr="00197FF2" w:rsidRDefault="008E2720" w:rsidP="00B07812">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7</w:t>
      </w:r>
      <w:r w:rsidR="00926E21" w:rsidRPr="00197FF2">
        <w:rPr>
          <w:rFonts w:ascii="Verdana" w:hAnsi="Verdana"/>
        </w:rPr>
        <w:t xml:space="preserve"> </w:t>
      </w:r>
    </w:p>
    <w:p w:rsidR="00B07812" w:rsidRPr="00197FF2" w:rsidRDefault="008E2720" w:rsidP="00B07812">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9</w:t>
      </w:r>
      <w:r w:rsidR="00926E21" w:rsidRPr="00197FF2">
        <w:rPr>
          <w:rFonts w:ascii="Verdana" w:hAnsi="Verdana"/>
        </w:rPr>
        <w:t xml:space="preserve"> </w:t>
      </w:r>
    </w:p>
    <w:p w:rsidR="00B07812" w:rsidRPr="00197FF2" w:rsidRDefault="008E2720" w:rsidP="00B07812">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16</w:t>
      </w:r>
    </w:p>
    <w:p w:rsidR="00B07812" w:rsidRPr="00197FF2" w:rsidRDefault="00B07812" w:rsidP="00B07812">
      <w:pPr>
        <w:ind w:left="720"/>
        <w:jc w:val="both"/>
        <w:rPr>
          <w:rFonts w:ascii="Verdana" w:hAnsi="Verdana"/>
        </w:rPr>
      </w:pPr>
      <w:r w:rsidRPr="00197FF2">
        <w:rPr>
          <w:rFonts w:ascii="Verdana" w:hAnsi="Verdana"/>
        </w:rPr>
        <w:t>D.25</w:t>
      </w:r>
    </w:p>
    <w:p w:rsidR="008E2720" w:rsidRPr="00197FF2" w:rsidRDefault="00B07812" w:rsidP="00B07812">
      <w:pPr>
        <w:ind w:left="720"/>
        <w:jc w:val="both"/>
        <w:rPr>
          <w:rFonts w:ascii="Verdana" w:hAnsi="Verdana"/>
        </w:rPr>
      </w:pPr>
      <w:r w:rsidRPr="00197FF2">
        <w:rPr>
          <w:rFonts w:ascii="Verdana" w:hAnsi="Verdana"/>
        </w:rPr>
        <w:t>E. 32</w:t>
      </w:r>
      <w:r w:rsidR="008E2720" w:rsidRPr="00197FF2">
        <w:rPr>
          <w:rFonts w:ascii="Verdana" w:hAnsi="Verdana"/>
        </w:rPr>
        <w:t> </w:t>
      </w:r>
    </w:p>
    <w:p w:rsidR="008E2720" w:rsidRPr="00197FF2" w:rsidRDefault="008E272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choice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multipie-choice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depend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intelligence.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answered</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based.</w:t>
      </w:r>
    </w:p>
    <w:p w:rsidR="008E2720" w:rsidRPr="00197FF2" w:rsidRDefault="008E2720" w:rsidP="00B07812">
      <w:pPr>
        <w:ind w:left="720"/>
        <w:jc w:val="both"/>
        <w:rPr>
          <w:rFonts w:ascii="Verdana" w:hAnsi="Verdana"/>
        </w:rPr>
      </w:pPr>
      <w:r w:rsidRPr="00197FF2">
        <w:rPr>
          <w:rFonts w:ascii="Verdana" w:hAnsi="Verdana"/>
        </w:rPr>
        <w:t>Memorising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easier</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learnt</w:t>
      </w:r>
      <w:r w:rsidR="00926E21" w:rsidRPr="00197FF2">
        <w:rPr>
          <w:rFonts w:ascii="Verdana" w:hAnsi="Verdana"/>
        </w:rPr>
        <w:t xml:space="preserve"> </w:t>
      </w:r>
      <w:r w:rsidRPr="00197FF2">
        <w:rPr>
          <w:rFonts w:ascii="Verdana" w:hAnsi="Verdana"/>
        </w:rPr>
        <w:t>is</w:t>
      </w:r>
    </w:p>
    <w:p w:rsidR="008E2720" w:rsidRPr="00197FF2" w:rsidRDefault="008E2720" w:rsidP="00B07812">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foreign</w:t>
      </w:r>
      <w:r w:rsidR="00926E21" w:rsidRPr="00197FF2">
        <w:rPr>
          <w:rFonts w:ascii="Verdana" w:hAnsi="Verdana"/>
        </w:rPr>
        <w:t xml:space="preserve"> </w:t>
      </w:r>
      <w:r w:rsidRPr="00197FF2">
        <w:rPr>
          <w:rFonts w:ascii="Verdana" w:hAnsi="Verdana"/>
        </w:rPr>
        <w:t>language.</w:t>
      </w:r>
    </w:p>
    <w:p w:rsidR="008E2720" w:rsidRPr="00197FF2" w:rsidRDefault="008E2720" w:rsidP="00B07812">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already</w:t>
      </w:r>
      <w:r w:rsidR="00926E21" w:rsidRPr="00197FF2">
        <w:rPr>
          <w:rFonts w:ascii="Verdana" w:hAnsi="Verdana"/>
        </w:rPr>
        <w:t xml:space="preserve"> </w:t>
      </w:r>
      <w:r w:rsidRPr="00197FF2">
        <w:rPr>
          <w:rFonts w:ascii="Verdana" w:hAnsi="Verdana"/>
        </w:rPr>
        <w:t>partly</w:t>
      </w:r>
      <w:r w:rsidR="00926E21" w:rsidRPr="00197FF2">
        <w:rPr>
          <w:rFonts w:ascii="Verdana" w:hAnsi="Verdana"/>
        </w:rPr>
        <w:t xml:space="preserve"> </w:t>
      </w:r>
      <w:r w:rsidRPr="00197FF2">
        <w:rPr>
          <w:rFonts w:ascii="Verdana" w:hAnsi="Verdana"/>
        </w:rPr>
        <w:t>known.</w:t>
      </w:r>
    </w:p>
    <w:p w:rsidR="008E2720" w:rsidRPr="00197FF2" w:rsidRDefault="008E2720" w:rsidP="00B07812">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unfamiliar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easy.</w:t>
      </w:r>
    </w:p>
    <w:p w:rsidR="008E2720" w:rsidRPr="00197FF2" w:rsidRDefault="00B07812" w:rsidP="00B07812">
      <w:pPr>
        <w:ind w:left="720"/>
        <w:jc w:val="both"/>
        <w:rPr>
          <w:rFonts w:ascii="Verdana" w:hAnsi="Verdana"/>
        </w:rPr>
      </w:pPr>
      <w:r w:rsidRPr="00197FF2">
        <w:rPr>
          <w:rFonts w:ascii="Verdana" w:hAnsi="Verdana"/>
        </w:rPr>
        <w:t>D</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no</w:t>
      </w:r>
      <w:r w:rsidR="00926E21" w:rsidRPr="00197FF2">
        <w:rPr>
          <w:rFonts w:ascii="Verdana" w:hAnsi="Verdana"/>
        </w:rPr>
        <w:t xml:space="preserve"> </w:t>
      </w:r>
      <w:r w:rsidR="008E2720" w:rsidRPr="00197FF2">
        <w:rPr>
          <w:rFonts w:ascii="Verdana" w:hAnsi="Verdana"/>
        </w:rPr>
        <w:t>special</w:t>
      </w:r>
      <w:r w:rsidR="00926E21" w:rsidRPr="00197FF2">
        <w:rPr>
          <w:rFonts w:ascii="Verdana" w:hAnsi="Verdana"/>
        </w:rPr>
        <w:t xml:space="preserve"> </w:t>
      </w:r>
      <w:r w:rsidR="008E2720" w:rsidRPr="00197FF2">
        <w:rPr>
          <w:rFonts w:ascii="Verdana" w:hAnsi="Verdana"/>
        </w:rPr>
        <w:t>interest.</w:t>
      </w:r>
    </w:p>
    <w:p w:rsidR="008E2720" w:rsidRPr="00197FF2" w:rsidRDefault="008E2720" w:rsidP="00315B58">
      <w:pPr>
        <w:jc w:val="both"/>
        <w:rPr>
          <w:rFonts w:ascii="Verdana" w:hAnsi="Verdana"/>
        </w:rPr>
      </w:pPr>
      <w:r w:rsidRPr="00197FF2">
        <w:rPr>
          <w:rFonts w:ascii="Verdana" w:hAnsi="Verdana"/>
        </w:rPr>
        <w:t>Care</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taken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avoid</w:t>
      </w:r>
      <w:r w:rsidR="00926E21" w:rsidRPr="00197FF2">
        <w:rPr>
          <w:rFonts w:ascii="Verdana" w:hAnsi="Verdana"/>
        </w:rPr>
        <w:t xml:space="preserve"> </w:t>
      </w:r>
      <w:r w:rsidRPr="00197FF2">
        <w:rPr>
          <w:rFonts w:ascii="Verdana" w:hAnsi="Verdana"/>
        </w:rPr>
        <w:t>setting</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true,</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though</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explicitly</w:t>
      </w:r>
      <w:r w:rsidR="00926E21" w:rsidRPr="00197FF2">
        <w:rPr>
          <w:rFonts w:ascii="Verdana" w:hAnsi="Verdana"/>
        </w:rPr>
        <w:t xml:space="preserve"> </w:t>
      </w:r>
      <w:r w:rsidRPr="00197FF2">
        <w:rPr>
          <w:rFonts w:ascii="Verdana" w:hAnsi="Verdana"/>
        </w:rPr>
        <w:t>stated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United</w:t>
      </w:r>
      <w:r w:rsidR="00926E21" w:rsidRPr="00197FF2">
        <w:rPr>
          <w:rFonts w:ascii="Verdana" w:hAnsi="Verdana"/>
        </w:rPr>
        <w:t xml:space="preserve"> </w:t>
      </w:r>
      <w:r w:rsidRPr="00197FF2">
        <w:rPr>
          <w:rFonts w:ascii="Verdana" w:hAnsi="Verdana"/>
        </w:rPr>
        <w:t>Nations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dangers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war,</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lastRenderedPageBreak/>
        <w:t>required</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though</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stated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writer.</w:t>
      </w:r>
    </w:p>
    <w:p w:rsidR="008E2720" w:rsidRPr="00197FF2" w:rsidRDefault="008E2720" w:rsidP="00B07812">
      <w:pPr>
        <w:ind w:left="720"/>
        <w:jc w:val="both"/>
        <w:rPr>
          <w:rFonts w:ascii="Verdana" w:hAnsi="Verdana"/>
        </w:rPr>
      </w:pPr>
      <w:r w:rsidRPr="00197FF2">
        <w:rPr>
          <w:rFonts w:ascii="Verdana" w:hAnsi="Verdana"/>
        </w:rPr>
        <w:t>What</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happen</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global</w:t>
      </w:r>
      <w:r w:rsidR="00926E21" w:rsidRPr="00197FF2">
        <w:rPr>
          <w:rFonts w:ascii="Verdana" w:hAnsi="Verdana"/>
        </w:rPr>
        <w:t xml:space="preserve"> </w:t>
      </w:r>
      <w:r w:rsidRPr="00197FF2">
        <w:rPr>
          <w:rFonts w:ascii="Verdana" w:hAnsi="Verdana"/>
        </w:rPr>
        <w:t>war?</w:t>
      </w:r>
    </w:p>
    <w:p w:rsidR="008E2720" w:rsidRPr="00197FF2" w:rsidRDefault="008E2720" w:rsidP="00B07812">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Nations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train</w:t>
      </w:r>
      <w:r w:rsidR="00926E21" w:rsidRPr="00197FF2">
        <w:rPr>
          <w:rFonts w:ascii="Verdana" w:hAnsi="Verdana"/>
        </w:rPr>
        <w:t xml:space="preserve"> </w:t>
      </w:r>
      <w:r w:rsidRPr="00197FF2">
        <w:rPr>
          <w:rFonts w:ascii="Verdana" w:hAnsi="Verdana"/>
        </w:rPr>
        <w:t>men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war.</w:t>
      </w:r>
    </w:p>
    <w:p w:rsidR="008E2720" w:rsidRPr="00197FF2" w:rsidRDefault="008E2720" w:rsidP="00B07812">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Lots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terrible</w:t>
      </w:r>
      <w:r w:rsidR="00926E21" w:rsidRPr="00197FF2">
        <w:rPr>
          <w:rFonts w:ascii="Verdana" w:hAnsi="Verdana"/>
        </w:rPr>
        <w:t xml:space="preserve"> </w:t>
      </w:r>
      <w:r w:rsidRPr="00197FF2">
        <w:rPr>
          <w:rFonts w:ascii="Verdana" w:hAnsi="Verdana"/>
        </w:rPr>
        <w:t>weapons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made.</w:t>
      </w:r>
    </w:p>
    <w:p w:rsidR="008E2720" w:rsidRPr="00197FF2" w:rsidRDefault="008E2720" w:rsidP="00B07812">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human</w:t>
      </w:r>
      <w:r w:rsidR="00926E21" w:rsidRPr="00197FF2">
        <w:rPr>
          <w:rFonts w:ascii="Verdana" w:hAnsi="Verdana"/>
        </w:rPr>
        <w:t xml:space="preserve"> </w:t>
      </w:r>
      <w:r w:rsidRPr="00197FF2">
        <w:rPr>
          <w:rFonts w:ascii="Verdana" w:hAnsi="Verdana"/>
        </w:rPr>
        <w:t>race</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completely</w:t>
      </w:r>
      <w:r w:rsidR="00926E21" w:rsidRPr="00197FF2">
        <w:rPr>
          <w:rFonts w:ascii="Verdana" w:hAnsi="Verdana"/>
        </w:rPr>
        <w:t xml:space="preserve"> </w:t>
      </w:r>
      <w:r w:rsidRPr="00197FF2">
        <w:rPr>
          <w:rFonts w:ascii="Verdana" w:hAnsi="Verdana"/>
        </w:rPr>
        <w:t>destroyed.</w:t>
      </w:r>
    </w:p>
    <w:p w:rsidR="008E2720" w:rsidRPr="00197FF2" w:rsidRDefault="008E2720" w:rsidP="00B07812">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grow</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desperate.</w:t>
      </w:r>
    </w:p>
    <w:p w:rsidR="008E2720" w:rsidRPr="00197FF2" w:rsidRDefault="008E272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roughly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length</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modified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appears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obvious</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necessitating</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reference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p>
    <w:p w:rsidR="008E2720" w:rsidRPr="00197FF2" w:rsidRDefault="008E2720" w:rsidP="00B07812">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curriculum</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college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ways</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it</w:t>
      </w:r>
    </w:p>
    <w:p w:rsidR="008E2720" w:rsidRPr="00197FF2" w:rsidRDefault="008E2720" w:rsidP="00B07812">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includes</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science</w:t>
      </w:r>
      <w:r w:rsidR="00926E21" w:rsidRPr="00197FF2">
        <w:rPr>
          <w:rFonts w:ascii="Verdana" w:hAnsi="Verdana"/>
        </w:rPr>
        <w:t xml:space="preserve"> </w:t>
      </w:r>
      <w:r w:rsidRPr="00197FF2">
        <w:rPr>
          <w:rFonts w:ascii="Verdana" w:hAnsi="Verdana"/>
        </w:rPr>
        <w:t>courses.</w:t>
      </w:r>
    </w:p>
    <w:p w:rsidR="008E2720" w:rsidRPr="00197FF2" w:rsidRDefault="008E2720" w:rsidP="00B07812">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offers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well-balanced</w:t>
      </w:r>
      <w:r w:rsidR="00926E21" w:rsidRPr="00197FF2">
        <w:rPr>
          <w:rFonts w:ascii="Verdana" w:hAnsi="Verdana"/>
        </w:rPr>
        <w:t xml:space="preserve"> </w:t>
      </w:r>
      <w:r w:rsidRPr="00197FF2">
        <w:rPr>
          <w:rFonts w:ascii="Verdana" w:hAnsi="Verdana"/>
        </w:rPr>
        <w:t>programme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humanities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sciences.</w:t>
      </w:r>
    </w:p>
    <w:p w:rsidR="008E2720" w:rsidRPr="00197FF2" w:rsidRDefault="008E2720" w:rsidP="00B07812">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realistic.</w:t>
      </w:r>
    </w:p>
    <w:p w:rsidR="008E2720" w:rsidRPr="00197FF2" w:rsidRDefault="00B07812" w:rsidP="00B07812">
      <w:pPr>
        <w:ind w:left="720"/>
        <w:jc w:val="both"/>
        <w:rPr>
          <w:rFonts w:ascii="Verdana" w:hAnsi="Verdana"/>
        </w:rPr>
      </w:pPr>
      <w:r w:rsidRPr="00197FF2">
        <w:rPr>
          <w:rFonts w:ascii="Verdana" w:hAnsi="Verdana"/>
        </w:rPr>
        <w:t>D</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consists</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useful</w:t>
      </w:r>
      <w:r w:rsidR="00926E21" w:rsidRPr="00197FF2">
        <w:rPr>
          <w:rFonts w:ascii="Verdana" w:hAnsi="Verdana"/>
        </w:rPr>
        <w:t xml:space="preserve"> </w:t>
      </w:r>
      <w:r w:rsidR="008E2720" w:rsidRPr="00197FF2">
        <w:rPr>
          <w:rFonts w:ascii="Verdana" w:hAnsi="Verdana"/>
        </w:rPr>
        <w:t>technical</w:t>
      </w:r>
      <w:r w:rsidR="00926E21" w:rsidRPr="00197FF2">
        <w:rPr>
          <w:rFonts w:ascii="Verdana" w:hAnsi="Verdana"/>
        </w:rPr>
        <w:t xml:space="preserve"> </w:t>
      </w:r>
      <w:r w:rsidR="008E2720" w:rsidRPr="00197FF2">
        <w:rPr>
          <w:rFonts w:ascii="Verdana" w:hAnsi="Verdana"/>
        </w:rPr>
        <w:t>subjects.</w:t>
      </w:r>
    </w:p>
    <w:p w:rsidR="008E2720" w:rsidRPr="00197FF2" w:rsidRDefault="00B07812" w:rsidP="00315B58">
      <w:pPr>
        <w:jc w:val="both"/>
        <w:rPr>
          <w:rFonts w:ascii="Verdana" w:hAnsi="Verdana"/>
        </w:rPr>
      </w:pPr>
      <w:r w:rsidRPr="00197FF2">
        <w:rPr>
          <w:rFonts w:ascii="Verdana" w:hAnsi="Verdana"/>
        </w:rPr>
        <w:t>All</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options</w:t>
      </w:r>
      <w:r w:rsidR="00926E21" w:rsidRPr="00197FF2">
        <w:rPr>
          <w:rFonts w:ascii="Verdana" w:hAnsi="Verdana"/>
        </w:rPr>
        <w:t xml:space="preserve"> </w:t>
      </w:r>
      <w:r w:rsidR="008E2720" w:rsidRPr="00197FF2">
        <w:rPr>
          <w:rFonts w:ascii="Verdana" w:hAnsi="Verdana"/>
        </w:rPr>
        <w:t>must</w:t>
      </w:r>
      <w:r w:rsidR="00926E21" w:rsidRPr="00197FF2">
        <w:rPr>
          <w:rFonts w:ascii="Verdana" w:hAnsi="Verdana"/>
        </w:rPr>
        <w:t xml:space="preserve"> </w:t>
      </w:r>
      <w:r w:rsidR="008E2720" w:rsidRPr="00197FF2">
        <w:rPr>
          <w:rFonts w:ascii="Verdana" w:hAnsi="Verdana"/>
        </w:rPr>
        <w:t>be</w:t>
      </w:r>
      <w:r w:rsidR="00926E21" w:rsidRPr="00197FF2">
        <w:rPr>
          <w:rFonts w:ascii="Verdana" w:hAnsi="Verdana"/>
        </w:rPr>
        <w:t xml:space="preserve"> </w:t>
      </w:r>
      <w:r w:rsidR="008E2720" w:rsidRPr="00197FF2">
        <w:rPr>
          <w:rFonts w:ascii="Verdana" w:hAnsi="Verdana"/>
        </w:rPr>
        <w:t>grammatically</w:t>
      </w:r>
      <w:r w:rsidR="00926E21" w:rsidRPr="00197FF2">
        <w:rPr>
          <w:rFonts w:ascii="Verdana" w:hAnsi="Verdana"/>
        </w:rPr>
        <w:t xml:space="preserve"> </w:t>
      </w:r>
      <w:r w:rsidR="008E2720" w:rsidRPr="00197FF2">
        <w:rPr>
          <w:rFonts w:ascii="Verdana" w:hAnsi="Verdana"/>
        </w:rPr>
        <w:t>correct:</w:t>
      </w:r>
      <w:r w:rsidR="00926E21" w:rsidRPr="00197FF2">
        <w:rPr>
          <w:rFonts w:ascii="Verdana" w:hAnsi="Verdana"/>
        </w:rPr>
        <w:t xml:space="preserve"> </w:t>
      </w:r>
      <w:r w:rsidR="008E2720" w:rsidRPr="00197FF2">
        <w:rPr>
          <w:rFonts w:ascii="Verdana" w:hAnsi="Verdana"/>
        </w:rPr>
        <w:t>there</w:t>
      </w:r>
      <w:r w:rsidR="00926E21" w:rsidRPr="00197FF2">
        <w:rPr>
          <w:rFonts w:ascii="Verdana" w:hAnsi="Verdana"/>
        </w:rPr>
        <w:t xml:space="preserve"> </w:t>
      </w:r>
      <w:r w:rsidR="008E2720" w:rsidRPr="00197FF2">
        <w:rPr>
          <w:rFonts w:ascii="Verdana" w:hAnsi="Verdana"/>
        </w:rPr>
        <w:t>is</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tendency</w:t>
      </w:r>
      <w:r w:rsidR="00926E21" w:rsidRPr="00197FF2">
        <w:rPr>
          <w:rFonts w:ascii="Verdana" w:hAnsi="Verdana"/>
        </w:rPr>
        <w:t xml:space="preserve"> </w:t>
      </w:r>
      <w:r w:rsidR="008E2720" w:rsidRPr="00197FF2">
        <w:rPr>
          <w:rFonts w:ascii="Verdana" w:hAnsi="Verdana"/>
        </w:rPr>
        <w:t>especially</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reading</w:t>
      </w:r>
      <w:r w:rsidR="00926E21" w:rsidRPr="00197FF2">
        <w:rPr>
          <w:rFonts w:ascii="Verdana" w:hAnsi="Verdana"/>
        </w:rPr>
        <w:t xml:space="preserve"> </w:t>
      </w:r>
      <w:r w:rsidR="008E2720" w:rsidRPr="00197FF2">
        <w:rPr>
          <w:rFonts w:ascii="Verdana" w:hAnsi="Verdana"/>
        </w:rPr>
        <w:t>comprehension</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overlook</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grammatical</w:t>
      </w:r>
      <w:r w:rsidR="00926E21" w:rsidRPr="00197FF2">
        <w:rPr>
          <w:rFonts w:ascii="Verdana" w:hAnsi="Verdana"/>
        </w:rPr>
        <w:t xml:space="preserve"> </w:t>
      </w:r>
      <w:r w:rsidR="008E2720" w:rsidRPr="00197FF2">
        <w:rPr>
          <w:rFonts w:ascii="Verdana" w:hAnsi="Verdana"/>
        </w:rPr>
        <w:t>appropriateness</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some</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distractors</w:t>
      </w:r>
      <w:r w:rsidR="00926E21" w:rsidRPr="00197FF2">
        <w:rPr>
          <w:rFonts w:ascii="Verdana" w:hAnsi="Verdana"/>
        </w:rPr>
        <w:t xml:space="preserve"> </w:t>
      </w:r>
      <w:r w:rsidR="008E2720" w:rsidRPr="00197FF2">
        <w:rPr>
          <w:rFonts w:ascii="Verdana" w:hAnsi="Verdana"/>
        </w:rPr>
        <w:t>used.</w:t>
      </w:r>
      <w:r w:rsidR="00926E21" w:rsidRPr="00197FF2">
        <w:rPr>
          <w:rFonts w:ascii="Verdana" w:hAnsi="Verdana"/>
        </w:rPr>
        <w:t xml:space="preserve"> </w:t>
      </w:r>
      <w:r w:rsidR="008E2720" w:rsidRPr="00197FF2">
        <w:rPr>
          <w:rFonts w:ascii="Verdana" w:hAnsi="Verdana"/>
        </w:rPr>
        <w:t>Option</w:t>
      </w:r>
      <w:r w:rsidR="00926E21" w:rsidRPr="00197FF2">
        <w:rPr>
          <w:rFonts w:ascii="Verdana" w:hAnsi="Verdana"/>
        </w:rPr>
        <w:t xml:space="preserve"> </w:t>
      </w:r>
      <w:r w:rsidR="008E2720" w:rsidRPr="00197FF2">
        <w:rPr>
          <w:rFonts w:ascii="Verdana" w:hAnsi="Verdana"/>
        </w:rPr>
        <w:t>D</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following</w:t>
      </w:r>
      <w:r w:rsidR="00926E21" w:rsidRPr="00197FF2">
        <w:rPr>
          <w:rFonts w:ascii="Verdana" w:hAnsi="Verdana"/>
        </w:rPr>
        <w:t xml:space="preserve"> </w:t>
      </w:r>
      <w:r w:rsidR="008E2720" w:rsidRPr="00197FF2">
        <w:rPr>
          <w:rFonts w:ascii="Verdana" w:hAnsi="Verdana"/>
        </w:rPr>
        <w:t>item</w:t>
      </w:r>
      <w:r w:rsidR="00926E21" w:rsidRPr="00197FF2">
        <w:rPr>
          <w:rFonts w:ascii="Verdana" w:hAnsi="Verdana"/>
        </w:rPr>
        <w:t xml:space="preserve"> </w:t>
      </w:r>
      <w:r w:rsidR="008E2720" w:rsidRPr="00197FF2">
        <w:rPr>
          <w:rFonts w:ascii="Verdana" w:hAnsi="Verdana"/>
        </w:rPr>
        <w:t>can</w:t>
      </w:r>
      <w:r w:rsidR="00926E21" w:rsidRPr="00197FF2">
        <w:rPr>
          <w:rFonts w:ascii="Verdana" w:hAnsi="Verdana"/>
        </w:rPr>
        <w:t xml:space="preserve"> </w:t>
      </w:r>
      <w:r w:rsidR="008E2720" w:rsidRPr="00197FF2">
        <w:rPr>
          <w:rFonts w:ascii="Verdana" w:hAnsi="Verdana"/>
        </w:rPr>
        <w:t>be</w:t>
      </w:r>
      <w:r w:rsidR="00926E21" w:rsidRPr="00197FF2">
        <w:rPr>
          <w:rFonts w:ascii="Verdana" w:hAnsi="Verdana"/>
        </w:rPr>
        <w:t xml:space="preserve"> </w:t>
      </w:r>
      <w:r w:rsidR="008E2720" w:rsidRPr="00197FF2">
        <w:rPr>
          <w:rFonts w:ascii="Verdana" w:hAnsi="Verdana"/>
        </w:rPr>
        <w:t>ruled</w:t>
      </w:r>
      <w:r w:rsidR="00926E21" w:rsidRPr="00197FF2">
        <w:rPr>
          <w:rFonts w:ascii="Verdana" w:hAnsi="Verdana"/>
        </w:rPr>
        <w:t xml:space="preserve"> </w:t>
      </w:r>
      <w:r w:rsidR="008E2720" w:rsidRPr="00197FF2">
        <w:rPr>
          <w:rFonts w:ascii="Verdana" w:hAnsi="Verdana"/>
        </w:rPr>
        <w:t>out</w:t>
      </w:r>
      <w:r w:rsidR="00926E21" w:rsidRPr="00197FF2">
        <w:rPr>
          <w:rFonts w:ascii="Verdana" w:hAnsi="Verdana"/>
        </w:rPr>
        <w:t xml:space="preserve"> </w:t>
      </w:r>
      <w:r w:rsidR="008E2720" w:rsidRPr="00197FF2">
        <w:rPr>
          <w:rFonts w:ascii="Verdana" w:hAnsi="Verdana"/>
        </w:rPr>
        <w:t>immediately</w:t>
      </w:r>
      <w:r w:rsidR="00926E21" w:rsidRPr="00197FF2">
        <w:rPr>
          <w:rFonts w:ascii="Verdana" w:hAnsi="Verdana"/>
        </w:rPr>
        <w:t xml:space="preserve"> </w:t>
      </w:r>
      <w:r w:rsidR="008E2720" w:rsidRPr="00197FF2">
        <w:rPr>
          <w:rFonts w:ascii="Verdana" w:hAnsi="Verdana"/>
        </w:rPr>
        <w:t>because</w:t>
      </w:r>
      <w:r w:rsidR="00926E21" w:rsidRPr="00197FF2">
        <w:rPr>
          <w:rFonts w:ascii="Verdana" w:hAnsi="Verdana"/>
        </w:rPr>
        <w:t xml:space="preserve"> </w:t>
      </w:r>
      <w:r w:rsidR="008E2720" w:rsidRPr="00197FF2">
        <w:rPr>
          <w:rFonts w:ascii="Verdana" w:hAnsi="Verdana"/>
        </w:rPr>
        <w:t>it</w:t>
      </w:r>
      <w:r w:rsidR="00926E21" w:rsidRPr="00197FF2">
        <w:rPr>
          <w:rFonts w:ascii="Verdana" w:hAnsi="Verdana"/>
        </w:rPr>
        <w:t xml:space="preserve"> </w:t>
      </w:r>
      <w:r w:rsidR="008E2720" w:rsidRPr="00197FF2">
        <w:rPr>
          <w:rFonts w:ascii="Verdana" w:hAnsi="Verdana"/>
        </w:rPr>
        <w:t>is</w:t>
      </w:r>
      <w:r w:rsidR="00926E21" w:rsidRPr="00197FF2">
        <w:rPr>
          <w:rFonts w:ascii="Verdana" w:hAnsi="Verdana"/>
        </w:rPr>
        <w:t xml:space="preserve"> </w:t>
      </w:r>
      <w:r w:rsidR="008E2720" w:rsidRPr="00197FF2">
        <w:rPr>
          <w:rFonts w:ascii="Verdana" w:hAnsi="Verdana"/>
        </w:rPr>
        <w:t>ungrammatical.</w:t>
      </w:r>
    </w:p>
    <w:p w:rsidR="008E2720" w:rsidRPr="00197FF2" w:rsidRDefault="008E2720" w:rsidP="00B07812">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says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studied</w:t>
      </w:r>
      <w:r w:rsidR="00926E21" w:rsidRPr="00197FF2">
        <w:rPr>
          <w:rFonts w:ascii="Verdana" w:hAnsi="Verdana"/>
        </w:rPr>
        <w:t xml:space="preserve"> </w:t>
      </w:r>
      <w:r w:rsidRPr="00197FF2">
        <w:rPr>
          <w:rFonts w:ascii="Verdana" w:hAnsi="Verdana"/>
        </w:rPr>
        <w:t>engineering</w:t>
      </w:r>
      <w:r w:rsidR="00926E21" w:rsidRPr="00197FF2">
        <w:rPr>
          <w:rFonts w:ascii="Verdana" w:hAnsi="Verdana"/>
        </w:rPr>
        <w:t xml:space="preserve"> </w:t>
      </w:r>
      <w:r w:rsidRPr="00197FF2">
        <w:rPr>
          <w:rFonts w:ascii="Verdana" w:hAnsi="Verdana"/>
        </w:rPr>
        <w:t>for</w:t>
      </w:r>
    </w:p>
    <w:p w:rsidR="008E2720" w:rsidRPr="00197FF2" w:rsidRDefault="008E2720" w:rsidP="00B07812">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time.</w:t>
      </w:r>
    </w:p>
    <w:p w:rsidR="008E2720" w:rsidRPr="00197FF2" w:rsidRDefault="008E2720" w:rsidP="00B07812">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period.</w:t>
      </w:r>
    </w:p>
    <w:p w:rsidR="008E2720" w:rsidRPr="00197FF2" w:rsidRDefault="008E2720" w:rsidP="00B07812">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years.</w:t>
      </w:r>
    </w:p>
    <w:p w:rsidR="008E2720" w:rsidRPr="00197FF2" w:rsidRDefault="008E2720" w:rsidP="00B07812">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never.</w:t>
      </w:r>
    </w:p>
    <w:p w:rsidR="008E2720" w:rsidRPr="00197FF2" w:rsidRDefault="008E2720" w:rsidP="00315B58">
      <w:pPr>
        <w:jc w:val="both"/>
        <w:rPr>
          <w:rFonts w:ascii="Verdana" w:hAnsi="Verdana"/>
        </w:rPr>
      </w:pPr>
      <w:r w:rsidRPr="00197FF2">
        <w:rPr>
          <w:rFonts w:ascii="Verdana" w:hAnsi="Verdana"/>
        </w:rPr>
        <w:t>Double</w:t>
      </w:r>
      <w:r w:rsidR="00926E21" w:rsidRPr="00197FF2">
        <w:rPr>
          <w:rFonts w:ascii="Verdana" w:hAnsi="Verdana"/>
        </w:rPr>
        <w:t xml:space="preserve"> </w:t>
      </w:r>
      <w:r w:rsidRPr="00197FF2">
        <w:rPr>
          <w:rFonts w:ascii="Verdana" w:hAnsi="Verdana"/>
        </w:rPr>
        <w:t>negatives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confusing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extract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page</w:t>
      </w:r>
      <w:r w:rsidR="00926E21" w:rsidRPr="00197FF2">
        <w:rPr>
          <w:rFonts w:ascii="Verdana" w:hAnsi="Verdana"/>
        </w:rPr>
        <w:t xml:space="preserve"> </w:t>
      </w:r>
      <w:r w:rsidRPr="00197FF2">
        <w:rPr>
          <w:rFonts w:ascii="Verdana" w:hAnsi="Verdana"/>
        </w:rPr>
        <w:t>120)</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avoided:</w:t>
      </w:r>
    </w:p>
    <w:p w:rsidR="008E2720" w:rsidRPr="00197FF2" w:rsidRDefault="008E2720" w:rsidP="00B07812">
      <w:pPr>
        <w:ind w:left="720"/>
        <w:jc w:val="both"/>
        <w:rPr>
          <w:rFonts w:ascii="Verdana" w:hAnsi="Verdana"/>
        </w:rPr>
      </w:pPr>
      <w:r w:rsidRPr="00197FF2">
        <w:rPr>
          <w:rFonts w:ascii="Verdana" w:hAnsi="Verdana"/>
        </w:rPr>
        <w:t>Paul</w:t>
      </w:r>
      <w:r w:rsidR="00926E21" w:rsidRPr="00197FF2">
        <w:rPr>
          <w:rFonts w:ascii="Verdana" w:hAnsi="Verdana"/>
        </w:rPr>
        <w:t xml:space="preserve"> </w:t>
      </w:r>
      <w:r w:rsidRPr="00197FF2">
        <w:rPr>
          <w:rFonts w:ascii="Verdana" w:hAnsi="Verdana"/>
        </w:rPr>
        <w:t>did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expect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see</w:t>
      </w:r>
      <w:r w:rsidR="00926E21" w:rsidRPr="00197FF2">
        <w:rPr>
          <w:rFonts w:ascii="Verdana" w:hAnsi="Verdana"/>
        </w:rPr>
        <w:t xml:space="preserve"> </w:t>
      </w:r>
      <w:r w:rsidRPr="00197FF2">
        <w:rPr>
          <w:rFonts w:ascii="Verdana" w:hAnsi="Verdana"/>
        </w:rPr>
        <w:t>Sue</w:t>
      </w:r>
      <w:r w:rsidR="00926E21" w:rsidRPr="00197FF2">
        <w:rPr>
          <w:rFonts w:ascii="Verdana" w:hAnsi="Verdana"/>
        </w:rPr>
        <w:t xml:space="preserve"> </w:t>
      </w:r>
      <w:r w:rsidRPr="00197FF2">
        <w:rPr>
          <w:rFonts w:ascii="Verdana" w:hAnsi="Verdana"/>
        </w:rPr>
        <w:t>because</w:t>
      </w:r>
    </w:p>
    <w:p w:rsidR="008E2720" w:rsidRPr="00197FF2" w:rsidRDefault="008E2720" w:rsidP="00B07812">
      <w:pPr>
        <w:ind w:left="720"/>
        <w:jc w:val="both"/>
        <w:rPr>
          <w:rFonts w:ascii="Verdana" w:hAnsi="Verdana"/>
        </w:rPr>
      </w:pPr>
      <w:r w:rsidRPr="00197FF2">
        <w:rPr>
          <w:rFonts w:ascii="Verdana" w:hAnsi="Verdana"/>
        </w:rPr>
        <w:lastRenderedPageBreak/>
        <w:t>A.</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did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party.</w:t>
      </w:r>
    </w:p>
    <w:p w:rsidR="008E2720" w:rsidRPr="00197FF2" w:rsidRDefault="008E2720" w:rsidP="00B07812">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knew</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left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district.</w:t>
      </w:r>
    </w:p>
    <w:p w:rsidR="008E2720" w:rsidRPr="00197FF2" w:rsidRDefault="008E2720" w:rsidP="00B07812">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hadn't</w:t>
      </w:r>
      <w:r w:rsidR="00926E21" w:rsidRPr="00197FF2">
        <w:rPr>
          <w:rFonts w:ascii="Verdana" w:hAnsi="Verdana"/>
        </w:rPr>
        <w:t xml:space="preserve"> </w:t>
      </w:r>
      <w:r w:rsidRPr="00197FF2">
        <w:rPr>
          <w:rFonts w:ascii="Verdana" w:hAnsi="Verdana"/>
        </w:rPr>
        <w:t>seen</w:t>
      </w:r>
      <w:r w:rsidR="00926E21" w:rsidRPr="00197FF2">
        <w:rPr>
          <w:rFonts w:ascii="Verdana" w:hAnsi="Verdana"/>
        </w:rPr>
        <w:t xml:space="preserve"> </w:t>
      </w:r>
      <w:r w:rsidRPr="00197FF2">
        <w:rPr>
          <w:rFonts w:ascii="Verdana" w:hAnsi="Verdana"/>
        </w:rPr>
        <w:t>Jane</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drive.</w:t>
      </w:r>
    </w:p>
    <w:p w:rsidR="008E2720" w:rsidRPr="00197FF2" w:rsidRDefault="008E2720" w:rsidP="00B07812">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didn't</w:t>
      </w:r>
      <w:r w:rsidR="00926E21" w:rsidRPr="00197FF2">
        <w:rPr>
          <w:rFonts w:ascii="Verdana" w:hAnsi="Verdana"/>
        </w:rPr>
        <w:t xml:space="preserve"> </w:t>
      </w:r>
      <w:r w:rsidRPr="00197FF2">
        <w:rPr>
          <w:rFonts w:ascii="Verdana" w:hAnsi="Verdana"/>
        </w:rPr>
        <w:t>realise</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well.</w:t>
      </w:r>
    </w:p>
    <w:p w:rsidR="008E2720"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device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NONE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THESE:</w:t>
      </w:r>
    </w:p>
    <w:p w:rsidR="008E2720" w:rsidRPr="00197FF2" w:rsidRDefault="008E2720" w:rsidP="00B07812">
      <w:pPr>
        <w:ind w:left="720"/>
        <w:jc w:val="both"/>
        <w:rPr>
          <w:rFonts w:ascii="Verdana" w:hAnsi="Verdana"/>
        </w:rPr>
      </w:pP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think</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outside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modem</w:t>
      </w:r>
      <w:r w:rsidR="00926E21" w:rsidRPr="00197FF2">
        <w:rPr>
          <w:rFonts w:ascii="Verdana" w:hAnsi="Verdana"/>
        </w:rPr>
        <w:t xml:space="preserve"> </w:t>
      </w:r>
      <w:r w:rsidRPr="00197FF2">
        <w:rPr>
          <w:rFonts w:ascii="Verdana" w:hAnsi="Verdana"/>
        </w:rPr>
        <w:t>city?</w:t>
      </w:r>
    </w:p>
    <w:p w:rsidR="008E2720" w:rsidRPr="00197FF2" w:rsidRDefault="008E2720" w:rsidP="00B07812">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Buses</w:t>
      </w:r>
    </w:p>
    <w:p w:rsidR="008E2720" w:rsidRPr="00197FF2" w:rsidRDefault="008E2720" w:rsidP="00B07812">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Car</w:t>
      </w:r>
      <w:r w:rsidR="00926E21" w:rsidRPr="00197FF2">
        <w:rPr>
          <w:rFonts w:ascii="Verdana" w:hAnsi="Verdana"/>
        </w:rPr>
        <w:t xml:space="preserve"> </w:t>
      </w:r>
      <w:r w:rsidRPr="00197FF2">
        <w:rPr>
          <w:rFonts w:ascii="Verdana" w:hAnsi="Verdana"/>
        </w:rPr>
        <w:t>parks</w:t>
      </w:r>
    </w:p>
    <w:p w:rsidR="008E2720" w:rsidRPr="00197FF2" w:rsidRDefault="008E2720" w:rsidP="00B07812">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Office</w:t>
      </w:r>
      <w:r w:rsidR="00926E21" w:rsidRPr="00197FF2">
        <w:rPr>
          <w:rFonts w:ascii="Verdana" w:hAnsi="Verdana"/>
        </w:rPr>
        <w:t xml:space="preserve"> </w:t>
      </w:r>
      <w:r w:rsidRPr="00197FF2">
        <w:rPr>
          <w:rFonts w:ascii="Verdana" w:hAnsi="Verdana"/>
        </w:rPr>
        <w:t>buildings</w:t>
      </w:r>
    </w:p>
    <w:p w:rsidR="008E2720" w:rsidRPr="00197FF2" w:rsidRDefault="008E2720" w:rsidP="00B07812">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Taxis</w:t>
      </w:r>
    </w:p>
    <w:p w:rsidR="008E2720" w:rsidRPr="00197FF2" w:rsidRDefault="008E2720" w:rsidP="00B07812">
      <w:pPr>
        <w:ind w:firstLine="720"/>
        <w:jc w:val="both"/>
        <w:rPr>
          <w:rFonts w:ascii="Verdana" w:hAnsi="Verdana"/>
        </w:rPr>
      </w:pPr>
      <w:r w:rsidRPr="00197FF2">
        <w:rPr>
          <w:rFonts w:ascii="Verdana" w:hAnsi="Verdana"/>
        </w:rPr>
        <w:t>E.</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THESE</w:t>
      </w:r>
    </w:p>
    <w:p w:rsidR="008E2720" w:rsidRPr="00197FF2" w:rsidRDefault="008E2720" w:rsidP="00315B58">
      <w:pPr>
        <w:jc w:val="both"/>
        <w:rPr>
          <w:rFonts w:ascii="Verdana" w:hAnsi="Verdana"/>
        </w:rPr>
      </w:pPr>
      <w:r w:rsidRPr="00197FF2">
        <w:rPr>
          <w:rFonts w:ascii="Verdana" w:hAnsi="Verdana"/>
        </w:rPr>
        <w:t>If</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advisable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least</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encouraged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think</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options.</w:t>
      </w:r>
    </w:p>
    <w:p w:rsidR="008E2720" w:rsidRPr="00197FF2" w:rsidRDefault="008E2720" w:rsidP="00B07812">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items6</w:t>
      </w:r>
      <w:r w:rsidR="00926E21" w:rsidRPr="00197FF2">
        <w:rPr>
          <w:rFonts w:ascii="Verdana" w:hAnsi="Verdana"/>
        </w:rPr>
        <w:t xml:space="preserve"> </w:t>
      </w:r>
      <w:r w:rsidRPr="00197FF2">
        <w:rPr>
          <w:rFonts w:ascii="Verdana" w:hAnsi="Verdana"/>
        </w:rPr>
        <w:t>illustrate</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guidelines</w:t>
      </w:r>
      <w:r w:rsidR="00926E21" w:rsidRPr="00197FF2">
        <w:rPr>
          <w:rFonts w:ascii="Verdana" w:hAnsi="Verdana"/>
        </w:rPr>
        <w:t xml:space="preserve"> </w:t>
      </w:r>
      <w:r w:rsidRPr="00197FF2">
        <w:rPr>
          <w:rFonts w:ascii="Verdana" w:hAnsi="Verdana"/>
        </w:rPr>
        <w:t>laid</w:t>
      </w:r>
      <w:r w:rsidR="00926E21" w:rsidRPr="00197FF2">
        <w:rPr>
          <w:rFonts w:ascii="Verdana" w:hAnsi="Verdana"/>
        </w:rPr>
        <w:t xml:space="preserve"> </w:t>
      </w:r>
      <w:r w:rsidRPr="00197FF2">
        <w:rPr>
          <w:rFonts w:ascii="Verdana" w:hAnsi="Verdana"/>
        </w:rPr>
        <w:t>down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section:</w:t>
      </w:r>
    </w:p>
    <w:p w:rsidR="008E2720" w:rsidRPr="00197FF2" w:rsidRDefault="008E2720" w:rsidP="00B07812">
      <w:pPr>
        <w:ind w:left="720"/>
        <w:jc w:val="both"/>
        <w:rPr>
          <w:rFonts w:ascii="Verdana" w:hAnsi="Verdana"/>
        </w:rPr>
      </w:pPr>
      <w:r w:rsidRPr="00197FF2">
        <w:rPr>
          <w:rFonts w:ascii="Verdana" w:hAnsi="Verdana"/>
        </w:rPr>
        <w:t>Study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it.</w:t>
      </w:r>
    </w:p>
    <w:p w:rsidR="008E2720" w:rsidRPr="00197FF2" w:rsidRDefault="008E2720" w:rsidP="00B07812">
      <w:pPr>
        <w:ind w:left="720"/>
        <w:jc w:val="both"/>
        <w:rPr>
          <w:rFonts w:ascii="Verdana" w:hAnsi="Verdana"/>
        </w:rPr>
      </w:pPr>
      <w:r w:rsidRPr="00197FF2">
        <w:rPr>
          <w:rFonts w:ascii="Verdana" w:hAnsi="Verdana"/>
          <w:i/>
        </w:rPr>
        <w:t>The</w:t>
      </w:r>
      <w:r w:rsidR="00926E21" w:rsidRPr="00197FF2">
        <w:rPr>
          <w:rFonts w:ascii="Verdana" w:hAnsi="Verdana"/>
          <w:i/>
        </w:rPr>
        <w:t xml:space="preserve"> </w:t>
      </w:r>
      <w:r w:rsidRPr="00197FF2">
        <w:rPr>
          <w:rFonts w:ascii="Verdana" w:hAnsi="Verdana"/>
          <w:i/>
        </w:rPr>
        <w:t>Captive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strange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sincere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tender</w:t>
      </w:r>
      <w:r w:rsidR="00926E21" w:rsidRPr="00197FF2">
        <w:rPr>
          <w:rFonts w:ascii="Verdana" w:hAnsi="Verdana"/>
        </w:rPr>
        <w:t xml:space="preserve"> </w:t>
      </w:r>
      <w:r w:rsidRPr="00197FF2">
        <w:rPr>
          <w:rFonts w:ascii="Verdana" w:hAnsi="Verdana"/>
        </w:rPr>
        <w:t>film,</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expect</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director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calibre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Marcel</w:t>
      </w:r>
      <w:r w:rsidR="00926E21" w:rsidRPr="00197FF2">
        <w:rPr>
          <w:rFonts w:ascii="Verdana" w:hAnsi="Verdana"/>
        </w:rPr>
        <w:t xml:space="preserve"> </w:t>
      </w:r>
      <w:r w:rsidRPr="00197FF2">
        <w:rPr>
          <w:rFonts w:ascii="Verdana" w:hAnsi="Verdana"/>
        </w:rPr>
        <w:t>Lyme.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addition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keen</w:t>
      </w:r>
      <w:r w:rsidR="00926E21" w:rsidRPr="00197FF2">
        <w:rPr>
          <w:rFonts w:ascii="Verdana" w:hAnsi="Verdana"/>
        </w:rPr>
        <w:t xml:space="preserve"> </w:t>
      </w:r>
      <w:r w:rsidRPr="00197FF2">
        <w:rPr>
          <w:rFonts w:ascii="Verdana" w:hAnsi="Verdana"/>
        </w:rPr>
        <w:t>sensitivity,</w:t>
      </w:r>
      <w:r w:rsidR="00926E21" w:rsidRPr="00197FF2">
        <w:rPr>
          <w:rFonts w:ascii="Verdana" w:hAnsi="Verdana"/>
        </w:rPr>
        <w:t xml:space="preserve"> </w:t>
      </w:r>
      <w:r w:rsidRPr="00197FF2">
        <w:rPr>
          <w:rFonts w:ascii="Verdana" w:hAnsi="Verdana"/>
        </w:rPr>
        <w:t>Lyme</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strong</w:t>
      </w:r>
      <w:r w:rsidR="00926E21" w:rsidRPr="00197FF2">
        <w:rPr>
          <w:rFonts w:ascii="Verdana" w:hAnsi="Verdana"/>
        </w:rPr>
        <w:t xml:space="preserve"> </w:t>
      </w:r>
      <w:r w:rsidRPr="00197FF2">
        <w:rPr>
          <w:rFonts w:ascii="Verdana" w:hAnsi="Verdana"/>
        </w:rPr>
        <w:t>feeling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historical</w:t>
      </w:r>
      <w:r w:rsidR="00926E21" w:rsidRPr="00197FF2">
        <w:rPr>
          <w:rFonts w:ascii="Verdana" w:hAnsi="Verdana"/>
        </w:rPr>
        <w:t xml:space="preserve"> </w:t>
      </w:r>
      <w:r w:rsidRPr="00197FF2">
        <w:rPr>
          <w:rFonts w:ascii="Verdana" w:hAnsi="Verdana"/>
        </w:rPr>
        <w:t>atmosphere,</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apparent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earlier</w:t>
      </w:r>
      <w:r w:rsidR="00926E21" w:rsidRPr="00197FF2">
        <w:rPr>
          <w:rFonts w:ascii="Verdana" w:hAnsi="Verdana"/>
        </w:rPr>
        <w:t xml:space="preserve"> </w:t>
      </w:r>
      <w:r w:rsidRPr="00197FF2">
        <w:rPr>
          <w:rFonts w:ascii="Verdana" w:hAnsi="Verdana"/>
        </w:rPr>
        <w:t>film</w:t>
      </w:r>
      <w:r w:rsidR="00926E21" w:rsidRPr="00197FF2">
        <w:rPr>
          <w:rFonts w:ascii="Verdana" w:hAnsi="Verdana"/>
        </w:rPr>
        <w:t xml:space="preserve"> </w:t>
      </w:r>
      <w:r w:rsidRPr="00197FF2">
        <w:rPr>
          <w:rFonts w:ascii="Verdana" w:hAnsi="Verdana"/>
          <w:i/>
        </w:rPr>
        <w:t>Under</w:t>
      </w:r>
      <w:r w:rsidR="00926E21" w:rsidRPr="00197FF2">
        <w:rPr>
          <w:rFonts w:ascii="Verdana" w:hAnsi="Verdana"/>
          <w:i/>
        </w:rPr>
        <w:t xml:space="preserve"> </w:t>
      </w:r>
      <w:r w:rsidRPr="00197FF2">
        <w:rPr>
          <w:rFonts w:ascii="Verdana" w:hAnsi="Verdana"/>
          <w:i/>
        </w:rPr>
        <w:t>the</w:t>
      </w:r>
      <w:r w:rsidR="00926E21" w:rsidRPr="00197FF2">
        <w:rPr>
          <w:rFonts w:ascii="Verdana" w:hAnsi="Verdana"/>
          <w:i/>
        </w:rPr>
        <w:t xml:space="preserve"> </w:t>
      </w:r>
      <w:r w:rsidRPr="00197FF2">
        <w:rPr>
          <w:rFonts w:ascii="Verdana" w:hAnsi="Verdana"/>
          <w:i/>
        </w:rPr>
        <w:t>Shadow</w:t>
      </w:r>
      <w:r w:rsidR="00926E21" w:rsidRPr="00197FF2">
        <w:rPr>
          <w:rFonts w:ascii="Verdana" w:hAnsi="Verdana"/>
        </w:rPr>
        <w:t xml:space="preserve"> </w:t>
      </w:r>
      <w:r w:rsidRPr="00197FF2">
        <w:rPr>
          <w:rFonts w:ascii="Verdana" w:hAnsi="Verdana"/>
          <w:i/>
        </w:rPr>
        <w:t>of</w:t>
      </w:r>
      <w:r w:rsidR="00926E21" w:rsidRPr="00197FF2">
        <w:rPr>
          <w:rFonts w:ascii="Verdana" w:hAnsi="Verdana"/>
          <w:i/>
        </w:rPr>
        <w:t xml:space="preserve"> </w:t>
      </w:r>
      <w:r w:rsidRPr="00197FF2">
        <w:rPr>
          <w:rFonts w:ascii="Verdana" w:hAnsi="Verdana"/>
          <w:i/>
        </w:rPr>
        <w:t>the</w:t>
      </w:r>
      <w:r w:rsidR="00926E21" w:rsidRPr="00197FF2">
        <w:rPr>
          <w:rFonts w:ascii="Verdana" w:hAnsi="Verdana"/>
          <w:i/>
        </w:rPr>
        <w:t xml:space="preserve"> </w:t>
      </w:r>
      <w:r w:rsidRPr="00197FF2">
        <w:rPr>
          <w:rFonts w:ascii="Verdana" w:hAnsi="Verdana"/>
          <w:i/>
        </w:rPr>
        <w:t>Guillotine</w:t>
      </w:r>
      <w:r w:rsidRPr="00197FF2">
        <w:rPr>
          <w:rFonts w:ascii="Verdana" w:hAnsi="Verdana"/>
        </w:rPr>
        <w: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events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French</w:t>
      </w:r>
      <w:r w:rsidR="00926E21" w:rsidRPr="00197FF2">
        <w:rPr>
          <w:rFonts w:ascii="Verdana" w:hAnsi="Verdana"/>
        </w:rPr>
        <w:t xml:space="preserve"> </w:t>
      </w:r>
      <w:r w:rsidRPr="00197FF2">
        <w:rPr>
          <w:rFonts w:ascii="Verdana" w:hAnsi="Verdana"/>
        </w:rPr>
        <w:t>Revolution</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depicted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surprising</w:t>
      </w:r>
      <w:r w:rsidR="00926E21" w:rsidRPr="00197FF2">
        <w:rPr>
          <w:rFonts w:ascii="Verdana" w:hAnsi="Verdana"/>
        </w:rPr>
        <w:t xml:space="preserve"> </w:t>
      </w:r>
      <w:r w:rsidRPr="00197FF2">
        <w:rPr>
          <w:rFonts w:ascii="Verdana" w:hAnsi="Verdana"/>
        </w:rPr>
        <w:t>realism</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vitality.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i/>
        </w:rPr>
        <w:t>The</w:t>
      </w:r>
      <w:r w:rsidR="00926E21" w:rsidRPr="00197FF2">
        <w:rPr>
          <w:rFonts w:ascii="Verdana" w:hAnsi="Verdana"/>
          <w:i/>
        </w:rPr>
        <w:t xml:space="preserve"> </w:t>
      </w:r>
      <w:r w:rsidRPr="00197FF2">
        <w:rPr>
          <w:rFonts w:ascii="Verdana" w:hAnsi="Verdana"/>
          <w:i/>
        </w:rPr>
        <w:t>Captive</w:t>
      </w:r>
      <w:r w:rsidR="00926E21" w:rsidRPr="00197FF2">
        <w:rPr>
          <w:rFonts w:ascii="Verdana" w:hAnsi="Verdana"/>
        </w:rPr>
        <w:t xml:space="preserve"> </w:t>
      </w:r>
      <w:r w:rsidRPr="00197FF2">
        <w:rPr>
          <w:rFonts w:ascii="Verdana" w:hAnsi="Verdana"/>
        </w:rPr>
        <w:t>Lyme</w:t>
      </w:r>
      <w:r w:rsidR="00926E21" w:rsidRPr="00197FF2">
        <w:rPr>
          <w:rFonts w:ascii="Verdana" w:hAnsi="Verdana"/>
        </w:rPr>
        <w:t xml:space="preserve"> </w:t>
      </w:r>
      <w:r w:rsidRPr="00197FF2">
        <w:rPr>
          <w:rFonts w:ascii="Verdana" w:hAnsi="Verdana"/>
        </w:rPr>
        <w:t>manages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evoke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atmosphere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town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early</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nineteenth</w:t>
      </w:r>
      <w:r w:rsidR="00926E21" w:rsidRPr="00197FF2">
        <w:rPr>
          <w:rFonts w:ascii="Verdana" w:hAnsi="Verdana"/>
        </w:rPr>
        <w:t xml:space="preserve"> </w:t>
      </w:r>
      <w:r w:rsidRPr="00197FF2">
        <w:rPr>
          <w:rFonts w:ascii="Verdana" w:hAnsi="Verdana"/>
        </w:rPr>
        <w:t>century,</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obvious</w:t>
      </w:r>
      <w:r w:rsidR="00926E21" w:rsidRPr="00197FF2">
        <w:rPr>
          <w:rFonts w:ascii="Verdana" w:hAnsi="Verdana"/>
        </w:rPr>
        <w:t xml:space="preserve"> </w:t>
      </w:r>
      <w:r w:rsidRPr="00197FF2">
        <w:rPr>
          <w:rFonts w:ascii="Verdana" w:hAnsi="Verdana"/>
        </w:rPr>
        <w:t>devices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stage-coaches,</w:t>
      </w:r>
      <w:r w:rsidR="00926E21" w:rsidRPr="00197FF2">
        <w:rPr>
          <w:rFonts w:ascii="Verdana" w:hAnsi="Verdana"/>
        </w:rPr>
        <w:t xml:space="preserve"> </w:t>
      </w:r>
      <w:r w:rsidRPr="00197FF2">
        <w:rPr>
          <w:rFonts w:ascii="Verdana" w:hAnsi="Verdana"/>
        </w:rPr>
        <w:t>old</w:t>
      </w:r>
      <w:r w:rsidR="00926E21" w:rsidRPr="00197FF2">
        <w:rPr>
          <w:rFonts w:ascii="Verdana" w:hAnsi="Verdana"/>
        </w:rPr>
        <w:t xml:space="preserve"> </w:t>
      </w:r>
      <w:r w:rsidRPr="00197FF2">
        <w:rPr>
          <w:rFonts w:ascii="Verdana" w:hAnsi="Verdana"/>
        </w:rPr>
        <w:t>inns,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thatched</w:t>
      </w:r>
      <w:r w:rsidR="00926E21" w:rsidRPr="00197FF2">
        <w:rPr>
          <w:rFonts w:ascii="Verdana" w:hAnsi="Verdana"/>
        </w:rPr>
        <w:t xml:space="preserve"> </w:t>
      </w:r>
      <w:r w:rsidRPr="00197FF2">
        <w:rPr>
          <w:rFonts w:ascii="Verdana" w:hAnsi="Verdana"/>
        </w:rPr>
        <w:t>cottages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minute</w:t>
      </w:r>
      <w:r w:rsidR="00926E21" w:rsidRPr="00197FF2">
        <w:rPr>
          <w:rFonts w:ascii="Verdana" w:hAnsi="Verdana"/>
        </w:rPr>
        <w:t xml:space="preserve"> </w:t>
      </w:r>
      <w:r w:rsidRPr="00197FF2">
        <w:rPr>
          <w:rFonts w:ascii="Verdana" w:hAnsi="Verdana"/>
        </w:rPr>
        <w:t>attention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details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speech,</w:t>
      </w:r>
      <w:r w:rsidR="00926E21" w:rsidRPr="00197FF2">
        <w:rPr>
          <w:rFonts w:ascii="Verdana" w:hAnsi="Verdana"/>
        </w:rPr>
        <w:t xml:space="preserve"> </w:t>
      </w:r>
      <w:r w:rsidRPr="00197FF2">
        <w:rPr>
          <w:rFonts w:ascii="Verdana" w:hAnsi="Verdana"/>
        </w:rPr>
        <w:t>dress,</w:t>
      </w:r>
      <w:r w:rsidR="00926E21" w:rsidRPr="00197FF2">
        <w:rPr>
          <w:rFonts w:ascii="Verdana" w:hAnsi="Verdana"/>
        </w:rPr>
        <w:t xml:space="preserve"> </w:t>
      </w:r>
      <w:r w:rsidRPr="00197FF2">
        <w:rPr>
          <w:rFonts w:ascii="Verdana" w:hAnsi="Verdana"/>
        </w:rPr>
        <w:t>customs,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mannerisms.</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theme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i/>
        </w:rPr>
        <w:t>Adam</w:t>
      </w:r>
      <w:r w:rsidR="00926E21" w:rsidRPr="00197FF2">
        <w:rPr>
          <w:rFonts w:ascii="Verdana" w:hAnsi="Verdana"/>
          <w:i/>
        </w:rPr>
        <w:t xml:space="preserve"> </w:t>
      </w:r>
      <w:r w:rsidRPr="00197FF2">
        <w:rPr>
          <w:rFonts w:ascii="Verdana" w:hAnsi="Verdana"/>
          <w:i/>
        </w:rPr>
        <w:t>Brown,</w:t>
      </w:r>
      <w:r w:rsidR="00926E21" w:rsidRPr="00197FF2">
        <w:rPr>
          <w:rFonts w:ascii="Verdana" w:hAnsi="Verdana"/>
          <w:i/>
        </w:rPr>
        <w:t xml:space="preserve"> </w:t>
      </w:r>
      <w:r w:rsidRPr="00197FF2">
        <w:rPr>
          <w:rFonts w:ascii="Verdana" w:hAnsi="Verdana"/>
          <w:i/>
        </w:rPr>
        <w:t>The</w:t>
      </w:r>
      <w:r w:rsidR="00926E21" w:rsidRPr="00197FF2">
        <w:rPr>
          <w:rFonts w:ascii="Verdana" w:hAnsi="Verdana"/>
          <w:i/>
        </w:rPr>
        <w:t xml:space="preserve"> </w:t>
      </w:r>
      <w:r w:rsidRPr="00197FF2">
        <w:rPr>
          <w:rFonts w:ascii="Verdana" w:hAnsi="Verdana"/>
          <w:i/>
        </w:rPr>
        <w:t>Captive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distinguished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sincerity</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former</w:t>
      </w:r>
      <w:r w:rsidR="00926E21" w:rsidRPr="00197FF2">
        <w:rPr>
          <w:rFonts w:ascii="Verdana" w:hAnsi="Verdana"/>
        </w:rPr>
        <w:t xml:space="preserve"> </w:t>
      </w:r>
      <w:r w:rsidRPr="00197FF2">
        <w:rPr>
          <w:rFonts w:ascii="Verdana" w:hAnsi="Verdana"/>
        </w:rPr>
        <w:t>lacks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helps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transform</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film</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ordinary</w:t>
      </w:r>
      <w:r w:rsidR="00926E21" w:rsidRPr="00197FF2">
        <w:rPr>
          <w:rFonts w:ascii="Verdana" w:hAnsi="Verdana"/>
        </w:rPr>
        <w:t xml:space="preserve"> </w:t>
      </w:r>
      <w:r w:rsidRPr="00197FF2">
        <w:rPr>
          <w:rFonts w:ascii="Verdana" w:hAnsi="Verdana"/>
        </w:rPr>
        <w:t>adventure</w:t>
      </w:r>
      <w:r w:rsidR="00926E21" w:rsidRPr="00197FF2">
        <w:rPr>
          <w:rFonts w:ascii="Verdana" w:hAnsi="Verdana"/>
        </w:rPr>
        <w:t xml:space="preserve"> </w:t>
      </w:r>
      <w:r w:rsidRPr="00197FF2">
        <w:rPr>
          <w:rFonts w:ascii="Verdana" w:hAnsi="Verdana"/>
        </w:rPr>
        <w:t>story</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memorable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moving</w:t>
      </w:r>
      <w:r w:rsidR="00926E21" w:rsidRPr="00197FF2">
        <w:rPr>
          <w:rFonts w:ascii="Verdana" w:hAnsi="Verdana"/>
        </w:rPr>
        <w:t xml:space="preserve"> </w:t>
      </w:r>
      <w:r w:rsidRPr="00197FF2">
        <w:rPr>
          <w:rFonts w:ascii="Verdana" w:hAnsi="Verdana"/>
        </w:rPr>
        <w:t>tragedy.</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unforgettable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farewell</w:t>
      </w:r>
      <w:r w:rsidR="00926E21" w:rsidRPr="00197FF2">
        <w:rPr>
          <w:rFonts w:ascii="Verdana" w:hAnsi="Verdana"/>
        </w:rPr>
        <w:t xml:space="preserve"> </w:t>
      </w:r>
      <w:r w:rsidRPr="00197FF2">
        <w:rPr>
          <w:rFonts w:ascii="Verdana" w:hAnsi="Verdana"/>
        </w:rPr>
        <w:t>scene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Plymouth,</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Jonathan</w:t>
      </w:r>
      <w:r w:rsidR="00926E21" w:rsidRPr="00197FF2">
        <w:rPr>
          <w:rFonts w:ascii="Verdana" w:hAnsi="Verdana"/>
        </w:rPr>
        <w:t xml:space="preserve"> </w:t>
      </w:r>
      <w:r w:rsidRPr="00197FF2">
        <w:rPr>
          <w:rFonts w:ascii="Verdana" w:hAnsi="Verdana"/>
        </w:rPr>
        <w:t>Robson</w:t>
      </w:r>
      <w:r w:rsidR="00926E21" w:rsidRPr="00197FF2">
        <w:rPr>
          <w:rFonts w:ascii="Verdana" w:hAnsi="Verdana"/>
        </w:rPr>
        <w:t xml:space="preserve"> </w:t>
      </w:r>
      <w:r w:rsidRPr="00197FF2">
        <w:rPr>
          <w:rFonts w:ascii="Verdana" w:hAnsi="Verdana"/>
        </w:rPr>
        <w:t>sees</w:t>
      </w:r>
      <w:r w:rsidR="00926E21" w:rsidRPr="00197FF2">
        <w:rPr>
          <w:rFonts w:ascii="Verdana" w:hAnsi="Verdana"/>
        </w:rPr>
        <w:t xml:space="preserve"> </w:t>
      </w:r>
      <w:r w:rsidRPr="00197FF2">
        <w:rPr>
          <w:rFonts w:ascii="Verdana" w:hAnsi="Verdana"/>
        </w:rPr>
        <w:t>Catherine</w:t>
      </w:r>
      <w:r w:rsidR="00926E21" w:rsidRPr="00197FF2">
        <w:rPr>
          <w:rFonts w:ascii="Verdana" w:hAnsi="Verdana"/>
        </w:rPr>
        <w:t xml:space="preserve"> </w:t>
      </w:r>
      <w:r w:rsidRPr="00197FF2">
        <w:rPr>
          <w:rFonts w:ascii="Verdana" w:hAnsi="Verdana"/>
        </w:rPr>
        <w:t>Winsome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grim,</w:t>
      </w:r>
      <w:r w:rsidR="00B07812" w:rsidRPr="00197FF2">
        <w:rPr>
          <w:rFonts w:ascii="Verdana" w:hAnsi="Verdana"/>
        </w:rPr>
        <w:t xml:space="preserve"> </w:t>
      </w:r>
      <w:r w:rsidRPr="00197FF2">
        <w:rPr>
          <w:rFonts w:ascii="Verdana" w:hAnsi="Verdana"/>
        </w:rPr>
        <w:t>squalid</w:t>
      </w:r>
      <w:r w:rsidR="00926E21" w:rsidRPr="00197FF2">
        <w:rPr>
          <w:rFonts w:ascii="Verdana" w:hAnsi="Verdana"/>
        </w:rPr>
        <w:t xml:space="preserve"> </w:t>
      </w:r>
      <w:r w:rsidRPr="00197FF2">
        <w:rPr>
          <w:rFonts w:ascii="Verdana" w:hAnsi="Verdana"/>
        </w:rPr>
        <w:lastRenderedPageBreak/>
        <w:t>ship</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waiting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him</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Australia.</w:t>
      </w:r>
      <w:r w:rsidR="00926E21" w:rsidRPr="00197FF2">
        <w:rPr>
          <w:rFonts w:ascii="Verdana" w:hAnsi="Verdana"/>
        </w:rPr>
        <w:t xml:space="preserve"> </w:t>
      </w:r>
      <w:r w:rsidRPr="00197FF2">
        <w:rPr>
          <w:rFonts w:ascii="Verdana" w:hAnsi="Verdana"/>
        </w:rPr>
        <w:t>Robson</w:t>
      </w:r>
      <w:r w:rsidR="00926E21" w:rsidRPr="00197FF2">
        <w:rPr>
          <w:rFonts w:ascii="Verdana" w:hAnsi="Verdana"/>
        </w:rPr>
        <w:t xml:space="preserve"> </w:t>
      </w:r>
      <w:r w:rsidRPr="00197FF2">
        <w:rPr>
          <w:rFonts w:ascii="Verdana" w:hAnsi="Verdana"/>
        </w:rPr>
        <w:t>breaks</w:t>
      </w:r>
      <w:r w:rsidR="00926E21" w:rsidRPr="00197FF2">
        <w:rPr>
          <w:rFonts w:ascii="Verdana" w:hAnsi="Verdana"/>
        </w:rPr>
        <w:t xml:space="preserve"> </w:t>
      </w:r>
      <w:r w:rsidRPr="00197FF2">
        <w:rPr>
          <w:rFonts w:ascii="Verdana" w:hAnsi="Verdana"/>
        </w:rPr>
        <w:t>loose</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captors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fleeting</w:t>
      </w:r>
      <w:r w:rsidR="00926E21" w:rsidRPr="00197FF2">
        <w:rPr>
          <w:rFonts w:ascii="Verdana" w:hAnsi="Verdana"/>
        </w:rPr>
        <w:t xml:space="preserve"> </w:t>
      </w:r>
      <w:r w:rsidRPr="00197FF2">
        <w:rPr>
          <w:rFonts w:ascii="Verdana" w:hAnsi="Verdana"/>
        </w:rPr>
        <w:t>moment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bid</w:t>
      </w:r>
      <w:r w:rsidR="00926E21" w:rsidRPr="00197FF2">
        <w:rPr>
          <w:rFonts w:ascii="Verdana" w:hAnsi="Verdana"/>
        </w:rPr>
        <w:t xml:space="preserve"> </w:t>
      </w:r>
      <w:r w:rsidRPr="00197FF2">
        <w:rPr>
          <w:rFonts w:ascii="Verdana" w:hAnsi="Verdana"/>
        </w:rPr>
        <w:t>farewell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Catherine.</w:t>
      </w:r>
      <w:r w:rsidR="00926E21" w:rsidRPr="00197FF2">
        <w:rPr>
          <w:rFonts w:ascii="Verdana" w:hAnsi="Verdana"/>
        </w:rPr>
        <w:t xml:space="preserve"> </w:t>
      </w:r>
      <w:r w:rsidRPr="00197FF2">
        <w:rPr>
          <w:rFonts w:ascii="Verdana" w:hAnsi="Verdana"/>
        </w:rPr>
        <w:t>'I'll</w:t>
      </w:r>
      <w:r w:rsidR="00926E21" w:rsidRPr="00197FF2">
        <w:rPr>
          <w:rFonts w:ascii="Verdana" w:hAnsi="Verdana"/>
        </w:rPr>
        <w:t xml:space="preserve"> </w:t>
      </w:r>
      <w:r w:rsidRPr="00197FF2">
        <w:rPr>
          <w:rFonts w:ascii="Verdana" w:hAnsi="Verdana"/>
        </w:rPr>
        <w:t>prove</w:t>
      </w:r>
      <w:r w:rsidR="00926E21" w:rsidRPr="00197FF2">
        <w:rPr>
          <w:rFonts w:ascii="Verdana" w:hAnsi="Verdana"/>
        </w:rPr>
        <w:t xml:space="preserve"> </w:t>
      </w:r>
      <w:r w:rsidRPr="00197FF2">
        <w:rPr>
          <w:rFonts w:ascii="Verdana" w:hAnsi="Verdana"/>
        </w:rPr>
        <w:t>my</w:t>
      </w:r>
      <w:r w:rsidR="00926E21" w:rsidRPr="00197FF2">
        <w:rPr>
          <w:rFonts w:ascii="Verdana" w:hAnsi="Verdana"/>
        </w:rPr>
        <w:t xml:space="preserve"> </w:t>
      </w:r>
      <w:r w:rsidRPr="00197FF2">
        <w:rPr>
          <w:rFonts w:ascii="Verdana" w:hAnsi="Verdana"/>
        </w:rPr>
        <w:t>innocence,'</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cries</w:t>
      </w:r>
      <w:r w:rsidR="00926E21" w:rsidRPr="00197FF2">
        <w:rPr>
          <w:rFonts w:ascii="Verdana" w:hAnsi="Verdana"/>
        </w:rPr>
        <w:t xml:space="preserve"> </w:t>
      </w:r>
      <w:r w:rsidRPr="00197FF2">
        <w:rPr>
          <w:rFonts w:ascii="Verdana" w:hAnsi="Verdana"/>
        </w:rPr>
        <w:t>vehemently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shakes</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fist</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Catherine's</w:t>
      </w:r>
      <w:r w:rsidR="00926E21" w:rsidRPr="00197FF2">
        <w:rPr>
          <w:rFonts w:ascii="Verdana" w:hAnsi="Verdana"/>
        </w:rPr>
        <w:t xml:space="preserve"> </w:t>
      </w:r>
      <w:r w:rsidRPr="00197FF2">
        <w:rPr>
          <w:rFonts w:ascii="Verdana" w:hAnsi="Verdana"/>
        </w:rPr>
        <w:t>cousin.</w:t>
      </w:r>
    </w:p>
    <w:p w:rsidR="008E2720" w:rsidRPr="00197FF2" w:rsidRDefault="008E2720" w:rsidP="00E32EF8">
      <w:pPr>
        <w:ind w:left="720" w:firstLine="720"/>
        <w:jc w:val="both"/>
        <w:rPr>
          <w:rFonts w:ascii="Verdana" w:hAnsi="Verdana"/>
        </w:rPr>
      </w:pP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ship</w:t>
      </w:r>
      <w:r w:rsidR="00926E21" w:rsidRPr="00197FF2">
        <w:rPr>
          <w:rFonts w:ascii="Verdana" w:hAnsi="Verdana"/>
        </w:rPr>
        <w:t xml:space="preserve"> </w:t>
      </w:r>
      <w:r w:rsidRPr="00197FF2">
        <w:rPr>
          <w:rFonts w:ascii="Verdana" w:hAnsi="Verdana"/>
        </w:rPr>
        <w:t>sets</w:t>
      </w:r>
      <w:r w:rsidR="00926E21" w:rsidRPr="00197FF2">
        <w:rPr>
          <w:rFonts w:ascii="Verdana" w:hAnsi="Verdana"/>
        </w:rPr>
        <w:t xml:space="preserve"> </w:t>
      </w:r>
      <w:r w:rsidRPr="00197FF2">
        <w:rPr>
          <w:rFonts w:ascii="Verdana" w:hAnsi="Verdana"/>
        </w:rPr>
        <w:t>sail,</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enters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grotesque</w:t>
      </w:r>
      <w:r w:rsidR="00926E21" w:rsidRPr="00197FF2">
        <w:rPr>
          <w:rFonts w:ascii="Verdana" w:hAnsi="Verdana"/>
        </w:rPr>
        <w:t xml:space="preserve"> </w:t>
      </w:r>
      <w:r w:rsidRPr="00197FF2">
        <w:rPr>
          <w:rFonts w:ascii="Verdana" w:hAnsi="Verdana"/>
        </w:rPr>
        <w:t>nightmare</w:t>
      </w:r>
      <w:r w:rsidR="00926E21" w:rsidRPr="00197FF2">
        <w:rPr>
          <w:rFonts w:ascii="Verdana" w:hAnsi="Verdana"/>
        </w:rPr>
        <w:t xml:space="preserve"> </w:t>
      </w:r>
      <w:r w:rsidRPr="00197FF2">
        <w:rPr>
          <w:rFonts w:ascii="Verdana" w:hAnsi="Verdana"/>
        </w:rPr>
        <w:t>world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evil</w:t>
      </w:r>
      <w:r w:rsidR="00926E21" w:rsidRPr="00197FF2">
        <w:rPr>
          <w:rFonts w:ascii="Verdana" w:hAnsi="Verdana"/>
        </w:rPr>
        <w:t xml:space="preserve"> </w:t>
      </w:r>
      <w:r w:rsidRPr="00197FF2">
        <w:rPr>
          <w:rFonts w:ascii="Verdana" w:hAnsi="Verdana"/>
        </w:rPr>
        <w:t>seems</w:t>
      </w:r>
      <w:r w:rsidR="00926E21" w:rsidRPr="00197FF2">
        <w:rPr>
          <w:rFonts w:ascii="Verdana" w:hAnsi="Verdana"/>
        </w:rPr>
        <w:t xml:space="preserve"> </w:t>
      </w:r>
      <w:r w:rsidRPr="00197FF2">
        <w:rPr>
          <w:rFonts w:ascii="Verdana" w:hAnsi="Verdana"/>
        </w:rPr>
        <w:t>triumphant.</w:t>
      </w:r>
      <w:r w:rsidR="00926E21" w:rsidRPr="00197FF2">
        <w:rPr>
          <w:rFonts w:ascii="Verdana" w:hAnsi="Verdana"/>
        </w:rPr>
        <w:t xml:space="preserve"> </w:t>
      </w:r>
      <w:r w:rsidRPr="00197FF2">
        <w:rPr>
          <w:rFonts w:ascii="Verdana" w:hAnsi="Verdana"/>
        </w:rPr>
        <w:t>Our</w:t>
      </w:r>
      <w:r w:rsidR="00926E21" w:rsidRPr="00197FF2">
        <w:rPr>
          <w:rFonts w:ascii="Verdana" w:hAnsi="Verdana"/>
        </w:rPr>
        <w:t xml:space="preserve"> </w:t>
      </w:r>
      <w:r w:rsidRPr="00197FF2">
        <w:rPr>
          <w:rFonts w:ascii="Verdana" w:hAnsi="Verdana"/>
        </w:rPr>
        <w:t>identification</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Robson</w:t>
      </w:r>
      <w:r w:rsidR="00926E21" w:rsidRPr="00197FF2">
        <w:rPr>
          <w:rFonts w:ascii="Verdana" w:hAnsi="Verdana"/>
        </w:rPr>
        <w:t xml:space="preserve"> </w:t>
      </w:r>
      <w:r w:rsidRPr="00197FF2">
        <w:rPr>
          <w:rFonts w:ascii="Verdana" w:hAnsi="Verdana"/>
        </w:rPr>
        <w:t>becomes</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personal</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feel</w:t>
      </w:r>
      <w:r w:rsidR="00926E21" w:rsidRPr="00197FF2">
        <w:rPr>
          <w:rFonts w:ascii="Verdana" w:hAnsi="Verdana"/>
        </w:rPr>
        <w:t xml:space="preserve"> </w:t>
      </w:r>
      <w:r w:rsidRPr="00197FF2">
        <w:rPr>
          <w:rFonts w:ascii="Verdana" w:hAnsi="Verdana"/>
        </w:rPr>
        <w:t>every</w:t>
      </w:r>
      <w:r w:rsidR="00926E21" w:rsidRPr="00197FF2">
        <w:rPr>
          <w:rFonts w:ascii="Verdana" w:hAnsi="Verdana"/>
        </w:rPr>
        <w:t xml:space="preserve"> </w:t>
      </w:r>
      <w:r w:rsidRPr="00197FF2">
        <w:rPr>
          <w:rFonts w:ascii="Verdana" w:hAnsi="Verdana"/>
        </w:rPr>
        <w:t>stroke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flogging</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caught</w:t>
      </w:r>
      <w:r w:rsidR="00926E21" w:rsidRPr="00197FF2">
        <w:rPr>
          <w:rFonts w:ascii="Verdana" w:hAnsi="Verdana"/>
        </w:rPr>
        <w:t xml:space="preserve"> </w:t>
      </w:r>
      <w:r w:rsidRPr="00197FF2">
        <w:rPr>
          <w:rFonts w:ascii="Verdana" w:hAnsi="Verdana"/>
        </w:rPr>
        <w:t>stealing</w:t>
      </w:r>
      <w:r w:rsidR="00926E21" w:rsidRPr="00197FF2">
        <w:rPr>
          <w:rFonts w:ascii="Verdana" w:hAnsi="Verdana"/>
        </w:rPr>
        <w:t xml:space="preserve"> </w:t>
      </w:r>
      <w:r w:rsidRPr="00197FF2">
        <w:rPr>
          <w:rFonts w:ascii="Verdana" w:hAnsi="Verdana"/>
        </w:rPr>
        <w:t>medicine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sick</w:t>
      </w:r>
      <w:r w:rsidR="00926E21" w:rsidRPr="00197FF2">
        <w:rPr>
          <w:rFonts w:ascii="Verdana" w:hAnsi="Verdana"/>
        </w:rPr>
        <w:t xml:space="preserve"> </w:t>
      </w:r>
      <w:r w:rsidRPr="00197FF2">
        <w:rPr>
          <w:rFonts w:ascii="Verdana" w:hAnsi="Verdana"/>
        </w:rPr>
        <w:t>companion.</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share</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sympathy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Joe</w:t>
      </w:r>
      <w:r w:rsidR="00926E21" w:rsidRPr="00197FF2">
        <w:rPr>
          <w:rFonts w:ascii="Verdana" w:hAnsi="Verdana"/>
        </w:rPr>
        <w:t xml:space="preserve"> </w:t>
      </w:r>
      <w:r w:rsidRPr="00197FF2">
        <w:rPr>
          <w:rFonts w:ascii="Verdana" w:hAnsi="Verdana"/>
        </w:rPr>
        <w:t>Biggs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oid</w:t>
      </w:r>
      <w:r w:rsidR="00926E21" w:rsidRPr="00197FF2">
        <w:rPr>
          <w:rFonts w:ascii="Verdana" w:hAnsi="Verdana"/>
        </w:rPr>
        <w:t xml:space="preserve"> </w:t>
      </w:r>
      <w:r w:rsidRPr="00197FF2">
        <w:rPr>
          <w:rFonts w:ascii="Verdana" w:hAnsi="Verdana"/>
        </w:rPr>
        <w:t>sailor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hauled</w:t>
      </w:r>
      <w:r w:rsidR="00926E21" w:rsidRPr="00197FF2">
        <w:rPr>
          <w:rFonts w:ascii="Verdana" w:hAnsi="Verdana"/>
        </w:rPr>
        <w:t xml:space="preserve"> </w:t>
      </w:r>
      <w:r w:rsidRPr="00197FF2">
        <w:rPr>
          <w:rFonts w:ascii="Verdana" w:hAnsi="Verdana"/>
        </w:rPr>
        <w:t>under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ship's</w:t>
      </w:r>
      <w:r w:rsidR="00926E21" w:rsidRPr="00197FF2">
        <w:rPr>
          <w:rFonts w:ascii="Verdana" w:hAnsi="Verdana"/>
        </w:rPr>
        <w:t xml:space="preserve"> </w:t>
      </w:r>
      <w:r w:rsidRPr="00197FF2">
        <w:rPr>
          <w:rFonts w:ascii="Verdana" w:hAnsi="Verdana"/>
        </w:rPr>
        <w:t>keel.</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events</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become</w:t>
      </w:r>
      <w:r w:rsidR="00926E21" w:rsidRPr="00197FF2">
        <w:rPr>
          <w:rFonts w:ascii="Verdana" w:hAnsi="Verdana"/>
        </w:rPr>
        <w:t xml:space="preserve"> </w:t>
      </w:r>
      <w:r w:rsidRPr="00197FF2">
        <w:rPr>
          <w:rFonts w:ascii="Verdana" w:hAnsi="Verdana"/>
        </w:rPr>
        <w:t>unbearable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light</w:t>
      </w:r>
      <w:r w:rsidR="00926E21" w:rsidRPr="00197FF2">
        <w:rPr>
          <w:rFonts w:ascii="Verdana" w:hAnsi="Verdana"/>
        </w:rPr>
        <w:t xml:space="preserve"> </w:t>
      </w:r>
      <w:r w:rsidRPr="00197FF2">
        <w:rPr>
          <w:rFonts w:ascii="Verdana" w:hAnsi="Verdana"/>
        </w:rPr>
        <w:t>relief</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comical</w:t>
      </w:r>
      <w:r w:rsidR="00926E21" w:rsidRPr="00197FF2">
        <w:rPr>
          <w:rFonts w:ascii="Verdana" w:hAnsi="Verdana"/>
        </w:rPr>
        <w:t xml:space="preserve"> </w:t>
      </w:r>
      <w:r w:rsidRPr="00197FF2">
        <w:rPr>
          <w:rFonts w:ascii="Verdana" w:hAnsi="Verdana"/>
        </w:rPr>
        <w:t>antics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Bobo,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small</w:t>
      </w:r>
      <w:r w:rsidR="00926E21" w:rsidRPr="00197FF2">
        <w:rPr>
          <w:rFonts w:ascii="Verdana" w:hAnsi="Verdana"/>
        </w:rPr>
        <w:t xml:space="preserve"> </w:t>
      </w:r>
      <w:r w:rsidRPr="00197FF2">
        <w:rPr>
          <w:rFonts w:ascii="Verdana" w:hAnsi="Verdana"/>
        </w:rPr>
        <w:t>cabin</w:t>
      </w:r>
      <w:r w:rsidR="00926E21" w:rsidRPr="00197FF2">
        <w:rPr>
          <w:rFonts w:ascii="Verdana" w:hAnsi="Verdana"/>
        </w:rPr>
        <w:t xml:space="preserve"> </w:t>
      </w:r>
      <w:r w:rsidRPr="00197FF2">
        <w:rPr>
          <w:rFonts w:ascii="Verdana" w:hAnsi="Verdana"/>
        </w:rPr>
        <w:t>boy</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skips</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uncomplainingly</w:t>
      </w:r>
      <w:r w:rsidR="00926E21" w:rsidRPr="00197FF2">
        <w:rPr>
          <w:rFonts w:ascii="Verdana" w:hAnsi="Verdana"/>
        </w:rPr>
        <w:t xml:space="preserve"> </w:t>
      </w:r>
      <w:r w:rsidRPr="00197FF2">
        <w:rPr>
          <w:rFonts w:ascii="Verdana" w:hAnsi="Verdana"/>
        </w:rPr>
        <w:t>doing</w:t>
      </w:r>
      <w:r w:rsidR="00926E21" w:rsidRPr="00197FF2">
        <w:rPr>
          <w:rFonts w:ascii="Verdana" w:hAnsi="Verdana"/>
        </w:rPr>
        <w:t xml:space="preserve"> </w:t>
      </w:r>
      <w:r w:rsidRPr="00197FF2">
        <w:rPr>
          <w:rFonts w:ascii="Verdana" w:hAnsi="Verdana"/>
        </w:rPr>
        <w:t>whatever</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course,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ultimately</w:t>
      </w:r>
      <w:r w:rsidR="00926E21" w:rsidRPr="00197FF2">
        <w:rPr>
          <w:rFonts w:ascii="Verdana" w:hAnsi="Verdana"/>
        </w:rPr>
        <w:t xml:space="preserve"> </w:t>
      </w:r>
      <w:r w:rsidRPr="00197FF2">
        <w:rPr>
          <w:rFonts w:ascii="Verdana" w:hAnsi="Verdana"/>
        </w:rPr>
        <w:t>evil</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vanquished,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strength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endure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adversities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confront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hero.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mutiny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consequent</w:t>
      </w:r>
      <w:r w:rsidR="00926E21" w:rsidRPr="00197FF2">
        <w:rPr>
          <w:rFonts w:ascii="Verdana" w:hAnsi="Verdana"/>
        </w:rPr>
        <w:t xml:space="preserve"> </w:t>
      </w:r>
      <w:r w:rsidRPr="00197FF2">
        <w:rPr>
          <w:rFonts w:ascii="Verdana" w:hAnsi="Verdana"/>
        </w:rPr>
        <w:t>escape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Jonathan</w:t>
      </w:r>
      <w:r w:rsidR="00926E21" w:rsidRPr="00197FF2">
        <w:rPr>
          <w:rFonts w:ascii="Verdana" w:hAnsi="Verdana"/>
        </w:rPr>
        <w:t xml:space="preserve"> </w:t>
      </w:r>
      <w:r w:rsidRPr="00197FF2">
        <w:rPr>
          <w:rFonts w:ascii="Verdana" w:hAnsi="Verdana"/>
        </w:rPr>
        <w:t>Robson,</w:t>
      </w:r>
      <w:r w:rsidR="00926E21" w:rsidRPr="00197FF2">
        <w:rPr>
          <w:rFonts w:ascii="Verdana" w:hAnsi="Verdana"/>
        </w:rPr>
        <w:t xml:space="preserve"> </w:t>
      </w:r>
      <w:r w:rsidRPr="00197FF2">
        <w:rPr>
          <w:rFonts w:ascii="Verdana" w:hAnsi="Verdana"/>
        </w:rPr>
        <w:t>therefore,</w:t>
      </w:r>
      <w:r w:rsidR="00926E21" w:rsidRPr="00197FF2">
        <w:rPr>
          <w:rFonts w:ascii="Verdana" w:hAnsi="Verdana"/>
        </w:rPr>
        <w:t xml:space="preserve"> </w:t>
      </w:r>
      <w:r w:rsidRPr="00197FF2">
        <w:rPr>
          <w:rFonts w:ascii="Verdana" w:hAnsi="Verdana"/>
        </w:rPr>
        <w:t>come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surprise.</w:t>
      </w:r>
    </w:p>
    <w:p w:rsidR="008E2720" w:rsidRPr="00197FF2" w:rsidRDefault="008E2720" w:rsidP="00315B58">
      <w:pPr>
        <w:jc w:val="both"/>
        <w:rPr>
          <w:rFonts w:ascii="Verdana" w:hAnsi="Verdana"/>
          <w:b/>
        </w:rPr>
      </w:pPr>
      <w:r w:rsidRPr="00197FF2">
        <w:rPr>
          <w:rFonts w:ascii="Verdana" w:hAnsi="Verdana"/>
          <w:b/>
        </w:rPr>
        <w:t>Questions</w:t>
      </w:r>
    </w:p>
    <w:p w:rsidR="008E2720" w:rsidRPr="00197FF2" w:rsidRDefault="008E2720" w:rsidP="00E32EF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statements</w:t>
      </w:r>
      <w:r w:rsidR="00926E21" w:rsidRPr="00197FF2">
        <w:rPr>
          <w:rFonts w:ascii="Verdana" w:hAnsi="Verdana"/>
        </w:rPr>
        <w:t xml:space="preserve"> </w:t>
      </w:r>
      <w:r w:rsidRPr="00197FF2">
        <w:rPr>
          <w:rFonts w:ascii="Verdana" w:hAnsi="Verdana"/>
        </w:rPr>
        <w:t>choose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phrase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completes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statement</w:t>
      </w:r>
      <w:r w:rsidR="00926E21" w:rsidRPr="00197FF2">
        <w:rPr>
          <w:rFonts w:ascii="Verdana" w:hAnsi="Verdana"/>
        </w:rPr>
        <w:t xml:space="preserve"> </w:t>
      </w: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.contained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chosen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book.</w:t>
      </w:r>
      <w:r w:rsidR="00926E21" w:rsidRPr="00197FF2">
        <w:rPr>
          <w:rFonts w:ascii="Verdana" w:hAnsi="Verdana"/>
        </w:rPr>
        <w:t xml:space="preserve"> </w:t>
      </w:r>
    </w:p>
    <w:p w:rsidR="008E2720" w:rsidRPr="00197FF2" w:rsidRDefault="008E2720" w:rsidP="00E32EF8">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Captive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directed</w:t>
      </w:r>
      <w:r w:rsidR="00926E21" w:rsidRPr="00197FF2">
        <w:rPr>
          <w:rFonts w:ascii="Verdana" w:hAnsi="Verdana"/>
        </w:rPr>
        <w:t xml:space="preserve"> </w:t>
      </w:r>
      <w:r w:rsidRPr="00197FF2">
        <w:rPr>
          <w:rFonts w:ascii="Verdana" w:hAnsi="Verdana"/>
        </w:rPr>
        <w:t>by</w:t>
      </w:r>
    </w:p>
    <w:p w:rsidR="008E2720" w:rsidRPr="00197FF2" w:rsidRDefault="008E2720" w:rsidP="00E32EF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Jonathan</w:t>
      </w:r>
      <w:r w:rsidR="00926E21" w:rsidRPr="00197FF2">
        <w:rPr>
          <w:rFonts w:ascii="Verdana" w:hAnsi="Verdana"/>
        </w:rPr>
        <w:t xml:space="preserve"> </w:t>
      </w:r>
      <w:r w:rsidRPr="00197FF2">
        <w:rPr>
          <w:rFonts w:ascii="Verdana" w:hAnsi="Verdana"/>
        </w:rPr>
        <w:t>Brown.</w:t>
      </w:r>
    </w:p>
    <w:p w:rsidR="008E2720" w:rsidRPr="00197FF2" w:rsidRDefault="008E2720" w:rsidP="00E32EF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Adam</w:t>
      </w:r>
      <w:r w:rsidR="00926E21" w:rsidRPr="00197FF2">
        <w:rPr>
          <w:rFonts w:ascii="Verdana" w:hAnsi="Verdana"/>
        </w:rPr>
        <w:t xml:space="preserve"> </w:t>
      </w:r>
      <w:r w:rsidRPr="00197FF2">
        <w:rPr>
          <w:rFonts w:ascii="Verdana" w:hAnsi="Verdana"/>
        </w:rPr>
        <w:t>Brown.</w:t>
      </w:r>
      <w:r w:rsidR="00926E21" w:rsidRPr="00197FF2">
        <w:rPr>
          <w:rFonts w:ascii="Verdana" w:hAnsi="Verdana"/>
        </w:rPr>
        <w:t xml:space="preserve"> </w:t>
      </w:r>
    </w:p>
    <w:p w:rsidR="008E2720" w:rsidRPr="00197FF2" w:rsidRDefault="008E2720" w:rsidP="00E32EF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Marcel</w:t>
      </w:r>
      <w:r w:rsidR="00926E21" w:rsidRPr="00197FF2">
        <w:rPr>
          <w:rFonts w:ascii="Verdana" w:hAnsi="Verdana"/>
        </w:rPr>
        <w:t xml:space="preserve"> </w:t>
      </w:r>
      <w:r w:rsidRPr="00197FF2">
        <w:rPr>
          <w:rFonts w:ascii="Verdana" w:hAnsi="Verdana"/>
        </w:rPr>
        <w:t>Lyme.</w:t>
      </w:r>
    </w:p>
    <w:p w:rsidR="008E2720" w:rsidRPr="00197FF2" w:rsidRDefault="008E2720" w:rsidP="00E32EF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Catherine</w:t>
      </w:r>
      <w:r w:rsidR="00926E21" w:rsidRPr="00197FF2">
        <w:rPr>
          <w:rFonts w:ascii="Verdana" w:hAnsi="Verdana"/>
        </w:rPr>
        <w:t xml:space="preserve"> </w:t>
      </w:r>
      <w:r w:rsidRPr="00197FF2">
        <w:rPr>
          <w:rFonts w:ascii="Verdana" w:hAnsi="Verdana"/>
        </w:rPr>
        <w:t>Winsome.</w:t>
      </w:r>
    </w:p>
    <w:p w:rsidR="008E2720" w:rsidRPr="00197FF2" w:rsidRDefault="008E2720" w:rsidP="00E32EF8">
      <w:pPr>
        <w:ind w:left="720"/>
        <w:jc w:val="both"/>
        <w:rPr>
          <w:rFonts w:ascii="Verdana" w:hAnsi="Verdana"/>
        </w:rPr>
      </w:pPr>
      <w:r w:rsidRPr="00197FF2">
        <w:rPr>
          <w:rFonts w:ascii="Verdana" w:hAnsi="Verdana"/>
        </w:rPr>
        <w:t>(ii)</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i/>
        </w:rPr>
        <w:t>The</w:t>
      </w:r>
      <w:r w:rsidR="00926E21" w:rsidRPr="00197FF2">
        <w:rPr>
          <w:rFonts w:ascii="Verdana" w:hAnsi="Verdana"/>
          <w:i/>
        </w:rPr>
        <w:t xml:space="preserve"> </w:t>
      </w:r>
      <w:r w:rsidRPr="00197FF2">
        <w:rPr>
          <w:rFonts w:ascii="Verdana" w:hAnsi="Verdana"/>
          <w:i/>
        </w:rPr>
        <w:t>Captive</w:t>
      </w:r>
      <w:r w:rsidR="00926E21" w:rsidRPr="00197FF2">
        <w:rPr>
          <w:rFonts w:ascii="Verdana" w:hAnsi="Verdana"/>
        </w:rPr>
        <w:t xml:space="preserve"> </w:t>
      </w:r>
      <w:r w:rsidRPr="00197FF2">
        <w:rPr>
          <w:rFonts w:ascii="Verdana" w:hAnsi="Verdana"/>
        </w:rPr>
        <w:t>Marcel</w:t>
      </w:r>
      <w:r w:rsidR="00926E21" w:rsidRPr="00197FF2">
        <w:rPr>
          <w:rFonts w:ascii="Verdana" w:hAnsi="Verdana"/>
        </w:rPr>
        <w:t xml:space="preserve"> </w:t>
      </w:r>
      <w:r w:rsidRPr="00197FF2">
        <w:rPr>
          <w:rFonts w:ascii="Verdana" w:hAnsi="Verdana"/>
        </w:rPr>
        <w:t>Lymeconveys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atmosphere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nineteenth</w:t>
      </w:r>
      <w:r w:rsidR="00926E21" w:rsidRPr="00197FF2">
        <w:rPr>
          <w:rFonts w:ascii="Verdana" w:hAnsi="Verdana"/>
        </w:rPr>
        <w:t xml:space="preserve"> </w:t>
      </w:r>
      <w:r w:rsidRPr="00197FF2">
        <w:rPr>
          <w:rFonts w:ascii="Verdana" w:hAnsi="Verdana"/>
        </w:rPr>
        <w:t>century</w:t>
      </w:r>
      <w:r w:rsidR="00926E21" w:rsidRPr="00197FF2">
        <w:rPr>
          <w:rFonts w:ascii="Verdana" w:hAnsi="Verdana"/>
        </w:rPr>
        <w:t xml:space="preserve"> </w:t>
      </w:r>
      <w:r w:rsidRPr="00197FF2">
        <w:rPr>
          <w:rFonts w:ascii="Verdana" w:hAnsi="Verdana"/>
        </w:rPr>
        <w:t>chiefly</w:t>
      </w:r>
      <w:r w:rsidR="00926E21" w:rsidRPr="00197FF2">
        <w:rPr>
          <w:rFonts w:ascii="Verdana" w:hAnsi="Verdana"/>
        </w:rPr>
        <w:t xml:space="preserve"> </w:t>
      </w:r>
      <w:r w:rsidRPr="00197FF2">
        <w:rPr>
          <w:rFonts w:ascii="Verdana" w:hAnsi="Verdana"/>
        </w:rPr>
        <w:t>through</w:t>
      </w:r>
    </w:p>
    <w:p w:rsidR="008E2720" w:rsidRPr="00197FF2" w:rsidRDefault="008E2720" w:rsidP="00E32EF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close</w:t>
      </w:r>
      <w:r w:rsidR="00926E21" w:rsidRPr="00197FF2">
        <w:rPr>
          <w:rFonts w:ascii="Verdana" w:hAnsi="Verdana"/>
        </w:rPr>
        <w:t xml:space="preserve"> </w:t>
      </w:r>
      <w:r w:rsidRPr="00197FF2">
        <w:rPr>
          <w:rFonts w:ascii="Verdana" w:hAnsi="Verdana"/>
        </w:rPr>
        <w:t>attention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small</w:t>
      </w:r>
      <w:r w:rsidR="00926E21" w:rsidRPr="00197FF2">
        <w:rPr>
          <w:rFonts w:ascii="Verdana" w:hAnsi="Verdana"/>
        </w:rPr>
        <w:t xml:space="preserve"> </w:t>
      </w:r>
      <w:r w:rsidRPr="00197FF2">
        <w:rPr>
          <w:rFonts w:ascii="Verdana" w:hAnsi="Verdana"/>
        </w:rPr>
        <w:t>details.</w:t>
      </w:r>
    </w:p>
    <w:p w:rsidR="008E2720" w:rsidRPr="00197FF2" w:rsidRDefault="008E2720" w:rsidP="00E32EF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conventional</w:t>
      </w:r>
      <w:r w:rsidR="00926E21" w:rsidRPr="00197FF2">
        <w:rPr>
          <w:rFonts w:ascii="Verdana" w:hAnsi="Verdana"/>
        </w:rPr>
        <w:t xml:space="preserve"> </w:t>
      </w:r>
      <w:r w:rsidRPr="00197FF2">
        <w:rPr>
          <w:rFonts w:ascii="Verdana" w:hAnsi="Verdana"/>
        </w:rPr>
        <w:t>scenery.</w:t>
      </w:r>
    </w:p>
    <w:p w:rsidR="008E2720" w:rsidRPr="00197FF2" w:rsidRDefault="008E2720" w:rsidP="00E32EF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stage-coaches,</w:t>
      </w:r>
      <w:r w:rsidR="00926E21" w:rsidRPr="00197FF2">
        <w:rPr>
          <w:rFonts w:ascii="Verdana" w:hAnsi="Verdana"/>
        </w:rPr>
        <w:t xml:space="preserve"> </w:t>
      </w:r>
      <w:r w:rsidRPr="00197FF2">
        <w:rPr>
          <w:rFonts w:ascii="Verdana" w:hAnsi="Verdana"/>
        </w:rPr>
        <w:t>old</w:t>
      </w:r>
      <w:r w:rsidR="00926E21" w:rsidRPr="00197FF2">
        <w:rPr>
          <w:rFonts w:ascii="Verdana" w:hAnsi="Verdana"/>
        </w:rPr>
        <w:t xml:space="preserve"> </w:t>
      </w:r>
      <w:r w:rsidRPr="00197FF2">
        <w:rPr>
          <w:rFonts w:ascii="Verdana" w:hAnsi="Verdana"/>
        </w:rPr>
        <w:t>inns,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thatched</w:t>
      </w:r>
      <w:r w:rsidR="00926E21" w:rsidRPr="00197FF2">
        <w:rPr>
          <w:rFonts w:ascii="Verdana" w:hAnsi="Verdana"/>
        </w:rPr>
        <w:t xml:space="preserve"> </w:t>
      </w:r>
      <w:r w:rsidRPr="00197FF2">
        <w:rPr>
          <w:rFonts w:ascii="Verdana" w:hAnsi="Verdana"/>
        </w:rPr>
        <w:t>cottages.</w:t>
      </w:r>
    </w:p>
    <w:p w:rsidR="008E2720" w:rsidRPr="00197FF2" w:rsidRDefault="008E2720" w:rsidP="00E32EF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depicting</w:t>
      </w:r>
      <w:r w:rsidR="00926E21" w:rsidRPr="00197FF2">
        <w:rPr>
          <w:rFonts w:ascii="Verdana" w:hAnsi="Verdana"/>
        </w:rPr>
        <w:t xml:space="preserve"> </w:t>
      </w:r>
      <w:r w:rsidRPr="00197FF2">
        <w:rPr>
          <w:rFonts w:ascii="Verdana" w:hAnsi="Verdana"/>
        </w:rPr>
        <w:t>dramatic</w:t>
      </w:r>
      <w:r w:rsidR="00926E21" w:rsidRPr="00197FF2">
        <w:rPr>
          <w:rFonts w:ascii="Verdana" w:hAnsi="Verdana"/>
        </w:rPr>
        <w:t xml:space="preserve"> </w:t>
      </w:r>
      <w:r w:rsidRPr="00197FF2">
        <w:rPr>
          <w:rFonts w:ascii="Verdana" w:hAnsi="Verdana"/>
        </w:rPr>
        <w:t>events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time.</w:t>
      </w:r>
    </w:p>
    <w:p w:rsidR="008E2720" w:rsidRPr="00197FF2" w:rsidRDefault="008E2720" w:rsidP="00E32EF8">
      <w:pPr>
        <w:ind w:left="720"/>
        <w:jc w:val="both"/>
        <w:rPr>
          <w:rFonts w:ascii="Verdana" w:hAnsi="Verdana"/>
        </w:rPr>
      </w:pPr>
      <w:r w:rsidRPr="00197FF2">
        <w:rPr>
          <w:rFonts w:ascii="Verdana" w:hAnsi="Verdana"/>
        </w:rPr>
        <w:t>(iii)</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implies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i/>
        </w:rPr>
        <w:t>Adam</w:t>
      </w:r>
      <w:r w:rsidR="00926E21" w:rsidRPr="00197FF2">
        <w:rPr>
          <w:rFonts w:ascii="Verdana" w:hAnsi="Verdana"/>
          <w:i/>
        </w:rPr>
        <w:t xml:space="preserve"> </w:t>
      </w:r>
      <w:r w:rsidRPr="00197FF2">
        <w:rPr>
          <w:rFonts w:ascii="Verdana" w:hAnsi="Verdana"/>
          <w:i/>
        </w:rPr>
        <w:t>Brown</w:t>
      </w:r>
      <w:r w:rsidR="00926E21" w:rsidRPr="00197FF2">
        <w:rPr>
          <w:rFonts w:ascii="Verdana" w:hAnsi="Verdana"/>
        </w:rPr>
        <w:t xml:space="preserve"> </w:t>
      </w:r>
      <w:r w:rsidRPr="00197FF2">
        <w:rPr>
          <w:rFonts w:ascii="Verdana" w:hAnsi="Verdana"/>
        </w:rPr>
        <w:t>was</w:t>
      </w:r>
    </w:p>
    <w:p w:rsidR="008E2720" w:rsidRPr="00197FF2" w:rsidRDefault="008E2720" w:rsidP="00E32EF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moving</w:t>
      </w:r>
      <w:r w:rsidR="00926E21" w:rsidRPr="00197FF2">
        <w:rPr>
          <w:rFonts w:ascii="Verdana" w:hAnsi="Verdana"/>
        </w:rPr>
        <w:t xml:space="preserve"> </w:t>
      </w:r>
      <w:r w:rsidRPr="00197FF2">
        <w:rPr>
          <w:rFonts w:ascii="Verdana" w:hAnsi="Verdana"/>
        </w:rPr>
        <w:t>film.</w:t>
      </w:r>
    </w:p>
    <w:p w:rsidR="008E2720" w:rsidRPr="00197FF2" w:rsidRDefault="008E2720" w:rsidP="00E32EF8">
      <w:pPr>
        <w:ind w:left="720"/>
        <w:jc w:val="both"/>
        <w:rPr>
          <w:rFonts w:ascii="Verdana" w:hAnsi="Verdana"/>
        </w:rPr>
      </w:pPr>
      <w:r w:rsidRPr="00197FF2">
        <w:rPr>
          <w:rFonts w:ascii="Verdana" w:hAnsi="Verdana"/>
        </w:rPr>
        <w:lastRenderedPageBreak/>
        <w:t>B.</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realistic</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vital</w:t>
      </w:r>
      <w:r w:rsidR="00926E21" w:rsidRPr="00197FF2">
        <w:rPr>
          <w:rFonts w:ascii="Verdana" w:hAnsi="Verdana"/>
        </w:rPr>
        <w:t xml:space="preserve"> </w:t>
      </w:r>
      <w:r w:rsidRPr="00197FF2">
        <w:rPr>
          <w:rFonts w:ascii="Verdana" w:hAnsi="Verdana"/>
        </w:rPr>
        <w:t>film.</w:t>
      </w:r>
    </w:p>
    <w:p w:rsidR="008E2720" w:rsidRPr="00197FF2" w:rsidRDefault="008E2720" w:rsidP="00E32EF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ordinary</w:t>
      </w:r>
      <w:r w:rsidR="00926E21" w:rsidRPr="00197FF2">
        <w:rPr>
          <w:rFonts w:ascii="Verdana" w:hAnsi="Verdana"/>
        </w:rPr>
        <w:t xml:space="preserve"> </w:t>
      </w:r>
      <w:r w:rsidRPr="00197FF2">
        <w:rPr>
          <w:rFonts w:ascii="Verdana" w:hAnsi="Verdana"/>
        </w:rPr>
        <w:t>adventure</w:t>
      </w:r>
      <w:r w:rsidR="00926E21" w:rsidRPr="00197FF2">
        <w:rPr>
          <w:rFonts w:ascii="Verdana" w:hAnsi="Verdana"/>
        </w:rPr>
        <w:t xml:space="preserve"> </w:t>
      </w:r>
      <w:r w:rsidRPr="00197FF2">
        <w:rPr>
          <w:rFonts w:ascii="Verdana" w:hAnsi="Verdana"/>
        </w:rPr>
        <w:t>film.</w:t>
      </w:r>
    </w:p>
    <w:p w:rsidR="008E2720" w:rsidRPr="00197FF2" w:rsidRDefault="008E2720" w:rsidP="00E32EF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sincere</w:t>
      </w:r>
      <w:r w:rsidR="00926E21" w:rsidRPr="00197FF2">
        <w:rPr>
          <w:rFonts w:ascii="Verdana" w:hAnsi="Verdana"/>
        </w:rPr>
        <w:t xml:space="preserve"> </w:t>
      </w:r>
      <w:r w:rsidRPr="00197FF2">
        <w:rPr>
          <w:rFonts w:ascii="Verdana" w:hAnsi="Verdana"/>
        </w:rPr>
        <w:t>film.</w:t>
      </w:r>
    </w:p>
    <w:p w:rsidR="008E2720" w:rsidRPr="00197FF2" w:rsidRDefault="008E2720" w:rsidP="00E32EF8">
      <w:pPr>
        <w:ind w:left="720"/>
        <w:jc w:val="both"/>
        <w:rPr>
          <w:rFonts w:ascii="Verdana" w:hAnsi="Verdana"/>
        </w:rPr>
      </w:pPr>
      <w:r w:rsidRPr="00197FF2">
        <w:rPr>
          <w:rFonts w:ascii="Verdana" w:hAnsi="Verdana"/>
        </w:rPr>
        <w:t>(iv)</w:t>
      </w:r>
      <w:r w:rsidR="00926E21" w:rsidRPr="00197FF2">
        <w:rPr>
          <w:rFonts w:ascii="Verdana" w:hAnsi="Verdana"/>
        </w:rPr>
        <w:t xml:space="preserve"> </w:t>
      </w:r>
      <w:r w:rsidRPr="00197FF2">
        <w:rPr>
          <w:rFonts w:ascii="Verdana" w:hAnsi="Verdana"/>
        </w:rPr>
        <w:t>Jonathan</w:t>
      </w:r>
      <w:r w:rsidR="00926E21" w:rsidRPr="00197FF2">
        <w:rPr>
          <w:rFonts w:ascii="Verdana" w:hAnsi="Verdana"/>
        </w:rPr>
        <w:t xml:space="preserve"> </w:t>
      </w:r>
      <w:r w:rsidRPr="00197FF2">
        <w:rPr>
          <w:rFonts w:ascii="Verdana" w:hAnsi="Verdana"/>
        </w:rPr>
        <w:t>Robson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angry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Pr="00197FF2">
        <w:rPr>
          <w:rFonts w:ascii="Verdana" w:hAnsi="Verdana"/>
        </w:rPr>
        <w:t>of</w:t>
      </w:r>
    </w:p>
    <w:p w:rsidR="008E2720" w:rsidRPr="00197FF2" w:rsidRDefault="008E2720" w:rsidP="00E32EF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having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wait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go</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Australia.</w:t>
      </w:r>
    </w:p>
    <w:p w:rsidR="008E2720" w:rsidRPr="00197FF2" w:rsidRDefault="008E2720" w:rsidP="00E32EF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wrongly</w:t>
      </w:r>
      <w:r w:rsidR="00926E21" w:rsidRPr="00197FF2">
        <w:rPr>
          <w:rFonts w:ascii="Verdana" w:hAnsi="Verdana"/>
        </w:rPr>
        <w:t xml:space="preserve"> </w:t>
      </w:r>
      <w:r w:rsidRPr="00197FF2">
        <w:rPr>
          <w:rFonts w:ascii="Verdana" w:hAnsi="Verdana"/>
        </w:rPr>
        <w:t>convicted.</w:t>
      </w:r>
    </w:p>
    <w:p w:rsidR="008E2720" w:rsidRPr="00197FF2" w:rsidRDefault="008E2720" w:rsidP="00E32EF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meeting</w:t>
      </w:r>
      <w:r w:rsidR="00926E21" w:rsidRPr="00197FF2">
        <w:rPr>
          <w:rFonts w:ascii="Verdana" w:hAnsi="Verdana"/>
        </w:rPr>
        <w:t xml:space="preserve"> </w:t>
      </w:r>
      <w:r w:rsidRPr="00197FF2">
        <w:rPr>
          <w:rFonts w:ascii="Verdana" w:hAnsi="Verdana"/>
        </w:rPr>
        <w:t>Catherine.</w:t>
      </w:r>
    </w:p>
    <w:p w:rsidR="008E2720" w:rsidRPr="00197FF2" w:rsidRDefault="008E2720" w:rsidP="00E32EF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recaptured.</w:t>
      </w:r>
    </w:p>
    <w:p w:rsidR="008E2720" w:rsidRPr="00197FF2" w:rsidRDefault="008E2720" w:rsidP="00E32EF8">
      <w:pPr>
        <w:ind w:left="720"/>
        <w:jc w:val="both"/>
        <w:rPr>
          <w:rFonts w:ascii="Verdana" w:hAnsi="Verdana"/>
        </w:rPr>
      </w:pPr>
      <w:r w:rsidRPr="00197FF2">
        <w:rPr>
          <w:rFonts w:ascii="Verdana" w:hAnsi="Verdana"/>
        </w:rPr>
        <w:t>(v)</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voyage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Australia</w:t>
      </w:r>
      <w:r w:rsidR="00926E21" w:rsidRPr="00197FF2">
        <w:rPr>
          <w:rFonts w:ascii="Verdana" w:hAnsi="Verdana"/>
        </w:rPr>
        <w:t xml:space="preserve"> </w:t>
      </w:r>
      <w:r w:rsidRPr="00197FF2">
        <w:rPr>
          <w:rFonts w:ascii="Verdana" w:hAnsi="Verdana"/>
        </w:rPr>
        <w:t>Robson</w:t>
      </w:r>
    </w:p>
    <w:p w:rsidR="008E2720" w:rsidRPr="00197FF2" w:rsidRDefault="008E2720" w:rsidP="00E32EF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becomes</w:t>
      </w:r>
      <w:r w:rsidR="00926E21" w:rsidRPr="00197FF2">
        <w:rPr>
          <w:rFonts w:ascii="Verdana" w:hAnsi="Verdana"/>
        </w:rPr>
        <w:t xml:space="preserve"> </w:t>
      </w:r>
      <w:r w:rsidRPr="00197FF2">
        <w:rPr>
          <w:rFonts w:ascii="Verdana" w:hAnsi="Verdana"/>
        </w:rPr>
        <w:t>ill.</w:t>
      </w:r>
    </w:p>
    <w:p w:rsidR="008E2720" w:rsidRPr="00197FF2" w:rsidRDefault="008E2720" w:rsidP="00E32EF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begins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nightmares.</w:t>
      </w:r>
    </w:p>
    <w:p w:rsidR="008E2720" w:rsidRPr="00197FF2" w:rsidRDefault="008E2720" w:rsidP="00E32EF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hauled</w:t>
      </w:r>
      <w:r w:rsidR="00926E21" w:rsidRPr="00197FF2">
        <w:rPr>
          <w:rFonts w:ascii="Verdana" w:hAnsi="Verdana"/>
        </w:rPr>
        <w:t xml:space="preserve"> </w:t>
      </w:r>
      <w:r w:rsidRPr="00197FF2">
        <w:rPr>
          <w:rFonts w:ascii="Verdana" w:hAnsi="Verdana"/>
        </w:rPr>
        <w:t>under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ship's</w:t>
      </w:r>
      <w:r w:rsidR="00926E21" w:rsidRPr="00197FF2">
        <w:rPr>
          <w:rFonts w:ascii="Verdana" w:hAnsi="Verdana"/>
        </w:rPr>
        <w:t xml:space="preserve"> </w:t>
      </w:r>
      <w:r w:rsidRPr="00197FF2">
        <w:rPr>
          <w:rFonts w:ascii="Verdana" w:hAnsi="Verdana"/>
        </w:rPr>
        <w:t>keel.</w:t>
      </w:r>
    </w:p>
    <w:p w:rsidR="008E2720" w:rsidRPr="00197FF2" w:rsidRDefault="008E2720" w:rsidP="00E32EF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receives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flogging.</w:t>
      </w:r>
    </w:p>
    <w:p w:rsidR="008E2720" w:rsidRPr="00197FF2" w:rsidRDefault="008E2720" w:rsidP="00E32EF8">
      <w:pPr>
        <w:ind w:left="720"/>
        <w:jc w:val="both"/>
        <w:rPr>
          <w:rFonts w:ascii="Verdana" w:hAnsi="Verdana"/>
        </w:rPr>
      </w:pPr>
      <w:r w:rsidRPr="00197FF2">
        <w:rPr>
          <w:rFonts w:ascii="Verdana" w:hAnsi="Verdana"/>
        </w:rPr>
        <w:t>(vi)</w:t>
      </w:r>
      <w:r w:rsidR="00E32EF8" w:rsidRPr="00197FF2">
        <w:rPr>
          <w:rFonts w:ascii="Verdana" w:hAnsi="Verdana"/>
        </w:rPr>
        <w:t xml:space="preserve"> </w:t>
      </w:r>
      <w:r w:rsidRPr="00197FF2">
        <w:rPr>
          <w:rFonts w:ascii="Verdana" w:hAnsi="Verdana"/>
        </w:rPr>
        <w:t>Bobo</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introduced</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story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us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bear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grim</w:t>
      </w:r>
      <w:r w:rsidR="00926E21" w:rsidRPr="00197FF2">
        <w:rPr>
          <w:rFonts w:ascii="Verdana" w:hAnsi="Verdana"/>
        </w:rPr>
        <w:t xml:space="preserve"> </w:t>
      </w:r>
      <w:r w:rsidRPr="00197FF2">
        <w:rPr>
          <w:rFonts w:ascii="Verdana" w:hAnsi="Verdana"/>
        </w:rPr>
        <w:t>events</w:t>
      </w:r>
      <w:r w:rsidR="00926E21" w:rsidRPr="00197FF2">
        <w:rPr>
          <w:rFonts w:ascii="Verdana" w:hAnsi="Verdana"/>
        </w:rPr>
        <w:t xml:space="preserve"> </w:t>
      </w:r>
      <w:r w:rsidRPr="00197FF2">
        <w:rPr>
          <w:rFonts w:ascii="Verdana" w:hAnsi="Verdana"/>
        </w:rPr>
        <w:t>by</w:t>
      </w:r>
    </w:p>
    <w:p w:rsidR="008E2720" w:rsidRPr="00197FF2" w:rsidRDefault="008E2720" w:rsidP="00E32EF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behaving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strange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interesting</w:t>
      </w:r>
      <w:r w:rsidR="00926E21" w:rsidRPr="00197FF2">
        <w:rPr>
          <w:rFonts w:ascii="Verdana" w:hAnsi="Verdana"/>
        </w:rPr>
        <w:t xml:space="preserve"> </w:t>
      </w:r>
      <w:r w:rsidRPr="00197FF2">
        <w:rPr>
          <w:rFonts w:ascii="Verdana" w:hAnsi="Verdana"/>
        </w:rPr>
        <w:t>way.</w:t>
      </w:r>
    </w:p>
    <w:p w:rsidR="008E2720" w:rsidRPr="00197FF2" w:rsidRDefault="008E2720" w:rsidP="00E32EF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making</w:t>
      </w:r>
      <w:r w:rsidR="00926E21" w:rsidRPr="00197FF2">
        <w:rPr>
          <w:rFonts w:ascii="Verdana" w:hAnsi="Verdana"/>
        </w:rPr>
        <w:t xml:space="preserve"> </w:t>
      </w:r>
      <w:r w:rsidRPr="00197FF2">
        <w:rPr>
          <w:rFonts w:ascii="Verdana" w:hAnsi="Verdana"/>
        </w:rPr>
        <w:t>us</w:t>
      </w:r>
      <w:r w:rsidR="00926E21" w:rsidRPr="00197FF2">
        <w:rPr>
          <w:rFonts w:ascii="Verdana" w:hAnsi="Verdana"/>
        </w:rPr>
        <w:t xml:space="preserve"> </w:t>
      </w:r>
      <w:r w:rsidRPr="00197FF2">
        <w:rPr>
          <w:rFonts w:ascii="Verdana" w:hAnsi="Verdana"/>
        </w:rPr>
        <w:t>laugh.</w:t>
      </w:r>
    </w:p>
    <w:p w:rsidR="008E2720" w:rsidRPr="00197FF2" w:rsidRDefault="008E2720" w:rsidP="00E32EF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doing</w:t>
      </w:r>
      <w:r w:rsidR="00926E21" w:rsidRPr="00197FF2">
        <w:rPr>
          <w:rFonts w:ascii="Verdana" w:hAnsi="Verdana"/>
        </w:rPr>
        <w:t xml:space="preserve"> </w:t>
      </w:r>
      <w:r w:rsidRPr="00197FF2">
        <w:rPr>
          <w:rFonts w:ascii="Verdana" w:hAnsi="Verdana"/>
        </w:rPr>
        <w:t>everything</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complaining.</w:t>
      </w:r>
    </w:p>
    <w:p w:rsidR="008E2720" w:rsidRPr="00197FF2" w:rsidRDefault="008E2720" w:rsidP="00E32EF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acting</w:t>
      </w:r>
      <w:r w:rsidR="00926E21" w:rsidRPr="00197FF2">
        <w:rPr>
          <w:rFonts w:ascii="Verdana" w:hAnsi="Verdana"/>
        </w:rPr>
        <w:t xml:space="preserve"> </w:t>
      </w:r>
      <w:r w:rsidRPr="00197FF2">
        <w:rPr>
          <w:rFonts w:ascii="Verdana" w:hAnsi="Verdana"/>
        </w:rPr>
        <w:t>kindly</w:t>
      </w:r>
      <w:r w:rsidR="00926E21" w:rsidRPr="00197FF2">
        <w:rPr>
          <w:rFonts w:ascii="Verdana" w:hAnsi="Verdana"/>
        </w:rPr>
        <w:t xml:space="preserve"> </w:t>
      </w:r>
      <w:r w:rsidRPr="00197FF2">
        <w:rPr>
          <w:rFonts w:ascii="Verdana" w:hAnsi="Verdana"/>
        </w:rPr>
        <w:t>toward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hero.</w:t>
      </w:r>
    </w:p>
    <w:p w:rsidR="008E2720" w:rsidRPr="00197FF2" w:rsidRDefault="008E2720" w:rsidP="00E32EF8">
      <w:pPr>
        <w:ind w:left="720"/>
        <w:jc w:val="both"/>
        <w:rPr>
          <w:rFonts w:ascii="Verdana" w:hAnsi="Verdana"/>
        </w:rPr>
      </w:pPr>
      <w:r w:rsidRPr="00197FF2">
        <w:rPr>
          <w:rFonts w:ascii="Verdana" w:hAnsi="Verdana"/>
        </w:rPr>
        <w:t>(vii)</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endure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hero's</w:t>
      </w:r>
      <w:r w:rsidR="00926E21" w:rsidRPr="00197FF2">
        <w:rPr>
          <w:rFonts w:ascii="Verdana" w:hAnsi="Verdana"/>
        </w:rPr>
        <w:t xml:space="preserve"> </w:t>
      </w:r>
      <w:r w:rsidRPr="00197FF2">
        <w:rPr>
          <w:rFonts w:ascii="Verdana" w:hAnsi="Verdana"/>
        </w:rPr>
        <w:t>sufferings</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know</w:t>
      </w:r>
    </w:p>
    <w:p w:rsidR="008E2720" w:rsidRPr="00197FF2" w:rsidRDefault="008E2720" w:rsidP="00E32EF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things</w:t>
      </w:r>
      <w:r w:rsidR="00926E21" w:rsidRPr="00197FF2">
        <w:rPr>
          <w:rFonts w:ascii="Verdana" w:hAnsi="Verdana"/>
        </w:rPr>
        <w:t xml:space="preserve"> </w:t>
      </w:r>
      <w:r w:rsidRPr="00197FF2">
        <w:rPr>
          <w:rFonts w:ascii="Verdana" w:hAnsi="Verdana"/>
        </w:rPr>
        <w:t>cannot</w:t>
      </w:r>
      <w:r w:rsidR="00926E21" w:rsidRPr="00197FF2">
        <w:rPr>
          <w:rFonts w:ascii="Verdana" w:hAnsi="Verdana"/>
        </w:rPr>
        <w:t xml:space="preserve"> </w:t>
      </w:r>
      <w:r w:rsidRPr="00197FF2">
        <w:rPr>
          <w:rFonts w:ascii="Verdana" w:hAnsi="Verdana"/>
        </w:rPr>
        <w:t>get</w:t>
      </w:r>
      <w:r w:rsidR="00926E21" w:rsidRPr="00197FF2">
        <w:rPr>
          <w:rFonts w:ascii="Verdana" w:hAnsi="Verdana"/>
        </w:rPr>
        <w:t xml:space="preserve"> </w:t>
      </w:r>
      <w:r w:rsidRPr="00197FF2">
        <w:rPr>
          <w:rFonts w:ascii="Verdana" w:hAnsi="Verdana"/>
        </w:rPr>
        <w:t>worse.</w:t>
      </w:r>
    </w:p>
    <w:p w:rsidR="008E2720" w:rsidRPr="00197FF2" w:rsidRDefault="008E2720" w:rsidP="00E32EF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crew</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mutiny.</w:t>
      </w:r>
    </w:p>
    <w:p w:rsidR="008E2720" w:rsidRPr="00197FF2" w:rsidRDefault="008E2720" w:rsidP="00E32EF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win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end.</w:t>
      </w:r>
    </w:p>
    <w:p w:rsidR="008E2720" w:rsidRPr="00197FF2" w:rsidRDefault="008E2720" w:rsidP="00E32EF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hero</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brave.</w:t>
      </w:r>
    </w:p>
    <w:p w:rsidR="008E2720" w:rsidRPr="00197FF2" w:rsidRDefault="008E2720" w:rsidP="00E32EF8">
      <w:pPr>
        <w:ind w:left="720"/>
        <w:jc w:val="both"/>
        <w:rPr>
          <w:rFonts w:ascii="Verdana" w:hAnsi="Verdana"/>
        </w:rPr>
      </w:pPr>
      <w:r w:rsidRPr="00197FF2">
        <w:rPr>
          <w:rFonts w:ascii="Verdana" w:hAnsi="Verdana"/>
        </w:rPr>
        <w:t>(viii)</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writer's</w:t>
      </w:r>
      <w:r w:rsidR="00926E21" w:rsidRPr="00197FF2">
        <w:rPr>
          <w:rFonts w:ascii="Verdana" w:hAnsi="Verdana"/>
        </w:rPr>
        <w:t xml:space="preserve"> </w:t>
      </w:r>
      <w:r w:rsidRPr="00197FF2">
        <w:rPr>
          <w:rFonts w:ascii="Verdana" w:hAnsi="Verdana"/>
        </w:rPr>
        <w:t>attitude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film</w:t>
      </w:r>
      <w:r w:rsidR="00926E21" w:rsidRPr="00197FF2">
        <w:rPr>
          <w:rFonts w:ascii="Verdana" w:hAnsi="Verdana"/>
        </w:rPr>
        <w:t xml:space="preserve"> </w:t>
      </w:r>
      <w:r w:rsidRPr="00197FF2">
        <w:rPr>
          <w:rFonts w:ascii="Verdana" w:hAnsi="Verdana"/>
        </w:rPr>
        <w:t>is</w:t>
      </w:r>
    </w:p>
    <w:p w:rsidR="008E2720" w:rsidRPr="00197FF2" w:rsidRDefault="008E2720" w:rsidP="00E32EF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appreciative</w:t>
      </w:r>
    </w:p>
    <w:p w:rsidR="008E2720" w:rsidRPr="00197FF2" w:rsidRDefault="008E2720" w:rsidP="00E32EF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patronising.</w:t>
      </w:r>
    </w:p>
    <w:p w:rsidR="008E2720" w:rsidRPr="00197FF2" w:rsidRDefault="008E2720" w:rsidP="00E32EF8">
      <w:pPr>
        <w:ind w:left="720"/>
        <w:jc w:val="both"/>
        <w:rPr>
          <w:rFonts w:ascii="Verdana" w:hAnsi="Verdana"/>
        </w:rPr>
      </w:pPr>
      <w:r w:rsidRPr="00197FF2">
        <w:rPr>
          <w:rFonts w:ascii="Verdana" w:hAnsi="Verdana"/>
        </w:rPr>
        <w:lastRenderedPageBreak/>
        <w:t>C.</w:t>
      </w:r>
      <w:r w:rsidR="00926E21" w:rsidRPr="00197FF2">
        <w:rPr>
          <w:rFonts w:ascii="Verdana" w:hAnsi="Verdana"/>
        </w:rPr>
        <w:t xml:space="preserve"> </w:t>
      </w:r>
      <w:r w:rsidRPr="00197FF2">
        <w:rPr>
          <w:rFonts w:ascii="Verdana" w:hAnsi="Verdana"/>
        </w:rPr>
        <w:t>scornful.</w:t>
      </w:r>
    </w:p>
    <w:p w:rsidR="008E2720" w:rsidRPr="00197FF2" w:rsidRDefault="008E2720" w:rsidP="00E32EF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critical.</w:t>
      </w:r>
    </w:p>
    <w:p w:rsidR="008E2720" w:rsidRPr="00197FF2" w:rsidRDefault="008E2720" w:rsidP="00E32EF8">
      <w:pPr>
        <w:ind w:left="720"/>
        <w:jc w:val="both"/>
        <w:rPr>
          <w:rFonts w:ascii="Verdana" w:hAnsi="Verdana"/>
        </w:rPr>
      </w:pPr>
      <w:r w:rsidRPr="00197FF2">
        <w:rPr>
          <w:rFonts w:ascii="Verdana" w:hAnsi="Verdana"/>
        </w:rPr>
        <w:t>(ix)</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word'his'in</w:t>
      </w:r>
      <w:r w:rsidR="00926E21" w:rsidRPr="00197FF2">
        <w:rPr>
          <w:rFonts w:ascii="Verdana" w:hAnsi="Verdana"/>
        </w:rPr>
        <w:t xml:space="preserve"> </w:t>
      </w:r>
      <w:r w:rsidRPr="00197FF2">
        <w:rPr>
          <w:rFonts w:ascii="Verdana" w:hAnsi="Verdana"/>
        </w:rPr>
        <w:t>line</w:t>
      </w:r>
      <w:r w:rsidR="00926E21" w:rsidRPr="00197FF2">
        <w:rPr>
          <w:rFonts w:ascii="Verdana" w:hAnsi="Verdana"/>
        </w:rPr>
        <w:t xml:space="preserve"> </w:t>
      </w:r>
      <w:r w:rsidRPr="00197FF2">
        <w:rPr>
          <w:rFonts w:ascii="Verdana" w:hAnsi="Verdana"/>
        </w:rPr>
        <w:t>3</w:t>
      </w:r>
      <w:r w:rsidR="00926E21" w:rsidRPr="00197FF2">
        <w:rPr>
          <w:rFonts w:ascii="Verdana" w:hAnsi="Verdana"/>
        </w:rPr>
        <w:t xml:space="preserve"> </w:t>
      </w:r>
      <w:r w:rsidRPr="00197FF2">
        <w:rPr>
          <w:rFonts w:ascii="Verdana" w:hAnsi="Verdana"/>
        </w:rPr>
        <w:t>refers</w:t>
      </w:r>
      <w:r w:rsidR="00926E21" w:rsidRPr="00197FF2">
        <w:rPr>
          <w:rFonts w:ascii="Verdana" w:hAnsi="Verdana"/>
        </w:rPr>
        <w:t xml:space="preserve"> </w:t>
      </w:r>
      <w:r w:rsidRPr="00197FF2">
        <w:rPr>
          <w:rFonts w:ascii="Verdana" w:hAnsi="Verdana"/>
        </w:rPr>
        <w:t>to</w:t>
      </w:r>
    </w:p>
    <w:p w:rsidR="008E2720" w:rsidRPr="00197FF2" w:rsidRDefault="008E2720" w:rsidP="00E32EF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Captive'</w:t>
      </w:r>
      <w:r w:rsidR="00926E21" w:rsidRPr="00197FF2">
        <w:rPr>
          <w:rFonts w:ascii="Verdana" w:hAnsi="Verdana"/>
        </w:rPr>
        <w:t xml:space="preserve"> </w:t>
      </w:r>
      <w:r w:rsidRPr="00197FF2">
        <w:rPr>
          <w:rFonts w:ascii="Verdana" w:hAnsi="Verdana"/>
        </w:rPr>
        <w:t>(line</w:t>
      </w:r>
      <w:r w:rsidR="00926E21" w:rsidRPr="00197FF2">
        <w:rPr>
          <w:rFonts w:ascii="Verdana" w:hAnsi="Verdana"/>
        </w:rPr>
        <w:t xml:space="preserve"> </w:t>
      </w:r>
      <w:r w:rsidRPr="00197FF2">
        <w:rPr>
          <w:rFonts w:ascii="Verdana" w:hAnsi="Verdana"/>
        </w:rPr>
        <w:t>1)</w:t>
      </w:r>
    </w:p>
    <w:p w:rsidR="008E2720" w:rsidRPr="00197FF2" w:rsidRDefault="008E2720" w:rsidP="00E32EF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(line</w:t>
      </w:r>
      <w:r w:rsidR="00926E21" w:rsidRPr="00197FF2">
        <w:rPr>
          <w:rFonts w:ascii="Verdana" w:hAnsi="Verdana"/>
        </w:rPr>
        <w:t xml:space="preserve"> </w:t>
      </w:r>
      <w:r w:rsidRPr="00197FF2">
        <w:rPr>
          <w:rFonts w:ascii="Verdana" w:hAnsi="Verdana"/>
        </w:rPr>
        <w:t>1)</w:t>
      </w:r>
    </w:p>
    <w:p w:rsidR="008E2720" w:rsidRPr="00197FF2" w:rsidRDefault="008E2720" w:rsidP="00E32EF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director'</w:t>
      </w:r>
      <w:r w:rsidR="00926E21" w:rsidRPr="00197FF2">
        <w:rPr>
          <w:rFonts w:ascii="Verdana" w:hAnsi="Verdana"/>
        </w:rPr>
        <w:t xml:space="preserve"> </w:t>
      </w:r>
      <w:r w:rsidRPr="00197FF2">
        <w:rPr>
          <w:rFonts w:ascii="Verdana" w:hAnsi="Verdana"/>
        </w:rPr>
        <w:t>(line</w:t>
      </w:r>
      <w:r w:rsidR="00926E21" w:rsidRPr="00197FF2">
        <w:rPr>
          <w:rFonts w:ascii="Verdana" w:hAnsi="Verdana"/>
        </w:rPr>
        <w:t xml:space="preserve"> </w:t>
      </w:r>
      <w:r w:rsidRPr="00197FF2">
        <w:rPr>
          <w:rFonts w:ascii="Verdana" w:hAnsi="Verdana"/>
        </w:rPr>
        <w:t>2)</w:t>
      </w:r>
    </w:p>
    <w:p w:rsidR="008E2720" w:rsidRPr="00197FF2" w:rsidRDefault="008E2720" w:rsidP="00E32EF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'Lyme'</w:t>
      </w:r>
      <w:r w:rsidR="00926E21" w:rsidRPr="00197FF2">
        <w:rPr>
          <w:rFonts w:ascii="Verdana" w:hAnsi="Verdana"/>
        </w:rPr>
        <w:t xml:space="preserve"> </w:t>
      </w:r>
      <w:r w:rsidRPr="00197FF2">
        <w:rPr>
          <w:rFonts w:ascii="Verdana" w:hAnsi="Verdana"/>
        </w:rPr>
        <w:t>(line</w:t>
      </w:r>
      <w:r w:rsidR="00926E21" w:rsidRPr="00197FF2">
        <w:rPr>
          <w:rFonts w:ascii="Verdana" w:hAnsi="Verdana"/>
        </w:rPr>
        <w:t xml:space="preserve"> </w:t>
      </w:r>
      <w:r w:rsidRPr="00197FF2">
        <w:rPr>
          <w:rFonts w:ascii="Verdana" w:hAnsi="Verdana"/>
        </w:rPr>
        <w:t>3)</w:t>
      </w:r>
    </w:p>
    <w:p w:rsidR="008E2720" w:rsidRPr="00197FF2" w:rsidRDefault="008E2720" w:rsidP="00E32EF8">
      <w:pPr>
        <w:ind w:left="720"/>
        <w:jc w:val="both"/>
        <w:rPr>
          <w:rFonts w:ascii="Verdana" w:hAnsi="Verdana"/>
        </w:rPr>
      </w:pPr>
      <w:r w:rsidRPr="00197FF2">
        <w:rPr>
          <w:rFonts w:ascii="Verdana" w:hAnsi="Verdana"/>
        </w:rPr>
        <w:t>(x)</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former7</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line</w:t>
      </w:r>
      <w:r w:rsidR="00926E21" w:rsidRPr="00197FF2">
        <w:rPr>
          <w:rFonts w:ascii="Verdana" w:hAnsi="Verdana"/>
        </w:rPr>
        <w:t xml:space="preserve"> </w:t>
      </w:r>
      <w:r w:rsidRPr="00197FF2">
        <w:rPr>
          <w:rFonts w:ascii="Verdana" w:hAnsi="Verdana"/>
        </w:rPr>
        <w:t>12</w:t>
      </w:r>
      <w:r w:rsidR="00926E21" w:rsidRPr="00197FF2">
        <w:rPr>
          <w:rFonts w:ascii="Verdana" w:hAnsi="Verdana"/>
        </w:rPr>
        <w:t xml:space="preserve"> </w:t>
      </w:r>
      <w:r w:rsidRPr="00197FF2">
        <w:rPr>
          <w:rFonts w:ascii="Verdana" w:hAnsi="Verdana"/>
        </w:rPr>
        <w:t>refer</w:t>
      </w:r>
      <w:r w:rsidR="00926E21" w:rsidRPr="00197FF2">
        <w:rPr>
          <w:rFonts w:ascii="Verdana" w:hAnsi="Verdana"/>
        </w:rPr>
        <w:t xml:space="preserve"> </w:t>
      </w:r>
      <w:r w:rsidRPr="00197FF2">
        <w:rPr>
          <w:rFonts w:ascii="Verdana" w:hAnsi="Verdana"/>
        </w:rPr>
        <w:t>to</w:t>
      </w:r>
    </w:p>
    <w:p w:rsidR="008E2720" w:rsidRPr="00197FF2" w:rsidRDefault="008E2720" w:rsidP="00E32EF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'theme'</w:t>
      </w:r>
      <w:r w:rsidR="00926E21" w:rsidRPr="00197FF2">
        <w:rPr>
          <w:rFonts w:ascii="Verdana" w:hAnsi="Verdana"/>
        </w:rPr>
        <w:t xml:space="preserve"> </w:t>
      </w:r>
      <w:r w:rsidRPr="00197FF2">
        <w:rPr>
          <w:rFonts w:ascii="Verdana" w:hAnsi="Verdana"/>
        </w:rPr>
        <w:t>(line</w:t>
      </w:r>
      <w:r w:rsidR="00926E21" w:rsidRPr="00197FF2">
        <w:rPr>
          <w:rFonts w:ascii="Verdana" w:hAnsi="Verdana"/>
        </w:rPr>
        <w:t xml:space="preserve"> </w:t>
      </w:r>
      <w:r w:rsidRPr="00197FF2">
        <w:rPr>
          <w:rFonts w:ascii="Verdana" w:hAnsi="Verdana"/>
        </w:rPr>
        <w:t>11)</w:t>
      </w:r>
    </w:p>
    <w:p w:rsidR="008E2720" w:rsidRPr="00197FF2" w:rsidRDefault="008E2720" w:rsidP="00E32EF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'Adam</w:t>
      </w:r>
      <w:r w:rsidR="00926E21" w:rsidRPr="00197FF2">
        <w:rPr>
          <w:rFonts w:ascii="Verdana" w:hAnsi="Verdana"/>
        </w:rPr>
        <w:t xml:space="preserve"> </w:t>
      </w:r>
      <w:r w:rsidRPr="00197FF2">
        <w:rPr>
          <w:rFonts w:ascii="Verdana" w:hAnsi="Verdana"/>
        </w:rPr>
        <w:t>Brown'</w:t>
      </w:r>
      <w:r w:rsidR="00926E21" w:rsidRPr="00197FF2">
        <w:rPr>
          <w:rFonts w:ascii="Verdana" w:hAnsi="Verdana"/>
        </w:rPr>
        <w:t xml:space="preserve"> </w:t>
      </w:r>
      <w:r w:rsidRPr="00197FF2">
        <w:rPr>
          <w:rFonts w:ascii="Verdana" w:hAnsi="Verdana"/>
        </w:rPr>
        <w:t>(line</w:t>
      </w:r>
      <w:r w:rsidR="00926E21" w:rsidRPr="00197FF2">
        <w:rPr>
          <w:rFonts w:ascii="Verdana" w:hAnsi="Verdana"/>
        </w:rPr>
        <w:t xml:space="preserve"> </w:t>
      </w:r>
      <w:r w:rsidRPr="00197FF2">
        <w:rPr>
          <w:rFonts w:ascii="Verdana" w:hAnsi="Verdana"/>
        </w:rPr>
        <w:t>11)</w:t>
      </w:r>
    </w:p>
    <w:p w:rsidR="008E2720" w:rsidRPr="00197FF2" w:rsidRDefault="008E2720" w:rsidP="00E32EF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00E32EF8" w:rsidRPr="00197FF2">
        <w:rPr>
          <w:rFonts w:ascii="Verdana" w:hAnsi="Verdana"/>
        </w:rPr>
        <w:t>Captive'(l</w:t>
      </w:r>
      <w:r w:rsidRPr="00197FF2">
        <w:rPr>
          <w:rFonts w:ascii="Verdana" w:hAnsi="Verdana"/>
        </w:rPr>
        <w:t>ine</w:t>
      </w:r>
      <w:r w:rsidR="00926E21" w:rsidRPr="00197FF2">
        <w:rPr>
          <w:rFonts w:ascii="Verdana" w:hAnsi="Verdana"/>
        </w:rPr>
        <w:t xml:space="preserve"> </w:t>
      </w:r>
      <w:r w:rsidRPr="00197FF2">
        <w:rPr>
          <w:rFonts w:ascii="Verdana" w:hAnsi="Verdana"/>
        </w:rPr>
        <w:t>11)</w:t>
      </w:r>
    </w:p>
    <w:p w:rsidR="008E2720" w:rsidRPr="00197FF2" w:rsidRDefault="008E2720" w:rsidP="00E32EF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sincerity’</w:t>
      </w:r>
      <w:r w:rsidR="00E32EF8" w:rsidRPr="00197FF2">
        <w:rPr>
          <w:rFonts w:ascii="Verdana" w:hAnsi="Verdana"/>
        </w:rPr>
        <w:t xml:space="preserve"> </w:t>
      </w:r>
      <w:r w:rsidRPr="00197FF2">
        <w:rPr>
          <w:rFonts w:ascii="Verdana" w:hAnsi="Verdana"/>
        </w:rPr>
        <w:t>(line</w:t>
      </w:r>
      <w:r w:rsidR="00926E21" w:rsidRPr="00197FF2">
        <w:rPr>
          <w:rFonts w:ascii="Verdana" w:hAnsi="Verdana"/>
        </w:rPr>
        <w:t xml:space="preserve"> </w:t>
      </w:r>
      <w:r w:rsidRPr="00197FF2">
        <w:rPr>
          <w:rFonts w:ascii="Verdana" w:hAnsi="Verdana"/>
        </w:rPr>
        <w:t>11)</w:t>
      </w:r>
    </w:p>
    <w:p w:rsidR="008E2720" w:rsidRPr="00197FF2" w:rsidRDefault="008E2720" w:rsidP="00E32EF8">
      <w:pPr>
        <w:ind w:left="720"/>
        <w:jc w:val="both"/>
        <w:rPr>
          <w:rFonts w:ascii="Verdana" w:hAnsi="Verdana"/>
        </w:rPr>
      </w:pPr>
      <w:r w:rsidRPr="00197FF2">
        <w:rPr>
          <w:rFonts w:ascii="Verdana" w:hAnsi="Verdana"/>
        </w:rPr>
        <w:t>(xi)</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phrase</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share</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sympathy'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line</w:t>
      </w:r>
      <w:r w:rsidR="00926E21" w:rsidRPr="00197FF2">
        <w:rPr>
          <w:rFonts w:ascii="Verdana" w:hAnsi="Verdana"/>
        </w:rPr>
        <w:t xml:space="preserve"> </w:t>
      </w:r>
      <w:r w:rsidRPr="00197FF2">
        <w:rPr>
          <w:rFonts w:ascii="Verdana" w:hAnsi="Verdana"/>
        </w:rPr>
        <w:t>23</w:t>
      </w:r>
      <w:r w:rsidR="00926E21" w:rsidRPr="00197FF2">
        <w:rPr>
          <w:rFonts w:ascii="Verdana" w:hAnsi="Verdana"/>
        </w:rPr>
        <w:t xml:space="preserve"> </w:t>
      </w:r>
      <w:r w:rsidRPr="00197FF2">
        <w:rPr>
          <w:rFonts w:ascii="Verdana" w:hAnsi="Verdana"/>
        </w:rPr>
        <w:t>refers</w:t>
      </w:r>
      <w:r w:rsidR="00926E21" w:rsidRPr="00197FF2">
        <w:rPr>
          <w:rFonts w:ascii="Verdana" w:hAnsi="Verdana"/>
        </w:rPr>
        <w:t xml:space="preserve"> </w:t>
      </w:r>
      <w:r w:rsidRPr="00197FF2">
        <w:rPr>
          <w:rFonts w:ascii="Verdana" w:hAnsi="Verdana"/>
        </w:rPr>
        <w:t>to</w:t>
      </w:r>
    </w:p>
    <w:p w:rsidR="008E2720" w:rsidRPr="00197FF2" w:rsidRDefault="008E2720" w:rsidP="00E32EF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'Robson'</w:t>
      </w:r>
      <w:r w:rsidR="00926E21" w:rsidRPr="00197FF2">
        <w:rPr>
          <w:rFonts w:ascii="Verdana" w:hAnsi="Verdana"/>
        </w:rPr>
        <w:t xml:space="preserve"> </w:t>
      </w:r>
      <w:r w:rsidRPr="00197FF2">
        <w:rPr>
          <w:rFonts w:ascii="Verdana" w:hAnsi="Verdana"/>
        </w:rPr>
        <w:t>(line</w:t>
      </w:r>
      <w:r w:rsidR="00926E21" w:rsidRPr="00197FF2">
        <w:rPr>
          <w:rFonts w:ascii="Verdana" w:hAnsi="Verdana"/>
        </w:rPr>
        <w:t xml:space="preserve"> </w:t>
      </w:r>
      <w:r w:rsidRPr="00197FF2">
        <w:rPr>
          <w:rFonts w:ascii="Verdana" w:hAnsi="Verdana"/>
        </w:rPr>
        <w:t>21)</w:t>
      </w:r>
    </w:p>
    <w:p w:rsidR="008E2720" w:rsidRPr="00197FF2" w:rsidRDefault="008E2720" w:rsidP="00E32EF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sick</w:t>
      </w:r>
      <w:r w:rsidR="00926E21" w:rsidRPr="00197FF2">
        <w:rPr>
          <w:rFonts w:ascii="Verdana" w:hAnsi="Verdana"/>
        </w:rPr>
        <w:t xml:space="preserve"> </w:t>
      </w:r>
      <w:r w:rsidRPr="00197FF2">
        <w:rPr>
          <w:rFonts w:ascii="Verdana" w:hAnsi="Verdana"/>
        </w:rPr>
        <w:t>companion'</w:t>
      </w:r>
      <w:r w:rsidR="00926E21" w:rsidRPr="00197FF2">
        <w:rPr>
          <w:rFonts w:ascii="Verdana" w:hAnsi="Verdana"/>
        </w:rPr>
        <w:t xml:space="preserve"> </w:t>
      </w:r>
      <w:r w:rsidRPr="00197FF2">
        <w:rPr>
          <w:rFonts w:ascii="Verdana" w:hAnsi="Verdana"/>
        </w:rPr>
        <w:t>(line</w:t>
      </w:r>
      <w:r w:rsidR="00926E21" w:rsidRPr="00197FF2">
        <w:rPr>
          <w:rFonts w:ascii="Verdana" w:hAnsi="Verdana"/>
        </w:rPr>
        <w:t xml:space="preserve"> </w:t>
      </w:r>
      <w:r w:rsidRPr="00197FF2">
        <w:rPr>
          <w:rFonts w:ascii="Verdana" w:hAnsi="Verdana"/>
        </w:rPr>
        <w:t>23)</w:t>
      </w:r>
    </w:p>
    <w:p w:rsidR="008E2720" w:rsidRPr="00197FF2" w:rsidRDefault="008E2720" w:rsidP="00E32EF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'Joe</w:t>
      </w:r>
      <w:r w:rsidR="00926E21" w:rsidRPr="00197FF2">
        <w:rPr>
          <w:rFonts w:ascii="Verdana" w:hAnsi="Verdana"/>
        </w:rPr>
        <w:t xml:space="preserve"> </w:t>
      </w:r>
      <w:r w:rsidRPr="00197FF2">
        <w:rPr>
          <w:rFonts w:ascii="Verdana" w:hAnsi="Verdana"/>
        </w:rPr>
        <w:t>Biggs'</w:t>
      </w:r>
      <w:r w:rsidR="00926E21" w:rsidRPr="00197FF2">
        <w:rPr>
          <w:rFonts w:ascii="Verdana" w:hAnsi="Verdana"/>
        </w:rPr>
        <w:t xml:space="preserve"> </w:t>
      </w:r>
      <w:r w:rsidRPr="00197FF2">
        <w:rPr>
          <w:rFonts w:ascii="Verdana" w:hAnsi="Verdana"/>
        </w:rPr>
        <w:t>(line</w:t>
      </w:r>
      <w:r w:rsidR="00926E21" w:rsidRPr="00197FF2">
        <w:rPr>
          <w:rFonts w:ascii="Verdana" w:hAnsi="Verdana"/>
        </w:rPr>
        <w:t xml:space="preserve"> </w:t>
      </w:r>
      <w:r w:rsidRPr="00197FF2">
        <w:rPr>
          <w:rFonts w:ascii="Verdana" w:hAnsi="Verdana"/>
        </w:rPr>
        <w:t>24)</w:t>
      </w:r>
    </w:p>
    <w:p w:rsidR="008E2720" w:rsidRPr="00197FF2" w:rsidRDefault="008E2720" w:rsidP="00E32EF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old</w:t>
      </w:r>
      <w:r w:rsidR="00926E21" w:rsidRPr="00197FF2">
        <w:rPr>
          <w:rFonts w:ascii="Verdana" w:hAnsi="Verdana"/>
        </w:rPr>
        <w:t xml:space="preserve"> </w:t>
      </w:r>
      <w:r w:rsidRPr="00197FF2">
        <w:rPr>
          <w:rFonts w:ascii="Verdana" w:hAnsi="Verdana"/>
        </w:rPr>
        <w:t>sailor'</w:t>
      </w:r>
      <w:r w:rsidR="00926E21" w:rsidRPr="00197FF2">
        <w:rPr>
          <w:rFonts w:ascii="Verdana" w:hAnsi="Verdana"/>
        </w:rPr>
        <w:t xml:space="preserve"> </w:t>
      </w:r>
      <w:r w:rsidRPr="00197FF2">
        <w:rPr>
          <w:rFonts w:ascii="Verdana" w:hAnsi="Verdana"/>
        </w:rPr>
        <w:t>(line</w:t>
      </w:r>
      <w:r w:rsidR="00926E21" w:rsidRPr="00197FF2">
        <w:rPr>
          <w:rFonts w:ascii="Verdana" w:hAnsi="Verdana"/>
        </w:rPr>
        <w:t xml:space="preserve"> </w:t>
      </w:r>
      <w:r w:rsidRPr="00197FF2">
        <w:rPr>
          <w:rFonts w:ascii="Verdana" w:hAnsi="Verdana"/>
        </w:rPr>
        <w:t>24)</w:t>
      </w:r>
    </w:p>
    <w:p w:rsidR="008E2720" w:rsidRPr="00197FF2" w:rsidRDefault="008E2720" w:rsidP="00E32EF8">
      <w:pPr>
        <w:ind w:left="720"/>
        <w:jc w:val="both"/>
        <w:rPr>
          <w:rFonts w:ascii="Verdana" w:hAnsi="Verdana"/>
        </w:rPr>
      </w:pPr>
      <w:r w:rsidRPr="00197FF2">
        <w:rPr>
          <w:rFonts w:ascii="Verdana" w:hAnsi="Verdana"/>
        </w:rPr>
        <w:t>(xii)</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line</w:t>
      </w:r>
      <w:r w:rsidR="00926E21" w:rsidRPr="00197FF2">
        <w:rPr>
          <w:rFonts w:ascii="Verdana" w:hAnsi="Verdana"/>
        </w:rPr>
        <w:t xml:space="preserve"> </w:t>
      </w:r>
      <w:r w:rsidRPr="00197FF2">
        <w:rPr>
          <w:rFonts w:ascii="Verdana" w:hAnsi="Verdana"/>
        </w:rPr>
        <w:t>27</w:t>
      </w:r>
      <w:r w:rsidR="00926E21" w:rsidRPr="00197FF2">
        <w:rPr>
          <w:rFonts w:ascii="Verdana" w:hAnsi="Verdana"/>
        </w:rPr>
        <w:t xml:space="preserve"> </w:t>
      </w:r>
      <w:r w:rsidRPr="00197FF2">
        <w:rPr>
          <w:rFonts w:ascii="Verdana" w:hAnsi="Verdana"/>
        </w:rPr>
        <w:t>refers</w:t>
      </w:r>
      <w:r w:rsidR="00926E21" w:rsidRPr="00197FF2">
        <w:rPr>
          <w:rFonts w:ascii="Verdana" w:hAnsi="Verdana"/>
        </w:rPr>
        <w:t xml:space="preserve"> </w:t>
      </w:r>
      <w:r w:rsidRPr="00197FF2">
        <w:rPr>
          <w:rFonts w:ascii="Verdana" w:hAnsi="Verdana"/>
        </w:rPr>
        <w:t>to</w:t>
      </w:r>
    </w:p>
    <w:p w:rsidR="008E2720" w:rsidRPr="00197FF2" w:rsidRDefault="008E2720" w:rsidP="00E32EF8">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'Robson'(line</w:t>
      </w:r>
      <w:r w:rsidR="00926E21" w:rsidRPr="00197FF2">
        <w:rPr>
          <w:rFonts w:ascii="Verdana" w:hAnsi="Verdana"/>
        </w:rPr>
        <w:t xml:space="preserve"> </w:t>
      </w:r>
      <w:r w:rsidRPr="00197FF2">
        <w:rPr>
          <w:rFonts w:ascii="Verdana" w:hAnsi="Verdana"/>
        </w:rPr>
        <w:t>21)</w:t>
      </w:r>
    </w:p>
    <w:p w:rsidR="008E2720" w:rsidRPr="00197FF2" w:rsidRDefault="008E2720" w:rsidP="00E32EF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'Joe</w:t>
      </w:r>
      <w:r w:rsidR="00926E21" w:rsidRPr="00197FF2">
        <w:rPr>
          <w:rFonts w:ascii="Verdana" w:hAnsi="Verdana"/>
        </w:rPr>
        <w:t xml:space="preserve"> </w:t>
      </w:r>
      <w:r w:rsidRPr="00197FF2">
        <w:rPr>
          <w:rFonts w:ascii="Verdana" w:hAnsi="Verdana"/>
        </w:rPr>
        <w:t>Biggs'</w:t>
      </w:r>
      <w:r w:rsidR="00926E21" w:rsidRPr="00197FF2">
        <w:rPr>
          <w:rFonts w:ascii="Verdana" w:hAnsi="Verdana"/>
        </w:rPr>
        <w:t xml:space="preserve"> </w:t>
      </w:r>
      <w:r w:rsidRPr="00197FF2">
        <w:rPr>
          <w:rFonts w:ascii="Verdana" w:hAnsi="Verdana"/>
        </w:rPr>
        <w:t>(line</w:t>
      </w:r>
      <w:r w:rsidR="00926E21" w:rsidRPr="00197FF2">
        <w:rPr>
          <w:rFonts w:ascii="Verdana" w:hAnsi="Verdana"/>
        </w:rPr>
        <w:t xml:space="preserve"> </w:t>
      </w:r>
      <w:r w:rsidRPr="00197FF2">
        <w:rPr>
          <w:rFonts w:ascii="Verdana" w:hAnsi="Verdana"/>
        </w:rPr>
        <w:t>24)</w:t>
      </w:r>
    </w:p>
    <w:p w:rsidR="008E2720" w:rsidRPr="00197FF2" w:rsidRDefault="008E2720" w:rsidP="00E32EF8">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comical</w:t>
      </w:r>
      <w:r w:rsidR="00926E21" w:rsidRPr="00197FF2">
        <w:rPr>
          <w:rFonts w:ascii="Verdana" w:hAnsi="Verdana"/>
        </w:rPr>
        <w:t xml:space="preserve"> </w:t>
      </w:r>
      <w:r w:rsidRPr="00197FF2">
        <w:rPr>
          <w:rFonts w:ascii="Verdana" w:hAnsi="Verdana"/>
        </w:rPr>
        <w:t>antics'</w:t>
      </w:r>
      <w:r w:rsidR="00926E21" w:rsidRPr="00197FF2">
        <w:rPr>
          <w:rFonts w:ascii="Verdana" w:hAnsi="Verdana"/>
        </w:rPr>
        <w:t xml:space="preserve"> </w:t>
      </w:r>
      <w:r w:rsidRPr="00197FF2">
        <w:rPr>
          <w:rFonts w:ascii="Verdana" w:hAnsi="Verdana"/>
        </w:rPr>
        <w:t>(line</w:t>
      </w:r>
      <w:r w:rsidR="00926E21" w:rsidRPr="00197FF2">
        <w:rPr>
          <w:rFonts w:ascii="Verdana" w:hAnsi="Verdana"/>
        </w:rPr>
        <w:t xml:space="preserve"> </w:t>
      </w:r>
      <w:r w:rsidRPr="00197FF2">
        <w:rPr>
          <w:rFonts w:ascii="Verdana" w:hAnsi="Verdana"/>
        </w:rPr>
        <w:t>26)</w:t>
      </w:r>
    </w:p>
    <w:p w:rsidR="008E2720" w:rsidRPr="00197FF2" w:rsidRDefault="008E2720" w:rsidP="00E32EF8">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'Bobo'</w:t>
      </w:r>
      <w:r w:rsidR="00926E21" w:rsidRPr="00197FF2">
        <w:rPr>
          <w:rFonts w:ascii="Verdana" w:hAnsi="Verdana"/>
        </w:rPr>
        <w:t xml:space="preserve"> </w:t>
      </w:r>
      <w:r w:rsidRPr="00197FF2">
        <w:rPr>
          <w:rFonts w:ascii="Verdana" w:hAnsi="Verdana"/>
        </w:rPr>
        <w:t>(line</w:t>
      </w:r>
      <w:r w:rsidR="00926E21" w:rsidRPr="00197FF2">
        <w:rPr>
          <w:rFonts w:ascii="Verdana" w:hAnsi="Verdana"/>
        </w:rPr>
        <w:t xml:space="preserve"> </w:t>
      </w:r>
      <w:r w:rsidRPr="00197FF2">
        <w:rPr>
          <w:rFonts w:ascii="Verdana" w:hAnsi="Verdana"/>
        </w:rPr>
        <w:t>26)'</w:t>
      </w:r>
    </w:p>
    <w:p w:rsidR="008E2720" w:rsidRPr="00197FF2" w:rsidRDefault="008E2720" w:rsidP="00E32EF8">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phrases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replace</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Find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book.</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answers.</w:t>
      </w:r>
    </w:p>
    <w:p w:rsidR="008E2720" w:rsidRPr="00197FF2" w:rsidRDefault="008E2720" w:rsidP="00E32EF8">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dragged</w:t>
      </w:r>
    </w:p>
    <w:p w:rsidR="008E2720" w:rsidRPr="00197FF2" w:rsidRDefault="008E2720" w:rsidP="00E32EF8">
      <w:pPr>
        <w:ind w:left="720"/>
        <w:jc w:val="both"/>
        <w:rPr>
          <w:rFonts w:ascii="Verdana" w:hAnsi="Verdana"/>
        </w:rPr>
      </w:pPr>
      <w:r w:rsidRPr="00197FF2">
        <w:rPr>
          <w:rFonts w:ascii="Verdana" w:hAnsi="Verdana"/>
        </w:rPr>
        <w:lastRenderedPageBreak/>
        <w:t>(ii)</w:t>
      </w:r>
      <w:r w:rsidR="00926E21" w:rsidRPr="00197FF2">
        <w:rPr>
          <w:rFonts w:ascii="Verdana" w:hAnsi="Verdana"/>
        </w:rPr>
        <w:t xml:space="preserve"> </w:t>
      </w:r>
      <w:r w:rsidRPr="00197FF2">
        <w:rPr>
          <w:rFonts w:ascii="Verdana" w:hAnsi="Verdana"/>
        </w:rPr>
        <w:t>conquered</w:t>
      </w:r>
    </w:p>
    <w:p w:rsidR="008E2720" w:rsidRPr="00197FF2" w:rsidRDefault="008E2720" w:rsidP="00E32EF8">
      <w:pPr>
        <w:ind w:left="720"/>
        <w:jc w:val="both"/>
        <w:rPr>
          <w:rFonts w:ascii="Verdana" w:hAnsi="Verdana"/>
        </w:rPr>
      </w:pPr>
      <w:r w:rsidRPr="00197FF2">
        <w:rPr>
          <w:rFonts w:ascii="Verdana" w:hAnsi="Verdana"/>
        </w:rPr>
        <w:t>(iii)</w:t>
      </w:r>
      <w:r w:rsidR="00926E21" w:rsidRPr="00197FF2">
        <w:rPr>
          <w:rFonts w:ascii="Verdana" w:hAnsi="Verdana"/>
        </w:rPr>
        <w:t xml:space="preserve"> </w:t>
      </w:r>
      <w:r w:rsidRPr="00197FF2">
        <w:rPr>
          <w:rFonts w:ascii="Verdana" w:hAnsi="Verdana"/>
        </w:rPr>
        <w:t>troubles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misfortunes</w:t>
      </w:r>
    </w:p>
    <w:p w:rsidR="008E2720" w:rsidRPr="00197FF2" w:rsidRDefault="008E2720" w:rsidP="00E32EF8">
      <w:pPr>
        <w:ind w:left="720"/>
        <w:jc w:val="both"/>
        <w:rPr>
          <w:rFonts w:ascii="Verdana" w:hAnsi="Verdana"/>
        </w:rPr>
      </w:pPr>
      <w:r w:rsidRPr="00197FF2">
        <w:rPr>
          <w:rFonts w:ascii="Verdana" w:hAnsi="Verdana"/>
        </w:rPr>
        <w:t>(iv)</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brief</w:t>
      </w:r>
    </w:p>
    <w:p w:rsidR="008E2720" w:rsidRPr="00197FF2" w:rsidRDefault="008E2720" w:rsidP="00E32EF8">
      <w:pPr>
        <w:ind w:left="720"/>
        <w:jc w:val="both"/>
        <w:rPr>
          <w:rFonts w:ascii="Verdana" w:hAnsi="Verdana"/>
        </w:rPr>
      </w:pPr>
      <w:r w:rsidRPr="00197FF2">
        <w:rPr>
          <w:rFonts w:ascii="Verdana" w:hAnsi="Verdana"/>
        </w:rPr>
        <w:t>(v)</w:t>
      </w:r>
      <w:r w:rsidR="00926E21" w:rsidRPr="00197FF2">
        <w:rPr>
          <w:rFonts w:ascii="Verdana" w:hAnsi="Verdana"/>
        </w:rPr>
        <w:t xml:space="preserve"> </w:t>
      </w:r>
      <w:r w:rsidRPr="00197FF2">
        <w:rPr>
          <w:rFonts w:ascii="Verdana" w:hAnsi="Verdana"/>
        </w:rPr>
        <w:t>finally</w:t>
      </w:r>
    </w:p>
    <w:p w:rsidR="00E32EF8" w:rsidRPr="00197FF2" w:rsidRDefault="008E2720" w:rsidP="005F7B8E">
      <w:pPr>
        <w:pStyle w:val="Heading3"/>
        <w:rPr>
          <w:rFonts w:ascii="Verdana" w:hAnsi="Verdana"/>
        </w:rPr>
      </w:pPr>
      <w:bookmarkStart w:id="64" w:name="_Toc456335490"/>
      <w:r w:rsidRPr="00197FF2">
        <w:rPr>
          <w:rFonts w:ascii="Verdana" w:hAnsi="Verdana"/>
        </w:rPr>
        <w:t>8.7</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items</w:t>
      </w:r>
      <w:bookmarkEnd w:id="64"/>
      <w:r w:rsidR="00926E21" w:rsidRPr="00197FF2">
        <w:rPr>
          <w:rFonts w:ascii="Verdana" w:hAnsi="Verdana"/>
        </w:rPr>
        <w:t xml:space="preserve"> </w:t>
      </w:r>
    </w:p>
    <w:p w:rsidR="008E2720" w:rsidRPr="00197FF2" w:rsidRDefault="008E2720" w:rsidP="00E000CC">
      <w:pPr>
        <w:ind w:firstLine="720"/>
        <w:jc w:val="both"/>
        <w:rPr>
          <w:rFonts w:ascii="Verdana" w:hAnsi="Verdana"/>
        </w:rPr>
      </w:pPr>
      <w:r w:rsidRPr="00197FF2">
        <w:rPr>
          <w:rFonts w:ascii="Verdana" w:hAnsi="Verdana"/>
        </w:rPr>
        <w:t>Completion</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recall</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recognition.</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00E32EF8" w:rsidRPr="00197FF2">
        <w:rPr>
          <w:rFonts w:ascii="Verdana" w:hAnsi="Verdana"/>
        </w:rPr>
        <w:t xml:space="preserve">such </w:t>
      </w:r>
      <w:r w:rsidRPr="00197FF2">
        <w:rPr>
          <w:rFonts w:ascii="Verdana" w:hAnsi="Verdana"/>
        </w:rPr>
        <w:t>items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ways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open-ended</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regarded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belonging</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category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difference,</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open-ended</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question:</w:t>
      </w:r>
    </w:p>
    <w:p w:rsidR="00E32EF8" w:rsidRPr="00197FF2" w:rsidRDefault="008E2720" w:rsidP="00E32EF8">
      <w:pPr>
        <w:ind w:firstLine="720"/>
        <w:jc w:val="both"/>
        <w:rPr>
          <w:rFonts w:ascii="Verdana" w:hAnsi="Verdana"/>
        </w:rPr>
      </w:pPr>
      <w:r w:rsidRPr="00197FF2">
        <w:rPr>
          <w:rFonts w:ascii="Verdana" w:hAnsi="Verdana"/>
        </w:rPr>
        <w:t>Why</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author</w:t>
      </w:r>
      <w:r w:rsidR="00926E21" w:rsidRPr="00197FF2">
        <w:rPr>
          <w:rFonts w:ascii="Verdana" w:hAnsi="Verdana"/>
        </w:rPr>
        <w:t xml:space="preserve"> </w:t>
      </w:r>
      <w:r w:rsidRPr="00197FF2">
        <w:rPr>
          <w:rFonts w:ascii="Verdana" w:hAnsi="Verdana"/>
        </w:rPr>
        <w:t>surprised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meet</w:t>
      </w:r>
      <w:r w:rsidR="00926E21" w:rsidRPr="00197FF2">
        <w:rPr>
          <w:rFonts w:ascii="Verdana" w:hAnsi="Verdana"/>
        </w:rPr>
        <w:t xml:space="preserve"> </w:t>
      </w:r>
      <w:r w:rsidRPr="00197FF2">
        <w:rPr>
          <w:rFonts w:ascii="Verdana" w:hAnsi="Verdana"/>
        </w:rPr>
        <w:t>Dr</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p>
    <w:p w:rsidR="008E2720" w:rsidRPr="00197FF2" w:rsidRDefault="008E2720" w:rsidP="00E32EF8">
      <w:pPr>
        <w:jc w:val="both"/>
        <w:rPr>
          <w:rFonts w:ascii="Verdana" w:hAnsi="Verdana"/>
        </w:rPr>
      </w:pP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equivalent</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00E32EF8" w:rsidRPr="00197FF2">
        <w:rPr>
          <w:rFonts w:ascii="Verdana" w:hAnsi="Verdana"/>
        </w:rPr>
        <w:t>item:</w:t>
      </w:r>
    </w:p>
    <w:p w:rsidR="008E2720" w:rsidRPr="00197FF2" w:rsidRDefault="008E2720" w:rsidP="00E32EF8">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author</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surprised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meet</w:t>
      </w:r>
      <w:r w:rsidR="00926E21" w:rsidRPr="00197FF2">
        <w:rPr>
          <w:rFonts w:ascii="Verdana" w:hAnsi="Verdana"/>
        </w:rPr>
        <w:t xml:space="preserve"> </w:t>
      </w:r>
      <w:r w:rsidRPr="00197FF2">
        <w:rPr>
          <w:rFonts w:ascii="Verdana" w:hAnsi="Verdana"/>
        </w:rPr>
        <w:t>Dr</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because</w:t>
      </w:r>
      <w:r w:rsidR="00E32EF8" w:rsidRPr="00197FF2">
        <w:rPr>
          <w:rFonts w:ascii="Verdana" w:hAnsi="Verdana"/>
        </w:rPr>
        <w:t xml:space="preserve"> …</w:t>
      </w:r>
    </w:p>
    <w:p w:rsidR="008E2720" w:rsidRPr="00197FF2" w:rsidRDefault="008E2720" w:rsidP="00E32EF8">
      <w:pPr>
        <w:ind w:firstLine="720"/>
        <w:jc w:val="both"/>
        <w:rPr>
          <w:rFonts w:ascii="Verdana" w:hAnsi="Verdana"/>
        </w:rPr>
      </w:pPr>
      <w:r w:rsidRPr="00197FF2">
        <w:rPr>
          <w:rFonts w:ascii="Verdana" w:hAnsi="Verdana"/>
        </w:rPr>
        <w:t>Usually,</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require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supply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phrase.</w:t>
      </w:r>
      <w:r w:rsidR="00926E21" w:rsidRPr="00197FF2">
        <w:rPr>
          <w:rFonts w:ascii="Verdana" w:hAnsi="Verdana"/>
        </w:rPr>
        <w:t xml:space="preserve"> </w:t>
      </w:r>
      <w:r w:rsidRPr="00197FF2">
        <w:rPr>
          <w:rFonts w:ascii="Verdana" w:hAnsi="Verdana"/>
        </w:rPr>
        <w:t>Unless</w:t>
      </w:r>
      <w:r w:rsidR="00926E21" w:rsidRPr="00197FF2">
        <w:rPr>
          <w:rFonts w:ascii="Verdana" w:hAnsi="Verdana"/>
        </w:rPr>
        <w:t xml:space="preserve"> </w:t>
      </w:r>
      <w:r w:rsidRPr="00197FF2">
        <w:rPr>
          <w:rFonts w:ascii="Verdana" w:hAnsi="Verdana"/>
        </w:rPr>
        <w:t>great</w:t>
      </w:r>
      <w:r w:rsidR="00926E21" w:rsidRPr="00197FF2">
        <w:rPr>
          <w:rFonts w:ascii="Verdana" w:hAnsi="Verdana"/>
        </w:rPr>
        <w:t xml:space="preserve"> </w:t>
      </w:r>
      <w:r w:rsidRPr="00197FF2">
        <w:rPr>
          <w:rFonts w:ascii="Verdana" w:hAnsi="Verdana"/>
        </w:rPr>
        <w:t>care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taken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ensure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prove</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confronted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variety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ranging</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acceptable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unacceptable.</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valid</w:t>
      </w:r>
      <w:r w:rsidR="00926E21" w:rsidRPr="00197FF2">
        <w:rPr>
          <w:rFonts w:ascii="Verdana" w:hAnsi="Verdana"/>
        </w:rPr>
        <w:t xml:space="preserve"> </w:t>
      </w:r>
      <w:r w:rsidRPr="00197FF2">
        <w:rPr>
          <w:rFonts w:ascii="Verdana" w:hAnsi="Verdana"/>
        </w:rPr>
        <w:t>interpretations,</w:t>
      </w:r>
      <w:r w:rsidR="00926E21" w:rsidRPr="00197FF2">
        <w:rPr>
          <w:rFonts w:ascii="Verdana" w:hAnsi="Verdana"/>
        </w:rPr>
        <w:t xml:space="preserve"> </w:t>
      </w:r>
      <w:r w:rsidRPr="00197FF2">
        <w:rPr>
          <w:rFonts w:ascii="Verdana" w:hAnsi="Verdana"/>
        </w:rPr>
        <w:t>whether</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writer's</w:t>
      </w:r>
      <w:r w:rsidR="00926E21" w:rsidRPr="00197FF2">
        <w:rPr>
          <w:rFonts w:ascii="Verdana" w:hAnsi="Verdana"/>
        </w:rPr>
        <w:t xml:space="preserve"> </w:t>
      </w:r>
      <w:r w:rsidRPr="00197FF2">
        <w:rPr>
          <w:rFonts w:ascii="Verdana" w:hAnsi="Verdana"/>
        </w:rPr>
        <w:t>mind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construction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regarded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correct.</w:t>
      </w:r>
    </w:p>
    <w:p w:rsidR="008E2720" w:rsidRPr="00197FF2" w:rsidRDefault="008E2720" w:rsidP="00E32EF8">
      <w:pPr>
        <w:ind w:firstLine="720"/>
        <w:jc w:val="both"/>
        <w:rPr>
          <w:rFonts w:ascii="Verdana" w:hAnsi="Verdana"/>
        </w:rPr>
      </w:pP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divided</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groups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ease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treatment:</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consisting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blanks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Pr="00197FF2">
        <w:rPr>
          <w:rFonts w:ascii="Verdana" w:hAnsi="Verdana"/>
        </w:rPr>
        <w:t>consisting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blanks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itself.</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1</w:t>
      </w:r>
      <w:r w:rsidR="00926E21" w:rsidRPr="00197FF2">
        <w:rPr>
          <w:rFonts w:ascii="Verdana" w:hAnsi="Verdana"/>
        </w:rPr>
        <w:t xml:space="preserve"> </w:t>
      </w:r>
      <w:r w:rsidRPr="00197FF2">
        <w:rPr>
          <w:rFonts w:ascii="Verdana" w:hAnsi="Verdana"/>
        </w:rPr>
        <w:t>Unless</w:t>
      </w:r>
      <w:r w:rsidR="00926E21" w:rsidRPr="00197FF2">
        <w:rPr>
          <w:rFonts w:ascii="Verdana" w:hAnsi="Verdana"/>
        </w:rPr>
        <w:t xml:space="preserve"> </w:t>
      </w:r>
      <w:r w:rsidRPr="00197FF2">
        <w:rPr>
          <w:rFonts w:ascii="Verdana" w:hAnsi="Verdana"/>
        </w:rPr>
        <w:t>carefully</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become</w:t>
      </w:r>
      <w:r w:rsidR="00926E21" w:rsidRPr="00197FF2">
        <w:rPr>
          <w:rFonts w:ascii="Verdana" w:hAnsi="Verdana"/>
        </w:rPr>
        <w:t xml:space="preserve"> </w:t>
      </w:r>
      <w:r w:rsidRPr="00197FF2">
        <w:rPr>
          <w:rFonts w:ascii="Verdana" w:hAnsi="Verdana"/>
        </w:rPr>
        <w:t>merely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matching</w:t>
      </w:r>
      <w:r w:rsidR="00926E21" w:rsidRPr="00197FF2">
        <w:rPr>
          <w:rFonts w:ascii="Verdana" w:hAnsi="Verdana"/>
        </w:rPr>
        <w:t xml:space="preserve"> </w:t>
      </w:r>
      <w:r w:rsidRPr="00197FF2">
        <w:rPr>
          <w:rFonts w:ascii="Verdana" w:hAnsi="Verdana"/>
        </w:rPr>
        <w:t>exercise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phrases</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determined</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process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matching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less</w:t>
      </w:r>
      <w:r w:rsidR="00926E21" w:rsidRPr="00197FF2">
        <w:rPr>
          <w:rFonts w:ascii="Verdana" w:hAnsi="Verdana"/>
        </w:rPr>
        <w:t xml:space="preserve"> </w:t>
      </w:r>
      <w:r w:rsidRPr="00197FF2">
        <w:rPr>
          <w:rFonts w:ascii="Verdana" w:hAnsi="Verdana"/>
        </w:rPr>
        <w:t>emphasis</w:t>
      </w:r>
      <w:r w:rsidR="00926E21" w:rsidRPr="00197FF2">
        <w:rPr>
          <w:rFonts w:ascii="Verdana" w:hAnsi="Verdana"/>
        </w:rPr>
        <w:t xml:space="preserve"> </w:t>
      </w:r>
      <w:r w:rsidR="00915EA2" w:rsidRPr="00197FF2">
        <w:rPr>
          <w:rFonts w:ascii="Verdana" w:hAnsi="Verdana"/>
        </w:rPr>
        <w:t xml:space="preserve">is </w:t>
      </w:r>
      <w:r w:rsidRPr="00197FF2">
        <w:rPr>
          <w:rFonts w:ascii="Verdana" w:hAnsi="Verdana"/>
        </w:rPr>
        <w:t>placed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consisting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open-</w:t>
      </w:r>
      <w:r w:rsidR="00926E21" w:rsidRPr="00197FF2">
        <w:rPr>
          <w:rFonts w:ascii="Verdana" w:hAnsi="Verdana"/>
        </w:rPr>
        <w:t xml:space="preserve"> </w:t>
      </w:r>
      <w:r w:rsidRPr="00197FF2">
        <w:rPr>
          <w:rFonts w:ascii="Verdana" w:hAnsi="Verdana"/>
        </w:rPr>
        <w:t>ended</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illustrates</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informal</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basis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p>
    <w:p w:rsidR="00915EA2" w:rsidRPr="00197FF2" w:rsidRDefault="008E2720" w:rsidP="00315B58">
      <w:pPr>
        <w:jc w:val="both"/>
        <w:rPr>
          <w:rFonts w:ascii="Verdana" w:hAnsi="Verdana"/>
          <w:i/>
        </w:rPr>
      </w:pPr>
      <w:r w:rsidRPr="00197FF2">
        <w:rPr>
          <w:rFonts w:ascii="Verdana" w:hAnsi="Verdana"/>
          <w:i/>
        </w:rPr>
        <w:t>Example</w:t>
      </w:r>
      <w:r w:rsidR="00926E21" w:rsidRPr="00197FF2">
        <w:rPr>
          <w:rFonts w:ascii="Verdana" w:hAnsi="Verdana"/>
          <w:i/>
        </w:rPr>
        <w:t xml:space="preserve"> </w:t>
      </w:r>
      <w:r w:rsidRPr="00197FF2">
        <w:rPr>
          <w:rFonts w:ascii="Verdana" w:hAnsi="Verdana"/>
          <w:i/>
        </w:rPr>
        <w:t>1</w:t>
      </w:r>
      <w:r w:rsidR="00926E21" w:rsidRPr="00197FF2">
        <w:rPr>
          <w:rFonts w:ascii="Verdana" w:hAnsi="Verdana"/>
          <w:i/>
        </w:rPr>
        <w:t xml:space="preserve"> </w:t>
      </w:r>
    </w:p>
    <w:p w:rsidR="008E2720" w:rsidRPr="00197FF2" w:rsidRDefault="008E2720" w:rsidP="00915EA2">
      <w:pPr>
        <w:jc w:val="right"/>
        <w:rPr>
          <w:rFonts w:ascii="Verdana" w:hAnsi="Verdana"/>
        </w:rPr>
      </w:pPr>
      <w:r w:rsidRPr="00197FF2">
        <w:rPr>
          <w:rFonts w:ascii="Verdana" w:hAnsi="Verdana"/>
        </w:rPr>
        <w:t>256</w:t>
      </w:r>
      <w:r w:rsidR="00926E21" w:rsidRPr="00197FF2">
        <w:rPr>
          <w:rFonts w:ascii="Verdana" w:hAnsi="Verdana"/>
        </w:rPr>
        <w:t xml:space="preserve"> </w:t>
      </w:r>
      <w:r w:rsidRPr="00197FF2">
        <w:rPr>
          <w:rFonts w:ascii="Verdana" w:hAnsi="Verdana"/>
        </w:rPr>
        <w:t>Weeton</w:t>
      </w:r>
      <w:r w:rsidR="00926E21" w:rsidRPr="00197FF2">
        <w:rPr>
          <w:rFonts w:ascii="Verdana" w:hAnsi="Verdana"/>
        </w:rPr>
        <w:t xml:space="preserve"> </w:t>
      </w:r>
      <w:r w:rsidRPr="00197FF2">
        <w:rPr>
          <w:rFonts w:ascii="Verdana" w:hAnsi="Verdana"/>
        </w:rPr>
        <w:t>Road,</w:t>
      </w:r>
    </w:p>
    <w:p w:rsidR="008E2720" w:rsidRPr="00197FF2" w:rsidRDefault="008E2720" w:rsidP="00915EA2">
      <w:pPr>
        <w:jc w:val="right"/>
        <w:rPr>
          <w:rFonts w:ascii="Verdana" w:hAnsi="Verdana"/>
        </w:rPr>
      </w:pPr>
      <w:r w:rsidRPr="00197FF2">
        <w:rPr>
          <w:rFonts w:ascii="Verdana" w:hAnsi="Verdana"/>
        </w:rPr>
        <w:t>2nd</w:t>
      </w:r>
      <w:r w:rsidR="00926E21" w:rsidRPr="00197FF2">
        <w:rPr>
          <w:rFonts w:ascii="Verdana" w:hAnsi="Verdana"/>
        </w:rPr>
        <w:t xml:space="preserve"> </w:t>
      </w:r>
      <w:r w:rsidRPr="00197FF2">
        <w:rPr>
          <w:rFonts w:ascii="Verdana" w:hAnsi="Verdana"/>
        </w:rPr>
        <w:t>Floor,</w:t>
      </w:r>
    </w:p>
    <w:p w:rsidR="008E2720" w:rsidRPr="00197FF2" w:rsidRDefault="008E2720" w:rsidP="00915EA2">
      <w:pPr>
        <w:jc w:val="right"/>
        <w:rPr>
          <w:rFonts w:ascii="Verdana" w:hAnsi="Verdana"/>
        </w:rPr>
      </w:pPr>
      <w:r w:rsidRPr="00197FF2">
        <w:rPr>
          <w:rFonts w:ascii="Verdana" w:hAnsi="Verdana"/>
        </w:rPr>
        <w:t>Hong</w:t>
      </w:r>
      <w:r w:rsidR="00926E21" w:rsidRPr="00197FF2">
        <w:rPr>
          <w:rFonts w:ascii="Verdana" w:hAnsi="Verdana"/>
        </w:rPr>
        <w:t xml:space="preserve"> </w:t>
      </w:r>
      <w:r w:rsidRPr="00197FF2">
        <w:rPr>
          <w:rFonts w:ascii="Verdana" w:hAnsi="Verdana"/>
        </w:rPr>
        <w:t>Kong.</w:t>
      </w:r>
    </w:p>
    <w:p w:rsidR="008E2720" w:rsidRPr="00197FF2" w:rsidRDefault="008E2720" w:rsidP="00915EA2">
      <w:pPr>
        <w:jc w:val="right"/>
        <w:rPr>
          <w:rFonts w:ascii="Verdana" w:hAnsi="Verdana"/>
        </w:rPr>
      </w:pPr>
      <w:r w:rsidRPr="00197FF2">
        <w:rPr>
          <w:rFonts w:ascii="Verdana" w:hAnsi="Verdana"/>
        </w:rPr>
        <w:lastRenderedPageBreak/>
        <w:t>7th</w:t>
      </w:r>
      <w:r w:rsidR="00926E21" w:rsidRPr="00197FF2">
        <w:rPr>
          <w:rFonts w:ascii="Verdana" w:hAnsi="Verdana"/>
        </w:rPr>
        <w:t xml:space="preserve"> </w:t>
      </w:r>
      <w:r w:rsidRPr="00197FF2">
        <w:rPr>
          <w:rFonts w:ascii="Verdana" w:hAnsi="Verdana"/>
        </w:rPr>
        <w:t>June,</w:t>
      </w:r>
      <w:r w:rsidR="00926E21" w:rsidRPr="00197FF2">
        <w:rPr>
          <w:rFonts w:ascii="Verdana" w:hAnsi="Verdana"/>
        </w:rPr>
        <w:t xml:space="preserve"> </w:t>
      </w:r>
      <w:r w:rsidRPr="00197FF2">
        <w:rPr>
          <w:rFonts w:ascii="Verdana" w:hAnsi="Verdana"/>
        </w:rPr>
        <w:t>1988.</w:t>
      </w:r>
    </w:p>
    <w:p w:rsidR="008E2720" w:rsidRPr="00197FF2" w:rsidRDefault="008E2720" w:rsidP="00315B58">
      <w:pPr>
        <w:jc w:val="both"/>
        <w:rPr>
          <w:rFonts w:ascii="Verdana" w:hAnsi="Verdana"/>
        </w:rPr>
      </w:pPr>
      <w:r w:rsidRPr="00197FF2">
        <w:rPr>
          <w:rFonts w:ascii="Verdana" w:hAnsi="Verdana"/>
        </w:rPr>
        <w:t>Dear</w:t>
      </w:r>
      <w:r w:rsidR="00926E21" w:rsidRPr="00197FF2">
        <w:rPr>
          <w:rFonts w:ascii="Verdana" w:hAnsi="Verdana"/>
        </w:rPr>
        <w:t xml:space="preserve"> </w:t>
      </w:r>
      <w:r w:rsidRPr="00197FF2">
        <w:rPr>
          <w:rFonts w:ascii="Verdana" w:hAnsi="Verdana"/>
        </w:rPr>
        <w:t>David,</w:t>
      </w:r>
    </w:p>
    <w:p w:rsidR="008E2720" w:rsidRPr="00197FF2" w:rsidRDefault="008E2720" w:rsidP="00315B58">
      <w:pPr>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am</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sorry</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could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meet</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last</w:t>
      </w:r>
      <w:r w:rsidR="00926E21" w:rsidRPr="00197FF2">
        <w:rPr>
          <w:rFonts w:ascii="Verdana" w:hAnsi="Verdana"/>
        </w:rPr>
        <w:t xml:space="preserve"> </w:t>
      </w:r>
      <w:r w:rsidRPr="00197FF2">
        <w:rPr>
          <w:rFonts w:ascii="Verdana" w:hAnsi="Verdana"/>
        </w:rPr>
        <w:t>night.</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hope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did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wait</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outside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York</w:t>
      </w:r>
      <w:r w:rsidR="00926E21" w:rsidRPr="00197FF2">
        <w:rPr>
          <w:rFonts w:ascii="Verdana" w:hAnsi="Verdana"/>
        </w:rPr>
        <w:t xml:space="preserve"> </w:t>
      </w:r>
      <w:r w:rsidRPr="00197FF2">
        <w:rPr>
          <w:rFonts w:ascii="Verdana" w:hAnsi="Verdana"/>
        </w:rPr>
        <w:t>Theatre.</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look</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my</w:t>
      </w:r>
      <w:r w:rsidR="00926E21" w:rsidRPr="00197FF2">
        <w:rPr>
          <w:rFonts w:ascii="Verdana" w:hAnsi="Verdana"/>
        </w:rPr>
        <w:t xml:space="preserve"> </w:t>
      </w:r>
      <w:r w:rsidRPr="00197FF2">
        <w:rPr>
          <w:rFonts w:ascii="Verdana" w:hAnsi="Verdana"/>
        </w:rPr>
        <w:t>small</w:t>
      </w:r>
      <w:r w:rsidR="00926E21" w:rsidRPr="00197FF2">
        <w:rPr>
          <w:rFonts w:ascii="Verdana" w:hAnsi="Verdana"/>
        </w:rPr>
        <w:t xml:space="preserve"> </w:t>
      </w:r>
      <w:r w:rsidRPr="00197FF2">
        <w:rPr>
          <w:rFonts w:ascii="Verdana" w:hAnsi="Verdana"/>
        </w:rPr>
        <w:t>brother</w:t>
      </w:r>
      <w:r w:rsidR="00926E21" w:rsidRPr="00197FF2">
        <w:rPr>
          <w:rFonts w:ascii="Verdana" w:hAnsi="Verdana"/>
        </w:rPr>
        <w:t xml:space="preserve"> </w:t>
      </w:r>
      <w:r w:rsidRPr="00197FF2">
        <w:rPr>
          <w:rFonts w:ascii="Verdana" w:hAnsi="Verdana"/>
        </w:rPr>
        <w:t>until</w:t>
      </w:r>
      <w:r w:rsidR="00926E21" w:rsidRPr="00197FF2">
        <w:rPr>
          <w:rFonts w:ascii="Verdana" w:hAnsi="Verdana"/>
        </w:rPr>
        <w:t xml:space="preserve"> </w:t>
      </w:r>
      <w:r w:rsidRPr="00197FF2">
        <w:rPr>
          <w:rFonts w:ascii="Verdana" w:hAnsi="Verdana"/>
        </w:rPr>
        <w:t>my</w:t>
      </w:r>
      <w:r w:rsidR="00926E21" w:rsidRPr="00197FF2">
        <w:rPr>
          <w:rFonts w:ascii="Verdana" w:hAnsi="Verdana"/>
        </w:rPr>
        <w:t xml:space="preserve"> </w:t>
      </w:r>
      <w:r w:rsidRPr="00197FF2">
        <w:rPr>
          <w:rFonts w:ascii="Verdana" w:hAnsi="Verdana"/>
        </w:rPr>
        <w:t>mother</w:t>
      </w:r>
      <w:r w:rsidR="00926E21" w:rsidRPr="00197FF2">
        <w:rPr>
          <w:rFonts w:ascii="Verdana" w:hAnsi="Verdana"/>
        </w:rPr>
        <w:t xml:space="preserve"> </w:t>
      </w:r>
      <w:r w:rsidRPr="00197FF2">
        <w:rPr>
          <w:rFonts w:ascii="Verdana" w:hAnsi="Verdana"/>
        </w:rPr>
        <w:t>returned</w:t>
      </w:r>
      <w:r w:rsidR="00926E21" w:rsidRPr="00197FF2">
        <w:rPr>
          <w:rFonts w:ascii="Verdana" w:hAnsi="Verdana"/>
        </w:rPr>
        <w:t xml:space="preserve"> </w:t>
      </w:r>
      <w:r w:rsidRPr="00197FF2">
        <w:rPr>
          <w:rFonts w:ascii="Verdana" w:hAnsi="Verdana"/>
        </w:rPr>
        <w:t>home.</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doctor's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arrived</w:t>
      </w:r>
      <w:r w:rsidR="00926E21" w:rsidRPr="00197FF2">
        <w:rPr>
          <w:rFonts w:ascii="Verdana" w:hAnsi="Verdana"/>
        </w:rPr>
        <w:t xml:space="preserve"> </w:t>
      </w:r>
      <w:r w:rsidRPr="00197FF2">
        <w:rPr>
          <w:rFonts w:ascii="Verdana" w:hAnsi="Verdana"/>
        </w:rPr>
        <w:t>home</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late.</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ran</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bus</w:t>
      </w:r>
      <w:r w:rsidR="00926E21" w:rsidRPr="00197FF2">
        <w:rPr>
          <w:rFonts w:ascii="Verdana" w:hAnsi="Verdana"/>
        </w:rPr>
        <w:t xml:space="preserve"> </w:t>
      </w:r>
      <w:r w:rsidRPr="00197FF2">
        <w:rPr>
          <w:rFonts w:ascii="Verdana" w:hAnsi="Verdana"/>
        </w:rPr>
        <w:t>stop,</w:t>
      </w:r>
      <w:r w:rsidR="00926E21" w:rsidRPr="00197FF2">
        <w:rPr>
          <w:rFonts w:ascii="Verdana" w:hAnsi="Verdana"/>
        </w:rPr>
        <w:t xml:space="preserve"> </w:t>
      </w:r>
      <w:r w:rsidRPr="00197FF2">
        <w:rPr>
          <w:rFonts w:ascii="Verdana" w:hAnsi="Verdana"/>
        </w:rPr>
        <w:t>bull</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already</w:t>
      </w:r>
      <w:r w:rsidR="00926E21" w:rsidRPr="00197FF2">
        <w:rPr>
          <w:rFonts w:ascii="Verdana" w:hAnsi="Verdana"/>
        </w:rPr>
        <w:t xml:space="preserve"> </w:t>
      </w:r>
      <w:r w:rsidRPr="00197FF2">
        <w:rPr>
          <w:rFonts w:ascii="Verdana" w:hAnsi="Verdana"/>
        </w:rPr>
        <w:t>missed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bus.</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decided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get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tram</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arrived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York</w:t>
      </w:r>
      <w:r w:rsidR="00926E21" w:rsidRPr="00197FF2">
        <w:rPr>
          <w:rFonts w:ascii="Verdana" w:hAnsi="Verdana"/>
        </w:rPr>
        <w:t xml:space="preserve"> </w:t>
      </w:r>
      <w:r w:rsidRPr="00197FF2">
        <w:rPr>
          <w:rFonts w:ascii="Verdana" w:hAnsi="Verdana"/>
        </w:rPr>
        <w:t>Theatre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eight</w:t>
      </w:r>
      <w:r w:rsidR="00926E21" w:rsidRPr="00197FF2">
        <w:rPr>
          <w:rFonts w:ascii="Verdana" w:hAnsi="Verdana"/>
        </w:rPr>
        <w:t xml:space="preserve"> </w:t>
      </w:r>
      <w:r w:rsidRPr="00197FF2">
        <w:rPr>
          <w:rFonts w:ascii="Verdana" w:hAnsi="Verdana"/>
        </w:rPr>
        <w:t>o'clock.</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did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think</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three-quarters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hour</w:t>
      </w:r>
      <w:r w:rsidR="00926E21" w:rsidRPr="00197FF2">
        <w:rPr>
          <w:rFonts w:ascii="Verdana" w:hAnsi="Verdana"/>
        </w:rPr>
        <w:t xml:space="preserve"> </w:t>
      </w:r>
      <w:r w:rsidRPr="00197FF2">
        <w:rPr>
          <w:rFonts w:ascii="Verdana" w:hAnsi="Verdana"/>
        </w:rPr>
        <w:t>late.</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hope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forgive</w:t>
      </w:r>
      <w:r w:rsidR="00926E21" w:rsidRPr="00197FF2">
        <w:rPr>
          <w:rFonts w:ascii="Verdana" w:hAnsi="Verdana"/>
        </w:rPr>
        <w:t xml:space="preserve"> </w:t>
      </w:r>
      <w:r w:rsidRPr="00197FF2">
        <w:rPr>
          <w:rFonts w:ascii="Verdana" w:hAnsi="Verdana"/>
        </w:rPr>
        <w:t>me.</w:t>
      </w:r>
    </w:p>
    <w:p w:rsidR="008E2720" w:rsidRPr="00197FF2" w:rsidRDefault="008E2720" w:rsidP="00915EA2">
      <w:pPr>
        <w:ind w:left="720"/>
        <w:jc w:val="both"/>
        <w:rPr>
          <w:rFonts w:ascii="Verdana" w:hAnsi="Verdana"/>
        </w:rPr>
      </w:pPr>
      <w:r w:rsidRPr="00197FF2">
        <w:rPr>
          <w:rFonts w:ascii="Verdana" w:hAnsi="Verdana"/>
        </w:rPr>
        <w:t>Your</w:t>
      </w:r>
      <w:r w:rsidR="00926E21" w:rsidRPr="00197FF2">
        <w:rPr>
          <w:rFonts w:ascii="Verdana" w:hAnsi="Verdana"/>
        </w:rPr>
        <w:t xml:space="preserve"> </w:t>
      </w:r>
      <w:r w:rsidRPr="00197FF2">
        <w:rPr>
          <w:rFonts w:ascii="Verdana" w:hAnsi="Verdana"/>
        </w:rPr>
        <w:t>friend,</w:t>
      </w:r>
    </w:p>
    <w:p w:rsidR="008E2720" w:rsidRPr="00197FF2" w:rsidRDefault="008E2720" w:rsidP="00915EA2">
      <w:pPr>
        <w:ind w:left="720"/>
        <w:jc w:val="both"/>
        <w:rPr>
          <w:rFonts w:ascii="Verdana" w:hAnsi="Verdana"/>
        </w:rPr>
      </w:pPr>
      <w:r w:rsidRPr="00197FF2">
        <w:rPr>
          <w:rFonts w:ascii="Verdana" w:hAnsi="Verdana"/>
        </w:rPr>
        <w:t>Peter</w:t>
      </w:r>
    </w:p>
    <w:p w:rsidR="008E2720" w:rsidRPr="00197FF2" w:rsidRDefault="008E2720" w:rsidP="00315B58">
      <w:pPr>
        <w:jc w:val="both"/>
        <w:rPr>
          <w:rFonts w:ascii="Verdana" w:hAnsi="Verdana"/>
        </w:rPr>
      </w:pPr>
      <w:r w:rsidRPr="00197FF2">
        <w:rPr>
          <w:rFonts w:ascii="Verdana" w:hAnsi="Verdana"/>
        </w:rPr>
        <w:t>Write</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blank.</w:t>
      </w:r>
    </w:p>
    <w:p w:rsidR="008E2720" w:rsidRPr="00197FF2" w:rsidRDefault="008E2720" w:rsidP="00315B58">
      <w:pPr>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Peter</w:t>
      </w:r>
      <w:r w:rsidR="00926E21" w:rsidRPr="00197FF2">
        <w:rPr>
          <w:rFonts w:ascii="Verdana" w:hAnsi="Verdana"/>
        </w:rPr>
        <w:t xml:space="preserve"> </w:t>
      </w:r>
      <w:r w:rsidRPr="00197FF2">
        <w:rPr>
          <w:rFonts w:ascii="Verdana" w:hAnsi="Verdana"/>
        </w:rPr>
        <w:t>lives</w:t>
      </w:r>
      <w:r w:rsidR="00926E21" w:rsidRPr="00197FF2">
        <w:rPr>
          <w:rFonts w:ascii="Verdana" w:hAnsi="Verdana"/>
        </w:rPr>
        <w:t xml:space="preserve"> </w:t>
      </w:r>
      <w:r w:rsidRPr="00197FF2">
        <w:rPr>
          <w:rFonts w:ascii="Verdana" w:hAnsi="Verdana"/>
        </w:rPr>
        <w:t>at</w:t>
      </w:r>
      <w:r w:rsidR="00915EA2" w:rsidRPr="00197FF2">
        <w:rPr>
          <w:rFonts w:ascii="Verdana" w:hAnsi="Verdana"/>
        </w:rPr>
        <w:t xml:space="preserve"> …</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wrote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00915EA2" w:rsidRPr="00197FF2">
        <w:rPr>
          <w:rFonts w:ascii="Verdana" w:hAnsi="Verdana"/>
        </w:rPr>
        <w:t>…</w:t>
      </w:r>
    </w:p>
    <w:p w:rsidR="008E2720" w:rsidRPr="00197FF2" w:rsidRDefault="008E2720" w:rsidP="00315B58">
      <w:pPr>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Peter</w:t>
      </w:r>
      <w:r w:rsidR="00926E21" w:rsidRPr="00197FF2">
        <w:rPr>
          <w:rFonts w:ascii="Verdana" w:hAnsi="Verdana"/>
        </w:rPr>
        <w:t xml:space="preserve"> </w:t>
      </w:r>
      <w:r w:rsidRPr="00197FF2">
        <w:rPr>
          <w:rFonts w:ascii="Verdana" w:hAnsi="Verdana"/>
        </w:rPr>
        <w:t>could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leave</w:t>
      </w:r>
      <w:r w:rsidR="00926E21" w:rsidRPr="00197FF2">
        <w:rPr>
          <w:rFonts w:ascii="Verdana" w:hAnsi="Verdana"/>
        </w:rPr>
        <w:t xml:space="preserve"> </w:t>
      </w:r>
      <w:r w:rsidRPr="00197FF2">
        <w:rPr>
          <w:rFonts w:ascii="Verdana" w:hAnsi="Verdana"/>
        </w:rPr>
        <w:t>home</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wait</w:t>
      </w:r>
      <w:r w:rsidR="00926E21" w:rsidRPr="00197FF2">
        <w:rPr>
          <w:rFonts w:ascii="Verdana" w:hAnsi="Verdana"/>
        </w:rPr>
        <w:t xml:space="preserve"> </w:t>
      </w:r>
      <w:r w:rsidRPr="00197FF2">
        <w:rPr>
          <w:rFonts w:ascii="Verdana" w:hAnsi="Verdana"/>
        </w:rPr>
        <w:t>for</w:t>
      </w:r>
      <w:r w:rsidR="00915EA2" w:rsidRPr="00197FF2">
        <w:rPr>
          <w:rFonts w:ascii="Verdana" w:hAnsi="Verdana"/>
        </w:rPr>
        <w:t xml:space="preserve"> … </w:t>
      </w:r>
      <w:r w:rsidRPr="00197FF2">
        <w:rPr>
          <w:rFonts w:ascii="Verdana" w:hAnsi="Verdana"/>
        </w:rPr>
        <w:t>to</w:t>
      </w:r>
      <w:r w:rsidR="00926E21" w:rsidRPr="00197FF2">
        <w:rPr>
          <w:rFonts w:ascii="Verdana" w:hAnsi="Verdana"/>
        </w:rPr>
        <w:t xml:space="preserve"> </w:t>
      </w:r>
      <w:r w:rsidRPr="00197FF2">
        <w:rPr>
          <w:rFonts w:ascii="Verdana" w:hAnsi="Verdana"/>
        </w:rPr>
        <w:t>return.</w:t>
      </w:r>
    </w:p>
    <w:p w:rsidR="008E2720" w:rsidRPr="00197FF2" w:rsidRDefault="008E2720" w:rsidP="00315B58">
      <w:pPr>
        <w:jc w:val="both"/>
        <w:rPr>
          <w:rFonts w:ascii="Verdana" w:hAnsi="Verdana"/>
        </w:rPr>
      </w:pPr>
      <w:r w:rsidRPr="00197FF2">
        <w:rPr>
          <w:rFonts w:ascii="Verdana" w:hAnsi="Verdana"/>
        </w:rPr>
        <w:t>4.</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mother</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00915EA2" w:rsidRPr="00197FF2">
        <w:rPr>
          <w:rFonts w:ascii="Verdana" w:hAnsi="Verdana"/>
        </w:rPr>
        <w:t>…</w:t>
      </w:r>
    </w:p>
    <w:p w:rsidR="008E2720" w:rsidRPr="00197FF2" w:rsidRDefault="008E2720" w:rsidP="00315B58">
      <w:pPr>
        <w:jc w:val="both"/>
        <w:rPr>
          <w:rFonts w:ascii="Verdana" w:hAnsi="Verdana"/>
        </w:rPr>
      </w:pPr>
      <w:r w:rsidRPr="00197FF2">
        <w:rPr>
          <w:rFonts w:ascii="Verdana" w:hAnsi="Verdana"/>
        </w:rPr>
        <w:t>5.</w:t>
      </w:r>
      <w:r w:rsidR="00926E21" w:rsidRPr="00197FF2">
        <w:rPr>
          <w:rFonts w:ascii="Verdana" w:hAnsi="Verdana"/>
        </w:rPr>
        <w:t xml:space="preserve"> </w:t>
      </w:r>
      <w:r w:rsidRPr="00197FF2">
        <w:rPr>
          <w:rFonts w:ascii="Verdana" w:hAnsi="Verdana"/>
        </w:rPr>
        <w:t>Peter</w:t>
      </w:r>
      <w:r w:rsidR="00926E21" w:rsidRPr="00197FF2">
        <w:rPr>
          <w:rFonts w:ascii="Verdana" w:hAnsi="Verdana"/>
        </w:rPr>
        <w:t xml:space="preserve"> </w:t>
      </w:r>
      <w:r w:rsidRPr="00197FF2">
        <w:rPr>
          <w:rFonts w:ascii="Verdana" w:hAnsi="Verdana"/>
        </w:rPr>
        <w:t>went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York</w:t>
      </w:r>
      <w:r w:rsidR="00926E21" w:rsidRPr="00197FF2">
        <w:rPr>
          <w:rFonts w:ascii="Verdana" w:hAnsi="Verdana"/>
        </w:rPr>
        <w:t xml:space="preserve"> </w:t>
      </w:r>
      <w:r w:rsidRPr="00197FF2">
        <w:rPr>
          <w:rFonts w:ascii="Verdana" w:hAnsi="Verdana"/>
        </w:rPr>
        <w:t>Theatre</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00915EA2" w:rsidRPr="00197FF2">
        <w:rPr>
          <w:rFonts w:ascii="Verdana" w:hAnsi="Verdana"/>
        </w:rPr>
        <w:t>…</w:t>
      </w:r>
    </w:p>
    <w:p w:rsidR="008E2720" w:rsidRPr="00197FF2" w:rsidRDefault="008E2720" w:rsidP="00315B58">
      <w:pPr>
        <w:jc w:val="both"/>
        <w:rPr>
          <w:rFonts w:ascii="Verdana" w:hAnsi="Verdana"/>
        </w:rPr>
      </w:pPr>
      <w:r w:rsidRPr="00197FF2">
        <w:rPr>
          <w:rFonts w:ascii="Verdana" w:hAnsi="Verdana"/>
        </w:rPr>
        <w:t>6.</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thought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David</w:t>
      </w:r>
      <w:r w:rsidR="00926E21" w:rsidRPr="00197FF2">
        <w:rPr>
          <w:rFonts w:ascii="Verdana" w:hAnsi="Verdana"/>
        </w:rPr>
        <w:t xml:space="preserve"> </w:t>
      </w:r>
      <w:r w:rsidR="00915EA2" w:rsidRPr="00197FF2">
        <w:rPr>
          <w:rFonts w:ascii="Verdana" w:hAnsi="Verdana"/>
        </w:rPr>
        <w:t>…</w:t>
      </w:r>
    </w:p>
    <w:p w:rsidR="008E2720" w:rsidRPr="00197FF2" w:rsidRDefault="008E2720" w:rsidP="00315B58">
      <w:pPr>
        <w:jc w:val="both"/>
        <w:rPr>
          <w:rFonts w:ascii="Verdana" w:hAnsi="Verdana"/>
        </w:rPr>
      </w:pPr>
      <w:r w:rsidRPr="00197FF2">
        <w:rPr>
          <w:rFonts w:ascii="Verdana" w:hAnsi="Verdana"/>
        </w:rPr>
        <w:t>7.</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00915EA2"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excuse.</w:t>
      </w:r>
    </w:p>
    <w:p w:rsidR="008E2720" w:rsidRPr="00197FF2" w:rsidRDefault="008E2720" w:rsidP="00315B58">
      <w:pPr>
        <w:jc w:val="both"/>
        <w:rPr>
          <w:rFonts w:ascii="Verdana" w:hAnsi="Verdana"/>
        </w:rPr>
      </w:pPr>
      <w:r w:rsidRPr="00197FF2">
        <w:rPr>
          <w:rFonts w:ascii="Verdana" w:hAnsi="Verdana"/>
        </w:rPr>
        <w:t>8.</w:t>
      </w:r>
      <w:r w:rsidR="00926E21" w:rsidRPr="00197FF2">
        <w:rPr>
          <w:rFonts w:ascii="Verdana" w:hAnsi="Verdana"/>
        </w:rPr>
        <w:t xml:space="preserve"> </w:t>
      </w:r>
      <w:r w:rsidRPr="00197FF2">
        <w:rPr>
          <w:rFonts w:ascii="Verdana" w:hAnsi="Verdana"/>
        </w:rPr>
        <w:t>Peter</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arranged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meet</w:t>
      </w:r>
      <w:r w:rsidR="00926E21" w:rsidRPr="00197FF2">
        <w:rPr>
          <w:rFonts w:ascii="Verdana" w:hAnsi="Verdana"/>
        </w:rPr>
        <w:t xml:space="preserve"> </w:t>
      </w:r>
      <w:r w:rsidRPr="00197FF2">
        <w:rPr>
          <w:rFonts w:ascii="Verdana" w:hAnsi="Verdana"/>
        </w:rPr>
        <w:t>David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00915EA2" w:rsidRPr="00197FF2">
        <w:rPr>
          <w:rFonts w:ascii="Verdana" w:hAnsi="Verdana"/>
        </w:rPr>
        <w:t>…</w:t>
      </w:r>
      <w:r w:rsidR="00926E21" w:rsidRPr="00197FF2">
        <w:rPr>
          <w:rFonts w:ascii="Verdana" w:hAnsi="Verdana"/>
        </w:rPr>
        <w:t xml:space="preserve"> </w:t>
      </w:r>
      <w:r w:rsidRPr="00197FF2">
        <w:rPr>
          <w:rFonts w:ascii="Verdana" w:hAnsi="Verdana"/>
        </w:rPr>
        <w:t>seven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June</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i/>
        </w:rPr>
        <w:t>Example</w:t>
      </w:r>
      <w:r w:rsidR="00926E21" w:rsidRPr="00197FF2">
        <w:rPr>
          <w:rFonts w:ascii="Verdana" w:hAnsi="Verdana"/>
          <w:i/>
        </w:rPr>
        <w:t xml:space="preserve"> </w:t>
      </w:r>
      <w:r w:rsidRPr="00197FF2">
        <w:rPr>
          <w:rFonts w:ascii="Verdana" w:hAnsi="Verdana"/>
          <w:i/>
        </w:rPr>
        <w:t>2</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second</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gives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stimulus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theatre</w:t>
      </w:r>
      <w:r w:rsidR="00926E21" w:rsidRPr="00197FF2">
        <w:rPr>
          <w:rFonts w:ascii="Verdana" w:hAnsi="Verdana"/>
        </w:rPr>
        <w:t xml:space="preserve"> </w:t>
      </w:r>
      <w:r w:rsidRPr="00197FF2">
        <w:rPr>
          <w:rFonts w:ascii="Verdana" w:hAnsi="Verdana"/>
        </w:rPr>
        <w:t>advertisement.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reminder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varying</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meet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places</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everyday</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communication.</w:t>
      </w:r>
    </w:p>
    <w:p w:rsidR="008E2720" w:rsidRPr="00197FF2" w:rsidRDefault="008E2720" w:rsidP="00915EA2">
      <w:pPr>
        <w:ind w:left="720"/>
        <w:jc w:val="both"/>
        <w:rPr>
          <w:rFonts w:ascii="Verdana" w:hAnsi="Verdana"/>
        </w:rPr>
      </w:pPr>
      <w:r w:rsidRPr="00197FF2">
        <w:rPr>
          <w:rFonts w:ascii="Verdana" w:hAnsi="Verdana"/>
        </w:rPr>
        <w:t>Read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advertisement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complete</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space.</w:t>
      </w:r>
      <w:r w:rsidR="00926E21" w:rsidRPr="00197FF2">
        <w:rPr>
          <w:rFonts w:ascii="Verdana" w:hAnsi="Verdana"/>
        </w:rPr>
        <w:t xml:space="preserve"> </w:t>
      </w:r>
    </w:p>
    <w:p w:rsidR="00915EA2" w:rsidRPr="00197FF2" w:rsidRDefault="00926E21" w:rsidP="00315B58">
      <w:pPr>
        <w:jc w:val="both"/>
        <w:rPr>
          <w:rFonts w:ascii="Verdana" w:hAnsi="Verdana"/>
        </w:rPr>
      </w:pPr>
      <w:r w:rsidRPr="00197FF2">
        <w:rPr>
          <w:rFonts w:ascii="Verdana" w:hAnsi="Verdana"/>
        </w:rPr>
        <w:t xml:space="preserve">  </w:t>
      </w:r>
    </w:p>
    <w:tbl>
      <w:tblPr>
        <w:tblStyle w:val="TableGrid"/>
        <w:tblW w:w="0" w:type="auto"/>
        <w:tblInd w:w="828" w:type="dxa"/>
        <w:tblLook w:val="04A0" w:firstRow="1" w:lastRow="0" w:firstColumn="1" w:lastColumn="0" w:noHBand="0" w:noVBand="1"/>
      </w:tblPr>
      <w:tblGrid>
        <w:gridCol w:w="5220"/>
      </w:tblGrid>
      <w:tr w:rsidR="00915EA2" w:rsidRPr="00197FF2" w:rsidTr="00E53972">
        <w:tc>
          <w:tcPr>
            <w:tcW w:w="5220" w:type="dxa"/>
            <w:vAlign w:val="center"/>
          </w:tcPr>
          <w:p w:rsidR="00915EA2" w:rsidRPr="00197FF2" w:rsidRDefault="00915EA2" w:rsidP="00E53972">
            <w:pPr>
              <w:jc w:val="center"/>
              <w:rPr>
                <w:rFonts w:ascii="Verdana" w:hAnsi="Verdana"/>
              </w:rPr>
            </w:pPr>
            <w:r w:rsidRPr="00197FF2">
              <w:rPr>
                <w:rFonts w:ascii="Verdana" w:hAnsi="Verdana"/>
              </w:rPr>
              <w:t>NEWTON THEATRE</w:t>
            </w:r>
          </w:p>
          <w:p w:rsidR="00915EA2" w:rsidRPr="00197FF2" w:rsidRDefault="00915EA2" w:rsidP="00E53972">
            <w:pPr>
              <w:jc w:val="center"/>
              <w:rPr>
                <w:rFonts w:ascii="Verdana" w:hAnsi="Verdana"/>
              </w:rPr>
            </w:pPr>
            <w:r w:rsidRPr="00197FF2">
              <w:rPr>
                <w:rFonts w:ascii="Verdana" w:hAnsi="Verdana"/>
              </w:rPr>
              <w:t>FORTHCOMING ATTRACTIONS</w:t>
            </w:r>
          </w:p>
          <w:p w:rsidR="00E53972" w:rsidRPr="00197FF2" w:rsidRDefault="00E53972" w:rsidP="00E53972">
            <w:pPr>
              <w:jc w:val="center"/>
              <w:rPr>
                <w:rFonts w:ascii="Verdana" w:hAnsi="Verdana"/>
              </w:rPr>
            </w:pPr>
          </w:p>
          <w:p w:rsidR="00915EA2" w:rsidRPr="00197FF2" w:rsidRDefault="00915EA2" w:rsidP="00E53972">
            <w:pPr>
              <w:jc w:val="center"/>
              <w:rPr>
                <w:rFonts w:ascii="Verdana" w:hAnsi="Verdana"/>
              </w:rPr>
            </w:pPr>
            <w:r w:rsidRPr="00197FF2">
              <w:rPr>
                <w:rFonts w:ascii="Verdana" w:hAnsi="Verdana"/>
              </w:rPr>
              <w:lastRenderedPageBreak/>
              <w:t>Monday, 8 January for 2 weeks</w:t>
            </w:r>
          </w:p>
          <w:p w:rsidR="00915EA2" w:rsidRPr="00197FF2" w:rsidRDefault="00915EA2" w:rsidP="00E53972">
            <w:pPr>
              <w:jc w:val="center"/>
              <w:rPr>
                <w:rFonts w:ascii="Verdana" w:hAnsi="Verdana"/>
              </w:rPr>
            </w:pPr>
            <w:r w:rsidRPr="00197FF2">
              <w:rPr>
                <w:rFonts w:ascii="Verdana" w:hAnsi="Verdana"/>
              </w:rPr>
              <w:t>MY FAST FRIEND</w:t>
            </w:r>
          </w:p>
          <w:p w:rsidR="00915EA2" w:rsidRPr="00197FF2" w:rsidRDefault="00915EA2" w:rsidP="00E53972">
            <w:pPr>
              <w:jc w:val="center"/>
              <w:rPr>
                <w:rFonts w:ascii="Verdana" w:hAnsi="Verdana"/>
              </w:rPr>
            </w:pPr>
            <w:r w:rsidRPr="00197FF2">
              <w:rPr>
                <w:rFonts w:ascii="Verdana" w:hAnsi="Verdana"/>
              </w:rPr>
              <w:t>Charles Laurence’s popular comedy</w:t>
            </w:r>
          </w:p>
          <w:p w:rsidR="00E53972" w:rsidRPr="00197FF2" w:rsidRDefault="00E53972" w:rsidP="00E53972">
            <w:pPr>
              <w:jc w:val="center"/>
              <w:rPr>
                <w:rFonts w:ascii="Verdana" w:hAnsi="Verdana"/>
              </w:rPr>
            </w:pPr>
          </w:p>
          <w:p w:rsidR="00915EA2" w:rsidRPr="00197FF2" w:rsidRDefault="00E53972" w:rsidP="00E53972">
            <w:pPr>
              <w:jc w:val="center"/>
              <w:rPr>
                <w:rFonts w:ascii="Verdana" w:hAnsi="Verdana"/>
              </w:rPr>
            </w:pPr>
            <w:r w:rsidRPr="00197FF2">
              <w:rPr>
                <w:rFonts w:ascii="Verdana" w:hAnsi="Verdana"/>
              </w:rPr>
              <w:t>We</w:t>
            </w:r>
            <w:r w:rsidR="00915EA2" w:rsidRPr="00197FF2">
              <w:rPr>
                <w:rFonts w:ascii="Verdana" w:hAnsi="Verdana"/>
              </w:rPr>
              <w:t>ne</w:t>
            </w:r>
            <w:r w:rsidRPr="00197FF2">
              <w:rPr>
                <w:rFonts w:ascii="Verdana" w:hAnsi="Verdana"/>
              </w:rPr>
              <w:t>sday, 24 January to</w:t>
            </w:r>
          </w:p>
          <w:p w:rsidR="00E53972" w:rsidRPr="00197FF2" w:rsidRDefault="00E53972" w:rsidP="00E53972">
            <w:pPr>
              <w:jc w:val="center"/>
              <w:rPr>
                <w:rFonts w:ascii="Verdana" w:hAnsi="Verdana"/>
              </w:rPr>
            </w:pPr>
            <w:r w:rsidRPr="00197FF2">
              <w:rPr>
                <w:rFonts w:ascii="Verdana" w:hAnsi="Verdana"/>
              </w:rPr>
              <w:t>Saturday, 27 January</w:t>
            </w:r>
          </w:p>
          <w:p w:rsidR="00E53972" w:rsidRPr="00197FF2" w:rsidRDefault="00E53972" w:rsidP="00E53972">
            <w:pPr>
              <w:jc w:val="center"/>
              <w:rPr>
                <w:rFonts w:ascii="Verdana" w:hAnsi="Verdana"/>
              </w:rPr>
            </w:pPr>
            <w:r w:rsidRPr="00197FF2">
              <w:rPr>
                <w:rFonts w:ascii="Verdana" w:hAnsi="Verdana"/>
              </w:rPr>
              <w:t>Shanghai Festival Ballet present</w:t>
            </w:r>
          </w:p>
          <w:p w:rsidR="00E53972" w:rsidRPr="00197FF2" w:rsidRDefault="00E53972" w:rsidP="00E53972">
            <w:pPr>
              <w:jc w:val="center"/>
              <w:rPr>
                <w:rFonts w:ascii="Verdana" w:hAnsi="Verdana"/>
              </w:rPr>
            </w:pPr>
            <w:r w:rsidRPr="00197FF2">
              <w:rPr>
                <w:rFonts w:ascii="Verdana" w:hAnsi="Verdana"/>
              </w:rPr>
              <w:t>SWAN LAKE</w:t>
            </w:r>
          </w:p>
          <w:p w:rsidR="00E53972" w:rsidRPr="00197FF2" w:rsidRDefault="00E53972" w:rsidP="00E53972">
            <w:pPr>
              <w:jc w:val="center"/>
              <w:rPr>
                <w:rFonts w:ascii="Verdana" w:hAnsi="Verdana"/>
              </w:rPr>
            </w:pPr>
          </w:p>
          <w:p w:rsidR="00E53972" w:rsidRPr="00197FF2" w:rsidRDefault="00E53972" w:rsidP="00E53972">
            <w:pPr>
              <w:jc w:val="center"/>
              <w:rPr>
                <w:rFonts w:ascii="Verdana" w:hAnsi="Verdana"/>
              </w:rPr>
            </w:pPr>
            <w:r w:rsidRPr="00197FF2">
              <w:rPr>
                <w:rFonts w:ascii="Verdana" w:hAnsi="Verdana"/>
              </w:rPr>
              <w:t>Monday, 29 January for one week</w:t>
            </w:r>
          </w:p>
          <w:p w:rsidR="00E53972" w:rsidRPr="00197FF2" w:rsidRDefault="00E53972" w:rsidP="00E53972">
            <w:pPr>
              <w:jc w:val="center"/>
              <w:rPr>
                <w:rFonts w:ascii="Verdana" w:hAnsi="Verdana"/>
              </w:rPr>
            </w:pPr>
            <w:r w:rsidRPr="00197FF2">
              <w:rPr>
                <w:rFonts w:ascii="Verdana" w:hAnsi="Verdana"/>
              </w:rPr>
              <w:t>RUN AND KILL</w:t>
            </w:r>
          </w:p>
          <w:p w:rsidR="00E53972" w:rsidRPr="00197FF2" w:rsidRDefault="00E53972" w:rsidP="00E53972">
            <w:pPr>
              <w:jc w:val="center"/>
              <w:rPr>
                <w:rFonts w:ascii="Verdana" w:hAnsi="Verdana"/>
              </w:rPr>
            </w:pPr>
            <w:r w:rsidRPr="00197FF2">
              <w:rPr>
                <w:rFonts w:ascii="Verdana" w:hAnsi="Verdana"/>
              </w:rPr>
              <w:t>Tim Danby’s thrilling mystery</w:t>
            </w:r>
          </w:p>
        </w:tc>
      </w:tr>
    </w:tbl>
    <w:p w:rsidR="008E2720" w:rsidRPr="00197FF2" w:rsidRDefault="008E2720" w:rsidP="00315B58">
      <w:pPr>
        <w:jc w:val="both"/>
        <w:rPr>
          <w:rFonts w:ascii="Verdana" w:hAnsi="Verdana"/>
        </w:rPr>
      </w:pPr>
    </w:p>
    <w:p w:rsidR="008E2720" w:rsidRPr="00197FF2" w:rsidRDefault="00E53972" w:rsidP="00E53972">
      <w:pPr>
        <w:pStyle w:val="ListParagraph"/>
        <w:numPr>
          <w:ilvl w:val="0"/>
          <w:numId w:val="20"/>
        </w:numPr>
        <w:jc w:val="both"/>
        <w:rPr>
          <w:rFonts w:ascii="Verdana" w:hAnsi="Verdana"/>
        </w:rPr>
      </w:pPr>
      <w:r w:rsidRPr="00197FF2">
        <w:rPr>
          <w:rFonts w:ascii="Verdana" w:hAnsi="Verdana"/>
        </w:rPr>
        <w:t>The Shaghai Festival Ballet will perform on … evenings.</w:t>
      </w:r>
    </w:p>
    <w:p w:rsidR="00E53972" w:rsidRPr="00197FF2" w:rsidRDefault="00E53972" w:rsidP="00E53972">
      <w:pPr>
        <w:pStyle w:val="ListParagraph"/>
        <w:numPr>
          <w:ilvl w:val="0"/>
          <w:numId w:val="20"/>
        </w:numPr>
        <w:jc w:val="both"/>
        <w:rPr>
          <w:rFonts w:ascii="Verdana" w:hAnsi="Verdana"/>
        </w:rPr>
      </w:pPr>
      <w:r w:rsidRPr="00197FF2">
        <w:rPr>
          <w:rFonts w:ascii="Verdana" w:hAnsi="Verdana"/>
        </w:rPr>
        <w:t>… will be the most amusing play.</w:t>
      </w:r>
    </w:p>
    <w:p w:rsidR="00E53972" w:rsidRPr="00197FF2" w:rsidRDefault="00E53972" w:rsidP="00E53972">
      <w:pPr>
        <w:pStyle w:val="ListParagraph"/>
        <w:numPr>
          <w:ilvl w:val="0"/>
          <w:numId w:val="20"/>
        </w:numPr>
        <w:jc w:val="both"/>
        <w:rPr>
          <w:rFonts w:ascii="Verdana" w:hAnsi="Verdana"/>
        </w:rPr>
      </w:pPr>
      <w:r w:rsidRPr="00197FF2">
        <w:rPr>
          <w:rFonts w:ascii="Verdana" w:hAnsi="Verdana"/>
        </w:rPr>
        <w:t>If you like dancing, you should be see …</w:t>
      </w:r>
    </w:p>
    <w:p w:rsidR="00E53972" w:rsidRPr="00197FF2" w:rsidRDefault="00E53972" w:rsidP="00E53972">
      <w:pPr>
        <w:pStyle w:val="ListParagraph"/>
        <w:numPr>
          <w:ilvl w:val="0"/>
          <w:numId w:val="20"/>
        </w:numPr>
        <w:jc w:val="both"/>
        <w:rPr>
          <w:rFonts w:ascii="Verdana" w:hAnsi="Verdana"/>
        </w:rPr>
      </w:pPr>
      <w:r w:rsidRPr="00197FF2">
        <w:rPr>
          <w:rFonts w:ascii="Verdana" w:hAnsi="Verdana"/>
        </w:rPr>
        <w:t>The play written by … is very exciting</w:t>
      </w:r>
    </w:p>
    <w:p w:rsidR="008E2720" w:rsidRPr="00197FF2" w:rsidRDefault="008E2720" w:rsidP="00315B58">
      <w:pPr>
        <w:jc w:val="both"/>
        <w:rPr>
          <w:rFonts w:ascii="Verdana" w:hAnsi="Verdana"/>
        </w:rPr>
      </w:pPr>
      <w:r w:rsidRPr="00197FF2">
        <w:rPr>
          <w:rFonts w:ascii="Verdana" w:hAnsi="Verdana"/>
          <w:b/>
        </w:rPr>
        <w:t>Example</w:t>
      </w:r>
      <w:r w:rsidR="00926E21" w:rsidRPr="00197FF2">
        <w:rPr>
          <w:rFonts w:ascii="Verdana" w:hAnsi="Verdana"/>
          <w:b/>
        </w:rPr>
        <w:t xml:space="preserve"> </w:t>
      </w:r>
      <w:r w:rsidRPr="00197FF2">
        <w:rPr>
          <w:rFonts w:ascii="Verdana" w:hAnsi="Verdana"/>
          <w:b/>
        </w:rPr>
        <w:t>3</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fill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table</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extracted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requiring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tabular</w:t>
      </w:r>
      <w:r w:rsidR="00926E21" w:rsidRPr="00197FF2">
        <w:rPr>
          <w:rFonts w:ascii="Verdana" w:hAnsi="Verdana"/>
        </w:rPr>
        <w:t xml:space="preserve"> </w:t>
      </w:r>
      <w:r w:rsidRPr="00197FF2">
        <w:rPr>
          <w:rFonts w:ascii="Verdana" w:hAnsi="Verdana"/>
        </w:rPr>
        <w:t>form.</w:t>
      </w:r>
    </w:p>
    <w:p w:rsidR="008E2720" w:rsidRPr="00197FF2" w:rsidRDefault="008E2720" w:rsidP="005416B1">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city</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highest</w:t>
      </w:r>
      <w:r w:rsidR="00926E21" w:rsidRPr="00197FF2">
        <w:rPr>
          <w:rFonts w:ascii="Verdana" w:hAnsi="Verdana"/>
        </w:rPr>
        <w:t xml:space="preserve"> </w:t>
      </w:r>
      <w:r w:rsidRPr="00197FF2">
        <w:rPr>
          <w:rFonts w:ascii="Verdana" w:hAnsi="Verdana"/>
        </w:rPr>
        <w:t>temperature</w:t>
      </w:r>
      <w:r w:rsidR="00926E21" w:rsidRPr="00197FF2">
        <w:rPr>
          <w:rFonts w:ascii="Verdana" w:hAnsi="Verdana"/>
        </w:rPr>
        <w:t xml:space="preserve"> </w:t>
      </w:r>
      <w:r w:rsidRPr="00197FF2">
        <w:rPr>
          <w:rFonts w:ascii="Verdana" w:hAnsi="Verdana"/>
        </w:rPr>
        <w:t>yesterday</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Singapore.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noon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temperature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Singapore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33°C</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midnight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temperature</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25°C.</w:t>
      </w:r>
      <w:r w:rsidR="00926E21" w:rsidRPr="00197FF2">
        <w:rPr>
          <w:rFonts w:ascii="Verdana" w:hAnsi="Verdana"/>
        </w:rPr>
        <w:t xml:space="preserve"> </w:t>
      </w:r>
      <w:r w:rsidRPr="00197FF2">
        <w:rPr>
          <w:rFonts w:ascii="Verdana" w:hAnsi="Verdana"/>
        </w:rPr>
        <w:t>Tokyo</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second</w:t>
      </w:r>
      <w:r w:rsidR="00926E21" w:rsidRPr="00197FF2">
        <w:rPr>
          <w:rFonts w:ascii="Verdana" w:hAnsi="Verdana"/>
        </w:rPr>
        <w:t xml:space="preserve"> </w:t>
      </w:r>
      <w:r w:rsidRPr="00197FF2">
        <w:rPr>
          <w:rFonts w:ascii="Verdana" w:hAnsi="Verdana"/>
        </w:rPr>
        <w:t>highest</w:t>
      </w:r>
      <w:r w:rsidR="00926E21" w:rsidRPr="00197FF2">
        <w:rPr>
          <w:rFonts w:ascii="Verdana" w:hAnsi="Verdana"/>
        </w:rPr>
        <w:t xml:space="preserve"> </w:t>
      </w:r>
      <w:r w:rsidRPr="00197FF2">
        <w:rPr>
          <w:rFonts w:ascii="Verdana" w:hAnsi="Verdana"/>
        </w:rPr>
        <w:t>temperature.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2°C</w:t>
      </w:r>
      <w:r w:rsidR="00926E21" w:rsidRPr="00197FF2">
        <w:rPr>
          <w:rFonts w:ascii="Verdana" w:hAnsi="Verdana"/>
        </w:rPr>
        <w:t xml:space="preserve"> </w:t>
      </w:r>
      <w:r w:rsidRPr="00197FF2">
        <w:rPr>
          <w:rFonts w:ascii="Verdana" w:hAnsi="Verdana"/>
        </w:rPr>
        <w:t>lower</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Singapore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noon.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temperature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Rome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noon</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30°C,</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York.</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York's</w:t>
      </w:r>
      <w:r w:rsidR="00926E21" w:rsidRPr="00197FF2">
        <w:rPr>
          <w:rFonts w:ascii="Verdana" w:hAnsi="Verdana"/>
        </w:rPr>
        <w:t xml:space="preserve"> </w:t>
      </w:r>
      <w:r w:rsidRPr="00197FF2">
        <w:rPr>
          <w:rFonts w:ascii="Verdana" w:hAnsi="Verdana"/>
        </w:rPr>
        <w:t>temperature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midnight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lower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Rome's.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noon</w:t>
      </w:r>
      <w:r w:rsidR="00926E21" w:rsidRPr="00197FF2">
        <w:rPr>
          <w:rFonts w:ascii="Verdana" w:hAnsi="Verdana"/>
        </w:rPr>
        <w:t xml:space="preserve"> </w:t>
      </w:r>
      <w:r w:rsidRPr="00197FF2">
        <w:rPr>
          <w:rFonts w:ascii="Verdana" w:hAnsi="Verdana"/>
        </w:rPr>
        <w:t>temperature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Cairo</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29°C,</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higher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Athens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Hong</w:t>
      </w:r>
      <w:r w:rsidR="00926E21" w:rsidRPr="00197FF2">
        <w:rPr>
          <w:rFonts w:ascii="Verdana" w:hAnsi="Verdana"/>
        </w:rPr>
        <w:t xml:space="preserve"> </w:t>
      </w:r>
      <w:r w:rsidRPr="00197FF2">
        <w:rPr>
          <w:rFonts w:ascii="Verdana" w:hAnsi="Verdana"/>
        </w:rPr>
        <w:t>Kong.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temperature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midnight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Paris</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1TC</w:t>
      </w:r>
      <w:r w:rsidR="00926E21" w:rsidRPr="00197FF2">
        <w:rPr>
          <w:rFonts w:ascii="Verdana" w:hAnsi="Verdana"/>
        </w:rPr>
        <w:t xml:space="preserve"> </w:t>
      </w:r>
      <w:r w:rsidRPr="00197FF2">
        <w:rPr>
          <w:rFonts w:ascii="Verdana" w:hAnsi="Verdana"/>
        </w:rPr>
        <w:t>less</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noon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Paris</w:t>
      </w:r>
      <w:r w:rsidR="00926E21" w:rsidRPr="00197FF2">
        <w:rPr>
          <w:rFonts w:ascii="Verdana" w:hAnsi="Verdana"/>
        </w:rPr>
        <w:t xml:space="preserve"> </w:t>
      </w:r>
      <w:r w:rsidRPr="00197FF2">
        <w:rPr>
          <w:rFonts w:ascii="Verdana" w:hAnsi="Verdana"/>
        </w:rPr>
        <w:t>yesterday.</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Stockholm's</w:t>
      </w:r>
      <w:r w:rsidR="00926E21" w:rsidRPr="00197FF2">
        <w:rPr>
          <w:rFonts w:ascii="Verdana" w:hAnsi="Verdana"/>
        </w:rPr>
        <w:t xml:space="preserve"> </w:t>
      </w:r>
      <w:r w:rsidRPr="00197FF2">
        <w:rPr>
          <w:rFonts w:ascii="Verdana" w:hAnsi="Verdana"/>
        </w:rPr>
        <w:t>temperature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midnight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temperature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midnight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Paris,</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noon</w:t>
      </w:r>
      <w:r w:rsidR="00926E21" w:rsidRPr="00197FF2">
        <w:rPr>
          <w:rFonts w:ascii="Verdana" w:hAnsi="Verdana"/>
        </w:rPr>
        <w:t xml:space="preserve"> </w:t>
      </w:r>
      <w:r w:rsidRPr="00197FF2">
        <w:rPr>
          <w:rFonts w:ascii="Verdana" w:hAnsi="Verdana"/>
        </w:rPr>
        <w:t>temperature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14°C.</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coolest</w:t>
      </w:r>
      <w:r w:rsidR="00926E21" w:rsidRPr="00197FF2">
        <w:rPr>
          <w:rFonts w:ascii="Verdana" w:hAnsi="Verdana"/>
        </w:rPr>
        <w:t xml:space="preserve"> </w:t>
      </w:r>
      <w:r w:rsidRPr="00197FF2">
        <w:rPr>
          <w:rFonts w:ascii="Verdana" w:hAnsi="Verdana"/>
        </w:rPr>
        <w:t>city</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London,</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temperature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22°C</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noon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13CC</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midnight.</w:t>
      </w:r>
    </w:p>
    <w:p w:rsidR="008E2720" w:rsidRPr="00197FF2" w:rsidRDefault="008E2720" w:rsidP="005416B1">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five</w:t>
      </w:r>
      <w:r w:rsidR="00926E21" w:rsidRPr="00197FF2">
        <w:rPr>
          <w:rFonts w:ascii="Verdana" w:hAnsi="Verdana"/>
        </w:rPr>
        <w:t xml:space="preserve"> </w:t>
      </w:r>
      <w:r w:rsidRPr="00197FF2">
        <w:rPr>
          <w:rFonts w:ascii="Verdana" w:hAnsi="Verdana"/>
        </w:rPr>
        <w:t>cities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highest</w:t>
      </w:r>
      <w:r w:rsidR="00926E21" w:rsidRPr="00197FF2">
        <w:rPr>
          <w:rFonts w:ascii="Verdana" w:hAnsi="Verdana"/>
        </w:rPr>
        <w:t xml:space="preserve"> </w:t>
      </w:r>
      <w:r w:rsidRPr="00197FF2">
        <w:rPr>
          <w:rFonts w:ascii="Verdana" w:hAnsi="Verdana"/>
        </w:rPr>
        <w:t>temperatures</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sunshine</w:t>
      </w:r>
      <w:r w:rsidR="00926E21" w:rsidRPr="00197FF2">
        <w:rPr>
          <w:rFonts w:ascii="Verdana" w:hAnsi="Verdana"/>
        </w:rPr>
        <w:t xml:space="preserve"> </w:t>
      </w:r>
      <w:r w:rsidRPr="00197FF2">
        <w:rPr>
          <w:rFonts w:ascii="Verdana" w:hAnsi="Verdana"/>
        </w:rPr>
        <w:t>throughout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day.</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sun</w:t>
      </w:r>
      <w:r w:rsidR="00926E21" w:rsidRPr="00197FF2">
        <w:rPr>
          <w:rFonts w:ascii="Verdana" w:hAnsi="Verdana"/>
        </w:rPr>
        <w:t xml:space="preserve"> </w:t>
      </w:r>
      <w:r w:rsidRPr="00197FF2">
        <w:rPr>
          <w:rFonts w:ascii="Verdana" w:hAnsi="Verdana"/>
        </w:rPr>
        <w:t>did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shine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Athens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Paris,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did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rain.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cloudy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dry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Stockholm,</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rained</w:t>
      </w:r>
      <w:r w:rsidR="00926E21" w:rsidRPr="00197FF2">
        <w:rPr>
          <w:rFonts w:ascii="Verdana" w:hAnsi="Verdana"/>
        </w:rPr>
        <w:t xml:space="preserve"> </w:t>
      </w:r>
      <w:r w:rsidRPr="00197FF2">
        <w:rPr>
          <w:rFonts w:ascii="Verdana" w:hAnsi="Verdana"/>
        </w:rPr>
        <w:t>heavily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London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Hong</w:t>
      </w:r>
      <w:r w:rsidR="00926E21" w:rsidRPr="00197FF2">
        <w:rPr>
          <w:rFonts w:ascii="Verdana" w:hAnsi="Verdana"/>
        </w:rPr>
        <w:t xml:space="preserve"> </w:t>
      </w:r>
      <w:r w:rsidRPr="00197FF2">
        <w:rPr>
          <w:rFonts w:ascii="Verdana" w:hAnsi="Verdana"/>
        </w:rPr>
        <w:t>Kong.</w:t>
      </w:r>
    </w:p>
    <w:p w:rsidR="008E2720" w:rsidRPr="00197FF2" w:rsidRDefault="008E2720" w:rsidP="00315B58">
      <w:pPr>
        <w:jc w:val="both"/>
        <w:rPr>
          <w:rFonts w:ascii="Verdana" w:hAnsi="Verdana"/>
        </w:rPr>
      </w:pPr>
      <w:r w:rsidRPr="00197FF2">
        <w:rPr>
          <w:rFonts w:ascii="Verdana" w:hAnsi="Verdana"/>
        </w:rPr>
        <w:t>Yesterday's</w:t>
      </w:r>
      <w:r w:rsidR="00926E21" w:rsidRPr="00197FF2">
        <w:rPr>
          <w:rFonts w:ascii="Verdana" w:hAnsi="Verdana"/>
        </w:rPr>
        <w:t xml:space="preserve"> </w:t>
      </w:r>
      <w:r w:rsidRPr="00197FF2">
        <w:rPr>
          <w:rFonts w:ascii="Verdana" w:hAnsi="Verdana"/>
        </w:rPr>
        <w:t>Weather</w:t>
      </w:r>
      <w:r w:rsidR="00926E21" w:rsidRPr="00197FF2">
        <w:rPr>
          <w:rFonts w:ascii="Verdana" w:hAnsi="Verdana"/>
        </w:rPr>
        <w:t xml:space="preserve"> </w:t>
      </w:r>
      <w:r w:rsidRPr="00197FF2">
        <w:rPr>
          <w:rFonts w:ascii="Verdana" w:hAnsi="Verdana"/>
        </w:rPr>
        <w:t>Around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World</w:t>
      </w:r>
    </w:p>
    <w:tbl>
      <w:tblPr>
        <w:tblStyle w:val="TableGrid"/>
        <w:tblW w:w="0" w:type="auto"/>
        <w:tblInd w:w="918" w:type="dxa"/>
        <w:tblLook w:val="04A0" w:firstRow="1" w:lastRow="0" w:firstColumn="1" w:lastColumn="0" w:noHBand="0" w:noVBand="1"/>
      </w:tblPr>
      <w:tblGrid>
        <w:gridCol w:w="1440"/>
        <w:gridCol w:w="1170"/>
        <w:gridCol w:w="1440"/>
        <w:gridCol w:w="1350"/>
      </w:tblGrid>
      <w:tr w:rsidR="005416B1" w:rsidRPr="00197FF2" w:rsidTr="005416B1">
        <w:tc>
          <w:tcPr>
            <w:tcW w:w="5400" w:type="dxa"/>
            <w:gridSpan w:val="4"/>
          </w:tcPr>
          <w:p w:rsidR="005416B1" w:rsidRPr="00197FF2" w:rsidRDefault="005416B1" w:rsidP="00315B58">
            <w:pPr>
              <w:jc w:val="both"/>
              <w:rPr>
                <w:rFonts w:ascii="Verdana" w:hAnsi="Verdana"/>
              </w:rPr>
            </w:pPr>
            <w:r w:rsidRPr="00197FF2">
              <w:rPr>
                <w:rFonts w:ascii="Verdana" w:hAnsi="Verdana"/>
              </w:rPr>
              <w:t>S = Sunny C = Cloudy R = Rain</w:t>
            </w:r>
          </w:p>
        </w:tc>
      </w:tr>
      <w:tr w:rsidR="005416B1" w:rsidRPr="00197FF2" w:rsidTr="00557C31">
        <w:tc>
          <w:tcPr>
            <w:tcW w:w="1440" w:type="dxa"/>
          </w:tcPr>
          <w:p w:rsidR="005416B1" w:rsidRPr="00197FF2" w:rsidRDefault="005416B1" w:rsidP="00315B58">
            <w:pPr>
              <w:jc w:val="both"/>
              <w:rPr>
                <w:rFonts w:ascii="Verdana" w:hAnsi="Verdana"/>
              </w:rPr>
            </w:pPr>
          </w:p>
        </w:tc>
        <w:tc>
          <w:tcPr>
            <w:tcW w:w="1170" w:type="dxa"/>
          </w:tcPr>
          <w:p w:rsidR="005416B1" w:rsidRPr="00197FF2" w:rsidRDefault="005416B1" w:rsidP="00315B58">
            <w:pPr>
              <w:jc w:val="both"/>
              <w:rPr>
                <w:rFonts w:ascii="Verdana" w:hAnsi="Verdana"/>
              </w:rPr>
            </w:pPr>
            <w:r w:rsidRPr="00197FF2">
              <w:rPr>
                <w:rFonts w:ascii="Verdana" w:hAnsi="Verdana"/>
              </w:rPr>
              <w:t>Noon</w:t>
            </w:r>
          </w:p>
        </w:tc>
        <w:tc>
          <w:tcPr>
            <w:tcW w:w="1440" w:type="dxa"/>
          </w:tcPr>
          <w:p w:rsidR="005416B1" w:rsidRPr="00197FF2" w:rsidRDefault="005416B1" w:rsidP="00315B58">
            <w:pPr>
              <w:jc w:val="both"/>
              <w:rPr>
                <w:rFonts w:ascii="Verdana" w:hAnsi="Verdana"/>
              </w:rPr>
            </w:pPr>
            <w:r w:rsidRPr="00197FF2">
              <w:rPr>
                <w:rFonts w:ascii="Verdana" w:hAnsi="Verdana"/>
              </w:rPr>
              <w:t>midnight</w:t>
            </w:r>
          </w:p>
        </w:tc>
        <w:tc>
          <w:tcPr>
            <w:tcW w:w="1350" w:type="dxa"/>
          </w:tcPr>
          <w:p w:rsidR="005416B1" w:rsidRPr="00197FF2" w:rsidRDefault="005416B1" w:rsidP="00315B58">
            <w:pPr>
              <w:jc w:val="both"/>
              <w:rPr>
                <w:rFonts w:ascii="Verdana" w:hAnsi="Verdana"/>
              </w:rPr>
            </w:pPr>
          </w:p>
        </w:tc>
      </w:tr>
      <w:tr w:rsidR="005416B1" w:rsidRPr="00197FF2" w:rsidTr="00557C31">
        <w:tc>
          <w:tcPr>
            <w:tcW w:w="1440" w:type="dxa"/>
          </w:tcPr>
          <w:p w:rsidR="005416B1" w:rsidRPr="00197FF2" w:rsidRDefault="005416B1" w:rsidP="00315B58">
            <w:pPr>
              <w:jc w:val="both"/>
              <w:rPr>
                <w:rFonts w:ascii="Verdana" w:hAnsi="Verdana"/>
              </w:rPr>
            </w:pPr>
          </w:p>
        </w:tc>
        <w:tc>
          <w:tcPr>
            <w:tcW w:w="1170" w:type="dxa"/>
          </w:tcPr>
          <w:p w:rsidR="005416B1" w:rsidRPr="00197FF2" w:rsidRDefault="005416B1" w:rsidP="00315B58">
            <w:pPr>
              <w:jc w:val="both"/>
              <w:rPr>
                <w:rFonts w:ascii="Verdana" w:hAnsi="Verdana"/>
              </w:rPr>
            </w:pPr>
          </w:p>
        </w:tc>
        <w:tc>
          <w:tcPr>
            <w:tcW w:w="1440" w:type="dxa"/>
          </w:tcPr>
          <w:p w:rsidR="005416B1" w:rsidRPr="00197FF2" w:rsidRDefault="005416B1" w:rsidP="00315B58">
            <w:pPr>
              <w:jc w:val="both"/>
              <w:rPr>
                <w:rFonts w:ascii="Verdana" w:hAnsi="Verdana"/>
              </w:rPr>
            </w:pPr>
            <w:r w:rsidRPr="00197FF2">
              <w:rPr>
                <w:rFonts w:ascii="Verdana" w:hAnsi="Verdana"/>
              </w:rPr>
              <w:t>26</w:t>
            </w:r>
            <w:r w:rsidRPr="00197FF2">
              <w:rPr>
                <w:rFonts w:ascii="Verdana" w:hAnsi="Verdana"/>
                <w:vertAlign w:val="superscript"/>
              </w:rPr>
              <w:t>o</w:t>
            </w:r>
            <w:r w:rsidRPr="00197FF2">
              <w:rPr>
                <w:rFonts w:ascii="Verdana" w:hAnsi="Verdana"/>
              </w:rPr>
              <w:t>C</w:t>
            </w:r>
          </w:p>
        </w:tc>
        <w:tc>
          <w:tcPr>
            <w:tcW w:w="1350" w:type="dxa"/>
          </w:tcPr>
          <w:p w:rsidR="005416B1" w:rsidRPr="00197FF2" w:rsidRDefault="005416B1" w:rsidP="00315B58">
            <w:pPr>
              <w:jc w:val="both"/>
              <w:rPr>
                <w:rFonts w:ascii="Verdana" w:hAnsi="Verdana"/>
              </w:rPr>
            </w:pPr>
          </w:p>
        </w:tc>
      </w:tr>
      <w:tr w:rsidR="005416B1" w:rsidRPr="00197FF2" w:rsidTr="00557C31">
        <w:tc>
          <w:tcPr>
            <w:tcW w:w="1440" w:type="dxa"/>
          </w:tcPr>
          <w:p w:rsidR="005416B1" w:rsidRPr="00197FF2" w:rsidRDefault="00557C31" w:rsidP="00315B58">
            <w:pPr>
              <w:jc w:val="both"/>
              <w:rPr>
                <w:rFonts w:ascii="Verdana" w:hAnsi="Verdana"/>
              </w:rPr>
            </w:pPr>
            <w:r w:rsidRPr="00197FF2">
              <w:rPr>
                <w:rFonts w:ascii="Verdana" w:hAnsi="Verdana"/>
              </w:rPr>
              <w:lastRenderedPageBreak/>
              <w:t>Cairo</w:t>
            </w:r>
          </w:p>
        </w:tc>
        <w:tc>
          <w:tcPr>
            <w:tcW w:w="1170" w:type="dxa"/>
          </w:tcPr>
          <w:p w:rsidR="005416B1" w:rsidRPr="00197FF2" w:rsidRDefault="005416B1" w:rsidP="00315B58">
            <w:pPr>
              <w:jc w:val="both"/>
              <w:rPr>
                <w:rFonts w:ascii="Verdana" w:hAnsi="Verdana"/>
              </w:rPr>
            </w:pPr>
          </w:p>
        </w:tc>
        <w:tc>
          <w:tcPr>
            <w:tcW w:w="1440" w:type="dxa"/>
          </w:tcPr>
          <w:p w:rsidR="005416B1" w:rsidRPr="00197FF2" w:rsidRDefault="005416B1" w:rsidP="00315B58">
            <w:pPr>
              <w:jc w:val="both"/>
              <w:rPr>
                <w:rFonts w:ascii="Verdana" w:hAnsi="Verdana"/>
              </w:rPr>
            </w:pPr>
            <w:r w:rsidRPr="00197FF2">
              <w:rPr>
                <w:rFonts w:ascii="Verdana" w:hAnsi="Verdana"/>
              </w:rPr>
              <w:t>26</w:t>
            </w:r>
            <w:r w:rsidRPr="00197FF2">
              <w:rPr>
                <w:rFonts w:ascii="Verdana" w:hAnsi="Verdana"/>
                <w:vertAlign w:val="superscript"/>
              </w:rPr>
              <w:t>o</w:t>
            </w:r>
            <w:r w:rsidRPr="00197FF2">
              <w:rPr>
                <w:rFonts w:ascii="Verdana" w:hAnsi="Verdana"/>
              </w:rPr>
              <w:t>C</w:t>
            </w:r>
          </w:p>
        </w:tc>
        <w:tc>
          <w:tcPr>
            <w:tcW w:w="1350" w:type="dxa"/>
          </w:tcPr>
          <w:p w:rsidR="005416B1" w:rsidRPr="00197FF2" w:rsidRDefault="005416B1" w:rsidP="00315B58">
            <w:pPr>
              <w:jc w:val="both"/>
              <w:rPr>
                <w:rFonts w:ascii="Verdana" w:hAnsi="Verdana"/>
              </w:rPr>
            </w:pPr>
            <w:r w:rsidRPr="00197FF2">
              <w:rPr>
                <w:rFonts w:ascii="Verdana" w:hAnsi="Verdana"/>
              </w:rPr>
              <w:t>S</w:t>
            </w:r>
          </w:p>
        </w:tc>
      </w:tr>
      <w:tr w:rsidR="005416B1" w:rsidRPr="00197FF2" w:rsidTr="00557C31">
        <w:tc>
          <w:tcPr>
            <w:tcW w:w="1440" w:type="dxa"/>
          </w:tcPr>
          <w:p w:rsidR="005416B1" w:rsidRPr="00197FF2" w:rsidRDefault="00557C31" w:rsidP="00315B58">
            <w:pPr>
              <w:jc w:val="both"/>
              <w:rPr>
                <w:rFonts w:ascii="Verdana" w:hAnsi="Verdana"/>
              </w:rPr>
            </w:pPr>
            <w:r w:rsidRPr="00197FF2">
              <w:rPr>
                <w:rFonts w:ascii="Verdana" w:hAnsi="Verdana"/>
              </w:rPr>
              <w:t>Hong Kong</w:t>
            </w:r>
          </w:p>
        </w:tc>
        <w:tc>
          <w:tcPr>
            <w:tcW w:w="1170" w:type="dxa"/>
          </w:tcPr>
          <w:p w:rsidR="005416B1" w:rsidRPr="00197FF2" w:rsidRDefault="005416B1" w:rsidP="00315B58">
            <w:pPr>
              <w:jc w:val="both"/>
              <w:rPr>
                <w:rFonts w:ascii="Verdana" w:hAnsi="Verdana"/>
              </w:rPr>
            </w:pPr>
          </w:p>
        </w:tc>
        <w:tc>
          <w:tcPr>
            <w:tcW w:w="1440" w:type="dxa"/>
          </w:tcPr>
          <w:p w:rsidR="005416B1" w:rsidRPr="00197FF2" w:rsidRDefault="00557C31" w:rsidP="00315B58">
            <w:pPr>
              <w:jc w:val="both"/>
              <w:rPr>
                <w:rFonts w:ascii="Verdana" w:hAnsi="Verdana"/>
              </w:rPr>
            </w:pPr>
            <w:r w:rsidRPr="00197FF2">
              <w:rPr>
                <w:rFonts w:ascii="Verdana" w:hAnsi="Verdana"/>
              </w:rPr>
              <w:t>25</w:t>
            </w:r>
            <w:r w:rsidRPr="00197FF2">
              <w:rPr>
                <w:rFonts w:ascii="Verdana" w:hAnsi="Verdana"/>
                <w:vertAlign w:val="superscript"/>
              </w:rPr>
              <w:t>o</w:t>
            </w:r>
            <w:r w:rsidRPr="00197FF2">
              <w:rPr>
                <w:rFonts w:ascii="Verdana" w:hAnsi="Verdana"/>
              </w:rPr>
              <w:t>C</w:t>
            </w:r>
          </w:p>
        </w:tc>
        <w:tc>
          <w:tcPr>
            <w:tcW w:w="1350" w:type="dxa"/>
          </w:tcPr>
          <w:p w:rsidR="005416B1" w:rsidRPr="00197FF2" w:rsidRDefault="005416B1" w:rsidP="00315B58">
            <w:pPr>
              <w:jc w:val="both"/>
              <w:rPr>
                <w:rFonts w:ascii="Verdana" w:hAnsi="Verdana"/>
              </w:rPr>
            </w:pPr>
          </w:p>
        </w:tc>
      </w:tr>
      <w:tr w:rsidR="005416B1" w:rsidRPr="00197FF2" w:rsidTr="00557C31">
        <w:tc>
          <w:tcPr>
            <w:tcW w:w="1440" w:type="dxa"/>
          </w:tcPr>
          <w:p w:rsidR="005416B1" w:rsidRPr="00197FF2" w:rsidRDefault="005416B1" w:rsidP="00315B58">
            <w:pPr>
              <w:jc w:val="both"/>
              <w:rPr>
                <w:rFonts w:ascii="Verdana" w:hAnsi="Verdana"/>
              </w:rPr>
            </w:pPr>
          </w:p>
        </w:tc>
        <w:tc>
          <w:tcPr>
            <w:tcW w:w="1170" w:type="dxa"/>
          </w:tcPr>
          <w:p w:rsidR="005416B1" w:rsidRPr="00197FF2" w:rsidRDefault="00557C31" w:rsidP="00315B58">
            <w:pPr>
              <w:jc w:val="both"/>
              <w:rPr>
                <w:rFonts w:ascii="Verdana" w:hAnsi="Verdana"/>
              </w:rPr>
            </w:pPr>
            <w:r w:rsidRPr="00197FF2">
              <w:rPr>
                <w:rFonts w:ascii="Verdana" w:hAnsi="Verdana"/>
              </w:rPr>
              <w:t>22</w:t>
            </w:r>
            <w:r w:rsidRPr="00197FF2">
              <w:rPr>
                <w:rFonts w:ascii="Verdana" w:hAnsi="Verdana"/>
                <w:vertAlign w:val="superscript"/>
              </w:rPr>
              <w:t>o</w:t>
            </w:r>
            <w:r w:rsidRPr="00197FF2">
              <w:rPr>
                <w:rFonts w:ascii="Verdana" w:hAnsi="Verdana"/>
              </w:rPr>
              <w:t>C</w:t>
            </w:r>
          </w:p>
        </w:tc>
        <w:tc>
          <w:tcPr>
            <w:tcW w:w="1440" w:type="dxa"/>
          </w:tcPr>
          <w:p w:rsidR="005416B1" w:rsidRPr="00197FF2" w:rsidRDefault="005416B1" w:rsidP="00315B58">
            <w:pPr>
              <w:jc w:val="both"/>
              <w:rPr>
                <w:rFonts w:ascii="Verdana" w:hAnsi="Verdana"/>
              </w:rPr>
            </w:pPr>
          </w:p>
        </w:tc>
        <w:tc>
          <w:tcPr>
            <w:tcW w:w="1350" w:type="dxa"/>
          </w:tcPr>
          <w:p w:rsidR="005416B1" w:rsidRPr="00197FF2" w:rsidRDefault="005416B1" w:rsidP="00315B58">
            <w:pPr>
              <w:jc w:val="both"/>
              <w:rPr>
                <w:rFonts w:ascii="Verdana" w:hAnsi="Verdana"/>
              </w:rPr>
            </w:pPr>
            <w:r w:rsidRPr="00197FF2">
              <w:rPr>
                <w:rFonts w:ascii="Verdana" w:hAnsi="Verdana"/>
              </w:rPr>
              <w:t>R</w:t>
            </w:r>
          </w:p>
        </w:tc>
      </w:tr>
      <w:tr w:rsidR="005416B1" w:rsidRPr="00197FF2" w:rsidTr="00557C31">
        <w:tc>
          <w:tcPr>
            <w:tcW w:w="1440" w:type="dxa"/>
          </w:tcPr>
          <w:p w:rsidR="005416B1" w:rsidRPr="00197FF2" w:rsidRDefault="005416B1" w:rsidP="00315B58">
            <w:pPr>
              <w:jc w:val="both"/>
              <w:rPr>
                <w:rFonts w:ascii="Verdana" w:hAnsi="Verdana"/>
              </w:rPr>
            </w:pPr>
          </w:p>
        </w:tc>
        <w:tc>
          <w:tcPr>
            <w:tcW w:w="1170" w:type="dxa"/>
          </w:tcPr>
          <w:p w:rsidR="005416B1" w:rsidRPr="00197FF2" w:rsidRDefault="00557C31" w:rsidP="00315B58">
            <w:pPr>
              <w:jc w:val="both"/>
              <w:rPr>
                <w:rFonts w:ascii="Verdana" w:hAnsi="Verdana"/>
              </w:rPr>
            </w:pPr>
            <w:r w:rsidRPr="00197FF2">
              <w:rPr>
                <w:rFonts w:ascii="Verdana" w:hAnsi="Verdana"/>
              </w:rPr>
              <w:t>30</w:t>
            </w:r>
            <w:r w:rsidRPr="00197FF2">
              <w:rPr>
                <w:rFonts w:ascii="Verdana" w:hAnsi="Verdana"/>
                <w:vertAlign w:val="superscript"/>
              </w:rPr>
              <w:t>o</w:t>
            </w:r>
            <w:r w:rsidRPr="00197FF2">
              <w:rPr>
                <w:rFonts w:ascii="Verdana" w:hAnsi="Verdana"/>
              </w:rPr>
              <w:t>C</w:t>
            </w:r>
          </w:p>
        </w:tc>
        <w:tc>
          <w:tcPr>
            <w:tcW w:w="1440" w:type="dxa"/>
          </w:tcPr>
          <w:p w:rsidR="005416B1" w:rsidRPr="00197FF2" w:rsidRDefault="005416B1" w:rsidP="00315B58">
            <w:pPr>
              <w:jc w:val="both"/>
              <w:rPr>
                <w:rFonts w:ascii="Verdana" w:hAnsi="Verdana"/>
              </w:rPr>
            </w:pPr>
          </w:p>
        </w:tc>
        <w:tc>
          <w:tcPr>
            <w:tcW w:w="1350" w:type="dxa"/>
          </w:tcPr>
          <w:p w:rsidR="005416B1" w:rsidRPr="00197FF2" w:rsidRDefault="005416B1" w:rsidP="00315B58">
            <w:pPr>
              <w:jc w:val="both"/>
              <w:rPr>
                <w:rFonts w:ascii="Verdana" w:hAnsi="Verdana"/>
              </w:rPr>
            </w:pPr>
          </w:p>
        </w:tc>
      </w:tr>
      <w:tr w:rsidR="005416B1" w:rsidRPr="00197FF2" w:rsidTr="00557C31">
        <w:tc>
          <w:tcPr>
            <w:tcW w:w="1440" w:type="dxa"/>
          </w:tcPr>
          <w:p w:rsidR="005416B1" w:rsidRPr="00197FF2" w:rsidRDefault="00557C31" w:rsidP="00315B58">
            <w:pPr>
              <w:jc w:val="both"/>
              <w:rPr>
                <w:rFonts w:ascii="Verdana" w:hAnsi="Verdana"/>
              </w:rPr>
            </w:pPr>
            <w:r w:rsidRPr="00197FF2">
              <w:rPr>
                <w:rFonts w:ascii="Verdana" w:hAnsi="Verdana"/>
              </w:rPr>
              <w:t>Paris</w:t>
            </w:r>
          </w:p>
        </w:tc>
        <w:tc>
          <w:tcPr>
            <w:tcW w:w="1170" w:type="dxa"/>
          </w:tcPr>
          <w:p w:rsidR="005416B1" w:rsidRPr="00197FF2" w:rsidRDefault="00557C31" w:rsidP="00315B58">
            <w:pPr>
              <w:jc w:val="both"/>
              <w:rPr>
                <w:rFonts w:ascii="Verdana" w:hAnsi="Verdana"/>
              </w:rPr>
            </w:pPr>
            <w:r w:rsidRPr="00197FF2">
              <w:rPr>
                <w:rFonts w:ascii="Verdana" w:hAnsi="Verdana"/>
              </w:rPr>
              <w:t>25</w:t>
            </w:r>
            <w:r w:rsidRPr="00197FF2">
              <w:rPr>
                <w:rFonts w:ascii="Verdana" w:hAnsi="Verdana"/>
                <w:vertAlign w:val="superscript"/>
              </w:rPr>
              <w:t>o</w:t>
            </w:r>
            <w:r w:rsidRPr="00197FF2">
              <w:rPr>
                <w:rFonts w:ascii="Verdana" w:hAnsi="Verdana"/>
              </w:rPr>
              <w:t>C</w:t>
            </w:r>
          </w:p>
        </w:tc>
        <w:tc>
          <w:tcPr>
            <w:tcW w:w="1440" w:type="dxa"/>
          </w:tcPr>
          <w:p w:rsidR="005416B1" w:rsidRPr="00197FF2" w:rsidRDefault="005416B1" w:rsidP="00315B58">
            <w:pPr>
              <w:jc w:val="both"/>
              <w:rPr>
                <w:rFonts w:ascii="Verdana" w:hAnsi="Verdana"/>
              </w:rPr>
            </w:pPr>
          </w:p>
        </w:tc>
        <w:tc>
          <w:tcPr>
            <w:tcW w:w="1350" w:type="dxa"/>
          </w:tcPr>
          <w:p w:rsidR="005416B1" w:rsidRPr="00197FF2" w:rsidRDefault="005416B1" w:rsidP="00315B58">
            <w:pPr>
              <w:jc w:val="both"/>
              <w:rPr>
                <w:rFonts w:ascii="Verdana" w:hAnsi="Verdana"/>
              </w:rPr>
            </w:pPr>
          </w:p>
        </w:tc>
      </w:tr>
      <w:tr w:rsidR="005416B1" w:rsidRPr="00197FF2" w:rsidTr="00557C31">
        <w:tc>
          <w:tcPr>
            <w:tcW w:w="1440" w:type="dxa"/>
          </w:tcPr>
          <w:p w:rsidR="005416B1" w:rsidRPr="00197FF2" w:rsidRDefault="00557C31" w:rsidP="00315B58">
            <w:pPr>
              <w:jc w:val="both"/>
              <w:rPr>
                <w:rFonts w:ascii="Verdana" w:hAnsi="Verdana"/>
              </w:rPr>
            </w:pPr>
            <w:r w:rsidRPr="00197FF2">
              <w:rPr>
                <w:rFonts w:ascii="Verdana" w:hAnsi="Verdana"/>
              </w:rPr>
              <w:t>Rome</w:t>
            </w:r>
          </w:p>
        </w:tc>
        <w:tc>
          <w:tcPr>
            <w:tcW w:w="1170" w:type="dxa"/>
          </w:tcPr>
          <w:p w:rsidR="005416B1" w:rsidRPr="00197FF2" w:rsidRDefault="005416B1" w:rsidP="00315B58">
            <w:pPr>
              <w:jc w:val="both"/>
              <w:rPr>
                <w:rFonts w:ascii="Verdana" w:hAnsi="Verdana"/>
              </w:rPr>
            </w:pPr>
          </w:p>
        </w:tc>
        <w:tc>
          <w:tcPr>
            <w:tcW w:w="1440" w:type="dxa"/>
          </w:tcPr>
          <w:p w:rsidR="005416B1" w:rsidRPr="00197FF2" w:rsidRDefault="00557C31" w:rsidP="00315B58">
            <w:pPr>
              <w:jc w:val="both"/>
              <w:rPr>
                <w:rFonts w:ascii="Verdana" w:hAnsi="Verdana"/>
              </w:rPr>
            </w:pPr>
            <w:r w:rsidRPr="00197FF2">
              <w:rPr>
                <w:rFonts w:ascii="Verdana" w:hAnsi="Verdana"/>
              </w:rPr>
              <w:t>25</w:t>
            </w:r>
            <w:r w:rsidRPr="00197FF2">
              <w:rPr>
                <w:rFonts w:ascii="Verdana" w:hAnsi="Verdana"/>
                <w:vertAlign w:val="superscript"/>
              </w:rPr>
              <w:t>o</w:t>
            </w:r>
            <w:r w:rsidRPr="00197FF2">
              <w:rPr>
                <w:rFonts w:ascii="Verdana" w:hAnsi="Verdana"/>
              </w:rPr>
              <w:t>C</w:t>
            </w:r>
          </w:p>
        </w:tc>
        <w:tc>
          <w:tcPr>
            <w:tcW w:w="1350" w:type="dxa"/>
          </w:tcPr>
          <w:p w:rsidR="005416B1" w:rsidRPr="00197FF2" w:rsidRDefault="005416B1" w:rsidP="00315B58">
            <w:pPr>
              <w:jc w:val="both"/>
              <w:rPr>
                <w:rFonts w:ascii="Verdana" w:hAnsi="Verdana"/>
              </w:rPr>
            </w:pPr>
            <w:r w:rsidRPr="00197FF2">
              <w:rPr>
                <w:rFonts w:ascii="Verdana" w:hAnsi="Verdana"/>
              </w:rPr>
              <w:t>S</w:t>
            </w:r>
          </w:p>
        </w:tc>
      </w:tr>
      <w:tr w:rsidR="005416B1" w:rsidRPr="00197FF2" w:rsidTr="00557C31">
        <w:tc>
          <w:tcPr>
            <w:tcW w:w="1440" w:type="dxa"/>
          </w:tcPr>
          <w:p w:rsidR="005416B1" w:rsidRPr="00197FF2" w:rsidRDefault="00557C31" w:rsidP="00315B58">
            <w:pPr>
              <w:jc w:val="both"/>
              <w:rPr>
                <w:rFonts w:ascii="Verdana" w:hAnsi="Verdana"/>
              </w:rPr>
            </w:pPr>
            <w:r w:rsidRPr="00197FF2">
              <w:rPr>
                <w:rFonts w:ascii="Verdana" w:hAnsi="Verdana"/>
              </w:rPr>
              <w:t>Singapore</w:t>
            </w:r>
          </w:p>
        </w:tc>
        <w:tc>
          <w:tcPr>
            <w:tcW w:w="1170" w:type="dxa"/>
          </w:tcPr>
          <w:p w:rsidR="005416B1" w:rsidRPr="00197FF2" w:rsidRDefault="00557C31" w:rsidP="00315B58">
            <w:pPr>
              <w:jc w:val="both"/>
              <w:rPr>
                <w:rFonts w:ascii="Verdana" w:hAnsi="Verdana"/>
              </w:rPr>
            </w:pPr>
            <w:r w:rsidRPr="00197FF2">
              <w:rPr>
                <w:rFonts w:ascii="Verdana" w:hAnsi="Verdana"/>
              </w:rPr>
              <w:t>33</w:t>
            </w:r>
            <w:r w:rsidRPr="00197FF2">
              <w:rPr>
                <w:rFonts w:ascii="Verdana" w:hAnsi="Verdana"/>
                <w:vertAlign w:val="superscript"/>
              </w:rPr>
              <w:t>o</w:t>
            </w:r>
            <w:r w:rsidRPr="00197FF2">
              <w:rPr>
                <w:rFonts w:ascii="Verdana" w:hAnsi="Verdana"/>
              </w:rPr>
              <w:t>C</w:t>
            </w:r>
          </w:p>
        </w:tc>
        <w:tc>
          <w:tcPr>
            <w:tcW w:w="1440" w:type="dxa"/>
          </w:tcPr>
          <w:p w:rsidR="005416B1" w:rsidRPr="00197FF2" w:rsidRDefault="00557C31" w:rsidP="00315B58">
            <w:pPr>
              <w:jc w:val="both"/>
              <w:rPr>
                <w:rFonts w:ascii="Verdana" w:hAnsi="Verdana"/>
              </w:rPr>
            </w:pPr>
            <w:r w:rsidRPr="00197FF2">
              <w:rPr>
                <w:rFonts w:ascii="Verdana" w:hAnsi="Verdana"/>
              </w:rPr>
              <w:t>25</w:t>
            </w:r>
            <w:r w:rsidRPr="00197FF2">
              <w:rPr>
                <w:rFonts w:ascii="Verdana" w:hAnsi="Verdana"/>
                <w:vertAlign w:val="superscript"/>
              </w:rPr>
              <w:t>o</w:t>
            </w:r>
            <w:r w:rsidRPr="00197FF2">
              <w:rPr>
                <w:rFonts w:ascii="Verdana" w:hAnsi="Verdana"/>
              </w:rPr>
              <w:t>C</w:t>
            </w:r>
          </w:p>
        </w:tc>
        <w:tc>
          <w:tcPr>
            <w:tcW w:w="1350" w:type="dxa"/>
          </w:tcPr>
          <w:p w:rsidR="005416B1" w:rsidRPr="00197FF2" w:rsidRDefault="005416B1" w:rsidP="00315B58">
            <w:pPr>
              <w:jc w:val="both"/>
              <w:rPr>
                <w:rFonts w:ascii="Verdana" w:hAnsi="Verdana"/>
              </w:rPr>
            </w:pPr>
            <w:r w:rsidRPr="00197FF2">
              <w:rPr>
                <w:rFonts w:ascii="Verdana" w:hAnsi="Verdana"/>
              </w:rPr>
              <w:t>S</w:t>
            </w:r>
          </w:p>
        </w:tc>
      </w:tr>
      <w:tr w:rsidR="005416B1" w:rsidRPr="00197FF2" w:rsidTr="00557C31">
        <w:tc>
          <w:tcPr>
            <w:tcW w:w="1440" w:type="dxa"/>
          </w:tcPr>
          <w:p w:rsidR="005416B1" w:rsidRPr="00197FF2" w:rsidRDefault="00557C31" w:rsidP="00315B58">
            <w:pPr>
              <w:jc w:val="both"/>
              <w:rPr>
                <w:rFonts w:ascii="Verdana" w:hAnsi="Verdana"/>
              </w:rPr>
            </w:pPr>
            <w:r w:rsidRPr="00197FF2">
              <w:rPr>
                <w:rFonts w:ascii="Verdana" w:hAnsi="Verdana"/>
              </w:rPr>
              <w:t>Stockholm</w:t>
            </w:r>
          </w:p>
        </w:tc>
        <w:tc>
          <w:tcPr>
            <w:tcW w:w="1170" w:type="dxa"/>
          </w:tcPr>
          <w:p w:rsidR="005416B1" w:rsidRPr="00197FF2" w:rsidRDefault="005416B1" w:rsidP="00315B58">
            <w:pPr>
              <w:jc w:val="both"/>
              <w:rPr>
                <w:rFonts w:ascii="Verdana" w:hAnsi="Verdana"/>
              </w:rPr>
            </w:pPr>
          </w:p>
        </w:tc>
        <w:tc>
          <w:tcPr>
            <w:tcW w:w="1440" w:type="dxa"/>
          </w:tcPr>
          <w:p w:rsidR="005416B1" w:rsidRPr="00197FF2" w:rsidRDefault="005416B1" w:rsidP="00315B58">
            <w:pPr>
              <w:jc w:val="both"/>
              <w:rPr>
                <w:rFonts w:ascii="Verdana" w:hAnsi="Verdana"/>
              </w:rPr>
            </w:pPr>
          </w:p>
        </w:tc>
        <w:tc>
          <w:tcPr>
            <w:tcW w:w="1350" w:type="dxa"/>
          </w:tcPr>
          <w:p w:rsidR="005416B1" w:rsidRPr="00197FF2" w:rsidRDefault="005416B1" w:rsidP="00315B58">
            <w:pPr>
              <w:jc w:val="both"/>
              <w:rPr>
                <w:rFonts w:ascii="Verdana" w:hAnsi="Verdana"/>
              </w:rPr>
            </w:pPr>
            <w:r w:rsidRPr="00197FF2">
              <w:rPr>
                <w:rFonts w:ascii="Verdana" w:hAnsi="Verdana"/>
              </w:rPr>
              <w:t>C</w:t>
            </w:r>
          </w:p>
        </w:tc>
      </w:tr>
      <w:tr w:rsidR="005416B1" w:rsidRPr="00197FF2" w:rsidTr="00557C31">
        <w:tc>
          <w:tcPr>
            <w:tcW w:w="1440" w:type="dxa"/>
          </w:tcPr>
          <w:p w:rsidR="005416B1" w:rsidRPr="00197FF2" w:rsidRDefault="00557C31" w:rsidP="00315B58">
            <w:pPr>
              <w:jc w:val="both"/>
              <w:rPr>
                <w:rFonts w:ascii="Verdana" w:hAnsi="Verdana"/>
                <w:vertAlign w:val="superscript"/>
              </w:rPr>
            </w:pPr>
            <w:r w:rsidRPr="00197FF2">
              <w:rPr>
                <w:rFonts w:ascii="Verdana" w:hAnsi="Verdana"/>
              </w:rPr>
              <w:t>Tokyo</w:t>
            </w:r>
          </w:p>
        </w:tc>
        <w:tc>
          <w:tcPr>
            <w:tcW w:w="1170" w:type="dxa"/>
          </w:tcPr>
          <w:p w:rsidR="005416B1" w:rsidRPr="00197FF2" w:rsidRDefault="005416B1" w:rsidP="00315B58">
            <w:pPr>
              <w:jc w:val="both"/>
              <w:rPr>
                <w:rFonts w:ascii="Verdana" w:hAnsi="Verdana"/>
              </w:rPr>
            </w:pPr>
          </w:p>
        </w:tc>
        <w:tc>
          <w:tcPr>
            <w:tcW w:w="1440" w:type="dxa"/>
          </w:tcPr>
          <w:p w:rsidR="005416B1" w:rsidRPr="00197FF2" w:rsidRDefault="00557C31" w:rsidP="00315B58">
            <w:pPr>
              <w:jc w:val="both"/>
              <w:rPr>
                <w:rFonts w:ascii="Verdana" w:hAnsi="Verdana"/>
              </w:rPr>
            </w:pPr>
            <w:r w:rsidRPr="00197FF2">
              <w:rPr>
                <w:rFonts w:ascii="Verdana" w:hAnsi="Verdana"/>
              </w:rPr>
              <w:t>26</w:t>
            </w:r>
            <w:r w:rsidRPr="00197FF2">
              <w:rPr>
                <w:rFonts w:ascii="Verdana" w:hAnsi="Verdana"/>
                <w:vertAlign w:val="superscript"/>
              </w:rPr>
              <w:t>o</w:t>
            </w:r>
            <w:r w:rsidRPr="00197FF2">
              <w:rPr>
                <w:rFonts w:ascii="Verdana" w:hAnsi="Verdana"/>
              </w:rPr>
              <w:t>C</w:t>
            </w:r>
          </w:p>
        </w:tc>
        <w:tc>
          <w:tcPr>
            <w:tcW w:w="1350" w:type="dxa"/>
          </w:tcPr>
          <w:p w:rsidR="005416B1" w:rsidRPr="00197FF2" w:rsidRDefault="005416B1" w:rsidP="00315B58">
            <w:pPr>
              <w:jc w:val="both"/>
              <w:rPr>
                <w:rFonts w:ascii="Verdana" w:hAnsi="Verdana"/>
              </w:rPr>
            </w:pPr>
            <w:r w:rsidRPr="00197FF2">
              <w:rPr>
                <w:rFonts w:ascii="Verdana" w:hAnsi="Verdana"/>
              </w:rPr>
              <w:t>S</w:t>
            </w:r>
          </w:p>
        </w:tc>
      </w:tr>
    </w:tbl>
    <w:p w:rsidR="005416B1" w:rsidRPr="00197FF2" w:rsidRDefault="005416B1" w:rsidP="00315B58">
      <w:pPr>
        <w:jc w:val="both"/>
        <w:rPr>
          <w:rFonts w:ascii="Verdana" w:hAnsi="Verdana"/>
        </w:rPr>
      </w:pP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2</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complete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blank</w:t>
      </w:r>
      <w:r w:rsidR="00926E21" w:rsidRPr="00197FF2">
        <w:rPr>
          <w:rFonts w:ascii="Verdana" w:hAnsi="Verdana"/>
        </w:rPr>
        <w:t xml:space="preserve"> </w:t>
      </w:r>
      <w:r w:rsidRPr="00197FF2">
        <w:rPr>
          <w:rFonts w:ascii="Verdana" w:hAnsi="Verdana"/>
        </w:rPr>
        <w:t>spaces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blanks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substituted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considers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significant</w:t>
      </w:r>
      <w:r w:rsidR="00926E21" w:rsidRPr="00197FF2">
        <w:rPr>
          <w:rFonts w:ascii="Verdana" w:hAnsi="Verdana"/>
        </w:rPr>
        <w:t xml:space="preserve"> </w:t>
      </w:r>
      <w:r w:rsidRPr="00197FF2">
        <w:rPr>
          <w:rFonts w:ascii="Verdana" w:hAnsi="Verdana"/>
        </w:rPr>
        <w:t>content</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Consequently,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weakness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failure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supply</w:t>
      </w:r>
      <w:r w:rsidR="00926E21" w:rsidRPr="00197FF2">
        <w:rPr>
          <w:rFonts w:ascii="Verdana" w:hAnsi="Verdana"/>
        </w:rPr>
        <w:t xml:space="preserve"> </w:t>
      </w:r>
      <w:r w:rsidRPr="00197FF2">
        <w:rPr>
          <w:rFonts w:ascii="Verdana" w:hAnsi="Verdana"/>
        </w:rPr>
        <w:t>adequate</w:t>
      </w:r>
      <w:r w:rsidR="00926E21" w:rsidRPr="00197FF2">
        <w:rPr>
          <w:rFonts w:ascii="Verdana" w:hAnsi="Verdana"/>
        </w:rPr>
        <w:t xml:space="preserve"> </w:t>
      </w:r>
      <w:r w:rsidRPr="00197FF2">
        <w:rPr>
          <w:rFonts w:ascii="Verdana" w:hAnsi="Verdana"/>
        </w:rPr>
        <w:t>guidelines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poor</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thfe</w:t>
      </w:r>
      <w:r w:rsidR="00926E21" w:rsidRPr="00197FF2">
        <w:rPr>
          <w:rFonts w:ascii="Verdana" w:hAnsi="Verdana"/>
        </w:rPr>
        <w:t xml:space="preserve"> </w:t>
      </w:r>
      <w:r w:rsidRPr="00197FF2">
        <w:rPr>
          <w:rFonts w:ascii="Verdana" w:hAnsi="Verdana"/>
        </w:rPr>
        <w:t>framework</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insufficient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guide</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linguistic</w:t>
      </w:r>
      <w:r w:rsidR="00926E21" w:rsidRPr="00197FF2">
        <w:rPr>
          <w:rFonts w:ascii="Verdana" w:hAnsi="Verdana"/>
        </w:rPr>
        <w:t xml:space="preserve"> </w:t>
      </w:r>
      <w:r w:rsidRPr="00197FF2">
        <w:rPr>
          <w:rFonts w:ascii="Verdana" w:hAnsi="Verdana"/>
        </w:rPr>
        <w:t>clues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inadequate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faced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having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guess</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examiner’s</w:t>
      </w:r>
      <w:r w:rsidR="00926E21" w:rsidRPr="00197FF2">
        <w:rPr>
          <w:rFonts w:ascii="Verdana" w:hAnsi="Verdana"/>
        </w:rPr>
        <w:t xml:space="preserve"> </w:t>
      </w:r>
      <w:r w:rsidRPr="00197FF2">
        <w:rPr>
          <w:rFonts w:ascii="Verdana" w:hAnsi="Verdana"/>
        </w:rPr>
        <w:t>mind.</w:t>
      </w:r>
    </w:p>
    <w:p w:rsidR="008E2720" w:rsidRPr="00197FF2" w:rsidRDefault="008E2720" w:rsidP="00557C31">
      <w:pPr>
        <w:ind w:left="720"/>
        <w:jc w:val="both"/>
        <w:rPr>
          <w:rFonts w:ascii="Verdana" w:hAnsi="Verdana"/>
        </w:rPr>
      </w:pPr>
      <w:r w:rsidRPr="00197FF2">
        <w:rPr>
          <w:rFonts w:ascii="Verdana" w:hAnsi="Verdana"/>
        </w:rPr>
        <w:t>When</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00557C31" w:rsidRPr="00197FF2">
        <w:rPr>
          <w:rFonts w:ascii="Verdana" w:hAnsi="Verdana"/>
        </w:rPr>
        <w:t xml:space="preserve">… </w:t>
      </w:r>
      <w:r w:rsidRPr="00197FF2">
        <w:rPr>
          <w:rFonts w:ascii="Verdana" w:hAnsi="Verdana"/>
        </w:rPr>
        <w:t>something</w:t>
      </w:r>
      <w:r w:rsidR="00926E21" w:rsidRPr="00197FF2">
        <w:rPr>
          <w:rFonts w:ascii="Verdana" w:hAnsi="Verdana"/>
        </w:rPr>
        <w:t xml:space="preserve"> </w:t>
      </w:r>
      <w:r w:rsidRPr="00197FF2">
        <w:rPr>
          <w:rFonts w:ascii="Verdana" w:hAnsi="Verdana"/>
        </w:rPr>
        <w:t>along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(2)</w:t>
      </w:r>
      <w:r w:rsidR="00557C31" w:rsidRPr="00197FF2">
        <w:rPr>
          <w:rFonts w:ascii="Verdana" w:hAnsi="Verdana"/>
        </w:rPr>
        <w:t xml:space="preserve"> …, it will </w:t>
      </w:r>
      <w:r w:rsidRPr="00197FF2">
        <w:rPr>
          <w:rFonts w:ascii="Verdana" w:hAnsi="Verdana"/>
        </w:rPr>
        <w:t>cause</w:t>
      </w:r>
      <w:r w:rsidR="00926E21" w:rsidRPr="00197FF2">
        <w:rPr>
          <w:rFonts w:ascii="Verdana" w:hAnsi="Verdana"/>
        </w:rPr>
        <w:t xml:space="preserve"> </w:t>
      </w:r>
      <w:r w:rsidRPr="00197FF2">
        <w:rPr>
          <w:rFonts w:ascii="Verdana" w:hAnsi="Verdana"/>
        </w:rPr>
        <w:t>(3)</w:t>
      </w:r>
      <w:r w:rsidR="00557C31" w:rsidRPr="00197FF2">
        <w:rPr>
          <w:rFonts w:ascii="Verdana" w:hAnsi="Verdana"/>
        </w:rPr>
        <w:t xml:space="preserve"> …</w:t>
      </w:r>
    </w:p>
    <w:p w:rsidR="008E2720" w:rsidRPr="00197FF2" w:rsidRDefault="008E2720" w:rsidP="00557C31">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illustrates</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blanks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interspersed;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success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completing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blanks</w:t>
      </w:r>
      <w:r w:rsidR="00926E21" w:rsidRPr="00197FF2">
        <w:rPr>
          <w:rFonts w:ascii="Verdana" w:hAnsi="Verdana"/>
        </w:rPr>
        <w:t xml:space="preserve"> </w:t>
      </w:r>
      <w:r w:rsidRPr="00197FF2">
        <w:rPr>
          <w:rFonts w:ascii="Verdana" w:hAnsi="Verdana"/>
        </w:rPr>
        <w:t>depends</w:t>
      </w:r>
      <w:r w:rsidR="00926E21" w:rsidRPr="00197FF2">
        <w:rPr>
          <w:rFonts w:ascii="Verdana" w:hAnsi="Verdana"/>
        </w:rPr>
        <w:t xml:space="preserve"> </w:t>
      </w:r>
      <w:r w:rsidRPr="00197FF2">
        <w:rPr>
          <w:rFonts w:ascii="Verdana" w:hAnsi="Verdana"/>
        </w:rPr>
        <w:t>almost</w:t>
      </w:r>
      <w:r w:rsidR="00926E21" w:rsidRPr="00197FF2">
        <w:rPr>
          <w:rFonts w:ascii="Verdana" w:hAnsi="Verdana"/>
        </w:rPr>
        <w:t xml:space="preserve"> </w:t>
      </w:r>
      <w:r w:rsidRPr="00197FF2">
        <w:rPr>
          <w:rFonts w:ascii="Verdana" w:hAnsi="Verdana"/>
        </w:rPr>
        <w:t>entirely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text.</w:t>
      </w:r>
    </w:p>
    <w:p w:rsidR="008E2720" w:rsidRPr="00197FF2" w:rsidRDefault="008E2720" w:rsidP="00557C31">
      <w:pPr>
        <w:ind w:left="720"/>
        <w:jc w:val="both"/>
        <w:rPr>
          <w:rFonts w:ascii="Verdana" w:hAnsi="Verdana"/>
        </w:rPr>
      </w:pPr>
      <w:r w:rsidRPr="00197FF2">
        <w:rPr>
          <w:rFonts w:ascii="Verdana" w:hAnsi="Verdana"/>
        </w:rPr>
        <w:t>When</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slide</w:t>
      </w:r>
      <w:r w:rsidR="00926E21" w:rsidRPr="00197FF2">
        <w:rPr>
          <w:rFonts w:ascii="Verdana" w:hAnsi="Verdana"/>
        </w:rPr>
        <w:t xml:space="preserve"> </w:t>
      </w:r>
      <w:r w:rsidRPr="00197FF2">
        <w:rPr>
          <w:rFonts w:ascii="Verdana" w:hAnsi="Verdana"/>
        </w:rPr>
        <w:t>something</w:t>
      </w:r>
      <w:r w:rsidR="00926E21" w:rsidRPr="00197FF2">
        <w:rPr>
          <w:rFonts w:ascii="Verdana" w:hAnsi="Verdana"/>
        </w:rPr>
        <w:t xml:space="preserve"> </w:t>
      </w:r>
      <w:r w:rsidRPr="00197FF2">
        <w:rPr>
          <w:rFonts w:ascii="Verdana" w:hAnsi="Verdana"/>
        </w:rPr>
        <w:t>along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floor,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cause</w:t>
      </w:r>
      <w:r w:rsidR="00557C31" w:rsidRPr="00197FF2">
        <w:rPr>
          <w:rFonts w:ascii="Verdana" w:hAnsi="Verdana"/>
        </w:rPr>
        <w:t xml:space="preserve"> </w:t>
      </w:r>
      <w:r w:rsidRPr="00197FF2">
        <w:rPr>
          <w:rFonts w:ascii="Verdana" w:hAnsi="Verdana"/>
        </w:rPr>
        <w:t>(1)</w:t>
      </w:r>
      <w:r w:rsidR="00557C31" w:rsidRPr="00197FF2">
        <w:rPr>
          <w:rFonts w:ascii="Verdana" w:hAnsi="Verdana"/>
        </w:rPr>
        <w:t xml:space="preserve"> … </w:t>
      </w:r>
      <w:r w:rsidRPr="00197FF2">
        <w:rPr>
          <w:rFonts w:ascii="Verdana" w:hAnsi="Verdana"/>
        </w:rPr>
        <w:t>If</w:t>
      </w:r>
      <w:r w:rsidR="00926E21" w:rsidRPr="00197FF2">
        <w:rPr>
          <w:rFonts w:ascii="Verdana" w:hAnsi="Verdana"/>
        </w:rPr>
        <w:t xml:space="preserve"> </w:t>
      </w:r>
      <w:r w:rsidRPr="00197FF2">
        <w:rPr>
          <w:rFonts w:ascii="Verdana" w:hAnsi="Verdana"/>
        </w:rPr>
        <w:t>something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00ED347D"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00557C31" w:rsidRPr="00197FF2">
        <w:rPr>
          <w:rFonts w:ascii="Verdana" w:hAnsi="Verdana"/>
        </w:rPr>
        <w:t xml:space="preserve">lot </w:t>
      </w:r>
      <w:r w:rsidRPr="00197FF2">
        <w:rPr>
          <w:rFonts w:ascii="Verdana" w:hAnsi="Verdana"/>
        </w:rPr>
        <w:t>of</w:t>
      </w:r>
      <w:r w:rsidR="00926E21" w:rsidRPr="00197FF2">
        <w:rPr>
          <w:rFonts w:ascii="Verdana" w:hAnsi="Verdana"/>
        </w:rPr>
        <w:t xml:space="preserve"> </w:t>
      </w:r>
      <w:r w:rsidRPr="00197FF2">
        <w:rPr>
          <w:rFonts w:ascii="Verdana" w:hAnsi="Verdana"/>
        </w:rPr>
        <w:t>friction</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ground.</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friction</w:t>
      </w:r>
      <w:r w:rsidR="00926E21" w:rsidRPr="00197FF2">
        <w:rPr>
          <w:rFonts w:ascii="Verdana" w:hAnsi="Verdana"/>
        </w:rPr>
        <w:t xml:space="preserve"> </w:t>
      </w:r>
      <w:r w:rsidR="00557C31" w:rsidRPr="00197FF2">
        <w:rPr>
          <w:rFonts w:ascii="Verdana" w:hAnsi="Verdana"/>
        </w:rPr>
        <w:t xml:space="preserve">is </w:t>
      </w:r>
      <w:r w:rsidR="00ED347D" w:rsidRPr="00197FF2">
        <w:rPr>
          <w:rFonts w:ascii="Verdana" w:hAnsi="Verdana"/>
        </w:rPr>
        <w:t>(3) …</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something</w:t>
      </w:r>
      <w:r w:rsidR="00926E21" w:rsidRPr="00197FF2">
        <w:rPr>
          <w:rFonts w:ascii="Verdana" w:hAnsi="Verdana"/>
        </w:rPr>
        <w:t xml:space="preserve"> </w:t>
      </w:r>
      <w:r w:rsidRPr="00197FF2">
        <w:rPr>
          <w:rFonts w:ascii="Verdana" w:hAnsi="Verdana"/>
        </w:rPr>
        <w:t>rolls</w:t>
      </w:r>
      <w:r w:rsidR="00926E21" w:rsidRPr="00197FF2">
        <w:rPr>
          <w:rFonts w:ascii="Verdana" w:hAnsi="Verdana"/>
        </w:rPr>
        <w:t xml:space="preserve"> </w:t>
      </w:r>
      <w:r w:rsidRPr="00197FF2">
        <w:rPr>
          <w:rFonts w:ascii="Verdana" w:hAnsi="Verdana"/>
        </w:rPr>
        <w:t>instead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(4)</w:t>
      </w:r>
      <w:r w:rsidR="00ED347D" w:rsidRPr="00197FF2">
        <w:rPr>
          <w:rFonts w:ascii="Verdana" w:hAnsi="Verdana"/>
        </w:rPr>
        <w:t xml:space="preserve"> … </w:t>
      </w:r>
      <w:r w:rsidR="00557C31" w:rsidRPr="00197FF2">
        <w:rPr>
          <w:rFonts w:ascii="Verdana" w:hAnsi="Verdana"/>
        </w:rPr>
        <w:t xml:space="preserve">The </w:t>
      </w:r>
      <w:r w:rsidRPr="00197FF2">
        <w:rPr>
          <w:rFonts w:ascii="Verdana" w:hAnsi="Verdana"/>
        </w:rPr>
        <w:t>invention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00ED347D" w:rsidRPr="00197FF2">
        <w:rPr>
          <w:rFonts w:ascii="Verdana" w:hAnsi="Verdana"/>
        </w:rPr>
        <w:t xml:space="preserve">(5) … </w:t>
      </w:r>
      <w:r w:rsidRPr="00197FF2">
        <w:rPr>
          <w:rFonts w:ascii="Verdana" w:hAnsi="Verdana"/>
        </w:rPr>
        <w:t>was</w:t>
      </w:r>
      <w:r w:rsidR="00926E21" w:rsidRPr="00197FF2">
        <w:rPr>
          <w:rFonts w:ascii="Verdana" w:hAnsi="Verdana"/>
        </w:rPr>
        <w:t xml:space="preserve"> </w:t>
      </w:r>
      <w:r w:rsidRPr="00197FF2">
        <w:rPr>
          <w:rFonts w:ascii="Verdana" w:hAnsi="Verdana"/>
        </w:rPr>
        <w:t>really</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attempt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reduce</w:t>
      </w:r>
      <w:r w:rsidR="00926E21" w:rsidRPr="00197FF2">
        <w:rPr>
          <w:rFonts w:ascii="Verdana" w:hAnsi="Verdana"/>
        </w:rPr>
        <w:t xml:space="preserve"> </w:t>
      </w:r>
      <w:r w:rsidR="00557C31" w:rsidRPr="00197FF2">
        <w:rPr>
          <w:rFonts w:ascii="Verdana" w:hAnsi="Verdana"/>
        </w:rPr>
        <w:t xml:space="preserve">friction. </w:t>
      </w:r>
      <w:r w:rsidRPr="00197FF2">
        <w:rPr>
          <w:rFonts w:ascii="Verdana" w:hAnsi="Verdana"/>
        </w:rPr>
        <w:t>Unless</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snow</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ice,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harder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(6)</w:t>
      </w:r>
      <w:r w:rsidR="00926E21" w:rsidRPr="00197FF2">
        <w:rPr>
          <w:rFonts w:ascii="Verdana" w:hAnsi="Verdana"/>
        </w:rPr>
        <w:t xml:space="preserve"> </w:t>
      </w:r>
      <w:r w:rsidR="00ED347D" w:rsidRPr="00197FF2">
        <w:rPr>
          <w:rFonts w:ascii="Verdana" w:hAnsi="Verdana"/>
        </w:rPr>
        <w:t xml:space="preserve">… </w:t>
      </w:r>
      <w:r w:rsidRPr="00197FF2">
        <w:rPr>
          <w:rFonts w:ascii="Verdana" w:hAnsi="Verdana"/>
        </w:rPr>
        <w:t>something</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box</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sledge</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cart.</w:t>
      </w:r>
      <w:r w:rsidR="00926E21" w:rsidRPr="00197FF2">
        <w:rPr>
          <w:rFonts w:ascii="Verdana" w:hAnsi="Verdana"/>
        </w:rPr>
        <w:t xml:space="preserve"> </w:t>
      </w:r>
      <w:r w:rsidRPr="00197FF2">
        <w:rPr>
          <w:rFonts w:ascii="Verdana" w:hAnsi="Verdana"/>
        </w:rPr>
        <w:t>Ball-bearings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machinery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(7)</w:t>
      </w:r>
      <w:r w:rsidR="00926E21" w:rsidRPr="00197FF2">
        <w:rPr>
          <w:rFonts w:ascii="Verdana" w:hAnsi="Verdana"/>
        </w:rPr>
        <w:t xml:space="preserve"> </w:t>
      </w:r>
      <w:r w:rsidR="00ED347D" w:rsidRPr="00197FF2">
        <w:rPr>
          <w:rFonts w:ascii="Verdana" w:hAnsi="Verdana"/>
        </w:rPr>
        <w:t xml:space="preserve">… </w:t>
      </w:r>
      <w:r w:rsidRPr="00197FF2">
        <w:rPr>
          <w:rFonts w:ascii="Verdana" w:hAnsi="Verdana"/>
        </w:rPr>
        <w:t>friction.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friction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00557C31" w:rsidRPr="00197FF2">
        <w:rPr>
          <w:rFonts w:ascii="Verdana" w:hAnsi="Verdana"/>
        </w:rPr>
        <w:t xml:space="preserve">causes </w:t>
      </w:r>
      <w:r w:rsidR="00ED347D" w:rsidRPr="00197FF2">
        <w:rPr>
          <w:rFonts w:ascii="Verdana" w:hAnsi="Verdana"/>
        </w:rPr>
        <w:t xml:space="preserve">(8) … to machinery as the various parts (9) … againts one another. Friction is reduced if we put oil onto the (10) … It should not be forgotten, howerver, that (11) … is also useful to us: it is necessary, for instance, for car </w:t>
      </w:r>
      <w:r w:rsidRPr="00197FF2">
        <w:rPr>
          <w:rFonts w:ascii="Verdana" w:hAnsi="Verdana"/>
        </w:rPr>
        <w:t>wheels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grip</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(12)</w:t>
      </w:r>
      <w:r w:rsidR="00926E21" w:rsidRPr="00197FF2">
        <w:rPr>
          <w:rFonts w:ascii="Verdana" w:hAnsi="Verdana"/>
        </w:rPr>
        <w:t xml:space="preserve"> </w:t>
      </w:r>
      <w:r w:rsidR="00ED347D" w:rsidRPr="00197FF2">
        <w:rPr>
          <w:rFonts w:ascii="Verdana" w:hAnsi="Verdana"/>
        </w:rPr>
        <w:t>…</w:t>
      </w:r>
    </w:p>
    <w:p w:rsidR="008E2720" w:rsidRPr="00197FF2" w:rsidRDefault="008E2720" w:rsidP="00315B58">
      <w:pPr>
        <w:jc w:val="both"/>
        <w:rPr>
          <w:rFonts w:ascii="Verdana" w:hAnsi="Verdana"/>
        </w:rPr>
      </w:pPr>
      <w:r w:rsidRPr="00197FF2">
        <w:rPr>
          <w:rFonts w:ascii="Verdana" w:hAnsi="Verdana"/>
          <w:i/>
        </w:rPr>
        <w:t>Example</w:t>
      </w:r>
      <w:r w:rsidR="00926E21" w:rsidRPr="00197FF2">
        <w:rPr>
          <w:rFonts w:ascii="Verdana" w:hAnsi="Verdana"/>
          <w:i/>
        </w:rPr>
        <w:t xml:space="preserve"> </w:t>
      </w:r>
      <w:r w:rsidRPr="00197FF2">
        <w:rPr>
          <w:rFonts w:ascii="Verdana" w:hAnsi="Verdana"/>
          <w:i/>
        </w:rPr>
        <w:t>1</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letters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missing</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cases,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informed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dash</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blank</w:t>
      </w:r>
      <w:r w:rsidR="00926E21" w:rsidRPr="00197FF2">
        <w:rPr>
          <w:rFonts w:ascii="Verdana" w:hAnsi="Verdana"/>
        </w:rPr>
        <w:t xml:space="preserve"> </w:t>
      </w:r>
      <w:r w:rsidRPr="00197FF2">
        <w:rPr>
          <w:rFonts w:ascii="Verdana" w:hAnsi="Verdana"/>
        </w:rPr>
        <w:t>signifies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letter.</w:t>
      </w:r>
    </w:p>
    <w:p w:rsidR="008E2720" w:rsidRPr="00197FF2" w:rsidRDefault="008E2720" w:rsidP="00EF43F7">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mighty</w:t>
      </w:r>
      <w:r w:rsidR="00926E21" w:rsidRPr="00197FF2">
        <w:rPr>
          <w:rFonts w:ascii="Verdana" w:hAnsi="Verdana"/>
        </w:rPr>
        <w:t xml:space="preserve"> </w:t>
      </w:r>
      <w:r w:rsidRPr="00197FF2">
        <w:rPr>
          <w:rFonts w:ascii="Verdana" w:hAnsi="Verdana"/>
        </w:rPr>
        <w:t>Amazon</w:t>
      </w:r>
      <w:r w:rsidR="00926E21" w:rsidRPr="00197FF2">
        <w:rPr>
          <w:rFonts w:ascii="Verdana" w:hAnsi="Verdana"/>
        </w:rPr>
        <w:t xml:space="preserve"> </w:t>
      </w:r>
      <w:r w:rsidRPr="00197FF2">
        <w:rPr>
          <w:rFonts w:ascii="Verdana" w:hAnsi="Verdana"/>
        </w:rPr>
        <w:t>f</w:t>
      </w:r>
      <w:r w:rsidR="00926E21" w:rsidRPr="00197FF2">
        <w:rPr>
          <w:rFonts w:ascii="Verdana" w:hAnsi="Verdana"/>
        </w:rPr>
        <w:t xml:space="preserve"> </w:t>
      </w:r>
      <w:r w:rsidRPr="00197FF2">
        <w:rPr>
          <w:rFonts w:ascii="Verdana" w:hAnsi="Verdana"/>
        </w:rPr>
        <w:t>s</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Atlantic</w:t>
      </w:r>
      <w:r w:rsidR="00926E21" w:rsidRPr="00197FF2">
        <w:rPr>
          <w:rFonts w:ascii="Verdana" w:hAnsi="Verdana"/>
        </w:rPr>
        <w:t xml:space="preserve"> </w:t>
      </w:r>
      <w:r w:rsidRPr="00197FF2">
        <w:rPr>
          <w:rFonts w:ascii="Verdana" w:hAnsi="Verdana"/>
        </w:rPr>
        <w:t>near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Equator:</w:t>
      </w:r>
      <w:r w:rsidR="00926E21" w:rsidRPr="00197FF2">
        <w:rPr>
          <w:rFonts w:ascii="Verdana" w:hAnsi="Verdana"/>
        </w:rPr>
        <w:t xml:space="preserve"> </w:t>
      </w:r>
      <w:r w:rsidRPr="00197FF2">
        <w:rPr>
          <w:rFonts w:ascii="Verdana" w:hAnsi="Verdana"/>
        </w:rPr>
        <w:t>its</w:t>
      </w:r>
      <w:r w:rsidR="00EF43F7" w:rsidRPr="00197FF2">
        <w:rPr>
          <w:rFonts w:ascii="Verdana" w:hAnsi="Verdana"/>
        </w:rPr>
        <w:t xml:space="preserve"> </w:t>
      </w:r>
      <w:r w:rsidRPr="00197FF2">
        <w:rPr>
          <w:rFonts w:ascii="Verdana" w:hAnsi="Verdana"/>
        </w:rPr>
        <w:t>es</w:t>
      </w:r>
      <w:r w:rsidR="00EF43F7" w:rsidRPr="00197FF2">
        <w:rPr>
          <w:rFonts w:ascii="Verdana" w:hAnsi="Verdana"/>
        </w:rPr>
        <w:t>----</w:t>
      </w:r>
      <w:r w:rsidRPr="00197FF2">
        <w:rPr>
          <w:rFonts w:ascii="Verdana" w:hAnsi="Verdana"/>
        </w:rPr>
        <w:t>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170</w:t>
      </w:r>
      <w:r w:rsidR="00926E21" w:rsidRPr="00197FF2">
        <w:rPr>
          <w:rFonts w:ascii="Verdana" w:hAnsi="Verdana"/>
        </w:rPr>
        <w:t xml:space="preserve"> </w:t>
      </w:r>
      <w:r w:rsidRPr="00197FF2">
        <w:rPr>
          <w:rFonts w:ascii="Verdana" w:hAnsi="Verdana"/>
        </w:rPr>
        <w:t>miles</w:t>
      </w:r>
      <w:r w:rsidR="00926E21" w:rsidRPr="00197FF2">
        <w:rPr>
          <w:rFonts w:ascii="Verdana" w:hAnsi="Verdana"/>
        </w:rPr>
        <w:t xml:space="preserve"> </w:t>
      </w:r>
      <w:r w:rsidRPr="00197FF2">
        <w:rPr>
          <w:rFonts w:ascii="Verdana" w:hAnsi="Verdana"/>
        </w:rPr>
        <w:t>wide.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00EF43F7" w:rsidRPr="00197FF2">
        <w:rPr>
          <w:rFonts w:ascii="Verdana" w:hAnsi="Verdana"/>
        </w:rPr>
        <w:t>w--th--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misty</w:t>
      </w:r>
      <w:r w:rsidR="00926E21" w:rsidRPr="00197FF2">
        <w:rPr>
          <w:rFonts w:ascii="Verdana" w:hAnsi="Verdana"/>
        </w:rPr>
        <w:t xml:space="preserve"> </w:t>
      </w:r>
      <w:r w:rsidR="00EF43F7" w:rsidRPr="00197FF2">
        <w:rPr>
          <w:rFonts w:ascii="Verdana" w:hAnsi="Verdana"/>
        </w:rPr>
        <w:t xml:space="preserve">that </w:t>
      </w:r>
      <w:r w:rsidRPr="00197FF2">
        <w:rPr>
          <w:rFonts w:ascii="Verdana" w:hAnsi="Verdana"/>
        </w:rPr>
        <w:t>the</w:t>
      </w:r>
      <w:r w:rsidR="00926E21" w:rsidRPr="00197FF2">
        <w:rPr>
          <w:rFonts w:ascii="Verdana" w:hAnsi="Verdana"/>
        </w:rPr>
        <w:t xml:space="preserve"> </w:t>
      </w:r>
      <w:r w:rsidRPr="00197FF2">
        <w:rPr>
          <w:rFonts w:ascii="Verdana" w:hAnsi="Verdana"/>
        </w:rPr>
        <w:t>b</w:t>
      </w:r>
      <w:r w:rsidR="00453196" w:rsidRPr="00197FF2">
        <w:rPr>
          <w:rFonts w:ascii="Verdana" w:hAnsi="Verdana"/>
        </w:rPr>
        <w:t>---</w:t>
      </w:r>
      <w:r w:rsidRPr="00197FF2">
        <w:rPr>
          <w:rFonts w:ascii="Verdana" w:hAnsi="Verdana"/>
        </w:rPr>
        <w: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river</w:t>
      </w:r>
      <w:r w:rsidR="00926E21" w:rsidRPr="00197FF2">
        <w:rPr>
          <w:rFonts w:ascii="Verdana" w:hAnsi="Verdana"/>
        </w:rPr>
        <w:t xml:space="preserve"> </w:t>
      </w:r>
      <w:r w:rsidRPr="00197FF2">
        <w:rPr>
          <w:rFonts w:ascii="Verdana" w:hAnsi="Verdana"/>
        </w:rPr>
        <w:t>cannot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seen</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ship,</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00EF43F7" w:rsidRPr="00197FF2">
        <w:rPr>
          <w:rFonts w:ascii="Verdana" w:hAnsi="Verdana"/>
        </w:rPr>
        <w:t xml:space="preserve">is </w:t>
      </w:r>
      <w:r w:rsidRPr="00197FF2">
        <w:rPr>
          <w:rFonts w:ascii="Verdana" w:hAnsi="Verdana"/>
        </w:rPr>
        <w:t>p-s</w:t>
      </w:r>
      <w:r w:rsidR="007413BA" w:rsidRPr="00197FF2">
        <w:rPr>
          <w:rFonts w:ascii="Verdana" w:hAnsi="Verdana"/>
        </w:rPr>
        <w:t>---</w:t>
      </w:r>
      <w:r w:rsidRPr="00197FF2">
        <w:rPr>
          <w:rFonts w:ascii="Verdana" w:hAnsi="Verdana"/>
        </w:rPr>
        <w:t>g</w:t>
      </w:r>
      <w:r w:rsidR="00926E21" w:rsidRPr="00197FF2">
        <w:rPr>
          <w:rFonts w:ascii="Verdana" w:hAnsi="Verdana"/>
        </w:rPr>
        <w:t xml:space="preserve"> </w:t>
      </w:r>
      <w:r w:rsidRPr="00197FF2">
        <w:rPr>
          <w:rFonts w:ascii="Verdana" w:hAnsi="Verdana"/>
        </w:rPr>
        <w:t>quite</w:t>
      </w:r>
      <w:r w:rsidR="00926E21" w:rsidRPr="00197FF2">
        <w:rPr>
          <w:rFonts w:ascii="Verdana" w:hAnsi="Verdana"/>
        </w:rPr>
        <w:t xml:space="preserve"> </w:t>
      </w:r>
      <w:r w:rsidRPr="00197FF2">
        <w:rPr>
          <w:rFonts w:ascii="Verdana" w:hAnsi="Verdana"/>
        </w:rPr>
        <w:t>close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them.</w:t>
      </w:r>
    </w:p>
    <w:p w:rsidR="008E2720" w:rsidRPr="00197FF2" w:rsidRDefault="008E2720" w:rsidP="00315B58">
      <w:pPr>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initial</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missing</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recommended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inclusion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letters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lastRenderedPageBreak/>
        <w:t>create</w:t>
      </w:r>
      <w:r w:rsidR="00926E21" w:rsidRPr="00197FF2">
        <w:rPr>
          <w:rFonts w:ascii="Verdana" w:hAnsi="Verdana"/>
        </w:rPr>
        <w:t xml:space="preserve"> </w:t>
      </w:r>
      <w:r w:rsidRPr="00197FF2">
        <w:rPr>
          <w:rFonts w:ascii="Verdana" w:hAnsi="Verdana"/>
        </w:rPr>
        <w:t>mental</w:t>
      </w:r>
      <w:r w:rsidR="00926E21" w:rsidRPr="00197FF2">
        <w:rPr>
          <w:rFonts w:ascii="Verdana" w:hAnsi="Verdana"/>
        </w:rPr>
        <w:t xml:space="preserve"> </w:t>
      </w:r>
      <w:r w:rsidRPr="00197FF2">
        <w:rPr>
          <w:rFonts w:ascii="Verdana" w:hAnsi="Verdana"/>
        </w:rPr>
        <w:t>blocks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confuse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fail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think</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exact</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disadvantageous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assessment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otherwise</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complete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suitable</w:t>
      </w:r>
      <w:r w:rsidR="00926E21" w:rsidRPr="00197FF2">
        <w:rPr>
          <w:rFonts w:ascii="Verdana" w:hAnsi="Verdana"/>
        </w:rPr>
        <w:t xml:space="preserve"> </w:t>
      </w:r>
      <w:r w:rsidRPr="00197FF2">
        <w:rPr>
          <w:rFonts w:ascii="Verdana" w:hAnsi="Verdana"/>
        </w:rPr>
        <w:t>synonym.</w:t>
      </w:r>
    </w:p>
    <w:p w:rsidR="008E2720" w:rsidRPr="00197FF2" w:rsidRDefault="008E2720" w:rsidP="00315B58">
      <w:pPr>
        <w:jc w:val="both"/>
        <w:rPr>
          <w:rFonts w:ascii="Verdana" w:hAnsi="Verdana"/>
        </w:rPr>
      </w:pPr>
      <w:r w:rsidRPr="00197FF2">
        <w:rPr>
          <w:rFonts w:ascii="Verdana" w:hAnsi="Verdana"/>
          <w:i/>
        </w:rPr>
        <w:t>Example</w:t>
      </w:r>
      <w:r w:rsidR="00926E21" w:rsidRPr="00197FF2">
        <w:rPr>
          <w:rFonts w:ascii="Verdana" w:hAnsi="Verdana"/>
          <w:i/>
        </w:rPr>
        <w:t xml:space="preserve"> </w:t>
      </w:r>
      <w:r w:rsidRPr="00197FF2">
        <w:rPr>
          <w:rFonts w:ascii="Verdana" w:hAnsi="Verdana"/>
          <w:i/>
        </w:rPr>
        <w:t>2</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variation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incorporate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technique:</w:t>
      </w:r>
    </w:p>
    <w:p w:rsidR="008E2720" w:rsidRPr="00197FF2" w:rsidRDefault="008E2720" w:rsidP="007413BA">
      <w:pPr>
        <w:ind w:left="720"/>
        <w:jc w:val="both"/>
        <w:rPr>
          <w:rFonts w:ascii="Verdana" w:hAnsi="Verdana"/>
        </w:rPr>
      </w:pPr>
      <w:r w:rsidRPr="00197FF2">
        <w:rPr>
          <w:rFonts w:ascii="Verdana" w:hAnsi="Verdana"/>
        </w:rPr>
        <w:t>Astrology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ancient</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007413BA"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telling</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007413BA" w:rsidRPr="00197FF2">
        <w:rPr>
          <w:rFonts w:ascii="Verdana" w:hAnsi="Verdana"/>
        </w:rPr>
        <w:t xml:space="preserve">will </w:t>
      </w:r>
      <w:r w:rsidRPr="00197FF2">
        <w:rPr>
          <w:rFonts w:ascii="Verdana" w:hAnsi="Verdana"/>
        </w:rPr>
        <w:t>(2)</w:t>
      </w:r>
      <w:r w:rsidR="00926E21" w:rsidRPr="00197FF2">
        <w:rPr>
          <w:rFonts w:ascii="Verdana" w:hAnsi="Verdana"/>
        </w:rPr>
        <w:t xml:space="preserve"> </w:t>
      </w:r>
      <w:r w:rsidR="007413BA"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future</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studying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(3)</w:t>
      </w:r>
      <w:r w:rsidR="007413BA" w:rsidRPr="00197FF2">
        <w:rPr>
          <w:rFonts w:ascii="Verdana" w:hAnsi="Verdana"/>
        </w:rPr>
        <w:t xml:space="preserve"> …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star</w:t>
      </w:r>
      <w:r w:rsidR="007413BA" w:rsidRPr="00197FF2">
        <w:rPr>
          <w:rFonts w:ascii="Verdana" w:hAnsi="Verdana"/>
        </w:rPr>
        <w:t xml:space="preserve">s </w:t>
      </w:r>
      <w:r w:rsidRPr="00197FF2">
        <w:rPr>
          <w:rFonts w:ascii="Verdana" w:hAnsi="Verdana"/>
        </w:rPr>
        <w:t>and</w:t>
      </w:r>
      <w:r w:rsidR="00926E21" w:rsidRPr="00197FF2">
        <w:rPr>
          <w:rFonts w:ascii="Verdana" w:hAnsi="Verdana"/>
        </w:rPr>
        <w:t xml:space="preserve"> </w:t>
      </w:r>
      <w:r w:rsidRPr="00197FF2">
        <w:rPr>
          <w:rFonts w:ascii="Verdana" w:hAnsi="Verdana"/>
        </w:rPr>
        <w:t>planets.</w:t>
      </w:r>
      <w:r w:rsidR="00926E21" w:rsidRPr="00197FF2">
        <w:rPr>
          <w:rFonts w:ascii="Verdana" w:hAnsi="Verdana"/>
        </w:rPr>
        <w:t xml:space="preserve"> </w:t>
      </w:r>
      <w:r w:rsidRPr="00197FF2">
        <w:rPr>
          <w:rFonts w:ascii="Verdana" w:hAnsi="Verdana"/>
        </w:rPr>
        <w:t>(4)</w:t>
      </w:r>
      <w:r w:rsidR="00926E21" w:rsidRPr="00197FF2">
        <w:rPr>
          <w:rFonts w:ascii="Verdana" w:hAnsi="Verdana"/>
        </w:rPr>
        <w:t xml:space="preserve"> </w:t>
      </w:r>
      <w:r w:rsidR="007413BA" w:rsidRPr="00197FF2">
        <w:rPr>
          <w:rFonts w:ascii="Verdana" w:hAnsi="Verdana"/>
        </w:rPr>
        <w:t xml:space="preserve">… </w:t>
      </w:r>
      <w:r w:rsidRPr="00197FF2">
        <w:rPr>
          <w:rFonts w:ascii="Verdana" w:hAnsi="Verdana"/>
        </w:rPr>
        <w:t>astrologers</w:t>
      </w:r>
      <w:r w:rsidR="00926E21" w:rsidRPr="00197FF2">
        <w:rPr>
          <w:rFonts w:ascii="Verdana" w:hAnsi="Verdana"/>
        </w:rPr>
        <w:t xml:space="preserve"> </w:t>
      </w:r>
      <w:r w:rsidRPr="00197FF2">
        <w:rPr>
          <w:rFonts w:ascii="Verdana" w:hAnsi="Verdana"/>
        </w:rPr>
        <w:t>thought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stars</w:t>
      </w:r>
      <w:r w:rsidR="00926E21" w:rsidRPr="00197FF2">
        <w:rPr>
          <w:rFonts w:ascii="Verdana" w:hAnsi="Verdana"/>
        </w:rPr>
        <w:t xml:space="preserve"> </w:t>
      </w:r>
      <w:r w:rsidR="007413BA" w:rsidRPr="00197FF2">
        <w:rPr>
          <w:rFonts w:ascii="Verdana" w:hAnsi="Verdana"/>
        </w:rPr>
        <w:t xml:space="preserve">and </w:t>
      </w:r>
      <w:r w:rsidRPr="00197FF2">
        <w:rPr>
          <w:rFonts w:ascii="Verdana" w:hAnsi="Verdana"/>
        </w:rPr>
        <w:t>planets</w:t>
      </w:r>
      <w:r w:rsidR="00926E21" w:rsidRPr="00197FF2">
        <w:rPr>
          <w:rFonts w:ascii="Verdana" w:hAnsi="Verdana"/>
        </w:rPr>
        <w:t xml:space="preserve"> </w:t>
      </w:r>
      <w:r w:rsidRPr="00197FF2">
        <w:rPr>
          <w:rFonts w:ascii="Verdana" w:hAnsi="Verdana"/>
        </w:rPr>
        <w:t>influenced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(5)</w:t>
      </w:r>
      <w:r w:rsidR="00926E21" w:rsidRPr="00197FF2">
        <w:rPr>
          <w:rFonts w:ascii="Verdana" w:hAnsi="Verdana"/>
        </w:rPr>
        <w:t xml:space="preserve"> </w:t>
      </w:r>
      <w:r w:rsidR="007413BA"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men,</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claimed</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007413BA" w:rsidRPr="00197FF2">
        <w:rPr>
          <w:rFonts w:ascii="Verdana" w:hAnsi="Verdana"/>
        </w:rPr>
        <w:t xml:space="preserve">could </w:t>
      </w:r>
      <w:r w:rsidRPr="00197FF2">
        <w:rPr>
          <w:rFonts w:ascii="Verdana" w:hAnsi="Verdana"/>
        </w:rPr>
        <w:t>tell</w:t>
      </w:r>
      <w:r w:rsidR="00926E21" w:rsidRPr="00197FF2">
        <w:rPr>
          <w:rFonts w:ascii="Verdana" w:hAnsi="Verdana"/>
        </w:rPr>
        <w:t xml:space="preserve"> </w:t>
      </w:r>
      <w:r w:rsidRPr="00197FF2">
        <w:rPr>
          <w:rFonts w:ascii="Verdana" w:hAnsi="Verdana"/>
        </w:rPr>
        <w:t>(6)</w:t>
      </w:r>
      <w:r w:rsidR="00926E21" w:rsidRPr="00197FF2">
        <w:rPr>
          <w:rFonts w:ascii="Verdana" w:hAnsi="Verdana"/>
        </w:rPr>
        <w:t xml:space="preserve"> </w:t>
      </w:r>
      <w:r w:rsidR="007413BA" w:rsidRPr="00197FF2">
        <w:rPr>
          <w:rFonts w:ascii="Verdana" w:hAnsi="Verdana"/>
        </w:rPr>
        <w:t>…</w:t>
      </w:r>
    </w:p>
    <w:p w:rsidR="007413BA" w:rsidRPr="00197FF2" w:rsidRDefault="008E2720" w:rsidP="007413BA">
      <w:pPr>
        <w:pStyle w:val="ListParagraph"/>
        <w:numPr>
          <w:ilvl w:val="0"/>
          <w:numId w:val="21"/>
        </w:numPr>
        <w:jc w:val="both"/>
        <w:rPr>
          <w:rFonts w:ascii="Verdana" w:hAnsi="Verdana"/>
        </w:rPr>
      </w:pPr>
      <w:r w:rsidRPr="00197FF2">
        <w:rPr>
          <w:rFonts w:ascii="Verdana" w:hAnsi="Verdana"/>
        </w:rPr>
        <w:t>custom</w:t>
      </w:r>
      <w:r w:rsidR="00926E21" w:rsidRPr="00197FF2">
        <w:rPr>
          <w:rFonts w:ascii="Verdana" w:hAnsi="Verdana"/>
        </w:rPr>
        <w:t xml:space="preserve"> </w:t>
      </w:r>
    </w:p>
    <w:p w:rsidR="007413BA" w:rsidRPr="00197FF2" w:rsidRDefault="008E2720" w:rsidP="007413BA">
      <w:pPr>
        <w:pStyle w:val="ListParagraph"/>
        <w:ind w:left="1440"/>
        <w:jc w:val="both"/>
        <w:rPr>
          <w:rFonts w:ascii="Verdana" w:hAnsi="Verdana"/>
        </w:rPr>
      </w:pPr>
      <w:r w:rsidRPr="00197FF2">
        <w:rPr>
          <w:rFonts w:ascii="Verdana" w:hAnsi="Verdana"/>
        </w:rPr>
        <w:t>business</w:t>
      </w:r>
      <w:r w:rsidR="00926E21" w:rsidRPr="00197FF2">
        <w:rPr>
          <w:rFonts w:ascii="Verdana" w:hAnsi="Verdana"/>
        </w:rPr>
        <w:t xml:space="preserve"> </w:t>
      </w:r>
    </w:p>
    <w:p w:rsidR="007413BA" w:rsidRPr="00197FF2" w:rsidRDefault="008E2720" w:rsidP="007413BA">
      <w:pPr>
        <w:pStyle w:val="ListParagraph"/>
        <w:ind w:left="1440"/>
        <w:jc w:val="both"/>
        <w:rPr>
          <w:rFonts w:ascii="Verdana" w:hAnsi="Verdana"/>
        </w:rPr>
      </w:pPr>
      <w:r w:rsidRPr="00197FF2">
        <w:rPr>
          <w:rFonts w:ascii="Verdana" w:hAnsi="Verdana"/>
        </w:rPr>
        <w:t>magic</w:t>
      </w:r>
      <w:r w:rsidR="00926E21" w:rsidRPr="00197FF2">
        <w:rPr>
          <w:rFonts w:ascii="Verdana" w:hAnsi="Verdana"/>
        </w:rPr>
        <w:t xml:space="preserve"> </w:t>
      </w:r>
    </w:p>
    <w:p w:rsidR="007413BA" w:rsidRPr="00197FF2" w:rsidRDefault="008E2720" w:rsidP="007413BA">
      <w:pPr>
        <w:pStyle w:val="ListParagraph"/>
        <w:ind w:left="1440"/>
        <w:jc w:val="both"/>
        <w:rPr>
          <w:rFonts w:ascii="Verdana" w:hAnsi="Verdana"/>
        </w:rPr>
      </w:pPr>
      <w:r w:rsidRPr="00197FF2">
        <w:rPr>
          <w:rFonts w:ascii="Verdana" w:hAnsi="Verdana"/>
        </w:rPr>
        <w:t>knowledge</w:t>
      </w:r>
      <w:r w:rsidR="00926E21" w:rsidRPr="00197FF2">
        <w:rPr>
          <w:rFonts w:ascii="Verdana" w:hAnsi="Verdana"/>
        </w:rPr>
        <w:t xml:space="preserve"> </w:t>
      </w:r>
    </w:p>
    <w:p w:rsidR="008E2720" w:rsidRPr="00197FF2" w:rsidRDefault="008E2720" w:rsidP="007413BA">
      <w:pPr>
        <w:pStyle w:val="ListParagraph"/>
        <w:ind w:left="1440"/>
        <w:jc w:val="both"/>
        <w:rPr>
          <w:rFonts w:ascii="Verdana" w:hAnsi="Verdana"/>
        </w:rPr>
      </w:pPr>
      <w:r w:rsidRPr="00197FF2">
        <w:rPr>
          <w:rFonts w:ascii="Verdana" w:hAnsi="Verdana"/>
        </w:rPr>
        <w:t>art</w:t>
      </w:r>
    </w:p>
    <w:p w:rsidR="007413BA" w:rsidRPr="00197FF2" w:rsidRDefault="008E2720" w:rsidP="007413BA">
      <w:pPr>
        <w:pStyle w:val="ListParagraph"/>
        <w:numPr>
          <w:ilvl w:val="0"/>
          <w:numId w:val="21"/>
        </w:numPr>
        <w:jc w:val="both"/>
        <w:rPr>
          <w:rFonts w:ascii="Verdana" w:hAnsi="Verdana"/>
        </w:rPr>
      </w:pPr>
      <w:r w:rsidRPr="00197FF2">
        <w:rPr>
          <w:rFonts w:ascii="Verdana" w:hAnsi="Verdana"/>
        </w:rPr>
        <w:t>coincide</w:t>
      </w:r>
      <w:r w:rsidR="00926E21" w:rsidRPr="00197FF2">
        <w:rPr>
          <w:rFonts w:ascii="Verdana" w:hAnsi="Verdana"/>
        </w:rPr>
        <w:t xml:space="preserve"> </w:t>
      </w:r>
    </w:p>
    <w:p w:rsidR="007413BA" w:rsidRPr="00197FF2" w:rsidRDefault="008E2720" w:rsidP="007413BA">
      <w:pPr>
        <w:pStyle w:val="ListParagraph"/>
        <w:ind w:left="1440"/>
        <w:jc w:val="both"/>
        <w:rPr>
          <w:rFonts w:ascii="Verdana" w:hAnsi="Verdana"/>
        </w:rPr>
      </w:pPr>
      <w:r w:rsidRPr="00197FF2">
        <w:rPr>
          <w:rFonts w:ascii="Verdana" w:hAnsi="Verdana"/>
        </w:rPr>
        <w:t>happen</w:t>
      </w:r>
      <w:r w:rsidR="00926E21" w:rsidRPr="00197FF2">
        <w:rPr>
          <w:rFonts w:ascii="Verdana" w:hAnsi="Verdana"/>
        </w:rPr>
        <w:t xml:space="preserve"> </w:t>
      </w:r>
    </w:p>
    <w:p w:rsidR="007413BA" w:rsidRPr="00197FF2" w:rsidRDefault="008E2720" w:rsidP="007413BA">
      <w:pPr>
        <w:pStyle w:val="ListParagraph"/>
        <w:ind w:left="1440"/>
        <w:jc w:val="both"/>
        <w:rPr>
          <w:rFonts w:ascii="Verdana" w:hAnsi="Verdana"/>
        </w:rPr>
      </w:pPr>
      <w:r w:rsidRPr="00197FF2">
        <w:rPr>
          <w:rFonts w:ascii="Verdana" w:hAnsi="Verdana"/>
        </w:rPr>
        <w:t>chance</w:t>
      </w:r>
      <w:r w:rsidR="00926E21" w:rsidRPr="00197FF2">
        <w:rPr>
          <w:rFonts w:ascii="Verdana" w:hAnsi="Verdana"/>
        </w:rPr>
        <w:t xml:space="preserve"> </w:t>
      </w:r>
    </w:p>
    <w:p w:rsidR="007413BA" w:rsidRPr="00197FF2" w:rsidRDefault="008E2720" w:rsidP="007413BA">
      <w:pPr>
        <w:pStyle w:val="ListParagraph"/>
        <w:ind w:left="1440"/>
        <w:jc w:val="both"/>
        <w:rPr>
          <w:rFonts w:ascii="Verdana" w:hAnsi="Verdana"/>
        </w:rPr>
      </w:pPr>
      <w:r w:rsidRPr="00197FF2">
        <w:rPr>
          <w:rFonts w:ascii="Verdana" w:hAnsi="Verdana"/>
        </w:rPr>
        <w:t>come</w:t>
      </w:r>
      <w:r w:rsidR="00926E21" w:rsidRPr="00197FF2">
        <w:rPr>
          <w:rFonts w:ascii="Verdana" w:hAnsi="Verdana"/>
        </w:rPr>
        <w:t xml:space="preserve"> </w:t>
      </w:r>
    </w:p>
    <w:p w:rsidR="008E2720" w:rsidRPr="00197FF2" w:rsidRDefault="008E2720" w:rsidP="007413BA">
      <w:pPr>
        <w:pStyle w:val="ListParagraph"/>
        <w:ind w:left="1440"/>
        <w:jc w:val="both"/>
        <w:rPr>
          <w:rFonts w:ascii="Verdana" w:hAnsi="Verdana"/>
        </w:rPr>
      </w:pPr>
      <w:r w:rsidRPr="00197FF2">
        <w:rPr>
          <w:rFonts w:ascii="Verdana" w:hAnsi="Verdana"/>
        </w:rPr>
        <w:t>foretell</w:t>
      </w:r>
    </w:p>
    <w:p w:rsidR="007413BA" w:rsidRPr="00197FF2" w:rsidRDefault="008E2720" w:rsidP="007413BA">
      <w:pPr>
        <w:pStyle w:val="ListParagraph"/>
        <w:numPr>
          <w:ilvl w:val="0"/>
          <w:numId w:val="21"/>
        </w:numPr>
        <w:jc w:val="both"/>
        <w:rPr>
          <w:rFonts w:ascii="Verdana" w:hAnsi="Verdana"/>
        </w:rPr>
      </w:pPr>
      <w:r w:rsidRPr="00197FF2">
        <w:rPr>
          <w:rFonts w:ascii="Verdana" w:hAnsi="Verdana"/>
        </w:rPr>
        <w:t>places</w:t>
      </w:r>
      <w:r w:rsidR="00926E21" w:rsidRPr="00197FF2">
        <w:rPr>
          <w:rFonts w:ascii="Verdana" w:hAnsi="Verdana"/>
        </w:rPr>
        <w:t xml:space="preserve"> </w:t>
      </w:r>
    </w:p>
    <w:p w:rsidR="007413BA" w:rsidRPr="00197FF2" w:rsidRDefault="008E2720" w:rsidP="007413BA">
      <w:pPr>
        <w:pStyle w:val="ListParagraph"/>
        <w:ind w:left="1440"/>
        <w:jc w:val="both"/>
        <w:rPr>
          <w:rFonts w:ascii="Verdana" w:hAnsi="Verdana"/>
        </w:rPr>
      </w:pPr>
      <w:r w:rsidRPr="00197FF2">
        <w:rPr>
          <w:rFonts w:ascii="Verdana" w:hAnsi="Verdana"/>
        </w:rPr>
        <w:t>shapes</w:t>
      </w:r>
      <w:r w:rsidR="00926E21" w:rsidRPr="00197FF2">
        <w:rPr>
          <w:rFonts w:ascii="Verdana" w:hAnsi="Verdana"/>
        </w:rPr>
        <w:t xml:space="preserve"> </w:t>
      </w:r>
    </w:p>
    <w:p w:rsidR="007413BA" w:rsidRPr="00197FF2" w:rsidRDefault="008E2720" w:rsidP="007413BA">
      <w:pPr>
        <w:pStyle w:val="ListParagraph"/>
        <w:ind w:left="1440"/>
        <w:jc w:val="both"/>
        <w:rPr>
          <w:rFonts w:ascii="Verdana" w:hAnsi="Verdana"/>
        </w:rPr>
      </w:pPr>
      <w:r w:rsidRPr="00197FF2">
        <w:rPr>
          <w:rFonts w:ascii="Verdana" w:hAnsi="Verdana"/>
        </w:rPr>
        <w:t>times</w:t>
      </w:r>
      <w:r w:rsidR="00926E21" w:rsidRPr="00197FF2">
        <w:rPr>
          <w:rFonts w:ascii="Verdana" w:hAnsi="Verdana"/>
        </w:rPr>
        <w:t xml:space="preserve"> </w:t>
      </w:r>
    </w:p>
    <w:p w:rsidR="007413BA" w:rsidRPr="00197FF2" w:rsidRDefault="008E2720" w:rsidP="007413BA">
      <w:pPr>
        <w:pStyle w:val="ListParagraph"/>
        <w:ind w:left="1440"/>
        <w:jc w:val="both"/>
        <w:rPr>
          <w:rFonts w:ascii="Verdana" w:hAnsi="Verdana"/>
        </w:rPr>
      </w:pPr>
      <w:r w:rsidRPr="00197FF2">
        <w:rPr>
          <w:rFonts w:ascii="Verdana" w:hAnsi="Verdana"/>
        </w:rPr>
        <w:t>positions</w:t>
      </w:r>
      <w:r w:rsidR="00926E21" w:rsidRPr="00197FF2">
        <w:rPr>
          <w:rFonts w:ascii="Verdana" w:hAnsi="Verdana"/>
        </w:rPr>
        <w:t xml:space="preserve"> </w:t>
      </w:r>
    </w:p>
    <w:p w:rsidR="008E2720" w:rsidRPr="00197FF2" w:rsidRDefault="008E2720" w:rsidP="007413BA">
      <w:pPr>
        <w:pStyle w:val="ListParagraph"/>
        <w:ind w:left="1440"/>
        <w:jc w:val="both"/>
        <w:rPr>
          <w:rFonts w:ascii="Verdana" w:hAnsi="Verdana"/>
        </w:rPr>
      </w:pPr>
      <w:r w:rsidRPr="00197FF2">
        <w:rPr>
          <w:rFonts w:ascii="Verdana" w:hAnsi="Verdana"/>
        </w:rPr>
        <w:t>light</w:t>
      </w:r>
    </w:p>
    <w:p w:rsidR="007413BA" w:rsidRPr="00197FF2" w:rsidRDefault="008E2720" w:rsidP="007413BA">
      <w:pPr>
        <w:pStyle w:val="ListParagraph"/>
        <w:numPr>
          <w:ilvl w:val="0"/>
          <w:numId w:val="21"/>
        </w:numPr>
        <w:jc w:val="both"/>
        <w:rPr>
          <w:rFonts w:ascii="Verdana" w:hAnsi="Verdana"/>
        </w:rPr>
      </w:pPr>
      <w:r w:rsidRPr="00197FF2">
        <w:rPr>
          <w:rFonts w:ascii="Verdana" w:hAnsi="Verdana"/>
        </w:rPr>
        <w:t>However</w:t>
      </w:r>
      <w:r w:rsidR="00926E21" w:rsidRPr="00197FF2">
        <w:rPr>
          <w:rFonts w:ascii="Verdana" w:hAnsi="Verdana"/>
        </w:rPr>
        <w:t xml:space="preserve"> </w:t>
      </w:r>
    </w:p>
    <w:p w:rsidR="007413BA" w:rsidRPr="00197FF2" w:rsidRDefault="008E2720" w:rsidP="007413BA">
      <w:pPr>
        <w:pStyle w:val="ListParagraph"/>
        <w:ind w:left="1440"/>
        <w:jc w:val="both"/>
        <w:rPr>
          <w:rFonts w:ascii="Verdana" w:hAnsi="Verdana"/>
        </w:rPr>
      </w:pPr>
      <w:r w:rsidRPr="00197FF2">
        <w:rPr>
          <w:rFonts w:ascii="Verdana" w:hAnsi="Verdana"/>
        </w:rPr>
        <w:t>Because</w:t>
      </w:r>
      <w:r w:rsidR="00926E21" w:rsidRPr="00197FF2">
        <w:rPr>
          <w:rFonts w:ascii="Verdana" w:hAnsi="Verdana"/>
        </w:rPr>
        <w:t xml:space="preserve"> </w:t>
      </w:r>
    </w:p>
    <w:p w:rsidR="007413BA" w:rsidRPr="00197FF2" w:rsidRDefault="008E2720" w:rsidP="007413BA">
      <w:pPr>
        <w:pStyle w:val="ListParagraph"/>
        <w:ind w:left="1440"/>
        <w:jc w:val="both"/>
        <w:rPr>
          <w:rFonts w:ascii="Verdana" w:hAnsi="Verdana"/>
        </w:rPr>
      </w:pPr>
      <w:r w:rsidRPr="00197FF2">
        <w:rPr>
          <w:rFonts w:ascii="Verdana" w:hAnsi="Verdana"/>
        </w:rPr>
        <w:t>Although</w:t>
      </w:r>
      <w:r w:rsidR="00926E21" w:rsidRPr="00197FF2">
        <w:rPr>
          <w:rFonts w:ascii="Verdana" w:hAnsi="Verdana"/>
        </w:rPr>
        <w:t xml:space="preserve"> </w:t>
      </w:r>
    </w:p>
    <w:p w:rsidR="007413BA" w:rsidRPr="00197FF2" w:rsidRDefault="008E2720" w:rsidP="007413BA">
      <w:pPr>
        <w:pStyle w:val="ListParagraph"/>
        <w:ind w:left="1440"/>
        <w:jc w:val="both"/>
        <w:rPr>
          <w:rFonts w:ascii="Verdana" w:hAnsi="Verdana"/>
        </w:rPr>
      </w:pPr>
      <w:r w:rsidRPr="00197FF2">
        <w:rPr>
          <w:rFonts w:ascii="Verdana" w:hAnsi="Verdana"/>
        </w:rPr>
        <w:t>For</w:t>
      </w:r>
      <w:r w:rsidR="00926E21" w:rsidRPr="00197FF2">
        <w:rPr>
          <w:rFonts w:ascii="Verdana" w:hAnsi="Verdana"/>
        </w:rPr>
        <w:t xml:space="preserve"> </w:t>
      </w:r>
    </w:p>
    <w:p w:rsidR="008E2720" w:rsidRPr="00197FF2" w:rsidRDefault="008E2720" w:rsidP="007413BA">
      <w:pPr>
        <w:pStyle w:val="ListParagraph"/>
        <w:ind w:left="1440"/>
        <w:jc w:val="both"/>
        <w:rPr>
          <w:rFonts w:ascii="Verdana" w:hAnsi="Verdana"/>
        </w:rPr>
      </w:pPr>
      <w:r w:rsidRPr="00197FF2">
        <w:rPr>
          <w:rFonts w:ascii="Verdana" w:hAnsi="Verdana"/>
        </w:rPr>
        <w:t>While</w:t>
      </w:r>
    </w:p>
    <w:p w:rsidR="007413BA" w:rsidRPr="00197FF2" w:rsidRDefault="008E2720" w:rsidP="007413BA">
      <w:pPr>
        <w:pStyle w:val="ListParagraph"/>
        <w:numPr>
          <w:ilvl w:val="0"/>
          <w:numId w:val="21"/>
        </w:numPr>
        <w:jc w:val="both"/>
        <w:rPr>
          <w:rFonts w:ascii="Verdana" w:hAnsi="Verdana"/>
        </w:rPr>
      </w:pPr>
      <w:r w:rsidRPr="00197FF2">
        <w:rPr>
          <w:rFonts w:ascii="Verdana" w:hAnsi="Verdana"/>
        </w:rPr>
        <w:t>affairs</w:t>
      </w:r>
      <w:r w:rsidR="00926E21" w:rsidRPr="00197FF2">
        <w:rPr>
          <w:rFonts w:ascii="Verdana" w:hAnsi="Verdana"/>
        </w:rPr>
        <w:t xml:space="preserve"> </w:t>
      </w:r>
    </w:p>
    <w:p w:rsidR="007413BA" w:rsidRPr="00197FF2" w:rsidRDefault="008E2720" w:rsidP="007413BA">
      <w:pPr>
        <w:pStyle w:val="ListParagraph"/>
        <w:ind w:left="1440"/>
        <w:jc w:val="both"/>
        <w:rPr>
          <w:rFonts w:ascii="Verdana" w:hAnsi="Verdana"/>
        </w:rPr>
      </w:pPr>
      <w:r w:rsidRPr="00197FF2">
        <w:rPr>
          <w:rFonts w:ascii="Verdana" w:hAnsi="Verdana"/>
        </w:rPr>
        <w:t>matters</w:t>
      </w:r>
      <w:r w:rsidR="00926E21" w:rsidRPr="00197FF2">
        <w:rPr>
          <w:rFonts w:ascii="Verdana" w:hAnsi="Verdana"/>
        </w:rPr>
        <w:t xml:space="preserve"> </w:t>
      </w:r>
    </w:p>
    <w:p w:rsidR="007413BA" w:rsidRPr="00197FF2" w:rsidRDefault="008E2720" w:rsidP="007413BA">
      <w:pPr>
        <w:pStyle w:val="ListParagraph"/>
        <w:ind w:left="1440"/>
        <w:jc w:val="both"/>
        <w:rPr>
          <w:rFonts w:ascii="Verdana" w:hAnsi="Verdana"/>
        </w:rPr>
      </w:pPr>
      <w:r w:rsidRPr="00197FF2">
        <w:rPr>
          <w:rFonts w:ascii="Verdana" w:hAnsi="Verdana"/>
        </w:rPr>
        <w:t>businesses</w:t>
      </w:r>
      <w:r w:rsidR="00926E21" w:rsidRPr="00197FF2">
        <w:rPr>
          <w:rFonts w:ascii="Verdana" w:hAnsi="Verdana"/>
        </w:rPr>
        <w:t xml:space="preserve"> </w:t>
      </w:r>
    </w:p>
    <w:p w:rsidR="007413BA" w:rsidRPr="00197FF2" w:rsidRDefault="008E2720" w:rsidP="007413BA">
      <w:pPr>
        <w:pStyle w:val="ListParagraph"/>
        <w:ind w:left="1440"/>
        <w:jc w:val="both"/>
        <w:rPr>
          <w:rFonts w:ascii="Verdana" w:hAnsi="Verdana"/>
        </w:rPr>
      </w:pPr>
      <w:r w:rsidRPr="00197FF2">
        <w:rPr>
          <w:rFonts w:ascii="Verdana" w:hAnsi="Verdana"/>
        </w:rPr>
        <w:t>chances</w:t>
      </w:r>
      <w:r w:rsidR="00926E21" w:rsidRPr="00197FF2">
        <w:rPr>
          <w:rFonts w:ascii="Verdana" w:hAnsi="Verdana"/>
        </w:rPr>
        <w:t xml:space="preserve"> </w:t>
      </w:r>
    </w:p>
    <w:p w:rsidR="008E2720" w:rsidRPr="00197FF2" w:rsidRDefault="008E2720" w:rsidP="007413BA">
      <w:pPr>
        <w:pStyle w:val="ListParagraph"/>
        <w:ind w:left="1440"/>
        <w:jc w:val="both"/>
        <w:rPr>
          <w:rFonts w:ascii="Verdana" w:hAnsi="Verdana"/>
        </w:rPr>
      </w:pPr>
      <w:r w:rsidRPr="00197FF2">
        <w:rPr>
          <w:rFonts w:ascii="Verdana" w:hAnsi="Verdana"/>
        </w:rPr>
        <w:t>times</w:t>
      </w:r>
    </w:p>
    <w:p w:rsidR="007413BA" w:rsidRPr="00197FF2" w:rsidRDefault="008E2720" w:rsidP="007413BA">
      <w:pPr>
        <w:pStyle w:val="ListParagraph"/>
        <w:numPr>
          <w:ilvl w:val="0"/>
          <w:numId w:val="21"/>
        </w:numPr>
        <w:jc w:val="both"/>
        <w:rPr>
          <w:rFonts w:ascii="Verdana" w:hAnsi="Verdana"/>
        </w:rPr>
      </w:pPr>
      <w:r w:rsidRPr="00197FF2">
        <w:rPr>
          <w:rFonts w:ascii="Verdana" w:hAnsi="Verdana"/>
        </w:rPr>
        <w:t>horoscopes</w:t>
      </w:r>
      <w:r w:rsidR="00926E21" w:rsidRPr="00197FF2">
        <w:rPr>
          <w:rFonts w:ascii="Verdana" w:hAnsi="Verdana"/>
        </w:rPr>
        <w:t xml:space="preserve"> </w:t>
      </w:r>
    </w:p>
    <w:p w:rsidR="007413BA" w:rsidRPr="00197FF2" w:rsidRDefault="008E2720" w:rsidP="007413BA">
      <w:pPr>
        <w:pStyle w:val="ListParagraph"/>
        <w:ind w:left="1440"/>
        <w:jc w:val="both"/>
        <w:rPr>
          <w:rFonts w:ascii="Verdana" w:hAnsi="Verdana"/>
        </w:rPr>
      </w:pPr>
      <w:r w:rsidRPr="00197FF2">
        <w:rPr>
          <w:rFonts w:ascii="Verdana" w:hAnsi="Verdana"/>
        </w:rPr>
        <w:t>future</w:t>
      </w:r>
      <w:r w:rsidR="00926E21" w:rsidRPr="00197FF2">
        <w:rPr>
          <w:rFonts w:ascii="Verdana" w:hAnsi="Verdana"/>
        </w:rPr>
        <w:t xml:space="preserve"> </w:t>
      </w:r>
    </w:p>
    <w:p w:rsidR="007413BA" w:rsidRPr="00197FF2" w:rsidRDefault="008E2720" w:rsidP="007413BA">
      <w:pPr>
        <w:pStyle w:val="ListParagraph"/>
        <w:ind w:left="1440"/>
        <w:jc w:val="both"/>
        <w:rPr>
          <w:rFonts w:ascii="Verdana" w:hAnsi="Verdana"/>
        </w:rPr>
      </w:pPr>
      <w:r w:rsidRPr="00197FF2">
        <w:rPr>
          <w:rFonts w:ascii="Verdana" w:hAnsi="Verdana"/>
        </w:rPr>
        <w:t>advice</w:t>
      </w:r>
      <w:r w:rsidR="00926E21" w:rsidRPr="00197FF2">
        <w:rPr>
          <w:rFonts w:ascii="Verdana" w:hAnsi="Verdana"/>
        </w:rPr>
        <w:t xml:space="preserve"> </w:t>
      </w:r>
    </w:p>
    <w:p w:rsidR="007413BA" w:rsidRPr="00197FF2" w:rsidRDefault="008E2720" w:rsidP="007413BA">
      <w:pPr>
        <w:pStyle w:val="ListParagraph"/>
        <w:ind w:left="1440"/>
        <w:jc w:val="both"/>
        <w:rPr>
          <w:rFonts w:ascii="Verdana" w:hAnsi="Verdana"/>
        </w:rPr>
      </w:pPr>
      <w:r w:rsidRPr="00197FF2">
        <w:rPr>
          <w:rFonts w:ascii="Verdana" w:hAnsi="Verdana"/>
        </w:rPr>
        <w:t>fortunes</w:t>
      </w:r>
      <w:r w:rsidR="00926E21" w:rsidRPr="00197FF2">
        <w:rPr>
          <w:rFonts w:ascii="Verdana" w:hAnsi="Verdana"/>
        </w:rPr>
        <w:t xml:space="preserve"> </w:t>
      </w:r>
    </w:p>
    <w:p w:rsidR="008E2720" w:rsidRPr="00197FF2" w:rsidRDefault="008E2720" w:rsidP="007413BA">
      <w:pPr>
        <w:pStyle w:val="ListParagraph"/>
        <w:ind w:left="1440"/>
        <w:jc w:val="both"/>
        <w:rPr>
          <w:rFonts w:ascii="Verdana" w:hAnsi="Verdana"/>
        </w:rPr>
      </w:pPr>
      <w:r w:rsidRPr="00197FF2">
        <w:rPr>
          <w:rFonts w:ascii="Verdana" w:hAnsi="Verdana"/>
        </w:rPr>
        <w:t>luck</w:t>
      </w:r>
    </w:p>
    <w:p w:rsidR="008E2720" w:rsidRPr="00197FF2" w:rsidRDefault="008E2720" w:rsidP="00315B58">
      <w:pPr>
        <w:jc w:val="both"/>
        <w:rPr>
          <w:rFonts w:ascii="Verdana" w:hAnsi="Verdana"/>
        </w:rPr>
      </w:pPr>
      <w:r w:rsidRPr="00197FF2">
        <w:rPr>
          <w:rFonts w:ascii="Verdana" w:hAnsi="Verdana"/>
          <w:i/>
        </w:rPr>
        <w:lastRenderedPageBreak/>
        <w:t>Example</w:t>
      </w:r>
      <w:r w:rsidR="00926E21" w:rsidRPr="00197FF2">
        <w:rPr>
          <w:rFonts w:ascii="Verdana" w:hAnsi="Verdana"/>
          <w:i/>
        </w:rPr>
        <w:t xml:space="preserve"> </w:t>
      </w:r>
      <w:r w:rsidRPr="00197FF2">
        <w:rPr>
          <w:rFonts w:ascii="Verdana" w:hAnsi="Verdana"/>
          <w:i/>
        </w:rPr>
        <w:t>3</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advantage</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related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kinds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perform</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studies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real</w:t>
      </w:r>
      <w:r w:rsidR="00926E21" w:rsidRPr="00197FF2">
        <w:rPr>
          <w:rFonts w:ascii="Verdana" w:hAnsi="Verdana"/>
        </w:rPr>
        <w:t xml:space="preserve"> </w:t>
      </w:r>
      <w:r w:rsidRPr="00197FF2">
        <w:rPr>
          <w:rFonts w:ascii="Verdana" w:hAnsi="Verdana"/>
        </w:rPr>
        <w:t>life.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dictionary</w:t>
      </w:r>
      <w:r w:rsidR="00926E21" w:rsidRPr="00197FF2">
        <w:rPr>
          <w:rFonts w:ascii="Verdana" w:hAnsi="Verdana"/>
        </w:rPr>
        <w:t xml:space="preserve"> </w:t>
      </w:r>
      <w:r w:rsidRPr="00197FF2">
        <w:rPr>
          <w:rFonts w:ascii="Verdana" w:hAnsi="Verdana"/>
        </w:rPr>
        <w:t>definitions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extracted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dictionary,</w:t>
      </w:r>
      <w:r w:rsidR="00926E21" w:rsidRPr="00197FF2">
        <w:rPr>
          <w:rFonts w:ascii="Verdana" w:hAnsi="Verdana"/>
        </w:rPr>
        <w:t xml:space="preserve"> </w:t>
      </w:r>
      <w:r w:rsidRPr="00197FF2">
        <w:rPr>
          <w:rFonts w:ascii="Verdana" w:hAnsi="Verdana"/>
        </w:rPr>
        <w:t>together</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concerning</w:t>
      </w:r>
      <w:r w:rsidR="00926E21" w:rsidRPr="00197FF2">
        <w:rPr>
          <w:rFonts w:ascii="Verdana" w:hAnsi="Verdana"/>
        </w:rPr>
        <w:t xml:space="preserve"> </w:t>
      </w:r>
      <w:r w:rsidRPr="00197FF2">
        <w:rPr>
          <w:rFonts w:ascii="Verdana" w:hAnsi="Verdana"/>
        </w:rPr>
        <w:t>pronunciation,</w:t>
      </w:r>
      <w:r w:rsidR="00926E21" w:rsidRPr="00197FF2">
        <w:rPr>
          <w:rFonts w:ascii="Verdana" w:hAnsi="Verdana"/>
        </w:rPr>
        <w:t xml:space="preserve"> </w:t>
      </w:r>
      <w:r w:rsidRPr="00197FF2">
        <w:rPr>
          <w:rFonts w:ascii="Verdana" w:hAnsi="Verdana"/>
        </w:rPr>
        <w:t>verb</w:t>
      </w:r>
      <w:r w:rsidR="00926E21" w:rsidRPr="00197FF2">
        <w:rPr>
          <w:rFonts w:ascii="Verdana" w:hAnsi="Verdana"/>
        </w:rPr>
        <w:t xml:space="preserve"> </w:t>
      </w:r>
      <w:r w:rsidRPr="00197FF2">
        <w:rPr>
          <w:rFonts w:ascii="Verdana" w:hAnsi="Verdana"/>
        </w:rPr>
        <w:t>patterns,</w:t>
      </w:r>
      <w:r w:rsidR="00926E21" w:rsidRPr="00197FF2">
        <w:rPr>
          <w:rFonts w:ascii="Verdana" w:hAnsi="Verdana"/>
        </w:rPr>
        <w:t xml:space="preserve"> </w:t>
      </w:r>
      <w:r w:rsidRPr="00197FF2">
        <w:rPr>
          <w:rFonts w:ascii="Verdana" w:hAnsi="Verdana"/>
        </w:rPr>
        <w:t>parts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speech,</w:t>
      </w:r>
      <w:r w:rsidR="00926E21" w:rsidRPr="00197FF2">
        <w:rPr>
          <w:rFonts w:ascii="Verdana" w:hAnsi="Verdana"/>
        </w:rPr>
        <w:t xml:space="preserve"> </w:t>
      </w:r>
      <w:r w:rsidR="007413BA" w:rsidRPr="00197FF2">
        <w:rPr>
          <w:rFonts w:ascii="Verdana" w:hAnsi="Verdana"/>
        </w:rPr>
        <w:t xml:space="preserve">etc. </w:t>
      </w:r>
      <w:r w:rsidRPr="00197FF2">
        <w:rPr>
          <w:rFonts w:ascii="Verdana" w:hAnsi="Verdana"/>
        </w:rPr>
        <w:t>and</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Underneath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dictionary</w:t>
      </w:r>
      <w:r w:rsidR="00926E21" w:rsidRPr="00197FF2">
        <w:rPr>
          <w:rFonts w:ascii="Verdana" w:hAnsi="Verdana"/>
        </w:rPr>
        <w:t xml:space="preserve"> </w:t>
      </w:r>
      <w:r w:rsidRPr="00197FF2">
        <w:rPr>
          <w:rFonts w:ascii="Verdana" w:hAnsi="Verdana"/>
        </w:rPr>
        <w:t>extract</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printed</w:t>
      </w:r>
      <w:r w:rsidR="00926E21" w:rsidRPr="00197FF2">
        <w:rPr>
          <w:rFonts w:ascii="Verdana" w:hAnsi="Verdana"/>
        </w:rPr>
        <w:t xml:space="preserve"> </w:t>
      </w:r>
      <w:r w:rsidRPr="00197FF2">
        <w:rPr>
          <w:rFonts w:ascii="Verdana" w:hAnsi="Verdana"/>
        </w:rPr>
        <w:t>incomplete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complete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word.</w:t>
      </w:r>
    </w:p>
    <w:p w:rsidR="008E2720" w:rsidRPr="00197FF2" w:rsidRDefault="008E2720" w:rsidP="00315B58">
      <w:pPr>
        <w:jc w:val="both"/>
        <w:rPr>
          <w:rFonts w:ascii="Verdana" w:hAnsi="Verdana"/>
        </w:rPr>
      </w:pPr>
      <w:r w:rsidRPr="00197FF2">
        <w:rPr>
          <w:rFonts w:ascii="Verdana" w:hAnsi="Verdana"/>
          <w:i/>
        </w:rPr>
        <w:t>Example</w:t>
      </w:r>
      <w:r w:rsidR="00926E21" w:rsidRPr="00197FF2">
        <w:rPr>
          <w:rFonts w:ascii="Verdana" w:hAnsi="Verdana"/>
          <w:i/>
        </w:rPr>
        <w:t xml:space="preserve"> </w:t>
      </w:r>
      <w:r w:rsidRPr="00197FF2">
        <w:rPr>
          <w:rFonts w:ascii="Verdana" w:hAnsi="Verdana"/>
          <w:i/>
        </w:rPr>
        <w:t>4</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related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contained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diagram</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table.</w:t>
      </w:r>
    </w:p>
    <w:p w:rsidR="008E2720" w:rsidRPr="00197FF2" w:rsidRDefault="008E2720" w:rsidP="00315B58">
      <w:pPr>
        <w:jc w:val="both"/>
        <w:rPr>
          <w:rFonts w:ascii="Verdana" w:hAnsi="Verdana"/>
        </w:rPr>
      </w:pPr>
      <w:r w:rsidRPr="00197FF2">
        <w:rPr>
          <w:rFonts w:ascii="Verdana" w:hAnsi="Verdana"/>
          <w:i/>
        </w:rPr>
        <w:t>Example</w:t>
      </w:r>
      <w:r w:rsidR="00926E21" w:rsidRPr="00197FF2">
        <w:rPr>
          <w:rFonts w:ascii="Verdana" w:hAnsi="Verdana"/>
          <w:i/>
        </w:rPr>
        <w:t xml:space="preserve"> </w:t>
      </w:r>
      <w:r w:rsidRPr="00197FF2">
        <w:rPr>
          <w:rFonts w:ascii="Verdana" w:hAnsi="Verdana"/>
          <w:i/>
        </w:rPr>
        <w:t>5</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deduce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meanings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clues</w:t>
      </w:r>
      <w:r w:rsidR="00926E21" w:rsidRPr="00197FF2">
        <w:rPr>
          <w:rFonts w:ascii="Verdana" w:hAnsi="Verdana"/>
        </w:rPr>
        <w:t xml:space="preserve"> </w:t>
      </w:r>
      <w:r w:rsidRPr="00197FF2">
        <w:rPr>
          <w:rFonts w:ascii="Verdana" w:hAnsi="Verdana"/>
        </w:rPr>
        <w:t>available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utmost</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encouraged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levels.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designed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intermediate</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instructed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entire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attempting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complete</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blank.</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contains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blank</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second</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contains</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blanks,</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requiring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word.</w:t>
      </w:r>
    </w:p>
    <w:p w:rsidR="008E2720" w:rsidRPr="00197FF2" w:rsidRDefault="008E2720" w:rsidP="001D56EE">
      <w:pPr>
        <w:ind w:left="720"/>
        <w:jc w:val="both"/>
        <w:rPr>
          <w:rFonts w:ascii="Verdana" w:hAnsi="Verdana"/>
        </w:rPr>
      </w:pPr>
      <w:r w:rsidRPr="00197FF2">
        <w:rPr>
          <w:rFonts w:ascii="Verdana" w:hAnsi="Verdana"/>
        </w:rPr>
        <w:t>(One</w:t>
      </w:r>
      <w:r w:rsidR="00926E21" w:rsidRPr="00197FF2">
        <w:rPr>
          <w:rFonts w:ascii="Verdana" w:hAnsi="Verdana"/>
        </w:rPr>
        <w:t xml:space="preserve"> </w:t>
      </w:r>
      <w:r w:rsidRPr="00197FF2">
        <w:rPr>
          <w:rFonts w:ascii="Verdana" w:hAnsi="Verdana"/>
        </w:rPr>
        <w:t>blank:</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word)</w:t>
      </w:r>
    </w:p>
    <w:p w:rsidR="008E2720" w:rsidRPr="00197FF2" w:rsidRDefault="008E2720" w:rsidP="001D56EE">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Great</w:t>
      </w:r>
      <w:r w:rsidR="00926E21" w:rsidRPr="00197FF2">
        <w:rPr>
          <w:rFonts w:ascii="Verdana" w:hAnsi="Verdana"/>
        </w:rPr>
        <w:t xml:space="preserve"> </w:t>
      </w:r>
      <w:r w:rsidRPr="00197FF2">
        <w:rPr>
          <w:rFonts w:ascii="Verdana" w:hAnsi="Verdana"/>
        </w:rPr>
        <w:t>Pyramid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Giza</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Egypt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doubt</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001D56EE" w:rsidRPr="00197FF2">
        <w:rPr>
          <w:rFonts w:ascii="Verdana" w:hAnsi="Verdana"/>
        </w:rPr>
        <w:t xml:space="preserve">the </w:t>
      </w:r>
      <w:r w:rsidRPr="00197FF2">
        <w:rPr>
          <w:rFonts w:ascii="Verdana" w:hAnsi="Verdana"/>
        </w:rPr>
        <w:t>greatest</w:t>
      </w:r>
      <w:r w:rsidR="00926E21" w:rsidRPr="00197FF2">
        <w:rPr>
          <w:rFonts w:ascii="Verdana" w:hAnsi="Verdana"/>
        </w:rPr>
        <w:t xml:space="preserve"> </w:t>
      </w:r>
      <w:r w:rsidR="001D56EE"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world,</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though</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studied</w:t>
      </w:r>
      <w:r w:rsidR="00926E21" w:rsidRPr="00197FF2">
        <w:rPr>
          <w:rFonts w:ascii="Verdana" w:hAnsi="Verdana"/>
        </w:rPr>
        <w:t xml:space="preserve"> </w:t>
      </w:r>
      <w:r w:rsidR="001D56EE" w:rsidRPr="00197FF2">
        <w:rPr>
          <w:rFonts w:ascii="Verdana" w:hAnsi="Verdana"/>
        </w:rPr>
        <w:t xml:space="preserve">very </w:t>
      </w:r>
      <w:r w:rsidRPr="00197FF2">
        <w:rPr>
          <w:rFonts w:ascii="Verdana" w:hAnsi="Verdana"/>
        </w:rPr>
        <w:t>thoroughly</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last</w:t>
      </w:r>
      <w:r w:rsidR="00926E21" w:rsidRPr="00197FF2">
        <w:rPr>
          <w:rFonts w:ascii="Verdana" w:hAnsi="Verdana"/>
        </w:rPr>
        <w:t xml:space="preserve"> </w:t>
      </w:r>
      <w:r w:rsidRPr="00197FF2">
        <w:rPr>
          <w:rFonts w:ascii="Verdana" w:hAnsi="Verdana"/>
        </w:rPr>
        <w:t>century</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find</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pyramid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closer</w:t>
      </w:r>
      <w:r w:rsidR="00926E21" w:rsidRPr="00197FF2">
        <w:rPr>
          <w:rFonts w:ascii="Verdana" w:hAnsi="Verdana"/>
        </w:rPr>
        <w:t xml:space="preserve"> </w:t>
      </w:r>
      <w:r w:rsidRPr="00197FF2">
        <w:rPr>
          <w:rFonts w:ascii="Verdana" w:hAnsi="Verdana"/>
        </w:rPr>
        <w:t>study</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next</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years.</w:t>
      </w:r>
    </w:p>
    <w:p w:rsidR="008E2720" w:rsidRPr="00197FF2" w:rsidRDefault="008E2720" w:rsidP="001D56EE">
      <w:pPr>
        <w:ind w:left="720"/>
        <w:jc w:val="both"/>
        <w:rPr>
          <w:rFonts w:ascii="Verdana" w:hAnsi="Verdana"/>
        </w:rPr>
      </w:pPr>
      <w:r w:rsidRPr="00197FF2">
        <w:rPr>
          <w:rFonts w:ascii="Verdana" w:hAnsi="Verdana"/>
        </w:rPr>
        <w:t>(Three</w:t>
      </w:r>
      <w:r w:rsidR="00926E21" w:rsidRPr="00197FF2">
        <w:rPr>
          <w:rFonts w:ascii="Verdana" w:hAnsi="Verdana"/>
        </w:rPr>
        <w:t xml:space="preserve"> </w:t>
      </w:r>
      <w:r w:rsidRPr="00197FF2">
        <w:rPr>
          <w:rFonts w:ascii="Verdana" w:hAnsi="Verdana"/>
        </w:rPr>
        <w:t>blanks: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word)</w:t>
      </w:r>
    </w:p>
    <w:p w:rsidR="008E2720" w:rsidRPr="00197FF2" w:rsidRDefault="008E2720" w:rsidP="001D56EE">
      <w:pPr>
        <w:ind w:left="720"/>
        <w:jc w:val="both"/>
        <w:rPr>
          <w:rFonts w:ascii="Verdana" w:hAnsi="Verdana"/>
        </w:rPr>
      </w:pPr>
      <w:r w:rsidRPr="00197FF2">
        <w:rPr>
          <w:rFonts w:ascii="Verdana" w:hAnsi="Verdana"/>
        </w:rPr>
        <w:t>Japan,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Japanese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world</w:t>
      </w:r>
      <w:r w:rsidR="001D56EE" w:rsidRPr="00197FF2">
        <w:rPr>
          <w:rFonts w:ascii="Verdana" w:hAnsi="Verdana"/>
        </w:rPr>
        <w:t xml:space="preserve"> … </w:t>
      </w:r>
      <w:r w:rsidRPr="00197FF2">
        <w:rPr>
          <w:rFonts w:ascii="Verdana" w:hAnsi="Verdana"/>
        </w:rPr>
        <w:t>needs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assured</w:t>
      </w:r>
      <w:r w:rsidR="00926E21" w:rsidRPr="00197FF2">
        <w:rPr>
          <w:rFonts w:ascii="Verdana" w:hAnsi="Verdana"/>
        </w:rPr>
        <w:t xml:space="preserve"> </w:t>
      </w:r>
      <w:r w:rsidRPr="00197FF2">
        <w:rPr>
          <w:rFonts w:ascii="Verdana" w:hAnsi="Verdana"/>
        </w:rPr>
        <w:t>thatefforts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stabilise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yen.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001D56EE" w:rsidRPr="00197FF2">
        <w:rPr>
          <w:rFonts w:ascii="Verdana" w:hAnsi="Verdana"/>
        </w:rPr>
        <w:t xml:space="preserve">its </w:t>
      </w:r>
      <w:r w:rsidRPr="00197FF2">
        <w:rPr>
          <w:rFonts w:ascii="Verdana" w:hAnsi="Verdana"/>
        </w:rPr>
        <w:t>part,</w:t>
      </w:r>
      <w:r w:rsidR="00926E21" w:rsidRPr="00197FF2">
        <w:rPr>
          <w:rFonts w:ascii="Verdana" w:hAnsi="Verdana"/>
        </w:rPr>
        <w:t xml:space="preserve"> </w:t>
      </w:r>
      <w:r w:rsidRPr="00197FF2">
        <w:rPr>
          <w:rFonts w:ascii="Verdana" w:hAnsi="Verdana"/>
        </w:rPr>
        <w:t>Britain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taking</w:t>
      </w:r>
      <w:r w:rsidR="00926E21" w:rsidRPr="00197FF2">
        <w:rPr>
          <w:rFonts w:ascii="Verdana" w:hAnsi="Verdana"/>
        </w:rPr>
        <w:t xml:space="preserve"> </w:t>
      </w:r>
      <w:r w:rsidRPr="00197FF2">
        <w:rPr>
          <w:rFonts w:ascii="Verdana" w:hAnsi="Verdana"/>
        </w:rPr>
        <w:t>active</w:t>
      </w:r>
      <w:r w:rsidR="00926E21" w:rsidRPr="00197FF2">
        <w:rPr>
          <w:rFonts w:ascii="Verdana" w:hAnsi="Verdana"/>
        </w:rPr>
        <w:t xml:space="preserve"> </w:t>
      </w:r>
      <w:r w:rsidRPr="00197FF2">
        <w:rPr>
          <w:rFonts w:ascii="Verdana" w:hAnsi="Verdana"/>
        </w:rPr>
        <w:t>steps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improve</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001D56EE" w:rsidRPr="00197FF2">
        <w:rPr>
          <w:rFonts w:ascii="Verdana" w:hAnsi="Verdana"/>
        </w:rPr>
        <w:t xml:space="preserve">… by </w:t>
      </w:r>
      <w:r w:rsidRPr="00197FF2">
        <w:rPr>
          <w:rFonts w:ascii="Verdana" w:hAnsi="Verdana"/>
        </w:rPr>
        <w:t>developing</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industries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cutting</w:t>
      </w:r>
      <w:r w:rsidR="00926E21" w:rsidRPr="00197FF2">
        <w:rPr>
          <w:rFonts w:ascii="Verdana" w:hAnsi="Verdana"/>
        </w:rPr>
        <w:t xml:space="preserve"> </w:t>
      </w:r>
      <w:r w:rsidRPr="00197FF2">
        <w:rPr>
          <w:rFonts w:ascii="Verdana" w:hAnsi="Verdana"/>
        </w:rPr>
        <w:t>down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imported</w:t>
      </w:r>
      <w:r w:rsidR="00926E21" w:rsidRPr="00197FF2">
        <w:rPr>
          <w:rFonts w:ascii="Verdana" w:hAnsi="Verdana"/>
        </w:rPr>
        <w:t xml:space="preserve"> </w:t>
      </w:r>
      <w:r w:rsidRPr="00197FF2">
        <w:rPr>
          <w:rFonts w:ascii="Verdana" w:hAnsi="Verdana"/>
        </w:rPr>
        <w:t>goods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001D56EE" w:rsidRPr="00197FF2">
        <w:rPr>
          <w:rFonts w:ascii="Verdana" w:hAnsi="Verdana"/>
        </w:rPr>
        <w:t xml:space="preserve">all </w:t>
      </w:r>
      <w:r w:rsidRPr="00197FF2">
        <w:rPr>
          <w:rFonts w:ascii="Verdana" w:hAnsi="Verdana"/>
        </w:rPr>
        <w:t>kinds.</w:t>
      </w:r>
      <w:r w:rsidR="00926E21" w:rsidRPr="00197FF2">
        <w:rPr>
          <w:rFonts w:ascii="Verdana" w:hAnsi="Verdana"/>
        </w:rPr>
        <w:t xml:space="preserve"> </w:t>
      </w:r>
      <w:r w:rsidRPr="00197FF2">
        <w:rPr>
          <w:rFonts w:ascii="Verdana" w:hAnsi="Verdana"/>
        </w:rPr>
        <w:t>Talks</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held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Paris</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France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Germany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directed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ways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increasing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manufacturing</w:t>
      </w:r>
      <w:r w:rsidR="00926E21" w:rsidRPr="00197FF2">
        <w:rPr>
          <w:rFonts w:ascii="Verdana" w:hAnsi="Verdana"/>
        </w:rPr>
        <w:t xml:space="preserve"> </w:t>
      </w:r>
      <w:r w:rsidRPr="00197FF2">
        <w:rPr>
          <w:rFonts w:ascii="Verdana" w:hAnsi="Verdana"/>
        </w:rPr>
        <w:t>capabilities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countries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hope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lead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improvement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European</w:t>
      </w:r>
      <w:r w:rsidR="00926E21" w:rsidRPr="00197FF2">
        <w:rPr>
          <w:rFonts w:ascii="Verdana" w:hAnsi="Verdana"/>
        </w:rPr>
        <w:t xml:space="preserve"> </w:t>
      </w:r>
      <w:r w:rsidR="001D56EE"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create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jobs.</w:t>
      </w:r>
    </w:p>
    <w:p w:rsidR="001D56EE" w:rsidRPr="00197FF2" w:rsidRDefault="001D56EE" w:rsidP="005F7B8E">
      <w:pPr>
        <w:pStyle w:val="Heading3"/>
        <w:rPr>
          <w:rFonts w:ascii="Verdana" w:hAnsi="Verdana"/>
        </w:rPr>
      </w:pPr>
      <w:bookmarkStart w:id="65" w:name="_Toc456335491"/>
      <w:r w:rsidRPr="00197FF2">
        <w:rPr>
          <w:rFonts w:ascii="Verdana" w:hAnsi="Verdana"/>
        </w:rPr>
        <w:t>8.8 Rearrangement items</w:t>
      </w:r>
      <w:bookmarkEnd w:id="65"/>
    </w:p>
    <w:p w:rsidR="008E2720" w:rsidRPr="00197FF2" w:rsidRDefault="008E2720" w:rsidP="00E000CC">
      <w:pPr>
        <w:ind w:firstLine="720"/>
        <w:jc w:val="both"/>
        <w:rPr>
          <w:rFonts w:ascii="Verdana" w:hAnsi="Verdana"/>
        </w:rPr>
      </w:pPr>
      <w:r w:rsidRPr="00197FF2">
        <w:rPr>
          <w:rFonts w:ascii="Verdana" w:hAnsi="Verdana"/>
        </w:rPr>
        <w:t>These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particularly</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sequence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steps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process</w:t>
      </w:r>
      <w:r w:rsidR="00926E21" w:rsidRPr="00197FF2">
        <w:rPr>
          <w:rFonts w:ascii="Verdana" w:hAnsi="Verdana"/>
        </w:rPr>
        <w:t xml:space="preserve"> </w:t>
      </w:r>
      <w:r w:rsidRPr="00197FF2">
        <w:rPr>
          <w:rFonts w:ascii="Verdana" w:hAnsi="Verdana"/>
        </w:rPr>
        <w:t>oi</w:t>
      </w:r>
      <w:r w:rsidR="00926E21" w:rsidRPr="00197FF2">
        <w:rPr>
          <w:rFonts w:ascii="Verdana" w:hAnsi="Verdana"/>
        </w:rPr>
        <w:t xml:space="preserve"> </w:t>
      </w:r>
      <w:r w:rsidRPr="00197FF2">
        <w:rPr>
          <w:rFonts w:ascii="Verdana" w:hAnsi="Verdana"/>
        </w:rPr>
        <w:t>events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narrative.</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exercise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practice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rewrite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jumbled</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sequence,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obviously</w:t>
      </w:r>
      <w:r w:rsidR="00926E21" w:rsidRPr="00197FF2">
        <w:rPr>
          <w:rFonts w:ascii="Verdana" w:hAnsi="Verdana"/>
        </w:rPr>
        <w:t xml:space="preserve"> </w:t>
      </w:r>
      <w:r w:rsidRPr="00197FF2">
        <w:rPr>
          <w:rFonts w:ascii="Verdana" w:hAnsi="Verdana"/>
        </w:rPr>
        <w:t>preferable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instruct</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letters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jumbled</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advisable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lastRenderedPageBreak/>
        <w:t>students</w:t>
      </w:r>
      <w:r w:rsidR="00926E21" w:rsidRPr="00197FF2">
        <w:rPr>
          <w:rFonts w:ascii="Verdana" w:hAnsi="Verdana"/>
        </w:rPr>
        <w:t xml:space="preserve"> </w:t>
      </w:r>
      <w:r w:rsidRPr="00197FF2">
        <w:rPr>
          <w:rFonts w:ascii="Verdana" w:hAnsi="Verdana"/>
        </w:rPr>
        <w:t>start</w:t>
      </w:r>
      <w:r w:rsidR="00926E21" w:rsidRPr="00197FF2">
        <w:rPr>
          <w:rFonts w:ascii="Verdana" w:hAnsi="Verdana"/>
        </w:rPr>
        <w:t xml:space="preserve"> </w:t>
      </w:r>
      <w:r w:rsidRPr="00197FF2">
        <w:rPr>
          <w:rFonts w:ascii="Verdana" w:hAnsi="Verdana"/>
        </w:rPr>
        <w:t>off</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putting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wrong</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impossible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remaining</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wrong</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inevitably</w:t>
      </w:r>
      <w:r w:rsidR="00926E21" w:rsidRPr="00197FF2">
        <w:rPr>
          <w:rFonts w:ascii="Verdana" w:hAnsi="Verdana"/>
        </w:rPr>
        <w:t xml:space="preserve"> </w:t>
      </w:r>
      <w:r w:rsidRPr="00197FF2">
        <w:rPr>
          <w:rFonts w:ascii="Verdana" w:hAnsi="Verdana"/>
        </w:rPr>
        <w:t>lead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second</w:t>
      </w:r>
      <w:r w:rsidR="00926E21" w:rsidRPr="00197FF2">
        <w:rPr>
          <w:rFonts w:ascii="Verdana" w:hAnsi="Verdana"/>
        </w:rPr>
        <w:t xml:space="preserve"> </w:t>
      </w:r>
      <w:r w:rsidRPr="00197FF2">
        <w:rPr>
          <w:rFonts w:ascii="Verdana" w:hAnsi="Verdana"/>
        </w:rPr>
        <w:t>wrong</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possibly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third,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weakness</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bome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mind</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instance,</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incorrect</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incorrect</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automatically</w:t>
      </w:r>
      <w:r w:rsidR="00926E21" w:rsidRPr="00197FF2">
        <w:rPr>
          <w:rFonts w:ascii="Verdana" w:hAnsi="Verdana"/>
        </w:rPr>
        <w:t xml:space="preserve"> </w:t>
      </w:r>
      <w:r w:rsidRPr="00197FF2">
        <w:rPr>
          <w:rFonts w:ascii="Verdana" w:hAnsi="Verdana"/>
        </w:rPr>
        <w:t>resulting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penalised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loss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marks?</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1</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takes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jumbled</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'unscramble’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arrange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instructed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rearrange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boxes</w:t>
      </w:r>
      <w:r w:rsidR="00926E21" w:rsidRPr="00197FF2">
        <w:rPr>
          <w:rFonts w:ascii="Verdana" w:hAnsi="Verdana"/>
        </w:rPr>
        <w:t xml:space="preserve"> </w:t>
      </w:r>
      <w:r w:rsidRPr="00197FF2">
        <w:rPr>
          <w:rFonts w:ascii="Verdana" w:hAnsi="Verdana"/>
        </w:rPr>
        <w:t>below.</w:t>
      </w:r>
    </w:p>
    <w:p w:rsidR="008E2720" w:rsidRPr="00197FF2" w:rsidRDefault="008E2720" w:rsidP="001D56EE">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dogs</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separated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human</w:t>
      </w:r>
      <w:r w:rsidR="00926E21" w:rsidRPr="00197FF2">
        <w:rPr>
          <w:rFonts w:ascii="Verdana" w:hAnsi="Verdana"/>
        </w:rPr>
        <w:t xml:space="preserve"> </w:t>
      </w:r>
      <w:r w:rsidRPr="00197FF2">
        <w:rPr>
          <w:rFonts w:ascii="Verdana" w:hAnsi="Verdana"/>
        </w:rPr>
        <w:t>masters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fields.</w:t>
      </w:r>
    </w:p>
    <w:p w:rsidR="008E2720" w:rsidRPr="00197FF2" w:rsidRDefault="008E2720" w:rsidP="001D56EE">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instance,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wagged</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tails,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barked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growled,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fawned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animals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possessed</w:t>
      </w:r>
      <w:r w:rsidR="00926E21" w:rsidRPr="00197FF2">
        <w:rPr>
          <w:rFonts w:ascii="Verdana" w:hAnsi="Verdana"/>
        </w:rPr>
        <w:t xml:space="preserve"> </w:t>
      </w:r>
      <w:r w:rsidRPr="00197FF2">
        <w:rPr>
          <w:rFonts w:ascii="Verdana" w:hAnsi="Verdana"/>
        </w:rPr>
        <w:t>food.</w:t>
      </w:r>
    </w:p>
    <w:p w:rsidR="008E2720" w:rsidRPr="00197FF2" w:rsidRDefault="008E2720" w:rsidP="001D56EE">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Psychologists</w:t>
      </w:r>
      <w:r w:rsidR="00926E21" w:rsidRPr="00197FF2">
        <w:rPr>
          <w:rFonts w:ascii="Verdana" w:hAnsi="Verdana"/>
        </w:rPr>
        <w:t xml:space="preserve"> </w:t>
      </w:r>
      <w:r w:rsidRPr="00197FF2">
        <w:rPr>
          <w:rFonts w:ascii="Verdana" w:hAnsi="Verdana"/>
        </w:rPr>
        <w:t>observing</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found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reacted</w:t>
      </w:r>
      <w:r w:rsidR="00926E21" w:rsidRPr="00197FF2">
        <w:rPr>
          <w:rFonts w:ascii="Verdana" w:hAnsi="Verdana"/>
        </w:rPr>
        <w:t xml:space="preserve"> </w:t>
      </w:r>
      <w:r w:rsidRPr="00197FF2">
        <w:rPr>
          <w:rFonts w:ascii="Verdana" w:hAnsi="Verdana"/>
        </w:rPr>
        <w:t>towards</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respond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people.</w:t>
      </w:r>
    </w:p>
    <w:p w:rsidR="008E2720" w:rsidRPr="00197FF2" w:rsidRDefault="008E2720" w:rsidP="001D56EE">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Recently</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experiment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conducted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dogs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find</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behaviour</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fact,</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human</w:t>
      </w:r>
      <w:r w:rsidR="00926E21" w:rsidRPr="00197FF2">
        <w:rPr>
          <w:rFonts w:ascii="Verdana" w:hAnsi="Verdana"/>
        </w:rPr>
        <w:t xml:space="preserve"> </w:t>
      </w:r>
      <w:r w:rsidRPr="00197FF2">
        <w:rPr>
          <w:rFonts w:ascii="Verdana" w:hAnsi="Verdana"/>
        </w:rPr>
        <w:t>environment.</w:t>
      </w:r>
    </w:p>
    <w:p w:rsidR="008E2720" w:rsidRPr="00197FF2" w:rsidRDefault="008E2720" w:rsidP="001D56EE">
      <w:pPr>
        <w:ind w:left="720"/>
        <w:jc w:val="both"/>
        <w:rPr>
          <w:rFonts w:ascii="Verdana" w:hAnsi="Verdana"/>
        </w:rPr>
      </w:pPr>
      <w:r w:rsidRPr="00197FF2">
        <w:rPr>
          <w:rFonts w:ascii="Verdana" w:hAnsi="Verdana"/>
        </w:rPr>
        <w:t>E.</w:t>
      </w:r>
      <w:r w:rsidR="00926E21" w:rsidRPr="00197FF2">
        <w:rPr>
          <w:rFonts w:ascii="Verdana" w:hAnsi="Verdana"/>
        </w:rPr>
        <w:t xml:space="preserve"> </w:t>
      </w:r>
      <w:r w:rsidRPr="00197FF2">
        <w:rPr>
          <w:rFonts w:ascii="Verdana" w:hAnsi="Verdana"/>
        </w:rPr>
        <w:t>Puppies</w:t>
      </w:r>
      <w:r w:rsidR="00926E21" w:rsidRPr="00197FF2">
        <w:rPr>
          <w:rFonts w:ascii="Verdana" w:hAnsi="Verdana"/>
        </w:rPr>
        <w:t xml:space="preserve"> </w:t>
      </w:r>
      <w:r w:rsidRPr="00197FF2">
        <w:rPr>
          <w:rFonts w:ascii="Verdana" w:hAnsi="Verdana"/>
        </w:rPr>
        <w:t>born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dogs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kept</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contact</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showed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behaviour</w:t>
      </w:r>
      <w:r w:rsidR="00926E21" w:rsidRPr="00197FF2">
        <w:rPr>
          <w:rFonts w:ascii="Verdana" w:hAnsi="Verdana"/>
        </w:rPr>
        <w:t xml:space="preserve"> </w:t>
      </w:r>
      <w:r w:rsidRPr="00197FF2">
        <w:rPr>
          <w:rFonts w:ascii="Verdana" w:hAnsi="Verdana"/>
        </w:rPr>
        <w:t>patterns: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extremely</w:t>
      </w:r>
      <w:r w:rsidR="00926E21" w:rsidRPr="00197FF2">
        <w:rPr>
          <w:rFonts w:ascii="Verdana" w:hAnsi="Verdana"/>
        </w:rPr>
        <w:t xml:space="preserve"> </w:t>
      </w:r>
      <w:r w:rsidRPr="00197FF2">
        <w:rPr>
          <w:rFonts w:ascii="Verdana" w:hAnsi="Verdana"/>
        </w:rPr>
        <w:t>wild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afraid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human</w:t>
      </w:r>
      <w:r w:rsidR="00926E21" w:rsidRPr="00197FF2">
        <w:rPr>
          <w:rFonts w:ascii="Verdana" w:hAnsi="Verdana"/>
        </w:rPr>
        <w:t xml:space="preserve"> </w:t>
      </w:r>
      <w:r w:rsidRPr="00197FF2">
        <w:rPr>
          <w:rFonts w:ascii="Verdana" w:hAnsi="Verdana"/>
        </w:rPr>
        <w:t>beings. </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2</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jumbled</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second</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unscrambled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light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contained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boxes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Again,</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fact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mistake</w:t>
      </w:r>
      <w:r w:rsidR="00926E21" w:rsidRPr="00197FF2">
        <w:rPr>
          <w:rFonts w:ascii="Verdana" w:hAnsi="Verdana"/>
        </w:rPr>
        <w:t xml:space="preserve"> </w:t>
      </w:r>
      <w:r w:rsidRPr="00197FF2">
        <w:rPr>
          <w:rFonts w:ascii="Verdana" w:hAnsi="Verdana"/>
        </w:rPr>
        <w:t>inevitably</w:t>
      </w:r>
      <w:r w:rsidR="00926E21" w:rsidRPr="00197FF2">
        <w:rPr>
          <w:rFonts w:ascii="Verdana" w:hAnsi="Verdana"/>
        </w:rPr>
        <w:t xml:space="preserve"> </w:t>
      </w:r>
      <w:r w:rsidRPr="00197FF2">
        <w:rPr>
          <w:rFonts w:ascii="Verdana" w:hAnsi="Verdana"/>
        </w:rPr>
        <w:t>results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reduces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reliability.</w:t>
      </w:r>
    </w:p>
    <w:p w:rsidR="008E2720" w:rsidRPr="00197FF2" w:rsidRDefault="008E2720" w:rsidP="001D56EE">
      <w:pPr>
        <w:ind w:left="720"/>
        <w:jc w:val="both"/>
        <w:rPr>
          <w:rFonts w:ascii="Verdana" w:hAnsi="Verdana"/>
        </w:rPr>
      </w:pPr>
      <w:r w:rsidRPr="00197FF2">
        <w:rPr>
          <w:rFonts w:ascii="Verdana" w:hAnsi="Verdana"/>
        </w:rPr>
        <w:t>When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customer</w:t>
      </w:r>
      <w:r w:rsidR="00926E21" w:rsidRPr="00197FF2">
        <w:rPr>
          <w:rFonts w:ascii="Verdana" w:hAnsi="Verdana"/>
        </w:rPr>
        <w:t xml:space="preserve"> </w:t>
      </w:r>
      <w:r w:rsidRPr="00197FF2">
        <w:rPr>
          <w:rFonts w:ascii="Verdana" w:hAnsi="Verdana"/>
        </w:rPr>
        <w:t>walks</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travel</w:t>
      </w:r>
      <w:r w:rsidR="00926E21" w:rsidRPr="00197FF2">
        <w:rPr>
          <w:rFonts w:ascii="Verdana" w:hAnsi="Verdana"/>
        </w:rPr>
        <w:t xml:space="preserve"> </w:t>
      </w:r>
      <w:r w:rsidRPr="00197FF2">
        <w:rPr>
          <w:rFonts w:ascii="Verdana" w:hAnsi="Verdana"/>
        </w:rPr>
        <w:t>agency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booking,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clerk</w:t>
      </w:r>
      <w:r w:rsidR="00926E21" w:rsidRPr="00197FF2">
        <w:rPr>
          <w:rFonts w:ascii="Verdana" w:hAnsi="Verdana"/>
        </w:rPr>
        <w:t xml:space="preserve"> </w:t>
      </w:r>
      <w:r w:rsidRPr="00197FF2">
        <w:rPr>
          <w:rFonts w:ascii="Verdana" w:hAnsi="Verdana"/>
        </w:rPr>
        <w:t>behind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counter</w:t>
      </w:r>
      <w:r w:rsidR="00926E21" w:rsidRPr="00197FF2">
        <w:rPr>
          <w:rFonts w:ascii="Verdana" w:hAnsi="Verdana"/>
        </w:rPr>
        <w:t xml:space="preserve"> </w:t>
      </w:r>
      <w:r w:rsidRPr="00197FF2">
        <w:rPr>
          <w:rFonts w:ascii="Verdana" w:hAnsi="Verdana"/>
        </w:rPr>
        <w:t>turns</w:t>
      </w:r>
      <w:r w:rsidR="00926E21" w:rsidRPr="00197FF2">
        <w:rPr>
          <w:rFonts w:ascii="Verdana" w:hAnsi="Verdana"/>
        </w:rPr>
        <w:t xml:space="preserve"> </w:t>
      </w:r>
      <w:r w:rsidRPr="00197FF2">
        <w:rPr>
          <w:rFonts w:ascii="Verdana" w:hAnsi="Verdana"/>
        </w:rPr>
        <w:t>immediately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small</w:t>
      </w:r>
      <w:r w:rsidR="00926E21" w:rsidRPr="00197FF2">
        <w:rPr>
          <w:rFonts w:ascii="Verdana" w:hAnsi="Verdana"/>
        </w:rPr>
        <w:t xml:space="preserve"> </w:t>
      </w:r>
      <w:r w:rsidRPr="00197FF2">
        <w:rPr>
          <w:rFonts w:ascii="Verdana" w:hAnsi="Verdana"/>
        </w:rPr>
        <w:t>computer</w:t>
      </w:r>
      <w:r w:rsidR="00926E21" w:rsidRPr="00197FF2">
        <w:rPr>
          <w:rFonts w:ascii="Verdana" w:hAnsi="Verdana"/>
        </w:rPr>
        <w:t xml:space="preserve"> </w:t>
      </w:r>
      <w:r w:rsidRPr="00197FF2">
        <w:rPr>
          <w:rFonts w:ascii="Verdana" w:hAnsi="Verdana"/>
        </w:rPr>
        <w:t>unit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desk.</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unit</w:t>
      </w:r>
      <w:r w:rsidR="00926E21" w:rsidRPr="00197FF2">
        <w:rPr>
          <w:rFonts w:ascii="Verdana" w:hAnsi="Verdana"/>
        </w:rPr>
        <w:t xml:space="preserve"> </w:t>
      </w:r>
      <w:r w:rsidRPr="00197FF2">
        <w:rPr>
          <w:rFonts w:ascii="Verdana" w:hAnsi="Verdana"/>
        </w:rPr>
        <w:t>looks</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synthesis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television</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typewriter.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customer</w:t>
      </w:r>
      <w:r w:rsidR="00926E21" w:rsidRPr="00197FF2">
        <w:rPr>
          <w:rFonts w:ascii="Verdana" w:hAnsi="Verdana"/>
        </w:rPr>
        <w:t xml:space="preserve"> </w:t>
      </w:r>
      <w:r w:rsidRPr="00197FF2">
        <w:rPr>
          <w:rFonts w:ascii="Verdana" w:hAnsi="Verdana"/>
        </w:rPr>
        <w:t>states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date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destination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flight</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clerk</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keyboard.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key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pressed,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formed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screen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unit.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clerk</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checks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screen</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transmitting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data</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central</w:t>
      </w:r>
      <w:r w:rsidR="00926E21" w:rsidRPr="00197FF2">
        <w:rPr>
          <w:rFonts w:ascii="Verdana" w:hAnsi="Verdana"/>
        </w:rPr>
        <w:t xml:space="preserve"> </w:t>
      </w:r>
      <w:r w:rsidRPr="00197FF2">
        <w:rPr>
          <w:rFonts w:ascii="Verdana" w:hAnsi="Verdana"/>
        </w:rPr>
        <w:t>computer.</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computer</w:t>
      </w:r>
      <w:r w:rsidR="00926E21" w:rsidRPr="00197FF2">
        <w:rPr>
          <w:rFonts w:ascii="Verdana" w:hAnsi="Verdana"/>
        </w:rPr>
        <w:t xml:space="preserve"> </w:t>
      </w:r>
      <w:r w:rsidRPr="00197FF2">
        <w:rPr>
          <w:rFonts w:ascii="Verdana" w:hAnsi="Verdana"/>
        </w:rPr>
        <w:t>contains</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current</w:t>
      </w:r>
      <w:r w:rsidR="00926E21" w:rsidRPr="00197FF2">
        <w:rPr>
          <w:rFonts w:ascii="Verdana" w:hAnsi="Verdana"/>
        </w:rPr>
        <w:t xml:space="preserve"> </w:t>
      </w:r>
      <w:r w:rsidRPr="00197FF2">
        <w:rPr>
          <w:rFonts w:ascii="Verdana" w:hAnsi="Verdana"/>
        </w:rPr>
        <w:t>bookings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destinations,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rapidly</w:t>
      </w:r>
      <w:r w:rsidR="00926E21" w:rsidRPr="00197FF2">
        <w:rPr>
          <w:rFonts w:ascii="Verdana" w:hAnsi="Verdana"/>
        </w:rPr>
        <w:t xml:space="preserve"> </w:t>
      </w:r>
      <w:r w:rsidRPr="00197FF2">
        <w:rPr>
          <w:rFonts w:ascii="Verdana" w:hAnsi="Verdana"/>
        </w:rPr>
        <w:t>establishes</w:t>
      </w:r>
      <w:r w:rsidR="00926E21" w:rsidRPr="00197FF2">
        <w:rPr>
          <w:rFonts w:ascii="Verdana" w:hAnsi="Verdana"/>
        </w:rPr>
        <w:t xml:space="preserve"> </w:t>
      </w:r>
      <w:r w:rsidRPr="00197FF2">
        <w:rPr>
          <w:rFonts w:ascii="Verdana" w:hAnsi="Verdana"/>
        </w:rPr>
        <w:t>whether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booking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computer</w:t>
      </w:r>
      <w:r w:rsidR="00926E21" w:rsidRPr="00197FF2">
        <w:rPr>
          <w:rFonts w:ascii="Verdana" w:hAnsi="Verdana"/>
        </w:rPr>
        <w:t xml:space="preserve"> </w:t>
      </w:r>
      <w:r w:rsidRPr="00197FF2">
        <w:rPr>
          <w:rFonts w:ascii="Verdana" w:hAnsi="Verdana"/>
        </w:rPr>
        <w:t>immediately</w:t>
      </w:r>
      <w:r w:rsidR="00926E21" w:rsidRPr="00197FF2">
        <w:rPr>
          <w:rFonts w:ascii="Verdana" w:hAnsi="Verdana"/>
        </w:rPr>
        <w:t xml:space="preserve"> </w:t>
      </w:r>
      <w:r w:rsidRPr="00197FF2">
        <w:rPr>
          <w:rFonts w:ascii="Verdana" w:hAnsi="Verdana"/>
        </w:rPr>
        <w:t>sends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reply,</w:t>
      </w:r>
      <w:r w:rsidR="00926E21" w:rsidRPr="00197FF2">
        <w:rPr>
          <w:rFonts w:ascii="Verdana" w:hAnsi="Verdana"/>
        </w:rPr>
        <w:t xml:space="preserve"> </w:t>
      </w:r>
      <w:r w:rsidRPr="00197FF2">
        <w:rPr>
          <w:rFonts w:ascii="Verdana" w:hAnsi="Verdana"/>
        </w:rPr>
        <w:t>indicating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vacancies</w:t>
      </w:r>
      <w:r w:rsidR="00926E21" w:rsidRPr="00197FF2">
        <w:rPr>
          <w:rFonts w:ascii="Verdana" w:hAnsi="Verdana"/>
        </w:rPr>
        <w:t xml:space="preserve"> </w:t>
      </w:r>
      <w:r w:rsidRPr="00197FF2">
        <w:rPr>
          <w:rFonts w:ascii="Verdana" w:hAnsi="Verdana"/>
        </w:rPr>
        <w:lastRenderedPageBreak/>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flight</w:t>
      </w:r>
      <w:r w:rsidR="00926E21" w:rsidRPr="00197FF2">
        <w:rPr>
          <w:rFonts w:ascii="Verdana" w:hAnsi="Verdana"/>
        </w:rPr>
        <w:t xml:space="preserve"> </w:t>
      </w:r>
      <w:r w:rsidRPr="00197FF2">
        <w:rPr>
          <w:rFonts w:ascii="Verdana" w:hAnsi="Verdana"/>
        </w:rPr>
        <w:t>requested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showing</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flight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fully</w:t>
      </w:r>
      <w:r w:rsidR="00926E21" w:rsidRPr="00197FF2">
        <w:rPr>
          <w:rFonts w:ascii="Verdana" w:hAnsi="Verdana"/>
        </w:rPr>
        <w:t xml:space="preserve"> </w:t>
      </w:r>
      <w:r w:rsidRPr="00197FF2">
        <w:rPr>
          <w:rFonts w:ascii="Verdana" w:hAnsi="Verdana"/>
        </w:rPr>
        <w:t>booked.</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figures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displayed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screen,</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change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indicate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booking</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world.</w:t>
      </w:r>
    </w:p>
    <w:p w:rsidR="008E2720" w:rsidRPr="00197FF2" w:rsidRDefault="008E2720" w:rsidP="001D56EE">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clerk</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customer's</w:t>
      </w:r>
      <w:r w:rsidR="00926E21" w:rsidRPr="00197FF2">
        <w:rPr>
          <w:rFonts w:ascii="Verdana" w:hAnsi="Verdana"/>
        </w:rPr>
        <w:t xml:space="preserve"> </w:t>
      </w:r>
      <w:r w:rsidRPr="00197FF2">
        <w:rPr>
          <w:rFonts w:ascii="Verdana" w:hAnsi="Verdana"/>
        </w:rPr>
        <w:t>reservation,</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computer</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request</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name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address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including</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indication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ticket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purchased</w:t>
      </w:r>
      <w:r w:rsidR="00926E21" w:rsidRPr="00197FF2">
        <w:rPr>
          <w:rFonts w:ascii="Verdana" w:hAnsi="Verdana"/>
        </w:rPr>
        <w:t xml:space="preserve"> </w:t>
      </w:r>
      <w:r w:rsidRPr="00197FF2">
        <w:rPr>
          <w:rFonts w:ascii="Verdana" w:hAnsi="Verdana"/>
        </w:rPr>
        <w:t>(cash</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credit</w:t>
      </w:r>
      <w:r w:rsidR="00926E21" w:rsidRPr="00197FF2">
        <w:rPr>
          <w:rFonts w:ascii="Verdana" w:hAnsi="Verdana"/>
        </w:rPr>
        <w:t xml:space="preserve"> </w:t>
      </w:r>
      <w:r w:rsidRPr="00197FF2">
        <w:rPr>
          <w:rFonts w:ascii="Verdana" w:hAnsi="Verdana"/>
        </w:rPr>
        <w:t>card),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typed</w:t>
      </w:r>
      <w:r w:rsidR="00926E21" w:rsidRPr="00197FF2">
        <w:rPr>
          <w:rFonts w:ascii="Verdana" w:hAnsi="Verdana"/>
        </w:rPr>
        <w:t xml:space="preserve"> </w:t>
      </w:r>
      <w:r w:rsidRPr="00197FF2">
        <w:rPr>
          <w:rFonts w:ascii="Verdana" w:hAnsi="Verdana"/>
        </w:rPr>
        <w:t>onto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screen.</w:t>
      </w:r>
    </w:p>
    <w:p w:rsidR="008E2720" w:rsidRPr="00197FF2" w:rsidRDefault="008E2720" w:rsidP="001D56EE">
      <w:pPr>
        <w:ind w:left="720"/>
        <w:jc w:val="both"/>
        <w:rPr>
          <w:rFonts w:ascii="Verdana" w:hAnsi="Verdana"/>
        </w:rPr>
      </w:pPr>
      <w:r w:rsidRPr="00197FF2">
        <w:rPr>
          <w:rFonts w:ascii="Verdana" w:hAnsi="Verdana"/>
        </w:rPr>
        <w:t>Next</w:t>
      </w:r>
      <w:r w:rsidR="00926E21" w:rsidRPr="00197FF2">
        <w:rPr>
          <w:rFonts w:ascii="Verdana" w:hAnsi="Verdana"/>
        </w:rPr>
        <w:t xml:space="preserve"> </w:t>
      </w:r>
      <w:r w:rsidRPr="00197FF2">
        <w:rPr>
          <w:rFonts w:ascii="Verdana" w:hAnsi="Verdana"/>
        </w:rPr>
        <w:t>the'computer</w:t>
      </w:r>
      <w:r w:rsidR="00926E21" w:rsidRPr="00197FF2">
        <w:rPr>
          <w:rFonts w:ascii="Verdana" w:hAnsi="Verdana"/>
        </w:rPr>
        <w:t xml:space="preserve"> </w:t>
      </w:r>
      <w:r w:rsidRPr="00197FF2">
        <w:rPr>
          <w:rFonts w:ascii="Verdana" w:hAnsi="Verdana"/>
        </w:rPr>
        <w:t>confirms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booking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requests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payment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customer</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paid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ticket,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clerk</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computer</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Finally,</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modern</w:t>
      </w:r>
      <w:r w:rsidR="00926E21" w:rsidRPr="00197FF2">
        <w:rPr>
          <w:rFonts w:ascii="Verdana" w:hAnsi="Verdana"/>
        </w:rPr>
        <w:t xml:space="preserve"> </w:t>
      </w:r>
      <w:r w:rsidRPr="00197FF2">
        <w:rPr>
          <w:rFonts w:ascii="Verdana" w:hAnsi="Verdana"/>
        </w:rPr>
        <w:t>equipment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computer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print</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ticket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spot.</w:t>
      </w:r>
    </w:p>
    <w:p w:rsidR="008E2720" w:rsidRPr="00197FF2" w:rsidRDefault="008E2720" w:rsidP="001D56EE">
      <w:pPr>
        <w:ind w:left="720"/>
        <w:jc w:val="both"/>
        <w:rPr>
          <w:rFonts w:ascii="Verdana" w:hAnsi="Verdana"/>
        </w:rPr>
      </w:pPr>
      <w:r w:rsidRPr="00197FF2">
        <w:rPr>
          <w:rFonts w:ascii="Verdana" w:hAnsi="Verdana"/>
        </w:rPr>
        <w:t>Now</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box.</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boxes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completed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you.)</w:t>
      </w:r>
    </w:p>
    <w:p w:rsidR="008E2720" w:rsidRPr="00197FF2" w:rsidRDefault="008E2720" w:rsidP="001D56EE">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Details</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seats</w:t>
      </w:r>
      <w:r w:rsidR="00926E21" w:rsidRPr="00197FF2">
        <w:rPr>
          <w:rFonts w:ascii="Verdana" w:hAnsi="Verdana"/>
        </w:rPr>
        <w:t xml:space="preserve"> </w:t>
      </w:r>
      <w:r w:rsidRPr="00197FF2">
        <w:rPr>
          <w:rFonts w:ascii="Verdana" w:hAnsi="Verdana"/>
        </w:rPr>
        <w:t>available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sent</w:t>
      </w:r>
      <w:r w:rsidR="00926E21" w:rsidRPr="00197FF2">
        <w:rPr>
          <w:rFonts w:ascii="Verdana" w:hAnsi="Verdana"/>
        </w:rPr>
        <w:t xml:space="preserve"> </w:t>
      </w:r>
      <w:r w:rsidRPr="00197FF2">
        <w:rPr>
          <w:rFonts w:ascii="Verdana" w:hAnsi="Verdana"/>
        </w:rPr>
        <w:t>back.</w:t>
      </w:r>
    </w:p>
    <w:p w:rsidR="008E2720" w:rsidRPr="00197FF2" w:rsidRDefault="008E2720" w:rsidP="001D56EE">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computer</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wants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informed</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method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payment.</w:t>
      </w:r>
    </w:p>
    <w:p w:rsidR="008E2720" w:rsidRPr="00197FF2" w:rsidRDefault="008E2720" w:rsidP="001D56EE">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tickets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issued.</w:t>
      </w:r>
    </w:p>
    <w:p w:rsidR="008E2720" w:rsidRPr="00197FF2" w:rsidRDefault="008E2720" w:rsidP="001D56EE">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computer</w:t>
      </w:r>
      <w:r w:rsidR="00926E21" w:rsidRPr="00197FF2">
        <w:rPr>
          <w:rFonts w:ascii="Verdana" w:hAnsi="Verdana"/>
        </w:rPr>
        <w:t xml:space="preserve"> </w:t>
      </w:r>
      <w:r w:rsidRPr="00197FF2">
        <w:rPr>
          <w:rFonts w:ascii="Verdana" w:hAnsi="Verdana"/>
        </w:rPr>
        <w:t>asks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personal</w:t>
      </w:r>
      <w:r w:rsidR="00926E21" w:rsidRPr="00197FF2">
        <w:rPr>
          <w:rFonts w:ascii="Verdana" w:hAnsi="Verdana"/>
        </w:rPr>
        <w:t xml:space="preserve"> </w:t>
      </w:r>
      <w:r w:rsidRPr="00197FF2">
        <w:rPr>
          <w:rFonts w:ascii="Verdana" w:hAnsi="Verdana"/>
        </w:rPr>
        <w:t>details.</w:t>
      </w:r>
    </w:p>
    <w:p w:rsidR="008E2720" w:rsidRPr="00197FF2" w:rsidRDefault="008E2720" w:rsidP="001D56EE">
      <w:pPr>
        <w:ind w:left="720"/>
        <w:jc w:val="both"/>
        <w:rPr>
          <w:rFonts w:ascii="Verdana" w:hAnsi="Verdana"/>
        </w:rPr>
      </w:pPr>
      <w:r w:rsidRPr="00197FF2">
        <w:rPr>
          <w:rFonts w:ascii="Verdana" w:hAnsi="Verdana"/>
        </w:rPr>
        <w: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customer</w:t>
      </w:r>
      <w:r w:rsidR="00926E21" w:rsidRPr="00197FF2">
        <w:rPr>
          <w:rFonts w:ascii="Verdana" w:hAnsi="Verdana"/>
        </w:rPr>
        <w:t xml:space="preserve"> </w:t>
      </w:r>
      <w:r w:rsidRPr="00197FF2">
        <w:rPr>
          <w:rFonts w:ascii="Verdana" w:hAnsi="Verdana"/>
        </w:rPr>
        <w:t>makes</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request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travel</w:t>
      </w:r>
      <w:r w:rsidR="00926E21" w:rsidRPr="00197FF2">
        <w:rPr>
          <w:rFonts w:ascii="Verdana" w:hAnsi="Verdana"/>
        </w:rPr>
        <w:t xml:space="preserve"> </w:t>
      </w:r>
      <w:r w:rsidRPr="00197FF2">
        <w:rPr>
          <w:rFonts w:ascii="Verdana" w:hAnsi="Verdana"/>
        </w:rPr>
        <w:t>agent.</w:t>
      </w:r>
    </w:p>
    <w:p w:rsidR="008E2720" w:rsidRPr="00197FF2" w:rsidRDefault="008E2720" w:rsidP="001D56EE">
      <w:pPr>
        <w:ind w:left="720"/>
        <w:jc w:val="both"/>
        <w:rPr>
          <w:rFonts w:ascii="Verdana" w:hAnsi="Verdana"/>
        </w:rPr>
      </w:pPr>
      <w:r w:rsidRPr="00197FF2">
        <w:rPr>
          <w:rFonts w:ascii="Verdana" w:hAnsi="Verdana"/>
        </w:rPr>
        <w:t>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request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main</w:t>
      </w:r>
      <w:r w:rsidR="00926E21" w:rsidRPr="00197FF2">
        <w:rPr>
          <w:rFonts w:ascii="Verdana" w:hAnsi="Verdana"/>
        </w:rPr>
        <w:t xml:space="preserve"> </w:t>
      </w:r>
      <w:r w:rsidRPr="00197FF2">
        <w:rPr>
          <w:rFonts w:ascii="Verdana" w:hAnsi="Verdana"/>
        </w:rPr>
        <w:t>computer.</w:t>
      </w:r>
    </w:p>
    <w:p w:rsidR="008E2720" w:rsidRPr="00197FF2" w:rsidRDefault="008E2720" w:rsidP="001D56EE">
      <w:pPr>
        <w:ind w:left="720"/>
        <w:jc w:val="both"/>
        <w:rPr>
          <w:rFonts w:ascii="Verdana" w:hAnsi="Verdana"/>
        </w:rPr>
      </w:pPr>
      <w:r w:rsidRPr="00197FF2">
        <w:rPr>
          <w:rFonts w:ascii="Verdana" w:hAnsi="Verdana"/>
        </w:rPr>
        <w:t>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customer</w:t>
      </w:r>
      <w:r w:rsidR="00926E21" w:rsidRPr="00197FF2">
        <w:rPr>
          <w:rFonts w:ascii="Verdana" w:hAnsi="Verdana"/>
        </w:rPr>
        <w:t xml:space="preserve"> </w:t>
      </w:r>
      <w:r w:rsidRPr="00197FF2">
        <w:rPr>
          <w:rFonts w:ascii="Verdana" w:hAnsi="Verdana"/>
        </w:rPr>
        <w:t>goes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travel</w:t>
      </w:r>
      <w:r w:rsidR="00926E21" w:rsidRPr="00197FF2">
        <w:rPr>
          <w:rFonts w:ascii="Verdana" w:hAnsi="Verdana"/>
        </w:rPr>
        <w:t xml:space="preserve"> </w:t>
      </w:r>
      <w:r w:rsidRPr="00197FF2">
        <w:rPr>
          <w:rFonts w:ascii="Verdana" w:hAnsi="Verdana"/>
        </w:rPr>
        <w:t>agent.</w:t>
      </w:r>
    </w:p>
    <w:p w:rsidR="008E2720" w:rsidRPr="00197FF2" w:rsidRDefault="008E2720" w:rsidP="001D56EE">
      <w:pPr>
        <w:ind w:left="720"/>
        <w:jc w:val="both"/>
        <w:rPr>
          <w:rFonts w:ascii="Verdana" w:hAnsi="Verdana"/>
        </w:rPr>
      </w:pPr>
      <w:r w:rsidRPr="00197FF2">
        <w:rPr>
          <w:rFonts w:ascii="Verdana" w:hAnsi="Verdana"/>
        </w:rPr>
        <w: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computer</w:t>
      </w:r>
      <w:r w:rsidR="00926E21" w:rsidRPr="00197FF2">
        <w:rPr>
          <w:rFonts w:ascii="Verdana" w:hAnsi="Verdana"/>
        </w:rPr>
        <w:t xml:space="preserve"> </w:t>
      </w:r>
      <w:r w:rsidRPr="00197FF2">
        <w:rPr>
          <w:rFonts w:ascii="Verdana" w:hAnsi="Verdana"/>
        </w:rPr>
        <w:t>requests</w:t>
      </w:r>
      <w:r w:rsidR="00926E21" w:rsidRPr="00197FF2">
        <w:rPr>
          <w:rFonts w:ascii="Verdana" w:hAnsi="Verdana"/>
        </w:rPr>
        <w:t xml:space="preserve"> </w:t>
      </w:r>
      <w:r w:rsidRPr="00197FF2">
        <w:rPr>
          <w:rFonts w:ascii="Verdana" w:hAnsi="Verdana"/>
        </w:rPr>
        <w:t>payment.</w:t>
      </w:r>
    </w:p>
    <w:p w:rsidR="008E2720" w:rsidRPr="00197FF2" w:rsidRDefault="008E2720" w:rsidP="001D56EE">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travel</w:t>
      </w:r>
      <w:r w:rsidR="00926E21" w:rsidRPr="00197FF2">
        <w:rPr>
          <w:rFonts w:ascii="Verdana" w:hAnsi="Verdana"/>
        </w:rPr>
        <w:t xml:space="preserve"> </w:t>
      </w:r>
      <w:r w:rsidRPr="00197FF2">
        <w:rPr>
          <w:rFonts w:ascii="Verdana" w:hAnsi="Verdana"/>
        </w:rPr>
        <w:t>agent</w:t>
      </w:r>
      <w:r w:rsidR="00926E21" w:rsidRPr="00197FF2">
        <w:rPr>
          <w:rFonts w:ascii="Verdana" w:hAnsi="Verdana"/>
        </w:rPr>
        <w:t xml:space="preserve"> </w:t>
      </w:r>
      <w:r w:rsidRPr="00197FF2">
        <w:rPr>
          <w:rFonts w:ascii="Verdana" w:hAnsi="Verdana"/>
        </w:rPr>
        <w:t>feeds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initial</w:t>
      </w:r>
      <w:r w:rsidR="00926E21" w:rsidRPr="00197FF2">
        <w:rPr>
          <w:rFonts w:ascii="Verdana" w:hAnsi="Verdana"/>
        </w:rPr>
        <w:t xml:space="preserve"> </w:t>
      </w:r>
      <w:r w:rsidRPr="00197FF2">
        <w:rPr>
          <w:rFonts w:ascii="Verdana" w:hAnsi="Verdana"/>
        </w:rPr>
        <w:t>request</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small</w:t>
      </w:r>
      <w:r w:rsidR="00926E21" w:rsidRPr="00197FF2">
        <w:rPr>
          <w:rFonts w:ascii="Verdana" w:hAnsi="Verdana"/>
        </w:rPr>
        <w:t xml:space="preserve"> </w:t>
      </w:r>
      <w:r w:rsidRPr="00197FF2">
        <w:rPr>
          <w:rFonts w:ascii="Verdana" w:hAnsi="Verdana"/>
        </w:rPr>
        <w:t>computer</w:t>
      </w:r>
      <w:r w:rsidR="00926E21" w:rsidRPr="00197FF2">
        <w:rPr>
          <w:rFonts w:ascii="Verdana" w:hAnsi="Verdana"/>
        </w:rPr>
        <w:t xml:space="preserve"> </w:t>
      </w:r>
      <w:r w:rsidRPr="00197FF2">
        <w:rPr>
          <w:rFonts w:ascii="Verdana" w:hAnsi="Verdana"/>
        </w:rPr>
        <w:t>unit.</w:t>
      </w:r>
    </w:p>
    <w:p w:rsidR="008E2720" w:rsidRPr="00197FF2" w:rsidRDefault="008E2720" w:rsidP="001D56EE">
      <w:pPr>
        <w:ind w:left="720"/>
        <w:jc w:val="both"/>
        <w:rPr>
          <w:rFonts w:ascii="Verdana" w:hAnsi="Verdana"/>
        </w:rPr>
      </w:pPr>
      <w:r w:rsidRPr="00197FF2">
        <w:rPr>
          <w:rFonts w:ascii="Verdana" w:hAnsi="Verdana"/>
        </w:rPr>
        <w:t>J.</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booking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typed</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computer.</w:t>
      </w:r>
    </w:p>
    <w:p w:rsidR="008E2720" w:rsidRPr="00197FF2" w:rsidRDefault="008E2720" w:rsidP="001D56EE">
      <w:pPr>
        <w:ind w:left="720"/>
        <w:jc w:val="both"/>
        <w:rPr>
          <w:rFonts w:ascii="Verdana" w:hAnsi="Verdana"/>
        </w:rPr>
      </w:pPr>
      <w:r w:rsidRPr="00197FF2">
        <w:rPr>
          <w:rFonts w:ascii="Verdana" w:hAnsi="Verdana"/>
        </w:rPr>
        <w:t>K.</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booking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confirmed.</w:t>
      </w:r>
    </w:p>
    <w:tbl>
      <w:tblPr>
        <w:tblStyle w:val="TableGrid"/>
        <w:tblW w:w="0" w:type="auto"/>
        <w:tblInd w:w="1368" w:type="dxa"/>
        <w:tblLook w:val="04A0" w:firstRow="1" w:lastRow="0" w:firstColumn="1" w:lastColumn="0" w:noHBand="0" w:noVBand="1"/>
      </w:tblPr>
      <w:tblGrid>
        <w:gridCol w:w="387"/>
        <w:gridCol w:w="236"/>
        <w:gridCol w:w="247"/>
        <w:gridCol w:w="343"/>
        <w:gridCol w:w="270"/>
        <w:gridCol w:w="317"/>
        <w:gridCol w:w="270"/>
        <w:gridCol w:w="270"/>
        <w:gridCol w:w="270"/>
        <w:gridCol w:w="270"/>
        <w:gridCol w:w="270"/>
      </w:tblGrid>
      <w:tr w:rsidR="00FC22E2" w:rsidRPr="00197FF2" w:rsidTr="0075605E">
        <w:tc>
          <w:tcPr>
            <w:tcW w:w="237" w:type="dxa"/>
          </w:tcPr>
          <w:p w:rsidR="00FC22E2" w:rsidRPr="00197FF2" w:rsidRDefault="00FC22E2" w:rsidP="001D56EE">
            <w:pPr>
              <w:jc w:val="both"/>
              <w:rPr>
                <w:rFonts w:ascii="Verdana" w:hAnsi="Verdana"/>
              </w:rPr>
            </w:pPr>
            <w:r w:rsidRPr="00197FF2">
              <w:rPr>
                <w:rFonts w:ascii="Verdana" w:hAnsi="Verdana"/>
              </w:rPr>
              <w:t>G</w:t>
            </w:r>
          </w:p>
        </w:tc>
        <w:tc>
          <w:tcPr>
            <w:tcW w:w="236" w:type="dxa"/>
          </w:tcPr>
          <w:p w:rsidR="00FC22E2" w:rsidRPr="00197FF2" w:rsidRDefault="00FC22E2" w:rsidP="001D56EE">
            <w:pPr>
              <w:jc w:val="both"/>
              <w:rPr>
                <w:rFonts w:ascii="Verdana" w:hAnsi="Verdana"/>
              </w:rPr>
            </w:pPr>
          </w:p>
        </w:tc>
        <w:tc>
          <w:tcPr>
            <w:tcW w:w="247" w:type="dxa"/>
          </w:tcPr>
          <w:p w:rsidR="00FC22E2" w:rsidRPr="00197FF2" w:rsidRDefault="00FC22E2" w:rsidP="001D56EE">
            <w:pPr>
              <w:jc w:val="both"/>
              <w:rPr>
                <w:rFonts w:ascii="Verdana" w:hAnsi="Verdana"/>
              </w:rPr>
            </w:pPr>
          </w:p>
        </w:tc>
        <w:tc>
          <w:tcPr>
            <w:tcW w:w="270" w:type="dxa"/>
          </w:tcPr>
          <w:p w:rsidR="00FC22E2" w:rsidRPr="00197FF2" w:rsidRDefault="00FC22E2" w:rsidP="001D56EE">
            <w:pPr>
              <w:jc w:val="both"/>
              <w:rPr>
                <w:rFonts w:ascii="Verdana" w:hAnsi="Verdana"/>
              </w:rPr>
            </w:pPr>
            <w:r w:rsidRPr="00197FF2">
              <w:rPr>
                <w:rFonts w:ascii="Verdana" w:hAnsi="Verdana"/>
              </w:rPr>
              <w:t>F</w:t>
            </w:r>
          </w:p>
        </w:tc>
        <w:tc>
          <w:tcPr>
            <w:tcW w:w="270" w:type="dxa"/>
          </w:tcPr>
          <w:p w:rsidR="00FC22E2" w:rsidRPr="00197FF2" w:rsidRDefault="00FC22E2" w:rsidP="001D56EE">
            <w:pPr>
              <w:jc w:val="both"/>
              <w:rPr>
                <w:rFonts w:ascii="Verdana" w:hAnsi="Verdana"/>
              </w:rPr>
            </w:pPr>
          </w:p>
        </w:tc>
        <w:tc>
          <w:tcPr>
            <w:tcW w:w="270" w:type="dxa"/>
          </w:tcPr>
          <w:p w:rsidR="00FC22E2" w:rsidRPr="00197FF2" w:rsidRDefault="00FC22E2" w:rsidP="001D56EE">
            <w:pPr>
              <w:jc w:val="both"/>
              <w:rPr>
                <w:rFonts w:ascii="Verdana" w:hAnsi="Verdana"/>
              </w:rPr>
            </w:pPr>
            <w:r w:rsidRPr="00197FF2">
              <w:rPr>
                <w:rFonts w:ascii="Verdana" w:hAnsi="Verdana"/>
              </w:rPr>
              <w:t>J</w:t>
            </w:r>
          </w:p>
        </w:tc>
        <w:tc>
          <w:tcPr>
            <w:tcW w:w="270" w:type="dxa"/>
          </w:tcPr>
          <w:p w:rsidR="00FC22E2" w:rsidRPr="00197FF2" w:rsidRDefault="00FC22E2" w:rsidP="001D56EE">
            <w:pPr>
              <w:jc w:val="both"/>
              <w:rPr>
                <w:rFonts w:ascii="Verdana" w:hAnsi="Verdana"/>
              </w:rPr>
            </w:pPr>
          </w:p>
        </w:tc>
        <w:tc>
          <w:tcPr>
            <w:tcW w:w="270" w:type="dxa"/>
          </w:tcPr>
          <w:p w:rsidR="00FC22E2" w:rsidRPr="00197FF2" w:rsidRDefault="00FC22E2" w:rsidP="001D56EE">
            <w:pPr>
              <w:jc w:val="both"/>
              <w:rPr>
                <w:rFonts w:ascii="Verdana" w:hAnsi="Verdana"/>
              </w:rPr>
            </w:pPr>
          </w:p>
        </w:tc>
        <w:tc>
          <w:tcPr>
            <w:tcW w:w="270" w:type="dxa"/>
          </w:tcPr>
          <w:p w:rsidR="00FC22E2" w:rsidRPr="00197FF2" w:rsidRDefault="00FC22E2" w:rsidP="001D56EE">
            <w:pPr>
              <w:jc w:val="both"/>
              <w:rPr>
                <w:rFonts w:ascii="Verdana" w:hAnsi="Verdana"/>
              </w:rPr>
            </w:pPr>
          </w:p>
        </w:tc>
        <w:tc>
          <w:tcPr>
            <w:tcW w:w="270" w:type="dxa"/>
          </w:tcPr>
          <w:p w:rsidR="00FC22E2" w:rsidRPr="00197FF2" w:rsidRDefault="00FC22E2" w:rsidP="001D56EE">
            <w:pPr>
              <w:jc w:val="both"/>
              <w:rPr>
                <w:rFonts w:ascii="Verdana" w:hAnsi="Verdana"/>
              </w:rPr>
            </w:pPr>
          </w:p>
        </w:tc>
        <w:tc>
          <w:tcPr>
            <w:tcW w:w="270" w:type="dxa"/>
          </w:tcPr>
          <w:p w:rsidR="00FC22E2" w:rsidRPr="00197FF2" w:rsidRDefault="00FC22E2" w:rsidP="001D56EE">
            <w:pPr>
              <w:jc w:val="both"/>
              <w:rPr>
                <w:rFonts w:ascii="Verdana" w:hAnsi="Verdana"/>
              </w:rPr>
            </w:pPr>
          </w:p>
        </w:tc>
      </w:tr>
    </w:tbl>
    <w:p w:rsidR="001D56EE" w:rsidRPr="00197FF2" w:rsidRDefault="001D56EE" w:rsidP="001D56EE">
      <w:pPr>
        <w:ind w:left="720"/>
        <w:jc w:val="both"/>
        <w:rPr>
          <w:rFonts w:ascii="Verdana" w:hAnsi="Verdana"/>
        </w:rPr>
      </w:pPr>
    </w:p>
    <w:p w:rsidR="008E2720" w:rsidRPr="00197FF2" w:rsidRDefault="00926E21" w:rsidP="00315B58">
      <w:pPr>
        <w:jc w:val="both"/>
        <w:rPr>
          <w:rFonts w:ascii="Verdana" w:hAnsi="Verdana"/>
        </w:rPr>
      </w:pPr>
      <w:r w:rsidRPr="00197FF2">
        <w:rPr>
          <w:rFonts w:ascii="Verdana" w:hAnsi="Verdana"/>
        </w:rPr>
        <w:t xml:space="preserve"> </w:t>
      </w:r>
      <w:r w:rsidR="00FC22E2" w:rsidRPr="00197FF2">
        <w:rPr>
          <w:rFonts w:ascii="Verdana" w:hAnsi="Verdana"/>
        </w:rPr>
        <w:tab/>
      </w:r>
      <w:r w:rsidR="008E2720" w:rsidRPr="00197FF2">
        <w:rPr>
          <w:rFonts w:ascii="Verdana" w:hAnsi="Verdana"/>
        </w:rPr>
        <w:t>As</w:t>
      </w:r>
      <w:r w:rsidRPr="00197FF2">
        <w:rPr>
          <w:rFonts w:ascii="Verdana" w:hAnsi="Verdana"/>
        </w:rPr>
        <w:t xml:space="preserve"> </w:t>
      </w:r>
      <w:r w:rsidR="008E2720" w:rsidRPr="00197FF2">
        <w:rPr>
          <w:rFonts w:ascii="Verdana" w:hAnsi="Verdana"/>
        </w:rPr>
        <w:t>in</w:t>
      </w:r>
      <w:r w:rsidRPr="00197FF2">
        <w:rPr>
          <w:rFonts w:ascii="Verdana" w:hAnsi="Verdana"/>
        </w:rPr>
        <w:t xml:space="preserve"> </w:t>
      </w:r>
      <w:r w:rsidR="008E2720" w:rsidRPr="00197FF2">
        <w:rPr>
          <w:rFonts w:ascii="Verdana" w:hAnsi="Verdana"/>
        </w:rPr>
        <w:t>the</w:t>
      </w:r>
      <w:r w:rsidRPr="00197FF2">
        <w:rPr>
          <w:rFonts w:ascii="Verdana" w:hAnsi="Verdana"/>
        </w:rPr>
        <w:t xml:space="preserve"> </w:t>
      </w:r>
      <w:r w:rsidR="008E2720" w:rsidRPr="00197FF2">
        <w:rPr>
          <w:rFonts w:ascii="Verdana" w:hAnsi="Verdana"/>
        </w:rPr>
        <w:t>case</w:t>
      </w:r>
      <w:r w:rsidRPr="00197FF2">
        <w:rPr>
          <w:rFonts w:ascii="Verdana" w:hAnsi="Verdana"/>
        </w:rPr>
        <w:t xml:space="preserve"> </w:t>
      </w:r>
      <w:r w:rsidR="008E2720" w:rsidRPr="00197FF2">
        <w:rPr>
          <w:rFonts w:ascii="Verdana" w:hAnsi="Verdana"/>
        </w:rPr>
        <w:t>of</w:t>
      </w:r>
      <w:r w:rsidRPr="00197FF2">
        <w:rPr>
          <w:rFonts w:ascii="Verdana" w:hAnsi="Verdana"/>
        </w:rPr>
        <w:t xml:space="preserve"> </w:t>
      </w:r>
      <w:r w:rsidR="008E2720" w:rsidRPr="00197FF2">
        <w:rPr>
          <w:rFonts w:ascii="Verdana" w:hAnsi="Verdana"/>
        </w:rPr>
        <w:t>true/false</w:t>
      </w:r>
      <w:r w:rsidRPr="00197FF2">
        <w:rPr>
          <w:rFonts w:ascii="Verdana" w:hAnsi="Verdana"/>
        </w:rPr>
        <w:t xml:space="preserve"> </w:t>
      </w:r>
      <w:r w:rsidR="008E2720" w:rsidRPr="00197FF2">
        <w:rPr>
          <w:rFonts w:ascii="Verdana" w:hAnsi="Verdana"/>
        </w:rPr>
        <w:t>type</w:t>
      </w:r>
      <w:r w:rsidRPr="00197FF2">
        <w:rPr>
          <w:rFonts w:ascii="Verdana" w:hAnsi="Verdana"/>
        </w:rPr>
        <w:t xml:space="preserve"> </w:t>
      </w:r>
      <w:r w:rsidR="008E2720" w:rsidRPr="00197FF2">
        <w:rPr>
          <w:rFonts w:ascii="Verdana" w:hAnsi="Verdana"/>
        </w:rPr>
        <w:t>reading</w:t>
      </w:r>
      <w:r w:rsidRPr="00197FF2">
        <w:rPr>
          <w:rFonts w:ascii="Verdana" w:hAnsi="Verdana"/>
        </w:rPr>
        <w:t xml:space="preserve"> </w:t>
      </w:r>
      <w:r w:rsidR="008E2720" w:rsidRPr="00197FF2">
        <w:rPr>
          <w:rFonts w:ascii="Verdana" w:hAnsi="Verdana"/>
        </w:rPr>
        <w:t>items,</w:t>
      </w:r>
      <w:r w:rsidRPr="00197FF2">
        <w:rPr>
          <w:rFonts w:ascii="Verdana" w:hAnsi="Verdana"/>
        </w:rPr>
        <w:t xml:space="preserve"> </w:t>
      </w:r>
      <w:r w:rsidR="008E2720" w:rsidRPr="00197FF2">
        <w:rPr>
          <w:rFonts w:ascii="Verdana" w:hAnsi="Verdana"/>
        </w:rPr>
        <w:t>it</w:t>
      </w:r>
      <w:r w:rsidRPr="00197FF2">
        <w:rPr>
          <w:rFonts w:ascii="Verdana" w:hAnsi="Verdana"/>
        </w:rPr>
        <w:t xml:space="preserve"> </w:t>
      </w:r>
      <w:r w:rsidR="008E2720" w:rsidRPr="00197FF2">
        <w:rPr>
          <w:rFonts w:ascii="Verdana" w:hAnsi="Verdana"/>
        </w:rPr>
        <w:t>is</w:t>
      </w:r>
      <w:r w:rsidRPr="00197FF2">
        <w:rPr>
          <w:rFonts w:ascii="Verdana" w:hAnsi="Verdana"/>
        </w:rPr>
        <w:t xml:space="preserve"> </w:t>
      </w:r>
      <w:r w:rsidR="008E2720" w:rsidRPr="00197FF2">
        <w:rPr>
          <w:rFonts w:ascii="Verdana" w:hAnsi="Verdana"/>
        </w:rPr>
        <w:t>possible</w:t>
      </w:r>
      <w:r w:rsidRPr="00197FF2">
        <w:rPr>
          <w:rFonts w:ascii="Verdana" w:hAnsi="Verdana"/>
        </w:rPr>
        <w:t xml:space="preserve"> </w:t>
      </w:r>
      <w:r w:rsidR="008E2720" w:rsidRPr="00197FF2">
        <w:rPr>
          <w:rFonts w:ascii="Verdana" w:hAnsi="Verdana"/>
        </w:rPr>
        <w:t>to</w:t>
      </w:r>
      <w:r w:rsidRPr="00197FF2">
        <w:rPr>
          <w:rFonts w:ascii="Verdana" w:hAnsi="Verdana"/>
        </w:rPr>
        <w:t xml:space="preserve"> </w:t>
      </w:r>
      <w:r w:rsidR="008E2720" w:rsidRPr="00197FF2">
        <w:rPr>
          <w:rFonts w:ascii="Verdana" w:hAnsi="Verdana"/>
        </w:rPr>
        <w:t>improve</w:t>
      </w:r>
      <w:r w:rsidRPr="00197FF2">
        <w:rPr>
          <w:rFonts w:ascii="Verdana" w:hAnsi="Verdana"/>
        </w:rPr>
        <w:t xml:space="preserve"> </w:t>
      </w:r>
      <w:r w:rsidR="008E2720" w:rsidRPr="00197FF2">
        <w:rPr>
          <w:rFonts w:ascii="Verdana" w:hAnsi="Verdana"/>
        </w:rPr>
        <w:t>the</w:t>
      </w:r>
      <w:r w:rsidRPr="00197FF2">
        <w:rPr>
          <w:rFonts w:ascii="Verdana" w:hAnsi="Verdana"/>
        </w:rPr>
        <w:t xml:space="preserve"> </w:t>
      </w:r>
      <w:r w:rsidR="008E2720" w:rsidRPr="00197FF2">
        <w:rPr>
          <w:rFonts w:ascii="Verdana" w:hAnsi="Verdana"/>
        </w:rPr>
        <w:t>reliability</w:t>
      </w:r>
      <w:r w:rsidRPr="00197FF2">
        <w:rPr>
          <w:rFonts w:ascii="Verdana" w:hAnsi="Verdana"/>
        </w:rPr>
        <w:t xml:space="preserve"> </w:t>
      </w:r>
      <w:r w:rsidR="008E2720" w:rsidRPr="00197FF2">
        <w:rPr>
          <w:rFonts w:ascii="Verdana" w:hAnsi="Verdana"/>
        </w:rPr>
        <w:t>of</w:t>
      </w:r>
      <w:r w:rsidRPr="00197FF2">
        <w:rPr>
          <w:rFonts w:ascii="Verdana" w:hAnsi="Verdana"/>
        </w:rPr>
        <w:t xml:space="preserve"> </w:t>
      </w:r>
      <w:r w:rsidR="008E2720" w:rsidRPr="00197FF2">
        <w:rPr>
          <w:rFonts w:ascii="Verdana" w:hAnsi="Verdana"/>
        </w:rPr>
        <w:t>the</w:t>
      </w:r>
      <w:r w:rsidRPr="00197FF2">
        <w:rPr>
          <w:rFonts w:ascii="Verdana" w:hAnsi="Verdana"/>
        </w:rPr>
        <w:t xml:space="preserve"> </w:t>
      </w:r>
      <w:r w:rsidR="008E2720" w:rsidRPr="00197FF2">
        <w:rPr>
          <w:rFonts w:ascii="Verdana" w:hAnsi="Verdana"/>
        </w:rPr>
        <w:t>item</w:t>
      </w:r>
      <w:r w:rsidRPr="00197FF2">
        <w:rPr>
          <w:rFonts w:ascii="Verdana" w:hAnsi="Verdana"/>
        </w:rPr>
        <w:t xml:space="preserve"> </w:t>
      </w:r>
      <w:r w:rsidR="008E2720" w:rsidRPr="00197FF2">
        <w:rPr>
          <w:rFonts w:ascii="Verdana" w:hAnsi="Verdana"/>
        </w:rPr>
        <w:t>by</w:t>
      </w:r>
      <w:r w:rsidRPr="00197FF2">
        <w:rPr>
          <w:rFonts w:ascii="Verdana" w:hAnsi="Verdana"/>
        </w:rPr>
        <w:t xml:space="preserve"> </w:t>
      </w:r>
      <w:r w:rsidR="008E2720" w:rsidRPr="00197FF2">
        <w:rPr>
          <w:rFonts w:ascii="Verdana" w:hAnsi="Verdana"/>
        </w:rPr>
        <w:t>introducing</w:t>
      </w:r>
      <w:r w:rsidRPr="00197FF2">
        <w:rPr>
          <w:rFonts w:ascii="Verdana" w:hAnsi="Verdana"/>
        </w:rPr>
        <w:t xml:space="preserve"> </w:t>
      </w:r>
      <w:r w:rsidR="008E2720" w:rsidRPr="00197FF2">
        <w:rPr>
          <w:rFonts w:ascii="Verdana" w:hAnsi="Verdana"/>
        </w:rPr>
        <w:t>an</w:t>
      </w:r>
      <w:r w:rsidRPr="00197FF2">
        <w:rPr>
          <w:rFonts w:ascii="Verdana" w:hAnsi="Verdana"/>
        </w:rPr>
        <w:t xml:space="preserve"> </w:t>
      </w:r>
      <w:r w:rsidR="008E2720" w:rsidRPr="00197FF2">
        <w:rPr>
          <w:rFonts w:ascii="Verdana" w:hAnsi="Verdana"/>
        </w:rPr>
        <w:t>additional</w:t>
      </w:r>
      <w:r w:rsidRPr="00197FF2">
        <w:rPr>
          <w:rFonts w:ascii="Verdana" w:hAnsi="Verdana"/>
        </w:rPr>
        <w:t xml:space="preserve"> </w:t>
      </w:r>
      <w:r w:rsidR="008E2720" w:rsidRPr="00197FF2">
        <w:rPr>
          <w:rFonts w:ascii="Verdana" w:hAnsi="Verdana"/>
        </w:rPr>
        <w:t>feature:</w:t>
      </w:r>
      <w:r w:rsidRPr="00197FF2">
        <w:rPr>
          <w:rFonts w:ascii="Verdana" w:hAnsi="Verdana"/>
        </w:rPr>
        <w:t xml:space="preserve"> </w:t>
      </w:r>
      <w:r w:rsidR="008E2720" w:rsidRPr="00197FF2">
        <w:rPr>
          <w:rFonts w:ascii="Verdana" w:hAnsi="Verdana"/>
        </w:rPr>
        <w:t>i.e.</w:t>
      </w:r>
      <w:r w:rsidRPr="00197FF2">
        <w:rPr>
          <w:rFonts w:ascii="Verdana" w:hAnsi="Verdana"/>
        </w:rPr>
        <w:t xml:space="preserve"> </w:t>
      </w:r>
      <w:r w:rsidR="008E2720" w:rsidRPr="00197FF2">
        <w:rPr>
          <w:rFonts w:ascii="Verdana" w:hAnsi="Verdana"/>
        </w:rPr>
        <w:t>‘Don’t</w:t>
      </w:r>
      <w:r w:rsidRPr="00197FF2">
        <w:rPr>
          <w:rFonts w:ascii="Verdana" w:hAnsi="Verdana"/>
        </w:rPr>
        <w:t xml:space="preserve"> </w:t>
      </w:r>
      <w:r w:rsidR="008E2720" w:rsidRPr="00197FF2">
        <w:rPr>
          <w:rFonts w:ascii="Verdana" w:hAnsi="Verdana"/>
        </w:rPr>
        <w:t>know',</w:t>
      </w:r>
      <w:r w:rsidRPr="00197FF2">
        <w:rPr>
          <w:rFonts w:ascii="Verdana" w:hAnsi="Verdana"/>
        </w:rPr>
        <w:t xml:space="preserve"> </w:t>
      </w:r>
      <w:r w:rsidR="008E2720" w:rsidRPr="00197FF2">
        <w:rPr>
          <w:rFonts w:ascii="Verdana" w:hAnsi="Verdana"/>
        </w:rPr>
        <w:t>‘information</w:t>
      </w:r>
      <w:r w:rsidRPr="00197FF2">
        <w:rPr>
          <w:rFonts w:ascii="Verdana" w:hAnsi="Verdana"/>
        </w:rPr>
        <w:t xml:space="preserve"> </w:t>
      </w:r>
      <w:r w:rsidR="008E2720" w:rsidRPr="00197FF2">
        <w:rPr>
          <w:rFonts w:ascii="Verdana" w:hAnsi="Verdana"/>
        </w:rPr>
        <w:t>not</w:t>
      </w:r>
      <w:r w:rsidRPr="00197FF2">
        <w:rPr>
          <w:rFonts w:ascii="Verdana" w:hAnsi="Verdana"/>
        </w:rPr>
        <w:t xml:space="preserve"> </w:t>
      </w:r>
      <w:r w:rsidR="008E2720" w:rsidRPr="00197FF2">
        <w:rPr>
          <w:rFonts w:ascii="Verdana" w:hAnsi="Verdana"/>
        </w:rPr>
        <w:t>given’.</w:t>
      </w:r>
      <w:r w:rsidRPr="00197FF2">
        <w:rPr>
          <w:rFonts w:ascii="Verdana" w:hAnsi="Verdana"/>
        </w:rPr>
        <w:t xml:space="preserve"> </w:t>
      </w:r>
      <w:r w:rsidR="008E2720" w:rsidRPr="00197FF2">
        <w:rPr>
          <w:rFonts w:ascii="Verdana" w:hAnsi="Verdana"/>
        </w:rPr>
        <w:t>‘Not</w:t>
      </w:r>
      <w:r w:rsidRPr="00197FF2">
        <w:rPr>
          <w:rFonts w:ascii="Verdana" w:hAnsi="Verdana"/>
        </w:rPr>
        <w:t xml:space="preserve"> </w:t>
      </w:r>
      <w:r w:rsidR="008E2720" w:rsidRPr="00197FF2">
        <w:rPr>
          <w:rFonts w:ascii="Verdana" w:hAnsi="Verdana"/>
        </w:rPr>
        <w:t>applicable'.</w:t>
      </w:r>
      <w:r w:rsidRPr="00197FF2">
        <w:rPr>
          <w:rFonts w:ascii="Verdana" w:hAnsi="Verdana"/>
        </w:rPr>
        <w:t xml:space="preserve"> </w:t>
      </w:r>
      <w:r w:rsidR="008E2720" w:rsidRPr="00197FF2">
        <w:rPr>
          <w:rFonts w:ascii="Verdana" w:hAnsi="Verdana"/>
        </w:rPr>
        <w:t>The</w:t>
      </w:r>
      <w:r w:rsidRPr="00197FF2">
        <w:rPr>
          <w:rFonts w:ascii="Verdana" w:hAnsi="Verdana"/>
        </w:rPr>
        <w:t xml:space="preserve"> </w:t>
      </w:r>
      <w:r w:rsidR="008E2720" w:rsidRPr="00197FF2">
        <w:rPr>
          <w:rFonts w:ascii="Verdana" w:hAnsi="Verdana"/>
        </w:rPr>
        <w:t>following</w:t>
      </w:r>
      <w:r w:rsidRPr="00197FF2">
        <w:rPr>
          <w:rFonts w:ascii="Verdana" w:hAnsi="Verdana"/>
        </w:rPr>
        <w:t xml:space="preserve"> </w:t>
      </w:r>
      <w:r w:rsidR="008E2720" w:rsidRPr="00197FF2">
        <w:rPr>
          <w:rFonts w:ascii="Verdana" w:hAnsi="Verdana"/>
        </w:rPr>
        <w:t>item'</w:t>
      </w:r>
      <w:r w:rsidRPr="00197FF2">
        <w:rPr>
          <w:rFonts w:ascii="Verdana" w:hAnsi="Verdana"/>
        </w:rPr>
        <w:t xml:space="preserve"> </w:t>
      </w:r>
      <w:r w:rsidR="008E2720" w:rsidRPr="00197FF2">
        <w:rPr>
          <w:rFonts w:ascii="Verdana" w:hAnsi="Verdana"/>
        </w:rPr>
        <w:t>is</w:t>
      </w:r>
      <w:r w:rsidRPr="00197FF2">
        <w:rPr>
          <w:rFonts w:ascii="Verdana" w:hAnsi="Verdana"/>
        </w:rPr>
        <w:t xml:space="preserve"> </w:t>
      </w:r>
      <w:r w:rsidR="008E2720" w:rsidRPr="00197FF2">
        <w:rPr>
          <w:rFonts w:ascii="Verdana" w:hAnsi="Verdana"/>
        </w:rPr>
        <w:t>based</w:t>
      </w:r>
      <w:r w:rsidRPr="00197FF2">
        <w:rPr>
          <w:rFonts w:ascii="Verdana" w:hAnsi="Verdana"/>
        </w:rPr>
        <w:t xml:space="preserve"> </w:t>
      </w:r>
      <w:r w:rsidR="008E2720" w:rsidRPr="00197FF2">
        <w:rPr>
          <w:rFonts w:ascii="Verdana" w:hAnsi="Verdana"/>
        </w:rPr>
        <w:t>on</w:t>
      </w:r>
      <w:r w:rsidRPr="00197FF2">
        <w:rPr>
          <w:rFonts w:ascii="Verdana" w:hAnsi="Verdana"/>
        </w:rPr>
        <w:t xml:space="preserve"> </w:t>
      </w:r>
      <w:r w:rsidR="008E2720" w:rsidRPr="00197FF2">
        <w:rPr>
          <w:rFonts w:ascii="Verdana" w:hAnsi="Verdana"/>
        </w:rPr>
        <w:t>an</w:t>
      </w:r>
      <w:r w:rsidRPr="00197FF2">
        <w:rPr>
          <w:rFonts w:ascii="Verdana" w:hAnsi="Verdana"/>
        </w:rPr>
        <w:t xml:space="preserve"> </w:t>
      </w:r>
      <w:r w:rsidR="008E2720" w:rsidRPr="00197FF2">
        <w:rPr>
          <w:rFonts w:ascii="Verdana" w:hAnsi="Verdana"/>
        </w:rPr>
        <w:t>article</w:t>
      </w:r>
      <w:r w:rsidRPr="00197FF2">
        <w:rPr>
          <w:rFonts w:ascii="Verdana" w:hAnsi="Verdana"/>
        </w:rPr>
        <w:t xml:space="preserve"> </w:t>
      </w:r>
      <w:r w:rsidR="008E2720" w:rsidRPr="00197FF2">
        <w:rPr>
          <w:rFonts w:ascii="Verdana" w:hAnsi="Verdana"/>
        </w:rPr>
        <w:t>contained</w:t>
      </w:r>
      <w:r w:rsidRPr="00197FF2">
        <w:rPr>
          <w:rFonts w:ascii="Verdana" w:hAnsi="Verdana"/>
        </w:rPr>
        <w:t xml:space="preserve"> </w:t>
      </w:r>
      <w:r w:rsidR="008E2720" w:rsidRPr="00197FF2">
        <w:rPr>
          <w:rFonts w:ascii="Verdana" w:hAnsi="Verdana"/>
        </w:rPr>
        <w:t>in</w:t>
      </w:r>
      <w:r w:rsidRPr="00197FF2">
        <w:rPr>
          <w:rFonts w:ascii="Verdana" w:hAnsi="Verdana"/>
        </w:rPr>
        <w:t xml:space="preserve"> </w:t>
      </w:r>
      <w:r w:rsidR="008E2720" w:rsidRPr="00197FF2">
        <w:rPr>
          <w:rFonts w:ascii="Verdana" w:hAnsi="Verdana"/>
        </w:rPr>
        <w:t>a</w:t>
      </w:r>
      <w:r w:rsidRPr="00197FF2">
        <w:rPr>
          <w:rFonts w:ascii="Verdana" w:hAnsi="Verdana"/>
        </w:rPr>
        <w:t xml:space="preserve"> </w:t>
      </w:r>
      <w:r w:rsidR="008E2720" w:rsidRPr="00197FF2">
        <w:rPr>
          <w:rFonts w:ascii="Verdana" w:hAnsi="Verdana"/>
        </w:rPr>
        <w:t>separate</w:t>
      </w:r>
      <w:r w:rsidRPr="00197FF2">
        <w:rPr>
          <w:rFonts w:ascii="Verdana" w:hAnsi="Verdana"/>
        </w:rPr>
        <w:t xml:space="preserve"> </w:t>
      </w:r>
      <w:r w:rsidR="008E2720" w:rsidRPr="00197FF2">
        <w:rPr>
          <w:rFonts w:ascii="Verdana" w:hAnsi="Verdana"/>
        </w:rPr>
        <w:t>pull-out</w:t>
      </w:r>
      <w:r w:rsidRPr="00197FF2">
        <w:rPr>
          <w:rFonts w:ascii="Verdana" w:hAnsi="Verdana"/>
        </w:rPr>
        <w:t xml:space="preserve"> </w:t>
      </w:r>
      <w:r w:rsidR="008E2720" w:rsidRPr="00197FF2">
        <w:rPr>
          <w:rFonts w:ascii="Verdana" w:hAnsi="Verdana"/>
        </w:rPr>
        <w:t>sheet</w:t>
      </w:r>
      <w:r w:rsidRPr="00197FF2">
        <w:rPr>
          <w:rFonts w:ascii="Verdana" w:hAnsi="Verdana"/>
        </w:rPr>
        <w:t xml:space="preserve"> </w:t>
      </w:r>
      <w:r w:rsidR="008E2720" w:rsidRPr="00197FF2">
        <w:rPr>
          <w:rFonts w:ascii="Verdana" w:hAnsi="Verdana"/>
        </w:rPr>
        <w:t>using</w:t>
      </w:r>
      <w:r w:rsidRPr="00197FF2">
        <w:rPr>
          <w:rFonts w:ascii="Verdana" w:hAnsi="Verdana"/>
        </w:rPr>
        <w:t xml:space="preserve"> </w:t>
      </w:r>
      <w:r w:rsidR="008E2720" w:rsidRPr="00197FF2">
        <w:rPr>
          <w:rFonts w:ascii="Verdana" w:hAnsi="Verdana"/>
        </w:rPr>
        <w:t>a</w:t>
      </w:r>
      <w:r w:rsidRPr="00197FF2">
        <w:rPr>
          <w:rFonts w:ascii="Verdana" w:hAnsi="Verdana"/>
        </w:rPr>
        <w:t xml:space="preserve"> </w:t>
      </w:r>
      <w:r w:rsidR="008E2720" w:rsidRPr="00197FF2">
        <w:rPr>
          <w:rFonts w:ascii="Verdana" w:hAnsi="Verdana"/>
        </w:rPr>
        <w:t>newspaper</w:t>
      </w:r>
      <w:r w:rsidRPr="00197FF2">
        <w:rPr>
          <w:rFonts w:ascii="Verdana" w:hAnsi="Verdana"/>
        </w:rPr>
        <w:t xml:space="preserve"> </w:t>
      </w:r>
      <w:r w:rsidR="008E2720" w:rsidRPr="00197FF2">
        <w:rPr>
          <w:rFonts w:ascii="Verdana" w:hAnsi="Verdana"/>
        </w:rPr>
        <w:t>format</w:t>
      </w:r>
      <w:r w:rsidRPr="00197FF2">
        <w:rPr>
          <w:rFonts w:ascii="Verdana" w:hAnsi="Verdana"/>
        </w:rPr>
        <w:t xml:space="preserve"> </w:t>
      </w:r>
      <w:r w:rsidR="008E2720" w:rsidRPr="00197FF2">
        <w:rPr>
          <w:rFonts w:ascii="Verdana" w:hAnsi="Verdana"/>
        </w:rPr>
        <w:t>(but</w:t>
      </w:r>
      <w:r w:rsidRPr="00197FF2">
        <w:rPr>
          <w:rFonts w:ascii="Verdana" w:hAnsi="Verdana"/>
        </w:rPr>
        <w:t xml:space="preserve"> </w:t>
      </w:r>
      <w:r w:rsidR="008E2720" w:rsidRPr="00197FF2">
        <w:rPr>
          <w:rFonts w:ascii="Verdana" w:hAnsi="Verdana"/>
        </w:rPr>
        <w:t>not</w:t>
      </w:r>
      <w:r w:rsidRPr="00197FF2">
        <w:rPr>
          <w:rFonts w:ascii="Verdana" w:hAnsi="Verdana"/>
        </w:rPr>
        <w:t xml:space="preserve"> </w:t>
      </w:r>
      <w:r w:rsidR="008E2720" w:rsidRPr="00197FF2">
        <w:rPr>
          <w:rFonts w:ascii="Verdana" w:hAnsi="Verdana"/>
        </w:rPr>
        <w:t>shown</w:t>
      </w:r>
      <w:r w:rsidRPr="00197FF2">
        <w:rPr>
          <w:rFonts w:ascii="Verdana" w:hAnsi="Verdana"/>
        </w:rPr>
        <w:t xml:space="preserve"> </w:t>
      </w:r>
      <w:r w:rsidR="008E2720" w:rsidRPr="00197FF2">
        <w:rPr>
          <w:rFonts w:ascii="Verdana" w:hAnsi="Verdana"/>
        </w:rPr>
        <w:t>here).</w:t>
      </w:r>
      <w:r w:rsidRPr="00197FF2">
        <w:rPr>
          <w:rFonts w:ascii="Verdana" w:hAnsi="Verdana"/>
        </w:rPr>
        <w:t xml:space="preserve"> </w:t>
      </w:r>
    </w:p>
    <w:p w:rsidR="008E2720" w:rsidRPr="00197FF2" w:rsidRDefault="008E2720" w:rsidP="00FC22E2">
      <w:pPr>
        <w:ind w:left="720"/>
        <w:jc w:val="both"/>
        <w:rPr>
          <w:rFonts w:ascii="Verdana" w:hAnsi="Verdana"/>
        </w:rPr>
      </w:pPr>
      <w:r w:rsidRPr="00197FF2">
        <w:rPr>
          <w:rFonts w:ascii="Verdana" w:hAnsi="Verdana"/>
        </w:rPr>
        <w:lastRenderedPageBreak/>
        <w:t>You</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learn</w:t>
      </w:r>
      <w:r w:rsidR="00926E21" w:rsidRPr="00197FF2">
        <w:rPr>
          <w:rFonts w:ascii="Verdana" w:hAnsi="Verdana"/>
        </w:rPr>
        <w:t xml:space="preserve"> </w:t>
      </w:r>
      <w:r w:rsidRPr="00197FF2">
        <w:rPr>
          <w:rFonts w:ascii="Verdana" w:hAnsi="Verdana"/>
        </w:rPr>
        <w:t>something</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migraine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article</w:t>
      </w:r>
      <w:r w:rsidR="00926E21" w:rsidRPr="00197FF2">
        <w:rPr>
          <w:rFonts w:ascii="Verdana" w:hAnsi="Verdana"/>
        </w:rPr>
        <w:t xml:space="preserve"> </w:t>
      </w:r>
      <w:r w:rsidRPr="00197FF2">
        <w:rPr>
          <w:rFonts w:ascii="Verdana" w:hAnsi="Verdana"/>
        </w:rPr>
        <w:t>'One-sided</w:t>
      </w:r>
      <w:r w:rsidR="00926E21" w:rsidRPr="00197FF2">
        <w:rPr>
          <w:rFonts w:ascii="Verdana" w:hAnsi="Verdana"/>
        </w:rPr>
        <w:t xml:space="preserve"> </w:t>
      </w:r>
      <w:r w:rsidRPr="00197FF2">
        <w:rPr>
          <w:rFonts w:ascii="Verdana" w:hAnsi="Verdana"/>
        </w:rPr>
        <w:t>Headache'.</w:t>
      </w:r>
    </w:p>
    <w:p w:rsidR="008E2720" w:rsidRPr="00197FF2" w:rsidRDefault="008E2720" w:rsidP="00FC22E2">
      <w:pPr>
        <w:ind w:left="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article?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column</w:t>
      </w:r>
      <w:r w:rsidR="00926E21" w:rsidRPr="00197FF2">
        <w:rPr>
          <w:rFonts w:ascii="Verdana" w:hAnsi="Verdana"/>
        </w:rPr>
        <w:t xml:space="preserve"> </w:t>
      </w:r>
      <w:r w:rsidRPr="00197FF2">
        <w:rPr>
          <w:rFonts w:ascii="Verdana" w:hAnsi="Verdana"/>
        </w:rPr>
        <w:t>next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appears</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idea</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appear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article,</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N/A</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applicable)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column.</w:t>
      </w:r>
    </w:p>
    <w:p w:rsidR="008E2720" w:rsidRPr="00197FF2" w:rsidRDefault="008E2720" w:rsidP="00FC22E2">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gives</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history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migraine.</w:t>
      </w:r>
    </w:p>
    <w:p w:rsidR="008E2720" w:rsidRPr="00197FF2" w:rsidRDefault="008E2720" w:rsidP="00FC22E2">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recommends</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drugs.</w:t>
      </w:r>
    </w:p>
    <w:p w:rsidR="008E2720" w:rsidRPr="00197FF2" w:rsidRDefault="008E2720" w:rsidP="00FC22E2">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recommends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herbal</w:t>
      </w:r>
      <w:r w:rsidR="00926E21" w:rsidRPr="00197FF2">
        <w:rPr>
          <w:rFonts w:ascii="Verdana" w:hAnsi="Verdana"/>
        </w:rPr>
        <w:t xml:space="preserve"> </w:t>
      </w:r>
      <w:r w:rsidRPr="00197FF2">
        <w:rPr>
          <w:rFonts w:ascii="Verdana" w:hAnsi="Verdana"/>
        </w:rPr>
        <w:t>cure.</w:t>
      </w:r>
    </w:p>
    <w:p w:rsidR="008E2720" w:rsidRPr="00197FF2" w:rsidRDefault="008E2720" w:rsidP="00FC22E2">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describes</w:t>
      </w:r>
      <w:r w:rsidR="00926E21" w:rsidRPr="00197FF2">
        <w:rPr>
          <w:rFonts w:ascii="Verdana" w:hAnsi="Verdana"/>
        </w:rPr>
        <w:t xml:space="preserve"> </w:t>
      </w:r>
      <w:r w:rsidRPr="00197FF2">
        <w:rPr>
          <w:rFonts w:ascii="Verdana" w:hAnsi="Verdana"/>
        </w:rPr>
        <w:t>migraine</w:t>
      </w:r>
      <w:r w:rsidR="00926E21" w:rsidRPr="00197FF2">
        <w:rPr>
          <w:rFonts w:ascii="Verdana" w:hAnsi="Verdana"/>
        </w:rPr>
        <w:t xml:space="preserve"> </w:t>
      </w:r>
      <w:r w:rsidRPr="00197FF2">
        <w:rPr>
          <w:rFonts w:ascii="Verdana" w:hAnsi="Verdana"/>
        </w:rPr>
        <w:t>attacks.</w:t>
      </w:r>
    </w:p>
    <w:p w:rsidR="008E2720" w:rsidRPr="00197FF2" w:rsidRDefault="008E2720" w:rsidP="00FC22E2">
      <w:pPr>
        <w:ind w:left="720"/>
        <w:jc w:val="both"/>
        <w:rPr>
          <w:rFonts w:ascii="Verdana" w:hAnsi="Verdana"/>
        </w:rPr>
      </w:pPr>
      <w:r w:rsidRPr="00197FF2">
        <w:rPr>
          <w:rFonts w:ascii="Verdana" w:hAnsi="Verdana"/>
        </w:rPr>
        <w:t>e.</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gives</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advice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migraine</w:t>
      </w:r>
      <w:r w:rsidR="00926E21" w:rsidRPr="00197FF2">
        <w:rPr>
          <w:rFonts w:ascii="Verdana" w:hAnsi="Verdana"/>
        </w:rPr>
        <w:t xml:space="preserve"> </w:t>
      </w:r>
      <w:r w:rsidRPr="00197FF2">
        <w:rPr>
          <w:rFonts w:ascii="Verdana" w:hAnsi="Verdana"/>
        </w:rPr>
        <w:t>sufferers.</w:t>
      </w:r>
    </w:p>
    <w:p w:rsidR="00FC22E2" w:rsidRPr="00197FF2" w:rsidRDefault="00FC22E2" w:rsidP="00FC22E2">
      <w:pPr>
        <w:ind w:left="720"/>
        <w:jc w:val="both"/>
        <w:rPr>
          <w:rFonts w:ascii="Verdana" w:hAnsi="Verdana"/>
        </w:rPr>
      </w:pPr>
      <w:r w:rsidRPr="00197FF2">
        <w:rPr>
          <w:rFonts w:ascii="Verdana" w:hAnsi="Verdana"/>
        </w:rPr>
        <w:t>Write in every box</w:t>
      </w:r>
    </w:p>
    <w:tbl>
      <w:tblPr>
        <w:tblStyle w:val="TableGrid"/>
        <w:tblW w:w="0" w:type="auto"/>
        <w:tblInd w:w="720" w:type="dxa"/>
        <w:tblLook w:val="04A0" w:firstRow="1" w:lastRow="0" w:firstColumn="1" w:lastColumn="0" w:noHBand="0" w:noVBand="1"/>
      </w:tblPr>
      <w:tblGrid>
        <w:gridCol w:w="434"/>
        <w:gridCol w:w="360"/>
      </w:tblGrid>
      <w:tr w:rsidR="00FC22E2" w:rsidRPr="00197FF2" w:rsidTr="00FC22E2">
        <w:tc>
          <w:tcPr>
            <w:tcW w:w="378" w:type="dxa"/>
          </w:tcPr>
          <w:p w:rsidR="00FC22E2" w:rsidRPr="00197FF2" w:rsidRDefault="00FC22E2" w:rsidP="00FC22E2">
            <w:pPr>
              <w:jc w:val="both"/>
              <w:rPr>
                <w:rFonts w:ascii="Verdana" w:hAnsi="Verdana"/>
              </w:rPr>
            </w:pPr>
            <w:r w:rsidRPr="00197FF2">
              <w:rPr>
                <w:rFonts w:ascii="Verdana" w:hAnsi="Verdana"/>
              </w:rPr>
              <w:t>a.</w:t>
            </w:r>
          </w:p>
        </w:tc>
        <w:tc>
          <w:tcPr>
            <w:tcW w:w="360" w:type="dxa"/>
          </w:tcPr>
          <w:p w:rsidR="00FC22E2" w:rsidRPr="00197FF2" w:rsidRDefault="00FC22E2" w:rsidP="00FC22E2">
            <w:pPr>
              <w:jc w:val="both"/>
              <w:rPr>
                <w:rFonts w:ascii="Verdana" w:hAnsi="Verdana"/>
              </w:rPr>
            </w:pPr>
          </w:p>
        </w:tc>
      </w:tr>
      <w:tr w:rsidR="00FC22E2" w:rsidRPr="00197FF2" w:rsidTr="00FC22E2">
        <w:tc>
          <w:tcPr>
            <w:tcW w:w="378" w:type="dxa"/>
          </w:tcPr>
          <w:p w:rsidR="00FC22E2" w:rsidRPr="00197FF2" w:rsidRDefault="00FC22E2" w:rsidP="00FC22E2">
            <w:pPr>
              <w:jc w:val="both"/>
              <w:rPr>
                <w:rFonts w:ascii="Verdana" w:hAnsi="Verdana"/>
              </w:rPr>
            </w:pPr>
            <w:r w:rsidRPr="00197FF2">
              <w:rPr>
                <w:rFonts w:ascii="Verdana" w:hAnsi="Verdana"/>
              </w:rPr>
              <w:t>b.</w:t>
            </w:r>
          </w:p>
        </w:tc>
        <w:tc>
          <w:tcPr>
            <w:tcW w:w="360" w:type="dxa"/>
          </w:tcPr>
          <w:p w:rsidR="00FC22E2" w:rsidRPr="00197FF2" w:rsidRDefault="00FC22E2" w:rsidP="00FC22E2">
            <w:pPr>
              <w:jc w:val="both"/>
              <w:rPr>
                <w:rFonts w:ascii="Verdana" w:hAnsi="Verdana"/>
              </w:rPr>
            </w:pPr>
          </w:p>
        </w:tc>
      </w:tr>
      <w:tr w:rsidR="00FC22E2" w:rsidRPr="00197FF2" w:rsidTr="00FC22E2">
        <w:tc>
          <w:tcPr>
            <w:tcW w:w="378" w:type="dxa"/>
          </w:tcPr>
          <w:p w:rsidR="00FC22E2" w:rsidRPr="00197FF2" w:rsidRDefault="00FC22E2" w:rsidP="00FC22E2">
            <w:pPr>
              <w:jc w:val="both"/>
              <w:rPr>
                <w:rFonts w:ascii="Verdana" w:hAnsi="Verdana"/>
              </w:rPr>
            </w:pPr>
            <w:r w:rsidRPr="00197FF2">
              <w:rPr>
                <w:rFonts w:ascii="Verdana" w:hAnsi="Verdana"/>
              </w:rPr>
              <w:t>c.</w:t>
            </w:r>
          </w:p>
        </w:tc>
        <w:tc>
          <w:tcPr>
            <w:tcW w:w="360" w:type="dxa"/>
          </w:tcPr>
          <w:p w:rsidR="00FC22E2" w:rsidRPr="00197FF2" w:rsidRDefault="00FC22E2" w:rsidP="00FC22E2">
            <w:pPr>
              <w:jc w:val="both"/>
              <w:rPr>
                <w:rFonts w:ascii="Verdana" w:hAnsi="Verdana"/>
              </w:rPr>
            </w:pPr>
          </w:p>
        </w:tc>
      </w:tr>
      <w:tr w:rsidR="00FC22E2" w:rsidRPr="00197FF2" w:rsidTr="00FC22E2">
        <w:tc>
          <w:tcPr>
            <w:tcW w:w="378" w:type="dxa"/>
          </w:tcPr>
          <w:p w:rsidR="00FC22E2" w:rsidRPr="00197FF2" w:rsidRDefault="00FC22E2" w:rsidP="00FC22E2">
            <w:pPr>
              <w:jc w:val="both"/>
              <w:rPr>
                <w:rFonts w:ascii="Verdana" w:hAnsi="Verdana"/>
              </w:rPr>
            </w:pPr>
            <w:r w:rsidRPr="00197FF2">
              <w:rPr>
                <w:rFonts w:ascii="Verdana" w:hAnsi="Verdana"/>
              </w:rPr>
              <w:t>d.</w:t>
            </w:r>
          </w:p>
        </w:tc>
        <w:tc>
          <w:tcPr>
            <w:tcW w:w="360" w:type="dxa"/>
          </w:tcPr>
          <w:p w:rsidR="00FC22E2" w:rsidRPr="00197FF2" w:rsidRDefault="00FC22E2" w:rsidP="00FC22E2">
            <w:pPr>
              <w:jc w:val="both"/>
              <w:rPr>
                <w:rFonts w:ascii="Verdana" w:hAnsi="Verdana"/>
              </w:rPr>
            </w:pPr>
          </w:p>
        </w:tc>
      </w:tr>
      <w:tr w:rsidR="00FC22E2" w:rsidRPr="00197FF2" w:rsidTr="00FC22E2">
        <w:tc>
          <w:tcPr>
            <w:tcW w:w="378" w:type="dxa"/>
          </w:tcPr>
          <w:p w:rsidR="00FC22E2" w:rsidRPr="00197FF2" w:rsidRDefault="00FC22E2" w:rsidP="00FC22E2">
            <w:pPr>
              <w:jc w:val="both"/>
              <w:rPr>
                <w:rFonts w:ascii="Verdana" w:hAnsi="Verdana"/>
              </w:rPr>
            </w:pPr>
            <w:r w:rsidRPr="00197FF2">
              <w:rPr>
                <w:rFonts w:ascii="Verdana" w:hAnsi="Verdana"/>
              </w:rPr>
              <w:t>e.</w:t>
            </w:r>
          </w:p>
        </w:tc>
        <w:tc>
          <w:tcPr>
            <w:tcW w:w="360" w:type="dxa"/>
          </w:tcPr>
          <w:p w:rsidR="00FC22E2" w:rsidRPr="00197FF2" w:rsidRDefault="00FC22E2" w:rsidP="00FC22E2">
            <w:pPr>
              <w:jc w:val="both"/>
              <w:rPr>
                <w:rFonts w:ascii="Verdana" w:hAnsi="Verdana"/>
              </w:rPr>
            </w:pPr>
          </w:p>
        </w:tc>
      </w:tr>
    </w:tbl>
    <w:p w:rsidR="00FC22E2" w:rsidRPr="00197FF2" w:rsidRDefault="00FC22E2" w:rsidP="00FC22E2">
      <w:pPr>
        <w:ind w:left="720"/>
        <w:jc w:val="both"/>
        <w:rPr>
          <w:rFonts w:ascii="Verdana" w:hAnsi="Verdana"/>
        </w:rPr>
      </w:pPr>
    </w:p>
    <w:p w:rsidR="00FC22E2" w:rsidRPr="00197FF2" w:rsidRDefault="008E2720" w:rsidP="005F7B8E">
      <w:pPr>
        <w:pStyle w:val="Heading3"/>
        <w:rPr>
          <w:rFonts w:ascii="Verdana" w:hAnsi="Verdana"/>
        </w:rPr>
      </w:pPr>
      <w:bookmarkStart w:id="66" w:name="_Toc456335492"/>
      <w:r w:rsidRPr="00197FF2">
        <w:rPr>
          <w:rFonts w:ascii="Verdana" w:hAnsi="Verdana"/>
        </w:rPr>
        <w:t>8.9</w:t>
      </w:r>
      <w:r w:rsidR="00926E21" w:rsidRPr="00197FF2">
        <w:rPr>
          <w:rFonts w:ascii="Verdana" w:hAnsi="Verdana"/>
        </w:rPr>
        <w:t xml:space="preserve"> </w:t>
      </w:r>
      <w:r w:rsidRPr="00197FF2">
        <w:rPr>
          <w:rFonts w:ascii="Verdana" w:hAnsi="Verdana"/>
        </w:rPr>
        <w:t>Cloze</w:t>
      </w:r>
      <w:r w:rsidR="00926E21" w:rsidRPr="00197FF2">
        <w:rPr>
          <w:rFonts w:ascii="Verdana" w:hAnsi="Verdana"/>
        </w:rPr>
        <w:t xml:space="preserve"> </w:t>
      </w:r>
      <w:r w:rsidRPr="00197FF2">
        <w:rPr>
          <w:rFonts w:ascii="Verdana" w:hAnsi="Verdana"/>
        </w:rPr>
        <w:t>procedure</w:t>
      </w:r>
      <w:bookmarkEnd w:id="66"/>
      <w:r w:rsidR="00926E21" w:rsidRPr="00197FF2">
        <w:rPr>
          <w:rFonts w:ascii="Verdana" w:hAnsi="Verdana"/>
        </w:rPr>
        <w:t xml:space="preserve"> </w:t>
      </w:r>
    </w:p>
    <w:p w:rsidR="008E2720" w:rsidRPr="00197FF2" w:rsidRDefault="008E2720" w:rsidP="00E000CC">
      <w:pPr>
        <w:ind w:firstLine="720"/>
        <w:jc w:val="both"/>
        <w:rPr>
          <w:rFonts w:ascii="Verdana" w:hAnsi="Verdana"/>
        </w:rPr>
      </w:pPr>
      <w:r w:rsidRPr="00197FF2">
        <w:rPr>
          <w:rFonts w:ascii="Verdana" w:hAnsi="Verdana"/>
        </w:rPr>
        <w:t>Although</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appearance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cloze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00FC22E2" w:rsidRPr="00197FF2">
        <w:rPr>
          <w:rFonts w:ascii="Verdana" w:hAnsi="Verdana"/>
        </w:rPr>
        <w:t xml:space="preserve">not </w:t>
      </w:r>
      <w:r w:rsidRPr="00197FF2">
        <w:rPr>
          <w:rFonts w:ascii="Verdana" w:hAnsi="Verdana"/>
        </w:rPr>
        <w:t>be</w:t>
      </w:r>
      <w:r w:rsidR="00926E21" w:rsidRPr="00197FF2">
        <w:rPr>
          <w:rFonts w:ascii="Verdana" w:hAnsi="Verdana"/>
        </w:rPr>
        <w:t xml:space="preserve"> </w:t>
      </w:r>
      <w:r w:rsidRPr="00197FF2">
        <w:rPr>
          <w:rFonts w:ascii="Verdana" w:hAnsi="Verdana"/>
        </w:rPr>
        <w:t>confused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blank-filling</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ordinary</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deletion</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selected</w:t>
      </w:r>
      <w:r w:rsidR="00926E21" w:rsidRPr="00197FF2">
        <w:rPr>
          <w:rFonts w:ascii="Verdana" w:hAnsi="Verdana"/>
        </w:rPr>
        <w:t xml:space="preserve"> </w:t>
      </w:r>
      <w:r w:rsidRPr="00197FF2">
        <w:rPr>
          <w:rFonts w:ascii="Verdana" w:hAnsi="Verdana"/>
        </w:rPr>
        <w:t>subjectively</w:t>
      </w:r>
      <w:r w:rsidR="00926E21" w:rsidRPr="00197FF2">
        <w:rPr>
          <w:rFonts w:ascii="Verdana" w:hAnsi="Verdana"/>
        </w:rPr>
        <w:t xml:space="preserve"> </w:t>
      </w:r>
      <w:r w:rsidRPr="00197FF2">
        <w:rPr>
          <w:rFonts w:ascii="Verdana" w:hAnsi="Verdana"/>
        </w:rPr>
        <w:t>(consisting</w:t>
      </w:r>
      <w:r w:rsidR="00926E21" w:rsidRPr="00197FF2">
        <w:rPr>
          <w:rFonts w:ascii="Verdana" w:hAnsi="Verdana"/>
        </w:rPr>
        <w:t xml:space="preserve"> </w:t>
      </w:r>
      <w:r w:rsidRPr="00197FF2">
        <w:rPr>
          <w:rFonts w:ascii="Verdana" w:hAnsi="Verdana"/>
        </w:rPr>
        <w:t>largely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structural</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key</w:t>
      </w:r>
      <w:r w:rsidR="00926E21" w:rsidRPr="00197FF2">
        <w:rPr>
          <w:rFonts w:ascii="Verdana" w:hAnsi="Verdana"/>
        </w:rPr>
        <w:t xml:space="preserve"> </w:t>
      </w:r>
      <w:r w:rsidRPr="00197FF2">
        <w:rPr>
          <w:rFonts w:ascii="Verdana" w:hAnsi="Verdana"/>
        </w:rPr>
        <w:t>content</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cloze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deleted</w:t>
      </w:r>
      <w:r w:rsidR="00926E21" w:rsidRPr="00197FF2">
        <w:rPr>
          <w:rFonts w:ascii="Verdana" w:hAnsi="Verdana"/>
        </w:rPr>
        <w:t xml:space="preserve"> </w:t>
      </w:r>
      <w:r w:rsidRPr="00197FF2">
        <w:rPr>
          <w:rFonts w:ascii="Verdana" w:hAnsi="Verdana"/>
        </w:rPr>
        <w:t>systematically.</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once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actual</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chosen,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construction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cloze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purely</w:t>
      </w:r>
      <w:r w:rsidR="00926E21" w:rsidRPr="00197FF2">
        <w:rPr>
          <w:rFonts w:ascii="Verdana" w:hAnsi="Verdana"/>
        </w:rPr>
        <w:t xml:space="preserve"> </w:t>
      </w:r>
      <w:r w:rsidRPr="00197FF2">
        <w:rPr>
          <w:rFonts w:ascii="Verdana" w:hAnsi="Verdana"/>
        </w:rPr>
        <w:t>mechanical:</w:t>
      </w:r>
      <w:r w:rsidR="00926E21" w:rsidRPr="00197FF2">
        <w:rPr>
          <w:rFonts w:ascii="Verdana" w:hAnsi="Verdana"/>
        </w:rPr>
        <w:t xml:space="preserve"> </w:t>
      </w:r>
      <w:r w:rsidRPr="00197FF2">
        <w:rPr>
          <w:rFonts w:ascii="Verdana" w:hAnsi="Verdana"/>
        </w:rPr>
        <w:t>every</w:t>
      </w:r>
      <w:r w:rsidR="00926E21" w:rsidRPr="00197FF2">
        <w:rPr>
          <w:rFonts w:ascii="Verdana" w:hAnsi="Verdana"/>
        </w:rPr>
        <w:t xml:space="preserve"> </w:t>
      </w:r>
      <w:r w:rsidRPr="00197FF2">
        <w:rPr>
          <w:rFonts w:ascii="Verdana" w:hAnsi="Verdana"/>
        </w:rPr>
        <w:t>/7th</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deleted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writers</w:t>
      </w:r>
      <w:r w:rsidR="00926E21" w:rsidRPr="00197FF2">
        <w:rPr>
          <w:rFonts w:ascii="Verdana" w:hAnsi="Verdana"/>
        </w:rPr>
        <w:t xml:space="preserve"> </w:t>
      </w:r>
      <w:r w:rsidRPr="00197FF2">
        <w:rPr>
          <w:rFonts w:ascii="Verdana" w:hAnsi="Verdana"/>
        </w:rPr>
        <w:t>argue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blank</w:t>
      </w:r>
      <w:r w:rsidR="00926E21" w:rsidRPr="00197FF2">
        <w:rPr>
          <w:rFonts w:ascii="Verdana" w:hAnsi="Verdana"/>
        </w:rPr>
        <w:t xml:space="preserve"> </w:t>
      </w:r>
      <w:r w:rsidRPr="00197FF2">
        <w:rPr>
          <w:rFonts w:ascii="Verdana" w:hAnsi="Verdana"/>
        </w:rPr>
        <w:t>substituted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deleted</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correspond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length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missing</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cloze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blanks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uniform</w:t>
      </w:r>
      <w:r w:rsidR="00926E21" w:rsidRPr="00197FF2">
        <w:rPr>
          <w:rFonts w:ascii="Verdana" w:hAnsi="Verdana"/>
        </w:rPr>
        <w:t xml:space="preserve"> </w:t>
      </w:r>
      <w:r w:rsidRPr="00197FF2">
        <w:rPr>
          <w:rFonts w:ascii="Verdana" w:hAnsi="Verdana"/>
        </w:rPr>
        <w:t>length.</w:t>
      </w:r>
      <w:r w:rsidR="00926E21" w:rsidRPr="00197FF2">
        <w:rPr>
          <w:rFonts w:ascii="Verdana" w:hAnsi="Verdana"/>
        </w:rPr>
        <w:t xml:space="preserve"> </w:t>
      </w:r>
      <w:r w:rsidRPr="00197FF2">
        <w:rPr>
          <w:rFonts w:ascii="Verdana" w:hAnsi="Verdana"/>
        </w:rPr>
        <w:t>Unless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photostat</w:t>
      </w:r>
      <w:r w:rsidR="00926E21" w:rsidRPr="00197FF2">
        <w:rPr>
          <w:rFonts w:ascii="Verdana" w:hAnsi="Verdana"/>
        </w:rPr>
        <w:t xml:space="preserve"> </w:t>
      </w:r>
      <w:r w:rsidRPr="00197FF2">
        <w:rPr>
          <w:rFonts w:ascii="Verdana" w:hAnsi="Verdana"/>
        </w:rPr>
        <w:t>copy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actual</w:t>
      </w:r>
      <w:r w:rsidR="00926E21" w:rsidRPr="00197FF2">
        <w:rPr>
          <w:rFonts w:ascii="Verdana" w:hAnsi="Verdana"/>
        </w:rPr>
        <w:t xml:space="preserve"> </w:t>
      </w:r>
      <w:r w:rsidRPr="00197FF2">
        <w:rPr>
          <w:rFonts w:ascii="Verdana" w:hAnsi="Verdana"/>
        </w:rPr>
        <w:t>printed</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deleted</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photocopying</w:t>
      </w:r>
      <w:r w:rsidR="00926E21" w:rsidRPr="00197FF2">
        <w:rPr>
          <w:rFonts w:ascii="Verdana" w:hAnsi="Verdana"/>
        </w:rPr>
        <w:t xml:space="preserve"> </w:t>
      </w:r>
      <w:r w:rsidRPr="00197FF2">
        <w:rPr>
          <w:rFonts w:ascii="Verdana" w:hAnsi="Verdana"/>
        </w:rPr>
        <w:t>process),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simpler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insen</w:t>
      </w:r>
      <w:r w:rsidR="00926E21" w:rsidRPr="00197FF2">
        <w:rPr>
          <w:rFonts w:ascii="Verdana" w:hAnsi="Verdana"/>
        </w:rPr>
        <w:t xml:space="preserve"> </w:t>
      </w:r>
      <w:r w:rsidRPr="00197FF2">
        <w:rPr>
          <w:rFonts w:ascii="Verdana" w:hAnsi="Verdana"/>
        </w:rPr>
        <w:t>blanks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uniform</w:t>
      </w:r>
      <w:r w:rsidR="00926E21" w:rsidRPr="00197FF2">
        <w:rPr>
          <w:rFonts w:ascii="Verdana" w:hAnsi="Verdana"/>
        </w:rPr>
        <w:t xml:space="preserve"> </w:t>
      </w:r>
      <w:r w:rsidRPr="00197FF2">
        <w:rPr>
          <w:rFonts w:ascii="Verdana" w:hAnsi="Verdana"/>
        </w:rPr>
        <w:t>length.</w:t>
      </w:r>
    </w:p>
    <w:p w:rsidR="008E2720" w:rsidRPr="00197FF2" w:rsidRDefault="008E2720" w:rsidP="00FC22E2">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interval</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deleted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every</w:t>
      </w:r>
      <w:r w:rsidR="00926E21" w:rsidRPr="00197FF2">
        <w:rPr>
          <w:rFonts w:ascii="Verdana" w:hAnsi="Verdana"/>
        </w:rPr>
        <w:t xml:space="preserve"> </w:t>
      </w:r>
      <w:r w:rsidRPr="00197FF2">
        <w:rPr>
          <w:rFonts w:ascii="Verdana" w:hAnsi="Verdana"/>
        </w:rPr>
        <w:t>fifth</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every</w:t>
      </w:r>
      <w:r w:rsidR="00926E21" w:rsidRPr="00197FF2">
        <w:rPr>
          <w:rFonts w:ascii="Verdana" w:hAnsi="Verdana"/>
        </w:rPr>
        <w:t xml:space="preserve"> </w:t>
      </w:r>
      <w:r w:rsidRPr="00197FF2">
        <w:rPr>
          <w:rFonts w:ascii="Verdana" w:hAnsi="Verdana"/>
        </w:rPr>
        <w:t>tenth</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every</w:t>
      </w:r>
      <w:r w:rsidR="00926E21" w:rsidRPr="00197FF2">
        <w:rPr>
          <w:rFonts w:ascii="Verdana" w:hAnsi="Verdana"/>
        </w:rPr>
        <w:t xml:space="preserve"> </w:t>
      </w:r>
      <w:r w:rsidRPr="00197FF2">
        <w:rPr>
          <w:rFonts w:ascii="Verdana" w:hAnsi="Verdana"/>
        </w:rPr>
        <w:t>seventh</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deleted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every</w:t>
      </w:r>
      <w:r w:rsidR="00926E21" w:rsidRPr="00197FF2">
        <w:rPr>
          <w:rFonts w:ascii="Verdana" w:hAnsi="Verdana"/>
        </w:rPr>
        <w:t xml:space="preserve"> </w:t>
      </w:r>
      <w:r w:rsidRPr="00197FF2">
        <w:rPr>
          <w:rFonts w:ascii="Verdana" w:hAnsi="Verdana"/>
        </w:rPr>
        <w:t>seventh</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deleted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fifth,</w:t>
      </w:r>
      <w:r w:rsidR="00926E21" w:rsidRPr="00197FF2">
        <w:rPr>
          <w:rFonts w:ascii="Verdana" w:hAnsi="Verdana"/>
        </w:rPr>
        <w:t xml:space="preserve"> </w:t>
      </w:r>
      <w:r w:rsidRPr="00197FF2">
        <w:rPr>
          <w:rFonts w:ascii="Verdana" w:hAnsi="Verdana"/>
        </w:rPr>
        <w:t>sixth</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seventh</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widely</w:t>
      </w:r>
      <w:r w:rsidR="00926E21" w:rsidRPr="00197FF2">
        <w:rPr>
          <w:rFonts w:ascii="Verdana" w:hAnsi="Verdana"/>
        </w:rPr>
        <w:t xml:space="preserve"> </w:t>
      </w:r>
      <w:r w:rsidRPr="00197FF2">
        <w:rPr>
          <w:rFonts w:ascii="Verdana" w:hAnsi="Verdana"/>
        </w:rPr>
        <w:t>favoured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deletion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cloze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every</w:t>
      </w:r>
      <w:r w:rsidR="00926E21" w:rsidRPr="00197FF2">
        <w:rPr>
          <w:rFonts w:ascii="Verdana" w:hAnsi="Verdana"/>
        </w:rPr>
        <w:t xml:space="preserve"> </w:t>
      </w:r>
      <w:r w:rsidRPr="00197FF2">
        <w:rPr>
          <w:rFonts w:ascii="Verdana" w:hAnsi="Verdana"/>
        </w:rPr>
        <w:t>third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fourth</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deleted,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extreme</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understanding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insufficient</w:t>
      </w:r>
      <w:r w:rsidR="00926E21" w:rsidRPr="00197FF2">
        <w:rPr>
          <w:rFonts w:ascii="Verdana" w:hAnsi="Verdana"/>
        </w:rPr>
        <w:t xml:space="preserve"> </w:t>
      </w:r>
      <w:r w:rsidRPr="00197FF2">
        <w:rPr>
          <w:rFonts w:ascii="Verdana" w:hAnsi="Verdana"/>
        </w:rPr>
        <w:t>clues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available.</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every</w:t>
      </w:r>
      <w:r w:rsidR="00926E21" w:rsidRPr="00197FF2">
        <w:rPr>
          <w:rFonts w:ascii="Verdana" w:hAnsi="Verdana"/>
        </w:rPr>
        <w:t xml:space="preserve"> </w:t>
      </w:r>
      <w:r w:rsidRPr="00197FF2">
        <w:rPr>
          <w:rFonts w:ascii="Verdana" w:hAnsi="Verdana"/>
        </w:rPr>
        <w:lastRenderedPageBreak/>
        <w:t>tenth</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twelfth</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deleted,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40</w:t>
      </w:r>
      <w:r w:rsidR="00926E21" w:rsidRPr="00197FF2">
        <w:rPr>
          <w:rFonts w:ascii="Verdana" w:hAnsi="Verdana"/>
        </w:rPr>
        <w:t xml:space="preserve"> </w:t>
      </w:r>
      <w:r w:rsidRPr="00197FF2">
        <w:rPr>
          <w:rFonts w:ascii="Verdana" w:hAnsi="Verdana"/>
        </w:rPr>
        <w:t>deletions</w:t>
      </w:r>
      <w:r w:rsidR="00926E21" w:rsidRPr="00197FF2">
        <w:rPr>
          <w:rFonts w:ascii="Verdana" w:hAnsi="Verdana"/>
        </w:rPr>
        <w:t xml:space="preserve"> </w:t>
      </w:r>
      <w:r w:rsidRPr="00197FF2">
        <w:rPr>
          <w:rFonts w:ascii="Verdana" w:hAnsi="Verdana"/>
        </w:rPr>
        <w:t>every</w:t>
      </w:r>
      <w:r w:rsidR="00926E21" w:rsidRPr="00197FF2">
        <w:rPr>
          <w:rFonts w:ascii="Verdana" w:hAnsi="Verdana"/>
        </w:rPr>
        <w:t xml:space="preserve"> </w:t>
      </w:r>
      <w:r w:rsidRPr="00197FF2">
        <w:rPr>
          <w:rFonts w:ascii="Verdana" w:hAnsi="Verdana"/>
        </w:rPr>
        <w:t>seventh</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280-300</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length</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40</w:t>
      </w:r>
      <w:r w:rsidR="00926E21" w:rsidRPr="00197FF2">
        <w:rPr>
          <w:rFonts w:ascii="Verdana" w:hAnsi="Verdana"/>
        </w:rPr>
        <w:t xml:space="preserve"> </w:t>
      </w:r>
      <w:r w:rsidRPr="00197FF2">
        <w:rPr>
          <w:rFonts w:ascii="Verdana" w:hAnsi="Verdana"/>
        </w:rPr>
        <w:t>x</w:t>
      </w:r>
      <w:r w:rsidR="00926E21" w:rsidRPr="00197FF2">
        <w:rPr>
          <w:rFonts w:ascii="Verdana" w:hAnsi="Verdana"/>
        </w:rPr>
        <w:t xml:space="preserve"> </w:t>
      </w:r>
      <w:r w:rsidRPr="00197FF2">
        <w:rPr>
          <w:rFonts w:ascii="Verdana" w:hAnsi="Verdana"/>
        </w:rPr>
        <w:t>7);</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40</w:t>
      </w:r>
      <w:r w:rsidR="00926E21" w:rsidRPr="00197FF2">
        <w:rPr>
          <w:rFonts w:ascii="Verdana" w:hAnsi="Verdana"/>
        </w:rPr>
        <w:t xml:space="preserve"> </w:t>
      </w:r>
      <w:r w:rsidRPr="00197FF2">
        <w:rPr>
          <w:rFonts w:ascii="Verdana" w:hAnsi="Verdana"/>
        </w:rPr>
        <w:t>deletions</w:t>
      </w:r>
      <w:r w:rsidR="00926E21" w:rsidRPr="00197FF2">
        <w:rPr>
          <w:rFonts w:ascii="Verdana" w:hAnsi="Verdana"/>
        </w:rPr>
        <w:t xml:space="preserve"> </w:t>
      </w:r>
      <w:r w:rsidRPr="00197FF2">
        <w:rPr>
          <w:rFonts w:ascii="Verdana" w:hAnsi="Verdana"/>
        </w:rPr>
        <w:t>every</w:t>
      </w:r>
      <w:r w:rsidR="00926E21" w:rsidRPr="00197FF2">
        <w:rPr>
          <w:rFonts w:ascii="Verdana" w:hAnsi="Verdana"/>
        </w:rPr>
        <w:t xml:space="preserve"> </w:t>
      </w:r>
      <w:r w:rsidRPr="00197FF2">
        <w:rPr>
          <w:rFonts w:ascii="Verdana" w:hAnsi="Verdana"/>
        </w:rPr>
        <w:t>twelfth</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length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480-500</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40</w:t>
      </w:r>
      <w:r w:rsidR="00926E21" w:rsidRPr="00197FF2">
        <w:rPr>
          <w:rFonts w:ascii="Verdana" w:hAnsi="Verdana"/>
        </w:rPr>
        <w:t xml:space="preserve"> </w:t>
      </w:r>
      <w:r w:rsidRPr="00197FF2">
        <w:rPr>
          <w:rFonts w:ascii="Verdana" w:hAnsi="Verdana"/>
        </w:rPr>
        <w:t>x</w:t>
      </w:r>
      <w:r w:rsidR="00926E21" w:rsidRPr="00197FF2">
        <w:rPr>
          <w:rFonts w:ascii="Verdana" w:hAnsi="Verdana"/>
        </w:rPr>
        <w:t xml:space="preserve"> </w:t>
      </w:r>
      <w:r w:rsidRPr="00197FF2">
        <w:rPr>
          <w:rFonts w:ascii="Verdana" w:hAnsi="Verdana"/>
        </w:rPr>
        <w:t>12).</w:t>
      </w:r>
    </w:p>
    <w:p w:rsidR="008E2720" w:rsidRPr="00197FF2" w:rsidRDefault="008E2720" w:rsidP="00FC22E2">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cloze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originally</w:t>
      </w:r>
      <w:r w:rsidR="00926E21" w:rsidRPr="00197FF2">
        <w:rPr>
          <w:rFonts w:ascii="Verdana" w:hAnsi="Verdana"/>
        </w:rPr>
        <w:t xml:space="preserve"> </w:t>
      </w:r>
      <w:r w:rsidRPr="00197FF2">
        <w:rPr>
          <w:rFonts w:ascii="Verdana" w:hAnsi="Verdana"/>
        </w:rPr>
        <w:t>intended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means3</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determining</w:t>
      </w:r>
      <w:r w:rsidR="00926E21" w:rsidRPr="00197FF2">
        <w:rPr>
          <w:rFonts w:ascii="Verdana" w:hAnsi="Verdana"/>
        </w:rPr>
        <w:t xml:space="preserve"> </w:t>
      </w:r>
      <w:r w:rsidRPr="00197FF2">
        <w:rPr>
          <w:rFonts w:ascii="Verdana" w:hAnsi="Verdana"/>
        </w:rPr>
        <w:t>whether</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texts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groups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speakers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non-native</w:t>
      </w:r>
      <w:r w:rsidR="00926E21" w:rsidRPr="00197FF2">
        <w:rPr>
          <w:rFonts w:ascii="Verdana" w:hAnsi="Verdana"/>
        </w:rPr>
        <w:t xml:space="preserve"> </w:t>
      </w:r>
      <w:r w:rsidRPr="00197FF2">
        <w:rPr>
          <w:rFonts w:ascii="Verdana" w:hAnsi="Verdana"/>
        </w:rPr>
        <w:t>speakers).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evaluated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average</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obtained.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mean</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Pr="00197FF2">
        <w:rPr>
          <w:rFonts w:ascii="Verdana" w:hAnsi="Verdana"/>
        </w:rPr>
        <w:t>53</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independent</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considered</w:t>
      </w:r>
      <w:r w:rsidR="00926E21" w:rsidRPr="00197FF2">
        <w:rPr>
          <w:rFonts w:ascii="Verdana" w:hAnsi="Verdana"/>
        </w:rPr>
        <w:t xml:space="preserve"> </w:t>
      </w:r>
      <w:r w:rsidRPr="00197FF2">
        <w:rPr>
          <w:rFonts w:ascii="Verdana" w:hAnsi="Verdana"/>
        </w:rPr>
        <w:t>easy</w:t>
      </w:r>
      <w:r w:rsidR="00926E21" w:rsidRPr="00197FF2">
        <w:rPr>
          <w:rFonts w:ascii="Verdana" w:hAnsi="Verdana"/>
        </w:rPr>
        <w:t xml:space="preserve"> </w:t>
      </w:r>
      <w:r w:rsidRPr="00197FF2">
        <w:rPr>
          <w:rFonts w:ascii="Verdana" w:hAnsi="Verdana"/>
        </w:rPr>
        <w:t>enough</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Tf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mean</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obtained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44and</w:t>
      </w:r>
      <w:r w:rsidR="00926E21" w:rsidRPr="00197FF2">
        <w:rPr>
          <w:rFonts w:ascii="Verdana" w:hAnsi="Verdana"/>
        </w:rPr>
        <w:t xml:space="preserve"> </w:t>
      </w:r>
      <w:r w:rsidRPr="00197FF2">
        <w:rPr>
          <w:rFonts w:ascii="Verdana" w:hAnsi="Verdana"/>
        </w:rPr>
        <w:t>53</w:t>
      </w:r>
      <w:r w:rsidR="00926E21" w:rsidRPr="00197FF2">
        <w:rPr>
          <w:rFonts w:ascii="Verdana" w:hAnsi="Verdana"/>
        </w:rPr>
        <w:t xml:space="preserve"> </w:t>
      </w:r>
      <w:r w:rsidRPr="00197FF2">
        <w:rPr>
          <w:rFonts w:ascii="Verdana" w:hAnsi="Verdana"/>
        </w:rPr>
        <w:t>percent,</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suitable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instructional</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00FC22E2" w:rsidRPr="00197FF2">
        <w:rPr>
          <w:rFonts w:ascii="Verdana" w:hAnsi="Verdana"/>
        </w:rPr>
        <w:t xml:space="preserve">the </w:t>
      </w:r>
      <w:r w:rsidRPr="00197FF2">
        <w:rPr>
          <w:rFonts w:ascii="Verdana" w:hAnsi="Verdana"/>
        </w:rPr>
        <w:t>teacher.</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mean</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below</w:t>
      </w:r>
      <w:r w:rsidR="00926E21" w:rsidRPr="00197FF2">
        <w:rPr>
          <w:rFonts w:ascii="Verdana" w:hAnsi="Verdana"/>
        </w:rPr>
        <w:t xml:space="preserve"> </w:t>
      </w:r>
      <w:r w:rsidRPr="00197FF2">
        <w:rPr>
          <w:rFonts w:ascii="Verdana" w:hAnsi="Verdana"/>
        </w:rPr>
        <w:t>44</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described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frustrational</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Later</w:t>
      </w:r>
      <w:r w:rsidR="00926E21" w:rsidRPr="00197FF2">
        <w:rPr>
          <w:rFonts w:ascii="Verdana" w:hAnsi="Verdana"/>
        </w:rPr>
        <w:t xml:space="preserve"> </w:t>
      </w:r>
      <w:r w:rsidRPr="00197FF2">
        <w:rPr>
          <w:rFonts w:ascii="Verdana" w:hAnsi="Verdana"/>
        </w:rPr>
        <w:t>research,</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shown</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scores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vary</w:t>
      </w:r>
      <w:r w:rsidR="00926E21" w:rsidRPr="00197FF2">
        <w:rPr>
          <w:rFonts w:ascii="Verdana" w:hAnsi="Verdana"/>
        </w:rPr>
        <w:t xml:space="preserve"> </w:t>
      </w:r>
      <w:r w:rsidRPr="00197FF2">
        <w:rPr>
          <w:rFonts w:ascii="Verdana" w:hAnsi="Verdana"/>
        </w:rPr>
        <w:t>considerably,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instructional</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occasions</w:t>
      </w:r>
      <w:r w:rsidR="00926E21" w:rsidRPr="00197FF2">
        <w:rPr>
          <w:rFonts w:ascii="Verdana" w:hAnsi="Verdana"/>
        </w:rPr>
        <w:t xml:space="preserve"> </w:t>
      </w:r>
      <w:r w:rsidRPr="00197FF2">
        <w:rPr>
          <w:rFonts w:ascii="Verdana" w:hAnsi="Verdana"/>
        </w:rPr>
        <w:t>ranging</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38</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50</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occasions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47</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61</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p>
    <w:p w:rsidR="008E2720" w:rsidRPr="00197FF2" w:rsidRDefault="008E2720" w:rsidP="00FC22E2">
      <w:pPr>
        <w:ind w:firstLine="720"/>
        <w:jc w:val="both"/>
        <w:rPr>
          <w:rFonts w:ascii="Verdana" w:hAnsi="Verdana"/>
        </w:rPr>
      </w:pPr>
      <w:r w:rsidRPr="00197FF2">
        <w:rPr>
          <w:rFonts w:ascii="Verdana" w:hAnsi="Verdana"/>
        </w:rPr>
        <w:t>Perhaps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common</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cloze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argued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cloze</w:t>
      </w:r>
      <w:r w:rsidR="00926E21" w:rsidRPr="00197FF2">
        <w:rPr>
          <w:rFonts w:ascii="Verdana" w:hAnsi="Verdana"/>
        </w:rPr>
        <w:t xml:space="preserve"> </w:t>
      </w:r>
      <w:r w:rsidRPr="00197FF2">
        <w:rPr>
          <w:rFonts w:ascii="Verdana" w:hAnsi="Verdana"/>
        </w:rPr>
        <w:t>measures</w:t>
      </w:r>
      <w:r w:rsidR="00926E21" w:rsidRPr="00197FF2">
        <w:rPr>
          <w:rFonts w:ascii="Verdana" w:hAnsi="Verdana"/>
        </w:rPr>
        <w:t xml:space="preserve"> </w:t>
      </w:r>
      <w:r w:rsidRPr="00197FF2">
        <w:rPr>
          <w:rFonts w:ascii="Verdana" w:hAnsi="Verdana"/>
        </w:rPr>
        <w:t>textual</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awareness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cohesion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involving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interdependence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phrases,</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paragraphs</w:t>
      </w:r>
      <w:r w:rsidR="00926E21" w:rsidRPr="00197FF2">
        <w:rPr>
          <w:rFonts w:ascii="Verdana" w:hAnsi="Verdana"/>
        </w:rPr>
        <w:t xml:space="preserve"> </w:t>
      </w:r>
      <w:r w:rsidRPr="00197FF2">
        <w:rPr>
          <w:rFonts w:ascii="Verdana" w:hAnsi="Verdana"/>
        </w:rPr>
        <w:t>within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text.8</w:t>
      </w:r>
      <w:r w:rsidR="00926E21" w:rsidRPr="00197FF2">
        <w:rPr>
          <w:rFonts w:ascii="Verdana" w:hAnsi="Verdana"/>
        </w:rPr>
        <w:t xml:space="preserve"> </w:t>
      </w:r>
      <w:r w:rsidRPr="00197FF2">
        <w:rPr>
          <w:rFonts w:ascii="Verdana" w:hAnsi="Verdana"/>
        </w:rPr>
        <w:t>Unlike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treated</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true</w:t>
      </w:r>
      <w:r w:rsidR="00926E21" w:rsidRPr="00197FF2">
        <w:rPr>
          <w:rFonts w:ascii="Verdana" w:hAnsi="Verdana"/>
        </w:rPr>
        <w:t xml:space="preserve"> </w:t>
      </w:r>
      <w:r w:rsidRPr="00197FF2">
        <w:rPr>
          <w:rFonts w:ascii="Verdana" w:hAnsi="Verdana"/>
        </w:rPr>
        <w:t>cloze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mechanical</w:t>
      </w:r>
      <w:r w:rsidR="00926E21" w:rsidRPr="00197FF2">
        <w:rPr>
          <w:rFonts w:ascii="Verdana" w:hAnsi="Verdana"/>
        </w:rPr>
        <w:t xml:space="preserve"> </w:t>
      </w:r>
      <w:r w:rsidRPr="00197FF2">
        <w:rPr>
          <w:rFonts w:ascii="Verdana" w:hAnsi="Verdana"/>
        </w:rPr>
        <w:t>deletion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global</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insights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undoubtedly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gained</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difficulties.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argued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cloze</w:t>
      </w:r>
      <w:r w:rsidR="00926E21" w:rsidRPr="00197FF2">
        <w:rPr>
          <w:rFonts w:ascii="Verdana" w:hAnsi="Verdana"/>
        </w:rPr>
        <w:t xml:space="preserve"> </w:t>
      </w:r>
      <w:r w:rsidRPr="00197FF2">
        <w:rPr>
          <w:rFonts w:ascii="Verdana" w:hAnsi="Verdana"/>
        </w:rPr>
        <w:t>measures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underlying</w:t>
      </w:r>
      <w:r w:rsidR="00926E21" w:rsidRPr="00197FF2">
        <w:rPr>
          <w:rFonts w:ascii="Verdana" w:hAnsi="Verdana"/>
        </w:rPr>
        <w:t xml:space="preserve"> </w:t>
      </w:r>
      <w:r w:rsidRPr="00197FF2">
        <w:rPr>
          <w:rFonts w:ascii="Verdana" w:hAnsi="Verdana"/>
        </w:rPr>
        <w:t>global</w:t>
      </w:r>
      <w:r w:rsidR="00926E21" w:rsidRPr="00197FF2">
        <w:rPr>
          <w:rFonts w:ascii="Verdana" w:hAnsi="Verdana"/>
        </w:rPr>
        <w:t xml:space="preserve"> </w:t>
      </w:r>
      <w:r w:rsidRPr="00197FF2">
        <w:rPr>
          <w:rFonts w:ascii="Verdana" w:hAnsi="Verdana"/>
        </w:rPr>
        <w:t>linguistic</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world)</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associated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cloze</w:t>
      </w:r>
      <w:r w:rsidR="00926E21" w:rsidRPr="00197FF2">
        <w:rPr>
          <w:rFonts w:ascii="Verdana" w:hAnsi="Verdana"/>
        </w:rPr>
        <w:t xml:space="preserve"> </w:t>
      </w:r>
      <w:r w:rsidRPr="00197FF2">
        <w:rPr>
          <w:rFonts w:ascii="Verdana" w:hAnsi="Verdana"/>
        </w:rPr>
        <w:t>procedure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feature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United</w:t>
      </w:r>
      <w:r w:rsidR="00926E21" w:rsidRPr="00197FF2">
        <w:rPr>
          <w:rFonts w:ascii="Verdana" w:hAnsi="Verdana"/>
        </w:rPr>
        <w:t xml:space="preserve"> </w:t>
      </w:r>
      <w:r w:rsidRPr="00197FF2">
        <w:rPr>
          <w:rFonts w:ascii="Verdana" w:hAnsi="Verdana"/>
        </w:rPr>
        <w:t>States),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subject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treated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greater</w:t>
      </w:r>
      <w:r w:rsidR="00926E21" w:rsidRPr="00197FF2">
        <w:rPr>
          <w:rFonts w:ascii="Verdana" w:hAnsi="Verdana"/>
        </w:rPr>
        <w:t xml:space="preserve"> </w:t>
      </w:r>
      <w:r w:rsidRPr="00197FF2">
        <w:rPr>
          <w:rFonts w:ascii="Verdana" w:hAnsi="Verdana"/>
        </w:rPr>
        <w:t>length</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chapter.</w:t>
      </w:r>
    </w:p>
    <w:p w:rsidR="008E2720" w:rsidRPr="00197FF2" w:rsidRDefault="008E2720" w:rsidP="00FC22E2">
      <w:pPr>
        <w:ind w:firstLine="720"/>
        <w:jc w:val="both"/>
        <w:rPr>
          <w:rFonts w:ascii="Verdana" w:hAnsi="Verdana"/>
        </w:rPr>
      </w:pPr>
      <w:r w:rsidRPr="00197FF2">
        <w:rPr>
          <w:rFonts w:ascii="Verdana" w:hAnsi="Verdana"/>
        </w:rPr>
        <w:t>Meanwhile,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section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demonstrate</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cloze</w:t>
      </w:r>
      <w:r w:rsidR="00926E21" w:rsidRPr="00197FF2">
        <w:rPr>
          <w:rFonts w:ascii="Verdana" w:hAnsi="Verdana"/>
        </w:rPr>
        <w:t xml:space="preserve"> </w:t>
      </w:r>
      <w:r w:rsidRPr="00197FF2">
        <w:rPr>
          <w:rFonts w:ascii="Verdana" w:hAnsi="Verdana"/>
        </w:rPr>
        <w:t>procedure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applied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elementary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advanced</w:t>
      </w:r>
      <w:r w:rsidR="00926E21" w:rsidRPr="00197FF2">
        <w:rPr>
          <w:rFonts w:ascii="Verdana" w:hAnsi="Verdana"/>
        </w:rPr>
        <w:t xml:space="preserve"> </w:t>
      </w:r>
      <w:r w:rsidRPr="00197FF2">
        <w:rPr>
          <w:rFonts w:ascii="Verdana" w:hAnsi="Verdana"/>
        </w:rPr>
        <w:t>levels.</w:t>
      </w:r>
    </w:p>
    <w:p w:rsidR="008E2720" w:rsidRPr="00197FF2" w:rsidRDefault="008E2720" w:rsidP="00315B58">
      <w:pPr>
        <w:jc w:val="both"/>
        <w:rPr>
          <w:rFonts w:ascii="Verdana" w:hAnsi="Verdana"/>
          <w:b/>
        </w:rPr>
      </w:pPr>
      <w:r w:rsidRPr="00197FF2">
        <w:rPr>
          <w:rFonts w:ascii="Verdana" w:hAnsi="Verdana"/>
          <w:b/>
        </w:rPr>
        <w:t>Example</w:t>
      </w:r>
      <w:r w:rsidR="00926E21" w:rsidRPr="00197FF2">
        <w:rPr>
          <w:rFonts w:ascii="Verdana" w:hAnsi="Verdana"/>
          <w:b/>
        </w:rPr>
        <w:t xml:space="preserve"> </w:t>
      </w:r>
      <w:r w:rsidRPr="00197FF2">
        <w:rPr>
          <w:rFonts w:ascii="Verdana" w:hAnsi="Verdana"/>
          <w:b/>
        </w:rPr>
        <w:t>1</w:t>
      </w:r>
      <w:r w:rsidR="00926E21" w:rsidRPr="00197FF2">
        <w:rPr>
          <w:rFonts w:ascii="Verdana" w:hAnsi="Verdana"/>
          <w:b/>
        </w:rPr>
        <w:t xml:space="preserve"> </w:t>
      </w:r>
      <w:r w:rsidRPr="00197FF2">
        <w:rPr>
          <w:rFonts w:ascii="Verdana" w:hAnsi="Verdana"/>
          <w:b/>
        </w:rPr>
        <w:t>(Elementary)</w:t>
      </w:r>
    </w:p>
    <w:p w:rsidR="008E2720" w:rsidRPr="00197FF2" w:rsidRDefault="008E2720" w:rsidP="007858A7">
      <w:pPr>
        <w:ind w:left="720" w:firstLine="720"/>
        <w:jc w:val="both"/>
        <w:rPr>
          <w:rFonts w:ascii="Verdana" w:hAnsi="Verdana"/>
        </w:rPr>
      </w:pPr>
      <w:r w:rsidRPr="00197FF2">
        <w:rPr>
          <w:rFonts w:ascii="Verdana" w:hAnsi="Verdana"/>
        </w:rPr>
        <w:t>Once</w:t>
      </w:r>
      <w:r w:rsidR="00926E21" w:rsidRPr="00197FF2">
        <w:rPr>
          <w:rFonts w:ascii="Verdana" w:hAnsi="Verdana"/>
        </w:rPr>
        <w:t xml:space="preserve"> </w:t>
      </w:r>
      <w:r w:rsidRPr="00197FF2">
        <w:rPr>
          <w:rFonts w:ascii="Verdana" w:hAnsi="Verdana"/>
        </w:rPr>
        <w:t>upon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farmer</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sons.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farmer</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rich</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fields,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sons</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lazy.</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farmer</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dying,</w:t>
      </w:r>
      <w:r w:rsidR="00926E21" w:rsidRPr="00197FF2">
        <w:rPr>
          <w:rFonts w:ascii="Verdana" w:hAnsi="Verdana"/>
        </w:rPr>
        <w:t xml:space="preserve"> </w:t>
      </w:r>
      <w:r w:rsidRPr="00197FF2">
        <w:rPr>
          <w:rFonts w:ascii="Verdana" w:hAnsi="Verdana"/>
        </w:rPr>
        <w:t>he</w:t>
      </w:r>
      <w:r w:rsidR="00FC22E2" w:rsidRPr="00197FF2">
        <w:rPr>
          <w:rFonts w:ascii="Verdana" w:hAnsi="Verdana"/>
        </w:rPr>
        <w:t xml:space="preserve"> </w:t>
      </w:r>
      <w:r w:rsidRPr="00197FF2">
        <w:rPr>
          <w:rFonts w:ascii="Verdana" w:hAnsi="Verdana"/>
        </w:rPr>
        <w:t>called</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sons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him.</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left</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007858A7"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00FC22E2" w:rsidRPr="00197FF2">
        <w:rPr>
          <w:rFonts w:ascii="Verdana" w:hAnsi="Verdana"/>
        </w:rPr>
        <w:t xml:space="preserve">will </w:t>
      </w:r>
      <w:r w:rsidRPr="00197FF2">
        <w:rPr>
          <w:rFonts w:ascii="Verdana" w:hAnsi="Verdana"/>
        </w:rPr>
        <w:t>make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007858A7"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lastRenderedPageBreak/>
        <w:t>told</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007858A7"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dig</w:t>
      </w:r>
      <w:r w:rsidR="00926E21" w:rsidRPr="00197FF2">
        <w:rPr>
          <w:rFonts w:ascii="Verdana" w:hAnsi="Verdana"/>
        </w:rPr>
        <w:t xml:space="preserve"> </w:t>
      </w:r>
      <w:r w:rsidR="00FC22E2" w:rsidRPr="00197FF2">
        <w:rPr>
          <w:rFonts w:ascii="Verdana" w:hAnsi="Verdana"/>
        </w:rPr>
        <w:t xml:space="preserve">in </w:t>
      </w:r>
      <w:r w:rsidRPr="00197FF2">
        <w:rPr>
          <w:rFonts w:ascii="Verdana" w:hAnsi="Verdana"/>
        </w:rPr>
        <w:t>all</w:t>
      </w:r>
      <w:r w:rsidR="00926E21" w:rsidRPr="00197FF2">
        <w:rPr>
          <w:rFonts w:ascii="Verdana" w:hAnsi="Verdana"/>
        </w:rPr>
        <w:t xml:space="preserve"> </w:t>
      </w:r>
      <w:r w:rsidR="007858A7" w:rsidRPr="00197FF2">
        <w:rPr>
          <w:rFonts w:ascii="Verdana" w:hAnsi="Verdana"/>
        </w:rPr>
        <w:t>…</w:t>
      </w:r>
      <w:r w:rsidR="00926E21" w:rsidRPr="00197FF2">
        <w:rPr>
          <w:rFonts w:ascii="Verdana" w:hAnsi="Verdana"/>
        </w:rPr>
        <w:t xml:space="preserve"> </w:t>
      </w:r>
      <w:r w:rsidRPr="00197FF2">
        <w:rPr>
          <w:rFonts w:ascii="Verdana" w:hAnsi="Verdana"/>
        </w:rPr>
        <w:t>fields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find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007858A7"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00FC22E2" w:rsidRPr="00197FF2">
        <w:rPr>
          <w:rFonts w:ascii="Verdana" w:hAnsi="Verdana"/>
        </w:rPr>
        <w:t xml:space="preserve">treasure </w:t>
      </w:r>
      <w:r w:rsidRPr="00197FF2">
        <w:rPr>
          <w:rFonts w:ascii="Verdana" w:hAnsi="Verdana"/>
        </w:rPr>
        <w:t>is</w:t>
      </w:r>
      <w:r w:rsidR="00926E21" w:rsidRPr="00197FF2">
        <w:rPr>
          <w:rFonts w:ascii="Verdana" w:hAnsi="Verdana"/>
        </w:rPr>
        <w:t xml:space="preserve"> </w:t>
      </w:r>
      <w:r w:rsidR="007858A7" w:rsidRPr="00197FF2">
        <w:rPr>
          <w:rFonts w:ascii="Verdana" w:hAnsi="Verdana"/>
        </w:rPr>
        <w:t>…’</w:t>
      </w:r>
    </w:p>
    <w:p w:rsidR="008E2720" w:rsidRPr="00197FF2" w:rsidRDefault="008E2720" w:rsidP="007858A7">
      <w:pPr>
        <w:ind w:left="720" w:firstLine="720"/>
        <w:jc w:val="both"/>
        <w:rPr>
          <w:rFonts w:ascii="Verdana" w:hAnsi="Verdana"/>
        </w:rPr>
      </w:pPr>
      <w:r w:rsidRPr="00197FF2">
        <w:rPr>
          <w:rFonts w:ascii="Verdana" w:hAnsi="Verdana"/>
        </w:rPr>
        <w:t>After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old</w:t>
      </w:r>
      <w:r w:rsidR="00926E21" w:rsidRPr="00197FF2">
        <w:rPr>
          <w:rFonts w:ascii="Verdana" w:hAnsi="Verdana"/>
        </w:rPr>
        <w:t xml:space="preserve"> </w:t>
      </w:r>
      <w:r w:rsidRPr="00197FF2">
        <w:rPr>
          <w:rFonts w:ascii="Verdana" w:hAnsi="Verdana"/>
        </w:rPr>
        <w:t>man</w:t>
      </w:r>
      <w:r w:rsidR="00926E21" w:rsidRPr="00197FF2">
        <w:rPr>
          <w:rFonts w:ascii="Verdana" w:hAnsi="Verdana"/>
        </w:rPr>
        <w:t xml:space="preserve"> </w:t>
      </w:r>
      <w:r w:rsidR="007858A7"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lazy</w:t>
      </w:r>
      <w:r w:rsidR="00926E21" w:rsidRPr="00197FF2">
        <w:rPr>
          <w:rFonts w:ascii="Verdana" w:hAnsi="Verdana"/>
        </w:rPr>
        <w:t xml:space="preserve"> </w:t>
      </w:r>
      <w:r w:rsidRPr="00197FF2">
        <w:rPr>
          <w:rFonts w:ascii="Verdana" w:hAnsi="Verdana"/>
        </w:rPr>
        <w:t>sons</w:t>
      </w:r>
      <w:r w:rsidR="00926E21" w:rsidRPr="00197FF2">
        <w:rPr>
          <w:rFonts w:ascii="Verdana" w:hAnsi="Verdana"/>
        </w:rPr>
        <w:t xml:space="preserve"> </w:t>
      </w:r>
      <w:r w:rsidR="007858A7" w:rsidRPr="00197FF2">
        <w:rPr>
          <w:rFonts w:ascii="Verdana" w:hAnsi="Verdana"/>
        </w:rPr>
        <w:t xml:space="preserve">… </w:t>
      </w:r>
      <w:r w:rsidR="00FC22E2" w:rsidRPr="00197FF2">
        <w:rPr>
          <w:rFonts w:ascii="Verdana" w:hAnsi="Verdana"/>
        </w:rPr>
        <w:t xml:space="preserve">out </w:t>
      </w:r>
      <w:r w:rsidRPr="00197FF2">
        <w:rPr>
          <w:rFonts w:ascii="Verdana" w:hAnsi="Verdana"/>
        </w:rPr>
        <w:t>into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fields</w:t>
      </w:r>
      <w:r w:rsidR="00926E21" w:rsidRPr="00197FF2">
        <w:rPr>
          <w:rFonts w:ascii="Verdana" w:hAnsi="Verdana"/>
        </w:rPr>
        <w:t xml:space="preserve"> </w:t>
      </w:r>
      <w:r w:rsidR="007858A7" w:rsidRPr="00197FF2">
        <w:rPr>
          <w:rFonts w:ascii="Verdana" w:hAnsi="Verdana"/>
        </w:rPr>
        <w:t xml:space="preserve">… </w:t>
      </w:r>
      <w:r w:rsidRPr="00197FF2">
        <w:rPr>
          <w:rFonts w:ascii="Verdana" w:hAnsi="Verdana"/>
        </w:rPr>
        <w:t>began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dig.</w:t>
      </w:r>
      <w:r w:rsidR="00926E21" w:rsidRPr="00197FF2">
        <w:rPr>
          <w:rFonts w:ascii="Verdana" w:hAnsi="Verdana"/>
        </w:rPr>
        <w:t xml:space="preserve"> </w:t>
      </w:r>
      <w:r w:rsidRPr="00197FF2">
        <w:rPr>
          <w:rFonts w:ascii="Verdana" w:hAnsi="Verdana"/>
        </w:rPr>
        <w:t>'I'll</w:t>
      </w:r>
      <w:r w:rsidR="00926E21" w:rsidRPr="00197FF2">
        <w:rPr>
          <w:rFonts w:ascii="Verdana" w:hAnsi="Verdana"/>
        </w:rPr>
        <w:t xml:space="preserve"> </w:t>
      </w:r>
      <w:r w:rsidR="007858A7"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00FC22E2" w:rsidRPr="00197FF2">
        <w:rPr>
          <w:rFonts w:ascii="Verdana" w:hAnsi="Verdana"/>
        </w:rPr>
        <w:t xml:space="preserve">to </w:t>
      </w:r>
      <w:r w:rsidRPr="00197FF2">
        <w:rPr>
          <w:rFonts w:ascii="Verdana" w:hAnsi="Verdana"/>
        </w:rPr>
        <w:t>find</w:t>
      </w:r>
      <w:r w:rsidR="00926E21" w:rsidRPr="00197FF2">
        <w:rPr>
          <w:rFonts w:ascii="Verdana" w:hAnsi="Verdana"/>
        </w:rPr>
        <w:t xml:space="preserve"> </w:t>
      </w:r>
      <w:r w:rsidR="007858A7" w:rsidRPr="00197FF2">
        <w:rPr>
          <w:rFonts w:ascii="Verdana" w:hAnsi="Verdana"/>
        </w:rPr>
        <w:t xml:space="preserve">… </w:t>
      </w:r>
      <w:r w:rsidRPr="00197FF2">
        <w:rPr>
          <w:rFonts w:ascii="Verdana" w:hAnsi="Verdana"/>
        </w:rPr>
        <w:t>place</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treasure</w:t>
      </w:r>
      <w:r w:rsidR="00926E21" w:rsidRPr="00197FF2">
        <w:rPr>
          <w:rFonts w:ascii="Verdana" w:hAnsi="Verdana"/>
        </w:rPr>
        <w:t xml:space="preserve"> </w:t>
      </w:r>
      <w:r w:rsidR="007858A7" w:rsidRPr="00197FF2">
        <w:rPr>
          <w:rFonts w:ascii="Verdana" w:hAnsi="Verdana"/>
        </w:rPr>
        <w:t xml:space="preserve">… buried, </w:t>
      </w:r>
      <w:r w:rsidRPr="00197FF2">
        <w:rPr>
          <w:rFonts w:ascii="Verdana" w:hAnsi="Verdana"/>
        </w:rPr>
        <w:t>cried</w:t>
      </w:r>
      <w:r w:rsidR="00926E21" w:rsidRPr="00197FF2">
        <w:rPr>
          <w:rFonts w:ascii="Verdana" w:hAnsi="Verdana"/>
        </w:rPr>
        <w:t xml:space="preserve"> </w:t>
      </w:r>
      <w:r w:rsidR="00FC22E2" w:rsidRPr="00197FF2">
        <w:rPr>
          <w:rFonts w:ascii="Verdana" w:hAnsi="Verdana"/>
        </w:rPr>
        <w:t xml:space="preserve">the </w:t>
      </w:r>
      <w:r w:rsidRPr="00197FF2">
        <w:rPr>
          <w:rFonts w:ascii="Verdana" w:hAnsi="Verdana"/>
        </w:rPr>
        <w:t>eldest</w:t>
      </w:r>
      <w:r w:rsidR="00FC22E2" w:rsidRPr="00197FF2">
        <w:rPr>
          <w:rFonts w:ascii="Verdana" w:hAnsi="Verdana"/>
        </w:rPr>
        <w:t>.</w:t>
      </w:r>
      <w:r w:rsidR="00926E21" w:rsidRPr="00197FF2">
        <w:rPr>
          <w:rFonts w:ascii="Verdana" w:hAnsi="Verdana"/>
        </w:rPr>
        <w:t xml:space="preserve"> </w:t>
      </w:r>
      <w:r w:rsidRPr="00197FF2">
        <w:rPr>
          <w:rFonts w:ascii="Verdana" w:hAnsi="Verdana"/>
        </w:rPr>
        <w:t>That's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field</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father</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00FC22E2" w:rsidRPr="00197FF2">
        <w:rPr>
          <w:rFonts w:ascii="Verdana" w:hAnsi="Verdana"/>
        </w:rPr>
        <w:t xml:space="preserve">the </w:t>
      </w:r>
      <w:r w:rsidRPr="00197FF2">
        <w:rPr>
          <w:rFonts w:ascii="Verdana" w:hAnsi="Verdana"/>
        </w:rPr>
        <w:t>treasure,'</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son.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007858A7" w:rsidRPr="00197FF2">
        <w:rPr>
          <w:rFonts w:ascii="Verdana" w:hAnsi="Verdana"/>
        </w:rPr>
        <w:t xml:space="preserve">… </w:t>
      </w:r>
      <w:r w:rsidRPr="00197FF2">
        <w:rPr>
          <w:rFonts w:ascii="Verdana" w:hAnsi="Verdana"/>
        </w:rPr>
        <w:t>dug</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00FC22E2" w:rsidRPr="00197FF2">
        <w:rPr>
          <w:rFonts w:ascii="Verdana" w:hAnsi="Verdana"/>
        </w:rPr>
        <w:t xml:space="preserve">the </w:t>
      </w:r>
      <w:r w:rsidRPr="00197FF2">
        <w:rPr>
          <w:rFonts w:ascii="Verdana" w:hAnsi="Verdana"/>
        </w:rPr>
        <w:t>fields</w:t>
      </w:r>
      <w:r w:rsidR="00926E21" w:rsidRPr="00197FF2">
        <w:rPr>
          <w:rFonts w:ascii="Verdana" w:hAnsi="Verdana"/>
        </w:rPr>
        <w:t xml:space="preserve"> </w:t>
      </w:r>
      <w:r w:rsidR="007858A7"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years,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007858A7"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00FC22E2" w:rsidRPr="00197FF2">
        <w:rPr>
          <w:rFonts w:ascii="Verdana" w:hAnsi="Verdana"/>
        </w:rPr>
        <w:t xml:space="preserve">treasure. </w:t>
      </w:r>
      <w:r w:rsidRPr="00197FF2">
        <w:rPr>
          <w:rFonts w:ascii="Verdana" w:hAnsi="Verdana"/>
        </w:rPr>
        <w:t>However,</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007858A7" w:rsidRPr="00197FF2">
        <w:rPr>
          <w:rFonts w:ascii="Verdana" w:hAnsi="Verdana"/>
        </w:rPr>
        <w:t xml:space="preserve">… </w:t>
      </w:r>
      <w:r w:rsidRPr="00197FF2">
        <w:rPr>
          <w:rFonts w:ascii="Verdana" w:hAnsi="Verdana"/>
        </w:rPr>
        <w:t>grew</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fields</w:t>
      </w:r>
      <w:r w:rsidR="00926E21" w:rsidRPr="00197FF2">
        <w:rPr>
          <w:rFonts w:ascii="Verdana" w:hAnsi="Verdana"/>
        </w:rPr>
        <w:t xml:space="preserve"> </w:t>
      </w:r>
      <w:r w:rsidR="007858A7"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sons</w:t>
      </w:r>
      <w:r w:rsidR="00926E21" w:rsidRPr="00197FF2">
        <w:rPr>
          <w:rFonts w:ascii="Verdana" w:hAnsi="Verdana"/>
        </w:rPr>
        <w:t xml:space="preserve"> </w:t>
      </w:r>
      <w:r w:rsidR="00FC22E2" w:rsidRPr="00197FF2">
        <w:rPr>
          <w:rFonts w:ascii="Verdana" w:hAnsi="Verdana"/>
        </w:rPr>
        <w:t xml:space="preserve">had </w:t>
      </w:r>
      <w:r w:rsidRPr="00197FF2">
        <w:rPr>
          <w:rFonts w:ascii="Verdana" w:hAnsi="Verdana"/>
        </w:rPr>
        <w:t>dug</w:t>
      </w:r>
      <w:r w:rsidR="00926E21" w:rsidRPr="00197FF2">
        <w:rPr>
          <w:rFonts w:ascii="Verdana" w:hAnsi="Verdana"/>
        </w:rPr>
        <w:t xml:space="preserve"> </w:t>
      </w:r>
      <w:r w:rsidR="007858A7" w:rsidRPr="00197FF2">
        <w:rPr>
          <w:rFonts w:ascii="Verdana" w:hAnsi="Verdana"/>
        </w:rPr>
        <w:t xml:space="preserve">… </w:t>
      </w:r>
      <w:r w:rsidRPr="00197FF2">
        <w:rPr>
          <w:rFonts w:ascii="Verdana" w:hAnsi="Verdana"/>
        </w:rPr>
        <w:t>vegetables</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007858A7" w:rsidRPr="00197FF2">
        <w:rPr>
          <w:rFonts w:ascii="Verdana" w:hAnsi="Verdana"/>
        </w:rPr>
        <w:t>…</w:t>
      </w:r>
    </w:p>
    <w:p w:rsidR="008E2720" w:rsidRPr="00197FF2" w:rsidRDefault="008E2720" w:rsidP="00315B58">
      <w:pPr>
        <w:jc w:val="both"/>
        <w:rPr>
          <w:rFonts w:ascii="Verdana" w:hAnsi="Verdana"/>
          <w:b/>
        </w:rPr>
      </w:pPr>
      <w:r w:rsidRPr="00197FF2">
        <w:rPr>
          <w:rFonts w:ascii="Verdana" w:hAnsi="Verdana"/>
          <w:b/>
        </w:rPr>
        <w:t>Example</w:t>
      </w:r>
      <w:r w:rsidR="00926E21" w:rsidRPr="00197FF2">
        <w:rPr>
          <w:rFonts w:ascii="Verdana" w:hAnsi="Verdana"/>
          <w:b/>
        </w:rPr>
        <w:t xml:space="preserve"> </w:t>
      </w:r>
      <w:r w:rsidRPr="00197FF2">
        <w:rPr>
          <w:rFonts w:ascii="Verdana" w:hAnsi="Verdana"/>
          <w:b/>
        </w:rPr>
        <w:t>2</w:t>
      </w:r>
      <w:r w:rsidR="00926E21" w:rsidRPr="00197FF2">
        <w:rPr>
          <w:rFonts w:ascii="Verdana" w:hAnsi="Verdana"/>
          <w:b/>
        </w:rPr>
        <w:t xml:space="preserve"> </w:t>
      </w:r>
      <w:r w:rsidRPr="00197FF2">
        <w:rPr>
          <w:rFonts w:ascii="Verdana" w:hAnsi="Verdana"/>
          <w:b/>
        </w:rPr>
        <w:t>(Advanced)</w:t>
      </w:r>
    </w:p>
    <w:p w:rsidR="008E2720" w:rsidRPr="00197FF2" w:rsidRDefault="008E2720" w:rsidP="004E6FF2">
      <w:pPr>
        <w:ind w:left="720"/>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estimated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last</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thousand</w:t>
      </w:r>
      <w:r w:rsidR="00926E21" w:rsidRPr="00197FF2">
        <w:rPr>
          <w:rFonts w:ascii="Verdana" w:hAnsi="Verdana"/>
        </w:rPr>
        <w:t xml:space="preserve"> </w:t>
      </w:r>
      <w:r w:rsidRPr="00197FF2">
        <w:rPr>
          <w:rFonts w:ascii="Verdana" w:hAnsi="Verdana"/>
        </w:rPr>
        <w:t>years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world</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lost</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hundred</w:t>
      </w:r>
      <w:r w:rsidR="00926E21" w:rsidRPr="00197FF2">
        <w:rPr>
          <w:rFonts w:ascii="Verdana" w:hAnsi="Verdana"/>
        </w:rPr>
        <w:t xml:space="preserve"> </w:t>
      </w:r>
      <w:r w:rsidRPr="00197FF2">
        <w:rPr>
          <w:rFonts w:ascii="Verdana" w:hAnsi="Verdana"/>
        </w:rPr>
        <w:t>species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animals.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species</w:t>
      </w:r>
      <w:r w:rsidR="00926E21" w:rsidRPr="00197FF2">
        <w:rPr>
          <w:rFonts w:ascii="Verdana" w:hAnsi="Verdana"/>
        </w:rPr>
        <w:t xml:space="preserve"> </w:t>
      </w:r>
      <w:r w:rsidR="007858A7" w:rsidRPr="00197FF2">
        <w:rPr>
          <w:rFonts w:ascii="Verdana" w:hAnsi="Verdana"/>
        </w:rPr>
        <w:t xml:space="preserve">of </w:t>
      </w:r>
      <w:r w:rsidRPr="00197FF2">
        <w:rPr>
          <w:rFonts w:ascii="Verdana" w:hAnsi="Verdana"/>
        </w:rPr>
        <w:t>birds</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become</w:t>
      </w:r>
      <w:r w:rsidR="00926E21" w:rsidRPr="00197FF2">
        <w:rPr>
          <w:rFonts w:ascii="Verdana" w:hAnsi="Verdana"/>
        </w:rPr>
        <w:t xml:space="preserve"> </w:t>
      </w:r>
      <w:r w:rsidRPr="00197FF2">
        <w:rPr>
          <w:rFonts w:ascii="Verdana" w:hAnsi="Verdana"/>
        </w:rPr>
        <w:t>extinct.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real</w:t>
      </w:r>
      <w:r w:rsidR="00926E21" w:rsidRPr="00197FF2">
        <w:rPr>
          <w:rFonts w:ascii="Verdana" w:hAnsi="Verdana"/>
        </w:rPr>
        <w:t xml:space="preserve"> </w:t>
      </w:r>
      <w:r w:rsidRPr="00197FF2">
        <w:rPr>
          <w:rFonts w:ascii="Verdana" w:hAnsi="Verdana"/>
        </w:rPr>
        <w:t>significance</w:t>
      </w:r>
      <w:r w:rsidR="00926E21" w:rsidRPr="00197FF2">
        <w:rPr>
          <w:rFonts w:ascii="Verdana" w:hAnsi="Verdana"/>
        </w:rPr>
        <w:t xml:space="preserve"> </w:t>
      </w:r>
      <w:r w:rsidRPr="00197FF2">
        <w:rPr>
          <w:rFonts w:ascii="Verdana" w:hAnsi="Verdana"/>
        </w:rPr>
        <w:t>of</w:t>
      </w:r>
      <w:r w:rsidR="004E6FF2" w:rsidRPr="00197FF2">
        <w:rPr>
          <w:rFonts w:ascii="Verdana" w:hAnsi="Verdana"/>
        </w:rPr>
        <w:t xml:space="preserve"> … </w:t>
      </w:r>
      <w:r w:rsidRPr="00197FF2">
        <w:rPr>
          <w:rFonts w:ascii="Verdana" w:hAnsi="Verdana"/>
        </w:rPr>
        <w:t>figures,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lies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004E6FF2" w:rsidRPr="00197FF2">
        <w:rPr>
          <w:rFonts w:ascii="Verdana" w:hAnsi="Verdana"/>
        </w:rPr>
        <w:t xml:space="preserve">… </w:t>
      </w:r>
      <w:r w:rsidRPr="00197FF2">
        <w:rPr>
          <w:rFonts w:ascii="Verdana" w:hAnsi="Verdana"/>
        </w:rPr>
        <w:t>fact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almost</w:t>
      </w:r>
      <w:r w:rsidR="00926E21" w:rsidRPr="00197FF2">
        <w:rPr>
          <w:rFonts w:ascii="Verdana" w:hAnsi="Verdana"/>
        </w:rPr>
        <w:t xml:space="preserve"> </w:t>
      </w:r>
      <w:r w:rsidRPr="00197FF2">
        <w:rPr>
          <w:rFonts w:ascii="Verdana" w:hAnsi="Verdana"/>
        </w:rPr>
        <w:t>thr</w:t>
      </w:r>
      <w:r w:rsidR="004E6FF2" w:rsidRPr="00197FF2">
        <w:rPr>
          <w:rFonts w:ascii="Verdana" w:hAnsi="Verdana"/>
        </w:rPr>
        <w:t>ee</w:t>
      </w:r>
      <w:r w:rsidR="007858A7" w:rsidRPr="00197FF2">
        <w:rPr>
          <w:rFonts w:ascii="Verdana" w:hAnsi="Verdana"/>
        </w:rPr>
        <w:t xml:space="preserve"> </w:t>
      </w:r>
      <w:r w:rsidRPr="00197FF2">
        <w:rPr>
          <w:rFonts w:ascii="Verdana" w:hAnsi="Verdana"/>
        </w:rPr>
        <w:t>quarters</w:t>
      </w:r>
      <w:r w:rsidR="004E6FF2" w:rsidRPr="00197FF2">
        <w:rPr>
          <w:rFonts w:ascii="Verdana" w:hAnsi="Verdana"/>
        </w:rPr>
        <w:t xml:space="preserve"> …</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losses</w:t>
      </w:r>
      <w:r w:rsidR="00926E21" w:rsidRPr="00197FF2">
        <w:rPr>
          <w:rFonts w:ascii="Verdana" w:hAnsi="Verdana"/>
        </w:rPr>
        <w:t xml:space="preserve"> </w:t>
      </w:r>
      <w:r w:rsidRPr="00197FF2">
        <w:rPr>
          <w:rFonts w:ascii="Verdana" w:hAnsi="Verdana"/>
        </w:rPr>
        <w:t>occurred</w:t>
      </w:r>
      <w:r w:rsidR="004E6FF2" w:rsidRPr="00197FF2">
        <w:rPr>
          <w:rFonts w:ascii="Verdana" w:hAnsi="Verdana"/>
        </w:rPr>
        <w:t xml:space="preserve"> …</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007858A7" w:rsidRPr="00197FF2">
        <w:rPr>
          <w:rFonts w:ascii="Verdana" w:hAnsi="Verdana"/>
        </w:rPr>
        <w:t xml:space="preserve">past </w:t>
      </w:r>
      <w:r w:rsidRPr="00197FF2">
        <w:rPr>
          <w:rFonts w:ascii="Verdana" w:hAnsi="Verdana"/>
        </w:rPr>
        <w:t>hundred</w:t>
      </w:r>
      <w:r w:rsidR="00926E21" w:rsidRPr="00197FF2">
        <w:rPr>
          <w:rFonts w:ascii="Verdana" w:hAnsi="Verdana"/>
        </w:rPr>
        <w:t xml:space="preserve"> </w:t>
      </w:r>
      <w:r w:rsidRPr="00197FF2">
        <w:rPr>
          <w:rFonts w:ascii="Verdana" w:hAnsi="Verdana"/>
        </w:rPr>
        <w:t>years</w:t>
      </w:r>
      <w:r w:rsidR="00926E21" w:rsidRPr="00197FF2">
        <w:rPr>
          <w:rFonts w:ascii="Verdana" w:hAnsi="Verdana"/>
        </w:rPr>
        <w:t xml:space="preserve"> </w:t>
      </w:r>
      <w:r w:rsidR="004E6FF2" w:rsidRPr="00197FF2">
        <w:rPr>
          <w:rFonts w:ascii="Verdana" w:hAnsi="Verdana"/>
        </w:rPr>
        <w: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direct</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004E6FF2" w:rsidRPr="00197FF2">
        <w:rPr>
          <w:rFonts w:ascii="Verdana" w:hAnsi="Verdana"/>
        </w:rPr>
        <w:t xml:space="preserve">… </w:t>
      </w:r>
      <w:r w:rsidR="007858A7" w:rsidRPr="00197FF2">
        <w:rPr>
          <w:rFonts w:ascii="Verdana" w:hAnsi="Verdana"/>
        </w:rPr>
        <w:t xml:space="preserve">man's </w:t>
      </w:r>
      <w:r w:rsidRPr="00197FF2">
        <w:rPr>
          <w:rFonts w:ascii="Verdana" w:hAnsi="Verdana"/>
        </w:rPr>
        <w:t>activities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004E6FF2"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004E6FF2" w:rsidRPr="00197FF2">
        <w:rPr>
          <w:rFonts w:ascii="Verdana" w:hAnsi="Verdana"/>
        </w:rPr>
        <w:t xml:space="preserve">… </w:t>
      </w:r>
      <w:r w:rsidR="007858A7" w:rsidRPr="00197FF2">
        <w:rPr>
          <w:rFonts w:ascii="Verdana" w:hAnsi="Verdana"/>
        </w:rPr>
        <w:t xml:space="preserve">whole </w:t>
      </w:r>
      <w:r w:rsidRPr="00197FF2">
        <w:rPr>
          <w:rFonts w:ascii="Verdana" w:hAnsi="Verdana"/>
        </w:rPr>
        <w:t>process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evolution</w:t>
      </w:r>
      <w:r w:rsidR="00926E21" w:rsidRPr="00197FF2">
        <w:rPr>
          <w:rFonts w:ascii="Verdana" w:hAnsi="Verdana"/>
        </w:rPr>
        <w:t xml:space="preserve"> </w:t>
      </w:r>
      <w:r w:rsidR="004E6FF2"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extinction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004E6FF2"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occur</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004E6FF2"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extinction</w:t>
      </w:r>
      <w:r w:rsidR="004E6FF2" w:rsidRPr="00197FF2">
        <w:rPr>
          <w:rFonts w:ascii="Verdana" w:hAnsi="Verdana"/>
        </w:rPr>
        <w:t xml:space="preserve"> … </w:t>
      </w:r>
      <w:r w:rsidRPr="00197FF2">
        <w:rPr>
          <w:rFonts w:ascii="Verdana" w:hAnsi="Verdana"/>
        </w:rPr>
        <w:t>occur</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nature's</w:t>
      </w:r>
      <w:r w:rsidR="00926E21" w:rsidRPr="00197FF2">
        <w:rPr>
          <w:rFonts w:ascii="Verdana" w:hAnsi="Verdana"/>
        </w:rPr>
        <w:t xml:space="preserve"> </w:t>
      </w:r>
      <w:r w:rsidRPr="00197FF2">
        <w:rPr>
          <w:rFonts w:ascii="Verdana" w:hAnsi="Verdana"/>
        </w:rPr>
        <w:t>design</w:t>
      </w:r>
      <w:r w:rsidR="00926E21" w:rsidRPr="00197FF2">
        <w:rPr>
          <w:rFonts w:ascii="Verdana" w:hAnsi="Verdana"/>
        </w:rPr>
        <w:t xml:space="preserve"> </w:t>
      </w:r>
      <w:r w:rsidR="004E6FF2"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result</w:t>
      </w:r>
      <w:r w:rsidR="004E6FF2" w:rsidRPr="00197FF2">
        <w:rPr>
          <w:rFonts w:ascii="Verdana" w:hAnsi="Verdana"/>
        </w:rPr>
        <w:t xml:space="preserve"> … </w:t>
      </w:r>
      <w:r w:rsidR="007858A7" w:rsidRPr="00197FF2">
        <w:rPr>
          <w:rFonts w:ascii="Verdana" w:hAnsi="Verdana"/>
        </w:rPr>
        <w:t xml:space="preserve">the </w:t>
      </w:r>
      <w:r w:rsidRPr="00197FF2">
        <w:rPr>
          <w:rFonts w:ascii="Verdana" w:hAnsi="Verdana"/>
        </w:rPr>
        <w:t>activities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man</w:t>
      </w:r>
      <w:r w:rsidR="00926E21" w:rsidRPr="00197FF2">
        <w:rPr>
          <w:rFonts w:ascii="Verdana" w:hAnsi="Verdana"/>
        </w:rPr>
        <w:t xml:space="preserve"> </w:t>
      </w:r>
      <w:r w:rsidR="004E6FF2"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004E6FF2"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007858A7" w:rsidRPr="00197FF2">
        <w:rPr>
          <w:rFonts w:ascii="Verdana" w:hAnsi="Verdana"/>
        </w:rPr>
        <w:t xml:space="preserve">the </w:t>
      </w:r>
      <w:r w:rsidRPr="00197FF2">
        <w:rPr>
          <w:rFonts w:ascii="Verdana" w:hAnsi="Verdana"/>
        </w:rPr>
        <w:t>preservation</w:t>
      </w:r>
      <w:r w:rsidR="00926E21" w:rsidRPr="00197FF2">
        <w:rPr>
          <w:rFonts w:ascii="Verdana" w:hAnsi="Verdana"/>
        </w:rPr>
        <w:t xml:space="preserve"> </w:t>
      </w:r>
      <w:r w:rsidR="004E6FF2"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species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animal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004E6FF2" w:rsidRPr="00197FF2">
        <w:rPr>
          <w:rFonts w:ascii="Verdana" w:hAnsi="Verdana"/>
        </w:rPr>
        <w:t xml:space="preserve">… </w:t>
      </w:r>
      <w:r w:rsidRPr="00197FF2">
        <w:rPr>
          <w:rFonts w:ascii="Verdana" w:hAnsi="Verdana"/>
        </w:rPr>
        <w:t>life.</w:t>
      </w:r>
      <w:r w:rsidR="00926E21" w:rsidRPr="00197FF2">
        <w:rPr>
          <w:rFonts w:ascii="Verdana" w:hAnsi="Verdana"/>
        </w:rPr>
        <w:t xml:space="preserve"> </w:t>
      </w:r>
    </w:p>
    <w:p w:rsidR="008E2720" w:rsidRPr="00197FF2" w:rsidRDefault="008E2720" w:rsidP="004E6FF2">
      <w:pPr>
        <w:ind w:left="720"/>
        <w:jc w:val="both"/>
        <w:rPr>
          <w:rFonts w:ascii="Verdana" w:hAnsi="Verdana"/>
        </w:rPr>
      </w:pPr>
      <w:r w:rsidRPr="00197FF2">
        <w:rPr>
          <w:rFonts w:ascii="Verdana" w:hAnsi="Verdana"/>
        </w:rPr>
        <w:t>Conservation</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004E6FF2"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healthy</w:t>
      </w:r>
      <w:r w:rsidR="007858A7" w:rsidRPr="00197FF2">
        <w:rPr>
          <w:rFonts w:ascii="Verdana" w:hAnsi="Verdana"/>
        </w:rPr>
        <w:t xml:space="preserve"> </w:t>
      </w:r>
      <w:r w:rsidRPr="00197FF2">
        <w:rPr>
          <w:rFonts w:ascii="Verdana" w:hAnsi="Verdana"/>
        </w:rPr>
        <w:t>environment</w:t>
      </w:r>
      <w:r w:rsidR="00926E21" w:rsidRPr="00197FF2">
        <w:rPr>
          <w:rFonts w:ascii="Verdana" w:hAnsi="Verdana"/>
        </w:rPr>
        <w:t xml:space="preserve"> </w:t>
      </w:r>
      <w:r w:rsidR="004E6FF2"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conservation</w:t>
      </w:r>
      <w:r w:rsidR="004E6FF2" w:rsidRPr="00197FF2">
        <w:rPr>
          <w:rFonts w:ascii="Verdana" w:hAnsi="Verdana"/>
        </w:rPr>
        <w:t xml:space="preserve"> … </w:t>
      </w:r>
      <w:r w:rsidRPr="00197FF2">
        <w:rPr>
          <w:rFonts w:ascii="Verdana" w:hAnsi="Verdana"/>
        </w:rPr>
        <w:t>ignored,</w:t>
      </w:r>
      <w:r w:rsidR="007858A7"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within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004E6FF2"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our</w:t>
      </w:r>
      <w:r w:rsidR="00926E21" w:rsidRPr="00197FF2">
        <w:rPr>
          <w:rFonts w:ascii="Verdana" w:hAnsi="Verdana"/>
        </w:rPr>
        <w:t xml:space="preserve"> </w:t>
      </w:r>
      <w:r w:rsidRPr="00197FF2">
        <w:rPr>
          <w:rFonts w:ascii="Verdana" w:hAnsi="Verdana"/>
        </w:rPr>
        <w:t>water</w:t>
      </w:r>
      <w:r w:rsidR="00926E21" w:rsidRPr="00197FF2">
        <w:rPr>
          <w:rFonts w:ascii="Verdana" w:hAnsi="Verdana"/>
        </w:rPr>
        <w:t xml:space="preserve"> </w:t>
      </w:r>
      <w:r w:rsidR="004E6FF2"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007858A7" w:rsidRPr="00197FF2">
        <w:rPr>
          <w:rFonts w:ascii="Verdana" w:hAnsi="Verdana"/>
        </w:rPr>
        <w:t xml:space="preserve">be </w:t>
      </w:r>
      <w:r w:rsidRPr="00197FF2">
        <w:rPr>
          <w:rFonts w:ascii="Verdana" w:hAnsi="Verdana"/>
        </w:rPr>
        <w:t>found</w:t>
      </w:r>
      <w:r w:rsidR="00926E21" w:rsidRPr="00197FF2">
        <w:rPr>
          <w:rFonts w:ascii="Verdana" w:hAnsi="Verdana"/>
        </w:rPr>
        <w:t xml:space="preserve"> </w:t>
      </w:r>
      <w:r w:rsidRPr="00197FF2">
        <w:rPr>
          <w:rFonts w:ascii="Verdana" w:hAnsi="Verdana"/>
        </w:rPr>
        <w:t>inadequate</w:t>
      </w:r>
      <w:r w:rsidR="00926E21" w:rsidRPr="00197FF2">
        <w:rPr>
          <w:rFonts w:ascii="Verdana" w:hAnsi="Verdana"/>
        </w:rPr>
        <w:t xml:space="preserve"> </w:t>
      </w:r>
      <w:r w:rsidR="004E6FF2" w:rsidRPr="00197FF2">
        <w:rPr>
          <w:rFonts w:ascii="Verdana" w:hAnsi="Verdana"/>
        </w:rPr>
        <w:t xml:space="preserve">… </w:t>
      </w:r>
      <w:r w:rsidRPr="00197FF2">
        <w:rPr>
          <w:rFonts w:ascii="Verdana" w:hAnsi="Verdana"/>
        </w:rPr>
        <w:t>seas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rivers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00305618" w:rsidRPr="00197FF2">
        <w:rPr>
          <w:rFonts w:ascii="Verdana" w:hAnsi="Verdana"/>
        </w:rPr>
        <w:t xml:space="preserve">… </w:t>
      </w:r>
      <w:r w:rsidR="007858A7" w:rsidRPr="00197FF2">
        <w:rPr>
          <w:rFonts w:ascii="Verdana" w:hAnsi="Verdana"/>
        </w:rPr>
        <w:t xml:space="preserve">fewer </w:t>
      </w:r>
      <w:r w:rsidRPr="00197FF2">
        <w:rPr>
          <w:rFonts w:ascii="Verdana" w:hAnsi="Verdana"/>
        </w:rPr>
        <w:t>fish,</w:t>
      </w:r>
      <w:r w:rsidR="00926E21" w:rsidRPr="00197FF2">
        <w:rPr>
          <w:rFonts w:ascii="Verdana" w:hAnsi="Verdana"/>
        </w:rPr>
        <w:t xml:space="preserve"> </w:t>
      </w:r>
      <w:r w:rsidRPr="00197FF2">
        <w:rPr>
          <w:rFonts w:ascii="Verdana" w:hAnsi="Verdana"/>
        </w:rPr>
        <w:t>our</w:t>
      </w:r>
      <w:r w:rsidR="00926E21" w:rsidRPr="00197FF2">
        <w:rPr>
          <w:rFonts w:ascii="Verdana" w:hAnsi="Verdana"/>
        </w:rPr>
        <w:t xml:space="preserve"> </w:t>
      </w:r>
      <w:r w:rsidRPr="00197FF2">
        <w:rPr>
          <w:rFonts w:ascii="Verdana" w:hAnsi="Verdana"/>
        </w:rPr>
        <w:t>land</w:t>
      </w:r>
      <w:r w:rsidR="00926E21" w:rsidRPr="00197FF2">
        <w:rPr>
          <w:rFonts w:ascii="Verdana" w:hAnsi="Verdana"/>
        </w:rPr>
        <w:t xml:space="preserve"> </w:t>
      </w:r>
      <w:r w:rsidR="00305618" w:rsidRPr="00197FF2">
        <w:rPr>
          <w:rFonts w:ascii="Verdana" w:hAnsi="Verdana"/>
        </w:rPr>
        <w:t xml:space="preserve">… </w:t>
      </w:r>
      <w:r w:rsidRPr="00197FF2">
        <w:rPr>
          <w:rFonts w:ascii="Verdana" w:hAnsi="Verdana"/>
        </w:rPr>
        <w:t>produce</w:t>
      </w:r>
      <w:r w:rsidR="00926E21" w:rsidRPr="00197FF2">
        <w:rPr>
          <w:rFonts w:ascii="Verdana" w:hAnsi="Verdana"/>
        </w:rPr>
        <w:t xml:space="preserve"> </w:t>
      </w:r>
      <w:r w:rsidRPr="00197FF2">
        <w:rPr>
          <w:rFonts w:ascii="Verdana" w:hAnsi="Verdana"/>
        </w:rPr>
        <w:t>fewer</w:t>
      </w:r>
      <w:r w:rsidR="00926E21" w:rsidRPr="00197FF2">
        <w:rPr>
          <w:rFonts w:ascii="Verdana" w:hAnsi="Verdana"/>
        </w:rPr>
        <w:t xml:space="preserve"> </w:t>
      </w:r>
      <w:r w:rsidRPr="00197FF2">
        <w:rPr>
          <w:rFonts w:ascii="Verdana" w:hAnsi="Verdana"/>
        </w:rPr>
        <w:t>crops,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00305618" w:rsidRPr="00197FF2">
        <w:rPr>
          <w:rFonts w:ascii="Verdana" w:hAnsi="Verdana"/>
        </w:rPr>
        <w:t xml:space="preserve">… </w:t>
      </w:r>
      <w:r w:rsidRPr="00197FF2">
        <w:rPr>
          <w:rFonts w:ascii="Verdana" w:hAnsi="Verdana"/>
        </w:rPr>
        <w:t>air</w:t>
      </w:r>
      <w:r w:rsidR="00926E21" w:rsidRPr="00197FF2">
        <w:rPr>
          <w:rFonts w:ascii="Verdana" w:hAnsi="Verdana"/>
        </w:rPr>
        <w:t xml:space="preserve"> </w:t>
      </w:r>
      <w:r w:rsidR="007858A7" w:rsidRPr="00197FF2">
        <w:rPr>
          <w:rFonts w:ascii="Verdana" w:hAnsi="Verdana"/>
        </w:rPr>
        <w:t xml:space="preserve">we </w:t>
      </w:r>
      <w:r w:rsidRPr="00197FF2">
        <w:rPr>
          <w:rFonts w:ascii="Verdana" w:hAnsi="Verdana"/>
        </w:rPr>
        <w:t>breathe</w:t>
      </w:r>
      <w:r w:rsidR="00926E21" w:rsidRPr="00197FF2">
        <w:rPr>
          <w:rFonts w:ascii="Verdana" w:hAnsi="Verdana"/>
        </w:rPr>
        <w:t xml:space="preserve"> </w:t>
      </w:r>
      <w:r w:rsidR="00305618" w:rsidRPr="00197FF2">
        <w:rPr>
          <w:rFonts w:ascii="Verdana" w:hAnsi="Verdana"/>
        </w:rPr>
        <w:t>will …</w:t>
      </w:r>
      <w:r w:rsidR="00926E21" w:rsidRPr="00197FF2">
        <w:rPr>
          <w:rFonts w:ascii="Verdana" w:hAnsi="Verdana"/>
        </w:rPr>
        <w:t xml:space="preserve"> </w:t>
      </w:r>
      <w:r w:rsidRPr="00197FF2">
        <w:rPr>
          <w:rFonts w:ascii="Verdana" w:hAnsi="Verdana"/>
        </w:rPr>
        <w:t>poisonous.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becomes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00305618" w:rsidRPr="00197FF2">
        <w:rPr>
          <w:rFonts w:ascii="Verdana" w:hAnsi="Verdana"/>
        </w:rPr>
        <w:t xml:space="preserve">… </w:t>
      </w:r>
      <w:r w:rsidR="007858A7" w:rsidRPr="00197FF2">
        <w:rPr>
          <w:rFonts w:ascii="Verdana" w:hAnsi="Verdana"/>
        </w:rPr>
        <w:t xml:space="preserve">matter </w:t>
      </w:r>
      <w:r w:rsidRPr="00197FF2">
        <w:rPr>
          <w:rFonts w:ascii="Verdana" w:hAnsi="Verdana"/>
        </w:rPr>
        <w:t>of</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00305618" w:rsidRPr="00197FF2">
        <w:rPr>
          <w:rFonts w:ascii="Verdana" w:hAnsi="Verdana"/>
        </w:rPr>
        <w:t xml:space="preserve">… </w:t>
      </w:r>
      <w:r w:rsidRPr="00197FF2">
        <w:rPr>
          <w:rFonts w:ascii="Verdana" w:hAnsi="Verdana"/>
        </w:rPr>
        <w:t>health</w:t>
      </w:r>
      <w:r w:rsidR="00926E21" w:rsidRPr="00197FF2">
        <w:rPr>
          <w:rFonts w:ascii="Verdana" w:hAnsi="Verdana"/>
        </w:rPr>
        <w:t xml:space="preserve"> </w:t>
      </w:r>
      <w:r w:rsidRPr="00197FF2">
        <w:rPr>
          <w:rFonts w:ascii="Verdana" w:hAnsi="Verdana"/>
        </w:rPr>
        <w:t>deteriorates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together</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every</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thing,</w:t>
      </w:r>
      <w:r w:rsidR="00926E21" w:rsidRPr="00197FF2">
        <w:rPr>
          <w:rFonts w:ascii="Verdana" w:hAnsi="Verdana"/>
        </w:rPr>
        <w:t xml:space="preserve"> </w:t>
      </w:r>
      <w:r w:rsidRPr="00197FF2">
        <w:rPr>
          <w:rFonts w:ascii="Verdana" w:hAnsi="Verdana"/>
        </w:rPr>
        <w:t>disappears</w:t>
      </w:r>
      <w:r w:rsidR="00926E21" w:rsidRPr="00197FF2">
        <w:rPr>
          <w:rFonts w:ascii="Verdana" w:hAnsi="Verdana"/>
        </w:rPr>
        <w:t xml:space="preserve"> </w:t>
      </w:r>
      <w:r w:rsidR="007858A7" w:rsidRPr="00197FF2">
        <w:rPr>
          <w:rFonts w:ascii="Verdana" w:hAnsi="Verdana"/>
        </w:rPr>
        <w:t xml:space="preserve">from </w:t>
      </w:r>
      <w:r w:rsidRPr="00197FF2">
        <w:rPr>
          <w:rFonts w:ascii="Verdana" w:hAnsi="Verdana"/>
        </w:rPr>
        <w:t>the</w:t>
      </w:r>
      <w:r w:rsidR="00926E21" w:rsidRPr="00197FF2">
        <w:rPr>
          <w:rFonts w:ascii="Verdana" w:hAnsi="Verdana"/>
        </w:rPr>
        <w:t xml:space="preserve"> </w:t>
      </w:r>
      <w:r w:rsidR="00305618"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earth.</w:t>
      </w:r>
    </w:p>
    <w:p w:rsidR="00305618" w:rsidRPr="00197FF2" w:rsidRDefault="00305618" w:rsidP="005F7B8E">
      <w:pPr>
        <w:pStyle w:val="Heading3"/>
        <w:rPr>
          <w:rFonts w:ascii="Verdana" w:hAnsi="Verdana"/>
        </w:rPr>
      </w:pPr>
      <w:bookmarkStart w:id="67" w:name="_Toc456335493"/>
      <w:r w:rsidRPr="00197FF2">
        <w:rPr>
          <w:rFonts w:ascii="Verdana" w:hAnsi="Verdana"/>
        </w:rPr>
        <w:t>8.10 Open – ended and miscellaneous items</w:t>
      </w:r>
      <w:bookmarkEnd w:id="67"/>
    </w:p>
    <w:p w:rsidR="008E2720" w:rsidRPr="00197FF2" w:rsidRDefault="008E272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term</w:t>
      </w:r>
      <w:r w:rsidR="00926E21" w:rsidRPr="00197FF2">
        <w:rPr>
          <w:rFonts w:ascii="Verdana" w:hAnsi="Verdana"/>
        </w:rPr>
        <w:t xml:space="preserve"> </w:t>
      </w:r>
      <w:r w:rsidRPr="00197FF2">
        <w:rPr>
          <w:rFonts w:ascii="Verdana" w:hAnsi="Verdana"/>
        </w:rPr>
        <w:t>‘open-ended’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refer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elicit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completely</w:t>
      </w:r>
      <w:r w:rsidR="00926E21" w:rsidRPr="00197FF2">
        <w:rPr>
          <w:rFonts w:ascii="Verdana" w:hAnsi="Verdana"/>
        </w:rPr>
        <w:t xml:space="preserve"> </w:t>
      </w:r>
      <w:r w:rsidRPr="00197FF2">
        <w:rPr>
          <w:rFonts w:ascii="Verdana" w:hAnsi="Verdana"/>
        </w:rPr>
        <w:t>subjective</w:t>
      </w:r>
      <w:r w:rsidR="00926E21" w:rsidRPr="00197FF2">
        <w:rPr>
          <w:rFonts w:ascii="Verdana" w:hAnsi="Verdana"/>
        </w:rPr>
        <w:t xml:space="preserve"> </w:t>
      </w:r>
      <w:r w:rsidRPr="00197FF2">
        <w:rPr>
          <w:rFonts w:ascii="Verdana" w:hAnsi="Verdana"/>
        </w:rPr>
        <w:t>response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response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one-word</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sentences:</w:t>
      </w:r>
    </w:p>
    <w:p w:rsidR="008E2720" w:rsidRPr="00197FF2" w:rsidRDefault="008E2720" w:rsidP="00305618">
      <w:pPr>
        <w:ind w:left="720"/>
        <w:jc w:val="both"/>
        <w:rPr>
          <w:rFonts w:ascii="Verdana" w:hAnsi="Verdana"/>
        </w:rPr>
      </w:pPr>
      <w:r w:rsidRPr="00197FF2">
        <w:rPr>
          <w:rFonts w:ascii="Verdana" w:hAnsi="Verdana"/>
        </w:rPr>
        <w:t>(One-word</w:t>
      </w:r>
      <w:r w:rsidR="00926E21" w:rsidRPr="00197FF2">
        <w:rPr>
          <w:rFonts w:ascii="Verdana" w:hAnsi="Verdana"/>
        </w:rPr>
        <w:t xml:space="preserve"> </w:t>
      </w:r>
      <w:r w:rsidRPr="00197FF2">
        <w:rPr>
          <w:rFonts w:ascii="Verdana" w:hAnsi="Verdana"/>
        </w:rPr>
        <w:t>answer)</w:t>
      </w:r>
    </w:p>
    <w:p w:rsidR="008E2720" w:rsidRPr="00197FF2" w:rsidRDefault="008E2720" w:rsidP="00305618">
      <w:pPr>
        <w:ind w:left="720"/>
        <w:jc w:val="both"/>
        <w:rPr>
          <w:rFonts w:ascii="Verdana" w:hAnsi="Verdana"/>
        </w:rPr>
      </w:pPr>
      <w:r w:rsidRPr="00197FF2">
        <w:rPr>
          <w:rFonts w:ascii="Verdana" w:hAnsi="Verdana"/>
        </w:rPr>
        <w:t>Give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name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town</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bad</w:t>
      </w:r>
      <w:r w:rsidR="00926E21" w:rsidRPr="00197FF2">
        <w:rPr>
          <w:rFonts w:ascii="Verdana" w:hAnsi="Verdana"/>
        </w:rPr>
        <w:t xml:space="preserve"> </w:t>
      </w:r>
      <w:r w:rsidRPr="00197FF2">
        <w:rPr>
          <w:rFonts w:ascii="Verdana" w:hAnsi="Verdana"/>
        </w:rPr>
        <w:t>accident.</w:t>
      </w:r>
    </w:p>
    <w:p w:rsidR="008E2720" w:rsidRPr="00197FF2" w:rsidRDefault="008E2720" w:rsidP="00305618">
      <w:pPr>
        <w:ind w:left="720"/>
        <w:jc w:val="both"/>
        <w:rPr>
          <w:rFonts w:ascii="Verdana" w:hAnsi="Verdana"/>
        </w:rPr>
      </w:pPr>
      <w:r w:rsidRPr="00197FF2">
        <w:rPr>
          <w:rFonts w:ascii="Verdana" w:hAnsi="Verdana"/>
        </w:rPr>
        <w:t>(Answer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words)</w:t>
      </w:r>
    </w:p>
    <w:p w:rsidR="008E2720" w:rsidRPr="00197FF2" w:rsidRDefault="008E2720" w:rsidP="00305618">
      <w:pPr>
        <w:ind w:left="720"/>
        <w:jc w:val="both"/>
        <w:rPr>
          <w:rFonts w:ascii="Verdana" w:hAnsi="Verdana"/>
        </w:rPr>
      </w:pPr>
      <w:r w:rsidRPr="00197FF2">
        <w:rPr>
          <w:rFonts w:ascii="Verdana" w:hAnsi="Verdana"/>
        </w:rPr>
        <w:t>You</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friend</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keen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cross-country</w:t>
      </w:r>
      <w:r w:rsidR="00926E21" w:rsidRPr="00197FF2">
        <w:rPr>
          <w:rFonts w:ascii="Verdana" w:hAnsi="Verdana"/>
        </w:rPr>
        <w:t xml:space="preserve"> </w:t>
      </w:r>
      <w:r w:rsidRPr="00197FF2">
        <w:rPr>
          <w:rFonts w:ascii="Verdana" w:hAnsi="Verdana"/>
        </w:rPr>
        <w:t>running.</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event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enter</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month?</w:t>
      </w:r>
    </w:p>
    <w:p w:rsidR="008E2720" w:rsidRPr="00197FF2" w:rsidRDefault="008E2720" w:rsidP="00305618">
      <w:pPr>
        <w:ind w:left="720"/>
        <w:jc w:val="both"/>
        <w:rPr>
          <w:rFonts w:ascii="Verdana" w:hAnsi="Verdana"/>
        </w:rPr>
      </w:pPr>
      <w:r w:rsidRPr="00197FF2">
        <w:rPr>
          <w:rFonts w:ascii="Verdana" w:hAnsi="Verdana"/>
        </w:rPr>
        <w:t>(Sentence</w:t>
      </w:r>
      <w:r w:rsidR="00926E21" w:rsidRPr="00197FF2">
        <w:rPr>
          <w:rFonts w:ascii="Verdana" w:hAnsi="Verdana"/>
        </w:rPr>
        <w:t xml:space="preserve"> </w:t>
      </w:r>
      <w:r w:rsidRPr="00197FF2">
        <w:rPr>
          <w:rFonts w:ascii="Verdana" w:hAnsi="Verdana"/>
        </w:rPr>
        <w:t>answer)</w:t>
      </w:r>
    </w:p>
    <w:p w:rsidR="008E2720" w:rsidRPr="00197FF2" w:rsidRDefault="008E2720" w:rsidP="00305618">
      <w:pPr>
        <w:ind w:left="720"/>
        <w:jc w:val="both"/>
        <w:rPr>
          <w:rFonts w:ascii="Verdana" w:hAnsi="Verdana"/>
        </w:rPr>
      </w:pPr>
      <w:r w:rsidRPr="00197FF2">
        <w:rPr>
          <w:rFonts w:ascii="Verdana" w:hAnsi="Verdana"/>
        </w:rPr>
        <w:lastRenderedPageBreak/>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article,</w:t>
      </w:r>
      <w:r w:rsidR="00926E21" w:rsidRPr="00197FF2">
        <w:rPr>
          <w:rFonts w:ascii="Verdana" w:hAnsi="Verdana"/>
        </w:rPr>
        <w:t xml:space="preserve"> </w:t>
      </w:r>
      <w:r w:rsidRPr="00197FF2">
        <w:rPr>
          <w:rFonts w:ascii="Verdana" w:hAnsi="Verdana"/>
        </w:rPr>
        <w:t>why</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think</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foreign</w:t>
      </w:r>
      <w:r w:rsidR="00926E21" w:rsidRPr="00197FF2">
        <w:rPr>
          <w:rFonts w:ascii="Verdana" w:hAnsi="Verdana"/>
        </w:rPr>
        <w:t xml:space="preserve"> </w:t>
      </w:r>
      <w:r w:rsidRPr="00197FF2">
        <w:rPr>
          <w:rFonts w:ascii="Verdana" w:hAnsi="Verdana"/>
        </w:rPr>
        <w:t>cars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imported</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Singapore</w:t>
      </w:r>
      <w:r w:rsidR="00926E21" w:rsidRPr="00197FF2">
        <w:rPr>
          <w:rFonts w:ascii="Verdana" w:hAnsi="Verdana"/>
        </w:rPr>
        <w:t xml:space="preserve"> </w:t>
      </w:r>
      <w:r w:rsidRPr="00197FF2">
        <w:rPr>
          <w:rFonts w:ascii="Verdana" w:hAnsi="Verdana"/>
        </w:rPr>
        <w:t>recently?</w:t>
      </w:r>
    </w:p>
    <w:p w:rsidR="00292AF0" w:rsidRPr="00197FF2" w:rsidRDefault="008E2720" w:rsidP="00315B58">
      <w:pPr>
        <w:jc w:val="both"/>
        <w:rPr>
          <w:rFonts w:ascii="Verdana" w:hAnsi="Verdana"/>
        </w:rPr>
      </w:pPr>
      <w:r w:rsidRPr="00197FF2">
        <w:rPr>
          <w:rFonts w:ascii="Verdana" w:hAnsi="Verdana"/>
        </w:rPr>
        <w:t>When</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open-ended</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require</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frequently</w:t>
      </w:r>
      <w:r w:rsidR="00926E21" w:rsidRPr="00197FF2">
        <w:rPr>
          <w:rFonts w:ascii="Verdana" w:hAnsi="Verdana"/>
        </w:rPr>
        <w:t xml:space="preserve"> </w:t>
      </w:r>
      <w:r w:rsidRPr="00197FF2">
        <w:rPr>
          <w:rFonts w:ascii="Verdana" w:hAnsi="Verdana"/>
        </w:rPr>
        <w:t>advisable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award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least</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maximum</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00305618" w:rsidRPr="00197FF2">
        <w:rPr>
          <w:rFonts w:ascii="Verdana" w:hAnsi="Verdana"/>
        </w:rPr>
        <w:t xml:space="preserve">example, the marking guide might be as </w:t>
      </w:r>
      <w:r w:rsidR="00292AF0" w:rsidRPr="00197FF2">
        <w:rPr>
          <w:rFonts w:ascii="Verdana" w:hAnsi="Verdana"/>
        </w:rPr>
        <w:t xml:space="preserve">follows: </w:t>
      </w:r>
    </w:p>
    <w:p w:rsidR="00292AF0" w:rsidRPr="00197FF2" w:rsidRDefault="00292AF0" w:rsidP="00485637">
      <w:pPr>
        <w:ind w:left="720"/>
        <w:jc w:val="both"/>
        <w:rPr>
          <w:rFonts w:ascii="Verdana" w:hAnsi="Verdana"/>
        </w:rPr>
      </w:pPr>
      <w:r w:rsidRPr="00197FF2">
        <w:rPr>
          <w:rFonts w:ascii="Verdana" w:hAnsi="Verdana"/>
        </w:rPr>
        <w:t xml:space="preserve">Correct answer in a grammatically correct sentence or a sentence containing only a minor error … </w:t>
      </w:r>
      <w:r w:rsidR="00FA1C40" w:rsidRPr="00197FF2">
        <w:rPr>
          <w:rFonts w:ascii="Verdana" w:hAnsi="Verdana"/>
        </w:rPr>
        <w:t>3</w:t>
      </w:r>
    </w:p>
    <w:p w:rsidR="00292AF0" w:rsidRPr="00197FF2" w:rsidRDefault="00292AF0" w:rsidP="00485637">
      <w:pPr>
        <w:ind w:left="720"/>
        <w:jc w:val="both"/>
        <w:rPr>
          <w:rFonts w:ascii="Verdana" w:hAnsi="Verdana"/>
        </w:rPr>
      </w:pPr>
      <w:r w:rsidRPr="00197FF2">
        <w:rPr>
          <w:rFonts w:ascii="Verdana" w:hAnsi="Verdana"/>
        </w:rPr>
        <w:t>Correct answer in a sentence containing one or two minor errors (but causing no difficulty in understanding) …</w:t>
      </w:r>
      <w:r w:rsidR="00FA1C40" w:rsidRPr="00197FF2">
        <w:rPr>
          <w:rFonts w:ascii="Verdana" w:hAnsi="Verdana"/>
        </w:rPr>
        <w:t xml:space="preserve"> 2</w:t>
      </w:r>
    </w:p>
    <w:p w:rsidR="00292AF0" w:rsidRPr="00197FF2" w:rsidRDefault="00485637" w:rsidP="00485637">
      <w:pPr>
        <w:ind w:left="720"/>
        <w:jc w:val="both"/>
        <w:rPr>
          <w:rFonts w:ascii="Verdana" w:hAnsi="Verdana"/>
        </w:rPr>
      </w:pPr>
      <w:r w:rsidRPr="00197FF2">
        <w:rPr>
          <w:rFonts w:ascii="Verdana" w:hAnsi="Verdana"/>
        </w:rPr>
        <w:t xml:space="preserve">Correc  </w:t>
      </w:r>
      <w:r w:rsidR="00292AF0" w:rsidRPr="00197FF2">
        <w:rPr>
          <w:rFonts w:ascii="Verdana" w:hAnsi="Verdana"/>
        </w:rPr>
        <w:t xml:space="preserve">answer but </w:t>
      </w:r>
      <w:r w:rsidR="00FA1C40" w:rsidRPr="00197FF2">
        <w:rPr>
          <w:rFonts w:ascii="Verdana" w:hAnsi="Verdana"/>
        </w:rPr>
        <w:t>very difficult to understand because of one or more major grammatical errors … 1</w:t>
      </w:r>
    </w:p>
    <w:p w:rsidR="00FA1C40" w:rsidRPr="00197FF2" w:rsidRDefault="00FA1C40" w:rsidP="00485637">
      <w:pPr>
        <w:ind w:left="720"/>
        <w:jc w:val="both"/>
        <w:rPr>
          <w:rFonts w:ascii="Verdana" w:hAnsi="Verdana"/>
        </w:rPr>
      </w:pPr>
      <w:r w:rsidRPr="00197FF2">
        <w:rPr>
          <w:rFonts w:ascii="Verdana" w:hAnsi="Verdana"/>
        </w:rPr>
        <w:t>Incorrect grammatical in a sentence without errors … 0</w:t>
      </w:r>
    </w:p>
    <w:p w:rsidR="008E2720" w:rsidRPr="00197FF2" w:rsidRDefault="002B6EFB" w:rsidP="00315B58">
      <w:pPr>
        <w:jc w:val="both"/>
        <w:rPr>
          <w:rFonts w:ascii="Verdana" w:hAnsi="Verdana"/>
        </w:rPr>
      </w:pPr>
      <w:r w:rsidRPr="00197FF2">
        <w:rPr>
          <w:rFonts w:ascii="Verdana" w:hAnsi="Verdana"/>
        </w:rPr>
        <w:t xml:space="preserve">It is always useful to write down precisely how marks should be awarded, even if only one person is marking the items. This marking scheme will </w:t>
      </w:r>
      <w:r w:rsidR="008E2720" w:rsidRPr="00197FF2">
        <w:rPr>
          <w:rFonts w:ascii="Verdana" w:hAnsi="Verdana"/>
        </w:rPr>
        <w:t>then</w:t>
      </w:r>
      <w:r w:rsidR="00926E21" w:rsidRPr="00197FF2">
        <w:rPr>
          <w:rFonts w:ascii="Verdana" w:hAnsi="Verdana"/>
        </w:rPr>
        <w:t xml:space="preserve"> </w:t>
      </w:r>
      <w:r w:rsidR="008E2720" w:rsidRPr="00197FF2">
        <w:rPr>
          <w:rFonts w:ascii="Verdana" w:hAnsi="Verdana"/>
        </w:rPr>
        <w:t>serve</w:t>
      </w:r>
      <w:r w:rsidR="00926E21" w:rsidRPr="00197FF2">
        <w:rPr>
          <w:rFonts w:ascii="Verdana" w:hAnsi="Verdana"/>
        </w:rPr>
        <w:t xml:space="preserve"> </w:t>
      </w:r>
      <w:r w:rsidR="008E2720" w:rsidRPr="00197FF2">
        <w:rPr>
          <w:rFonts w:ascii="Verdana" w:hAnsi="Verdana"/>
        </w:rPr>
        <w:t>as</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reminder</w:t>
      </w:r>
      <w:r w:rsidR="00926E21" w:rsidRPr="00197FF2">
        <w:rPr>
          <w:rFonts w:ascii="Verdana" w:hAnsi="Verdana"/>
        </w:rPr>
        <w:t xml:space="preserve"> </w:t>
      </w:r>
      <w:r w:rsidR="008E2720" w:rsidRPr="00197FF2">
        <w:rPr>
          <w:rFonts w:ascii="Verdana" w:hAnsi="Verdana"/>
        </w:rPr>
        <w:t>at</w:t>
      </w:r>
      <w:r w:rsidR="00926E21" w:rsidRPr="00197FF2">
        <w:rPr>
          <w:rFonts w:ascii="Verdana" w:hAnsi="Verdana"/>
        </w:rPr>
        <w:t xml:space="preserve"> </w:t>
      </w:r>
      <w:r w:rsidR="008E2720" w:rsidRPr="00197FF2">
        <w:rPr>
          <w:rFonts w:ascii="Verdana" w:hAnsi="Verdana"/>
        </w:rPr>
        <w:t>all</w:t>
      </w:r>
      <w:r w:rsidR="00926E21" w:rsidRPr="00197FF2">
        <w:rPr>
          <w:rFonts w:ascii="Verdana" w:hAnsi="Verdana"/>
        </w:rPr>
        <w:t xml:space="preserve"> </w:t>
      </w:r>
      <w:r w:rsidR="008E2720" w:rsidRPr="00197FF2">
        <w:rPr>
          <w:rFonts w:ascii="Verdana" w:hAnsi="Verdana"/>
        </w:rPr>
        <w:t>times.</w:t>
      </w:r>
      <w:r w:rsidR="00926E21" w:rsidRPr="00197FF2">
        <w:rPr>
          <w:rFonts w:ascii="Verdana" w:hAnsi="Verdana"/>
        </w:rPr>
        <w:t xml:space="preserve"> </w:t>
      </w:r>
      <w:r w:rsidR="008E2720" w:rsidRPr="00197FF2">
        <w:rPr>
          <w:rFonts w:ascii="Verdana" w:hAnsi="Verdana"/>
        </w:rPr>
        <w:t>It</w:t>
      </w:r>
      <w:r w:rsidR="00926E21" w:rsidRPr="00197FF2">
        <w:rPr>
          <w:rFonts w:ascii="Verdana" w:hAnsi="Verdana"/>
        </w:rPr>
        <w:t xml:space="preserve"> </w:t>
      </w:r>
      <w:r w:rsidRPr="00197FF2">
        <w:rPr>
          <w:rFonts w:ascii="Verdana" w:hAnsi="Verdana"/>
        </w:rPr>
        <w:t xml:space="preserve">is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course,</w:t>
      </w:r>
      <w:r w:rsidR="00926E21" w:rsidRPr="00197FF2">
        <w:rPr>
          <w:rFonts w:ascii="Verdana" w:hAnsi="Verdana"/>
        </w:rPr>
        <w:t xml:space="preserve"> </w:t>
      </w:r>
      <w:r w:rsidR="008E2720" w:rsidRPr="00197FF2">
        <w:rPr>
          <w:rFonts w:ascii="Verdana" w:hAnsi="Verdana"/>
        </w:rPr>
        <w:t>essential</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write</w:t>
      </w:r>
      <w:r w:rsidR="00926E21" w:rsidRPr="00197FF2">
        <w:rPr>
          <w:rFonts w:ascii="Verdana" w:hAnsi="Verdana"/>
        </w:rPr>
        <w:t xml:space="preserve"> </w:t>
      </w:r>
      <w:r w:rsidR="008E2720" w:rsidRPr="00197FF2">
        <w:rPr>
          <w:rFonts w:ascii="Verdana" w:hAnsi="Verdana"/>
        </w:rPr>
        <w:t>brief</w:t>
      </w:r>
      <w:r w:rsidR="00926E21" w:rsidRPr="00197FF2">
        <w:rPr>
          <w:rFonts w:ascii="Verdana" w:hAnsi="Verdana"/>
        </w:rPr>
        <w:t xml:space="preserve"> </w:t>
      </w:r>
      <w:r w:rsidR="008E2720" w:rsidRPr="00197FF2">
        <w:rPr>
          <w:rFonts w:ascii="Verdana" w:hAnsi="Verdana"/>
        </w:rPr>
        <w:t>guidelines</w:t>
      </w:r>
      <w:r w:rsidR="00926E21" w:rsidRPr="00197FF2">
        <w:rPr>
          <w:rFonts w:ascii="Verdana" w:hAnsi="Verdana"/>
        </w:rPr>
        <w:t xml:space="preserve"> </w:t>
      </w:r>
      <w:r w:rsidR="008E2720" w:rsidRPr="00197FF2">
        <w:rPr>
          <w:rFonts w:ascii="Verdana" w:hAnsi="Verdana"/>
        </w:rPr>
        <w:t>if</w:t>
      </w:r>
      <w:r w:rsidR="00926E21" w:rsidRPr="00197FF2">
        <w:rPr>
          <w:rFonts w:ascii="Verdana" w:hAnsi="Verdana"/>
        </w:rPr>
        <w:t xml:space="preserve"> </w:t>
      </w:r>
      <w:r w:rsidR="008E2720" w:rsidRPr="00197FF2">
        <w:rPr>
          <w:rFonts w:ascii="Verdana" w:hAnsi="Verdana"/>
        </w:rPr>
        <w:t>more</w:t>
      </w:r>
      <w:r w:rsidR="00926E21" w:rsidRPr="00197FF2">
        <w:rPr>
          <w:rFonts w:ascii="Verdana" w:hAnsi="Verdana"/>
        </w:rPr>
        <w:t xml:space="preserve"> </w:t>
      </w:r>
      <w:r w:rsidR="008E2720" w:rsidRPr="00197FF2">
        <w:rPr>
          <w:rFonts w:ascii="Verdana" w:hAnsi="Verdana"/>
        </w:rPr>
        <w:t>than</w:t>
      </w:r>
      <w:r w:rsidR="00926E21" w:rsidRPr="00197FF2">
        <w:rPr>
          <w:rFonts w:ascii="Verdana" w:hAnsi="Verdana"/>
        </w:rPr>
        <w:t xml:space="preserve"> </w:t>
      </w:r>
      <w:r w:rsidR="008E2720" w:rsidRPr="00197FF2">
        <w:rPr>
          <w:rFonts w:ascii="Verdana" w:hAnsi="Verdana"/>
        </w:rPr>
        <w:t>one</w:t>
      </w:r>
      <w:r w:rsidR="00926E21" w:rsidRPr="00197FF2">
        <w:rPr>
          <w:rFonts w:ascii="Verdana" w:hAnsi="Verdana"/>
        </w:rPr>
        <w:t xml:space="preserve"> </w:t>
      </w:r>
      <w:r w:rsidR="008E2720" w:rsidRPr="00197FF2">
        <w:rPr>
          <w:rFonts w:ascii="Verdana" w:hAnsi="Verdana"/>
        </w:rPr>
        <w:t>examiner</w:t>
      </w:r>
      <w:r w:rsidR="00926E21" w:rsidRPr="00197FF2">
        <w:rPr>
          <w:rFonts w:ascii="Verdana" w:hAnsi="Verdana"/>
        </w:rPr>
        <w:t xml:space="preserve"> </w:t>
      </w:r>
      <w:r w:rsidR="008E2720" w:rsidRPr="00197FF2">
        <w:rPr>
          <w:rFonts w:ascii="Verdana" w:hAnsi="Verdana"/>
        </w:rPr>
        <w:t>is</w:t>
      </w:r>
      <w:r w:rsidR="00926E21" w:rsidRPr="00197FF2">
        <w:rPr>
          <w:rFonts w:ascii="Verdana" w:hAnsi="Verdana"/>
        </w:rPr>
        <w:t xml:space="preserve"> </w:t>
      </w:r>
      <w:r w:rsidR="008E2720" w:rsidRPr="00197FF2">
        <w:rPr>
          <w:rFonts w:ascii="Verdana" w:hAnsi="Verdana"/>
        </w:rPr>
        <w:t>marking</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items.</w:t>
      </w:r>
    </w:p>
    <w:p w:rsidR="008E2720" w:rsidRPr="00197FF2" w:rsidRDefault="008E2720" w:rsidP="002B6EFB">
      <w:pPr>
        <w:ind w:firstLine="720"/>
        <w:jc w:val="both"/>
        <w:rPr>
          <w:rFonts w:ascii="Verdana" w:hAnsi="Verdana"/>
        </w:rPr>
      </w:pPr>
      <w:r w:rsidRPr="00197FF2">
        <w:rPr>
          <w:rFonts w:ascii="Verdana" w:hAnsi="Verdana"/>
        </w:rPr>
        <w:t>Finally,</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constructing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remember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let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determine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principle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observed,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follows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parts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frequently</w:t>
      </w:r>
      <w:r w:rsidR="00926E21" w:rsidRPr="00197FF2">
        <w:rPr>
          <w:rFonts w:ascii="Verdana" w:hAnsi="Verdana"/>
        </w:rPr>
        <w:t xml:space="preserve"> </w:t>
      </w:r>
      <w:r w:rsidRPr="00197FF2">
        <w:rPr>
          <w:rFonts w:ascii="Verdana" w:hAnsi="Verdana"/>
        </w:rPr>
        <w:t>require</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becoming</w:t>
      </w:r>
      <w:r w:rsidR="00926E21" w:rsidRPr="00197FF2">
        <w:rPr>
          <w:rFonts w:ascii="Verdana" w:hAnsi="Verdana"/>
        </w:rPr>
        <w:t xml:space="preserve"> </w:t>
      </w:r>
      <w:r w:rsidRPr="00197FF2">
        <w:rPr>
          <w:rFonts w:ascii="Verdana" w:hAnsi="Verdana"/>
        </w:rPr>
        <w:t>common</w:t>
      </w:r>
      <w:r w:rsidR="00926E21" w:rsidRPr="00197FF2">
        <w:rPr>
          <w:rFonts w:ascii="Verdana" w:hAnsi="Verdana"/>
        </w:rPr>
        <w:t xml:space="preserve"> </w:t>
      </w:r>
      <w:r w:rsidRPr="00197FF2">
        <w:rPr>
          <w:rFonts w:ascii="Verdana" w:hAnsi="Verdana"/>
        </w:rPr>
        <w:t>practice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followed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true/false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open-ended</w:t>
      </w:r>
      <w:r w:rsidR="00926E21" w:rsidRPr="00197FF2">
        <w:rPr>
          <w:rFonts w:ascii="Verdana" w:hAnsi="Verdana"/>
        </w:rPr>
        <w:t xml:space="preserve"> </w:t>
      </w:r>
      <w:r w:rsidRPr="00197FF2">
        <w:rPr>
          <w:rFonts w:ascii="Verdana" w:hAnsi="Verdana"/>
        </w:rPr>
        <w:t>items.</w:t>
      </w:r>
    </w:p>
    <w:p w:rsidR="002B6EFB" w:rsidRPr="00197FF2" w:rsidRDefault="002B6EFB" w:rsidP="005F7B8E">
      <w:pPr>
        <w:pStyle w:val="Heading3"/>
        <w:rPr>
          <w:rFonts w:ascii="Verdana" w:hAnsi="Verdana"/>
        </w:rPr>
      </w:pPr>
      <w:bookmarkStart w:id="68" w:name="_Toc456335494"/>
      <w:r w:rsidRPr="00197FF2">
        <w:rPr>
          <w:rFonts w:ascii="Verdana" w:hAnsi="Verdana"/>
        </w:rPr>
        <w:t>8.11 Cursory reading</w:t>
      </w:r>
      <w:bookmarkEnd w:id="68"/>
    </w:p>
    <w:p w:rsidR="008E2720" w:rsidRPr="00197FF2" w:rsidRDefault="008E2720" w:rsidP="00E000CC">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title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section</w:t>
      </w:r>
      <w:r w:rsidR="00926E21" w:rsidRPr="00197FF2">
        <w:rPr>
          <w:rFonts w:ascii="Verdana" w:hAnsi="Verdana"/>
        </w:rPr>
        <w:t xml:space="preserve"> </w:t>
      </w:r>
      <w:r w:rsidRPr="00197FF2">
        <w:rPr>
          <w:rFonts w:ascii="Verdana" w:hAnsi="Verdana"/>
        </w:rPr>
        <w:t>serves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term</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denote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involved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quickly,</w:t>
      </w:r>
      <w:r w:rsidR="00926E21" w:rsidRPr="00197FF2">
        <w:rPr>
          <w:rFonts w:ascii="Verdana" w:hAnsi="Verdana"/>
        </w:rPr>
        <w:t xml:space="preserve"> </w:t>
      </w:r>
      <w:r w:rsidRPr="00197FF2">
        <w:rPr>
          <w:rFonts w:ascii="Verdana" w:hAnsi="Verdana"/>
        </w:rPr>
        <w:t>skimming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scanning.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term</w:t>
      </w:r>
      <w:r w:rsidR="00926E21" w:rsidRPr="00197FF2">
        <w:rPr>
          <w:rFonts w:ascii="Verdana" w:hAnsi="Verdana"/>
        </w:rPr>
        <w:t xml:space="preserve"> </w:t>
      </w:r>
      <w:r w:rsidRPr="00197FF2">
        <w:rPr>
          <w:rFonts w:ascii="Verdana" w:hAnsi="Verdana"/>
        </w:rPr>
        <w:t>skimming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denote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method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glancing</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become</w:t>
      </w:r>
      <w:r w:rsidR="00926E21" w:rsidRPr="00197FF2">
        <w:rPr>
          <w:rFonts w:ascii="Verdana" w:hAnsi="Verdana"/>
        </w:rPr>
        <w:t xml:space="preserve"> </w:t>
      </w:r>
      <w:r w:rsidRPr="00197FF2">
        <w:rPr>
          <w:rFonts w:ascii="Verdana" w:hAnsi="Verdana"/>
        </w:rPr>
        <w:t>familiar</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gist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content;</w:t>
      </w:r>
      <w:r w:rsidR="00926E21" w:rsidRPr="00197FF2">
        <w:rPr>
          <w:rFonts w:ascii="Verdana" w:hAnsi="Verdana"/>
        </w:rPr>
        <w:t xml:space="preserve"> </w:t>
      </w:r>
      <w:r w:rsidRPr="00197FF2">
        <w:rPr>
          <w:rFonts w:ascii="Verdana" w:hAnsi="Verdana"/>
        </w:rPr>
        <w:t>scanning</w:t>
      </w:r>
      <w:r w:rsidR="00926E21" w:rsidRPr="00197FF2">
        <w:rPr>
          <w:rFonts w:ascii="Verdana" w:hAnsi="Verdana"/>
        </w:rPr>
        <w:t xml:space="preserve"> </w:t>
      </w:r>
      <w:r w:rsidRPr="00197FF2">
        <w:rPr>
          <w:rFonts w:ascii="Verdana" w:hAnsi="Verdana"/>
        </w:rPr>
        <w:t>refers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locate</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p>
    <w:p w:rsidR="008E2720" w:rsidRPr="00197FF2" w:rsidRDefault="008E2720" w:rsidP="002B6EFB">
      <w:pPr>
        <w:ind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speed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limited</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Care</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taken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avoid</w:t>
      </w:r>
      <w:r w:rsidR="00926E21" w:rsidRPr="00197FF2">
        <w:rPr>
          <w:rFonts w:ascii="Verdana" w:hAnsi="Verdana"/>
        </w:rPr>
        <w:t xml:space="preserve"> </w:t>
      </w:r>
      <w:r w:rsidRPr="00197FF2">
        <w:rPr>
          <w:rFonts w:ascii="Verdana" w:hAnsi="Verdana"/>
        </w:rPr>
        <w:t>constructing</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less</w:t>
      </w:r>
      <w:r w:rsidR="00926E21" w:rsidRPr="00197FF2">
        <w:rPr>
          <w:rFonts w:ascii="Verdana" w:hAnsi="Verdana"/>
        </w:rPr>
        <w:t xml:space="preserve"> </w:t>
      </w:r>
      <w:r w:rsidRPr="00197FF2">
        <w:rPr>
          <w:rFonts w:ascii="Verdana" w:hAnsi="Verdana"/>
        </w:rPr>
        <w:t>relevant</w:t>
      </w:r>
      <w:r w:rsidR="00926E21" w:rsidRPr="00197FF2">
        <w:rPr>
          <w:rFonts w:ascii="Verdana" w:hAnsi="Verdana"/>
        </w:rPr>
        <w:t xml:space="preserve"> </w:t>
      </w:r>
      <w:r w:rsidRPr="00197FF2">
        <w:rPr>
          <w:rFonts w:ascii="Verdana" w:hAnsi="Verdana"/>
        </w:rPr>
        <w:t>points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expected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familiar</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successive</w:t>
      </w:r>
      <w:r w:rsidR="00926E21" w:rsidRPr="00197FF2">
        <w:rPr>
          <w:rFonts w:ascii="Verdana" w:hAnsi="Verdana"/>
        </w:rPr>
        <w:t xml:space="preserve"> </w:t>
      </w:r>
      <w:r w:rsidRPr="00197FF2">
        <w:rPr>
          <w:rFonts w:ascii="Verdana" w:hAnsi="Verdana"/>
        </w:rPr>
        <w:t>stages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developed.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actual</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speed</w:t>
      </w:r>
      <w:r w:rsidR="00926E21" w:rsidRPr="00197FF2">
        <w:rPr>
          <w:rFonts w:ascii="Verdana" w:hAnsi="Verdana"/>
        </w:rPr>
        <w:t xml:space="preserve"> </w:t>
      </w:r>
      <w:r w:rsidRPr="00197FF2">
        <w:rPr>
          <w:rFonts w:ascii="Verdana" w:hAnsi="Verdana"/>
        </w:rPr>
        <w:t>considered</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largely</w:t>
      </w:r>
      <w:r w:rsidR="00926E21" w:rsidRPr="00197FF2">
        <w:rPr>
          <w:rFonts w:ascii="Verdana" w:hAnsi="Verdana"/>
        </w:rPr>
        <w:t xml:space="preserve"> </w:t>
      </w:r>
      <w:r w:rsidRPr="00197FF2">
        <w:rPr>
          <w:rFonts w:ascii="Verdana" w:hAnsi="Verdana"/>
        </w:rPr>
        <w:t>determined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lastRenderedPageBreak/>
        <w:t>read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vary</w:t>
      </w:r>
      <w:r w:rsidR="00926E21" w:rsidRPr="00197FF2">
        <w:rPr>
          <w:rFonts w:ascii="Verdana" w:hAnsi="Verdana"/>
        </w:rPr>
        <w:t xml:space="preserve"> </w:t>
      </w: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sufficient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note</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poor</w:t>
      </w:r>
      <w:r w:rsidR="00926E21" w:rsidRPr="00197FF2">
        <w:rPr>
          <w:rFonts w:ascii="Verdana" w:hAnsi="Verdana"/>
        </w:rPr>
        <w:t xml:space="preserve"> </w:t>
      </w:r>
      <w:r w:rsidRPr="00197FF2">
        <w:rPr>
          <w:rFonts w:ascii="Verdana" w:hAnsi="Verdana"/>
        </w:rPr>
        <w:t>readers</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speakers)</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below</w:t>
      </w:r>
      <w:r w:rsidR="00926E21" w:rsidRPr="00197FF2">
        <w:rPr>
          <w:rFonts w:ascii="Verdana" w:hAnsi="Verdana"/>
        </w:rPr>
        <w:t xml:space="preserve"> </w:t>
      </w:r>
      <w:r w:rsidRPr="00197FF2">
        <w:rPr>
          <w:rFonts w:ascii="Verdana" w:hAnsi="Verdana"/>
        </w:rPr>
        <w:t>200</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minute: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speed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200</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300</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minute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considered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average</w:t>
      </w:r>
      <w:r w:rsidR="00926E21" w:rsidRPr="00197FF2">
        <w:rPr>
          <w:rFonts w:ascii="Verdana" w:hAnsi="Verdana"/>
        </w:rPr>
        <w:t xml:space="preserve"> </w:t>
      </w:r>
      <w:r w:rsidRPr="00197FF2">
        <w:rPr>
          <w:rFonts w:ascii="Verdana" w:hAnsi="Verdana"/>
        </w:rPr>
        <w:t>speed;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300</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500</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considered</w:t>
      </w:r>
      <w:r w:rsidR="00926E21" w:rsidRPr="00197FF2">
        <w:rPr>
          <w:rFonts w:ascii="Verdana" w:hAnsi="Verdana"/>
        </w:rPr>
        <w:t xml:space="preserve"> </w:t>
      </w:r>
      <w:r w:rsidRPr="00197FF2">
        <w:rPr>
          <w:rFonts w:ascii="Verdana" w:hAnsi="Verdana"/>
        </w:rPr>
        <w:t>fast.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realistic</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expect</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speed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300</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advanced</w:t>
      </w:r>
      <w:r w:rsidR="00926E21" w:rsidRPr="00197FF2">
        <w:rPr>
          <w:rFonts w:ascii="Verdana" w:hAnsi="Verdana"/>
        </w:rPr>
        <w:t xml:space="preserve"> </w:t>
      </w:r>
      <w:r w:rsidRPr="00197FF2">
        <w:rPr>
          <w:rFonts w:ascii="Verdana" w:hAnsi="Verdana"/>
        </w:rPr>
        <w:t>learners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second</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tend</w:t>
      </w:r>
      <w:r w:rsidR="00926E21" w:rsidRPr="00197FF2">
        <w:rPr>
          <w:rFonts w:ascii="Verdana" w:hAnsi="Verdana"/>
        </w:rPr>
        <w:t xml:space="preserve"> </w:t>
      </w:r>
      <w:r w:rsidRPr="00197FF2">
        <w:rPr>
          <w:rFonts w:ascii="Verdana" w:hAnsi="Verdana"/>
        </w:rPr>
        <w:t>moreover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slower</w:t>
      </w:r>
      <w:r w:rsidR="00926E21" w:rsidRPr="00197FF2">
        <w:rPr>
          <w:rFonts w:ascii="Verdana" w:hAnsi="Verdana"/>
        </w:rPr>
        <w:t xml:space="preserve"> </w:t>
      </w:r>
      <w:r w:rsidRPr="00197FF2">
        <w:rPr>
          <w:rFonts w:ascii="Verdana" w:hAnsi="Verdana"/>
        </w:rPr>
        <w:t>rate</w:t>
      </w:r>
      <w:r w:rsidR="00926E21" w:rsidRPr="00197FF2">
        <w:rPr>
          <w:rFonts w:ascii="Verdana" w:hAnsi="Verdana"/>
        </w:rPr>
        <w:t xml:space="preserve"> </w:t>
      </w:r>
      <w:r w:rsidRPr="00197FF2">
        <w:rPr>
          <w:rFonts w:ascii="Verdana" w:hAnsi="Verdana"/>
        </w:rPr>
        <w:t>under</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conditions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text.</w:t>
      </w:r>
    </w:p>
    <w:p w:rsidR="008E2720" w:rsidRPr="00197FF2" w:rsidRDefault="008E2720" w:rsidP="002B6EFB">
      <w:pPr>
        <w:ind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skimming,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rubrics</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instruct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glance</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note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broad</w:t>
      </w:r>
      <w:r w:rsidR="00926E21" w:rsidRPr="00197FF2">
        <w:rPr>
          <w:rFonts w:ascii="Verdana" w:hAnsi="Verdana"/>
        </w:rPr>
        <w:t xml:space="preserve"> </w:t>
      </w:r>
      <w:r w:rsidRPr="00197FF2">
        <w:rPr>
          <w:rFonts w:ascii="Verdana" w:hAnsi="Verdana"/>
        </w:rPr>
        <w:t>gist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contents.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small</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concerning</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major</w:t>
      </w:r>
      <w:r w:rsidR="00926E21" w:rsidRPr="00197FF2">
        <w:rPr>
          <w:rFonts w:ascii="Verdana" w:hAnsi="Verdana"/>
        </w:rPr>
        <w:t xml:space="preserve"> </w:t>
      </w:r>
      <w:r w:rsidRPr="00197FF2">
        <w:rPr>
          <w:rFonts w:ascii="Verdana" w:hAnsi="Verdana"/>
        </w:rPr>
        <w:t>points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outline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skimming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allowed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minutes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jot</w:t>
      </w:r>
      <w:r w:rsidR="00926E21" w:rsidRPr="00197FF2">
        <w:rPr>
          <w:rFonts w:ascii="Verdana" w:hAnsi="Verdana"/>
        </w:rPr>
        <w:t xml:space="preserve"> </w:t>
      </w:r>
      <w:r w:rsidRPr="00197FF2">
        <w:rPr>
          <w:rFonts w:ascii="Verdana" w:hAnsi="Verdana"/>
        </w:rPr>
        <w:t>down</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notes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wish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allowed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refer</w:t>
      </w:r>
      <w:r w:rsidR="00926E21" w:rsidRPr="00197FF2">
        <w:rPr>
          <w:rFonts w:ascii="Verdana" w:hAnsi="Verdana"/>
        </w:rPr>
        <w:t xml:space="preserve"> </w:t>
      </w:r>
      <w:r w:rsidRPr="00197FF2">
        <w:rPr>
          <w:rFonts w:ascii="Verdana" w:hAnsi="Verdana"/>
        </w:rPr>
        <w:t>back</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allowed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retain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answering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limited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discourage</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referring</w:t>
      </w:r>
      <w:r w:rsidR="00926E21" w:rsidRPr="00197FF2">
        <w:rPr>
          <w:rFonts w:ascii="Verdana" w:hAnsi="Verdana"/>
        </w:rPr>
        <w:t xml:space="preserve"> </w:t>
      </w:r>
      <w:r w:rsidRPr="00197FF2">
        <w:rPr>
          <w:rFonts w:ascii="Verdana" w:hAnsi="Verdana"/>
        </w:rPr>
        <w:t>back</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p>
    <w:p w:rsidR="008E2720" w:rsidRPr="00197FF2" w:rsidRDefault="008E2720" w:rsidP="002B6EFB">
      <w:pPr>
        <w:ind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scanning</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begin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directing</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cases,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helpful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open-ended</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writer's</w:t>
      </w:r>
      <w:r w:rsidR="00926E21" w:rsidRPr="00197FF2">
        <w:rPr>
          <w:rFonts w:ascii="Verdana" w:hAnsi="Verdana"/>
        </w:rPr>
        <w:t xml:space="preserve"> </w:t>
      </w:r>
      <w:r w:rsidRPr="00197FF2">
        <w:rPr>
          <w:rFonts w:ascii="Verdana" w:hAnsi="Verdana"/>
        </w:rPr>
        <w:t>view</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modern</w:t>
      </w:r>
      <w:r w:rsidR="00926E21" w:rsidRPr="00197FF2">
        <w:rPr>
          <w:rFonts w:ascii="Verdana" w:hAnsi="Verdana"/>
        </w:rPr>
        <w:t xml:space="preserve"> </w:t>
      </w:r>
      <w:r w:rsidRPr="00197FF2">
        <w:rPr>
          <w:rFonts w:ascii="Verdana" w:hAnsi="Verdana"/>
        </w:rPr>
        <w:t>transportation?’)</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latter</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tends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confuse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find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keep</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mind</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five</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reading.</w:t>
      </w:r>
    </w:p>
    <w:p w:rsidR="008E2720" w:rsidRPr="00197FF2" w:rsidRDefault="008E2720" w:rsidP="002B6EFB">
      <w:pPr>
        <w:ind w:firstLine="720"/>
        <w:jc w:val="both"/>
        <w:rPr>
          <w:rFonts w:ascii="Verdana" w:hAnsi="Verdana"/>
        </w:rPr>
      </w:pP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speed</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administered</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adequately</w:t>
      </w:r>
      <w:r w:rsidR="00926E21" w:rsidRPr="00197FF2">
        <w:rPr>
          <w:rFonts w:ascii="Verdana" w:hAnsi="Verdana"/>
        </w:rPr>
        <w:t xml:space="preserve"> </w:t>
      </w:r>
      <w:r w:rsidRPr="00197FF2">
        <w:rPr>
          <w:rFonts w:ascii="Verdana" w:hAnsi="Verdana"/>
        </w:rPr>
        <w:t>prepared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involved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grossly</w:t>
      </w:r>
      <w:r w:rsidR="00926E21" w:rsidRPr="00197FF2">
        <w:rPr>
          <w:rFonts w:ascii="Verdana" w:hAnsi="Verdana"/>
        </w:rPr>
        <w:t xml:space="preserve"> </w:t>
      </w:r>
      <w:r w:rsidRPr="00197FF2">
        <w:rPr>
          <w:rFonts w:ascii="Verdana" w:hAnsi="Verdana"/>
        </w:rPr>
        <w:t>unfair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strategies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never</w:t>
      </w:r>
      <w:r w:rsidR="00926E21" w:rsidRPr="00197FF2">
        <w:rPr>
          <w:rFonts w:ascii="Verdana" w:hAnsi="Verdana"/>
        </w:rPr>
        <w:t xml:space="preserve"> </w:t>
      </w:r>
      <w:r w:rsidRPr="00197FF2">
        <w:rPr>
          <w:rFonts w:ascii="Verdana" w:hAnsi="Verdana"/>
        </w:rPr>
        <w:t>previously</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practised.</w:t>
      </w:r>
    </w:p>
    <w:p w:rsidR="002B6EFB" w:rsidRPr="00197FF2" w:rsidRDefault="008E2720" w:rsidP="00315B58">
      <w:pPr>
        <w:jc w:val="both"/>
        <w:rPr>
          <w:rFonts w:ascii="Verdana" w:hAnsi="Verdana"/>
          <w:b/>
        </w:rPr>
      </w:pPr>
      <w:r w:rsidRPr="00197FF2">
        <w:rPr>
          <w:rFonts w:ascii="Verdana" w:hAnsi="Verdana"/>
          <w:b/>
        </w:rPr>
        <w:t>Notes</w:t>
      </w:r>
      <w:r w:rsidR="00926E21" w:rsidRPr="00197FF2">
        <w:rPr>
          <w:rFonts w:ascii="Verdana" w:hAnsi="Verdana"/>
          <w:b/>
        </w:rPr>
        <w:t xml:space="preserve"> </w:t>
      </w:r>
      <w:r w:rsidRPr="00197FF2">
        <w:rPr>
          <w:rFonts w:ascii="Verdana" w:hAnsi="Verdana"/>
          <w:b/>
        </w:rPr>
        <w:t>and</w:t>
      </w:r>
      <w:r w:rsidR="00926E21" w:rsidRPr="00197FF2">
        <w:rPr>
          <w:rFonts w:ascii="Verdana" w:hAnsi="Verdana"/>
          <w:b/>
        </w:rPr>
        <w:t xml:space="preserve"> </w:t>
      </w:r>
      <w:r w:rsidRPr="00197FF2">
        <w:rPr>
          <w:rFonts w:ascii="Verdana" w:hAnsi="Verdana"/>
          <w:b/>
        </w:rPr>
        <w:t>references</w:t>
      </w:r>
      <w:r w:rsidR="00926E21" w:rsidRPr="00197FF2">
        <w:rPr>
          <w:rFonts w:ascii="Verdana" w:hAnsi="Verdana"/>
          <w:b/>
        </w:rPr>
        <w:t xml:space="preserve"> </w:t>
      </w:r>
    </w:p>
    <w:p w:rsidR="008E2720" w:rsidRPr="00197FF2" w:rsidRDefault="008E2720" w:rsidP="00315B58">
      <w:pPr>
        <w:jc w:val="both"/>
        <w:rPr>
          <w:rFonts w:ascii="Verdana" w:hAnsi="Verdana"/>
        </w:rPr>
      </w:pPr>
      <w:r w:rsidRPr="00197FF2">
        <w:rPr>
          <w:rFonts w:ascii="Verdana" w:hAnsi="Verdana"/>
        </w:rPr>
        <w:t>1</w:t>
      </w:r>
      <w:r w:rsidR="002B6EFB" w:rsidRPr="00197FF2">
        <w:rPr>
          <w:rFonts w:ascii="Verdana" w:hAnsi="Verdana"/>
        </w:rPr>
        <w:t>.</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Munby.</w:t>
      </w:r>
      <w:r w:rsidR="00926E21" w:rsidRPr="00197FF2">
        <w:rPr>
          <w:rFonts w:ascii="Verdana" w:hAnsi="Verdana"/>
        </w:rPr>
        <w:t xml:space="preserve"> </w:t>
      </w:r>
      <w:r w:rsidRPr="00197FF2">
        <w:rPr>
          <w:rFonts w:ascii="Verdana" w:hAnsi="Verdana"/>
        </w:rPr>
        <w:t>J</w:t>
      </w:r>
      <w:r w:rsidR="00926E21" w:rsidRPr="00197FF2">
        <w:rPr>
          <w:rFonts w:ascii="Verdana" w:hAnsi="Verdana"/>
        </w:rPr>
        <w:t xml:space="preserve"> </w:t>
      </w:r>
      <w:r w:rsidR="002B6EFB" w:rsidRPr="00197FF2">
        <w:rPr>
          <w:rFonts w:ascii="Verdana" w:hAnsi="Verdana"/>
        </w:rPr>
        <w:t>1978</w:t>
      </w:r>
      <w:r w:rsidR="00926E21" w:rsidRPr="00197FF2">
        <w:rPr>
          <w:rFonts w:ascii="Verdana" w:hAnsi="Verdana"/>
        </w:rPr>
        <w:t xml:space="preserve"> </w:t>
      </w:r>
      <w:r w:rsidRPr="00197FF2">
        <w:rPr>
          <w:rFonts w:ascii="Verdana" w:hAnsi="Verdana"/>
          <w:i/>
        </w:rPr>
        <w:t>Communicative</w:t>
      </w:r>
      <w:r w:rsidR="00926E21" w:rsidRPr="00197FF2">
        <w:rPr>
          <w:rFonts w:ascii="Verdana" w:hAnsi="Verdana"/>
          <w:i/>
        </w:rPr>
        <w:t xml:space="preserve"> </w:t>
      </w:r>
      <w:r w:rsidRPr="00197FF2">
        <w:rPr>
          <w:rFonts w:ascii="Verdana" w:hAnsi="Verdana"/>
          <w:i/>
        </w:rPr>
        <w:t>Syllabus</w:t>
      </w:r>
      <w:r w:rsidR="00926E21" w:rsidRPr="00197FF2">
        <w:rPr>
          <w:rFonts w:ascii="Verdana" w:hAnsi="Verdana"/>
          <w:i/>
        </w:rPr>
        <w:t xml:space="preserve"> </w:t>
      </w:r>
      <w:r w:rsidRPr="00197FF2">
        <w:rPr>
          <w:rFonts w:ascii="Verdana" w:hAnsi="Verdana"/>
          <w:i/>
        </w:rPr>
        <w:t>Design</w:t>
      </w:r>
      <w:r w:rsidRPr="00197FF2">
        <w:rPr>
          <w:rFonts w:ascii="Verdana" w:hAnsi="Verdana"/>
        </w:rPr>
        <w:t>.</w:t>
      </w:r>
      <w:r w:rsidR="00926E21" w:rsidRPr="00197FF2">
        <w:rPr>
          <w:rFonts w:ascii="Verdana" w:hAnsi="Verdana"/>
        </w:rPr>
        <w:t xml:space="preserve"> </w:t>
      </w:r>
      <w:r w:rsidRPr="00197FF2">
        <w:rPr>
          <w:rFonts w:ascii="Verdana" w:hAnsi="Verdana"/>
        </w:rPr>
        <w:t>Cambridge</w:t>
      </w:r>
    </w:p>
    <w:p w:rsidR="008E2720" w:rsidRPr="00197FF2" w:rsidRDefault="008E2720" w:rsidP="00315B58">
      <w:pPr>
        <w:jc w:val="both"/>
        <w:rPr>
          <w:rFonts w:ascii="Verdana" w:hAnsi="Verdana"/>
        </w:rPr>
      </w:pPr>
      <w:r w:rsidRPr="00197FF2">
        <w:rPr>
          <w:rFonts w:ascii="Verdana" w:hAnsi="Verdana"/>
        </w:rPr>
        <w:t>University</w:t>
      </w:r>
      <w:r w:rsidR="00926E21" w:rsidRPr="00197FF2">
        <w:rPr>
          <w:rFonts w:ascii="Verdana" w:hAnsi="Verdana"/>
        </w:rPr>
        <w:t xml:space="preserve"> </w:t>
      </w:r>
      <w:r w:rsidRPr="00197FF2">
        <w:rPr>
          <w:rFonts w:ascii="Verdana" w:hAnsi="Verdana"/>
        </w:rPr>
        <w:t>Press</w:t>
      </w:r>
    </w:p>
    <w:p w:rsidR="008E2720" w:rsidRPr="00197FF2" w:rsidRDefault="008E2720" w:rsidP="00315B58">
      <w:pPr>
        <w:jc w:val="both"/>
        <w:rPr>
          <w:rFonts w:ascii="Verdana" w:hAnsi="Verdana"/>
        </w:rPr>
      </w:pPr>
      <w:r w:rsidRPr="00197FF2">
        <w:rPr>
          <w:rFonts w:ascii="Verdana" w:hAnsi="Verdana"/>
        </w:rPr>
        <w:t>2</w:t>
      </w:r>
      <w:r w:rsidR="0075605E" w:rsidRPr="00197FF2">
        <w:rPr>
          <w:rFonts w:ascii="Verdana" w:hAnsi="Verdana"/>
        </w:rPr>
        <w:t>.</w:t>
      </w:r>
      <w:r w:rsidRPr="00197FF2">
        <w:rPr>
          <w:rFonts w:ascii="Verdana" w:hAnsi="Verdana"/>
        </w:rPr>
        <w:t>University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Oxford</w:t>
      </w:r>
      <w:r w:rsidR="00926E21" w:rsidRPr="00197FF2">
        <w:rPr>
          <w:rFonts w:ascii="Verdana" w:hAnsi="Verdana"/>
        </w:rPr>
        <w:t xml:space="preserve"> </w:t>
      </w:r>
      <w:r w:rsidRPr="00197FF2">
        <w:rPr>
          <w:rFonts w:ascii="Verdana" w:hAnsi="Verdana"/>
        </w:rPr>
        <w:t>Delegacy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Local</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i/>
        </w:rPr>
        <w:t>Examination</w:t>
      </w:r>
      <w:r w:rsidR="00926E21" w:rsidRPr="00197FF2">
        <w:rPr>
          <w:rFonts w:ascii="Verdana" w:hAnsi="Verdana"/>
          <w:i/>
        </w:rPr>
        <w:t xml:space="preserve"> </w:t>
      </w:r>
      <w:r w:rsidRPr="00197FF2">
        <w:rPr>
          <w:rFonts w:ascii="Verdana" w:hAnsi="Verdana"/>
          <w:i/>
        </w:rPr>
        <w:t>in</w:t>
      </w:r>
      <w:r w:rsidR="00926E21" w:rsidRPr="00197FF2">
        <w:rPr>
          <w:rFonts w:ascii="Verdana" w:hAnsi="Verdana"/>
          <w:i/>
        </w:rPr>
        <w:t xml:space="preserve"> </w:t>
      </w:r>
      <w:r w:rsidRPr="00197FF2">
        <w:rPr>
          <w:rFonts w:ascii="Verdana" w:hAnsi="Verdana"/>
          <w:i/>
        </w:rPr>
        <w:t>English</w:t>
      </w:r>
      <w:r w:rsidR="00926E21" w:rsidRPr="00197FF2">
        <w:rPr>
          <w:rFonts w:ascii="Verdana" w:hAnsi="Verdana"/>
          <w:i/>
        </w:rPr>
        <w:t xml:space="preserve"> </w:t>
      </w:r>
      <w:r w:rsidRPr="00197FF2">
        <w:rPr>
          <w:rFonts w:ascii="Verdana" w:hAnsi="Verdana"/>
          <w:i/>
        </w:rPr>
        <w:t>Studied</w:t>
      </w:r>
      <w:r w:rsidR="00926E21" w:rsidRPr="00197FF2">
        <w:rPr>
          <w:rFonts w:ascii="Verdana" w:hAnsi="Verdana"/>
          <w:i/>
        </w:rPr>
        <w:t xml:space="preserve"> </w:t>
      </w:r>
      <w:r w:rsidRPr="00197FF2">
        <w:rPr>
          <w:rFonts w:ascii="Verdana" w:hAnsi="Verdana"/>
          <w:i/>
        </w:rPr>
        <w:t>as</w:t>
      </w:r>
      <w:r w:rsidR="00926E21" w:rsidRPr="00197FF2">
        <w:rPr>
          <w:rFonts w:ascii="Verdana" w:hAnsi="Verdana"/>
          <w:i/>
        </w:rPr>
        <w:t xml:space="preserve"> </w:t>
      </w:r>
      <w:r w:rsidRPr="00197FF2">
        <w:rPr>
          <w:rFonts w:ascii="Verdana" w:hAnsi="Verdana"/>
          <w:i/>
        </w:rPr>
        <w:t>a</w:t>
      </w:r>
      <w:r w:rsidR="00926E21" w:rsidRPr="00197FF2">
        <w:rPr>
          <w:rFonts w:ascii="Verdana" w:hAnsi="Verdana"/>
          <w:i/>
        </w:rPr>
        <w:t xml:space="preserve"> </w:t>
      </w:r>
      <w:r w:rsidRPr="00197FF2">
        <w:rPr>
          <w:rFonts w:ascii="Verdana" w:hAnsi="Verdana"/>
          <w:i/>
        </w:rPr>
        <w:t>Foreign</w:t>
      </w:r>
      <w:r w:rsidR="00926E21" w:rsidRPr="00197FF2">
        <w:rPr>
          <w:rFonts w:ascii="Verdana" w:hAnsi="Verdana"/>
          <w:i/>
        </w:rPr>
        <w:t xml:space="preserve"> </w:t>
      </w:r>
      <w:r w:rsidRPr="00197FF2">
        <w:rPr>
          <w:rFonts w:ascii="Verdana" w:hAnsi="Verdana"/>
          <w:i/>
        </w:rPr>
        <w:t>Language</w:t>
      </w:r>
      <w:r w:rsidRPr="00197FF2">
        <w:rPr>
          <w:rFonts w:ascii="Verdana" w:hAnsi="Verdana"/>
        </w:rPr>
        <w:t>.</w:t>
      </w:r>
      <w:r w:rsidR="00926E21" w:rsidRPr="00197FF2">
        <w:rPr>
          <w:rFonts w:ascii="Verdana" w:hAnsi="Verdana"/>
        </w:rPr>
        <w:t xml:space="preserve"> </w:t>
      </w:r>
      <w:r w:rsidRPr="00197FF2">
        <w:rPr>
          <w:rFonts w:ascii="Verdana" w:hAnsi="Verdana"/>
        </w:rPr>
        <w:t>Preliminary'</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1981</w:t>
      </w:r>
    </w:p>
    <w:p w:rsidR="008E2720" w:rsidRPr="00197FF2" w:rsidRDefault="008E2720" w:rsidP="00315B58">
      <w:pPr>
        <w:jc w:val="both"/>
        <w:rPr>
          <w:rFonts w:ascii="Verdana" w:hAnsi="Verdana"/>
        </w:rPr>
      </w:pPr>
      <w:r w:rsidRPr="00197FF2">
        <w:rPr>
          <w:rFonts w:ascii="Verdana" w:hAnsi="Verdana"/>
        </w:rPr>
        <w:t>3</w:t>
      </w:r>
      <w:r w:rsidR="0075605E" w:rsidRPr="00197FF2">
        <w:rPr>
          <w:rFonts w:ascii="Verdana" w:hAnsi="Verdana"/>
        </w:rPr>
        <w:t xml:space="preserve">. </w:t>
      </w:r>
      <w:r w:rsidRPr="00197FF2">
        <w:rPr>
          <w:rFonts w:ascii="Verdana" w:hAnsi="Verdana"/>
        </w:rPr>
        <w:t>Joint</w:t>
      </w:r>
      <w:r w:rsidR="00926E21" w:rsidRPr="00197FF2">
        <w:rPr>
          <w:rFonts w:ascii="Verdana" w:hAnsi="Verdana"/>
        </w:rPr>
        <w:t xml:space="preserve"> </w:t>
      </w:r>
      <w:r w:rsidRPr="00197FF2">
        <w:rPr>
          <w:rFonts w:ascii="Verdana" w:hAnsi="Verdana"/>
        </w:rPr>
        <w:t>Matriculation</w:t>
      </w:r>
      <w:r w:rsidR="00926E21" w:rsidRPr="00197FF2">
        <w:rPr>
          <w:rFonts w:ascii="Verdana" w:hAnsi="Verdana"/>
        </w:rPr>
        <w:t xml:space="preserve"> </w:t>
      </w:r>
      <w:r w:rsidRPr="00197FF2">
        <w:rPr>
          <w:rFonts w:ascii="Verdana" w:hAnsi="Verdana"/>
        </w:rPr>
        <w:t>Board:</w:t>
      </w:r>
      <w:r w:rsidR="00926E21" w:rsidRPr="00197FF2">
        <w:rPr>
          <w:rFonts w:ascii="Verdana" w:hAnsi="Verdana"/>
        </w:rPr>
        <w:t xml:space="preserve"> </w:t>
      </w:r>
      <w:r w:rsidRPr="00197FF2">
        <w:rPr>
          <w:rFonts w:ascii="Verdana" w:hAnsi="Verdana"/>
          <w:i/>
        </w:rPr>
        <w:t>Test</w:t>
      </w:r>
      <w:r w:rsidR="00926E21" w:rsidRPr="00197FF2">
        <w:rPr>
          <w:rFonts w:ascii="Verdana" w:hAnsi="Verdana"/>
          <w:i/>
        </w:rPr>
        <w:t xml:space="preserve"> </w:t>
      </w:r>
      <w:r w:rsidRPr="00197FF2">
        <w:rPr>
          <w:rFonts w:ascii="Verdana" w:hAnsi="Verdana"/>
          <w:i/>
        </w:rPr>
        <w:t>in</w:t>
      </w:r>
      <w:r w:rsidR="00926E21" w:rsidRPr="00197FF2">
        <w:rPr>
          <w:rFonts w:ascii="Verdana" w:hAnsi="Verdana"/>
          <w:i/>
        </w:rPr>
        <w:t xml:space="preserve"> </w:t>
      </w:r>
      <w:r w:rsidRPr="00197FF2">
        <w:rPr>
          <w:rFonts w:ascii="Verdana" w:hAnsi="Verdana"/>
          <w:i/>
        </w:rPr>
        <w:t>English</w:t>
      </w:r>
      <w:r w:rsidR="00926E21" w:rsidRPr="00197FF2">
        <w:rPr>
          <w:rFonts w:ascii="Verdana" w:hAnsi="Verdana"/>
          <w:i/>
        </w:rPr>
        <w:t xml:space="preserve"> </w:t>
      </w:r>
      <w:r w:rsidRPr="00197FF2">
        <w:rPr>
          <w:rFonts w:ascii="Verdana" w:hAnsi="Verdana"/>
        </w:rPr>
        <w:t>(Overseas).</w:t>
      </w:r>
      <w:r w:rsidR="00926E21" w:rsidRPr="00197FF2">
        <w:rPr>
          <w:rFonts w:ascii="Verdana" w:hAnsi="Verdana"/>
        </w:rPr>
        <w:t xml:space="preserve"> </w:t>
      </w:r>
      <w:r w:rsidRPr="00197FF2">
        <w:rPr>
          <w:rFonts w:ascii="Verdana" w:hAnsi="Verdana"/>
        </w:rPr>
        <w:t>March</w:t>
      </w:r>
      <w:r w:rsidR="00926E21" w:rsidRPr="00197FF2">
        <w:rPr>
          <w:rFonts w:ascii="Verdana" w:hAnsi="Verdana"/>
        </w:rPr>
        <w:t xml:space="preserve"> </w:t>
      </w:r>
      <w:r w:rsidRPr="00197FF2">
        <w:rPr>
          <w:rFonts w:ascii="Verdana" w:hAnsi="Verdana"/>
        </w:rPr>
        <w:t>1982</w:t>
      </w:r>
    </w:p>
    <w:p w:rsidR="008E2720" w:rsidRPr="00197FF2" w:rsidRDefault="008E2720" w:rsidP="00315B58">
      <w:pPr>
        <w:jc w:val="both"/>
        <w:rPr>
          <w:rFonts w:ascii="Verdana" w:hAnsi="Verdana"/>
        </w:rPr>
      </w:pPr>
      <w:r w:rsidRPr="00197FF2">
        <w:rPr>
          <w:rFonts w:ascii="Verdana" w:hAnsi="Verdana"/>
        </w:rPr>
        <w:t>4</w:t>
      </w:r>
      <w:r w:rsidR="0075605E" w:rsidRPr="00197FF2">
        <w:rPr>
          <w:rFonts w:ascii="Verdana" w:hAnsi="Verdana"/>
        </w:rPr>
        <w:t>.</w:t>
      </w:r>
      <w:r w:rsidR="00926E21" w:rsidRPr="00197FF2">
        <w:rPr>
          <w:rFonts w:ascii="Verdana" w:hAnsi="Verdana"/>
        </w:rPr>
        <w:t xml:space="preserve"> </w:t>
      </w:r>
      <w:r w:rsidRPr="00197FF2">
        <w:rPr>
          <w:rFonts w:ascii="Verdana" w:hAnsi="Verdana"/>
        </w:rPr>
        <w:t>Joint</w:t>
      </w:r>
      <w:r w:rsidR="00926E21" w:rsidRPr="00197FF2">
        <w:rPr>
          <w:rFonts w:ascii="Verdana" w:hAnsi="Verdana"/>
        </w:rPr>
        <w:t xml:space="preserve"> </w:t>
      </w:r>
      <w:r w:rsidRPr="00197FF2">
        <w:rPr>
          <w:rFonts w:ascii="Verdana" w:hAnsi="Verdana"/>
        </w:rPr>
        <w:t>Matriculation</w:t>
      </w:r>
      <w:r w:rsidR="00926E21" w:rsidRPr="00197FF2">
        <w:rPr>
          <w:rFonts w:ascii="Verdana" w:hAnsi="Verdana"/>
        </w:rPr>
        <w:t xml:space="preserve"> </w:t>
      </w:r>
      <w:r w:rsidRPr="00197FF2">
        <w:rPr>
          <w:rFonts w:ascii="Verdana" w:hAnsi="Verdana"/>
        </w:rPr>
        <w:t>Board:</w:t>
      </w:r>
      <w:r w:rsidR="00926E21" w:rsidRPr="00197FF2">
        <w:rPr>
          <w:rFonts w:ascii="Verdana" w:hAnsi="Verdana"/>
        </w:rPr>
        <w:t xml:space="preserve"> </w:t>
      </w:r>
      <w:r w:rsidRPr="00197FF2">
        <w:rPr>
          <w:rFonts w:ascii="Verdana" w:hAnsi="Verdana"/>
          <w:i/>
        </w:rPr>
        <w:t>Test</w:t>
      </w:r>
      <w:r w:rsidR="00926E21" w:rsidRPr="00197FF2">
        <w:rPr>
          <w:rFonts w:ascii="Verdana" w:hAnsi="Verdana"/>
          <w:i/>
        </w:rPr>
        <w:t xml:space="preserve"> </w:t>
      </w:r>
      <w:r w:rsidRPr="00197FF2">
        <w:rPr>
          <w:rFonts w:ascii="Verdana" w:hAnsi="Verdana"/>
          <w:i/>
        </w:rPr>
        <w:t>in</w:t>
      </w:r>
      <w:r w:rsidR="00926E21" w:rsidRPr="00197FF2">
        <w:rPr>
          <w:rFonts w:ascii="Verdana" w:hAnsi="Verdana"/>
          <w:i/>
        </w:rPr>
        <w:t xml:space="preserve"> </w:t>
      </w:r>
      <w:r w:rsidRPr="00197FF2">
        <w:rPr>
          <w:rFonts w:ascii="Verdana" w:hAnsi="Verdana"/>
          <w:i/>
        </w:rPr>
        <w:t>English</w:t>
      </w:r>
      <w:r w:rsidR="00926E21" w:rsidRPr="00197FF2">
        <w:rPr>
          <w:rFonts w:ascii="Verdana" w:hAnsi="Verdana"/>
          <w:i/>
        </w:rPr>
        <w:t xml:space="preserve"> </w:t>
      </w:r>
      <w:r w:rsidRPr="00197FF2">
        <w:rPr>
          <w:rFonts w:ascii="Verdana" w:hAnsi="Verdana"/>
        </w:rPr>
        <w:t>(Overseas).</w:t>
      </w:r>
      <w:r w:rsidR="00926E21" w:rsidRPr="00197FF2">
        <w:rPr>
          <w:rFonts w:ascii="Verdana" w:hAnsi="Verdana"/>
        </w:rPr>
        <w:t xml:space="preserve"> </w:t>
      </w:r>
      <w:r w:rsidRPr="00197FF2">
        <w:rPr>
          <w:rFonts w:ascii="Verdana" w:hAnsi="Verdana"/>
        </w:rPr>
        <w:t>March</w:t>
      </w:r>
      <w:r w:rsidR="00926E21" w:rsidRPr="00197FF2">
        <w:rPr>
          <w:rFonts w:ascii="Verdana" w:hAnsi="Verdana"/>
        </w:rPr>
        <w:t xml:space="preserve"> </w:t>
      </w:r>
      <w:r w:rsidRPr="00197FF2">
        <w:rPr>
          <w:rFonts w:ascii="Verdana" w:hAnsi="Verdana"/>
        </w:rPr>
        <w:t>1983</w:t>
      </w:r>
    </w:p>
    <w:p w:rsidR="008E2720" w:rsidRPr="00197FF2" w:rsidRDefault="008E2720" w:rsidP="00315B58">
      <w:pPr>
        <w:jc w:val="both"/>
        <w:rPr>
          <w:rFonts w:ascii="Verdana" w:hAnsi="Verdana"/>
        </w:rPr>
      </w:pPr>
      <w:r w:rsidRPr="00197FF2">
        <w:rPr>
          <w:rFonts w:ascii="Verdana" w:hAnsi="Verdana"/>
        </w:rPr>
        <w:t>5</w:t>
      </w:r>
      <w:r w:rsidR="0075605E" w:rsidRPr="00197FF2">
        <w:rPr>
          <w:rFonts w:ascii="Verdana" w:hAnsi="Verdana"/>
        </w:rPr>
        <w: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slightly</w:t>
      </w:r>
      <w:r w:rsidR="00926E21" w:rsidRPr="00197FF2">
        <w:rPr>
          <w:rFonts w:ascii="Verdana" w:hAnsi="Verdana"/>
        </w:rPr>
        <w:t xml:space="preserve"> </w:t>
      </w:r>
      <w:r w:rsidRPr="00197FF2">
        <w:rPr>
          <w:rFonts w:ascii="Verdana" w:hAnsi="Verdana"/>
        </w:rPr>
        <w:t>adapted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article</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Anthony</w:t>
      </w:r>
      <w:r w:rsidR="00926E21" w:rsidRPr="00197FF2">
        <w:rPr>
          <w:rFonts w:ascii="Verdana" w:hAnsi="Verdana"/>
        </w:rPr>
        <w:t xml:space="preserve"> </w:t>
      </w:r>
      <w:r w:rsidRPr="00197FF2">
        <w:rPr>
          <w:rFonts w:ascii="Verdana" w:hAnsi="Verdana"/>
        </w:rPr>
        <w:t>Tucker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i/>
        </w:rPr>
        <w:t>The</w:t>
      </w:r>
      <w:r w:rsidR="00926E21" w:rsidRPr="00197FF2">
        <w:rPr>
          <w:rFonts w:ascii="Verdana" w:hAnsi="Verdana"/>
          <w:i/>
        </w:rPr>
        <w:t xml:space="preserve"> </w:t>
      </w:r>
      <w:r w:rsidRPr="00197FF2">
        <w:rPr>
          <w:rFonts w:ascii="Verdana" w:hAnsi="Verdana"/>
          <w:i/>
        </w:rPr>
        <w:t>Guardian</w:t>
      </w:r>
      <w:r w:rsidRPr="00197FF2">
        <w:rPr>
          <w:rFonts w:ascii="Verdana" w:hAnsi="Verdana"/>
        </w:rPr>
        <w:t>.</w:t>
      </w:r>
      <w:r w:rsidR="00926E21" w:rsidRPr="00197FF2">
        <w:rPr>
          <w:rFonts w:ascii="Verdana" w:hAnsi="Verdana"/>
        </w:rPr>
        <w:t xml:space="preserve"> </w:t>
      </w:r>
      <w:r w:rsidRPr="00197FF2">
        <w:rPr>
          <w:rFonts w:ascii="Verdana" w:hAnsi="Verdana"/>
        </w:rPr>
        <w:t>September</w:t>
      </w:r>
      <w:r w:rsidR="00926E21" w:rsidRPr="00197FF2">
        <w:rPr>
          <w:rFonts w:ascii="Verdana" w:hAnsi="Verdana"/>
        </w:rPr>
        <w:t xml:space="preserve"> </w:t>
      </w:r>
      <w:r w:rsidRPr="00197FF2">
        <w:rPr>
          <w:rFonts w:ascii="Verdana" w:hAnsi="Verdana"/>
        </w:rPr>
        <w:t>5th</w:t>
      </w:r>
      <w:r w:rsidR="00926E21" w:rsidRPr="00197FF2">
        <w:rPr>
          <w:rFonts w:ascii="Verdana" w:hAnsi="Verdana"/>
        </w:rPr>
        <w:t xml:space="preserve"> </w:t>
      </w:r>
      <w:r w:rsidRPr="00197FF2">
        <w:rPr>
          <w:rFonts w:ascii="Verdana" w:hAnsi="Verdana"/>
        </w:rPr>
        <w:t>1969.</w:t>
      </w:r>
    </w:p>
    <w:p w:rsidR="008E2720" w:rsidRPr="00197FF2" w:rsidRDefault="008E2720" w:rsidP="00315B58">
      <w:pPr>
        <w:jc w:val="both"/>
        <w:rPr>
          <w:rFonts w:ascii="Verdana" w:hAnsi="Verdana"/>
        </w:rPr>
      </w:pPr>
      <w:r w:rsidRPr="00197FF2">
        <w:rPr>
          <w:rFonts w:ascii="Verdana" w:hAnsi="Verdana"/>
        </w:rPr>
        <w:lastRenderedPageBreak/>
        <w:t>6</w:t>
      </w:r>
      <w:r w:rsidR="0075605E" w:rsidRPr="00197FF2">
        <w:rPr>
          <w:rFonts w:ascii="Verdana" w:hAnsi="Verdana"/>
        </w:rPr>
        <w: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author</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i/>
        </w:rPr>
        <w:t>Hong</w:t>
      </w:r>
      <w:r w:rsidR="00926E21" w:rsidRPr="00197FF2">
        <w:rPr>
          <w:rFonts w:ascii="Verdana" w:hAnsi="Verdana"/>
          <w:i/>
        </w:rPr>
        <w:t xml:space="preserve"> </w:t>
      </w:r>
      <w:r w:rsidRPr="00197FF2">
        <w:rPr>
          <w:rFonts w:ascii="Verdana" w:hAnsi="Verdana"/>
          <w:i/>
        </w:rPr>
        <w:t>Kong</w:t>
      </w:r>
      <w:r w:rsidR="00926E21" w:rsidRPr="00197FF2">
        <w:rPr>
          <w:rFonts w:ascii="Verdana" w:hAnsi="Verdana"/>
          <w:i/>
        </w:rPr>
        <w:t xml:space="preserve"> </w:t>
      </w:r>
      <w:r w:rsidRPr="00197FF2">
        <w:rPr>
          <w:rFonts w:ascii="Verdana" w:hAnsi="Verdana"/>
          <w:i/>
        </w:rPr>
        <w:t>English</w:t>
      </w:r>
      <w:r w:rsidR="00926E21" w:rsidRPr="00197FF2">
        <w:rPr>
          <w:rFonts w:ascii="Verdana" w:hAnsi="Verdana"/>
          <w:i/>
        </w:rPr>
        <w:t xml:space="preserve"> </w:t>
      </w:r>
      <w:r w:rsidRPr="00197FF2">
        <w:rPr>
          <w:rFonts w:ascii="Verdana" w:hAnsi="Verdana"/>
          <w:i/>
        </w:rPr>
        <w:t>School</w:t>
      </w:r>
      <w:r w:rsidR="00926E21" w:rsidRPr="00197FF2">
        <w:rPr>
          <w:rFonts w:ascii="Verdana" w:hAnsi="Verdana"/>
          <w:i/>
        </w:rPr>
        <w:t xml:space="preserve"> </w:t>
      </w:r>
      <w:r w:rsidRPr="00197FF2">
        <w:rPr>
          <w:rFonts w:ascii="Verdana" w:hAnsi="Verdana"/>
          <w:i/>
        </w:rPr>
        <w:t>Certificate</w:t>
      </w:r>
      <w:r w:rsidR="00926E21" w:rsidRPr="00197FF2">
        <w:rPr>
          <w:rFonts w:ascii="Verdana" w:hAnsi="Verdana"/>
          <w:i/>
        </w:rPr>
        <w:t xml:space="preserve"> </w:t>
      </w:r>
      <w:r w:rsidRPr="00197FF2">
        <w:rPr>
          <w:rFonts w:ascii="Verdana" w:hAnsi="Verdana"/>
          <w:i/>
        </w:rPr>
        <w:t>Examination</w:t>
      </w:r>
      <w:r w:rsidR="00926E21" w:rsidRPr="00197FF2">
        <w:rPr>
          <w:rFonts w:ascii="Verdana" w:hAnsi="Verdana"/>
          <w:i/>
        </w:rPr>
        <w:t xml:space="preserve"> </w:t>
      </w:r>
      <w:r w:rsidRPr="00197FF2">
        <w:rPr>
          <w:rFonts w:ascii="Verdana" w:hAnsi="Verdana"/>
        </w:rPr>
        <w:t>(Education</w:t>
      </w:r>
      <w:r w:rsidR="00926E21" w:rsidRPr="00197FF2">
        <w:rPr>
          <w:rFonts w:ascii="Verdana" w:hAnsi="Verdana"/>
        </w:rPr>
        <w:t xml:space="preserve"> </w:t>
      </w:r>
      <w:r w:rsidRPr="00197FF2">
        <w:rPr>
          <w:rFonts w:ascii="Verdana" w:hAnsi="Verdana"/>
        </w:rPr>
        <w:t>Department.</w:t>
      </w:r>
      <w:r w:rsidR="00926E21" w:rsidRPr="00197FF2">
        <w:rPr>
          <w:rFonts w:ascii="Verdana" w:hAnsi="Verdana"/>
        </w:rPr>
        <w:t xml:space="preserve"> </w:t>
      </w:r>
      <w:r w:rsidRPr="00197FF2">
        <w:rPr>
          <w:rFonts w:ascii="Verdana" w:hAnsi="Verdana"/>
        </w:rPr>
        <w:t>Hong</w:t>
      </w:r>
      <w:r w:rsidR="00926E21" w:rsidRPr="00197FF2">
        <w:rPr>
          <w:rFonts w:ascii="Verdana" w:hAnsi="Verdana"/>
        </w:rPr>
        <w:t xml:space="preserve"> </w:t>
      </w:r>
      <w:r w:rsidRPr="00197FF2">
        <w:rPr>
          <w:rFonts w:ascii="Verdana" w:hAnsi="Verdana"/>
        </w:rPr>
        <w:t>Kong)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0075605E" w:rsidRPr="00197FF2">
        <w:rPr>
          <w:rFonts w:ascii="Verdana" w:hAnsi="Verdana"/>
        </w:rPr>
        <w:t>1968.</w:t>
      </w:r>
      <w:r w:rsidR="00926E21" w:rsidRPr="00197FF2">
        <w:rPr>
          <w:rFonts w:ascii="Verdana" w:hAnsi="Verdana"/>
        </w:rPr>
        <w:t xml:space="preserve"> </w:t>
      </w:r>
      <w:r w:rsidR="0075605E" w:rsidRPr="00197FF2">
        <w:rPr>
          <w:rFonts w:ascii="Verdana" w:hAnsi="Verdana"/>
        </w:rPr>
        <w:t>B</w:t>
      </w:r>
      <w:r w:rsidRPr="00197FF2">
        <w:rPr>
          <w:rFonts w:ascii="Verdana" w:hAnsi="Verdana"/>
        </w:rPr>
        <w:t>ut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later</w:t>
      </w:r>
      <w:r w:rsidR="00926E21" w:rsidRPr="00197FF2">
        <w:rPr>
          <w:rFonts w:ascii="Verdana" w:hAnsi="Verdana"/>
        </w:rPr>
        <w:t xml:space="preserve"> </w:t>
      </w:r>
      <w:r w:rsidRPr="00197FF2">
        <w:rPr>
          <w:rFonts w:ascii="Verdana" w:hAnsi="Verdana"/>
        </w:rPr>
        <w:t>expanded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awareness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reference</w:t>
      </w:r>
      <w:r w:rsidR="00926E21" w:rsidRPr="00197FF2">
        <w:rPr>
          <w:rFonts w:ascii="Verdana" w:hAnsi="Verdana"/>
        </w:rPr>
        <w:t xml:space="preserve"> </w:t>
      </w:r>
      <w:r w:rsidRPr="00197FF2">
        <w:rPr>
          <w:rFonts w:ascii="Verdana" w:hAnsi="Verdana"/>
        </w:rPr>
        <w:t>devices.</w:t>
      </w:r>
    </w:p>
    <w:p w:rsidR="008E2720" w:rsidRPr="00197FF2" w:rsidRDefault="008E2720" w:rsidP="00315B58">
      <w:pPr>
        <w:jc w:val="both"/>
        <w:rPr>
          <w:rFonts w:ascii="Verdana" w:hAnsi="Verdana"/>
        </w:rPr>
      </w:pPr>
      <w:r w:rsidRPr="00197FF2">
        <w:rPr>
          <w:rFonts w:ascii="Verdana" w:hAnsi="Verdana"/>
        </w:rPr>
        <w:t>7</w:t>
      </w:r>
      <w:r w:rsidR="0075605E" w:rsidRPr="00197FF2">
        <w:rPr>
          <w:rFonts w:ascii="Verdana" w:hAnsi="Verdana"/>
        </w:rPr>
        <w:t>.</w:t>
      </w:r>
      <w:r w:rsidR="00926E21" w:rsidRPr="00197FF2">
        <w:rPr>
          <w:rFonts w:ascii="Verdana" w:hAnsi="Verdana"/>
        </w:rPr>
        <w:t xml:space="preserve"> </w:t>
      </w:r>
      <w:r w:rsidRPr="00197FF2">
        <w:rPr>
          <w:rFonts w:ascii="Verdana" w:hAnsi="Verdana"/>
        </w:rPr>
        <w:t>Royal</w:t>
      </w:r>
      <w:r w:rsidR="00926E21" w:rsidRPr="00197FF2">
        <w:rPr>
          <w:rFonts w:ascii="Verdana" w:hAnsi="Verdana"/>
        </w:rPr>
        <w:t xml:space="preserve"> </w:t>
      </w:r>
      <w:r w:rsidRPr="00197FF2">
        <w:rPr>
          <w:rFonts w:ascii="Verdana" w:hAnsi="Verdana"/>
        </w:rPr>
        <w:t>Society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Arts:</w:t>
      </w:r>
      <w:r w:rsidR="00926E21" w:rsidRPr="00197FF2">
        <w:rPr>
          <w:rFonts w:ascii="Verdana" w:hAnsi="Verdana"/>
        </w:rPr>
        <w:t xml:space="preserve"> </w:t>
      </w:r>
      <w:r w:rsidRPr="00197FF2">
        <w:rPr>
          <w:rFonts w:ascii="Verdana" w:hAnsi="Verdana"/>
          <w:i/>
        </w:rPr>
        <w:t>The</w:t>
      </w:r>
      <w:r w:rsidR="00926E21" w:rsidRPr="00197FF2">
        <w:rPr>
          <w:rFonts w:ascii="Verdana" w:hAnsi="Verdana"/>
          <w:i/>
        </w:rPr>
        <w:t xml:space="preserve"> </w:t>
      </w:r>
      <w:r w:rsidRPr="00197FF2">
        <w:rPr>
          <w:rFonts w:ascii="Verdana" w:hAnsi="Verdana"/>
          <w:i/>
        </w:rPr>
        <w:t>Communicative</w:t>
      </w:r>
      <w:r w:rsidR="00926E21" w:rsidRPr="00197FF2">
        <w:rPr>
          <w:rFonts w:ascii="Verdana" w:hAnsi="Verdana"/>
          <w:i/>
        </w:rPr>
        <w:t xml:space="preserve"> </w:t>
      </w:r>
      <w:r w:rsidRPr="00197FF2">
        <w:rPr>
          <w:rFonts w:ascii="Verdana" w:hAnsi="Verdana"/>
          <w:i/>
        </w:rPr>
        <w:t>Use</w:t>
      </w:r>
      <w:r w:rsidR="00926E21" w:rsidRPr="00197FF2">
        <w:rPr>
          <w:rFonts w:ascii="Verdana" w:hAnsi="Verdana"/>
          <w:i/>
        </w:rPr>
        <w:t xml:space="preserve"> </w:t>
      </w:r>
      <w:r w:rsidRPr="00197FF2">
        <w:rPr>
          <w:rFonts w:ascii="Verdana" w:hAnsi="Verdana"/>
          <w:i/>
        </w:rPr>
        <w:t>of</w:t>
      </w:r>
      <w:r w:rsidR="00926E21" w:rsidRPr="00197FF2">
        <w:rPr>
          <w:rFonts w:ascii="Verdana" w:hAnsi="Verdana"/>
          <w:i/>
        </w:rPr>
        <w:t xml:space="preserve"> </w:t>
      </w:r>
      <w:r w:rsidRPr="00197FF2">
        <w:rPr>
          <w:rFonts w:ascii="Verdana" w:hAnsi="Verdana"/>
          <w:i/>
        </w:rPr>
        <w:t>English</w:t>
      </w:r>
      <w:r w:rsidR="00926E21" w:rsidRPr="00197FF2">
        <w:rPr>
          <w:rFonts w:ascii="Verdana" w:hAnsi="Verdana"/>
          <w:i/>
        </w:rPr>
        <w:t xml:space="preserve"> </w:t>
      </w:r>
      <w:r w:rsidRPr="00197FF2">
        <w:rPr>
          <w:rFonts w:ascii="Verdana" w:hAnsi="Verdana"/>
          <w:i/>
        </w:rPr>
        <w:t>as</w:t>
      </w:r>
      <w:r w:rsidR="00926E21" w:rsidRPr="00197FF2">
        <w:rPr>
          <w:rFonts w:ascii="Verdana" w:hAnsi="Verdana"/>
          <w:i/>
        </w:rPr>
        <w:t xml:space="preserve"> </w:t>
      </w:r>
      <w:r w:rsidRPr="00197FF2">
        <w:rPr>
          <w:rFonts w:ascii="Verdana" w:hAnsi="Verdana"/>
          <w:i/>
        </w:rPr>
        <w:t>a</w:t>
      </w:r>
      <w:r w:rsidR="00926E21" w:rsidRPr="00197FF2">
        <w:rPr>
          <w:rFonts w:ascii="Verdana" w:hAnsi="Verdana"/>
          <w:i/>
        </w:rPr>
        <w:t xml:space="preserve"> </w:t>
      </w:r>
      <w:r w:rsidRPr="00197FF2">
        <w:rPr>
          <w:rFonts w:ascii="Verdana" w:hAnsi="Verdana"/>
          <w:i/>
        </w:rPr>
        <w:t>Foreign</w:t>
      </w:r>
      <w:r w:rsidR="00926E21" w:rsidRPr="00197FF2">
        <w:rPr>
          <w:rFonts w:ascii="Verdana" w:hAnsi="Verdana"/>
          <w:i/>
        </w:rPr>
        <w:t xml:space="preserve"> </w:t>
      </w:r>
      <w:r w:rsidRPr="00197FF2">
        <w:rPr>
          <w:rFonts w:ascii="Verdana" w:hAnsi="Verdana"/>
          <w:i/>
        </w:rPr>
        <w:t>Language</w:t>
      </w:r>
      <w:r w:rsidRPr="00197FF2">
        <w:rPr>
          <w:rFonts w:ascii="Verdana" w:hAnsi="Verdana"/>
        </w:rPr>
        <w:t>.</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Advanced</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June</w:t>
      </w:r>
      <w:r w:rsidR="00926E21" w:rsidRPr="00197FF2">
        <w:rPr>
          <w:rFonts w:ascii="Verdana" w:hAnsi="Verdana"/>
        </w:rPr>
        <w:t xml:space="preserve"> </w:t>
      </w:r>
      <w:r w:rsidRPr="00197FF2">
        <w:rPr>
          <w:rFonts w:ascii="Verdana" w:hAnsi="Verdana"/>
        </w:rPr>
        <w:t>1984</w:t>
      </w:r>
    </w:p>
    <w:p w:rsidR="008E2720" w:rsidRPr="00197FF2" w:rsidRDefault="008E2720" w:rsidP="00315B58">
      <w:pPr>
        <w:jc w:val="both"/>
        <w:rPr>
          <w:rFonts w:ascii="Verdana" w:hAnsi="Verdana"/>
        </w:rPr>
      </w:pPr>
      <w:r w:rsidRPr="00197FF2">
        <w:rPr>
          <w:rFonts w:ascii="Verdana" w:hAnsi="Verdana"/>
        </w:rPr>
        <w:t>8</w:t>
      </w:r>
      <w:r w:rsidR="0075605E" w:rsidRPr="00197FF2">
        <w:rPr>
          <w:rFonts w:ascii="Verdana" w:hAnsi="Verdana"/>
        </w:rPr>
        <w:t>.</w:t>
      </w:r>
      <w:r w:rsidR="00926E21" w:rsidRPr="00197FF2">
        <w:rPr>
          <w:rFonts w:ascii="Verdana" w:hAnsi="Verdana"/>
        </w:rPr>
        <w:t xml:space="preserve"> </w:t>
      </w:r>
      <w:r w:rsidRPr="00197FF2">
        <w:rPr>
          <w:rFonts w:ascii="Verdana" w:hAnsi="Verdana"/>
        </w:rPr>
        <w:t>See</w:t>
      </w:r>
      <w:r w:rsidR="00926E21" w:rsidRPr="00197FF2">
        <w:rPr>
          <w:rFonts w:ascii="Verdana" w:hAnsi="Verdana"/>
        </w:rPr>
        <w:t xml:space="preserve"> </w:t>
      </w:r>
      <w:r w:rsidRPr="00197FF2">
        <w:rPr>
          <w:rFonts w:ascii="Verdana" w:hAnsi="Verdana"/>
        </w:rPr>
        <w:t>Cohen.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1980</w:t>
      </w:r>
      <w:r w:rsidR="00926E21" w:rsidRPr="00197FF2">
        <w:rPr>
          <w:rFonts w:ascii="Verdana" w:hAnsi="Verdana"/>
        </w:rPr>
        <w:t xml:space="preserve"> </w:t>
      </w:r>
      <w:r w:rsidRPr="00197FF2">
        <w:rPr>
          <w:rFonts w:ascii="Verdana" w:hAnsi="Verdana"/>
          <w:i/>
        </w:rPr>
        <w:t>Testing</w:t>
      </w:r>
      <w:r w:rsidR="00926E21" w:rsidRPr="00197FF2">
        <w:rPr>
          <w:rFonts w:ascii="Verdana" w:hAnsi="Verdana"/>
          <w:i/>
        </w:rPr>
        <w:t xml:space="preserve"> </w:t>
      </w:r>
      <w:r w:rsidRPr="00197FF2">
        <w:rPr>
          <w:rFonts w:ascii="Verdana" w:hAnsi="Verdana"/>
          <w:i/>
        </w:rPr>
        <w:t>Language</w:t>
      </w:r>
      <w:r w:rsidR="00926E21" w:rsidRPr="00197FF2">
        <w:rPr>
          <w:rFonts w:ascii="Verdana" w:hAnsi="Verdana"/>
          <w:i/>
        </w:rPr>
        <w:t xml:space="preserve"> </w:t>
      </w:r>
      <w:r w:rsidRPr="00197FF2">
        <w:rPr>
          <w:rFonts w:ascii="Verdana" w:hAnsi="Verdana"/>
          <w:i/>
        </w:rPr>
        <w:t>Ability</w:t>
      </w:r>
      <w:r w:rsidR="00926E21" w:rsidRPr="00197FF2">
        <w:rPr>
          <w:rFonts w:ascii="Verdana" w:hAnsi="Verdana"/>
          <w:i/>
        </w:rPr>
        <w:t xml:space="preserve"> </w:t>
      </w:r>
      <w:r w:rsidRPr="00197FF2">
        <w:rPr>
          <w:rFonts w:ascii="Verdana" w:hAnsi="Verdana"/>
          <w:i/>
        </w:rPr>
        <w:t>in</w:t>
      </w:r>
      <w:r w:rsidR="00926E21" w:rsidRPr="00197FF2">
        <w:rPr>
          <w:rFonts w:ascii="Verdana" w:hAnsi="Verdana"/>
          <w:i/>
        </w:rPr>
        <w:t xml:space="preserve"> </w:t>
      </w:r>
      <w:r w:rsidRPr="00197FF2">
        <w:rPr>
          <w:rFonts w:ascii="Verdana" w:hAnsi="Verdana"/>
          <w:i/>
        </w:rPr>
        <w:t>the</w:t>
      </w:r>
      <w:r w:rsidR="00926E21" w:rsidRPr="00197FF2">
        <w:rPr>
          <w:rFonts w:ascii="Verdana" w:hAnsi="Verdana"/>
          <w:i/>
        </w:rPr>
        <w:t xml:space="preserve"> </w:t>
      </w:r>
      <w:r w:rsidRPr="00197FF2">
        <w:rPr>
          <w:rFonts w:ascii="Verdana" w:hAnsi="Verdana"/>
          <w:i/>
        </w:rPr>
        <w:t>Classroom</w:t>
      </w:r>
      <w:r w:rsidRPr="00197FF2">
        <w:rPr>
          <w:rFonts w:ascii="Verdana" w:hAnsi="Verdana"/>
        </w:rPr>
        <w:t>.</w:t>
      </w:r>
      <w:r w:rsidR="00926E21" w:rsidRPr="00197FF2">
        <w:rPr>
          <w:rFonts w:ascii="Verdana" w:hAnsi="Verdana"/>
        </w:rPr>
        <w:t xml:space="preserve"> </w:t>
      </w:r>
      <w:r w:rsidRPr="00197FF2">
        <w:rPr>
          <w:rFonts w:ascii="Verdana" w:hAnsi="Verdana"/>
        </w:rPr>
        <w:t>Newbury</w:t>
      </w:r>
      <w:r w:rsidR="00926E21" w:rsidRPr="00197FF2">
        <w:rPr>
          <w:rFonts w:ascii="Verdana" w:hAnsi="Verdana"/>
        </w:rPr>
        <w:t xml:space="preserve"> </w:t>
      </w:r>
      <w:r w:rsidRPr="00197FF2">
        <w:rPr>
          <w:rFonts w:ascii="Verdana" w:hAnsi="Verdana"/>
        </w:rPr>
        <w:t>House</w:t>
      </w:r>
      <w:r w:rsidR="00926E21" w:rsidRPr="00197FF2">
        <w:rPr>
          <w:rFonts w:ascii="Verdana" w:hAnsi="Verdana"/>
        </w:rPr>
        <w:t xml:space="preserve"> </w:t>
      </w:r>
    </w:p>
    <w:p w:rsidR="0075605E" w:rsidRPr="00197FF2" w:rsidRDefault="0075605E" w:rsidP="00315B58">
      <w:pPr>
        <w:jc w:val="both"/>
        <w:rPr>
          <w:rFonts w:ascii="Verdana" w:hAnsi="Verdana"/>
        </w:rPr>
      </w:pPr>
    </w:p>
    <w:p w:rsidR="008E2720" w:rsidRPr="00197FF2" w:rsidRDefault="008E2720" w:rsidP="005F7B8E">
      <w:pPr>
        <w:pStyle w:val="Heading2"/>
        <w:rPr>
          <w:rFonts w:ascii="Verdana" w:hAnsi="Verdana"/>
        </w:rPr>
      </w:pPr>
      <w:bookmarkStart w:id="69" w:name="_Toc456335495"/>
      <w:r w:rsidRPr="00197FF2">
        <w:rPr>
          <w:rFonts w:ascii="Verdana" w:hAnsi="Verdana"/>
        </w:rPr>
        <w:t>9</w:t>
      </w:r>
      <w:r w:rsidR="00197FF2"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skills</w:t>
      </w:r>
      <w:bookmarkEnd w:id="69"/>
    </w:p>
    <w:p w:rsidR="0075605E" w:rsidRPr="00197FF2" w:rsidRDefault="0075605E" w:rsidP="00693F49">
      <w:pPr>
        <w:pStyle w:val="Heading3"/>
        <w:rPr>
          <w:rFonts w:ascii="Verdana" w:hAnsi="Verdana"/>
        </w:rPr>
      </w:pPr>
      <w:bookmarkStart w:id="70" w:name="_Toc456335496"/>
      <w:r w:rsidRPr="00197FF2">
        <w:rPr>
          <w:rFonts w:ascii="Verdana" w:hAnsi="Verdana"/>
        </w:rPr>
        <w:t>9.1 The writing skills</w:t>
      </w:r>
      <w:bookmarkEnd w:id="70"/>
    </w:p>
    <w:p w:rsidR="008E2720" w:rsidRPr="00197FF2" w:rsidRDefault="008E2720" w:rsidP="00E000CC">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skiils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complex</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teach,</w:t>
      </w:r>
      <w:r w:rsidR="00926E21" w:rsidRPr="00197FF2">
        <w:rPr>
          <w:rFonts w:ascii="Verdana" w:hAnsi="Verdana"/>
        </w:rPr>
        <w:t xml:space="preserve"> </w:t>
      </w:r>
      <w:r w:rsidRPr="00197FF2">
        <w:rPr>
          <w:rFonts w:ascii="Verdana" w:hAnsi="Verdana"/>
        </w:rPr>
        <w:t>requiring</w:t>
      </w:r>
      <w:r w:rsidR="00926E21" w:rsidRPr="00197FF2">
        <w:rPr>
          <w:rFonts w:ascii="Verdana" w:hAnsi="Verdana"/>
        </w:rPr>
        <w:t xml:space="preserve"> </w:t>
      </w:r>
      <w:r w:rsidRPr="00197FF2">
        <w:rPr>
          <w:rFonts w:ascii="Verdana" w:hAnsi="Verdana"/>
        </w:rPr>
        <w:t>mastery</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rhetorical</w:t>
      </w:r>
      <w:r w:rsidR="00926E21" w:rsidRPr="00197FF2">
        <w:rPr>
          <w:rFonts w:ascii="Verdana" w:hAnsi="Verdana"/>
        </w:rPr>
        <w:t xml:space="preserve"> </w:t>
      </w:r>
      <w:r w:rsidRPr="00197FF2">
        <w:rPr>
          <w:rFonts w:ascii="Verdana" w:hAnsi="Verdana"/>
        </w:rPr>
        <w:t>devices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conceptual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judgemental</w:t>
      </w:r>
      <w:r w:rsidR="00926E21" w:rsidRPr="00197FF2">
        <w:rPr>
          <w:rFonts w:ascii="Verdana" w:hAnsi="Verdana"/>
        </w:rPr>
        <w:t xml:space="preserve"> </w:t>
      </w:r>
      <w:r w:rsidRPr="00197FF2">
        <w:rPr>
          <w:rFonts w:ascii="Verdana" w:hAnsi="Verdana"/>
        </w:rPr>
        <w:t>elements.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analysis</w:t>
      </w:r>
      <w:r w:rsidR="00926E21" w:rsidRPr="00197FF2">
        <w:rPr>
          <w:rFonts w:ascii="Verdana" w:hAnsi="Verdana"/>
        </w:rPr>
        <w:t xml:space="preserve"> </w:t>
      </w:r>
      <w:r w:rsidRPr="00197FF2">
        <w:rPr>
          <w:rFonts w:ascii="Verdana" w:hAnsi="Verdana"/>
        </w:rPr>
        <w:t>attempts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varied</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prose</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five</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components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main</w:t>
      </w:r>
      <w:r w:rsidR="00926E21" w:rsidRPr="00197FF2">
        <w:rPr>
          <w:rFonts w:ascii="Verdana" w:hAnsi="Verdana"/>
        </w:rPr>
        <w:t xml:space="preserve"> </w:t>
      </w:r>
      <w:r w:rsidRPr="00197FF2">
        <w:rPr>
          <w:rFonts w:ascii="Verdana" w:hAnsi="Verdana"/>
        </w:rPr>
        <w:t>areas.</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sentences;</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mechanical</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correctly</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conventions</w:t>
      </w:r>
      <w:r w:rsidR="00926E21" w:rsidRPr="00197FF2">
        <w:rPr>
          <w:rFonts w:ascii="Verdana" w:hAnsi="Verdana"/>
        </w:rPr>
        <w:t xml:space="preserve"> </w:t>
      </w:r>
      <w:r w:rsidRPr="00197FF2">
        <w:rPr>
          <w:rFonts w:ascii="Verdana" w:hAnsi="Verdana"/>
        </w:rPr>
        <w:t>peculiar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punctuation,</w:t>
      </w:r>
      <w:r w:rsidR="00926E21" w:rsidRPr="00197FF2">
        <w:rPr>
          <w:rFonts w:ascii="Verdana" w:hAnsi="Verdana"/>
        </w:rPr>
        <w:t xml:space="preserve"> </w:t>
      </w:r>
      <w:r w:rsidRPr="00197FF2">
        <w:rPr>
          <w:rFonts w:ascii="Verdana" w:hAnsi="Verdana"/>
        </w:rPr>
        <w:t>spelling;</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treatment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content: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think</w:t>
      </w:r>
      <w:r w:rsidR="00926E21" w:rsidRPr="00197FF2">
        <w:rPr>
          <w:rFonts w:ascii="Verdana" w:hAnsi="Verdana"/>
        </w:rPr>
        <w:t xml:space="preserve"> </w:t>
      </w:r>
      <w:r w:rsidRPr="00197FF2">
        <w:rPr>
          <w:rFonts w:ascii="Verdana" w:hAnsi="Verdana"/>
        </w:rPr>
        <w:t>creatively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develop</w:t>
      </w:r>
      <w:r w:rsidR="00926E21" w:rsidRPr="00197FF2">
        <w:rPr>
          <w:rFonts w:ascii="Verdana" w:hAnsi="Verdana"/>
        </w:rPr>
        <w:t xml:space="preserve"> </w:t>
      </w:r>
      <w:r w:rsidRPr="00197FF2">
        <w:rPr>
          <w:rFonts w:ascii="Verdana" w:hAnsi="Verdana"/>
        </w:rPr>
        <w:t>thoughts,</w:t>
      </w:r>
      <w:r w:rsidR="00926E21" w:rsidRPr="00197FF2">
        <w:rPr>
          <w:rFonts w:ascii="Verdana" w:hAnsi="Verdana"/>
        </w:rPr>
        <w:t xml:space="preserve"> </w:t>
      </w:r>
      <w:r w:rsidRPr="00197FF2">
        <w:rPr>
          <w:rFonts w:ascii="Verdana" w:hAnsi="Verdana"/>
        </w:rPr>
        <w:t>excluding</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irrelevant</w:t>
      </w:r>
      <w:r w:rsidR="00926E21" w:rsidRPr="00197FF2">
        <w:rPr>
          <w:rFonts w:ascii="Verdana" w:hAnsi="Verdana"/>
        </w:rPr>
        <w:t xml:space="preserve"> </w:t>
      </w:r>
      <w:r w:rsidRPr="00197FF2">
        <w:rPr>
          <w:rFonts w:ascii="Verdana" w:hAnsi="Verdana"/>
        </w:rPr>
        <w:t>information:</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stylistic</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manipulate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paragraphs,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effectively:</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judgement</w:t>
      </w:r>
      <w:r w:rsidR="00926E21" w:rsidRPr="00197FF2">
        <w:rPr>
          <w:rFonts w:ascii="Verdana" w:hAnsi="Verdana"/>
        </w:rPr>
        <w:t xml:space="preserve"> </w:t>
      </w:r>
      <w:r w:rsidRPr="00197FF2">
        <w:rPr>
          <w:rFonts w:ascii="Verdana" w:hAnsi="Verdana"/>
        </w:rPr>
        <w:t>skiils: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manner</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audience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mind,</w:t>
      </w:r>
      <w:r w:rsidR="00926E21" w:rsidRPr="00197FF2">
        <w:rPr>
          <w:rFonts w:ascii="Verdana" w:hAnsi="Verdana"/>
        </w:rPr>
        <w:t xml:space="preserve"> </w:t>
      </w:r>
      <w:r w:rsidRPr="00197FF2">
        <w:rPr>
          <w:rFonts w:ascii="Verdana" w:hAnsi="Verdana"/>
        </w:rPr>
        <w:t>together</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select,</w:t>
      </w:r>
      <w:r w:rsidR="00926E21" w:rsidRPr="00197FF2">
        <w:rPr>
          <w:rFonts w:ascii="Verdana" w:hAnsi="Verdana"/>
        </w:rPr>
        <w:t xml:space="preserve"> </w:t>
      </w:r>
      <w:r w:rsidRPr="00197FF2">
        <w:rPr>
          <w:rFonts w:ascii="Verdana" w:hAnsi="Verdana"/>
        </w:rPr>
        <w:t>organise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relevant</w:t>
      </w:r>
      <w:r w:rsidR="00926E21" w:rsidRPr="00197FF2">
        <w:rPr>
          <w:rFonts w:ascii="Verdana" w:hAnsi="Verdana"/>
        </w:rPr>
        <w:t xml:space="preserve"> </w:t>
      </w:r>
      <w:r w:rsidRPr="00197FF2">
        <w:rPr>
          <w:rFonts w:ascii="Verdana" w:hAnsi="Verdana"/>
        </w:rPr>
        <w:t>information.</w:t>
      </w:r>
    </w:p>
    <w:p w:rsidR="008E2720" w:rsidRPr="00197FF2" w:rsidRDefault="008E2720" w:rsidP="0075605E">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actual</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conventions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master</w:t>
      </w:r>
      <w:r w:rsidR="00926E21" w:rsidRPr="00197FF2">
        <w:rPr>
          <w:rFonts w:ascii="Verdana" w:hAnsi="Verdana"/>
        </w:rPr>
        <w:t xml:space="preserve"> </w:t>
      </w:r>
      <w:r w:rsidRPr="00197FF2">
        <w:rPr>
          <w:rFonts w:ascii="Verdana" w:hAnsi="Verdana"/>
        </w:rPr>
        <w:t>relate</w:t>
      </w:r>
      <w:r w:rsidR="00926E21" w:rsidRPr="00197FF2">
        <w:rPr>
          <w:rFonts w:ascii="Verdana" w:hAnsi="Verdana"/>
        </w:rPr>
        <w:t xml:space="preserve"> </w:t>
      </w:r>
      <w:r w:rsidRPr="00197FF2">
        <w:rPr>
          <w:rFonts w:ascii="Verdana" w:hAnsi="Verdana"/>
        </w:rPr>
        <w:t>chiefly</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elementary</w:t>
      </w:r>
      <w:r w:rsidR="00926E21" w:rsidRPr="00197FF2">
        <w:rPr>
          <w:rFonts w:ascii="Verdana" w:hAnsi="Verdana"/>
        </w:rPr>
        <w:t xml:space="preserve"> </w:t>
      </w:r>
      <w:r w:rsidRPr="00197FF2">
        <w:rPr>
          <w:rFonts w:ascii="Verdana" w:hAnsi="Verdana"/>
        </w:rPr>
        <w:t>stages)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punctuation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spelling.</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punctuation</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personal</w:t>
      </w:r>
      <w:r w:rsidR="00926E21" w:rsidRPr="00197FF2">
        <w:rPr>
          <w:rFonts w:ascii="Verdana" w:hAnsi="Verdana"/>
        </w:rPr>
        <w:t xml:space="preserve"> </w:t>
      </w:r>
      <w:r w:rsidRPr="00197FF2">
        <w:rPr>
          <w:rFonts w:ascii="Verdana" w:hAnsi="Verdana"/>
        </w:rPr>
        <w:t>judgements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punctuation</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guard</w:t>
      </w:r>
      <w:r w:rsidR="00926E21" w:rsidRPr="00197FF2">
        <w:rPr>
          <w:rFonts w:ascii="Verdana" w:hAnsi="Verdana"/>
        </w:rPr>
        <w:t xml:space="preserve"> </w:t>
      </w:r>
      <w:r w:rsidRPr="00197FF2">
        <w:rPr>
          <w:rFonts w:ascii="Verdana" w:hAnsi="Verdana"/>
        </w:rPr>
        <w:t>against</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rigid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recognising</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Unfortunately,</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punctuation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spelling</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tended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inhibit</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creativity.</w:t>
      </w:r>
    </w:p>
    <w:p w:rsidR="008E2720" w:rsidRPr="00197FF2" w:rsidRDefault="008E2720" w:rsidP="0075605E">
      <w:pPr>
        <w:ind w:firstLine="720"/>
        <w:jc w:val="both"/>
        <w:rPr>
          <w:rFonts w:ascii="Verdana" w:hAnsi="Verdana"/>
        </w:rPr>
      </w:pPr>
      <w:r w:rsidRPr="00197FF2">
        <w:rPr>
          <w:rFonts w:ascii="Verdana" w:hAnsi="Verdana"/>
        </w:rPr>
        <w:t>Of</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greater</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involving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judgement.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audience</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kind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tor</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native-speaking</w:t>
      </w:r>
      <w:r w:rsidR="00926E21" w:rsidRPr="00197FF2">
        <w:rPr>
          <w:rFonts w:ascii="Verdana" w:hAnsi="Verdana"/>
        </w:rPr>
        <w:t xml:space="preserve"> </w:t>
      </w:r>
      <w:r w:rsidRPr="00197FF2">
        <w:rPr>
          <w:rFonts w:ascii="Verdana" w:hAnsi="Verdana"/>
        </w:rPr>
        <w:lastRenderedPageBreak/>
        <w:t>and</w:t>
      </w:r>
      <w:r w:rsidR="00926E21" w:rsidRPr="00197FF2">
        <w:rPr>
          <w:rFonts w:ascii="Verdana" w:hAnsi="Verdana"/>
        </w:rPr>
        <w:t xml:space="preserve"> </w:t>
      </w:r>
      <w:r w:rsidRPr="00197FF2">
        <w:rPr>
          <w:rFonts w:ascii="Verdana" w:hAnsi="Verdana"/>
        </w:rPr>
        <w:t>foreign</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alike.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registers</w:t>
      </w:r>
      <w:r w:rsidR="00926E21" w:rsidRPr="00197FF2">
        <w:rPr>
          <w:rFonts w:ascii="Verdana" w:hAnsi="Verdana"/>
        </w:rPr>
        <w:t xml:space="preserve"> </w:t>
      </w:r>
      <w:r w:rsidRPr="00197FF2">
        <w:rPr>
          <w:rFonts w:ascii="Verdana" w:hAnsi="Verdana"/>
        </w:rPr>
        <w:t>becomes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skill</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advanced</w:t>
      </w:r>
      <w:r w:rsidR="00926E21" w:rsidRPr="00197FF2">
        <w:rPr>
          <w:rFonts w:ascii="Verdana" w:hAnsi="Verdana"/>
        </w:rPr>
        <w:t xml:space="preserve"> </w:t>
      </w:r>
      <w:r w:rsidRPr="00197FF2">
        <w:rPr>
          <w:rFonts w:ascii="Verdana" w:hAnsi="Verdana"/>
        </w:rPr>
        <w:t>levels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Failure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register</w:t>
      </w:r>
      <w:r w:rsidR="00926E21" w:rsidRPr="00197FF2">
        <w:rPr>
          <w:rFonts w:ascii="Verdana" w:hAnsi="Verdana"/>
        </w:rPr>
        <w:t xml:space="preserve"> </w:t>
      </w:r>
      <w:r w:rsidRPr="00197FF2">
        <w:rPr>
          <w:rFonts w:ascii="Verdana" w:hAnsi="Verdana"/>
        </w:rPr>
        <w:t>frequently</w:t>
      </w:r>
      <w:r w:rsidR="00926E21" w:rsidRPr="00197FF2">
        <w:rPr>
          <w:rFonts w:ascii="Verdana" w:hAnsi="Verdana"/>
        </w:rPr>
        <w:t xml:space="preserve"> </w:t>
      </w:r>
      <w:r w:rsidRPr="00197FF2">
        <w:rPr>
          <w:rFonts w:ascii="Verdana" w:hAnsi="Verdana"/>
        </w:rPr>
        <w:t>results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incongruities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embarrassment.</w:t>
      </w:r>
      <w:r w:rsidR="00926E21" w:rsidRPr="00197FF2">
        <w:rPr>
          <w:rFonts w:ascii="Verdana" w:hAnsi="Verdana"/>
        </w:rPr>
        <w:t xml:space="preserve"> </w:t>
      </w:r>
      <w:r w:rsidRPr="00197FF2">
        <w:rPr>
          <w:rFonts w:ascii="Verdana" w:hAnsi="Verdana"/>
        </w:rPr>
        <w:t>Whereas</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speakers</w:t>
      </w:r>
      <w:r w:rsidR="00926E21" w:rsidRPr="00197FF2">
        <w:rPr>
          <w:rFonts w:ascii="Verdana" w:hAnsi="Verdana"/>
        </w:rPr>
        <w:t xml:space="preserve"> </w:t>
      </w:r>
      <w:r w:rsidRPr="00197FF2">
        <w:rPr>
          <w:rFonts w:ascii="Verdana" w:hAnsi="Verdana"/>
        </w:rPr>
        <w:t>learn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distinctions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register</w:t>
      </w:r>
      <w:r w:rsidR="00926E21" w:rsidRPr="00197FF2">
        <w:rPr>
          <w:rFonts w:ascii="Verdana" w:hAnsi="Verdana"/>
        </w:rPr>
        <w:t xml:space="preserve"> </w:t>
      </w:r>
      <w:r w:rsidRPr="00197FF2">
        <w:rPr>
          <w:rFonts w:ascii="Verdana" w:hAnsi="Verdana"/>
        </w:rPr>
        <w:t>intuitively,</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foreign</w:t>
      </w:r>
      <w:r w:rsidR="00926E21" w:rsidRPr="00197FF2">
        <w:rPr>
          <w:rFonts w:ascii="Verdana" w:hAnsi="Verdana"/>
        </w:rPr>
        <w:t xml:space="preserve"> </w:t>
      </w:r>
      <w:r w:rsidRPr="00197FF2">
        <w:rPr>
          <w:rFonts w:ascii="Verdana" w:hAnsi="Verdana"/>
        </w:rPr>
        <w:t>languages</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experience</w:t>
      </w:r>
      <w:r w:rsidR="00926E21" w:rsidRPr="00197FF2">
        <w:rPr>
          <w:rFonts w:ascii="Verdana" w:hAnsi="Verdana"/>
        </w:rPr>
        <w:t xml:space="preserve"> </w:t>
      </w:r>
      <w:r w:rsidRPr="00197FF2">
        <w:rPr>
          <w:rFonts w:ascii="Verdana" w:hAnsi="Verdana"/>
        </w:rPr>
        <w:t>problems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mastering</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complex</w:t>
      </w:r>
      <w:r w:rsidR="00926E21" w:rsidRPr="00197FF2">
        <w:rPr>
          <w:rFonts w:ascii="Verdana" w:hAnsi="Verdana"/>
        </w:rPr>
        <w:t xml:space="preserve"> </w:t>
      </w:r>
      <w:r w:rsidRPr="00197FF2">
        <w:rPr>
          <w:rFonts w:ascii="Verdana" w:hAnsi="Verdana"/>
        </w:rPr>
        <w:t>area</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kinds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register</w:t>
      </w:r>
      <w:r w:rsidR="00926E21" w:rsidRPr="00197FF2">
        <w:rPr>
          <w:rFonts w:ascii="Verdana" w:hAnsi="Verdana"/>
        </w:rPr>
        <w:t xml:space="preserve"> </w:t>
      </w:r>
      <w:r w:rsidRPr="00197FF2">
        <w:rPr>
          <w:rFonts w:ascii="Verdana" w:hAnsi="Verdana"/>
        </w:rPr>
        <w:t>include</w:t>
      </w:r>
      <w:r w:rsidR="00926E21" w:rsidRPr="00197FF2">
        <w:rPr>
          <w:rFonts w:ascii="Verdana" w:hAnsi="Verdana"/>
        </w:rPr>
        <w:t xml:space="preserve"> </w:t>
      </w:r>
      <w:r w:rsidRPr="00197FF2">
        <w:rPr>
          <w:rFonts w:ascii="Verdana" w:hAnsi="Verdana"/>
        </w:rPr>
        <w:t>colloquialisms,</w:t>
      </w:r>
      <w:r w:rsidR="00926E21" w:rsidRPr="00197FF2">
        <w:rPr>
          <w:rFonts w:ascii="Verdana" w:hAnsi="Verdana"/>
        </w:rPr>
        <w:t xml:space="preserve"> </w:t>
      </w:r>
      <w:r w:rsidRPr="00197FF2">
        <w:rPr>
          <w:rFonts w:ascii="Verdana" w:hAnsi="Verdana"/>
        </w:rPr>
        <w:t>slang,</w:t>
      </w:r>
      <w:r w:rsidR="00926E21" w:rsidRPr="00197FF2">
        <w:rPr>
          <w:rFonts w:ascii="Verdana" w:hAnsi="Verdana"/>
        </w:rPr>
        <w:t xml:space="preserve"> </w:t>
      </w:r>
      <w:r w:rsidRPr="00197FF2">
        <w:rPr>
          <w:rFonts w:ascii="Verdana" w:hAnsi="Verdana"/>
        </w:rPr>
        <w:t>jargon,</w:t>
      </w:r>
      <w:r w:rsidR="00926E21" w:rsidRPr="00197FF2">
        <w:rPr>
          <w:rFonts w:ascii="Verdana" w:hAnsi="Verdana"/>
        </w:rPr>
        <w:t xml:space="preserve"> </w:t>
      </w:r>
      <w:r w:rsidRPr="00197FF2">
        <w:rPr>
          <w:rFonts w:ascii="Verdana" w:hAnsi="Verdana"/>
        </w:rPr>
        <w:t>archaic</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legal</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standard</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business</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educated</w:t>
      </w:r>
      <w:r w:rsidR="00926E21" w:rsidRPr="00197FF2">
        <w:rPr>
          <w:rFonts w:ascii="Verdana" w:hAnsi="Verdana"/>
        </w:rPr>
        <w:t xml:space="preserve"> </w:t>
      </w:r>
      <w:r w:rsidRPr="00197FF2">
        <w:rPr>
          <w:rFonts w:ascii="Verdana" w:hAnsi="Verdana"/>
        </w:rPr>
        <w:t>writers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establish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register:</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entertain,</w:t>
      </w:r>
      <w:r w:rsidR="00926E21" w:rsidRPr="00197FF2">
        <w:rPr>
          <w:rFonts w:ascii="Verdana" w:hAnsi="Verdana"/>
        </w:rPr>
        <w:t xml:space="preserve"> </w:t>
      </w:r>
      <w:r w:rsidRPr="00197FF2">
        <w:rPr>
          <w:rFonts w:ascii="Verdana" w:hAnsi="Verdana"/>
        </w:rPr>
        <w:t>inform,</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explain? </w:t>
      </w:r>
    </w:p>
    <w:p w:rsidR="008E2720" w:rsidRPr="00197FF2" w:rsidRDefault="008E2720" w:rsidP="0075605E">
      <w:pPr>
        <w:ind w:firstLine="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piece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continuous</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narrative,</w:t>
      </w:r>
      <w:r w:rsidR="00926E21" w:rsidRPr="00197FF2">
        <w:rPr>
          <w:rFonts w:ascii="Verdana" w:hAnsi="Verdana"/>
        </w:rPr>
        <w:t xml:space="preserve"> </w:t>
      </w:r>
      <w:r w:rsidRPr="00197FF2">
        <w:rPr>
          <w:rFonts w:ascii="Verdana" w:hAnsi="Verdana"/>
        </w:rPr>
        <w:t>description,</w:t>
      </w:r>
      <w:r w:rsidR="00926E21" w:rsidRPr="00197FF2">
        <w:rPr>
          <w:rFonts w:ascii="Verdana" w:hAnsi="Verdana"/>
        </w:rPr>
        <w:t xml:space="preserve"> </w:t>
      </w:r>
      <w:r w:rsidRPr="00197FF2">
        <w:rPr>
          <w:rFonts w:ascii="Verdana" w:hAnsi="Verdana"/>
        </w:rPr>
        <w:t>survey,</w:t>
      </w:r>
      <w:r w:rsidR="00926E21" w:rsidRPr="00197FF2">
        <w:rPr>
          <w:rFonts w:ascii="Verdana" w:hAnsi="Verdana"/>
        </w:rPr>
        <w:t xml:space="preserve"> </w:t>
      </w:r>
      <w:r w:rsidRPr="00197FF2">
        <w:rPr>
          <w:rFonts w:ascii="Verdana" w:hAnsi="Verdana"/>
        </w:rPr>
        <w:t>record,</w:t>
      </w:r>
      <w:r w:rsidR="00926E21" w:rsidRPr="00197FF2">
        <w:rPr>
          <w:rFonts w:ascii="Verdana" w:hAnsi="Verdana"/>
        </w:rPr>
        <w:t xml:space="preserve"> </w:t>
      </w:r>
      <w:r w:rsidRPr="00197FF2">
        <w:rPr>
          <w:rFonts w:ascii="Verdana" w:hAnsi="Verdana"/>
        </w:rPr>
        <w:t>report,</w:t>
      </w:r>
      <w:r w:rsidR="00926E21" w:rsidRPr="00197FF2">
        <w:rPr>
          <w:rFonts w:ascii="Verdana" w:hAnsi="Verdana"/>
        </w:rPr>
        <w:t xml:space="preserve"> </w:t>
      </w:r>
      <w:r w:rsidRPr="00197FF2">
        <w:rPr>
          <w:rFonts w:ascii="Verdana" w:hAnsi="Verdana"/>
        </w:rPr>
        <w:t>discussion,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argument.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addition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subject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actual</w:t>
      </w:r>
      <w:r w:rsidR="00926E21" w:rsidRPr="00197FF2">
        <w:rPr>
          <w:rFonts w:ascii="Verdana" w:hAnsi="Verdana"/>
        </w:rPr>
        <w:t xml:space="preserve"> </w:t>
      </w:r>
      <w:r w:rsidRPr="00197FF2">
        <w:rPr>
          <w:rFonts w:ascii="Verdana" w:hAnsi="Verdana"/>
        </w:rPr>
        <w:t>audience</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friend)</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determine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registers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Consequently,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register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implies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awareness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goal</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audience.</w:t>
      </w:r>
    </w:p>
    <w:p w:rsidR="008E2720" w:rsidRPr="00197FF2" w:rsidRDefault="008E2720" w:rsidP="0075605E">
      <w:pPr>
        <w:ind w:firstLine="720"/>
        <w:jc w:val="both"/>
        <w:rPr>
          <w:rFonts w:ascii="Verdana" w:hAnsi="Verdana"/>
        </w:rPr>
      </w:pPr>
      <w:r w:rsidRPr="00197FF2">
        <w:rPr>
          <w:rFonts w:ascii="Verdana" w:hAnsi="Verdana"/>
        </w:rPr>
        <w:t>After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nature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audience</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established,</w:t>
      </w:r>
      <w:r w:rsidR="00926E21" w:rsidRPr="00197FF2">
        <w:rPr>
          <w:rFonts w:ascii="Verdana" w:hAnsi="Verdana"/>
        </w:rPr>
        <w:t xml:space="preserve"> </w:t>
      </w:r>
      <w:r w:rsidRPr="00197FF2">
        <w:rPr>
          <w:rFonts w:ascii="Verdana" w:hAnsi="Verdana"/>
        </w:rPr>
        <w:t>judgement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again</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determine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selection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relevant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hand</w:t>
      </w:r>
      <w:r w:rsidR="00926E21" w:rsidRPr="00197FF2">
        <w:rPr>
          <w:rFonts w:ascii="Verdana" w:hAnsi="Verdana"/>
        </w:rPr>
        <w:t xml:space="preserve"> </w:t>
      </w:r>
      <w:r w:rsidRPr="00197FF2">
        <w:rPr>
          <w:rFonts w:ascii="Verdana" w:hAnsi="Verdana"/>
        </w:rPr>
        <w:t>(bearing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mind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available).</w:t>
      </w:r>
      <w:r w:rsidR="00926E21" w:rsidRPr="00197FF2">
        <w:rPr>
          <w:rFonts w:ascii="Verdana" w:hAnsi="Verdana"/>
        </w:rPr>
        <w:t xml:space="preserve"> </w:t>
      </w:r>
      <w:r w:rsidRPr="00197FF2">
        <w:rPr>
          <w:rFonts w:ascii="Verdana" w:hAnsi="Verdana"/>
        </w:rPr>
        <w:t>Organisation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ordering</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follow</w:t>
      </w:r>
      <w:r w:rsidR="00926E21" w:rsidRPr="00197FF2">
        <w:rPr>
          <w:rFonts w:ascii="Verdana" w:hAnsi="Verdana"/>
        </w:rPr>
        <w:t xml:space="preserve"> </w:t>
      </w:r>
      <w:r w:rsidRPr="00197FF2">
        <w:rPr>
          <w:rFonts w:ascii="Verdana" w:hAnsi="Verdana"/>
        </w:rPr>
        <w:t>selection.</w:t>
      </w:r>
    </w:p>
    <w:p w:rsidR="0075605E" w:rsidRPr="00197FF2" w:rsidRDefault="0075605E" w:rsidP="00693F49">
      <w:pPr>
        <w:pStyle w:val="Heading3"/>
        <w:rPr>
          <w:rFonts w:ascii="Verdana" w:hAnsi="Verdana"/>
        </w:rPr>
      </w:pPr>
      <w:bookmarkStart w:id="71" w:name="_Toc456335497"/>
      <w:r w:rsidRPr="00197FF2">
        <w:rPr>
          <w:rFonts w:ascii="Verdana" w:hAnsi="Verdana"/>
        </w:rPr>
        <w:t>9.2 Testing composition writing</w:t>
      </w:r>
      <w:bookmarkEnd w:id="71"/>
    </w:p>
    <w:p w:rsidR="008E2720" w:rsidRPr="00197FF2" w:rsidRDefault="008E2720" w:rsidP="00E000CC">
      <w:pPr>
        <w:ind w:firstLine="720"/>
        <w:jc w:val="both"/>
        <w:rPr>
          <w:rFonts w:ascii="Verdana" w:hAnsi="Verdana"/>
        </w:rPr>
      </w:pPr>
      <w:r w:rsidRPr="00197FF2">
        <w:rPr>
          <w:rFonts w:ascii="Verdana" w:hAnsi="Verdana"/>
        </w:rPr>
        <w:t>An</w:t>
      </w:r>
      <w:r w:rsidR="00926E21" w:rsidRPr="00197FF2">
        <w:rPr>
          <w:rFonts w:ascii="Verdana" w:hAnsi="Verdana"/>
        </w:rPr>
        <w:t xml:space="preserve"> </w:t>
      </w:r>
      <w:r w:rsidRPr="00197FF2">
        <w:rPr>
          <w:rFonts w:ascii="Verdana" w:hAnsi="Verdana"/>
        </w:rPr>
        <w:t>attempt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determine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confronted</w:t>
      </w:r>
      <w:r w:rsidR="00926E21" w:rsidRPr="00197FF2">
        <w:rPr>
          <w:rFonts w:ascii="Verdana" w:hAnsi="Verdana"/>
        </w:rPr>
        <w:t xml:space="preserve"> </w:t>
      </w:r>
      <w:r w:rsidRPr="00197FF2">
        <w:rPr>
          <w:rFonts w:ascii="Verdana" w:hAnsi="Verdana"/>
        </w:rPr>
        <w:t>every</w:t>
      </w:r>
      <w:r w:rsidR="00926E21" w:rsidRPr="00197FF2">
        <w:rPr>
          <w:rFonts w:ascii="Verdana" w:hAnsi="Verdana"/>
        </w:rPr>
        <w:t xml:space="preserve"> </w:t>
      </w:r>
      <w:r w:rsidRPr="00197FF2">
        <w:rPr>
          <w:rFonts w:ascii="Verdana" w:hAnsi="Verdana"/>
        </w:rPr>
        <w:t>day.</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probably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associated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requirements</w:t>
      </w:r>
      <w:r w:rsidR="00926E21" w:rsidRPr="00197FF2">
        <w:rPr>
          <w:rFonts w:ascii="Verdana" w:hAnsi="Verdana"/>
        </w:rPr>
        <w:t xml:space="preserve"> </w:t>
      </w:r>
      <w:r w:rsidRPr="00197FF2">
        <w:rPr>
          <w:rFonts w:ascii="Verdana" w:hAnsi="Verdana"/>
        </w:rPr>
        <w:t>imposed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subjects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studied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school</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medium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instruction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articles,</w:t>
      </w:r>
      <w:r w:rsidR="00926E21" w:rsidRPr="00197FF2">
        <w:rPr>
          <w:rFonts w:ascii="Verdana" w:hAnsi="Verdana"/>
        </w:rPr>
        <w:t xml:space="preserve"> </w:t>
      </w:r>
      <w:r w:rsidRPr="00197FF2">
        <w:rPr>
          <w:rFonts w:ascii="Verdana" w:hAnsi="Verdana"/>
        </w:rPr>
        <w:t>instructions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accounts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experiments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probably</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main</w:t>
      </w:r>
      <w:r w:rsidR="00926E21" w:rsidRPr="00197FF2">
        <w:rPr>
          <w:rFonts w:ascii="Verdana" w:hAnsi="Verdana"/>
        </w:rPr>
        <w:t xml:space="preserve"> </w:t>
      </w:r>
      <w:r w:rsidRPr="00197FF2">
        <w:rPr>
          <w:rFonts w:ascii="Verdana" w:hAnsi="Verdana"/>
        </w:rPr>
        <w:t>body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medium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instruction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consolidation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extension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done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cases,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keep</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diary',</w:t>
      </w:r>
      <w:r w:rsidR="00926E21" w:rsidRPr="00197FF2">
        <w:rPr>
          <w:rFonts w:ascii="Verdana" w:hAnsi="Verdana"/>
        </w:rPr>
        <w:t xml:space="preserve"> </w:t>
      </w:r>
      <w:r w:rsidRPr="00197FF2">
        <w:rPr>
          <w:rFonts w:ascii="Verdana" w:hAnsi="Verdana"/>
        </w:rPr>
        <w:t>produce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magazine.and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formal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informal</w:t>
      </w:r>
      <w:r w:rsidR="00926E21" w:rsidRPr="00197FF2">
        <w:rPr>
          <w:rFonts w:ascii="Verdana" w:hAnsi="Verdana"/>
        </w:rPr>
        <w:t xml:space="preserve"> </w:t>
      </w:r>
      <w:r w:rsidRPr="00197FF2">
        <w:rPr>
          <w:rFonts w:ascii="Verdana" w:hAnsi="Verdana"/>
        </w:rPr>
        <w:t>letters.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concern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profession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business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chiefly</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report-writing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letter-writing,</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college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university</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(technical)</w:t>
      </w:r>
      <w:r w:rsidR="00926E21" w:rsidRPr="00197FF2">
        <w:rPr>
          <w:rFonts w:ascii="Verdana" w:hAnsi="Verdana"/>
        </w:rPr>
        <w:t xml:space="preserve"> </w:t>
      </w:r>
      <w:r w:rsidRPr="00197FF2">
        <w:rPr>
          <w:rFonts w:ascii="Verdana" w:hAnsi="Verdana"/>
        </w:rPr>
        <w:t>reports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papers.</w:t>
      </w:r>
    </w:p>
    <w:p w:rsidR="008E2720" w:rsidRPr="00197FF2" w:rsidRDefault="008E2720" w:rsidP="0075605E">
      <w:pPr>
        <w:ind w:firstLine="720"/>
        <w:jc w:val="both"/>
        <w:rPr>
          <w:rFonts w:ascii="Verdana" w:hAnsi="Verdana"/>
        </w:rPr>
      </w:pPr>
      <w:r w:rsidRPr="00197FF2">
        <w:rPr>
          <w:rFonts w:ascii="Verdana" w:hAnsi="Verdana"/>
        </w:rPr>
        <w:t>One</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public</w:t>
      </w:r>
      <w:r w:rsidR="00926E21" w:rsidRPr="00197FF2">
        <w:rPr>
          <w:rFonts w:ascii="Verdana" w:hAnsi="Verdana"/>
        </w:rPr>
        <w:t xml:space="preserve"> </w:t>
      </w:r>
      <w:r w:rsidRPr="00197FF2">
        <w:rPr>
          <w:rFonts w:ascii="Verdana" w:hAnsi="Verdana"/>
        </w:rPr>
        <w:t>examining</w:t>
      </w:r>
      <w:r w:rsidR="00926E21" w:rsidRPr="00197FF2">
        <w:rPr>
          <w:rFonts w:ascii="Verdana" w:hAnsi="Verdana"/>
        </w:rPr>
        <w:t xml:space="preserve"> </w:t>
      </w:r>
      <w:r w:rsidRPr="00197FF2">
        <w:rPr>
          <w:rFonts w:ascii="Verdana" w:hAnsi="Verdana"/>
        </w:rPr>
        <w:t>body1</w:t>
      </w:r>
      <w:r w:rsidR="00926E21" w:rsidRPr="00197FF2">
        <w:rPr>
          <w:rFonts w:ascii="Verdana" w:hAnsi="Verdana"/>
        </w:rPr>
        <w:t xml:space="preserve"> </w:t>
      </w:r>
      <w:r w:rsidRPr="00197FF2">
        <w:rPr>
          <w:rFonts w:ascii="Verdana" w:hAnsi="Verdana"/>
        </w:rPr>
        <w:t>explicitly</w:t>
      </w:r>
      <w:r w:rsidR="00926E21" w:rsidRPr="00197FF2">
        <w:rPr>
          <w:rFonts w:ascii="Verdana" w:hAnsi="Verdana"/>
        </w:rPr>
        <w:t xml:space="preserve"> </w:t>
      </w:r>
      <w:r w:rsidRPr="00197FF2">
        <w:rPr>
          <w:rFonts w:ascii="Verdana" w:hAnsi="Verdana"/>
        </w:rPr>
        <w:t>states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kinds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standards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expected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tasks:</w:t>
      </w:r>
    </w:p>
    <w:p w:rsidR="008E2720" w:rsidRPr="00197FF2" w:rsidRDefault="008E2720" w:rsidP="0075605E">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successful</w:t>
      </w:r>
      <w:r w:rsidR="00926E21" w:rsidRPr="00197FF2">
        <w:rPr>
          <w:rFonts w:ascii="Verdana" w:hAnsi="Verdana"/>
        </w:rPr>
        <w:t xml:space="preserve"> </w:t>
      </w:r>
      <w:r w:rsidRPr="00197FF2">
        <w:rPr>
          <w:rFonts w:ascii="Verdana" w:hAnsi="Verdana"/>
        </w:rPr>
        <w:t>candidate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passed</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examination</w:t>
      </w:r>
      <w:r w:rsidR="00926E21" w:rsidRPr="00197FF2">
        <w:rPr>
          <w:rFonts w:ascii="Verdana" w:hAnsi="Verdana"/>
        </w:rPr>
        <w:t xml:space="preserve"> </w:t>
      </w:r>
      <w:r w:rsidRPr="00197FF2">
        <w:rPr>
          <w:rFonts w:ascii="Verdana" w:hAnsi="Verdana"/>
        </w:rPr>
        <w:t>designed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produce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selection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writing:</w:t>
      </w:r>
    </w:p>
    <w:p w:rsidR="0075605E" w:rsidRPr="00197FF2" w:rsidRDefault="008E2720" w:rsidP="0075605E">
      <w:pPr>
        <w:ind w:left="720"/>
        <w:jc w:val="both"/>
        <w:rPr>
          <w:rFonts w:ascii="Verdana" w:hAnsi="Verdana"/>
        </w:rPr>
      </w:pPr>
      <w:r w:rsidRPr="00197FF2">
        <w:rPr>
          <w:rFonts w:ascii="Verdana" w:hAnsi="Verdana"/>
          <w:b/>
        </w:rPr>
        <w:t>Basic</w:t>
      </w:r>
      <w:r w:rsidR="00926E21" w:rsidRPr="00197FF2">
        <w:rPr>
          <w:rFonts w:ascii="Verdana" w:hAnsi="Verdana"/>
          <w:b/>
        </w:rPr>
        <w:t xml:space="preserve"> </w:t>
      </w:r>
      <w:r w:rsidRPr="00197FF2">
        <w:rPr>
          <w:rFonts w:ascii="Verdana" w:hAnsi="Verdana"/>
          <w:b/>
        </w:rPr>
        <w:t>Level</w:t>
      </w:r>
      <w:r w:rsidRPr="00197FF2">
        <w:rPr>
          <w:rFonts w:ascii="Verdana" w:hAnsi="Verdana"/>
        </w:rPr>
        <w:t>:</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Postcard;</w:t>
      </w:r>
      <w:r w:rsidR="00926E21" w:rsidRPr="00197FF2">
        <w:rPr>
          <w:rFonts w:ascii="Verdana" w:hAnsi="Verdana"/>
        </w:rPr>
        <w:t xml:space="preserve"> </w:t>
      </w:r>
      <w:r w:rsidRPr="00197FF2">
        <w:rPr>
          <w:rFonts w:ascii="Verdana" w:hAnsi="Verdana"/>
        </w:rPr>
        <w:t>Diary</w:t>
      </w:r>
      <w:r w:rsidR="00926E21" w:rsidRPr="00197FF2">
        <w:rPr>
          <w:rFonts w:ascii="Verdana" w:hAnsi="Verdana"/>
        </w:rPr>
        <w:t xml:space="preserve"> </w:t>
      </w:r>
      <w:r w:rsidRPr="00197FF2">
        <w:rPr>
          <w:rFonts w:ascii="Verdana" w:hAnsi="Verdana"/>
        </w:rPr>
        <w:t>entry;</w:t>
      </w:r>
      <w:r w:rsidR="00926E21" w:rsidRPr="00197FF2">
        <w:rPr>
          <w:rFonts w:ascii="Verdana" w:hAnsi="Verdana"/>
        </w:rPr>
        <w:t xml:space="preserve"> </w:t>
      </w:r>
      <w:r w:rsidRPr="00197FF2">
        <w:rPr>
          <w:rFonts w:ascii="Verdana" w:hAnsi="Verdana"/>
        </w:rPr>
        <w:t>Forms</w:t>
      </w:r>
      <w:r w:rsidR="00926E21" w:rsidRPr="00197FF2">
        <w:rPr>
          <w:rFonts w:ascii="Verdana" w:hAnsi="Verdana"/>
        </w:rPr>
        <w:t xml:space="preserve"> </w:t>
      </w:r>
    </w:p>
    <w:p w:rsidR="008E2720" w:rsidRPr="00197FF2" w:rsidRDefault="008E2720" w:rsidP="0075605E">
      <w:pPr>
        <w:ind w:left="720"/>
        <w:jc w:val="both"/>
        <w:rPr>
          <w:rFonts w:ascii="Verdana" w:hAnsi="Verdana"/>
        </w:rPr>
      </w:pPr>
      <w:r w:rsidRPr="00197FF2">
        <w:rPr>
          <w:rFonts w:ascii="Verdana" w:hAnsi="Verdana"/>
          <w:b/>
        </w:rPr>
        <w:lastRenderedPageBreak/>
        <w:t>Intermediate</w:t>
      </w:r>
      <w:r w:rsidR="00926E21" w:rsidRPr="00197FF2">
        <w:rPr>
          <w:rFonts w:ascii="Verdana" w:hAnsi="Verdana"/>
          <w:b/>
        </w:rPr>
        <w:t xml:space="preserve"> </w:t>
      </w:r>
      <w:r w:rsidRPr="00197FF2">
        <w:rPr>
          <w:rFonts w:ascii="Verdana" w:hAnsi="Verdana"/>
          <w:b/>
        </w:rPr>
        <w:t>Level</w:t>
      </w:r>
      <w:r w:rsidRPr="00197FF2">
        <w:rPr>
          <w:rFonts w:ascii="Verdana" w:hAnsi="Verdana"/>
        </w:rPr>
        <w: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Basic</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plus</w:t>
      </w:r>
      <w:r w:rsidR="00926E21" w:rsidRPr="00197FF2">
        <w:rPr>
          <w:rFonts w:ascii="Verdana" w:hAnsi="Verdana"/>
        </w:rPr>
        <w:t xml:space="preserve"> </w:t>
      </w:r>
      <w:r w:rsidRPr="00197FF2">
        <w:rPr>
          <w:rFonts w:ascii="Verdana" w:hAnsi="Verdana"/>
        </w:rPr>
        <w:t>Guide;</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instructions</w:t>
      </w:r>
      <w:r w:rsidR="00926E21" w:rsidRPr="00197FF2">
        <w:rPr>
          <w:rFonts w:ascii="Verdana" w:hAnsi="Verdana"/>
        </w:rPr>
        <w:t xml:space="preserve"> </w:t>
      </w:r>
      <w:r w:rsidRPr="00197FF2">
        <w:rPr>
          <w:rFonts w:ascii="Verdana" w:hAnsi="Verdana"/>
          <w:b/>
        </w:rPr>
        <w:t>Advanced</w:t>
      </w:r>
      <w:r w:rsidR="00926E21" w:rsidRPr="00197FF2">
        <w:rPr>
          <w:rFonts w:ascii="Verdana" w:hAnsi="Verdana"/>
          <w:b/>
        </w:rPr>
        <w:t xml:space="preserve"> </w:t>
      </w:r>
      <w:r w:rsidRPr="00197FF2">
        <w:rPr>
          <w:rFonts w:ascii="Verdana" w:hAnsi="Verdana"/>
          <w:b/>
        </w:rPr>
        <w:t>Level</w:t>
      </w:r>
      <w:r w:rsidRPr="00197FF2">
        <w:rPr>
          <w:rFonts w:ascii="Verdana" w:hAnsi="Verdana"/>
        </w:rPr>
        <w: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Intermediate</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plus</w:t>
      </w:r>
      <w:r w:rsidR="00926E21" w:rsidRPr="00197FF2">
        <w:rPr>
          <w:rFonts w:ascii="Verdana" w:hAnsi="Verdana"/>
        </w:rPr>
        <w:t xml:space="preserve"> </w:t>
      </w:r>
      <w:r w:rsidRPr="00197FF2">
        <w:rPr>
          <w:rFonts w:ascii="Verdana" w:hAnsi="Verdana"/>
        </w:rPr>
        <w:t>Newspaper</w:t>
      </w:r>
      <w:r w:rsidR="00926E21" w:rsidRPr="00197FF2">
        <w:rPr>
          <w:rFonts w:ascii="Verdana" w:hAnsi="Verdana"/>
        </w:rPr>
        <w:t xml:space="preserve"> </w:t>
      </w:r>
      <w:r w:rsidRPr="00197FF2">
        <w:rPr>
          <w:rFonts w:ascii="Verdana" w:hAnsi="Verdana"/>
        </w:rPr>
        <w:t>report;</w:t>
      </w:r>
      <w:r w:rsidR="00926E21" w:rsidRPr="00197FF2">
        <w:rPr>
          <w:rFonts w:ascii="Verdana" w:hAnsi="Verdana"/>
        </w:rPr>
        <w:t xml:space="preserve"> </w:t>
      </w:r>
      <w:r w:rsidRPr="00197FF2">
        <w:rPr>
          <w:rFonts w:ascii="Verdana" w:hAnsi="Verdana"/>
        </w:rPr>
        <w:t>Notes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candidate's</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met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minimum</w:t>
      </w:r>
      <w:r w:rsidR="00926E21" w:rsidRPr="00197FF2">
        <w:rPr>
          <w:rFonts w:ascii="Verdana" w:hAnsi="Verdana"/>
        </w:rPr>
        <w:t xml:space="preserve"> </w:t>
      </w:r>
      <w:r w:rsidR="007978E2" w:rsidRPr="00197FF2">
        <w:rPr>
          <w:rFonts w:ascii="Verdana" w:hAnsi="Verdana"/>
        </w:rPr>
        <w:t>criteria.</w:t>
      </w:r>
    </w:p>
    <w:p w:rsidR="008E2720" w:rsidRPr="00197FF2" w:rsidRDefault="008E2720" w:rsidP="0075605E">
      <w:pPr>
        <w:ind w:left="720"/>
        <w:jc w:val="both"/>
        <w:rPr>
          <w:rFonts w:ascii="Verdana" w:hAnsi="Verdana"/>
        </w:rPr>
      </w:pPr>
      <w:r w:rsidRPr="00197FF2">
        <w:rPr>
          <w:rFonts w:ascii="Verdana" w:hAnsi="Verdana"/>
          <w:b/>
        </w:rPr>
        <w:t>Basic</w:t>
      </w:r>
      <w:r w:rsidR="00926E21" w:rsidRPr="00197FF2">
        <w:rPr>
          <w:rFonts w:ascii="Verdana" w:hAnsi="Verdana"/>
          <w:b/>
        </w:rPr>
        <w:t xml:space="preserve"> </w:t>
      </w:r>
      <w:r w:rsidRPr="00197FF2">
        <w:rPr>
          <w:rFonts w:ascii="Verdana" w:hAnsi="Verdana"/>
          <w:b/>
        </w:rPr>
        <w:t>Level</w:t>
      </w:r>
      <w:r w:rsidRPr="00197FF2">
        <w:rPr>
          <w:rFonts w:ascii="Verdana" w:hAnsi="Verdana"/>
        </w:rPr>
        <w:t>:</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confusing</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piece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legible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readily</w:t>
      </w:r>
      <w:r w:rsidR="00926E21" w:rsidRPr="00197FF2">
        <w:rPr>
          <w:rFonts w:ascii="Verdana" w:hAnsi="Verdana"/>
        </w:rPr>
        <w:t xml:space="preserve"> </w:t>
      </w:r>
      <w:r w:rsidRPr="00197FF2">
        <w:rPr>
          <w:rFonts w:ascii="Verdana" w:hAnsi="Verdana"/>
        </w:rPr>
        <w:t>intelligible;</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produce</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unsophisticated</w:t>
      </w:r>
      <w:r w:rsidR="00926E21" w:rsidRPr="00197FF2">
        <w:rPr>
          <w:rFonts w:ascii="Verdana" w:hAnsi="Verdana"/>
        </w:rPr>
        <w:t xml:space="preserve"> </w:t>
      </w:r>
      <w:r w:rsidRPr="00197FF2">
        <w:rPr>
          <w:rFonts w:ascii="Verdana" w:hAnsi="Verdana"/>
        </w:rPr>
        <w:t>sentences.</w:t>
      </w:r>
    </w:p>
    <w:p w:rsidR="008E2720" w:rsidRPr="00197FF2" w:rsidRDefault="008E2720" w:rsidP="0075605E">
      <w:pPr>
        <w:ind w:left="720"/>
        <w:jc w:val="both"/>
        <w:rPr>
          <w:rFonts w:ascii="Verdana" w:hAnsi="Verdana"/>
        </w:rPr>
      </w:pPr>
      <w:r w:rsidRPr="00197FF2">
        <w:rPr>
          <w:rFonts w:ascii="Verdana" w:hAnsi="Verdana"/>
          <w:b/>
        </w:rPr>
        <w:t>Intermediate</w:t>
      </w:r>
      <w:r w:rsidR="00926E21" w:rsidRPr="00197FF2">
        <w:rPr>
          <w:rFonts w:ascii="Verdana" w:hAnsi="Verdana"/>
          <w:b/>
        </w:rPr>
        <w:t xml:space="preserve"> </w:t>
      </w:r>
      <w:r w:rsidRPr="00197FF2">
        <w:rPr>
          <w:rFonts w:ascii="Verdana" w:hAnsi="Verdana"/>
          <w:b/>
        </w:rPr>
        <w:t>Level</w:t>
      </w:r>
      <w:r w:rsidRPr="00197FF2">
        <w:rPr>
          <w:rFonts w:ascii="Verdana" w:hAnsi="Verdana"/>
        </w:rPr>
        <w:t>:</w:t>
      </w:r>
      <w:r w:rsidR="00926E21" w:rsidRPr="00197FF2">
        <w:rPr>
          <w:rFonts w:ascii="Verdana" w:hAnsi="Verdana"/>
        </w:rPr>
        <w:t xml:space="preserve"> </w:t>
      </w:r>
      <w:r w:rsidRPr="00197FF2">
        <w:rPr>
          <w:rFonts w:ascii="Verdana" w:hAnsi="Verdana"/>
        </w:rPr>
        <w:t>Accurate</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spelling,</w:t>
      </w:r>
      <w:r w:rsidR="00926E21" w:rsidRPr="00197FF2">
        <w:rPr>
          <w:rFonts w:ascii="Verdana" w:hAnsi="Verdana"/>
        </w:rPr>
        <w:t xml:space="preserve"> </w:t>
      </w:r>
      <w:r w:rsidRPr="00197FF2">
        <w:rPr>
          <w:rFonts w:ascii="Verdana" w:hAnsi="Verdana"/>
        </w:rPr>
        <w:t>though</w:t>
      </w:r>
      <w:r w:rsidR="00926E21" w:rsidRPr="00197FF2">
        <w:rPr>
          <w:rFonts w:ascii="Verdana" w:hAnsi="Verdana"/>
        </w:rPr>
        <w:t xml:space="preserve"> </w:t>
      </w:r>
      <w:r w:rsidRPr="00197FF2">
        <w:rPr>
          <w:rFonts w:ascii="Verdana" w:hAnsi="Verdana"/>
        </w:rPr>
        <w:t>possibly</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mistakes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destroy</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handwriting</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legible;</w:t>
      </w:r>
      <w:r w:rsidR="00926E21" w:rsidRPr="00197FF2">
        <w:rPr>
          <w:rFonts w:ascii="Verdana" w:hAnsi="Verdana"/>
        </w:rPr>
        <w:t xml:space="preserve"> </w:t>
      </w:r>
      <w:r w:rsidRPr="00197FF2">
        <w:rPr>
          <w:rFonts w:ascii="Verdana" w:hAnsi="Verdana"/>
        </w:rPr>
        <w:t>expression</w:t>
      </w:r>
      <w:r w:rsidR="00926E21" w:rsidRPr="00197FF2">
        <w:rPr>
          <w:rFonts w:ascii="Verdana" w:hAnsi="Verdana"/>
        </w:rPr>
        <w:t xml:space="preserve"> </w:t>
      </w:r>
      <w:r w:rsidRPr="00197FF2">
        <w:rPr>
          <w:rFonts w:ascii="Verdana" w:hAnsi="Verdana"/>
        </w:rPr>
        <w:t>clear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fair</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link</w:t>
      </w:r>
      <w:r w:rsidR="00926E21" w:rsidRPr="00197FF2">
        <w:rPr>
          <w:rFonts w:ascii="Verdana" w:hAnsi="Verdana"/>
        </w:rPr>
        <w:t xml:space="preserve"> </w:t>
      </w:r>
      <w:r w:rsidRPr="00197FF2">
        <w:rPr>
          <w:rFonts w:ascii="Verdana" w:hAnsi="Verdana"/>
        </w:rPr>
        <w:t>themes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points</w:t>
      </w:r>
      <w:r w:rsidR="00926E21" w:rsidRPr="00197FF2">
        <w:rPr>
          <w:rFonts w:ascii="Verdana" w:hAnsi="Verdana"/>
        </w:rPr>
        <w:t xml:space="preserve"> </w:t>
      </w:r>
      <w:r w:rsidRPr="00197FF2">
        <w:rPr>
          <w:rFonts w:ascii="Verdana" w:hAnsi="Verdana"/>
        </w:rPr>
        <w:t>coherently.</w:t>
      </w:r>
    </w:p>
    <w:p w:rsidR="008E2720" w:rsidRPr="00197FF2" w:rsidRDefault="008E2720" w:rsidP="0075605E">
      <w:pPr>
        <w:ind w:left="720"/>
        <w:jc w:val="both"/>
        <w:rPr>
          <w:rFonts w:ascii="Verdana" w:hAnsi="Verdana"/>
        </w:rPr>
      </w:pPr>
      <w:r w:rsidRPr="00197FF2">
        <w:rPr>
          <w:rFonts w:ascii="Verdana" w:hAnsi="Verdana"/>
          <w:b/>
        </w:rPr>
        <w:t>Advanced</w:t>
      </w:r>
      <w:r w:rsidR="00926E21" w:rsidRPr="00197FF2">
        <w:rPr>
          <w:rFonts w:ascii="Verdana" w:hAnsi="Verdana"/>
          <w:b/>
        </w:rPr>
        <w:t xml:space="preserve"> </w:t>
      </w:r>
      <w:r w:rsidRPr="00197FF2">
        <w:rPr>
          <w:rFonts w:ascii="Verdana" w:hAnsi="Verdana"/>
          <w:b/>
        </w:rPr>
        <w:t>Level</w:t>
      </w:r>
      <w:r w:rsidRPr="00197FF2">
        <w:rPr>
          <w:rFonts w:ascii="Verdana" w:hAnsi="Verdana"/>
        </w:rPr>
        <w:t>:</w:t>
      </w:r>
      <w:r w:rsidR="00926E21" w:rsidRPr="00197FF2">
        <w:rPr>
          <w:rFonts w:ascii="Verdana" w:hAnsi="Verdana"/>
        </w:rPr>
        <w:t xml:space="preserve"> </w:t>
      </w:r>
      <w:r w:rsidRPr="00197FF2">
        <w:rPr>
          <w:rFonts w:ascii="Verdana" w:hAnsi="Verdana"/>
        </w:rPr>
        <w:t>Extremely</w:t>
      </w:r>
      <w:r w:rsidR="00926E21" w:rsidRPr="00197FF2">
        <w:rPr>
          <w:rFonts w:ascii="Verdana" w:hAnsi="Verdana"/>
        </w:rPr>
        <w:t xml:space="preserve"> </w:t>
      </w:r>
      <w:r w:rsidRPr="00197FF2">
        <w:rPr>
          <w:rFonts w:ascii="Verdana" w:hAnsi="Verdana"/>
        </w:rPr>
        <w:t>high</w:t>
      </w:r>
      <w:r w:rsidR="00926E21" w:rsidRPr="00197FF2">
        <w:rPr>
          <w:rFonts w:ascii="Verdana" w:hAnsi="Verdana"/>
        </w:rPr>
        <w:t xml:space="preserve"> </w:t>
      </w:r>
      <w:r w:rsidRPr="00197FF2">
        <w:rPr>
          <w:rFonts w:ascii="Verdana" w:hAnsi="Verdana"/>
        </w:rPr>
        <w:t>standards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spelling;</w:t>
      </w:r>
      <w:r w:rsidR="00926E21" w:rsidRPr="00197FF2">
        <w:rPr>
          <w:rFonts w:ascii="Verdana" w:hAnsi="Verdana"/>
        </w:rPr>
        <w:t xml:space="preserve"> </w:t>
      </w:r>
      <w:r w:rsidRPr="00197FF2">
        <w:rPr>
          <w:rFonts w:ascii="Verdana" w:hAnsi="Verdana"/>
        </w:rPr>
        <w:t>easily</w:t>
      </w:r>
      <w:r w:rsidR="00926E21" w:rsidRPr="00197FF2">
        <w:rPr>
          <w:rFonts w:ascii="Verdana" w:hAnsi="Verdana"/>
        </w:rPr>
        <w:t xml:space="preserve"> </w:t>
      </w:r>
      <w:r w:rsidRPr="00197FF2">
        <w:rPr>
          <w:rFonts w:ascii="Verdana" w:hAnsi="Verdana"/>
        </w:rPr>
        <w:t>legible</w:t>
      </w:r>
      <w:r w:rsidR="00926E21" w:rsidRPr="00197FF2">
        <w:rPr>
          <w:rFonts w:ascii="Verdana" w:hAnsi="Verdana"/>
        </w:rPr>
        <w:t xml:space="preserve"> </w:t>
      </w:r>
      <w:r w:rsidRPr="00197FF2">
        <w:rPr>
          <w:rFonts w:ascii="Verdana" w:hAnsi="Verdana"/>
        </w:rPr>
        <w:t>handwriting;</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obvious</w:t>
      </w:r>
      <w:r w:rsidR="00926E21" w:rsidRPr="00197FF2">
        <w:rPr>
          <w:rFonts w:ascii="Verdana" w:hAnsi="Verdana"/>
        </w:rPr>
        <w:t xml:space="preserve"> </w:t>
      </w:r>
      <w:r w:rsidRPr="00197FF2">
        <w:rPr>
          <w:rFonts w:ascii="Verdana" w:hAnsi="Verdana"/>
        </w:rPr>
        <w:t>limitations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candidate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accurately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appropriately;</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produce</w:t>
      </w:r>
      <w:r w:rsidR="00926E21" w:rsidRPr="00197FF2">
        <w:rPr>
          <w:rFonts w:ascii="Verdana" w:hAnsi="Verdana"/>
        </w:rPr>
        <w:t xml:space="preserve"> </w:t>
      </w:r>
      <w:r w:rsidRPr="00197FF2">
        <w:rPr>
          <w:rFonts w:ascii="Verdana" w:hAnsi="Verdana"/>
        </w:rPr>
        <w:t>organised,</w:t>
      </w:r>
      <w:r w:rsidR="00926E21" w:rsidRPr="00197FF2">
        <w:rPr>
          <w:rFonts w:ascii="Verdana" w:hAnsi="Verdana"/>
        </w:rPr>
        <w:t xml:space="preserve"> </w:t>
      </w:r>
      <w:r w:rsidRPr="00197FF2">
        <w:rPr>
          <w:rFonts w:ascii="Verdana" w:hAnsi="Verdana"/>
        </w:rPr>
        <w:t>coherent</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displaying</w:t>
      </w:r>
      <w:r w:rsidR="00926E21" w:rsidRPr="00197FF2">
        <w:rPr>
          <w:rFonts w:ascii="Verdana" w:hAnsi="Verdana"/>
        </w:rPr>
        <w:t xml:space="preserve"> </w:t>
      </w:r>
      <w:r w:rsidRPr="00197FF2">
        <w:rPr>
          <w:rFonts w:ascii="Verdana" w:hAnsi="Verdana"/>
        </w:rPr>
        <w:t>considerable</w:t>
      </w:r>
      <w:r w:rsidR="00926E21" w:rsidRPr="00197FF2">
        <w:rPr>
          <w:rFonts w:ascii="Verdana" w:hAnsi="Verdana"/>
        </w:rPr>
        <w:t xml:space="preserve"> </w:t>
      </w:r>
      <w:r w:rsidRPr="00197FF2">
        <w:rPr>
          <w:rFonts w:ascii="Verdana" w:hAnsi="Verdana"/>
        </w:rPr>
        <w:t>sophistication.</w:t>
      </w:r>
    </w:p>
    <w:p w:rsidR="008E2720" w:rsidRPr="00197FF2" w:rsidRDefault="008E2720" w:rsidP="007978E2">
      <w:pPr>
        <w:ind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construction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find</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emphasis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7978E2" w:rsidRPr="00197FF2">
        <w:rPr>
          <w:rFonts w:ascii="Verdana" w:hAnsi="Verdana"/>
        </w:rPr>
        <w:t xml:space="preserve"> </w:t>
      </w:r>
      <w:r w:rsidRPr="00197FF2">
        <w:rPr>
          <w:rFonts w:ascii="Verdana" w:hAnsi="Verdana"/>
        </w:rPr>
        <w:t>foreign/second</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necessity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quite</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development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comparison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abilities</w:t>
      </w:r>
      <w:r w:rsidR="00926E21" w:rsidRPr="00197FF2">
        <w:rPr>
          <w:rFonts w:ascii="Verdana" w:hAnsi="Verdana"/>
        </w:rPr>
        <w:t xml:space="preserve"> </w:t>
      </w:r>
      <w:r w:rsidRPr="00197FF2">
        <w:rPr>
          <w:rFonts w:ascii="Verdana" w:hAnsi="Verdana"/>
        </w:rPr>
        <w:t>acquired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methods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helpful.</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ludicrous,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instance,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expect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foreign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possess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language.</w:t>
      </w:r>
    </w:p>
    <w:p w:rsidR="008E2720" w:rsidRPr="00197FF2" w:rsidRDefault="008E2720" w:rsidP="007978E2">
      <w:pPr>
        <w:ind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past,</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ambitious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unrealistic</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expectations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performances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hence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constant</w:t>
      </w:r>
      <w:r w:rsidR="00926E21" w:rsidRPr="00197FF2">
        <w:rPr>
          <w:rFonts w:ascii="Verdana" w:hAnsi="Verdana"/>
        </w:rPr>
        <w:t xml:space="preserve"> </w:t>
      </w:r>
      <w:r w:rsidRPr="00197FF2">
        <w:rPr>
          <w:rFonts w:ascii="Verdana" w:hAnsi="Verdana"/>
        </w:rPr>
        <w:t>complaint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relatively</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foreign</w:t>
      </w:r>
      <w:r w:rsidR="00926E21" w:rsidRPr="00197FF2">
        <w:rPr>
          <w:rFonts w:ascii="Verdana" w:hAnsi="Verdana"/>
        </w:rPr>
        <w:t xml:space="preserve"> </w:t>
      </w:r>
      <w:r w:rsidRPr="00197FF2">
        <w:rPr>
          <w:rFonts w:ascii="Verdana" w:hAnsi="Verdana"/>
        </w:rPr>
        <w:t>learners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attain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satisfactory</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Furthermore,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backwash</w:t>
      </w:r>
      <w:r w:rsidR="00926E21" w:rsidRPr="00197FF2">
        <w:rPr>
          <w:rFonts w:ascii="Verdana" w:hAnsi="Verdana"/>
        </w:rPr>
        <w:t xml:space="preserve"> </w:t>
      </w:r>
      <w:r w:rsidRPr="00197FF2">
        <w:rPr>
          <w:rFonts w:ascii="Verdana" w:hAnsi="Verdana"/>
        </w:rPr>
        <w:t>effect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involving</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unfortunate:</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anticipated</w:t>
      </w:r>
      <w:r w:rsidR="00926E21" w:rsidRPr="00197FF2">
        <w:rPr>
          <w:rFonts w:ascii="Verdana" w:hAnsi="Verdana"/>
        </w:rPr>
        <w:t xml:space="preserve"> </w:t>
      </w:r>
      <w:r w:rsidRPr="00197FF2">
        <w:rPr>
          <w:rFonts w:ascii="Verdana" w:hAnsi="Verdana"/>
        </w:rPr>
        <w:t>examination</w:t>
      </w:r>
      <w:r w:rsidR="00926E21" w:rsidRPr="00197FF2">
        <w:rPr>
          <w:rFonts w:ascii="Verdana" w:hAnsi="Verdana"/>
        </w:rPr>
        <w:t xml:space="preserve"> </w:t>
      </w:r>
      <w:r w:rsidRPr="00197FF2">
        <w:rPr>
          <w:rFonts w:ascii="Verdana" w:hAnsi="Verdana"/>
        </w:rPr>
        <w:t>requirements</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beginning</w:t>
      </w:r>
      <w:r w:rsidR="00926E21" w:rsidRPr="00197FF2">
        <w:rPr>
          <w:rFonts w:ascii="Verdana" w:hAnsi="Verdana"/>
        </w:rPr>
        <w:t xml:space="preserve"> </w:t>
      </w:r>
      <w:r w:rsidRPr="00197FF2">
        <w:rPr>
          <w:rFonts w:ascii="Verdana" w:hAnsi="Verdana"/>
        </w:rPr>
        <w:t>free</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early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course.</w:t>
      </w:r>
      <w:r w:rsidR="00926E21" w:rsidRPr="00197FF2">
        <w:rPr>
          <w:rFonts w:ascii="Verdana" w:hAnsi="Verdana"/>
        </w:rPr>
        <w:t xml:space="preserve"> </w:t>
      </w:r>
      <w:r w:rsidR="007978E2" w:rsidRPr="00197FF2">
        <w:rPr>
          <w:rFonts w:ascii="Verdana" w:hAnsi="Verdana"/>
        </w:rPr>
        <w:t>They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‘progressed’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controlled</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free</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early,</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basic</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acquired.</w:t>
      </w:r>
    </w:p>
    <w:p w:rsidR="008E2720" w:rsidRPr="00197FF2" w:rsidRDefault="008E2720" w:rsidP="007978E2">
      <w:pPr>
        <w:ind w:firstLine="720"/>
        <w:jc w:val="both"/>
        <w:rPr>
          <w:rFonts w:ascii="Verdana" w:hAnsi="Verdana"/>
        </w:rPr>
      </w:pPr>
      <w:r w:rsidRPr="00197FF2">
        <w:rPr>
          <w:rFonts w:ascii="Verdana" w:hAnsi="Verdana"/>
        </w:rPr>
        <w:t>However,</w:t>
      </w:r>
      <w:r w:rsidR="00926E21" w:rsidRPr="00197FF2">
        <w:rPr>
          <w:rFonts w:ascii="Verdana" w:hAnsi="Verdana"/>
        </w:rPr>
        <w:t xml:space="preserve"> </w:t>
      </w:r>
      <w:r w:rsidRPr="00197FF2">
        <w:rPr>
          <w:rFonts w:ascii="Verdana" w:hAnsi="Verdana"/>
        </w:rPr>
        <w:t>once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ready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free</w:t>
      </w:r>
      <w:r w:rsidR="00926E21" w:rsidRPr="00197FF2">
        <w:rPr>
          <w:rFonts w:ascii="Verdana" w:hAnsi="Verdana"/>
        </w:rPr>
        <w:t xml:space="preserve"> </w:t>
      </w:r>
      <w:r w:rsidRPr="00197FF2">
        <w:rPr>
          <w:rFonts w:ascii="Verdana" w:hAnsi="Verdana"/>
        </w:rPr>
        <w:t>compositions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carefully</w:t>
      </w:r>
      <w:r w:rsidR="00926E21" w:rsidRPr="00197FF2">
        <w:rPr>
          <w:rFonts w:ascii="Verdana" w:hAnsi="Verdana"/>
        </w:rPr>
        <w:t xml:space="preserve"> </w:t>
      </w:r>
      <w:r w:rsidRPr="00197FF2">
        <w:rPr>
          <w:rFonts w:ascii="Verdana" w:hAnsi="Verdana"/>
        </w:rPr>
        <w:t>chosen</w:t>
      </w:r>
      <w:r w:rsidR="00926E21" w:rsidRPr="00197FF2">
        <w:rPr>
          <w:rFonts w:ascii="Verdana" w:hAnsi="Verdana"/>
        </w:rPr>
        <w:t xml:space="preserve"> </w:t>
      </w:r>
      <w:r w:rsidRPr="00197FF2">
        <w:rPr>
          <w:rFonts w:ascii="Verdana" w:hAnsi="Verdana"/>
        </w:rPr>
        <w:t>realistic</w:t>
      </w:r>
      <w:r w:rsidR="00926E21" w:rsidRPr="00197FF2">
        <w:rPr>
          <w:rFonts w:ascii="Verdana" w:hAnsi="Verdana"/>
        </w:rPr>
        <w:t xml:space="preserve"> </w:t>
      </w:r>
      <w:r w:rsidRPr="00197FF2">
        <w:rPr>
          <w:rFonts w:ascii="Verdana" w:hAnsi="Verdana"/>
        </w:rPr>
        <w:t>topics,</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be.a</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tool.</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provides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opportunity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demonstrate</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organise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ideas,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i/>
        </w:rPr>
        <w:t>communicate</w:t>
      </w:r>
      <w:r w:rsidRPr="00197FF2">
        <w:rPr>
          <w:rFonts w:ascii="Verdana" w:hAnsi="Verdana"/>
        </w:rPr>
        <w: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motivation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objective-type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fail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provide.</w:t>
      </w:r>
    </w:p>
    <w:p w:rsidR="008E2720" w:rsidRPr="00197FF2" w:rsidRDefault="008E2720" w:rsidP="007978E2">
      <w:pPr>
        <w:ind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presented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defined</w:t>
      </w:r>
      <w:r w:rsidR="00926E21" w:rsidRPr="00197FF2">
        <w:rPr>
          <w:rFonts w:ascii="Verdana" w:hAnsi="Verdana"/>
        </w:rPr>
        <w:t xml:space="preserve"> </w:t>
      </w:r>
      <w:r w:rsidRPr="00197FF2">
        <w:rPr>
          <w:rFonts w:ascii="Verdana" w:hAnsi="Verdana"/>
        </w:rPr>
        <w:t>problem</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motivates</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lastRenderedPageBreak/>
        <w:t>that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ensures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something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say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saying</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audience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mind</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wnte.</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real-life</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begin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nothing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audience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mind?</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whenever</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meaningful</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brief</w:t>
      </w:r>
      <w:r w:rsidR="00926E21" w:rsidRPr="00197FF2">
        <w:rPr>
          <w:rFonts w:ascii="Verdana" w:hAnsi="Verdana"/>
        </w:rPr>
        <w:t xml:space="preserve"> </w:t>
      </w:r>
      <w:r w:rsidRPr="00197FF2">
        <w:rPr>
          <w:rFonts w:ascii="Verdana" w:hAnsi="Verdana"/>
        </w:rPr>
        <w:t>description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real-life</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requiring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letter:</w:t>
      </w:r>
    </w:p>
    <w:p w:rsidR="008E2720" w:rsidRPr="00197FF2" w:rsidRDefault="008E2720" w:rsidP="007978E2">
      <w:pPr>
        <w:ind w:left="720"/>
        <w:jc w:val="both"/>
        <w:rPr>
          <w:rFonts w:ascii="Verdana" w:hAnsi="Verdana"/>
        </w:rPr>
      </w:pPr>
      <w:r w:rsidRPr="00197FF2">
        <w:rPr>
          <w:rFonts w:ascii="Verdana" w:hAnsi="Verdana"/>
        </w:rPr>
        <w:t>Your</w:t>
      </w:r>
      <w:r w:rsidR="00926E21" w:rsidRPr="00197FF2">
        <w:rPr>
          <w:rFonts w:ascii="Verdana" w:hAnsi="Verdana"/>
        </w:rPr>
        <w:t xml:space="preserve"> </w:t>
      </w:r>
      <w:r w:rsidRPr="00197FF2">
        <w:rPr>
          <w:rFonts w:ascii="Verdana" w:hAnsi="Verdana"/>
        </w:rPr>
        <w:t>pen-friend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going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visit</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country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weeks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brothers.</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house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big</w:t>
      </w:r>
      <w:r w:rsidR="00926E21" w:rsidRPr="00197FF2">
        <w:rPr>
          <w:rFonts w:ascii="Verdana" w:hAnsi="Verdana"/>
        </w:rPr>
        <w:t xml:space="preserve"> </w:t>
      </w:r>
      <w:r w:rsidRPr="00197FF2">
        <w:rPr>
          <w:rFonts w:ascii="Verdana" w:hAnsi="Verdana"/>
        </w:rPr>
        <w:t>enough</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stay</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enough</w:t>
      </w:r>
      <w:r w:rsidR="00926E21" w:rsidRPr="00197FF2">
        <w:rPr>
          <w:rFonts w:ascii="Verdana" w:hAnsi="Verdana"/>
        </w:rPr>
        <w:t xml:space="preserve"> </w:t>
      </w:r>
      <w:r w:rsidRPr="00197FF2">
        <w:rPr>
          <w:rFonts w:ascii="Verdana" w:hAnsi="Verdana"/>
        </w:rPr>
        <w:t>room</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brothers.</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hotels</w:t>
      </w:r>
      <w:r w:rsidR="00926E21" w:rsidRPr="00197FF2">
        <w:rPr>
          <w:rFonts w:ascii="Verdana" w:hAnsi="Verdana"/>
        </w:rPr>
        <w:t xml:space="preserve"> </w:t>
      </w:r>
      <w:r w:rsidRPr="00197FF2">
        <w:rPr>
          <w:rFonts w:ascii="Verdana" w:hAnsi="Verdana"/>
        </w:rPr>
        <w:t>near</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house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expensive.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third</w:t>
      </w:r>
      <w:r w:rsidR="00926E21" w:rsidRPr="00197FF2">
        <w:rPr>
          <w:rFonts w:ascii="Verdana" w:hAnsi="Verdana"/>
        </w:rPr>
        <w:t xml:space="preserve"> </w:t>
      </w:r>
      <w:r w:rsidRPr="00197FF2">
        <w:rPr>
          <w:rFonts w:ascii="Verdana" w:hAnsi="Verdana"/>
        </w:rPr>
        <w:t>hotel</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cheaper,</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least</w:t>
      </w:r>
      <w:r w:rsidR="00926E21" w:rsidRPr="00197FF2">
        <w:rPr>
          <w:rFonts w:ascii="Verdana" w:hAnsi="Verdana"/>
        </w:rPr>
        <w:t xml:space="preserve"> </w:t>
      </w:r>
      <w:r w:rsidRPr="00197FF2">
        <w:rPr>
          <w:rFonts w:ascii="Verdana" w:hAnsi="Verdana"/>
        </w:rPr>
        <w:t>five</w:t>
      </w:r>
      <w:r w:rsidR="00926E21" w:rsidRPr="00197FF2">
        <w:rPr>
          <w:rFonts w:ascii="Verdana" w:hAnsi="Verdana"/>
        </w:rPr>
        <w:t xml:space="preserve"> </w:t>
      </w:r>
      <w:r w:rsidRPr="00197FF2">
        <w:rPr>
          <w:rFonts w:ascii="Verdana" w:hAnsi="Verdana"/>
        </w:rPr>
        <w:t>miles</w:t>
      </w:r>
      <w:r w:rsidR="00926E21" w:rsidRPr="00197FF2">
        <w:rPr>
          <w:rFonts w:ascii="Verdana" w:hAnsi="Verdana"/>
        </w:rPr>
        <w:t xml:space="preserve"> </w:t>
      </w:r>
      <w:r w:rsidRPr="00197FF2">
        <w:rPr>
          <w:rFonts w:ascii="Verdana" w:hAnsi="Verdana"/>
        </w:rPr>
        <w:t>away.</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pen-friend,</w:t>
      </w:r>
      <w:r w:rsidR="00926E21" w:rsidRPr="00197FF2">
        <w:rPr>
          <w:rFonts w:ascii="Verdana" w:hAnsi="Verdana"/>
        </w:rPr>
        <w:t xml:space="preserve"> </w:t>
      </w:r>
      <w:r w:rsidRPr="00197FF2">
        <w:rPr>
          <w:rFonts w:ascii="Verdana" w:hAnsi="Verdana"/>
        </w:rPr>
        <w:t>explaining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situation.</w:t>
      </w:r>
    </w:p>
    <w:p w:rsidR="008E2720" w:rsidRPr="00197FF2" w:rsidRDefault="008E2720" w:rsidP="007978E2">
      <w:pPr>
        <w:ind w:firstLine="720"/>
        <w:jc w:val="both"/>
        <w:rPr>
          <w:rFonts w:ascii="Verdana" w:hAnsi="Verdana"/>
        </w:rPr>
      </w:pPr>
      <w:r w:rsidRPr="00197FF2">
        <w:rPr>
          <w:rFonts w:ascii="Verdana" w:hAnsi="Verdana"/>
        </w:rPr>
        <w:t>Composition</w:t>
      </w:r>
      <w:r w:rsidR="00926E21" w:rsidRPr="00197FF2">
        <w:rPr>
          <w:rFonts w:ascii="Verdana" w:hAnsi="Verdana"/>
        </w:rPr>
        <w:t xml:space="preserve"> </w:t>
      </w:r>
      <w:r w:rsidRPr="00197FF2">
        <w:rPr>
          <w:rFonts w:ascii="Verdana" w:hAnsi="Verdana"/>
        </w:rPr>
        <w:t>titles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give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guidance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expected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avoided.</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poor</w:t>
      </w:r>
      <w:r w:rsidR="00926E21" w:rsidRPr="00197FF2">
        <w:rPr>
          <w:rFonts w:ascii="Verdana" w:hAnsi="Verdana"/>
        </w:rPr>
        <w:t xml:space="preserve"> </w:t>
      </w:r>
      <w:r w:rsidRPr="00197FF2">
        <w:rPr>
          <w:rFonts w:ascii="Verdana" w:hAnsi="Verdana"/>
        </w:rPr>
        <w:t>titles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fail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direct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ideas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007978E2" w:rsidRPr="00197FF2">
        <w:rPr>
          <w:rFonts w:ascii="Verdana" w:hAnsi="Verdana"/>
          <w:i/>
        </w:rPr>
        <w:t xml:space="preserve">A </w:t>
      </w:r>
      <w:r w:rsidRPr="00197FF2">
        <w:rPr>
          <w:rFonts w:ascii="Verdana" w:hAnsi="Verdana"/>
          <w:i/>
        </w:rPr>
        <w:t>pleasant</w:t>
      </w:r>
      <w:r w:rsidR="00926E21" w:rsidRPr="00197FF2">
        <w:rPr>
          <w:rFonts w:ascii="Verdana" w:hAnsi="Verdana"/>
          <w:i/>
        </w:rPr>
        <w:t xml:space="preserve"> </w:t>
      </w:r>
      <w:r w:rsidRPr="00197FF2">
        <w:rPr>
          <w:rFonts w:ascii="Verdana" w:hAnsi="Verdana"/>
          <w:i/>
        </w:rPr>
        <w:t>evening,</w:t>
      </w:r>
      <w:r w:rsidR="00926E21" w:rsidRPr="00197FF2">
        <w:rPr>
          <w:rFonts w:ascii="Verdana" w:hAnsi="Verdana"/>
          <w:i/>
        </w:rPr>
        <w:t xml:space="preserve"> </w:t>
      </w:r>
      <w:r w:rsidRPr="00197FF2">
        <w:rPr>
          <w:rFonts w:ascii="Verdana" w:hAnsi="Verdana"/>
          <w:i/>
        </w:rPr>
        <w:t>My</w:t>
      </w:r>
      <w:r w:rsidR="00926E21" w:rsidRPr="00197FF2">
        <w:rPr>
          <w:rFonts w:ascii="Verdana" w:hAnsi="Verdana"/>
          <w:i/>
        </w:rPr>
        <w:t xml:space="preserve"> </w:t>
      </w:r>
      <w:r w:rsidRPr="00197FF2">
        <w:rPr>
          <w:rFonts w:ascii="Verdana" w:hAnsi="Verdana"/>
          <w:i/>
        </w:rPr>
        <w:t>best</w:t>
      </w:r>
      <w:r w:rsidR="00926E21" w:rsidRPr="00197FF2">
        <w:rPr>
          <w:rFonts w:ascii="Verdana" w:hAnsi="Verdana"/>
          <w:i/>
        </w:rPr>
        <w:t xml:space="preserve"> </w:t>
      </w:r>
      <w:r w:rsidR="007978E2" w:rsidRPr="00197FF2">
        <w:rPr>
          <w:rFonts w:ascii="Verdana" w:hAnsi="Verdana"/>
          <w:i/>
        </w:rPr>
        <w:t xml:space="preserve">friend, </w:t>
      </w:r>
      <w:r w:rsidRPr="00197FF2">
        <w:rPr>
          <w:rFonts w:ascii="Verdana" w:hAnsi="Verdana"/>
          <w:i/>
        </w:rPr>
        <w:t>Look</w:t>
      </w:r>
      <w:r w:rsidR="00926E21" w:rsidRPr="00197FF2">
        <w:rPr>
          <w:rFonts w:ascii="Verdana" w:hAnsi="Verdana"/>
          <w:i/>
        </w:rPr>
        <w:t xml:space="preserve"> </w:t>
      </w:r>
      <w:r w:rsidRPr="00197FF2">
        <w:rPr>
          <w:rFonts w:ascii="Verdana" w:hAnsi="Verdana"/>
          <w:i/>
        </w:rPr>
        <w:t>before</w:t>
      </w:r>
      <w:r w:rsidR="00926E21" w:rsidRPr="00197FF2">
        <w:rPr>
          <w:rFonts w:ascii="Verdana" w:hAnsi="Verdana"/>
          <w:i/>
        </w:rPr>
        <w:t xml:space="preserve"> </w:t>
      </w:r>
      <w:r w:rsidRPr="00197FF2">
        <w:rPr>
          <w:rFonts w:ascii="Verdana" w:hAnsi="Verdana"/>
          <w:i/>
        </w:rPr>
        <w:t>you</w:t>
      </w:r>
      <w:r w:rsidR="00926E21" w:rsidRPr="00197FF2">
        <w:rPr>
          <w:rFonts w:ascii="Verdana" w:hAnsi="Verdana"/>
          <w:i/>
        </w:rPr>
        <w:t xml:space="preserve"> </w:t>
      </w:r>
      <w:r w:rsidRPr="00197FF2">
        <w:rPr>
          <w:rFonts w:ascii="Verdana" w:hAnsi="Verdana"/>
          <w:i/>
        </w:rPr>
        <w:t>leap,</w:t>
      </w:r>
      <w:r w:rsidR="00926E21" w:rsidRPr="00197FF2">
        <w:rPr>
          <w:rFonts w:ascii="Verdana" w:hAnsi="Verdana"/>
          <w:i/>
        </w:rPr>
        <w:t xml:space="preserve"> </w:t>
      </w:r>
      <w:r w:rsidRPr="00197FF2">
        <w:rPr>
          <w:rFonts w:ascii="Verdana" w:hAnsi="Verdana"/>
          <w:i/>
        </w:rPr>
        <w:t>A</w:t>
      </w:r>
      <w:r w:rsidR="00926E21" w:rsidRPr="00197FF2">
        <w:rPr>
          <w:rFonts w:ascii="Verdana" w:hAnsi="Verdana"/>
          <w:i/>
        </w:rPr>
        <w:t xml:space="preserve"> </w:t>
      </w:r>
      <w:r w:rsidRPr="00197FF2">
        <w:rPr>
          <w:rFonts w:ascii="Verdana" w:hAnsi="Verdana"/>
          <w:i/>
        </w:rPr>
        <w:t>good</w:t>
      </w:r>
      <w:r w:rsidR="00926E21" w:rsidRPr="00197FF2">
        <w:rPr>
          <w:rFonts w:ascii="Verdana" w:hAnsi="Verdana"/>
          <w:i/>
        </w:rPr>
        <w:t xml:space="preserve"> </w:t>
      </w:r>
      <w:r w:rsidRPr="00197FF2">
        <w:rPr>
          <w:rFonts w:ascii="Verdana" w:hAnsi="Verdana"/>
          <w:i/>
        </w:rPr>
        <w:t>film</w:t>
      </w:r>
      <w:r w:rsidR="00926E21" w:rsidRPr="00197FF2">
        <w:rPr>
          <w:rFonts w:ascii="Verdana" w:hAnsi="Verdana"/>
          <w:i/>
        </w:rPr>
        <w:t xml:space="preserve"> </w:t>
      </w:r>
      <w:r w:rsidRPr="00197FF2">
        <w:rPr>
          <w:rFonts w:ascii="Verdana" w:hAnsi="Verdana"/>
          <w:i/>
        </w:rPr>
        <w:t>which</w:t>
      </w:r>
      <w:r w:rsidR="00926E21" w:rsidRPr="00197FF2">
        <w:rPr>
          <w:rFonts w:ascii="Verdana" w:hAnsi="Verdana"/>
          <w:i/>
        </w:rPr>
        <w:t xml:space="preserve"> </w:t>
      </w:r>
      <w:r w:rsidRPr="00197FF2">
        <w:rPr>
          <w:rFonts w:ascii="Verdana" w:hAnsi="Verdana"/>
          <w:i/>
        </w:rPr>
        <w:t>l</w:t>
      </w:r>
      <w:r w:rsidR="00926E21" w:rsidRPr="00197FF2">
        <w:rPr>
          <w:rFonts w:ascii="Verdana" w:hAnsi="Verdana"/>
          <w:i/>
        </w:rPr>
        <w:t xml:space="preserve"> </w:t>
      </w:r>
      <w:r w:rsidRPr="00197FF2">
        <w:rPr>
          <w:rFonts w:ascii="Verdana" w:hAnsi="Verdana"/>
          <w:i/>
        </w:rPr>
        <w:t>have</w:t>
      </w:r>
      <w:r w:rsidR="00926E21" w:rsidRPr="00197FF2">
        <w:rPr>
          <w:rFonts w:ascii="Verdana" w:hAnsi="Verdana"/>
          <w:i/>
        </w:rPr>
        <w:t xml:space="preserve"> </w:t>
      </w:r>
      <w:r w:rsidRPr="00197FF2">
        <w:rPr>
          <w:rFonts w:ascii="Verdana" w:hAnsi="Verdana"/>
          <w:i/>
        </w:rPr>
        <w:t>recently</w:t>
      </w:r>
      <w:r w:rsidR="00926E21" w:rsidRPr="00197FF2">
        <w:rPr>
          <w:rFonts w:ascii="Verdana" w:hAnsi="Verdana"/>
          <w:i/>
        </w:rPr>
        <w:t xml:space="preserve"> </w:t>
      </w:r>
      <w:r w:rsidRPr="00197FF2">
        <w:rPr>
          <w:rFonts w:ascii="Verdana" w:hAnsi="Verdana"/>
          <w:i/>
        </w:rPr>
        <w:t>seen</w:t>
      </w:r>
      <w:r w:rsidRPr="00197FF2">
        <w:rPr>
          <w:rFonts w:ascii="Verdana" w:hAnsi="Verdana"/>
        </w:rPr>
        <w:t>.</w:t>
      </w:r>
    </w:p>
    <w:p w:rsidR="008E2720" w:rsidRPr="00197FF2" w:rsidRDefault="008E2720" w:rsidP="007978E2">
      <w:pPr>
        <w:ind w:firstLine="720"/>
        <w:jc w:val="both"/>
        <w:rPr>
          <w:rFonts w:ascii="Verdana" w:hAnsi="Verdana"/>
        </w:rPr>
      </w:pP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emphasis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tendency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asking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notes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letters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role</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pretending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someone</w:t>
      </w:r>
      <w:r w:rsidR="00926E21" w:rsidRPr="00197FF2">
        <w:rPr>
          <w:rFonts w:ascii="Verdana" w:hAnsi="Verdana"/>
        </w:rPr>
        <w:t xml:space="preserve"> </w:t>
      </w:r>
      <w:r w:rsidRPr="00197FF2">
        <w:rPr>
          <w:rFonts w:ascii="Verdana" w:hAnsi="Verdana"/>
        </w:rPr>
        <w:t>else).</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requiring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person</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avoided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felt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less</w:t>
      </w:r>
      <w:r w:rsidR="00926E21" w:rsidRPr="00197FF2">
        <w:rPr>
          <w:rFonts w:ascii="Verdana" w:hAnsi="Verdana"/>
        </w:rPr>
        <w:t xml:space="preserve"> </w:t>
      </w:r>
      <w:r w:rsidRPr="00197FF2">
        <w:rPr>
          <w:rFonts w:ascii="Verdana" w:hAnsi="Verdana"/>
        </w:rPr>
        <w:t>realistic</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details</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details</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person</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supposed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whom</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Compare,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tasks:</w:t>
      </w:r>
    </w:p>
    <w:p w:rsidR="008E2720" w:rsidRPr="00197FF2" w:rsidRDefault="008E2720" w:rsidP="007978E2">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telling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friend</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interesting</w:t>
      </w:r>
      <w:r w:rsidR="00926E21" w:rsidRPr="00197FF2">
        <w:rPr>
          <w:rFonts w:ascii="Verdana" w:hAnsi="Verdana"/>
        </w:rPr>
        <w:t xml:space="preserve"> </w:t>
      </w:r>
      <w:r w:rsidRPr="00197FF2">
        <w:rPr>
          <w:rFonts w:ascii="Verdana" w:hAnsi="Verdana"/>
        </w:rPr>
        <w:t>school</w:t>
      </w:r>
      <w:r w:rsidR="00926E21" w:rsidRPr="00197FF2">
        <w:rPr>
          <w:rFonts w:ascii="Verdana" w:hAnsi="Verdana"/>
        </w:rPr>
        <w:t xml:space="preserve"> </w:t>
      </w:r>
      <w:r w:rsidRPr="00197FF2">
        <w:rPr>
          <w:rFonts w:ascii="Verdana" w:hAnsi="Verdana"/>
        </w:rPr>
        <w:t>excursion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p>
    <w:p w:rsidR="008E2720" w:rsidRPr="00197FF2" w:rsidRDefault="007978E2" w:rsidP="007978E2">
      <w:pPr>
        <w:ind w:left="720"/>
        <w:jc w:val="both"/>
        <w:rPr>
          <w:rFonts w:ascii="Verdana" w:hAnsi="Verdana"/>
        </w:rPr>
      </w:pPr>
      <w:r w:rsidRPr="00197FF2">
        <w:rPr>
          <w:rFonts w:ascii="Verdana" w:hAnsi="Verdana"/>
        </w:rPr>
        <w:t>(b)</w:t>
      </w:r>
      <w:r w:rsidR="00926E21" w:rsidRPr="00197FF2">
        <w:rPr>
          <w:rFonts w:ascii="Verdana" w:hAnsi="Verdana"/>
        </w:rPr>
        <w:t xml:space="preserve"> </w:t>
      </w:r>
      <w:r w:rsidR="008E2720" w:rsidRPr="00197FF2">
        <w:rPr>
          <w:rFonts w:ascii="Verdana" w:hAnsi="Verdana"/>
        </w:rPr>
        <w:t>You</w:t>
      </w:r>
      <w:r w:rsidR="00926E21" w:rsidRPr="00197FF2">
        <w:rPr>
          <w:rFonts w:ascii="Verdana" w:hAnsi="Verdana"/>
        </w:rPr>
        <w:t xml:space="preserve"> </w:t>
      </w:r>
      <w:r w:rsidR="008E2720" w:rsidRPr="00197FF2">
        <w:rPr>
          <w:rFonts w:ascii="Verdana" w:hAnsi="Verdana"/>
        </w:rPr>
        <w:t>have</w:t>
      </w:r>
      <w:r w:rsidR="00926E21" w:rsidRPr="00197FF2">
        <w:rPr>
          <w:rFonts w:ascii="Verdana" w:hAnsi="Verdana"/>
        </w:rPr>
        <w:t xml:space="preserve"> </w:t>
      </w:r>
      <w:r w:rsidR="008E2720" w:rsidRPr="00197FF2">
        <w:rPr>
          <w:rFonts w:ascii="Verdana" w:hAnsi="Verdana"/>
        </w:rPr>
        <w:t>just</w:t>
      </w:r>
      <w:r w:rsidR="00926E21" w:rsidRPr="00197FF2">
        <w:rPr>
          <w:rFonts w:ascii="Verdana" w:hAnsi="Verdana"/>
        </w:rPr>
        <w:t xml:space="preserve"> </w:t>
      </w:r>
      <w:r w:rsidR="008E2720" w:rsidRPr="00197FF2">
        <w:rPr>
          <w:rFonts w:ascii="Verdana" w:hAnsi="Verdana"/>
        </w:rPr>
        <w:t>been</w:t>
      </w:r>
      <w:r w:rsidR="00926E21" w:rsidRPr="00197FF2">
        <w:rPr>
          <w:rFonts w:ascii="Verdana" w:hAnsi="Verdana"/>
        </w:rPr>
        <w:t xml:space="preserve"> </w:t>
      </w:r>
      <w:r w:rsidR="008E2720" w:rsidRPr="00197FF2">
        <w:rPr>
          <w:rFonts w:ascii="Verdana" w:hAnsi="Verdana"/>
        </w:rPr>
        <w:t>on</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school</w:t>
      </w:r>
      <w:r w:rsidR="00926E21" w:rsidRPr="00197FF2">
        <w:rPr>
          <w:rFonts w:ascii="Verdana" w:hAnsi="Verdana"/>
        </w:rPr>
        <w:t xml:space="preserve"> </w:t>
      </w:r>
      <w:r w:rsidR="008E2720" w:rsidRPr="00197FF2">
        <w:rPr>
          <w:rFonts w:ascii="Verdana" w:hAnsi="Verdana"/>
        </w:rPr>
        <w:t>excursion</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nearby</w:t>
      </w:r>
      <w:r w:rsidR="00926E21" w:rsidRPr="00197FF2">
        <w:rPr>
          <w:rFonts w:ascii="Verdana" w:hAnsi="Verdana"/>
        </w:rPr>
        <w:t xml:space="preserve"> </w:t>
      </w:r>
      <w:r w:rsidR="008E2720" w:rsidRPr="00197FF2">
        <w:rPr>
          <w:rFonts w:ascii="Verdana" w:hAnsi="Verdana"/>
        </w:rPr>
        <w:t>seaside</w:t>
      </w:r>
      <w:r w:rsidR="00926E21" w:rsidRPr="00197FF2">
        <w:rPr>
          <w:rFonts w:ascii="Verdana" w:hAnsi="Verdana"/>
        </w:rPr>
        <w:t xml:space="preserve"> </w:t>
      </w:r>
      <w:r w:rsidR="008E2720" w:rsidRPr="00197FF2">
        <w:rPr>
          <w:rFonts w:ascii="Verdana" w:hAnsi="Verdana"/>
        </w:rPr>
        <w:t>town.</w:t>
      </w:r>
      <w:r w:rsidR="00926E21" w:rsidRPr="00197FF2">
        <w:rPr>
          <w:rFonts w:ascii="Verdana" w:hAnsi="Verdana"/>
        </w:rPr>
        <w:t xml:space="preserve"> </w:t>
      </w:r>
    </w:p>
    <w:p w:rsidR="008E2720" w:rsidRPr="00197FF2" w:rsidRDefault="008E2720" w:rsidP="007978E2">
      <w:pPr>
        <w:ind w:left="720"/>
        <w:jc w:val="both"/>
        <w:rPr>
          <w:rFonts w:ascii="Verdana" w:hAnsi="Verdana"/>
        </w:rPr>
      </w:pPr>
      <w:r w:rsidRPr="00197FF2">
        <w:rPr>
          <w:rFonts w:ascii="Verdana" w:hAnsi="Verdana"/>
        </w:rPr>
        <w:t>However,</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taken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beach</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free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wander</w:t>
      </w:r>
      <w:r w:rsidR="00926E21" w:rsidRPr="00197FF2">
        <w:rPr>
          <w:rFonts w:ascii="Verdana" w:hAnsi="Verdana"/>
        </w:rPr>
        <w:t xml:space="preserve"> </w:t>
      </w:r>
      <w:r w:rsidRPr="00197FF2">
        <w:rPr>
          <w:rFonts w:ascii="Verdana" w:hAnsi="Verdana"/>
        </w:rPr>
        <w:t>round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town.</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keen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swimming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enjoy</w:t>
      </w:r>
      <w:r w:rsidR="00926E21" w:rsidRPr="00197FF2">
        <w:rPr>
          <w:rFonts w:ascii="Verdana" w:hAnsi="Verdana"/>
        </w:rPr>
        <w:t xml:space="preserve"> </w:t>
      </w:r>
      <w:r w:rsidRPr="00197FF2">
        <w:rPr>
          <w:rFonts w:ascii="Verdana" w:hAnsi="Verdana"/>
        </w:rPr>
        <w:t>going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cinema.</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tells</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study</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waste</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excursion</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visited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law</w:t>
      </w:r>
      <w:r w:rsidR="00926E21" w:rsidRPr="00197FF2">
        <w:rPr>
          <w:rFonts w:ascii="Verdana" w:hAnsi="Verdana"/>
        </w:rPr>
        <w:t xml:space="preserve"> </w:t>
      </w:r>
      <w:r w:rsidRPr="00197FF2">
        <w:rPr>
          <w:rFonts w:ascii="Verdana" w:hAnsi="Verdana"/>
        </w:rPr>
        <w:t>courts,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art</w:t>
      </w:r>
      <w:r w:rsidR="00926E21" w:rsidRPr="00197FF2">
        <w:rPr>
          <w:rFonts w:ascii="Verdana" w:hAnsi="Verdana"/>
        </w:rPr>
        <w:t xml:space="preserve"> </w:t>
      </w:r>
      <w:r w:rsidRPr="00197FF2">
        <w:rPr>
          <w:rFonts w:ascii="Verdana" w:hAnsi="Verdana"/>
        </w:rPr>
        <w:t>gallery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big</w:t>
      </w:r>
      <w:r w:rsidR="00926E21" w:rsidRPr="00197FF2">
        <w:rPr>
          <w:rFonts w:ascii="Verdana" w:hAnsi="Verdana"/>
        </w:rPr>
        <w:t xml:space="preserve"> </w:t>
      </w:r>
      <w:r w:rsidRPr="00197FF2">
        <w:rPr>
          <w:rFonts w:ascii="Verdana" w:hAnsi="Verdana"/>
        </w:rPr>
        <w:t>museum.</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boring</w:t>
      </w:r>
      <w:r w:rsidR="00926E21" w:rsidRPr="00197FF2">
        <w:rPr>
          <w:rFonts w:ascii="Verdana" w:hAnsi="Verdana"/>
        </w:rPr>
        <w:t xml:space="preserve"> </w:t>
      </w:r>
      <w:r w:rsidRPr="00197FF2">
        <w:rPr>
          <w:rFonts w:ascii="Verdana" w:hAnsi="Verdana"/>
        </w:rPr>
        <w:t>apart</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room</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museum</w:t>
      </w:r>
      <w:r w:rsidR="00926E21" w:rsidRPr="00197FF2">
        <w:rPr>
          <w:rFonts w:ascii="Verdana" w:hAnsi="Verdana"/>
        </w:rPr>
        <w:t xml:space="preserve"> </w:t>
      </w:r>
      <w:r w:rsidRPr="00197FF2">
        <w:rPr>
          <w:rFonts w:ascii="Verdana" w:hAnsi="Verdana"/>
        </w:rPr>
        <w:t>containing</w:t>
      </w:r>
      <w:r w:rsidR="00926E21" w:rsidRPr="00197FF2">
        <w:rPr>
          <w:rFonts w:ascii="Verdana" w:hAnsi="Verdana"/>
        </w:rPr>
        <w:t xml:space="preserve"> </w:t>
      </w:r>
      <w:r w:rsidRPr="00197FF2">
        <w:rPr>
          <w:rFonts w:ascii="Verdana" w:hAnsi="Verdana"/>
        </w:rPr>
        <w:t>old-fashioned</w:t>
      </w:r>
      <w:r w:rsidR="00926E21" w:rsidRPr="00197FF2">
        <w:rPr>
          <w:rFonts w:ascii="Verdana" w:hAnsi="Verdana"/>
        </w:rPr>
        <w:t xml:space="preserve"> </w:t>
      </w:r>
      <w:r w:rsidRPr="00197FF2">
        <w:rPr>
          <w:rFonts w:ascii="Verdana" w:hAnsi="Verdana"/>
        </w:rPr>
        <w:t>armour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scenes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battles.</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found</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room</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interesting</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thought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didn't</w:t>
      </w:r>
      <w:r w:rsidR="00926E21" w:rsidRPr="00197FF2">
        <w:rPr>
          <w:rFonts w:ascii="Verdana" w:hAnsi="Verdana"/>
        </w:rPr>
        <w:t xml:space="preserve"> </w:t>
      </w:r>
      <w:r w:rsidRPr="00197FF2">
        <w:rPr>
          <w:rFonts w:ascii="Verdana" w:hAnsi="Verdana"/>
        </w:rPr>
        <w:t>talk</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friends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fact,</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interested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left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small</w:t>
      </w:r>
      <w:r w:rsidR="00926E21" w:rsidRPr="00197FF2">
        <w:rPr>
          <w:rFonts w:ascii="Verdana" w:hAnsi="Verdana"/>
        </w:rPr>
        <w:t xml:space="preserve"> </w:t>
      </w:r>
      <w:r w:rsidRPr="00197FF2">
        <w:rPr>
          <w:rFonts w:ascii="Verdana" w:hAnsi="Verdana"/>
        </w:rPr>
        <w:t>camera</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told</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off</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reputation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forgetting</w:t>
      </w:r>
      <w:r w:rsidR="00926E21" w:rsidRPr="00197FF2">
        <w:rPr>
          <w:rFonts w:ascii="Verdana" w:hAnsi="Verdana"/>
        </w:rPr>
        <w:t xml:space="preserve"> </w:t>
      </w:r>
      <w:r w:rsidRPr="00197FF2">
        <w:rPr>
          <w:rFonts w:ascii="Verdana" w:hAnsi="Verdana"/>
        </w:rPr>
        <w:t>things.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cousin</w:t>
      </w:r>
      <w:r w:rsidR="00926E21" w:rsidRPr="00197FF2">
        <w:rPr>
          <w:rFonts w:ascii="Verdana" w:hAnsi="Verdana"/>
        </w:rPr>
        <w:t xml:space="preserve"> </w:t>
      </w:r>
      <w:r w:rsidRPr="00197FF2">
        <w:rPr>
          <w:rFonts w:ascii="Verdana" w:hAnsi="Verdana"/>
        </w:rPr>
        <w:t>seems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him,</w:t>
      </w:r>
      <w:r w:rsidR="00926E21" w:rsidRPr="00197FF2">
        <w:rPr>
          <w:rFonts w:ascii="Verdana" w:hAnsi="Verdana"/>
        </w:rPr>
        <w:t xml:space="preserve"> </w:t>
      </w:r>
      <w:r w:rsidRPr="00197FF2">
        <w:rPr>
          <w:rFonts w:ascii="Verdana" w:hAnsi="Verdana"/>
        </w:rPr>
        <w:t>telling</w:t>
      </w:r>
      <w:r w:rsidR="00926E21" w:rsidRPr="00197FF2">
        <w:rPr>
          <w:rFonts w:ascii="Verdana" w:hAnsi="Verdana"/>
        </w:rPr>
        <w:t xml:space="preserve"> </w:t>
      </w:r>
      <w:r w:rsidRPr="00197FF2">
        <w:rPr>
          <w:rFonts w:ascii="Verdana" w:hAnsi="Verdana"/>
        </w:rPr>
        <w:t>him</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excursion.</w:t>
      </w:r>
    </w:p>
    <w:p w:rsidR="008E2720" w:rsidRPr="00197FF2" w:rsidRDefault="008E2720" w:rsidP="007978E2">
      <w:pPr>
        <w:ind w:firstLine="720"/>
        <w:jc w:val="both"/>
        <w:rPr>
          <w:rFonts w:ascii="Verdana" w:hAnsi="Verdana"/>
        </w:rPr>
      </w:pPr>
      <w:r w:rsidRPr="00197FF2">
        <w:rPr>
          <w:rFonts w:ascii="Verdana" w:hAnsi="Verdana"/>
        </w:rPr>
        <w:lastRenderedPageBreak/>
        <w:t>Although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former</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conceivably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perform</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real</w:t>
      </w:r>
      <w:r w:rsidR="00926E21" w:rsidRPr="00197FF2">
        <w:rPr>
          <w:rFonts w:ascii="Verdana" w:hAnsi="Verdana"/>
        </w:rPr>
        <w:t xml:space="preserve"> </w:t>
      </w:r>
      <w:r w:rsidRPr="00197FF2">
        <w:rPr>
          <w:rFonts w:ascii="Verdana" w:hAnsi="Verdana"/>
        </w:rPr>
        <w:t>life,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latter</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realistic</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natural</w:t>
      </w:r>
      <w:r w:rsidR="00926E21" w:rsidRPr="00197FF2">
        <w:rPr>
          <w:rFonts w:ascii="Verdana" w:hAnsi="Verdana"/>
        </w:rPr>
        <w:t xml:space="preserve"> </w:t>
      </w:r>
      <w:r w:rsidRPr="00197FF2">
        <w:rPr>
          <w:rFonts w:ascii="Verdana" w:hAnsi="Verdana"/>
        </w:rPr>
        <w:t>letters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details</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meaningful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purposeful.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detailed</w:t>
      </w:r>
      <w:r w:rsidR="00926E21" w:rsidRPr="00197FF2">
        <w:rPr>
          <w:rFonts w:ascii="Verdana" w:hAnsi="Verdana"/>
        </w:rPr>
        <w:t xml:space="preserve"> </w:t>
      </w:r>
      <w:r w:rsidRPr="00197FF2">
        <w:rPr>
          <w:rFonts w:ascii="Verdana" w:hAnsi="Verdana"/>
        </w:rPr>
        <w:t>description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person</w:t>
      </w:r>
      <w:r w:rsidR="00926E21" w:rsidRPr="00197FF2">
        <w:rPr>
          <w:rFonts w:ascii="Verdana" w:hAnsi="Verdana"/>
        </w:rPr>
        <w:t xml:space="preserve"> </w:t>
      </w:r>
      <w:r w:rsidRPr="00197FF2">
        <w:rPr>
          <w:rFonts w:ascii="Verdana" w:hAnsi="Verdana"/>
        </w:rPr>
        <w:t>involved</w:t>
      </w:r>
      <w:r w:rsidR="00926E21" w:rsidRPr="00197FF2">
        <w:rPr>
          <w:rFonts w:ascii="Verdana" w:hAnsi="Verdana"/>
        </w:rPr>
        <w:t xml:space="preserve"> </w:t>
      </w:r>
      <w:r w:rsidRPr="00197FF2">
        <w:rPr>
          <w:rFonts w:ascii="Verdana" w:hAnsi="Verdana"/>
        </w:rPr>
        <w:t>helps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suspend</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disbelief</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gives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immediacy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realism</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successful</w:t>
      </w:r>
      <w:r w:rsidR="00926E21" w:rsidRPr="00197FF2">
        <w:rPr>
          <w:rFonts w:ascii="Verdana" w:hAnsi="Verdana"/>
        </w:rPr>
        <w:t xml:space="preserve"> </w:t>
      </w:r>
      <w:r w:rsidRPr="00197FF2">
        <w:rPr>
          <w:rFonts w:ascii="Verdana" w:hAnsi="Verdana"/>
        </w:rPr>
        <w:t>completion.</w:t>
      </w:r>
    </w:p>
    <w:p w:rsidR="008E2720" w:rsidRPr="00197FF2" w:rsidRDefault="008E2720" w:rsidP="007978E2">
      <w:pPr>
        <w:ind w:firstLine="720"/>
        <w:jc w:val="both"/>
        <w:rPr>
          <w:rFonts w:ascii="Verdana" w:hAnsi="Verdana"/>
        </w:rPr>
      </w:pPr>
      <w:r w:rsidRPr="00197FF2">
        <w:rPr>
          <w:rFonts w:ascii="Verdana" w:hAnsi="Verdana"/>
        </w:rPr>
        <w:t>Two</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compositions</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guides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single</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enabling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registers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varieties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brief,</w:t>
      </w:r>
      <w:r w:rsidR="00926E21" w:rsidRPr="00197FF2">
        <w:rPr>
          <w:rFonts w:ascii="Verdana" w:hAnsi="Verdana"/>
        </w:rPr>
        <w:t xml:space="preserve"> </w:t>
      </w:r>
      <w:r w:rsidRPr="00197FF2">
        <w:rPr>
          <w:rFonts w:ascii="Verdana" w:hAnsi="Verdana"/>
        </w:rPr>
        <w:t>formal</w:t>
      </w:r>
      <w:r w:rsidR="00926E21" w:rsidRPr="00197FF2">
        <w:rPr>
          <w:rFonts w:ascii="Verdana" w:hAnsi="Verdana"/>
        </w:rPr>
        <w:t xml:space="preserve"> </w:t>
      </w:r>
      <w:r w:rsidRPr="00197FF2">
        <w:rPr>
          <w:rFonts w:ascii="Verdana" w:hAnsi="Verdana"/>
        </w:rPr>
        <w:t>report).</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intended</w:t>
      </w:r>
      <w:r w:rsidR="00926E21" w:rsidRPr="00197FF2">
        <w:rPr>
          <w:rFonts w:ascii="Verdana" w:hAnsi="Verdana"/>
        </w:rPr>
        <w:t xml:space="preserve"> </w:t>
      </w:r>
      <w:r w:rsidRPr="00197FF2">
        <w:rPr>
          <w:rFonts w:ascii="Verdana" w:hAnsi="Verdana"/>
        </w:rPr>
        <w:t>primarily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assessment</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advisable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allow</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choice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answered.</w:t>
      </w:r>
      <w:r w:rsidR="00926E21" w:rsidRPr="00197FF2">
        <w:rPr>
          <w:rFonts w:ascii="Verdana" w:hAnsi="Verdana"/>
        </w:rPr>
        <w:t xml:space="preserve"> </w:t>
      </w:r>
      <w:r w:rsidRPr="00197FF2">
        <w:rPr>
          <w:rFonts w:ascii="Verdana" w:hAnsi="Verdana"/>
        </w:rPr>
        <w:t>Examination</w:t>
      </w:r>
      <w:r w:rsidR="00926E21" w:rsidRPr="00197FF2">
        <w:rPr>
          <w:rFonts w:ascii="Verdana" w:hAnsi="Verdana"/>
        </w:rPr>
        <w:t xml:space="preserve"> </w:t>
      </w:r>
      <w:r w:rsidRPr="00197FF2">
        <w:rPr>
          <w:rFonts w:ascii="Verdana" w:hAnsi="Verdana"/>
        </w:rPr>
        <w:t>scripts</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topic</w:t>
      </w:r>
      <w:r w:rsidR="00926E21" w:rsidRPr="00197FF2">
        <w:rPr>
          <w:rFonts w:ascii="Verdana" w:hAnsi="Verdana"/>
        </w:rPr>
        <w:t xml:space="preserve"> </w:t>
      </w:r>
      <w:r w:rsidRPr="00197FF2">
        <w:rPr>
          <w:rFonts w:ascii="Verdana" w:hAnsi="Verdana"/>
        </w:rPr>
        <w:t>give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marker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common</w:t>
      </w:r>
      <w:r w:rsidR="00926E21" w:rsidRPr="00197FF2">
        <w:rPr>
          <w:rFonts w:ascii="Verdana" w:hAnsi="Verdana"/>
        </w:rPr>
        <w:t xml:space="preserve"> </w:t>
      </w:r>
      <w:r w:rsidRPr="00197FF2">
        <w:rPr>
          <w:rFonts w:ascii="Verdana" w:hAnsi="Verdana"/>
        </w:rPr>
        <w:t>basis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comparison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evaluation.</w:t>
      </w:r>
      <w:r w:rsidR="00926E21" w:rsidRPr="00197FF2">
        <w:rPr>
          <w:rFonts w:ascii="Verdana" w:hAnsi="Verdana"/>
        </w:rPr>
        <w:t xml:space="preserve"> </w:t>
      </w:r>
      <w:r w:rsidRPr="00197FF2">
        <w:rPr>
          <w:rFonts w:ascii="Verdana" w:hAnsi="Verdana"/>
        </w:rPr>
        <w:t>Furthermore,</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wasted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deciding</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007978E2" w:rsidRPr="00197FF2">
        <w:rPr>
          <w:rFonts w:ascii="Verdana" w:hAnsi="Verdana"/>
        </w:rPr>
        <w:t xml:space="preserve">If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hand,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forms</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actual</w:t>
      </w:r>
      <w:r w:rsidR="00926E21" w:rsidRPr="00197FF2">
        <w:rPr>
          <w:rFonts w:ascii="Verdana" w:hAnsi="Verdana"/>
        </w:rPr>
        <w:t xml:space="preserve"> </w:t>
      </w:r>
      <w:r w:rsidRPr="00197FF2">
        <w:rPr>
          <w:rFonts w:ascii="Verdana" w:hAnsi="Verdana"/>
        </w:rPr>
        <w:t>assessment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secondary'</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choice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topics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cater</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student.</w:t>
      </w:r>
    </w:p>
    <w:p w:rsidR="008E2720" w:rsidRPr="00197FF2" w:rsidRDefault="008E2720" w:rsidP="007978E2">
      <w:pPr>
        <w:ind w:firstLine="720"/>
        <w:jc w:val="both"/>
        <w:rPr>
          <w:rFonts w:ascii="Verdana" w:hAnsi="Verdana"/>
        </w:rPr>
      </w:pPr>
      <w:r w:rsidRPr="00197FF2">
        <w:rPr>
          <w:rFonts w:ascii="Verdana" w:hAnsi="Verdana"/>
        </w:rPr>
        <w:t>Finally,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considered</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administering</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impose</w:t>
      </w:r>
      <w:r w:rsidR="00926E21" w:rsidRPr="00197FF2">
        <w:rPr>
          <w:rFonts w:ascii="Verdana" w:hAnsi="Verdana"/>
        </w:rPr>
        <w:t xml:space="preserve"> </w:t>
      </w:r>
      <w:r w:rsidRPr="00197FF2">
        <w:rPr>
          <w:rFonts w:ascii="Verdana" w:hAnsi="Verdana"/>
        </w:rPr>
        <w:t>strict</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limits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constraints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prove</w:t>
      </w:r>
      <w:r w:rsidR="00926E21" w:rsidRPr="00197FF2">
        <w:rPr>
          <w:rFonts w:ascii="Verdana" w:hAnsi="Verdana"/>
        </w:rPr>
        <w:t xml:space="preserve"> </w:t>
      </w:r>
      <w:r w:rsidRPr="00197FF2">
        <w:rPr>
          <w:rFonts w:ascii="Verdana" w:hAnsi="Verdana"/>
        </w:rPr>
        <w:t>harmful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increasing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artificiality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unreality.</w:t>
      </w:r>
      <w:r w:rsidR="00926E21" w:rsidRPr="00197FF2">
        <w:rPr>
          <w:rFonts w:ascii="Verdana" w:hAnsi="Verdana"/>
        </w:rPr>
        <w:t xml:space="preserve"> </w:t>
      </w:r>
      <w:r w:rsidRPr="00197FF2">
        <w:rPr>
          <w:rFonts w:ascii="Verdana" w:hAnsi="Verdana"/>
        </w:rPr>
        <w:t>Moreover,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fact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candidates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expected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produce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finished</w:t>
      </w:r>
      <w:r w:rsidR="00926E21" w:rsidRPr="00197FF2">
        <w:rPr>
          <w:rFonts w:ascii="Verdana" w:hAnsi="Verdana"/>
        </w:rPr>
        <w:t xml:space="preserve"> </w:t>
      </w:r>
      <w:r w:rsidRPr="00197FF2">
        <w:rPr>
          <w:rFonts w:ascii="Verdana" w:hAnsi="Verdana"/>
        </w:rPr>
        <w:t>piece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attempt</w:t>
      </w:r>
      <w:r w:rsidR="00926E21" w:rsidRPr="00197FF2">
        <w:rPr>
          <w:rFonts w:ascii="Verdana" w:hAnsi="Verdana"/>
        </w:rPr>
        <w:t xml:space="preserve"> </w:t>
      </w:r>
      <w:r w:rsidRPr="00197FF2">
        <w:rPr>
          <w:rFonts w:ascii="Verdana" w:hAnsi="Verdana"/>
        </w:rPr>
        <w:t>adds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sense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unreality.</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encouraged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produce</w:t>
      </w:r>
      <w:r w:rsidR="00926E21" w:rsidRPr="00197FF2">
        <w:rPr>
          <w:rFonts w:ascii="Verdana" w:hAnsi="Verdana"/>
        </w:rPr>
        <w:t xml:space="preserve"> </w:t>
      </w:r>
      <w:r w:rsidRPr="00197FF2">
        <w:rPr>
          <w:rFonts w:ascii="Verdana" w:hAnsi="Verdana"/>
        </w:rPr>
        <w:t>preliminary</w:t>
      </w:r>
      <w:r w:rsidR="00926E21" w:rsidRPr="00197FF2">
        <w:rPr>
          <w:rFonts w:ascii="Verdana" w:hAnsi="Verdana"/>
        </w:rPr>
        <w:t xml:space="preserve"> </w:t>
      </w:r>
      <w:r w:rsidRPr="00197FF2">
        <w:rPr>
          <w:rFonts w:ascii="Verdana" w:hAnsi="Verdana"/>
        </w:rPr>
        <w:t>drafts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whatever</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giving</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sufficient</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examination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become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genuine</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activity.</w:t>
      </w:r>
    </w:p>
    <w:p w:rsidR="007978E2" w:rsidRPr="00197FF2" w:rsidRDefault="007978E2" w:rsidP="00693F49">
      <w:pPr>
        <w:pStyle w:val="Heading3"/>
        <w:rPr>
          <w:rFonts w:ascii="Verdana" w:hAnsi="Verdana"/>
        </w:rPr>
      </w:pPr>
      <w:bookmarkStart w:id="72" w:name="_Toc456335498"/>
      <w:r w:rsidRPr="00197FF2">
        <w:rPr>
          <w:rFonts w:ascii="Verdana" w:hAnsi="Verdana"/>
        </w:rPr>
        <w:t>9.3 Setting the composition</w:t>
      </w:r>
      <w:bookmarkEnd w:id="72"/>
    </w:p>
    <w:p w:rsidR="008E2720" w:rsidRPr="00197FF2" w:rsidRDefault="008E2720" w:rsidP="00E000CC">
      <w:pPr>
        <w:ind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addition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providing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stimulus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topic</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determines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register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sivle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presenting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easier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compare</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performances</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determined</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exactly,</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obtain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greater</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scoring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compositions</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Furthermore,</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excellent</w:t>
      </w:r>
      <w:r w:rsidR="00926E21" w:rsidRPr="00197FF2">
        <w:rPr>
          <w:rFonts w:ascii="Verdana" w:hAnsi="Verdana"/>
        </w:rPr>
        <w:t xml:space="preserve"> </w:t>
      </w:r>
      <w:r w:rsidRPr="00197FF2">
        <w:rPr>
          <w:rFonts w:ascii="Verdana" w:hAnsi="Verdana"/>
        </w:rPr>
        <w:t>backwash</w:t>
      </w:r>
      <w:r w:rsidR="00926E21" w:rsidRPr="00197FF2">
        <w:rPr>
          <w:rFonts w:ascii="Verdana" w:hAnsi="Verdana"/>
        </w:rPr>
        <w:t xml:space="preserve"> </w:t>
      </w:r>
      <w:r w:rsidRPr="00197FF2">
        <w:rPr>
          <w:rFonts w:ascii="Verdana" w:hAnsi="Verdana"/>
        </w:rPr>
        <w:t>effect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preparatory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examination.</w:t>
      </w:r>
    </w:p>
    <w:p w:rsidR="008E2720" w:rsidRPr="00197FF2" w:rsidRDefault="008E2720" w:rsidP="007978E2">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constructing</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compositions</w:t>
      </w:r>
      <w:r w:rsidR="00926E21" w:rsidRPr="00197FF2">
        <w:rPr>
          <w:rFonts w:ascii="Verdana" w:hAnsi="Verdana"/>
        </w:rPr>
        <w:t xml:space="preserve"> </w:t>
      </w:r>
      <w:r w:rsidRPr="00197FF2">
        <w:rPr>
          <w:rFonts w:ascii="Verdana" w:hAnsi="Verdana"/>
        </w:rPr>
        <w:t>arises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rubrics.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hand,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description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becomes</w:t>
      </w:r>
      <w:r w:rsidR="00926E21" w:rsidRPr="00197FF2">
        <w:rPr>
          <w:rFonts w:ascii="Verdana" w:hAnsi="Verdana"/>
        </w:rPr>
        <w:t xml:space="preserve"> </w:t>
      </w:r>
      <w:r w:rsidR="007978E2" w:rsidRPr="00197FF2">
        <w:rPr>
          <w:rFonts w:ascii="Verdana" w:hAnsi="Verdana"/>
        </w:rPr>
        <w:t xml:space="preserve">more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common</w:t>
      </w:r>
      <w:r w:rsidR="00926E21" w:rsidRPr="00197FF2">
        <w:rPr>
          <w:rFonts w:ascii="Verdana" w:hAnsi="Verdana"/>
        </w:rPr>
        <w:t xml:space="preserve"> </w:t>
      </w:r>
      <w:r w:rsidRPr="00197FF2">
        <w:rPr>
          <w:rFonts w:ascii="Verdana" w:hAnsi="Verdana"/>
        </w:rPr>
        <w:t>basis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evaluation.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hand,</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sufficient</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conveyed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rubric</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realistic,</w:t>
      </w:r>
      <w:r w:rsidR="00926E21" w:rsidRPr="00197FF2">
        <w:rPr>
          <w:rFonts w:ascii="Verdana" w:hAnsi="Verdana"/>
        </w:rPr>
        <w:t xml:space="preserve"> </w:t>
      </w:r>
      <w:r w:rsidRPr="00197FF2">
        <w:rPr>
          <w:rFonts w:ascii="Verdana" w:hAnsi="Verdana"/>
        </w:rPr>
        <w:t>helpful</w:t>
      </w:r>
      <w:r w:rsidR="00926E21" w:rsidRPr="00197FF2">
        <w:rPr>
          <w:rFonts w:ascii="Verdana" w:hAnsi="Verdana"/>
        </w:rPr>
        <w:t xml:space="preserve"> </w:t>
      </w:r>
      <w:r w:rsidRPr="00197FF2">
        <w:rPr>
          <w:rFonts w:ascii="Verdana" w:hAnsi="Verdana"/>
        </w:rPr>
        <w:t>basis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lastRenderedPageBreak/>
        <w:t>therefore,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exactly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right</w:t>
      </w:r>
      <w:r w:rsidR="00926E21" w:rsidRPr="00197FF2">
        <w:rPr>
          <w:rFonts w:ascii="Verdana" w:hAnsi="Verdana"/>
        </w:rPr>
        <w:t xml:space="preserve"> </w:t>
      </w:r>
      <w:r w:rsidRPr="00197FF2">
        <w:rPr>
          <w:rFonts w:ascii="Verdana" w:hAnsi="Verdana"/>
        </w:rPr>
        <w:t>amount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simple.language</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concise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lucid</w:t>
      </w:r>
      <w:r w:rsidR="00926E21" w:rsidRPr="00197FF2">
        <w:rPr>
          <w:rFonts w:ascii="Verdana" w:hAnsi="Verdana"/>
        </w:rPr>
        <w:t xml:space="preserve"> </w:t>
      </w:r>
      <w:r w:rsidRPr="00197FF2">
        <w:rPr>
          <w:rFonts w:ascii="Verdana" w:hAnsi="Verdana"/>
        </w:rPr>
        <w:t>manner.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rubric,</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simplified</w:t>
      </w:r>
      <w:r w:rsidR="00926E21" w:rsidRPr="00197FF2">
        <w:rPr>
          <w:rFonts w:ascii="Verdana" w:hAnsi="Verdana"/>
        </w:rPr>
        <w:t xml:space="preserve"> </w:t>
      </w:r>
      <w:r w:rsidRPr="00197FF2">
        <w:rPr>
          <w:rFonts w:ascii="Verdana" w:hAnsi="Verdana"/>
        </w:rPr>
        <w:t>considerably:</w:t>
      </w:r>
    </w:p>
    <w:p w:rsidR="008E2720" w:rsidRPr="00197FF2" w:rsidRDefault="008E2720" w:rsidP="007978E2">
      <w:pPr>
        <w:ind w:left="720"/>
        <w:jc w:val="both"/>
        <w:rPr>
          <w:rFonts w:ascii="Verdana" w:hAnsi="Verdana"/>
        </w:rPr>
      </w:pPr>
      <w:r w:rsidRPr="00197FF2">
        <w:rPr>
          <w:rFonts w:ascii="Verdana" w:hAnsi="Verdana"/>
        </w:rPr>
        <w:t>You</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directed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superior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compose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potential</w:t>
      </w:r>
      <w:r w:rsidR="00926E21" w:rsidRPr="00197FF2">
        <w:rPr>
          <w:rFonts w:ascii="Verdana" w:hAnsi="Verdana"/>
        </w:rPr>
        <w:t xml:space="preserve"> </w:t>
      </w:r>
      <w:r w:rsidRPr="00197FF2">
        <w:rPr>
          <w:rFonts w:ascii="Verdana" w:hAnsi="Verdana"/>
        </w:rPr>
        <w:t>client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ascertain</w:t>
      </w:r>
      <w:r w:rsidR="00926E21" w:rsidRPr="00197FF2">
        <w:rPr>
          <w:rFonts w:ascii="Verdana" w:hAnsi="Verdana"/>
        </w:rPr>
        <w:t xml:space="preserve"> </w:t>
      </w:r>
      <w:r w:rsidRPr="00197FF2">
        <w:rPr>
          <w:rFonts w:ascii="Verdana" w:hAnsi="Verdana"/>
        </w:rPr>
        <w:t>whether</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contemplate</w:t>
      </w:r>
      <w:r w:rsidR="00926E21" w:rsidRPr="00197FF2">
        <w:rPr>
          <w:rFonts w:ascii="Verdana" w:hAnsi="Verdana"/>
        </w:rPr>
        <w:t xml:space="preserve"> </w:t>
      </w:r>
      <w:r w:rsidRPr="00197FF2">
        <w:rPr>
          <w:rFonts w:ascii="Verdana" w:hAnsi="Verdana"/>
        </w:rPr>
        <w:t>entering</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undertaking</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conceivably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mutual</w:t>
      </w:r>
      <w:r w:rsidR="00926E21" w:rsidRPr="00197FF2">
        <w:rPr>
          <w:rFonts w:ascii="Verdana" w:hAnsi="Verdana"/>
        </w:rPr>
        <w:t xml:space="preserve"> </w:t>
      </w:r>
      <w:r w:rsidRPr="00197FF2">
        <w:rPr>
          <w:rFonts w:ascii="Verdana" w:hAnsi="Verdana"/>
        </w:rPr>
        <w:t>benefit...</w:t>
      </w:r>
    </w:p>
    <w:p w:rsidR="008E2720" w:rsidRPr="00197FF2" w:rsidRDefault="008E2720" w:rsidP="007978E2">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situational</w:t>
      </w:r>
      <w:r w:rsidR="00926E21" w:rsidRPr="00197FF2">
        <w:rPr>
          <w:rFonts w:ascii="Verdana" w:hAnsi="Verdana"/>
        </w:rPr>
        <w:t xml:space="preserve"> </w:t>
      </w:r>
      <w:r w:rsidRPr="00197FF2">
        <w:rPr>
          <w:rFonts w:ascii="Verdana" w:hAnsi="Verdana"/>
        </w:rPr>
        <w:t>compositions</w:t>
      </w:r>
      <w:r w:rsidR="00926E21" w:rsidRPr="00197FF2">
        <w:rPr>
          <w:rFonts w:ascii="Verdana" w:hAnsi="Verdana"/>
        </w:rPr>
        <w:t xml:space="preserve"> </w:t>
      </w:r>
      <w:r w:rsidRPr="00197FF2">
        <w:rPr>
          <w:rFonts w:ascii="Verdana" w:hAnsi="Verdana"/>
        </w:rPr>
        <w:t>intended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writing:</w:t>
      </w:r>
    </w:p>
    <w:p w:rsidR="008E2720" w:rsidRPr="00197FF2" w:rsidRDefault="008E2720" w:rsidP="00315B58">
      <w:pPr>
        <w:jc w:val="both"/>
        <w:rPr>
          <w:rFonts w:ascii="Verdana" w:hAnsi="Verdana"/>
          <w:b/>
        </w:rPr>
      </w:pPr>
      <w:r w:rsidRPr="00197FF2">
        <w:rPr>
          <w:rFonts w:ascii="Verdana" w:hAnsi="Verdana"/>
          <w:b/>
        </w:rPr>
        <w:t>Type</w:t>
      </w:r>
      <w:r w:rsidR="00926E21" w:rsidRPr="00197FF2">
        <w:rPr>
          <w:rFonts w:ascii="Verdana" w:hAnsi="Verdana"/>
          <w:b/>
        </w:rPr>
        <w:t xml:space="preserve"> </w:t>
      </w:r>
      <w:r w:rsidRPr="00197FF2">
        <w:rPr>
          <w:rFonts w:ascii="Verdana" w:hAnsi="Verdana"/>
          <w:b/>
        </w:rPr>
        <w:t>1</w:t>
      </w:r>
    </w:p>
    <w:p w:rsidR="008E2720" w:rsidRPr="00197FF2" w:rsidRDefault="008E2720" w:rsidP="00560094">
      <w:pPr>
        <w:ind w:left="720"/>
        <w:jc w:val="both"/>
        <w:rPr>
          <w:rFonts w:ascii="Verdana" w:hAnsi="Verdana"/>
        </w:rPr>
      </w:pPr>
      <w:r w:rsidRPr="00197FF2">
        <w:rPr>
          <w:rFonts w:ascii="Verdana" w:hAnsi="Verdana"/>
        </w:rPr>
        <w:t>Imagine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diary</w:t>
      </w:r>
      <w:r w:rsidR="00926E21" w:rsidRPr="00197FF2">
        <w:rPr>
          <w:rFonts w:ascii="Verdana" w:hAnsi="Verdana"/>
        </w:rPr>
        <w:t xml:space="preserve"> </w:t>
      </w:r>
      <w:r w:rsidRPr="00197FF2">
        <w:rPr>
          <w:rFonts w:ascii="Verdana" w:hAnsi="Verdana"/>
        </w:rPr>
        <w:t>showing</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activities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days.</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fill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activities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days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left</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blank.</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diary,</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friend</w:t>
      </w:r>
      <w:r w:rsidR="00926E21" w:rsidRPr="00197FF2">
        <w:rPr>
          <w:rFonts w:ascii="Verdana" w:hAnsi="Verdana"/>
        </w:rPr>
        <w:t xml:space="preserve"> </w:t>
      </w:r>
      <w:r w:rsidRPr="00197FF2">
        <w:rPr>
          <w:rFonts w:ascii="Verdana" w:hAnsi="Verdana"/>
        </w:rPr>
        <w:t>telling</w:t>
      </w:r>
      <w:r w:rsidR="00926E21" w:rsidRPr="00197FF2">
        <w:rPr>
          <w:rFonts w:ascii="Verdana" w:hAnsi="Verdana"/>
        </w:rPr>
        <w:t xml:space="preserve"> </w:t>
      </w:r>
      <w:r w:rsidRPr="00197FF2">
        <w:rPr>
          <w:rFonts w:ascii="Verdana" w:hAnsi="Verdana"/>
        </w:rPr>
        <w:t>him</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spending</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100</w:t>
      </w:r>
      <w:r w:rsidR="007978E2" w:rsidRPr="00197FF2">
        <w:rPr>
          <w:rFonts w:ascii="Verdana" w:hAnsi="Verdana"/>
        </w:rPr>
        <w:t xml:space="preserve"> words. The address is not nec</w:t>
      </w:r>
      <w:r w:rsidR="00560094" w:rsidRPr="00197FF2">
        <w:rPr>
          <w:rFonts w:ascii="Verdana" w:hAnsi="Verdana"/>
        </w:rPr>
        <w:t>essary.</w:t>
      </w:r>
    </w:p>
    <w:tbl>
      <w:tblPr>
        <w:tblStyle w:val="TableGrid"/>
        <w:tblW w:w="0" w:type="auto"/>
        <w:tblInd w:w="720" w:type="dxa"/>
        <w:tblLook w:val="04A0" w:firstRow="1" w:lastRow="0" w:firstColumn="1" w:lastColumn="0" w:noHBand="0" w:noVBand="1"/>
      </w:tblPr>
      <w:tblGrid>
        <w:gridCol w:w="2566"/>
        <w:gridCol w:w="3842"/>
      </w:tblGrid>
      <w:tr w:rsidR="00471B0B" w:rsidRPr="00197FF2" w:rsidTr="005F02B7">
        <w:tc>
          <w:tcPr>
            <w:tcW w:w="2566" w:type="dxa"/>
          </w:tcPr>
          <w:p w:rsidR="00471B0B" w:rsidRPr="00197FF2" w:rsidRDefault="00471B0B" w:rsidP="00471B0B">
            <w:pPr>
              <w:pStyle w:val="ListParagraph"/>
              <w:numPr>
                <w:ilvl w:val="0"/>
                <w:numId w:val="22"/>
              </w:numPr>
              <w:jc w:val="both"/>
              <w:rPr>
                <w:rFonts w:ascii="Verdana" w:hAnsi="Verdana"/>
              </w:rPr>
            </w:pPr>
            <w:r w:rsidRPr="00197FF2">
              <w:rPr>
                <w:rFonts w:ascii="Verdana" w:hAnsi="Verdana"/>
              </w:rPr>
              <w:t>Monday</w:t>
            </w:r>
          </w:p>
        </w:tc>
        <w:tc>
          <w:tcPr>
            <w:tcW w:w="3842" w:type="dxa"/>
          </w:tcPr>
          <w:p w:rsidR="00471B0B" w:rsidRPr="00197FF2" w:rsidRDefault="00471B0B" w:rsidP="00560094">
            <w:pPr>
              <w:jc w:val="both"/>
              <w:rPr>
                <w:rFonts w:ascii="Verdana" w:hAnsi="Verdana"/>
                <w:i/>
              </w:rPr>
            </w:pPr>
            <w:r w:rsidRPr="00197FF2">
              <w:rPr>
                <w:rFonts w:ascii="Verdana" w:hAnsi="Verdana"/>
                <w:i/>
              </w:rPr>
              <w:t>Study!</w:t>
            </w:r>
          </w:p>
        </w:tc>
      </w:tr>
      <w:tr w:rsidR="00471B0B" w:rsidRPr="00197FF2" w:rsidTr="005F02B7">
        <w:tc>
          <w:tcPr>
            <w:tcW w:w="2566" w:type="dxa"/>
          </w:tcPr>
          <w:p w:rsidR="00471B0B" w:rsidRPr="00197FF2" w:rsidRDefault="00471B0B" w:rsidP="00471B0B">
            <w:pPr>
              <w:pStyle w:val="ListParagraph"/>
              <w:numPr>
                <w:ilvl w:val="0"/>
                <w:numId w:val="22"/>
              </w:numPr>
              <w:jc w:val="both"/>
              <w:rPr>
                <w:rFonts w:ascii="Verdana" w:hAnsi="Verdana"/>
              </w:rPr>
            </w:pPr>
            <w:r w:rsidRPr="00197FF2">
              <w:rPr>
                <w:rFonts w:ascii="Verdana" w:hAnsi="Verdana"/>
              </w:rPr>
              <w:t>Tuesday</w:t>
            </w:r>
          </w:p>
        </w:tc>
        <w:tc>
          <w:tcPr>
            <w:tcW w:w="3842" w:type="dxa"/>
          </w:tcPr>
          <w:p w:rsidR="00471B0B" w:rsidRPr="00197FF2" w:rsidRDefault="00471B0B" w:rsidP="00560094">
            <w:pPr>
              <w:jc w:val="both"/>
              <w:rPr>
                <w:rFonts w:ascii="Verdana" w:hAnsi="Verdana"/>
                <w:i/>
              </w:rPr>
            </w:pPr>
            <w:r w:rsidRPr="00197FF2">
              <w:rPr>
                <w:rFonts w:ascii="Verdana" w:hAnsi="Verdana"/>
                <w:i/>
              </w:rPr>
              <w:t>Study!</w:t>
            </w:r>
          </w:p>
        </w:tc>
      </w:tr>
      <w:tr w:rsidR="00471B0B" w:rsidRPr="00197FF2" w:rsidTr="005F02B7">
        <w:tc>
          <w:tcPr>
            <w:tcW w:w="2566" w:type="dxa"/>
          </w:tcPr>
          <w:p w:rsidR="00471B0B" w:rsidRPr="00197FF2" w:rsidRDefault="00471B0B" w:rsidP="00471B0B">
            <w:pPr>
              <w:pStyle w:val="ListParagraph"/>
              <w:numPr>
                <w:ilvl w:val="0"/>
                <w:numId w:val="22"/>
              </w:numPr>
              <w:jc w:val="both"/>
              <w:rPr>
                <w:rFonts w:ascii="Verdana" w:hAnsi="Verdana"/>
              </w:rPr>
            </w:pPr>
            <w:r w:rsidRPr="00197FF2">
              <w:rPr>
                <w:rFonts w:ascii="Verdana" w:hAnsi="Verdana"/>
              </w:rPr>
              <w:t>Wednesday</w:t>
            </w:r>
          </w:p>
        </w:tc>
        <w:tc>
          <w:tcPr>
            <w:tcW w:w="3842" w:type="dxa"/>
          </w:tcPr>
          <w:p w:rsidR="00471B0B" w:rsidRPr="00197FF2" w:rsidRDefault="00471B0B" w:rsidP="00560094">
            <w:pPr>
              <w:jc w:val="both"/>
              <w:rPr>
                <w:rFonts w:ascii="Verdana" w:hAnsi="Verdana"/>
                <w:i/>
              </w:rPr>
            </w:pPr>
            <w:r w:rsidRPr="00197FF2">
              <w:rPr>
                <w:rFonts w:ascii="Verdana" w:hAnsi="Verdana"/>
                <w:i/>
              </w:rPr>
              <w:t>Final exams</w:t>
            </w:r>
          </w:p>
        </w:tc>
      </w:tr>
      <w:tr w:rsidR="00471B0B" w:rsidRPr="00197FF2" w:rsidTr="005F02B7">
        <w:tc>
          <w:tcPr>
            <w:tcW w:w="2566" w:type="dxa"/>
          </w:tcPr>
          <w:p w:rsidR="00471B0B" w:rsidRPr="00197FF2" w:rsidRDefault="00471B0B" w:rsidP="00471B0B">
            <w:pPr>
              <w:pStyle w:val="ListParagraph"/>
              <w:numPr>
                <w:ilvl w:val="0"/>
                <w:numId w:val="22"/>
              </w:numPr>
              <w:jc w:val="both"/>
              <w:rPr>
                <w:rFonts w:ascii="Verdana" w:hAnsi="Verdana"/>
              </w:rPr>
            </w:pPr>
            <w:r w:rsidRPr="00197FF2">
              <w:rPr>
                <w:rFonts w:ascii="Verdana" w:hAnsi="Verdana"/>
              </w:rPr>
              <w:t>Thursday</w:t>
            </w:r>
          </w:p>
        </w:tc>
        <w:tc>
          <w:tcPr>
            <w:tcW w:w="3842" w:type="dxa"/>
          </w:tcPr>
          <w:p w:rsidR="00471B0B" w:rsidRPr="00197FF2" w:rsidRDefault="00471B0B" w:rsidP="00560094">
            <w:pPr>
              <w:jc w:val="both"/>
              <w:rPr>
                <w:rFonts w:ascii="Verdana" w:hAnsi="Verdana"/>
              </w:rPr>
            </w:pPr>
          </w:p>
        </w:tc>
      </w:tr>
      <w:tr w:rsidR="00471B0B" w:rsidRPr="00197FF2" w:rsidTr="005F02B7">
        <w:tc>
          <w:tcPr>
            <w:tcW w:w="2566" w:type="dxa"/>
          </w:tcPr>
          <w:p w:rsidR="00471B0B" w:rsidRPr="00197FF2" w:rsidRDefault="00471B0B" w:rsidP="00471B0B">
            <w:pPr>
              <w:pStyle w:val="ListParagraph"/>
              <w:numPr>
                <w:ilvl w:val="0"/>
                <w:numId w:val="22"/>
              </w:numPr>
              <w:jc w:val="both"/>
              <w:rPr>
                <w:rFonts w:ascii="Verdana" w:hAnsi="Verdana"/>
              </w:rPr>
            </w:pPr>
            <w:r w:rsidRPr="00197FF2">
              <w:rPr>
                <w:rFonts w:ascii="Verdana" w:hAnsi="Verdana"/>
              </w:rPr>
              <w:t>Friday</w:t>
            </w:r>
          </w:p>
        </w:tc>
        <w:tc>
          <w:tcPr>
            <w:tcW w:w="3842" w:type="dxa"/>
          </w:tcPr>
          <w:p w:rsidR="00471B0B" w:rsidRPr="00197FF2" w:rsidRDefault="00471B0B" w:rsidP="00560094">
            <w:pPr>
              <w:jc w:val="both"/>
              <w:rPr>
                <w:rFonts w:ascii="Verdana" w:hAnsi="Verdana"/>
              </w:rPr>
            </w:pPr>
          </w:p>
        </w:tc>
      </w:tr>
      <w:tr w:rsidR="00471B0B" w:rsidRPr="00197FF2" w:rsidTr="005F02B7">
        <w:tc>
          <w:tcPr>
            <w:tcW w:w="2566" w:type="dxa"/>
          </w:tcPr>
          <w:p w:rsidR="00471B0B" w:rsidRPr="00197FF2" w:rsidRDefault="00471B0B" w:rsidP="00471B0B">
            <w:pPr>
              <w:pStyle w:val="ListParagraph"/>
              <w:numPr>
                <w:ilvl w:val="0"/>
                <w:numId w:val="22"/>
              </w:numPr>
              <w:jc w:val="both"/>
              <w:rPr>
                <w:rFonts w:ascii="Verdana" w:hAnsi="Verdana"/>
              </w:rPr>
            </w:pPr>
            <w:r w:rsidRPr="00197FF2">
              <w:rPr>
                <w:rFonts w:ascii="Verdana" w:hAnsi="Verdana"/>
              </w:rPr>
              <w:t>Saturday</w:t>
            </w:r>
          </w:p>
        </w:tc>
        <w:tc>
          <w:tcPr>
            <w:tcW w:w="3842" w:type="dxa"/>
          </w:tcPr>
          <w:p w:rsidR="00471B0B" w:rsidRPr="00197FF2" w:rsidRDefault="00471B0B" w:rsidP="00560094">
            <w:pPr>
              <w:jc w:val="both"/>
              <w:rPr>
                <w:rFonts w:ascii="Verdana" w:hAnsi="Verdana"/>
                <w:i/>
              </w:rPr>
            </w:pPr>
            <w:r w:rsidRPr="00197FF2">
              <w:rPr>
                <w:rFonts w:ascii="Verdana" w:hAnsi="Verdana"/>
                <w:i/>
              </w:rPr>
              <w:t>Shopping. Driving lesson 2 p.m</w:t>
            </w:r>
          </w:p>
        </w:tc>
      </w:tr>
      <w:tr w:rsidR="00471B0B" w:rsidRPr="00197FF2" w:rsidTr="005F02B7">
        <w:tc>
          <w:tcPr>
            <w:tcW w:w="2566" w:type="dxa"/>
          </w:tcPr>
          <w:p w:rsidR="00471B0B" w:rsidRPr="00197FF2" w:rsidRDefault="00471B0B" w:rsidP="00471B0B">
            <w:pPr>
              <w:pStyle w:val="ListParagraph"/>
              <w:numPr>
                <w:ilvl w:val="0"/>
                <w:numId w:val="22"/>
              </w:numPr>
              <w:jc w:val="both"/>
              <w:rPr>
                <w:rFonts w:ascii="Verdana" w:hAnsi="Verdana"/>
              </w:rPr>
            </w:pPr>
            <w:r w:rsidRPr="00197FF2">
              <w:rPr>
                <w:rFonts w:ascii="Verdana" w:hAnsi="Verdana"/>
              </w:rPr>
              <w:t>Sunday</w:t>
            </w:r>
          </w:p>
        </w:tc>
        <w:tc>
          <w:tcPr>
            <w:tcW w:w="3842" w:type="dxa"/>
          </w:tcPr>
          <w:p w:rsidR="00471B0B" w:rsidRPr="00197FF2" w:rsidRDefault="00471B0B" w:rsidP="00560094">
            <w:pPr>
              <w:jc w:val="both"/>
              <w:rPr>
                <w:rFonts w:ascii="Verdana" w:hAnsi="Verdana"/>
                <w:i/>
              </w:rPr>
            </w:pPr>
            <w:r w:rsidRPr="00197FF2">
              <w:rPr>
                <w:rFonts w:ascii="Verdana" w:hAnsi="Verdana"/>
                <w:i/>
              </w:rPr>
              <w:t>Only two m</w:t>
            </w:r>
            <w:r w:rsidR="005F02B7" w:rsidRPr="00197FF2">
              <w:rPr>
                <w:rFonts w:ascii="Verdana" w:hAnsi="Verdana"/>
                <w:i/>
              </w:rPr>
              <w:t>orre weeks to wait!</w:t>
            </w:r>
          </w:p>
        </w:tc>
      </w:tr>
    </w:tbl>
    <w:p w:rsidR="00560094" w:rsidRPr="00197FF2" w:rsidRDefault="00560094" w:rsidP="00560094">
      <w:pPr>
        <w:ind w:left="720"/>
        <w:jc w:val="both"/>
        <w:rPr>
          <w:rFonts w:ascii="Verdana" w:hAnsi="Verdana"/>
        </w:rPr>
      </w:pPr>
    </w:p>
    <w:p w:rsidR="008E2720" w:rsidRPr="00197FF2" w:rsidRDefault="008E2720" w:rsidP="00315B58">
      <w:pPr>
        <w:jc w:val="both"/>
        <w:rPr>
          <w:rFonts w:ascii="Verdana" w:hAnsi="Verdana"/>
          <w:b/>
        </w:rPr>
      </w:pPr>
      <w:r w:rsidRPr="00197FF2">
        <w:rPr>
          <w:rFonts w:ascii="Verdana" w:hAnsi="Verdana"/>
          <w:b/>
        </w:rPr>
        <w:t>Type</w:t>
      </w:r>
      <w:r w:rsidR="00926E21" w:rsidRPr="00197FF2">
        <w:rPr>
          <w:rFonts w:ascii="Verdana" w:hAnsi="Verdana"/>
          <w:b/>
        </w:rPr>
        <w:t xml:space="preserve"> </w:t>
      </w:r>
      <w:r w:rsidRPr="00197FF2">
        <w:rPr>
          <w:rFonts w:ascii="Verdana" w:hAnsi="Verdana"/>
          <w:b/>
        </w:rPr>
        <w:t>2</w:t>
      </w:r>
    </w:p>
    <w:p w:rsidR="00560094" w:rsidRPr="00197FF2" w:rsidRDefault="008E2720" w:rsidP="005F02B7">
      <w:pPr>
        <w:ind w:left="720"/>
        <w:jc w:val="both"/>
        <w:rPr>
          <w:rFonts w:ascii="Verdana" w:hAnsi="Verdana"/>
        </w:rPr>
      </w:pPr>
      <w:r w:rsidRPr="00197FF2">
        <w:rPr>
          <w:rFonts w:ascii="Verdana" w:hAnsi="Verdana"/>
        </w:rPr>
        <w:t>(Question</w:t>
      </w:r>
      <w:r w:rsidR="00926E21" w:rsidRPr="00197FF2">
        <w:rPr>
          <w:rFonts w:ascii="Verdana" w:hAnsi="Verdana"/>
        </w:rPr>
        <w:t xml:space="preserve"> </w:t>
      </w:r>
      <w:r w:rsidRPr="00197FF2">
        <w:rPr>
          <w:rFonts w:ascii="Verdana" w:hAnsi="Verdana"/>
        </w:rPr>
        <w:t>1)</w:t>
      </w:r>
    </w:p>
    <w:p w:rsidR="005F02B7" w:rsidRPr="00197FF2" w:rsidRDefault="008E2720" w:rsidP="005F02B7">
      <w:pPr>
        <w:ind w:left="720"/>
        <w:jc w:val="both"/>
        <w:rPr>
          <w:rFonts w:ascii="Verdana" w:hAnsi="Verdana"/>
        </w:rPr>
      </w:pPr>
      <w:r w:rsidRPr="00197FF2">
        <w:rPr>
          <w:rFonts w:ascii="Verdana" w:hAnsi="Verdana"/>
        </w:rPr>
        <w:t>While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away</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home,</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American</w:t>
      </w:r>
      <w:r w:rsidR="00926E21" w:rsidRPr="00197FF2">
        <w:rPr>
          <w:rFonts w:ascii="Verdana" w:hAnsi="Verdana"/>
        </w:rPr>
        <w:t xml:space="preserve"> </w:t>
      </w:r>
      <w:r w:rsidRPr="00197FF2">
        <w:rPr>
          <w:rFonts w:ascii="Verdana" w:hAnsi="Verdana"/>
        </w:rPr>
        <w:t>friends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coming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stay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house.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leaving</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due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arrive,</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decide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leave</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notes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things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wilt</w:t>
      </w:r>
      <w:r w:rsidR="00926E21" w:rsidRPr="00197FF2">
        <w:rPr>
          <w:rFonts w:ascii="Verdana" w:hAnsi="Verdana"/>
        </w:rPr>
        <w:t xml:space="preserve"> </w:t>
      </w:r>
      <w:r w:rsidRPr="00197FF2">
        <w:rPr>
          <w:rFonts w:ascii="Verdana" w:hAnsi="Verdana"/>
        </w:rPr>
        <w:t>need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staying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house.</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friends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never</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country</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quite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advice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need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pass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message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notelet</w:t>
      </w:r>
      <w:r w:rsidR="00926E21" w:rsidRPr="00197FF2">
        <w:rPr>
          <w:rFonts w:ascii="Verdana" w:hAnsi="Verdana"/>
        </w:rPr>
        <w:t xml:space="preserve"> </w:t>
      </w:r>
      <w:r w:rsidRPr="00197FF2">
        <w:rPr>
          <w:rFonts w:ascii="Verdana" w:hAnsi="Verdana"/>
        </w:rPr>
        <w:t>pad</w:t>
      </w:r>
      <w:r w:rsidR="00926E21" w:rsidRPr="00197FF2">
        <w:rPr>
          <w:rFonts w:ascii="Verdana" w:hAnsi="Verdana"/>
        </w:rPr>
        <w:t xml:space="preserve"> </w:t>
      </w:r>
      <w:r w:rsidRPr="00197FF2">
        <w:rPr>
          <w:rFonts w:ascii="Verdana" w:hAnsi="Verdana"/>
        </w:rPr>
        <w:t>sheet</w:t>
      </w:r>
      <w:r w:rsidR="00926E21" w:rsidRPr="00197FF2">
        <w:rPr>
          <w:rFonts w:ascii="Verdana" w:hAnsi="Verdana"/>
        </w:rPr>
        <w:t xml:space="preserve"> </w:t>
      </w:r>
      <w:r w:rsidR="005F02B7" w:rsidRPr="00197FF2">
        <w:rPr>
          <w:rFonts w:ascii="Verdana" w:hAnsi="Verdana"/>
        </w:rPr>
        <w:t>below.</w:t>
      </w:r>
    </w:p>
    <w:p w:rsidR="008E2720" w:rsidRPr="00197FF2" w:rsidRDefault="005F02B7" w:rsidP="005F02B7">
      <w:pPr>
        <w:ind w:left="720"/>
        <w:jc w:val="both"/>
        <w:rPr>
          <w:rFonts w:ascii="Verdana" w:hAnsi="Verdana"/>
          <w:i/>
        </w:rPr>
      </w:pPr>
      <w:r w:rsidRPr="00197FF2">
        <w:rPr>
          <w:rFonts w:ascii="Verdana" w:hAnsi="Verdana"/>
          <w:i/>
        </w:rPr>
        <w:t>(</w:t>
      </w:r>
      <w:r w:rsidR="008E2720" w:rsidRPr="00197FF2">
        <w:rPr>
          <w:rFonts w:ascii="Verdana" w:hAnsi="Verdana"/>
          <w:i/>
        </w:rPr>
        <w:t>A</w:t>
      </w:r>
      <w:r w:rsidR="00926E21" w:rsidRPr="00197FF2">
        <w:rPr>
          <w:rFonts w:ascii="Verdana" w:hAnsi="Verdana"/>
          <w:i/>
        </w:rPr>
        <w:t xml:space="preserve"> </w:t>
      </w:r>
      <w:r w:rsidR="008E2720" w:rsidRPr="00197FF2">
        <w:rPr>
          <w:rFonts w:ascii="Verdana" w:hAnsi="Verdana"/>
          <w:i/>
        </w:rPr>
        <w:t>blank</w:t>
      </w:r>
      <w:r w:rsidR="00926E21" w:rsidRPr="00197FF2">
        <w:rPr>
          <w:rFonts w:ascii="Verdana" w:hAnsi="Verdana"/>
          <w:i/>
        </w:rPr>
        <w:t xml:space="preserve"> </w:t>
      </w:r>
      <w:r w:rsidR="008E2720" w:rsidRPr="00197FF2">
        <w:rPr>
          <w:rFonts w:ascii="Verdana" w:hAnsi="Verdana"/>
          <w:i/>
        </w:rPr>
        <w:t>notelet</w:t>
      </w:r>
      <w:r w:rsidR="00926E21" w:rsidRPr="00197FF2">
        <w:rPr>
          <w:rFonts w:ascii="Verdana" w:hAnsi="Verdana"/>
          <w:i/>
        </w:rPr>
        <w:t xml:space="preserve"> </w:t>
      </w:r>
      <w:r w:rsidR="008E2720" w:rsidRPr="00197FF2">
        <w:rPr>
          <w:rFonts w:ascii="Verdana" w:hAnsi="Verdana"/>
          <w:i/>
        </w:rPr>
        <w:t>follows.)</w:t>
      </w:r>
    </w:p>
    <w:p w:rsidR="008E2720" w:rsidRPr="00197FF2" w:rsidRDefault="008E2720" w:rsidP="005F02B7">
      <w:pPr>
        <w:ind w:left="720"/>
        <w:jc w:val="both"/>
        <w:rPr>
          <w:rFonts w:ascii="Verdana" w:hAnsi="Verdana"/>
        </w:rPr>
      </w:pPr>
      <w:r w:rsidRPr="00197FF2">
        <w:rPr>
          <w:rFonts w:ascii="Verdana" w:hAnsi="Verdana"/>
        </w:rPr>
        <w:t>(Question</w:t>
      </w:r>
      <w:r w:rsidR="00926E21" w:rsidRPr="00197FF2">
        <w:rPr>
          <w:rFonts w:ascii="Verdana" w:hAnsi="Verdana"/>
        </w:rPr>
        <w:t xml:space="preserve"> </w:t>
      </w:r>
      <w:r w:rsidR="005F02B7" w:rsidRPr="00197FF2">
        <w:rPr>
          <w:rFonts w:ascii="Verdana" w:hAnsi="Verdana"/>
        </w:rPr>
        <w:t>2)</w:t>
      </w:r>
    </w:p>
    <w:p w:rsidR="008E2720" w:rsidRPr="00197FF2" w:rsidRDefault="008E2720" w:rsidP="005F02B7">
      <w:pPr>
        <w:ind w:left="720"/>
        <w:jc w:val="both"/>
        <w:rPr>
          <w:rFonts w:ascii="Verdana" w:hAnsi="Verdana"/>
        </w:rPr>
      </w:pPr>
      <w:r w:rsidRPr="00197FF2">
        <w:rPr>
          <w:rFonts w:ascii="Verdana" w:hAnsi="Verdana"/>
        </w:rPr>
        <w:t>While</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American</w:t>
      </w:r>
      <w:r w:rsidR="00926E21" w:rsidRPr="00197FF2">
        <w:rPr>
          <w:rFonts w:ascii="Verdana" w:hAnsi="Verdana"/>
        </w:rPr>
        <w:t xml:space="preserve"> </w:t>
      </w:r>
      <w:r w:rsidRPr="00197FF2">
        <w:rPr>
          <w:rFonts w:ascii="Verdana" w:hAnsi="Verdana"/>
        </w:rPr>
        <w:t>friends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staying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house,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say</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enjoying</w:t>
      </w:r>
      <w:r w:rsidR="00926E21" w:rsidRPr="00197FF2">
        <w:rPr>
          <w:rFonts w:ascii="Verdana" w:hAnsi="Verdana"/>
        </w:rPr>
        <w:t xml:space="preserve"> </w:t>
      </w:r>
      <w:r w:rsidRPr="00197FF2">
        <w:rPr>
          <w:rFonts w:ascii="Verdana" w:hAnsi="Verdana"/>
        </w:rPr>
        <w:t>themselves</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spend</w:t>
      </w:r>
      <w:r w:rsidR="00926E21" w:rsidRPr="00197FF2">
        <w:rPr>
          <w:rFonts w:ascii="Verdana" w:hAnsi="Verdana"/>
        </w:rPr>
        <w:t xml:space="preserve"> </w:t>
      </w:r>
      <w:r w:rsidRPr="00197FF2">
        <w:rPr>
          <w:rFonts w:ascii="Verdana" w:hAnsi="Verdana"/>
        </w:rPr>
        <w:lastRenderedPageBreak/>
        <w:t>two</w:t>
      </w:r>
      <w:r w:rsidR="00926E21" w:rsidRPr="00197FF2">
        <w:rPr>
          <w:rFonts w:ascii="Verdana" w:hAnsi="Verdana"/>
        </w:rPr>
        <w:t xml:space="preserve"> </w:t>
      </w:r>
      <w:r w:rsidRPr="00197FF2">
        <w:rPr>
          <w:rFonts w:ascii="Verdana" w:hAnsi="Verdana"/>
        </w:rPr>
        <w:t>weeks</w:t>
      </w:r>
      <w:r w:rsidR="00926E21" w:rsidRPr="00197FF2">
        <w:rPr>
          <w:rFonts w:ascii="Verdana" w:hAnsi="Verdana"/>
        </w:rPr>
        <w:t xml:space="preserve"> </w:t>
      </w:r>
      <w:r w:rsidRPr="00197FF2">
        <w:rPr>
          <w:rFonts w:ascii="Verdana" w:hAnsi="Verdana"/>
        </w:rPr>
        <w:t>visiting</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parts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country.</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advice</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go</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see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stay. </w:t>
      </w:r>
    </w:p>
    <w:p w:rsidR="008E2720" w:rsidRPr="00197FF2" w:rsidRDefault="008E2720" w:rsidP="005F02B7">
      <w:pPr>
        <w:ind w:left="720"/>
        <w:jc w:val="both"/>
        <w:rPr>
          <w:rFonts w:ascii="Verdana" w:hAnsi="Verdana"/>
        </w:rPr>
      </w:pPr>
      <w:r w:rsidRPr="00197FF2">
        <w:rPr>
          <w:rFonts w:ascii="Verdana" w:hAnsi="Verdana"/>
        </w:rPr>
        <w:t>Write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friends</w:t>
      </w:r>
      <w:r w:rsidR="00926E21" w:rsidRPr="00197FF2">
        <w:rPr>
          <w:rFonts w:ascii="Verdana" w:hAnsi="Verdana"/>
        </w:rPr>
        <w:t xml:space="preserve"> </w:t>
      </w:r>
      <w:r w:rsidRPr="00197FF2">
        <w:rPr>
          <w:rFonts w:ascii="Verdana" w:hAnsi="Verdana"/>
        </w:rPr>
        <w:t>giving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advice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experience,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whatever</w:t>
      </w:r>
      <w:r w:rsidR="00926E21" w:rsidRPr="00197FF2">
        <w:rPr>
          <w:rFonts w:ascii="Verdana" w:hAnsi="Verdana"/>
        </w:rPr>
        <w:t xml:space="preserve"> </w:t>
      </w:r>
      <w:r w:rsidRPr="00197FF2">
        <w:rPr>
          <w:rFonts w:ascii="Verdana" w:hAnsi="Verdana"/>
        </w:rPr>
        <w:t>special</w:t>
      </w:r>
      <w:r w:rsidR="00926E21" w:rsidRPr="00197FF2">
        <w:rPr>
          <w:rFonts w:ascii="Verdana" w:hAnsi="Verdana"/>
        </w:rPr>
        <w:t xml:space="preserve"> </w:t>
      </w:r>
      <w:r w:rsidRPr="00197FF2">
        <w:rPr>
          <w:rFonts w:ascii="Verdana" w:hAnsi="Verdana"/>
        </w:rPr>
        <w:t>hints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warnings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sure</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friends</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further</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'official'</w:t>
      </w:r>
      <w:r w:rsidR="00926E21" w:rsidRPr="00197FF2">
        <w:rPr>
          <w:rFonts w:ascii="Verdana" w:hAnsi="Verdana"/>
        </w:rPr>
        <w:t xml:space="preserve"> </w:t>
      </w:r>
      <w:r w:rsidRPr="00197FF2">
        <w:rPr>
          <w:rFonts w:ascii="Verdana" w:hAnsi="Verdana"/>
        </w:rPr>
        <w:t>kind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plan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holiday.</w:t>
      </w:r>
    </w:p>
    <w:p w:rsidR="005F02B7" w:rsidRPr="00197FF2" w:rsidRDefault="008E2720" w:rsidP="005F02B7">
      <w:pPr>
        <w:ind w:left="720"/>
        <w:jc w:val="both"/>
        <w:rPr>
          <w:rFonts w:ascii="Verdana" w:hAnsi="Verdana"/>
        </w:rPr>
      </w:pPr>
      <w:r w:rsidRPr="00197FF2">
        <w:rPr>
          <w:rFonts w:ascii="Verdana" w:hAnsi="Verdana"/>
        </w:rPr>
        <w:t>Write</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space</w:t>
      </w:r>
      <w:r w:rsidR="00926E21" w:rsidRPr="00197FF2">
        <w:rPr>
          <w:rFonts w:ascii="Verdana" w:hAnsi="Verdana"/>
        </w:rPr>
        <w:t xml:space="preserve"> </w:t>
      </w:r>
      <w:r w:rsidRPr="00197FF2">
        <w:rPr>
          <w:rFonts w:ascii="Verdana" w:hAnsi="Verdana"/>
        </w:rPr>
        <w:t>below.</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150</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200</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005F02B7" w:rsidRPr="00197FF2">
        <w:rPr>
          <w:rFonts w:ascii="Verdana" w:hAnsi="Verdana"/>
        </w:rPr>
        <w:t>length.</w:t>
      </w:r>
      <w:r w:rsidR="00926E21" w:rsidRPr="00197FF2">
        <w:rPr>
          <w:rFonts w:ascii="Verdana" w:hAnsi="Verdana"/>
        </w:rPr>
        <w:t xml:space="preserve"> </w:t>
      </w:r>
    </w:p>
    <w:p w:rsidR="008E2720" w:rsidRPr="00197FF2" w:rsidRDefault="008E2720" w:rsidP="005F02B7">
      <w:pPr>
        <w:ind w:left="720"/>
        <w:jc w:val="both"/>
        <w:rPr>
          <w:rFonts w:ascii="Verdana" w:hAnsi="Verdana"/>
          <w:i/>
        </w:rPr>
      </w:pPr>
      <w:r w:rsidRPr="00197FF2">
        <w:rPr>
          <w:rFonts w:ascii="Verdana" w:hAnsi="Verdana"/>
          <w:i/>
        </w:rPr>
        <w:t>(A</w:t>
      </w:r>
      <w:r w:rsidR="00926E21" w:rsidRPr="00197FF2">
        <w:rPr>
          <w:rFonts w:ascii="Verdana" w:hAnsi="Verdana"/>
          <w:i/>
        </w:rPr>
        <w:t xml:space="preserve"> </w:t>
      </w:r>
      <w:r w:rsidRPr="00197FF2">
        <w:rPr>
          <w:rFonts w:ascii="Verdana" w:hAnsi="Verdana"/>
          <w:i/>
        </w:rPr>
        <w:t>blank</w:t>
      </w:r>
      <w:r w:rsidR="00926E21" w:rsidRPr="00197FF2">
        <w:rPr>
          <w:rFonts w:ascii="Verdana" w:hAnsi="Verdana"/>
          <w:i/>
        </w:rPr>
        <w:t xml:space="preserve"> </w:t>
      </w:r>
      <w:r w:rsidRPr="00197FF2">
        <w:rPr>
          <w:rFonts w:ascii="Verdana" w:hAnsi="Verdana"/>
          <w:i/>
        </w:rPr>
        <w:t>space</w:t>
      </w:r>
      <w:r w:rsidR="00926E21" w:rsidRPr="00197FF2">
        <w:rPr>
          <w:rFonts w:ascii="Verdana" w:hAnsi="Verdana"/>
          <w:i/>
        </w:rPr>
        <w:t xml:space="preserve"> </w:t>
      </w:r>
      <w:r w:rsidRPr="00197FF2">
        <w:rPr>
          <w:rFonts w:ascii="Verdana" w:hAnsi="Verdana"/>
          <w:i/>
        </w:rPr>
        <w:t>follows.)</w:t>
      </w:r>
    </w:p>
    <w:p w:rsidR="008E2720" w:rsidRPr="00197FF2" w:rsidRDefault="008E2720" w:rsidP="00315B58">
      <w:pPr>
        <w:jc w:val="both"/>
        <w:rPr>
          <w:rFonts w:ascii="Verdana" w:hAnsi="Verdana"/>
          <w:b/>
        </w:rPr>
      </w:pPr>
      <w:r w:rsidRPr="00197FF2">
        <w:rPr>
          <w:rFonts w:ascii="Verdana" w:hAnsi="Verdana"/>
          <w:b/>
        </w:rPr>
        <w:t>Type</w:t>
      </w:r>
      <w:r w:rsidR="00926E21" w:rsidRPr="00197FF2">
        <w:rPr>
          <w:rFonts w:ascii="Verdana" w:hAnsi="Verdana"/>
          <w:b/>
        </w:rPr>
        <w:t xml:space="preserve"> </w:t>
      </w:r>
      <w:r w:rsidRPr="00197FF2">
        <w:rPr>
          <w:rFonts w:ascii="Verdana" w:hAnsi="Verdana"/>
          <w:b/>
        </w:rPr>
        <w:t>3</w:t>
      </w:r>
    </w:p>
    <w:p w:rsidR="008E2720" w:rsidRPr="00197FF2" w:rsidRDefault="008E2720" w:rsidP="00315B58">
      <w:pPr>
        <w:jc w:val="both"/>
        <w:rPr>
          <w:rFonts w:ascii="Verdana" w:hAnsi="Verdana"/>
        </w:rPr>
      </w:pPr>
      <w:r w:rsidRPr="00197FF2">
        <w:rPr>
          <w:rFonts w:ascii="Verdana" w:hAnsi="Verdana"/>
        </w:rPr>
        <w:t>Read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carefully.</w:t>
      </w:r>
    </w:p>
    <w:p w:rsidR="005F02B7" w:rsidRPr="00197FF2" w:rsidRDefault="008E2720" w:rsidP="005F02B7">
      <w:pPr>
        <w:jc w:val="right"/>
        <w:rPr>
          <w:rFonts w:ascii="Verdana" w:hAnsi="Verdana"/>
        </w:rPr>
      </w:pPr>
      <w:r w:rsidRPr="00197FF2">
        <w:rPr>
          <w:rFonts w:ascii="Verdana" w:hAnsi="Verdana"/>
        </w:rPr>
        <w:t>176</w:t>
      </w:r>
      <w:r w:rsidR="00926E21" w:rsidRPr="00197FF2">
        <w:rPr>
          <w:rFonts w:ascii="Verdana" w:hAnsi="Verdana"/>
        </w:rPr>
        <w:t xml:space="preserve"> </w:t>
      </w:r>
      <w:r w:rsidRPr="00197FF2">
        <w:rPr>
          <w:rFonts w:ascii="Verdana" w:hAnsi="Verdana"/>
        </w:rPr>
        <w:t>Wood</w:t>
      </w:r>
      <w:r w:rsidR="00926E21" w:rsidRPr="00197FF2">
        <w:rPr>
          <w:rFonts w:ascii="Verdana" w:hAnsi="Verdana"/>
        </w:rPr>
        <w:t xml:space="preserve"> </w:t>
      </w:r>
      <w:r w:rsidRPr="00197FF2">
        <w:rPr>
          <w:rFonts w:ascii="Verdana" w:hAnsi="Verdana"/>
        </w:rPr>
        <w:t>Lane</w:t>
      </w:r>
      <w:r w:rsidR="00926E21" w:rsidRPr="00197FF2">
        <w:rPr>
          <w:rFonts w:ascii="Verdana" w:hAnsi="Verdana"/>
        </w:rPr>
        <w:t xml:space="preserve"> </w:t>
      </w:r>
    </w:p>
    <w:p w:rsidR="005F02B7" w:rsidRPr="00197FF2" w:rsidRDefault="008E2720" w:rsidP="005F02B7">
      <w:pPr>
        <w:jc w:val="right"/>
        <w:rPr>
          <w:rFonts w:ascii="Verdana" w:hAnsi="Verdana"/>
        </w:rPr>
      </w:pPr>
      <w:r w:rsidRPr="00197FF2">
        <w:rPr>
          <w:rFonts w:ascii="Verdana" w:hAnsi="Verdana"/>
        </w:rPr>
        <w:t>London</w:t>
      </w:r>
      <w:r w:rsidR="00926E21" w:rsidRPr="00197FF2">
        <w:rPr>
          <w:rFonts w:ascii="Verdana" w:hAnsi="Verdana"/>
        </w:rPr>
        <w:t xml:space="preserve"> </w:t>
      </w:r>
      <w:r w:rsidRPr="00197FF2">
        <w:rPr>
          <w:rFonts w:ascii="Verdana" w:hAnsi="Verdana"/>
        </w:rPr>
        <w:t>NW2</w:t>
      </w:r>
      <w:r w:rsidR="00926E21" w:rsidRPr="00197FF2">
        <w:rPr>
          <w:rFonts w:ascii="Verdana" w:hAnsi="Verdana"/>
        </w:rPr>
        <w:t xml:space="preserve"> </w:t>
      </w:r>
    </w:p>
    <w:p w:rsidR="008E2720" w:rsidRPr="00197FF2" w:rsidRDefault="008E2720" w:rsidP="005F02B7">
      <w:pPr>
        <w:ind w:left="720"/>
        <w:jc w:val="right"/>
        <w:rPr>
          <w:rFonts w:ascii="Verdana" w:hAnsi="Verdana"/>
        </w:rPr>
      </w:pPr>
      <w:r w:rsidRPr="00197FF2">
        <w:rPr>
          <w:rFonts w:ascii="Verdana" w:hAnsi="Verdana"/>
        </w:rPr>
        <w:t>15th</w:t>
      </w:r>
      <w:r w:rsidR="00926E21" w:rsidRPr="00197FF2">
        <w:rPr>
          <w:rFonts w:ascii="Verdana" w:hAnsi="Verdana"/>
        </w:rPr>
        <w:t xml:space="preserve"> </w:t>
      </w:r>
      <w:r w:rsidRPr="00197FF2">
        <w:rPr>
          <w:rFonts w:ascii="Verdana" w:hAnsi="Verdana"/>
        </w:rPr>
        <w:t>May</w:t>
      </w:r>
    </w:p>
    <w:p w:rsidR="008E2720" w:rsidRPr="00197FF2" w:rsidRDefault="008E2720" w:rsidP="005F02B7">
      <w:pPr>
        <w:ind w:left="720"/>
        <w:jc w:val="both"/>
        <w:rPr>
          <w:rFonts w:ascii="Verdana" w:hAnsi="Verdana"/>
        </w:rPr>
      </w:pPr>
      <w:r w:rsidRPr="00197FF2">
        <w:rPr>
          <w:rFonts w:ascii="Verdana" w:hAnsi="Verdana"/>
        </w:rPr>
        <w:t>Dear</w:t>
      </w:r>
      <w:r w:rsidR="00926E21" w:rsidRPr="00197FF2">
        <w:rPr>
          <w:rFonts w:ascii="Verdana" w:hAnsi="Verdana"/>
        </w:rPr>
        <w:t xml:space="preserve"> </w:t>
      </w:r>
      <w:r w:rsidRPr="00197FF2">
        <w:rPr>
          <w:rFonts w:ascii="Verdana" w:hAnsi="Verdana"/>
        </w:rPr>
        <w:t>Mr</w:t>
      </w:r>
      <w:r w:rsidR="00926E21" w:rsidRPr="00197FF2">
        <w:rPr>
          <w:rFonts w:ascii="Verdana" w:hAnsi="Verdana"/>
        </w:rPr>
        <w:t xml:space="preserve"> </w:t>
      </w:r>
      <w:r w:rsidRPr="00197FF2">
        <w:rPr>
          <w:rFonts w:ascii="Verdana" w:hAnsi="Verdana"/>
        </w:rPr>
        <w:t>Johnson,</w:t>
      </w:r>
    </w:p>
    <w:p w:rsidR="008E2720" w:rsidRPr="00197FF2" w:rsidRDefault="008E2720" w:rsidP="005F02B7">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wish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complain</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noise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come</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home</w:t>
      </w:r>
      <w:r w:rsidR="00926E21" w:rsidRPr="00197FF2">
        <w:rPr>
          <w:rFonts w:ascii="Verdana" w:hAnsi="Verdana"/>
        </w:rPr>
        <w:t xml:space="preserve"> </w:t>
      </w:r>
      <w:r w:rsidRPr="00197FF2">
        <w:rPr>
          <w:rFonts w:ascii="Verdana" w:hAnsi="Verdana"/>
        </w:rPr>
        <w:t>late</w:t>
      </w:r>
      <w:r w:rsidR="00926E21" w:rsidRPr="00197FF2">
        <w:rPr>
          <w:rFonts w:ascii="Verdana" w:hAnsi="Verdana"/>
        </w:rPr>
        <w:t xml:space="preserve"> </w:t>
      </w:r>
      <w:r w:rsidRPr="00197FF2">
        <w:rPr>
          <w:rFonts w:ascii="Verdana" w:hAnsi="Verdana"/>
        </w:rPr>
        <w:t>every</w:t>
      </w:r>
      <w:r w:rsidR="00926E21" w:rsidRPr="00197FF2">
        <w:rPr>
          <w:rFonts w:ascii="Verdana" w:hAnsi="Verdana"/>
        </w:rPr>
        <w:t xml:space="preserve"> </w:t>
      </w:r>
      <w:r w:rsidRPr="00197FF2">
        <w:rPr>
          <w:rFonts w:ascii="Verdana" w:hAnsi="Verdana"/>
        </w:rPr>
        <w:t>night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week.</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realise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practise</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trumpet</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feel</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ought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suitable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Ten</w:t>
      </w:r>
      <w:r w:rsidR="00926E21" w:rsidRPr="00197FF2">
        <w:rPr>
          <w:rFonts w:ascii="Verdana" w:hAnsi="Verdana"/>
        </w:rPr>
        <w:t xml:space="preserve"> </w:t>
      </w:r>
      <w:r w:rsidRPr="00197FF2">
        <w:rPr>
          <w:rFonts w:ascii="Verdana" w:hAnsi="Verdana"/>
        </w:rPr>
        <w:t>o'clock</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evening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late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start</w:t>
      </w:r>
      <w:r w:rsidR="00926E21" w:rsidRPr="00197FF2">
        <w:rPr>
          <w:rFonts w:ascii="Verdana" w:hAnsi="Verdana"/>
        </w:rPr>
        <w:t xml:space="preserve"> </w:t>
      </w:r>
      <w:r w:rsidRPr="00197FF2">
        <w:rPr>
          <w:rFonts w:ascii="Verdana" w:hAnsi="Verdana"/>
        </w:rPr>
        <w:t>playing.</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could</w:t>
      </w:r>
      <w:r w:rsidR="00926E21" w:rsidRPr="00197FF2">
        <w:rPr>
          <w:rFonts w:ascii="Verdana" w:hAnsi="Verdana"/>
        </w:rPr>
        <w:t xml:space="preserve"> </w:t>
      </w:r>
      <w:r w:rsidRPr="00197FF2">
        <w:rPr>
          <w:rFonts w:ascii="Verdana" w:hAnsi="Verdana"/>
        </w:rPr>
        <w:t>play</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noise</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unbearable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time.</w:t>
      </w:r>
    </w:p>
    <w:p w:rsidR="008E2720" w:rsidRPr="00197FF2" w:rsidRDefault="008E2720" w:rsidP="005F02B7">
      <w:pPr>
        <w:ind w:left="720" w:firstLine="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hope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future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considerate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feelings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others.</w:t>
      </w:r>
    </w:p>
    <w:p w:rsidR="008E2720" w:rsidRPr="00197FF2" w:rsidRDefault="008E2720" w:rsidP="005F02B7">
      <w:pPr>
        <w:ind w:left="1440"/>
        <w:jc w:val="both"/>
        <w:rPr>
          <w:rFonts w:ascii="Verdana" w:hAnsi="Verdana"/>
        </w:rPr>
      </w:pPr>
      <w:r w:rsidRPr="00197FF2">
        <w:rPr>
          <w:rFonts w:ascii="Verdana" w:hAnsi="Verdana"/>
        </w:rPr>
        <w:t>Yours</w:t>
      </w:r>
      <w:r w:rsidR="00926E21" w:rsidRPr="00197FF2">
        <w:rPr>
          <w:rFonts w:ascii="Verdana" w:hAnsi="Verdana"/>
        </w:rPr>
        <w:t xml:space="preserve"> </w:t>
      </w:r>
      <w:r w:rsidRPr="00197FF2">
        <w:rPr>
          <w:rFonts w:ascii="Verdana" w:hAnsi="Verdana"/>
        </w:rPr>
        <w:t>sincerely,</w:t>
      </w:r>
      <w:r w:rsidR="00926E21" w:rsidRPr="00197FF2">
        <w:rPr>
          <w:rFonts w:ascii="Verdana" w:hAnsi="Verdana"/>
        </w:rPr>
        <w:t xml:space="preserve"> </w:t>
      </w:r>
    </w:p>
    <w:p w:rsidR="008E2720" w:rsidRPr="00197FF2" w:rsidRDefault="008E2720" w:rsidP="005F02B7">
      <w:pPr>
        <w:ind w:left="1440"/>
        <w:jc w:val="both"/>
        <w:rPr>
          <w:rFonts w:ascii="Verdana" w:hAnsi="Verdana"/>
        </w:rPr>
      </w:pPr>
      <w:r w:rsidRPr="00197FF2">
        <w:rPr>
          <w:rFonts w:ascii="Verdana" w:hAnsi="Verdana"/>
        </w:rPr>
        <w:t>W.</w:t>
      </w:r>
      <w:r w:rsidR="00926E21" w:rsidRPr="00197FF2">
        <w:rPr>
          <w:rFonts w:ascii="Verdana" w:hAnsi="Verdana"/>
        </w:rPr>
        <w:t xml:space="preserve"> </w:t>
      </w:r>
      <w:r w:rsidRPr="00197FF2">
        <w:rPr>
          <w:rFonts w:ascii="Verdana" w:hAnsi="Verdana"/>
        </w:rPr>
        <w:t>Robinson</w:t>
      </w:r>
    </w:p>
    <w:p w:rsidR="008E2720" w:rsidRPr="00197FF2" w:rsidRDefault="008E2720" w:rsidP="005F02B7">
      <w:pPr>
        <w:ind w:left="720"/>
        <w:jc w:val="both"/>
        <w:rPr>
          <w:rFonts w:ascii="Verdana" w:hAnsi="Verdana"/>
        </w:rPr>
      </w:pPr>
      <w:r w:rsidRPr="00197FF2">
        <w:rPr>
          <w:rFonts w:ascii="Verdana" w:hAnsi="Verdana"/>
        </w:rPr>
        <w:t>Now</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reply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play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trumpet</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occasions</w:t>
      </w:r>
      <w:r w:rsidR="00926E21" w:rsidRPr="00197FF2">
        <w:rPr>
          <w:rFonts w:ascii="Verdana" w:hAnsi="Verdana"/>
        </w:rPr>
        <w:t xml:space="preserve"> </w:t>
      </w:r>
      <w:r w:rsidRPr="00197FF2">
        <w:rPr>
          <w:rFonts w:ascii="Verdana" w:hAnsi="Verdana"/>
        </w:rPr>
        <w:t>recently</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played</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trumpet</w:t>
      </w:r>
      <w:r w:rsidR="00926E21" w:rsidRPr="00197FF2">
        <w:rPr>
          <w:rFonts w:ascii="Verdana" w:hAnsi="Verdana"/>
        </w:rPr>
        <w:t xml:space="preserve"> </w:t>
      </w:r>
      <w:r w:rsidRPr="00197FF2">
        <w:rPr>
          <w:rFonts w:ascii="Verdana" w:hAnsi="Verdana"/>
        </w:rPr>
        <w:t>music</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record</w:t>
      </w:r>
      <w:r w:rsidR="00926E21" w:rsidRPr="00197FF2">
        <w:rPr>
          <w:rFonts w:ascii="Verdana" w:hAnsi="Verdana"/>
        </w:rPr>
        <w:t xml:space="preserve"> </w:t>
      </w:r>
      <w:r w:rsidRPr="00197FF2">
        <w:rPr>
          <w:rFonts w:ascii="Verdana" w:hAnsi="Verdana"/>
        </w:rPr>
        <w:t>player.</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did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play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record</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loudly</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certainly</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loudly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Mr</w:t>
      </w:r>
      <w:r w:rsidR="00926E21" w:rsidRPr="00197FF2">
        <w:rPr>
          <w:rFonts w:ascii="Verdana" w:hAnsi="Verdana"/>
        </w:rPr>
        <w:t xml:space="preserve"> </w:t>
      </w:r>
      <w:r w:rsidRPr="00197FF2">
        <w:rPr>
          <w:rFonts w:ascii="Verdana" w:hAnsi="Verdana"/>
        </w:rPr>
        <w:t>Robinson's</w:t>
      </w:r>
      <w:r w:rsidR="00926E21" w:rsidRPr="00197FF2">
        <w:rPr>
          <w:rFonts w:ascii="Verdana" w:hAnsi="Verdana"/>
        </w:rPr>
        <w:t xml:space="preserve"> </w:t>
      </w:r>
      <w:r w:rsidRPr="00197FF2">
        <w:rPr>
          <w:rFonts w:ascii="Verdana" w:hAnsi="Verdana"/>
        </w:rPr>
        <w:t>television.</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want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tell</w:t>
      </w:r>
      <w:r w:rsidR="00926E21" w:rsidRPr="00197FF2">
        <w:rPr>
          <w:rFonts w:ascii="Verdana" w:hAnsi="Verdana"/>
        </w:rPr>
        <w:t xml:space="preserve"> </w:t>
      </w:r>
      <w:r w:rsidRPr="00197FF2">
        <w:rPr>
          <w:rFonts w:ascii="Verdana" w:hAnsi="Verdana"/>
        </w:rPr>
        <w:t>him</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want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become</w:t>
      </w:r>
      <w:r w:rsidR="00926E21" w:rsidRPr="00197FF2">
        <w:rPr>
          <w:rFonts w:ascii="Verdana" w:hAnsi="Verdana"/>
        </w:rPr>
        <w:t xml:space="preserve"> </w:t>
      </w:r>
      <w:r w:rsidRPr="00197FF2">
        <w:rPr>
          <w:rFonts w:ascii="Verdana" w:hAnsi="Verdana"/>
        </w:rPr>
        <w:t>enemies</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reasonably</w:t>
      </w:r>
      <w:r w:rsidR="00926E21" w:rsidRPr="00197FF2">
        <w:rPr>
          <w:rFonts w:ascii="Verdana" w:hAnsi="Verdana"/>
        </w:rPr>
        <w:t xml:space="preserve"> </w:t>
      </w:r>
      <w:r w:rsidRPr="00197FF2">
        <w:rPr>
          <w:rFonts w:ascii="Verdana" w:hAnsi="Verdana"/>
        </w:rPr>
        <w:t>polite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letter.</w:t>
      </w:r>
    </w:p>
    <w:p w:rsidR="008E2720" w:rsidRPr="00197FF2" w:rsidRDefault="008E2720" w:rsidP="006B7092">
      <w:pPr>
        <w:ind w:firstLine="720"/>
        <w:jc w:val="both"/>
        <w:rPr>
          <w:rFonts w:ascii="Verdana" w:hAnsi="Verdana"/>
        </w:rPr>
      </w:pPr>
      <w:r w:rsidRPr="00197FF2">
        <w:rPr>
          <w:rFonts w:ascii="Verdana" w:hAnsi="Verdana"/>
        </w:rPr>
        <w:lastRenderedPageBreak/>
        <w:t>Care</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taken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construction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letter-writing</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limit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amount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reply.</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done</w:t>
      </w:r>
      <w:r w:rsidR="00926E21" w:rsidRPr="00197FF2">
        <w:rPr>
          <w:rFonts w:ascii="Verdana" w:hAnsi="Verdana"/>
        </w:rPr>
        <w:t xml:space="preserve"> </w:t>
      </w:r>
      <w:r w:rsidRPr="00197FF2">
        <w:rPr>
          <w:rFonts w:ascii="Verdana" w:hAnsi="Verdana"/>
        </w:rPr>
        <w:t>scoring</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become</w:t>
      </w:r>
      <w:r w:rsidR="00926E21" w:rsidRPr="00197FF2">
        <w:rPr>
          <w:rFonts w:ascii="Verdana" w:hAnsi="Verdana"/>
        </w:rPr>
        <w:t xml:space="preserve"> </w:t>
      </w:r>
      <w:r w:rsidRPr="00197FF2">
        <w:rPr>
          <w:rFonts w:ascii="Verdana" w:hAnsi="Verdana"/>
        </w:rPr>
        <w:t>extremely</w:t>
      </w:r>
      <w:r w:rsidR="00926E21" w:rsidRPr="00197FF2">
        <w:rPr>
          <w:rFonts w:ascii="Verdana" w:hAnsi="Verdana"/>
        </w:rPr>
        <w:t xml:space="preserve"> </w:t>
      </w:r>
      <w:r w:rsidRPr="00197FF2">
        <w:rPr>
          <w:rFonts w:ascii="Verdana" w:hAnsi="Verdana"/>
        </w:rPr>
        <w:t>difficult.</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4</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dialogue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providing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basis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demonstrate</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change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register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example:</w:t>
      </w:r>
    </w:p>
    <w:p w:rsidR="008E2720" w:rsidRPr="00197FF2" w:rsidRDefault="008E2720" w:rsidP="006B7092">
      <w:pPr>
        <w:ind w:firstLine="720"/>
        <w:jc w:val="both"/>
        <w:rPr>
          <w:rFonts w:ascii="Verdana" w:hAnsi="Verdana"/>
        </w:rPr>
      </w:pPr>
      <w:r w:rsidRPr="00197FF2">
        <w:rPr>
          <w:rFonts w:ascii="Verdana" w:hAnsi="Verdana"/>
        </w:rPr>
        <w:t>Read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conversation</w:t>
      </w:r>
      <w:r w:rsidR="00926E21" w:rsidRPr="00197FF2">
        <w:rPr>
          <w:rFonts w:ascii="Verdana" w:hAnsi="Verdana"/>
        </w:rPr>
        <w:t xml:space="preserve"> </w:t>
      </w:r>
      <w:r w:rsidRPr="00197FF2">
        <w:rPr>
          <w:rFonts w:ascii="Verdana" w:hAnsi="Verdana"/>
        </w:rPr>
        <w:t>carefully.</w:t>
      </w:r>
    </w:p>
    <w:p w:rsidR="008E2720" w:rsidRPr="00197FF2" w:rsidRDefault="008E2720" w:rsidP="00315B58">
      <w:pPr>
        <w:jc w:val="both"/>
        <w:rPr>
          <w:rFonts w:ascii="Verdana" w:hAnsi="Verdana"/>
        </w:rPr>
      </w:pPr>
      <w:r w:rsidRPr="00197FF2">
        <w:rPr>
          <w:rFonts w:ascii="Verdana" w:hAnsi="Verdana"/>
        </w:rPr>
        <w:t>MR</w:t>
      </w:r>
      <w:r w:rsidR="00926E21" w:rsidRPr="00197FF2">
        <w:rPr>
          <w:rFonts w:ascii="Verdana" w:hAnsi="Verdana"/>
        </w:rPr>
        <w:t xml:space="preserve"> </w:t>
      </w:r>
      <w:r w:rsidRPr="00197FF2">
        <w:rPr>
          <w:rFonts w:ascii="Verdana" w:hAnsi="Verdana"/>
        </w:rPr>
        <w:t>BLACK:</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weather</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camping?</w:t>
      </w:r>
    </w:p>
    <w:p w:rsidR="006B7092" w:rsidRPr="00197FF2" w:rsidRDefault="008E2720" w:rsidP="00315B58">
      <w:pPr>
        <w:jc w:val="both"/>
        <w:rPr>
          <w:rFonts w:ascii="Verdana" w:hAnsi="Verdana"/>
        </w:rPr>
      </w:pPr>
      <w:r w:rsidRPr="00197FF2">
        <w:rPr>
          <w:rFonts w:ascii="Verdana" w:hAnsi="Verdana"/>
        </w:rPr>
        <w:t>LINDA:</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bad.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rained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last</w:t>
      </w:r>
      <w:r w:rsidR="00926E21" w:rsidRPr="00197FF2">
        <w:rPr>
          <w:rFonts w:ascii="Verdana" w:hAnsi="Verdana"/>
        </w:rPr>
        <w:t xml:space="preserve"> </w:t>
      </w:r>
      <w:r w:rsidRPr="00197FF2">
        <w:rPr>
          <w:rFonts w:ascii="Verdana" w:hAnsi="Verdana"/>
        </w:rPr>
        <w:t>couple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days,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mostly</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fine.</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weren't</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visit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Gorge</w:t>
      </w:r>
      <w:r w:rsidR="00926E21" w:rsidRPr="00197FF2">
        <w:rPr>
          <w:rFonts w:ascii="Verdana" w:hAnsi="Verdana"/>
        </w:rPr>
        <w:t xml:space="preserve"> </w:t>
      </w:r>
      <w:r w:rsidRPr="00197FF2">
        <w:rPr>
          <w:rFonts w:ascii="Verdana" w:hAnsi="Verdana"/>
        </w:rPr>
        <w:t>Waterfalls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next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last</w:t>
      </w:r>
      <w:r w:rsidR="00926E21" w:rsidRPr="00197FF2">
        <w:rPr>
          <w:rFonts w:ascii="Verdana" w:hAnsi="Verdana"/>
        </w:rPr>
        <w:t xml:space="preserve"> </w:t>
      </w:r>
      <w:r w:rsidRPr="00197FF2">
        <w:rPr>
          <w:rFonts w:ascii="Verdana" w:hAnsi="Verdana"/>
        </w:rPr>
        <w:t>day,</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MR</w:t>
      </w:r>
      <w:r w:rsidR="00926E21" w:rsidRPr="00197FF2">
        <w:rPr>
          <w:rFonts w:ascii="Verdana" w:hAnsi="Verdana"/>
        </w:rPr>
        <w:t xml:space="preserve"> </w:t>
      </w:r>
      <w:r w:rsidRPr="00197FF2">
        <w:rPr>
          <w:rFonts w:ascii="Verdana" w:hAnsi="Verdana"/>
        </w:rPr>
        <w:t>BLACK:</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pity!</w:t>
      </w:r>
    </w:p>
    <w:p w:rsidR="008E2720" w:rsidRPr="00197FF2" w:rsidRDefault="008E2720" w:rsidP="00315B58">
      <w:pPr>
        <w:jc w:val="both"/>
        <w:rPr>
          <w:rFonts w:ascii="Verdana" w:hAnsi="Verdana"/>
        </w:rPr>
      </w:pPr>
      <w:r w:rsidRPr="00197FF2">
        <w:rPr>
          <w:rFonts w:ascii="Verdana" w:hAnsi="Verdana"/>
        </w:rPr>
        <w:t>LINDA:</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apart</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did</w:t>
      </w:r>
      <w:r w:rsidR="00926E21" w:rsidRPr="00197FF2">
        <w:rPr>
          <w:rFonts w:ascii="Verdana" w:hAnsi="Verdana"/>
        </w:rPr>
        <w:t xml:space="preserve"> </w:t>
      </w:r>
      <w:r w:rsidRPr="00197FF2">
        <w:rPr>
          <w:rFonts w:ascii="Verdana" w:hAnsi="Verdana"/>
        </w:rPr>
        <w:t>everything</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wanted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walking,</w:t>
      </w:r>
      <w:r w:rsidR="00926E21" w:rsidRPr="00197FF2">
        <w:rPr>
          <w:rFonts w:ascii="Verdana" w:hAnsi="Verdana"/>
        </w:rPr>
        <w:t xml:space="preserve"> </w:t>
      </w:r>
      <w:r w:rsidRPr="00197FF2">
        <w:rPr>
          <w:rFonts w:ascii="Verdana" w:hAnsi="Verdana"/>
        </w:rPr>
        <w:t>climbing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sitting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sun.</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managed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visit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Hook</w:t>
      </w:r>
      <w:r w:rsidR="00926E21" w:rsidRPr="00197FF2">
        <w:rPr>
          <w:rFonts w:ascii="Verdana" w:hAnsi="Verdana"/>
        </w:rPr>
        <w:t xml:space="preserve"> </w:t>
      </w:r>
      <w:r w:rsidRPr="00197FF2">
        <w:rPr>
          <w:rFonts w:ascii="Verdana" w:hAnsi="Verdana"/>
        </w:rPr>
        <w:t>Cave.</w:t>
      </w:r>
    </w:p>
    <w:p w:rsidR="008E2720" w:rsidRPr="00197FF2" w:rsidRDefault="008E2720" w:rsidP="00315B58">
      <w:pPr>
        <w:jc w:val="both"/>
        <w:rPr>
          <w:rFonts w:ascii="Verdana" w:hAnsi="Verdana"/>
        </w:rPr>
      </w:pPr>
      <w:r w:rsidRPr="00197FF2">
        <w:rPr>
          <w:rFonts w:ascii="Verdana" w:hAnsi="Verdana"/>
        </w:rPr>
        <w:t>MR</w:t>
      </w:r>
      <w:r w:rsidR="00926E21" w:rsidRPr="00197FF2">
        <w:rPr>
          <w:rFonts w:ascii="Verdana" w:hAnsi="Verdana"/>
        </w:rPr>
        <w:t xml:space="preserve"> </w:t>
      </w:r>
      <w:r w:rsidRPr="00197FF2">
        <w:rPr>
          <w:rFonts w:ascii="Verdana" w:hAnsi="Verdana"/>
        </w:rPr>
        <w:t>BLACK:</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earth</w:t>
      </w:r>
      <w:r w:rsidR="00926E21" w:rsidRPr="00197FF2">
        <w:rPr>
          <w:rFonts w:ascii="Verdana" w:hAnsi="Verdana"/>
        </w:rPr>
        <w:t xml:space="preserve"> </w:t>
      </w:r>
      <w:r w:rsidRPr="00197FF2">
        <w:rPr>
          <w:rFonts w:ascii="Verdana" w:hAnsi="Verdana"/>
        </w:rPr>
        <w:t>did</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get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far?</w:t>
      </w:r>
    </w:p>
    <w:p w:rsidR="006B7092" w:rsidRPr="00197FF2" w:rsidRDefault="008E2720" w:rsidP="00315B58">
      <w:pPr>
        <w:jc w:val="both"/>
        <w:rPr>
          <w:rFonts w:ascii="Verdana" w:hAnsi="Verdana"/>
        </w:rPr>
      </w:pPr>
      <w:r w:rsidRPr="00197FF2">
        <w:rPr>
          <w:rFonts w:ascii="Verdana" w:hAnsi="Verdana"/>
        </w:rPr>
        <w:t>LINDA:</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cycled.</w:t>
      </w:r>
      <w:r w:rsidR="00926E21" w:rsidRPr="00197FF2">
        <w:rPr>
          <w:rFonts w:ascii="Verdana" w:hAnsi="Verdana"/>
        </w:rPr>
        <w:t xml:space="preserve"> </w:t>
      </w:r>
      <w:r w:rsidRPr="00197FF2">
        <w:rPr>
          <w:rFonts w:ascii="Verdana" w:hAnsi="Verdana"/>
        </w:rPr>
        <w:t>Oh</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went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beach</w:t>
      </w:r>
      <w:r w:rsidR="00926E21" w:rsidRPr="00197FF2">
        <w:rPr>
          <w:rFonts w:ascii="Verdana" w:hAnsi="Verdana"/>
        </w:rPr>
        <w:t xml:space="preserve"> </w:t>
      </w:r>
      <w:r w:rsidRPr="00197FF2">
        <w:rPr>
          <w:rFonts w:ascii="Verdana" w:hAnsi="Verdana"/>
        </w:rPr>
        <w:t>quite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times.</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MR</w:t>
      </w:r>
      <w:r w:rsidR="00926E21" w:rsidRPr="00197FF2">
        <w:rPr>
          <w:rFonts w:ascii="Verdana" w:hAnsi="Verdana"/>
        </w:rPr>
        <w:t xml:space="preserve"> </w:t>
      </w:r>
      <w:r w:rsidRPr="00197FF2">
        <w:rPr>
          <w:rFonts w:ascii="Verdana" w:hAnsi="Verdana"/>
        </w:rPr>
        <w:t>BLACK:</w:t>
      </w:r>
      <w:r w:rsidR="00926E21" w:rsidRPr="00197FF2">
        <w:rPr>
          <w:rFonts w:ascii="Verdana" w:hAnsi="Verdana"/>
        </w:rPr>
        <w:t xml:space="preserve"> </w:t>
      </w:r>
      <w:r w:rsidRPr="00197FF2">
        <w:rPr>
          <w:rFonts w:ascii="Verdana" w:hAnsi="Verdana"/>
        </w:rPr>
        <w:t>Did</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bikes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p>
    <w:p w:rsidR="006B7092" w:rsidRPr="00197FF2" w:rsidRDefault="006B7092" w:rsidP="00315B58">
      <w:pPr>
        <w:jc w:val="both"/>
        <w:rPr>
          <w:rFonts w:ascii="Verdana" w:hAnsi="Verdana"/>
        </w:rPr>
      </w:pPr>
      <w:r w:rsidRPr="00197FF2">
        <w:rPr>
          <w:rFonts w:ascii="Verdana" w:hAnsi="Verdana"/>
        </w:rPr>
        <w:t>LINDA: No, we borrowed some from a place in the village.</w:t>
      </w:r>
    </w:p>
    <w:p w:rsidR="008E2720" w:rsidRPr="00197FF2" w:rsidRDefault="008E2720" w:rsidP="00315B58">
      <w:pPr>
        <w:jc w:val="both"/>
        <w:rPr>
          <w:rFonts w:ascii="Verdana" w:hAnsi="Verdana"/>
        </w:rPr>
      </w:pPr>
      <w:r w:rsidRPr="00197FF2">
        <w:rPr>
          <w:rFonts w:ascii="Verdana" w:hAnsi="Verdana"/>
        </w:rPr>
        <w:t>MR</w:t>
      </w:r>
      <w:r w:rsidR="00926E21" w:rsidRPr="00197FF2">
        <w:rPr>
          <w:rFonts w:ascii="Verdana" w:hAnsi="Verdana"/>
        </w:rPr>
        <w:t xml:space="preserve"> </w:t>
      </w:r>
      <w:r w:rsidRPr="00197FF2">
        <w:rPr>
          <w:rFonts w:ascii="Verdana" w:hAnsi="Verdana"/>
        </w:rPr>
        <w:t>BLACK:</w:t>
      </w:r>
      <w:r w:rsidR="006B7092" w:rsidRPr="00197FF2">
        <w:rPr>
          <w:rFonts w:ascii="Verdana" w:hAnsi="Verdana"/>
        </w:rPr>
        <w:t xml:space="preserve"> Whereabouts were you?</w:t>
      </w:r>
    </w:p>
    <w:p w:rsidR="006B7092" w:rsidRPr="00197FF2" w:rsidRDefault="006B7092" w:rsidP="00315B58">
      <w:pPr>
        <w:jc w:val="both"/>
        <w:rPr>
          <w:rFonts w:ascii="Verdana" w:hAnsi="Verdana"/>
        </w:rPr>
      </w:pPr>
      <w:r w:rsidRPr="00197FF2">
        <w:rPr>
          <w:rFonts w:ascii="Verdana" w:hAnsi="Verdana"/>
        </w:rPr>
        <w:t>LINDA: Oh, in a lovely valley – lost of woods and about twenty moiles from the sea. Just north of Hilson.</w:t>
      </w:r>
    </w:p>
    <w:p w:rsidR="006B7092" w:rsidRPr="00197FF2" w:rsidRDefault="00B15701" w:rsidP="00315B58">
      <w:pPr>
        <w:jc w:val="both"/>
        <w:rPr>
          <w:rFonts w:ascii="Verdana" w:hAnsi="Verdana"/>
        </w:rPr>
      </w:pPr>
      <w:r w:rsidRPr="00197FF2">
        <w:rPr>
          <w:rFonts w:ascii="Verdana" w:hAnsi="Verdana"/>
        </w:rPr>
        <w:t xml:space="preserve">MR </w:t>
      </w:r>
      <w:r w:rsidR="006B7092" w:rsidRPr="00197FF2">
        <w:rPr>
          <w:rFonts w:ascii="Verdana" w:hAnsi="Verdana"/>
        </w:rPr>
        <w:t xml:space="preserve">BLACK: I remember one time when I went camping. We </w:t>
      </w:r>
      <w:r w:rsidRPr="00197FF2">
        <w:rPr>
          <w:rFonts w:ascii="Verdana" w:hAnsi="Verdana"/>
        </w:rPr>
        <w:t>forgot to take a tin – opener!</w:t>
      </w:r>
    </w:p>
    <w:p w:rsidR="00B15701" w:rsidRPr="00197FF2" w:rsidRDefault="00B15701" w:rsidP="00315B58">
      <w:pPr>
        <w:jc w:val="both"/>
        <w:rPr>
          <w:rFonts w:ascii="Verdana" w:hAnsi="Verdana"/>
        </w:rPr>
      </w:pPr>
      <w:r w:rsidRPr="00197FF2">
        <w:rPr>
          <w:rFonts w:ascii="Verdana" w:hAnsi="Verdana"/>
        </w:rPr>
        <w:t>LINDA: That’s nothing. A goat came into our tent in the middle of the night – it ate all the food we had with us!</w:t>
      </w:r>
    </w:p>
    <w:p w:rsidR="008E2720" w:rsidRPr="00197FF2" w:rsidRDefault="008E2720" w:rsidP="00315B58">
      <w:pPr>
        <w:jc w:val="both"/>
        <w:rPr>
          <w:rFonts w:ascii="Verdana" w:hAnsi="Verdana"/>
        </w:rPr>
      </w:pPr>
      <w:r w:rsidRPr="00197FF2">
        <w:rPr>
          <w:rFonts w:ascii="Verdana" w:hAnsi="Verdana"/>
        </w:rPr>
        <w:t>MR</w:t>
      </w:r>
      <w:r w:rsidR="00926E21" w:rsidRPr="00197FF2">
        <w:rPr>
          <w:rFonts w:ascii="Verdana" w:hAnsi="Verdana"/>
        </w:rPr>
        <w:t xml:space="preserve"> </w:t>
      </w:r>
      <w:r w:rsidRPr="00197FF2">
        <w:rPr>
          <w:rFonts w:ascii="Verdana" w:hAnsi="Verdana"/>
        </w:rPr>
        <w:t>BLACK:</w:t>
      </w:r>
      <w:r w:rsidR="00B15701" w:rsidRPr="00197FF2">
        <w:rPr>
          <w:rFonts w:ascii="Verdana" w:hAnsi="Verdana"/>
        </w:rPr>
        <w:t xml:space="preserve"> Well, you seem to have had a good time</w:t>
      </w:r>
    </w:p>
    <w:p w:rsidR="008E2720" w:rsidRPr="00197FF2" w:rsidRDefault="008E2720" w:rsidP="00B15701">
      <w:pPr>
        <w:ind w:left="720"/>
        <w:jc w:val="both"/>
        <w:rPr>
          <w:rFonts w:ascii="Verdana" w:hAnsi="Verdana"/>
        </w:rPr>
      </w:pPr>
      <w:r w:rsidRPr="00197FF2">
        <w:rPr>
          <w:rFonts w:ascii="Verdana" w:hAnsi="Verdana"/>
        </w:rPr>
        <w:t>Now</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account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Linda's</w:t>
      </w:r>
      <w:r w:rsidR="00926E21" w:rsidRPr="00197FF2">
        <w:rPr>
          <w:rFonts w:ascii="Verdana" w:hAnsi="Verdana"/>
        </w:rPr>
        <w:t xml:space="preserve"> </w:t>
      </w:r>
      <w:r w:rsidRPr="00197FF2">
        <w:rPr>
          <w:rFonts w:ascii="Verdana" w:hAnsi="Verdana"/>
        </w:rPr>
        <w:t>holiday,</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conversation</w:t>
      </w:r>
      <w:r w:rsidR="00926E21" w:rsidRPr="00197FF2">
        <w:rPr>
          <w:rFonts w:ascii="Verdana" w:hAnsi="Verdana"/>
        </w:rPr>
        <w:t xml:space="preserve"> </w:t>
      </w:r>
      <w:r w:rsidRPr="00197FF2">
        <w:rPr>
          <w:rFonts w:ascii="Verdana" w:hAnsi="Verdana"/>
        </w:rPr>
        <w:t>above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guide,</w:t>
      </w:r>
      <w:r w:rsidR="00926E21" w:rsidRPr="00197FF2">
        <w:rPr>
          <w:rFonts w:ascii="Verdana" w:hAnsi="Verdana"/>
        </w:rPr>
        <w:t xml:space="preserve"> </w:t>
      </w:r>
      <w:r w:rsidRPr="00197FF2">
        <w:rPr>
          <w:rFonts w:ascii="Verdana" w:hAnsi="Verdana"/>
        </w:rPr>
        <w:t>imagine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things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happened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during</w:t>
      </w:r>
      <w:r w:rsidR="00926E21" w:rsidRPr="00197FF2">
        <w:rPr>
          <w:rFonts w:ascii="Verdana" w:hAnsi="Verdana"/>
        </w:rPr>
        <w:t xml:space="preserve"> </w:t>
      </w:r>
      <w:r w:rsidR="00B15701" w:rsidRPr="00197FF2">
        <w:rPr>
          <w:rFonts w:ascii="Verdana" w:hAnsi="Verdana"/>
        </w:rPr>
        <w:t xml:space="preserve">the </w:t>
      </w:r>
      <w:r w:rsidRPr="00197FF2">
        <w:rPr>
          <w:rFonts w:ascii="Verdana" w:hAnsi="Verdana"/>
        </w:rPr>
        <w:t>camping</w:t>
      </w:r>
      <w:r w:rsidR="00926E21" w:rsidRPr="00197FF2">
        <w:rPr>
          <w:rFonts w:ascii="Verdana" w:hAnsi="Verdana"/>
        </w:rPr>
        <w:t xml:space="preserve"> </w:t>
      </w:r>
      <w:r w:rsidRPr="00197FF2">
        <w:rPr>
          <w:rFonts w:ascii="Verdana" w:hAnsi="Verdana"/>
        </w:rPr>
        <w:t>holiday.</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5</w:t>
      </w:r>
      <w:r w:rsidR="00926E21" w:rsidRPr="00197FF2">
        <w:rPr>
          <w:rFonts w:ascii="Verdana" w:hAnsi="Verdana"/>
        </w:rPr>
        <w:t xml:space="preserve"> </w:t>
      </w:r>
      <w:r w:rsidRPr="00197FF2">
        <w:rPr>
          <w:rFonts w:ascii="Verdana" w:hAnsi="Verdana"/>
        </w:rPr>
        <w:t>Tables</w:t>
      </w:r>
      <w:r w:rsidR="00926E21" w:rsidRPr="00197FF2">
        <w:rPr>
          <w:rFonts w:ascii="Verdana" w:hAnsi="Verdana"/>
        </w:rPr>
        <w:t xml:space="preserve"> </w:t>
      </w:r>
      <w:r w:rsidRPr="00197FF2">
        <w:rPr>
          <w:rFonts w:ascii="Verdana" w:hAnsi="Verdana"/>
        </w:rPr>
        <w:t>containing</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situational</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difficuitv.</w:t>
      </w:r>
      <w:r w:rsidR="00926E21" w:rsidRPr="00197FF2">
        <w:rPr>
          <w:rFonts w:ascii="Verdana" w:hAnsi="Verdana"/>
        </w:rPr>
        <w:t xml:space="preserve"> </w:t>
      </w:r>
      <w:r w:rsidRPr="00197FF2">
        <w:rPr>
          <w:rFonts w:ascii="Verdana" w:hAnsi="Verdana"/>
        </w:rPr>
        <w:lastRenderedPageBreak/>
        <w:t>Moreover,</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encouraged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reproduce</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rubric</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composition.</w:t>
      </w:r>
    </w:p>
    <w:p w:rsidR="008E2720" w:rsidRPr="00197FF2" w:rsidRDefault="008E2720" w:rsidP="00B15701">
      <w:pPr>
        <w:ind w:left="720"/>
        <w:jc w:val="both"/>
        <w:rPr>
          <w:rFonts w:ascii="Verdana" w:hAnsi="Verdana"/>
        </w:rPr>
      </w:pPr>
      <w:r w:rsidRPr="00197FF2">
        <w:rPr>
          <w:rFonts w:ascii="Verdana" w:hAnsi="Verdana"/>
        </w:rPr>
        <w:t>Imagine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local</w:t>
      </w:r>
      <w:r w:rsidR="00926E21" w:rsidRPr="00197FF2">
        <w:rPr>
          <w:rFonts w:ascii="Verdana" w:hAnsi="Verdana"/>
        </w:rPr>
        <w:t xml:space="preserve"> </w:t>
      </w:r>
      <w:r w:rsidRPr="00197FF2">
        <w:rPr>
          <w:rFonts w:ascii="Verdana" w:hAnsi="Verdana"/>
        </w:rPr>
        <w:t>newspaper</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asked</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article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approximately</w:t>
      </w:r>
      <w:r w:rsidR="00926E21" w:rsidRPr="00197FF2">
        <w:rPr>
          <w:rFonts w:ascii="Verdana" w:hAnsi="Verdana"/>
        </w:rPr>
        <w:t xml:space="preserve"> </w:t>
      </w:r>
      <w:r w:rsidRPr="00197FF2">
        <w:rPr>
          <w:rFonts w:ascii="Verdana" w:hAnsi="Verdana"/>
        </w:rPr>
        <w:t>250</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table.</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down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conclusions</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draw</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figures</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ways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spent</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holidays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1968</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compared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1988.</w:t>
      </w:r>
      <w:r w:rsidR="00926E21" w:rsidRPr="00197FF2">
        <w:rPr>
          <w:rFonts w:ascii="Verdana" w:hAnsi="Verdana"/>
        </w:rPr>
        <w:t xml:space="preserve"> </w:t>
      </w:r>
      <w:r w:rsidRPr="00197FF2">
        <w:rPr>
          <w:rFonts w:ascii="Verdana" w:hAnsi="Verdana"/>
        </w:rPr>
        <w:t>Attempt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explain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reasons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differences.</w:t>
      </w:r>
    </w:p>
    <w:tbl>
      <w:tblPr>
        <w:tblStyle w:val="TableGrid"/>
        <w:tblW w:w="0" w:type="auto"/>
        <w:tblInd w:w="828" w:type="dxa"/>
        <w:tblLook w:val="04A0" w:firstRow="1" w:lastRow="0" w:firstColumn="1" w:lastColumn="0" w:noHBand="0" w:noVBand="1"/>
      </w:tblPr>
      <w:tblGrid>
        <w:gridCol w:w="6403"/>
        <w:gridCol w:w="1163"/>
        <w:gridCol w:w="1092"/>
      </w:tblGrid>
      <w:tr w:rsidR="00B15701" w:rsidRPr="00197FF2" w:rsidTr="00145889">
        <w:tc>
          <w:tcPr>
            <w:tcW w:w="6480" w:type="dxa"/>
          </w:tcPr>
          <w:p w:rsidR="00B15701" w:rsidRPr="00197FF2" w:rsidRDefault="00B15701" w:rsidP="00315B58">
            <w:pPr>
              <w:jc w:val="both"/>
              <w:rPr>
                <w:rFonts w:ascii="Verdana" w:hAnsi="Verdana"/>
              </w:rPr>
            </w:pPr>
          </w:p>
        </w:tc>
        <w:tc>
          <w:tcPr>
            <w:tcW w:w="1170" w:type="dxa"/>
          </w:tcPr>
          <w:p w:rsidR="00B15701" w:rsidRPr="00197FF2" w:rsidRDefault="00B15701" w:rsidP="00315B58">
            <w:pPr>
              <w:jc w:val="both"/>
              <w:rPr>
                <w:rFonts w:ascii="Verdana" w:hAnsi="Verdana"/>
              </w:rPr>
            </w:pPr>
            <w:r w:rsidRPr="00197FF2">
              <w:rPr>
                <w:rFonts w:ascii="Verdana" w:hAnsi="Verdana"/>
              </w:rPr>
              <w:t>1968</w:t>
            </w:r>
          </w:p>
        </w:tc>
        <w:tc>
          <w:tcPr>
            <w:tcW w:w="1098" w:type="dxa"/>
          </w:tcPr>
          <w:p w:rsidR="00B15701" w:rsidRPr="00197FF2" w:rsidRDefault="00B15701" w:rsidP="00315B58">
            <w:pPr>
              <w:jc w:val="both"/>
              <w:rPr>
                <w:rFonts w:ascii="Verdana" w:hAnsi="Verdana"/>
              </w:rPr>
            </w:pPr>
            <w:r w:rsidRPr="00197FF2">
              <w:rPr>
                <w:rFonts w:ascii="Verdana" w:hAnsi="Verdana"/>
              </w:rPr>
              <w:t>1988</w:t>
            </w:r>
          </w:p>
        </w:tc>
      </w:tr>
      <w:tr w:rsidR="00B15701" w:rsidRPr="00197FF2" w:rsidTr="00145889">
        <w:tc>
          <w:tcPr>
            <w:tcW w:w="6480" w:type="dxa"/>
          </w:tcPr>
          <w:p w:rsidR="00B15701" w:rsidRPr="00197FF2" w:rsidRDefault="00B15701" w:rsidP="00315B58">
            <w:pPr>
              <w:jc w:val="both"/>
              <w:rPr>
                <w:rFonts w:ascii="Verdana" w:hAnsi="Verdana"/>
              </w:rPr>
            </w:pPr>
            <w:r w:rsidRPr="00197FF2">
              <w:rPr>
                <w:rFonts w:ascii="Verdana" w:hAnsi="Verdana"/>
              </w:rPr>
              <w:t>Travelling abroad</w:t>
            </w:r>
          </w:p>
          <w:p w:rsidR="00B15701" w:rsidRPr="00197FF2" w:rsidRDefault="00B15701" w:rsidP="00315B58">
            <w:pPr>
              <w:jc w:val="both"/>
              <w:rPr>
                <w:rFonts w:ascii="Verdana" w:hAnsi="Verdana"/>
              </w:rPr>
            </w:pPr>
            <w:r w:rsidRPr="00197FF2">
              <w:rPr>
                <w:rFonts w:ascii="Verdana" w:hAnsi="Verdana"/>
              </w:rPr>
              <w:t>Going to seaside</w:t>
            </w:r>
          </w:p>
          <w:p w:rsidR="00B15701" w:rsidRPr="00197FF2" w:rsidRDefault="00B15701" w:rsidP="00315B58">
            <w:pPr>
              <w:jc w:val="both"/>
              <w:rPr>
                <w:rFonts w:ascii="Verdana" w:hAnsi="Verdana"/>
              </w:rPr>
            </w:pPr>
            <w:r w:rsidRPr="00197FF2">
              <w:rPr>
                <w:rFonts w:ascii="Verdana" w:hAnsi="Verdana"/>
              </w:rPr>
              <w:t>Camping</w:t>
            </w:r>
          </w:p>
          <w:p w:rsidR="00B15701" w:rsidRPr="00197FF2" w:rsidRDefault="00B15701" w:rsidP="00315B58">
            <w:pPr>
              <w:jc w:val="both"/>
              <w:rPr>
                <w:rFonts w:ascii="Verdana" w:hAnsi="Verdana"/>
              </w:rPr>
            </w:pPr>
            <w:r w:rsidRPr="00197FF2">
              <w:rPr>
                <w:rFonts w:ascii="Verdana" w:hAnsi="Verdana"/>
              </w:rPr>
              <w:t>Visiting friends/relatives in another town</w:t>
            </w:r>
          </w:p>
          <w:p w:rsidR="00B15701" w:rsidRPr="00197FF2" w:rsidRDefault="00B15701" w:rsidP="00315B58">
            <w:pPr>
              <w:jc w:val="both"/>
              <w:rPr>
                <w:rFonts w:ascii="Verdana" w:hAnsi="Verdana"/>
              </w:rPr>
            </w:pPr>
            <w:r w:rsidRPr="00197FF2">
              <w:rPr>
                <w:rFonts w:ascii="Verdana" w:hAnsi="Verdana"/>
              </w:rPr>
              <w:t>Going to another town (but not to visit friend/relative)</w:t>
            </w:r>
          </w:p>
          <w:p w:rsidR="00145889" w:rsidRPr="00197FF2" w:rsidRDefault="00145889" w:rsidP="00315B58">
            <w:pPr>
              <w:jc w:val="both"/>
              <w:rPr>
                <w:rFonts w:ascii="Verdana" w:hAnsi="Verdana"/>
              </w:rPr>
            </w:pPr>
            <w:r w:rsidRPr="00197FF2">
              <w:rPr>
                <w:rFonts w:ascii="Verdana" w:hAnsi="Verdana"/>
              </w:rPr>
              <w:t>Staying at home</w:t>
            </w:r>
          </w:p>
        </w:tc>
        <w:tc>
          <w:tcPr>
            <w:tcW w:w="1170" w:type="dxa"/>
          </w:tcPr>
          <w:p w:rsidR="00B15701" w:rsidRPr="00197FF2" w:rsidRDefault="00145889" w:rsidP="00145889">
            <w:pPr>
              <w:jc w:val="right"/>
              <w:rPr>
                <w:rFonts w:ascii="Verdana" w:hAnsi="Verdana"/>
              </w:rPr>
            </w:pPr>
            <w:r w:rsidRPr="00197FF2">
              <w:rPr>
                <w:rFonts w:ascii="Verdana" w:hAnsi="Verdana"/>
              </w:rPr>
              <w:t>4</w:t>
            </w:r>
          </w:p>
          <w:p w:rsidR="00145889" w:rsidRPr="00197FF2" w:rsidRDefault="00145889" w:rsidP="00145889">
            <w:pPr>
              <w:jc w:val="right"/>
              <w:rPr>
                <w:rFonts w:ascii="Verdana" w:hAnsi="Verdana"/>
              </w:rPr>
            </w:pPr>
            <w:r w:rsidRPr="00197FF2">
              <w:rPr>
                <w:rFonts w:ascii="Verdana" w:hAnsi="Verdana"/>
              </w:rPr>
              <w:t>38</w:t>
            </w:r>
          </w:p>
          <w:p w:rsidR="00145889" w:rsidRPr="00197FF2" w:rsidRDefault="00145889" w:rsidP="00145889">
            <w:pPr>
              <w:jc w:val="right"/>
              <w:rPr>
                <w:rFonts w:ascii="Verdana" w:hAnsi="Verdana"/>
              </w:rPr>
            </w:pPr>
            <w:r w:rsidRPr="00197FF2">
              <w:rPr>
                <w:rFonts w:ascii="Verdana" w:hAnsi="Verdana"/>
              </w:rPr>
              <w:t>8</w:t>
            </w:r>
          </w:p>
          <w:p w:rsidR="00145889" w:rsidRPr="00197FF2" w:rsidRDefault="00145889" w:rsidP="00145889">
            <w:pPr>
              <w:jc w:val="right"/>
              <w:rPr>
                <w:rFonts w:ascii="Verdana" w:hAnsi="Verdana"/>
              </w:rPr>
            </w:pPr>
            <w:r w:rsidRPr="00197FF2">
              <w:rPr>
                <w:rFonts w:ascii="Verdana" w:hAnsi="Verdana"/>
              </w:rPr>
              <w:t>11</w:t>
            </w:r>
          </w:p>
          <w:p w:rsidR="00145889" w:rsidRPr="00197FF2" w:rsidRDefault="00145889" w:rsidP="00145889">
            <w:pPr>
              <w:jc w:val="right"/>
              <w:rPr>
                <w:rFonts w:ascii="Verdana" w:hAnsi="Verdana"/>
              </w:rPr>
            </w:pPr>
            <w:r w:rsidRPr="00197FF2">
              <w:rPr>
                <w:rFonts w:ascii="Verdana" w:hAnsi="Verdana"/>
              </w:rPr>
              <w:t>16</w:t>
            </w:r>
          </w:p>
          <w:p w:rsidR="00145889" w:rsidRPr="00197FF2" w:rsidRDefault="00145889" w:rsidP="00145889">
            <w:pPr>
              <w:jc w:val="right"/>
              <w:rPr>
                <w:rFonts w:ascii="Verdana" w:hAnsi="Verdana"/>
              </w:rPr>
            </w:pPr>
            <w:r w:rsidRPr="00197FF2">
              <w:rPr>
                <w:rFonts w:ascii="Verdana" w:hAnsi="Verdana"/>
              </w:rPr>
              <w:t>23</w:t>
            </w:r>
          </w:p>
        </w:tc>
        <w:tc>
          <w:tcPr>
            <w:tcW w:w="1098" w:type="dxa"/>
          </w:tcPr>
          <w:p w:rsidR="00B15701" w:rsidRPr="00197FF2" w:rsidRDefault="00145889" w:rsidP="00145889">
            <w:pPr>
              <w:jc w:val="right"/>
              <w:rPr>
                <w:rFonts w:ascii="Verdana" w:hAnsi="Verdana"/>
              </w:rPr>
            </w:pPr>
            <w:r w:rsidRPr="00197FF2">
              <w:rPr>
                <w:rFonts w:ascii="Verdana" w:hAnsi="Verdana"/>
              </w:rPr>
              <w:t>17</w:t>
            </w:r>
          </w:p>
          <w:p w:rsidR="00145889" w:rsidRPr="00197FF2" w:rsidRDefault="00145889" w:rsidP="00145889">
            <w:pPr>
              <w:jc w:val="right"/>
              <w:rPr>
                <w:rFonts w:ascii="Verdana" w:hAnsi="Verdana"/>
              </w:rPr>
            </w:pPr>
            <w:r w:rsidRPr="00197FF2">
              <w:rPr>
                <w:rFonts w:ascii="Verdana" w:hAnsi="Verdana"/>
              </w:rPr>
              <w:t>31</w:t>
            </w:r>
          </w:p>
          <w:p w:rsidR="00145889" w:rsidRPr="00197FF2" w:rsidRDefault="00145889" w:rsidP="00145889">
            <w:pPr>
              <w:jc w:val="right"/>
              <w:rPr>
                <w:rFonts w:ascii="Verdana" w:hAnsi="Verdana"/>
              </w:rPr>
            </w:pPr>
            <w:r w:rsidRPr="00197FF2">
              <w:rPr>
                <w:rFonts w:ascii="Verdana" w:hAnsi="Verdana"/>
              </w:rPr>
              <w:t>31</w:t>
            </w:r>
          </w:p>
          <w:p w:rsidR="00145889" w:rsidRPr="00197FF2" w:rsidRDefault="00145889" w:rsidP="00145889">
            <w:pPr>
              <w:jc w:val="right"/>
              <w:rPr>
                <w:rFonts w:ascii="Verdana" w:hAnsi="Verdana"/>
              </w:rPr>
            </w:pPr>
            <w:r w:rsidRPr="00197FF2">
              <w:rPr>
                <w:rFonts w:ascii="Verdana" w:hAnsi="Verdana"/>
              </w:rPr>
              <w:t>10</w:t>
            </w:r>
          </w:p>
          <w:p w:rsidR="00145889" w:rsidRPr="00197FF2" w:rsidRDefault="00145889" w:rsidP="00145889">
            <w:pPr>
              <w:jc w:val="right"/>
              <w:rPr>
                <w:rFonts w:ascii="Verdana" w:hAnsi="Verdana"/>
              </w:rPr>
            </w:pPr>
            <w:r w:rsidRPr="00197FF2">
              <w:rPr>
                <w:rFonts w:ascii="Verdana" w:hAnsi="Verdana"/>
              </w:rPr>
              <w:t>3</w:t>
            </w:r>
          </w:p>
          <w:p w:rsidR="00145889" w:rsidRPr="00197FF2" w:rsidRDefault="00145889" w:rsidP="00145889">
            <w:pPr>
              <w:jc w:val="right"/>
              <w:rPr>
                <w:rFonts w:ascii="Verdana" w:hAnsi="Verdana"/>
              </w:rPr>
            </w:pPr>
            <w:r w:rsidRPr="00197FF2">
              <w:rPr>
                <w:rFonts w:ascii="Verdana" w:hAnsi="Verdana"/>
              </w:rPr>
              <w:t>8</w:t>
            </w:r>
          </w:p>
        </w:tc>
      </w:tr>
      <w:tr w:rsidR="00B15701" w:rsidRPr="00197FF2" w:rsidTr="00145889">
        <w:tc>
          <w:tcPr>
            <w:tcW w:w="6480" w:type="dxa"/>
          </w:tcPr>
          <w:p w:rsidR="00B15701" w:rsidRPr="00197FF2" w:rsidRDefault="00145889" w:rsidP="00315B58">
            <w:pPr>
              <w:jc w:val="both"/>
              <w:rPr>
                <w:rFonts w:ascii="Verdana" w:hAnsi="Verdana"/>
              </w:rPr>
            </w:pPr>
            <w:r w:rsidRPr="00197FF2">
              <w:rPr>
                <w:rFonts w:ascii="Verdana" w:hAnsi="Verdana"/>
              </w:rPr>
              <w:t>TOTAL</w:t>
            </w:r>
          </w:p>
        </w:tc>
        <w:tc>
          <w:tcPr>
            <w:tcW w:w="1170" w:type="dxa"/>
          </w:tcPr>
          <w:p w:rsidR="00B15701" w:rsidRPr="00197FF2" w:rsidRDefault="00145889" w:rsidP="00145889">
            <w:pPr>
              <w:jc w:val="right"/>
              <w:rPr>
                <w:rFonts w:ascii="Verdana" w:hAnsi="Verdana"/>
              </w:rPr>
            </w:pPr>
            <w:r w:rsidRPr="00197FF2">
              <w:rPr>
                <w:rFonts w:ascii="Verdana" w:hAnsi="Verdana"/>
              </w:rPr>
              <w:t>100</w:t>
            </w:r>
          </w:p>
        </w:tc>
        <w:tc>
          <w:tcPr>
            <w:tcW w:w="1098" w:type="dxa"/>
          </w:tcPr>
          <w:p w:rsidR="00B15701" w:rsidRPr="00197FF2" w:rsidRDefault="00145889" w:rsidP="00145889">
            <w:pPr>
              <w:jc w:val="right"/>
              <w:rPr>
                <w:rFonts w:ascii="Verdana" w:hAnsi="Verdana"/>
              </w:rPr>
            </w:pPr>
            <w:r w:rsidRPr="00197FF2">
              <w:rPr>
                <w:rFonts w:ascii="Verdana" w:hAnsi="Verdana"/>
              </w:rPr>
              <w:t>100</w:t>
            </w:r>
          </w:p>
        </w:tc>
      </w:tr>
    </w:tbl>
    <w:p w:rsidR="00145889" w:rsidRPr="00197FF2" w:rsidRDefault="00145889" w:rsidP="00315B58">
      <w:pPr>
        <w:jc w:val="both"/>
        <w:rPr>
          <w:rFonts w:ascii="Verdana" w:hAnsi="Verdana"/>
        </w:rPr>
      </w:pP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6</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conveyed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graph</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histogram</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suitable</w:t>
      </w:r>
      <w:r w:rsidR="00926E21" w:rsidRPr="00197FF2">
        <w:rPr>
          <w:rFonts w:ascii="Verdana" w:hAnsi="Verdana"/>
        </w:rPr>
        <w:t xml:space="preserve"> </w:t>
      </w:r>
      <w:r w:rsidRPr="00197FF2">
        <w:rPr>
          <w:rFonts w:ascii="Verdana" w:hAnsi="Verdana"/>
        </w:rPr>
        <w:t>stimulus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nature,</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suitable</w:t>
      </w:r>
      <w:r w:rsidR="00926E21" w:rsidRPr="00197FF2">
        <w:rPr>
          <w:rFonts w:ascii="Verdana" w:hAnsi="Verdana"/>
        </w:rPr>
        <w:t xml:space="preserve"> </w:t>
      </w:r>
      <w:r w:rsidRPr="00197FF2">
        <w:rPr>
          <w:rFonts w:ascii="Verdana" w:hAnsi="Verdana"/>
        </w:rPr>
        <w:t>oniy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advanced</w:t>
      </w:r>
      <w:r w:rsidR="00926E21" w:rsidRPr="00197FF2">
        <w:rPr>
          <w:rFonts w:ascii="Verdana" w:hAnsi="Verdana"/>
        </w:rPr>
        <w:t xml:space="preserve"> </w:t>
      </w:r>
      <w:r w:rsidRPr="00197FF2">
        <w:rPr>
          <w:rFonts w:ascii="Verdana" w:hAnsi="Verdana"/>
        </w:rPr>
        <w:t>students.</w:t>
      </w:r>
    </w:p>
    <w:p w:rsidR="008E2720" w:rsidRPr="00197FF2" w:rsidRDefault="008E2720" w:rsidP="00145889">
      <w:pPr>
        <w:ind w:left="720"/>
        <w:jc w:val="both"/>
        <w:rPr>
          <w:rFonts w:ascii="Verdana" w:hAnsi="Verdana"/>
        </w:rPr>
      </w:pPr>
      <w:r w:rsidRPr="00197FF2">
        <w:rPr>
          <w:rFonts w:ascii="Verdana" w:hAnsi="Verdana"/>
        </w:rPr>
        <w:t>Use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chart</w:t>
      </w:r>
      <w:r w:rsidR="00926E21" w:rsidRPr="00197FF2">
        <w:rPr>
          <w:rFonts w:ascii="Verdana" w:hAnsi="Verdana"/>
        </w:rPr>
        <w:t xml:space="preserve"> </w:t>
      </w:r>
      <w:r w:rsidRPr="00197FF2">
        <w:rPr>
          <w:rFonts w:ascii="Verdana" w:hAnsi="Verdana"/>
        </w:rPr>
        <w:t>together</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below</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give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brief</w:t>
      </w:r>
      <w:r w:rsidR="00926E21" w:rsidRPr="00197FF2">
        <w:rPr>
          <w:rFonts w:ascii="Verdana" w:hAnsi="Verdana"/>
        </w:rPr>
        <w:t xml:space="preserve"> </w:t>
      </w:r>
      <w:r w:rsidRPr="00197FF2">
        <w:rPr>
          <w:rFonts w:ascii="Verdana" w:hAnsi="Verdana"/>
        </w:rPr>
        <w:t>survey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causes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accidents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Link</w:t>
      </w:r>
      <w:r w:rsidR="00926E21" w:rsidRPr="00197FF2">
        <w:rPr>
          <w:rFonts w:ascii="Verdana" w:hAnsi="Verdana"/>
        </w:rPr>
        <w:t xml:space="preserve"> </w:t>
      </w:r>
      <w:r w:rsidRPr="00197FF2">
        <w:rPr>
          <w:rFonts w:ascii="Verdana" w:hAnsi="Verdana"/>
        </w:rPr>
        <w:t>Road</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1977</w:t>
      </w:r>
      <w:r w:rsidR="00926E21" w:rsidRPr="00197FF2">
        <w:rPr>
          <w:rFonts w:ascii="Verdana" w:hAnsi="Verdana"/>
        </w:rPr>
        <w:t xml:space="preserve"> </w:t>
      </w:r>
      <w:r w:rsidR="00145889" w:rsidRPr="00197FF2">
        <w:rPr>
          <w:rFonts w:ascii="Verdana" w:hAnsi="Verdana"/>
        </w:rPr>
        <w:t xml:space="preserve">and </w:t>
      </w:r>
      <w:r w:rsidRPr="00197FF2">
        <w:rPr>
          <w:rFonts w:ascii="Verdana" w:hAnsi="Verdana"/>
        </w:rPr>
        <w:t>1987.</w:t>
      </w:r>
    </w:p>
    <w:p w:rsidR="008E2720" w:rsidRPr="00197FF2" w:rsidRDefault="008E2720" w:rsidP="00145889">
      <w:pPr>
        <w:ind w:left="720"/>
        <w:jc w:val="both"/>
        <w:rPr>
          <w:rFonts w:ascii="Verdana" w:hAnsi="Verdana"/>
        </w:rPr>
      </w:pPr>
      <w:r w:rsidRPr="00197FF2">
        <w:rPr>
          <w:rFonts w:ascii="Verdana" w:hAnsi="Verdana"/>
        </w:rPr>
        <w:t>1977-</w:t>
      </w:r>
      <w:r w:rsidR="00926E21" w:rsidRPr="00197FF2">
        <w:rPr>
          <w:rFonts w:ascii="Verdana" w:hAnsi="Verdana"/>
        </w:rPr>
        <w:t xml:space="preserve"> </w:t>
      </w:r>
      <w:r w:rsidRPr="00197FF2">
        <w:rPr>
          <w:rFonts w:ascii="Verdana" w:hAnsi="Verdana"/>
        </w:rPr>
        <w:t>78</w:t>
      </w:r>
      <w:r w:rsidR="00926E21" w:rsidRPr="00197FF2">
        <w:rPr>
          <w:rFonts w:ascii="Verdana" w:hAnsi="Verdana"/>
        </w:rPr>
        <w:t xml:space="preserve"> </w:t>
      </w:r>
      <w:r w:rsidRPr="00197FF2">
        <w:rPr>
          <w:rFonts w:ascii="Verdana" w:hAnsi="Verdana"/>
        </w:rPr>
        <w:t>Road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great</w:t>
      </w:r>
      <w:r w:rsidR="00926E21" w:rsidRPr="00197FF2">
        <w:rPr>
          <w:rFonts w:ascii="Verdana" w:hAnsi="Verdana"/>
        </w:rPr>
        <w:t xml:space="preserve"> </w:t>
      </w:r>
      <w:r w:rsidRPr="00197FF2">
        <w:rPr>
          <w:rFonts w:ascii="Verdana" w:hAnsi="Verdana"/>
        </w:rPr>
        <w:t>use</w:t>
      </w:r>
    </w:p>
    <w:p w:rsidR="008E2720" w:rsidRPr="00197FF2" w:rsidRDefault="008E2720" w:rsidP="00145889">
      <w:pPr>
        <w:ind w:left="720"/>
        <w:jc w:val="both"/>
        <w:rPr>
          <w:rFonts w:ascii="Verdana" w:hAnsi="Verdana"/>
        </w:rPr>
      </w:pPr>
      <w:r w:rsidRPr="00197FF2">
        <w:rPr>
          <w:rFonts w:ascii="Verdana" w:hAnsi="Verdana"/>
        </w:rPr>
        <w:t>1978-</w:t>
      </w:r>
      <w:r w:rsidR="00926E21" w:rsidRPr="00197FF2">
        <w:rPr>
          <w:rFonts w:ascii="Verdana" w:hAnsi="Verdana"/>
        </w:rPr>
        <w:t xml:space="preserve"> </w:t>
      </w:r>
      <w:r w:rsidRPr="00197FF2">
        <w:rPr>
          <w:rFonts w:ascii="Verdana" w:hAnsi="Verdana"/>
        </w:rPr>
        <w:t>79</w:t>
      </w:r>
      <w:r w:rsidR="00926E21" w:rsidRPr="00197FF2">
        <w:rPr>
          <w:rFonts w:ascii="Verdana" w:hAnsi="Verdana"/>
        </w:rPr>
        <w:t xml:space="preserve"> </w:t>
      </w:r>
      <w:r w:rsidRPr="00197FF2">
        <w:rPr>
          <w:rFonts w:ascii="Verdana" w:hAnsi="Verdana"/>
        </w:rPr>
        <w:t>Nearby</w:t>
      </w:r>
      <w:r w:rsidR="00926E21" w:rsidRPr="00197FF2">
        <w:rPr>
          <w:rFonts w:ascii="Verdana" w:hAnsi="Verdana"/>
        </w:rPr>
        <w:t xml:space="preserve"> </w:t>
      </w:r>
      <w:r w:rsidRPr="00197FF2">
        <w:rPr>
          <w:rFonts w:ascii="Verdana" w:hAnsi="Verdana"/>
        </w:rPr>
        <w:t>road</w:t>
      </w:r>
      <w:r w:rsidR="00926E21" w:rsidRPr="00197FF2">
        <w:rPr>
          <w:rFonts w:ascii="Verdana" w:hAnsi="Verdana"/>
        </w:rPr>
        <w:t xml:space="preserve"> </w:t>
      </w:r>
      <w:r w:rsidRPr="00197FF2">
        <w:rPr>
          <w:rFonts w:ascii="Verdana" w:hAnsi="Verdana"/>
        </w:rPr>
        <w:t>closed:</w:t>
      </w:r>
      <w:r w:rsidR="00926E21" w:rsidRPr="00197FF2">
        <w:rPr>
          <w:rFonts w:ascii="Verdana" w:hAnsi="Verdana"/>
        </w:rPr>
        <w:t xml:space="preserve"> </w:t>
      </w:r>
      <w:r w:rsidRPr="00197FF2">
        <w:rPr>
          <w:rFonts w:ascii="Verdana" w:hAnsi="Verdana"/>
        </w:rPr>
        <w:t>road</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great</w:t>
      </w:r>
      <w:r w:rsidR="00926E21" w:rsidRPr="00197FF2">
        <w:rPr>
          <w:rFonts w:ascii="Verdana" w:hAnsi="Verdana"/>
        </w:rPr>
        <w:t xml:space="preserve"> </w:t>
      </w:r>
      <w:r w:rsidRPr="00197FF2">
        <w:rPr>
          <w:rFonts w:ascii="Verdana" w:hAnsi="Verdana"/>
        </w:rPr>
        <w:t>use</w:t>
      </w:r>
    </w:p>
    <w:p w:rsidR="008E2720" w:rsidRPr="00197FF2" w:rsidRDefault="008E2720" w:rsidP="00145889">
      <w:pPr>
        <w:ind w:left="720"/>
        <w:jc w:val="both"/>
        <w:rPr>
          <w:rFonts w:ascii="Verdana" w:hAnsi="Verdana"/>
        </w:rPr>
      </w:pPr>
      <w:r w:rsidRPr="00197FF2">
        <w:rPr>
          <w:rFonts w:ascii="Verdana" w:hAnsi="Verdana"/>
        </w:rPr>
        <w:t>1979-</w:t>
      </w:r>
      <w:r w:rsidR="00926E21" w:rsidRPr="00197FF2">
        <w:rPr>
          <w:rFonts w:ascii="Verdana" w:hAnsi="Verdana"/>
        </w:rPr>
        <w:t xml:space="preserve"> </w:t>
      </w:r>
      <w:r w:rsidRPr="00197FF2">
        <w:rPr>
          <w:rFonts w:ascii="Verdana" w:hAnsi="Verdana"/>
        </w:rPr>
        <w:t>80</w:t>
      </w:r>
      <w:r w:rsidR="00926E21" w:rsidRPr="00197FF2">
        <w:rPr>
          <w:rFonts w:ascii="Verdana" w:hAnsi="Verdana"/>
        </w:rPr>
        <w:t xml:space="preserve"> </w:t>
      </w:r>
      <w:r w:rsidRPr="00197FF2">
        <w:rPr>
          <w:rFonts w:ascii="Verdana" w:hAnsi="Verdana"/>
        </w:rPr>
        <w:t>Bus</w:t>
      </w:r>
      <w:r w:rsidR="00926E21" w:rsidRPr="00197FF2">
        <w:rPr>
          <w:rFonts w:ascii="Verdana" w:hAnsi="Verdana"/>
        </w:rPr>
        <w:t xml:space="preserve"> </w:t>
      </w:r>
      <w:r w:rsidRPr="00197FF2">
        <w:rPr>
          <w:rFonts w:ascii="Verdana" w:hAnsi="Verdana"/>
        </w:rPr>
        <w:t>stop</w:t>
      </w:r>
      <w:r w:rsidR="00926E21" w:rsidRPr="00197FF2">
        <w:rPr>
          <w:rFonts w:ascii="Verdana" w:hAnsi="Verdana"/>
        </w:rPr>
        <w:t xml:space="preserve"> </w:t>
      </w:r>
      <w:r w:rsidRPr="00197FF2">
        <w:rPr>
          <w:rFonts w:ascii="Verdana" w:hAnsi="Verdana"/>
        </w:rPr>
        <w:t>moved</w:t>
      </w:r>
      <w:r w:rsidR="00926E21" w:rsidRPr="00197FF2">
        <w:rPr>
          <w:rFonts w:ascii="Verdana" w:hAnsi="Verdana"/>
        </w:rPr>
        <w:t xml:space="preserve"> </w:t>
      </w:r>
      <w:r w:rsidRPr="00197FF2">
        <w:rPr>
          <w:rFonts w:ascii="Verdana" w:hAnsi="Verdana"/>
        </w:rPr>
        <w:t>100</w:t>
      </w:r>
      <w:r w:rsidR="00926E21" w:rsidRPr="00197FF2">
        <w:rPr>
          <w:rFonts w:ascii="Verdana" w:hAnsi="Verdana"/>
        </w:rPr>
        <w:t xml:space="preserve"> </w:t>
      </w:r>
      <w:r w:rsidRPr="00197FF2">
        <w:rPr>
          <w:rFonts w:ascii="Verdana" w:hAnsi="Verdana"/>
        </w:rPr>
        <w:t>yards</w:t>
      </w:r>
    </w:p>
    <w:p w:rsidR="008E2720" w:rsidRPr="00197FF2" w:rsidRDefault="008E2720" w:rsidP="00145889">
      <w:pPr>
        <w:ind w:left="720"/>
        <w:jc w:val="both"/>
        <w:rPr>
          <w:rFonts w:ascii="Verdana" w:hAnsi="Verdana"/>
        </w:rPr>
      </w:pPr>
      <w:r w:rsidRPr="00197FF2">
        <w:rPr>
          <w:rFonts w:ascii="Verdana" w:hAnsi="Verdana"/>
        </w:rPr>
        <w:t>1980-</w:t>
      </w:r>
      <w:r w:rsidR="00926E21" w:rsidRPr="00197FF2">
        <w:rPr>
          <w:rFonts w:ascii="Verdana" w:hAnsi="Verdana"/>
        </w:rPr>
        <w:t xml:space="preserve"> </w:t>
      </w:r>
      <w:r w:rsidRPr="00197FF2">
        <w:rPr>
          <w:rFonts w:ascii="Verdana" w:hAnsi="Verdana"/>
        </w:rPr>
        <w:t>81</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changes</w:t>
      </w:r>
    </w:p>
    <w:p w:rsidR="008E2720" w:rsidRPr="00197FF2" w:rsidRDefault="008E2720" w:rsidP="00145889">
      <w:pPr>
        <w:ind w:left="720"/>
        <w:jc w:val="both"/>
        <w:rPr>
          <w:rFonts w:ascii="Verdana" w:hAnsi="Verdana"/>
        </w:rPr>
      </w:pPr>
      <w:r w:rsidRPr="00197FF2">
        <w:rPr>
          <w:rFonts w:ascii="Verdana" w:hAnsi="Verdana"/>
        </w:rPr>
        <w:t>1981-</w:t>
      </w:r>
      <w:r w:rsidR="00926E21" w:rsidRPr="00197FF2">
        <w:rPr>
          <w:rFonts w:ascii="Verdana" w:hAnsi="Verdana"/>
        </w:rPr>
        <w:t xml:space="preserve"> </w:t>
      </w:r>
      <w:r w:rsidRPr="00197FF2">
        <w:rPr>
          <w:rFonts w:ascii="Verdana" w:hAnsi="Verdana"/>
        </w:rPr>
        <w:t>82</w:t>
      </w:r>
      <w:r w:rsidR="00926E21" w:rsidRPr="00197FF2">
        <w:rPr>
          <w:rFonts w:ascii="Verdana" w:hAnsi="Verdana"/>
        </w:rPr>
        <w:t xml:space="preserve"> </w:t>
      </w:r>
      <w:r w:rsidRPr="00197FF2">
        <w:rPr>
          <w:rFonts w:ascii="Verdana" w:hAnsi="Verdana"/>
        </w:rPr>
        <w:t>Sign:</w:t>
      </w:r>
      <w:r w:rsidR="00926E21" w:rsidRPr="00197FF2">
        <w:rPr>
          <w:rFonts w:ascii="Verdana" w:hAnsi="Verdana"/>
        </w:rPr>
        <w:t xml:space="preserve"> </w:t>
      </w:r>
      <w:r w:rsidRPr="00197FF2">
        <w:rPr>
          <w:rFonts w:ascii="Verdana" w:hAnsi="Verdana"/>
        </w:rPr>
        <w:t>Beware</w:t>
      </w:r>
      <w:r w:rsidR="00926E21" w:rsidRPr="00197FF2">
        <w:rPr>
          <w:rFonts w:ascii="Verdana" w:hAnsi="Verdana"/>
        </w:rPr>
        <w:t xml:space="preserve"> </w:t>
      </w:r>
      <w:r w:rsidRPr="00197FF2">
        <w:rPr>
          <w:rFonts w:ascii="Verdana" w:hAnsi="Verdana"/>
        </w:rPr>
        <w:t>animals</w:t>
      </w:r>
    </w:p>
    <w:p w:rsidR="008E2720" w:rsidRPr="00197FF2" w:rsidRDefault="008E2720" w:rsidP="00145889">
      <w:pPr>
        <w:ind w:left="720"/>
        <w:jc w:val="both"/>
        <w:rPr>
          <w:rFonts w:ascii="Verdana" w:hAnsi="Verdana"/>
        </w:rPr>
      </w:pPr>
      <w:r w:rsidRPr="00197FF2">
        <w:rPr>
          <w:rFonts w:ascii="Verdana" w:hAnsi="Verdana"/>
        </w:rPr>
        <w:t>1982-</w:t>
      </w:r>
      <w:r w:rsidR="00926E21" w:rsidRPr="00197FF2">
        <w:rPr>
          <w:rFonts w:ascii="Verdana" w:hAnsi="Verdana"/>
        </w:rPr>
        <w:t xml:space="preserve"> </w:t>
      </w:r>
      <w:r w:rsidRPr="00197FF2">
        <w:rPr>
          <w:rFonts w:ascii="Verdana" w:hAnsi="Verdana"/>
        </w:rPr>
        <w:t>83</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parking</w:t>
      </w:r>
      <w:r w:rsidR="00926E21" w:rsidRPr="00197FF2">
        <w:rPr>
          <w:rFonts w:ascii="Verdana" w:hAnsi="Verdana"/>
        </w:rPr>
        <w:t xml:space="preserve"> </w:t>
      </w:r>
      <w:r w:rsidRPr="00197FF2">
        <w:rPr>
          <w:rFonts w:ascii="Verdana" w:hAnsi="Verdana"/>
        </w:rPr>
        <w:t>signs</w:t>
      </w:r>
    </w:p>
    <w:p w:rsidR="008E2720" w:rsidRPr="00197FF2" w:rsidRDefault="008E2720" w:rsidP="00145889">
      <w:pPr>
        <w:ind w:left="720"/>
        <w:jc w:val="both"/>
        <w:rPr>
          <w:rFonts w:ascii="Verdana" w:hAnsi="Verdana"/>
        </w:rPr>
      </w:pPr>
      <w:r w:rsidRPr="00197FF2">
        <w:rPr>
          <w:rFonts w:ascii="Verdana" w:hAnsi="Verdana"/>
        </w:rPr>
        <w:t>1983-</w:t>
      </w:r>
      <w:r w:rsidR="00926E21" w:rsidRPr="00197FF2">
        <w:rPr>
          <w:rFonts w:ascii="Verdana" w:hAnsi="Verdana"/>
        </w:rPr>
        <w:t xml:space="preserve"> </w:t>
      </w:r>
      <w:r w:rsidRPr="00197FF2">
        <w:rPr>
          <w:rFonts w:ascii="Verdana" w:hAnsi="Verdana"/>
        </w:rPr>
        <w:t>84</w:t>
      </w:r>
      <w:r w:rsidR="00926E21" w:rsidRPr="00197FF2">
        <w:rPr>
          <w:rFonts w:ascii="Verdana" w:hAnsi="Verdana"/>
        </w:rPr>
        <w:t xml:space="preserve"> </w:t>
      </w:r>
      <w:r w:rsidRPr="00197FF2">
        <w:rPr>
          <w:rFonts w:ascii="Verdana" w:hAnsi="Verdana"/>
        </w:rPr>
        <w:t>Sign:</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right</w:t>
      </w:r>
      <w:r w:rsidR="00926E21" w:rsidRPr="00197FF2">
        <w:rPr>
          <w:rFonts w:ascii="Verdana" w:hAnsi="Verdana"/>
        </w:rPr>
        <w:t xml:space="preserve"> </w:t>
      </w:r>
      <w:r w:rsidRPr="00197FF2">
        <w:rPr>
          <w:rFonts w:ascii="Verdana" w:hAnsi="Verdana"/>
        </w:rPr>
        <w:t>turn</w:t>
      </w:r>
    </w:p>
    <w:p w:rsidR="00145889" w:rsidRPr="00197FF2" w:rsidRDefault="008E2720" w:rsidP="00145889">
      <w:pPr>
        <w:ind w:left="720"/>
        <w:jc w:val="both"/>
        <w:rPr>
          <w:rFonts w:ascii="Verdana" w:hAnsi="Verdana"/>
        </w:rPr>
      </w:pPr>
      <w:r w:rsidRPr="00197FF2">
        <w:rPr>
          <w:rFonts w:ascii="Verdana" w:hAnsi="Verdana"/>
        </w:rPr>
        <w:t>1984-</w:t>
      </w:r>
      <w:r w:rsidR="00926E21" w:rsidRPr="00197FF2">
        <w:rPr>
          <w:rFonts w:ascii="Verdana" w:hAnsi="Verdana"/>
        </w:rPr>
        <w:t xml:space="preserve"> </w:t>
      </w:r>
      <w:r w:rsidRPr="00197FF2">
        <w:rPr>
          <w:rFonts w:ascii="Verdana" w:hAnsi="Verdana"/>
        </w:rPr>
        <w:t>85</w:t>
      </w:r>
      <w:r w:rsidR="00926E21" w:rsidRPr="00197FF2">
        <w:rPr>
          <w:rFonts w:ascii="Verdana" w:hAnsi="Verdana"/>
        </w:rPr>
        <w:t xml:space="preserve"> </w:t>
      </w:r>
      <w:r w:rsidRPr="00197FF2">
        <w:rPr>
          <w:rFonts w:ascii="Verdana" w:hAnsi="Verdana"/>
        </w:rPr>
        <w:t>Double</w:t>
      </w:r>
      <w:r w:rsidR="00926E21" w:rsidRPr="00197FF2">
        <w:rPr>
          <w:rFonts w:ascii="Verdana" w:hAnsi="Verdana"/>
        </w:rPr>
        <w:t xml:space="preserve"> </w:t>
      </w:r>
      <w:r w:rsidRPr="00197FF2">
        <w:rPr>
          <w:rFonts w:ascii="Verdana" w:hAnsi="Verdana"/>
        </w:rPr>
        <w:t>white</w:t>
      </w:r>
      <w:r w:rsidR="00926E21" w:rsidRPr="00197FF2">
        <w:rPr>
          <w:rFonts w:ascii="Verdana" w:hAnsi="Verdana"/>
        </w:rPr>
        <w:t xml:space="preserve"> </w:t>
      </w:r>
      <w:r w:rsidRPr="00197FF2">
        <w:rPr>
          <w:rFonts w:ascii="Verdana" w:hAnsi="Verdana"/>
        </w:rPr>
        <w:t>line:</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overtaking</w:t>
      </w:r>
      <w:r w:rsidR="00926E21" w:rsidRPr="00197FF2">
        <w:rPr>
          <w:rFonts w:ascii="Verdana" w:hAnsi="Verdana"/>
        </w:rPr>
        <w:t xml:space="preserve"> </w:t>
      </w:r>
    </w:p>
    <w:p w:rsidR="008E2720" w:rsidRPr="00197FF2" w:rsidRDefault="008E2720" w:rsidP="00145889">
      <w:pPr>
        <w:ind w:left="720"/>
        <w:jc w:val="both"/>
        <w:rPr>
          <w:rFonts w:ascii="Verdana" w:hAnsi="Verdana"/>
        </w:rPr>
      </w:pPr>
      <w:r w:rsidRPr="00197FF2">
        <w:rPr>
          <w:rFonts w:ascii="Verdana" w:hAnsi="Verdana"/>
        </w:rPr>
        <w:t>(etc.) </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7</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stimulus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notes.</w:t>
      </w:r>
    </w:p>
    <w:p w:rsidR="008E2720" w:rsidRPr="00197FF2" w:rsidRDefault="008E2720" w:rsidP="00145889">
      <w:pPr>
        <w:ind w:left="720"/>
        <w:jc w:val="both"/>
        <w:rPr>
          <w:rFonts w:ascii="Verdana" w:hAnsi="Verdana"/>
        </w:rPr>
      </w:pPr>
      <w:r w:rsidRPr="00197FF2">
        <w:rPr>
          <w:rFonts w:ascii="Verdana" w:hAnsi="Verdana"/>
        </w:rPr>
        <w:t>Use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notes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account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accident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newspaper.</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250</w:t>
      </w:r>
      <w:r w:rsidR="00926E21" w:rsidRPr="00197FF2">
        <w:rPr>
          <w:rFonts w:ascii="Verdana" w:hAnsi="Verdana"/>
        </w:rPr>
        <w:t xml:space="preserve"> </w:t>
      </w:r>
      <w:r w:rsidRPr="00197FF2">
        <w:rPr>
          <w:rFonts w:ascii="Verdana" w:hAnsi="Verdana"/>
        </w:rPr>
        <w:t>words.</w:t>
      </w:r>
    </w:p>
    <w:p w:rsidR="008E2720" w:rsidRPr="00197FF2" w:rsidRDefault="008E2720" w:rsidP="00145889">
      <w:pPr>
        <w:ind w:left="720"/>
        <w:jc w:val="both"/>
        <w:rPr>
          <w:rFonts w:ascii="Verdana" w:hAnsi="Verdana"/>
        </w:rPr>
      </w:pPr>
      <w:r w:rsidRPr="00197FF2">
        <w:rPr>
          <w:rFonts w:ascii="Verdana" w:hAnsi="Verdana"/>
        </w:rPr>
        <w:lastRenderedPageBreak/>
        <w:t>Cyclist</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turn</w:t>
      </w:r>
      <w:r w:rsidR="00926E21" w:rsidRPr="00197FF2">
        <w:rPr>
          <w:rFonts w:ascii="Verdana" w:hAnsi="Verdana"/>
        </w:rPr>
        <w:t xml:space="preserve"> </w:t>
      </w:r>
      <w:r w:rsidRPr="00197FF2">
        <w:rPr>
          <w:rFonts w:ascii="Verdana" w:hAnsi="Verdana"/>
        </w:rPr>
        <w:t>right.</w:t>
      </w:r>
    </w:p>
    <w:p w:rsidR="008E2720" w:rsidRPr="00197FF2" w:rsidRDefault="008E2720" w:rsidP="00145889">
      <w:pPr>
        <w:ind w:left="720"/>
        <w:jc w:val="both"/>
        <w:rPr>
          <w:rFonts w:ascii="Verdana" w:hAnsi="Verdana"/>
        </w:rPr>
      </w:pPr>
      <w:r w:rsidRPr="00197FF2">
        <w:rPr>
          <w:rFonts w:ascii="Verdana" w:hAnsi="Verdana"/>
        </w:rPr>
        <w:t>Not</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hand</w:t>
      </w:r>
      <w:r w:rsidR="00926E21" w:rsidRPr="00197FF2">
        <w:rPr>
          <w:rFonts w:ascii="Verdana" w:hAnsi="Verdana"/>
        </w:rPr>
        <w:t xml:space="preserve"> </w:t>
      </w:r>
      <w:r w:rsidRPr="00197FF2">
        <w:rPr>
          <w:rFonts w:ascii="Verdana" w:hAnsi="Verdana"/>
        </w:rPr>
        <w:t>out.</w:t>
      </w:r>
    </w:p>
    <w:p w:rsidR="008E2720" w:rsidRPr="00197FF2" w:rsidRDefault="008E2720" w:rsidP="00145889">
      <w:pPr>
        <w:ind w:left="720"/>
        <w:jc w:val="both"/>
        <w:rPr>
          <w:rFonts w:ascii="Verdana" w:hAnsi="Verdana"/>
        </w:rPr>
      </w:pPr>
      <w:r w:rsidRPr="00197FF2">
        <w:rPr>
          <w:rFonts w:ascii="Verdana" w:hAnsi="Verdana"/>
        </w:rPr>
        <w:t>Lorry</w:t>
      </w:r>
      <w:r w:rsidR="00926E21" w:rsidRPr="00197FF2">
        <w:rPr>
          <w:rFonts w:ascii="Verdana" w:hAnsi="Verdana"/>
        </w:rPr>
        <w:t xml:space="preserve"> </w:t>
      </w:r>
      <w:r w:rsidRPr="00197FF2">
        <w:rPr>
          <w:rFonts w:ascii="Verdana" w:hAnsi="Verdana"/>
        </w:rPr>
        <w:t>behind</w:t>
      </w:r>
      <w:r w:rsidR="00926E21" w:rsidRPr="00197FF2">
        <w:rPr>
          <w:rFonts w:ascii="Verdana" w:hAnsi="Verdana"/>
        </w:rPr>
        <w:t xml:space="preserve"> </w:t>
      </w:r>
      <w:r w:rsidRPr="00197FF2">
        <w:rPr>
          <w:rFonts w:ascii="Verdana" w:hAnsi="Verdana"/>
        </w:rPr>
        <w:t>slows</w:t>
      </w:r>
      <w:r w:rsidR="00926E21" w:rsidRPr="00197FF2">
        <w:rPr>
          <w:rFonts w:ascii="Verdana" w:hAnsi="Verdana"/>
        </w:rPr>
        <w:t xml:space="preserve"> </w:t>
      </w:r>
      <w:r w:rsidRPr="00197FF2">
        <w:rPr>
          <w:rFonts w:ascii="Verdana" w:hAnsi="Verdana"/>
        </w:rPr>
        <w:t>down.</w:t>
      </w:r>
    </w:p>
    <w:p w:rsidR="008E2720" w:rsidRPr="00197FF2" w:rsidRDefault="008E2720" w:rsidP="00145889">
      <w:pPr>
        <w:ind w:left="720"/>
        <w:jc w:val="both"/>
        <w:rPr>
          <w:rFonts w:ascii="Verdana" w:hAnsi="Verdana"/>
        </w:rPr>
      </w:pPr>
      <w:r w:rsidRPr="00197FF2">
        <w:rPr>
          <w:rFonts w:ascii="Verdana" w:hAnsi="Verdana"/>
        </w:rPr>
        <w:t>Sports</w:t>
      </w:r>
      <w:r w:rsidR="00926E21" w:rsidRPr="00197FF2">
        <w:rPr>
          <w:rFonts w:ascii="Verdana" w:hAnsi="Verdana"/>
        </w:rPr>
        <w:t xml:space="preserve"> </w:t>
      </w:r>
      <w:r w:rsidRPr="00197FF2">
        <w:rPr>
          <w:rFonts w:ascii="Verdana" w:hAnsi="Verdana"/>
        </w:rPr>
        <w:t>car</w:t>
      </w:r>
      <w:r w:rsidR="00926E21" w:rsidRPr="00197FF2">
        <w:rPr>
          <w:rFonts w:ascii="Verdana" w:hAnsi="Verdana"/>
        </w:rPr>
        <w:t xml:space="preserve"> </w:t>
      </w:r>
      <w:r w:rsidRPr="00197FF2">
        <w:rPr>
          <w:rFonts w:ascii="Verdana" w:hAnsi="Verdana"/>
        </w:rPr>
        <w:t>behind</w:t>
      </w:r>
      <w:r w:rsidR="00926E21" w:rsidRPr="00197FF2">
        <w:rPr>
          <w:rFonts w:ascii="Verdana" w:hAnsi="Verdana"/>
        </w:rPr>
        <w:t xml:space="preserve"> </w:t>
      </w:r>
      <w:r w:rsidRPr="00197FF2">
        <w:rPr>
          <w:rFonts w:ascii="Verdana" w:hAnsi="Verdana"/>
        </w:rPr>
        <w:t>lorry</w:t>
      </w:r>
      <w:r w:rsidR="00926E21" w:rsidRPr="00197FF2">
        <w:rPr>
          <w:rFonts w:ascii="Verdana" w:hAnsi="Verdana"/>
        </w:rPr>
        <w:t xml:space="preserve"> </w:t>
      </w:r>
      <w:r w:rsidRPr="00197FF2">
        <w:rPr>
          <w:rFonts w:ascii="Verdana" w:hAnsi="Verdana"/>
        </w:rPr>
        <w:t>overtakes.</w:t>
      </w:r>
    </w:p>
    <w:p w:rsidR="008E2720" w:rsidRPr="00197FF2" w:rsidRDefault="008E2720" w:rsidP="00145889">
      <w:pPr>
        <w:ind w:left="720"/>
        <w:jc w:val="both"/>
        <w:rPr>
          <w:rFonts w:ascii="Verdana" w:hAnsi="Verdana"/>
        </w:rPr>
      </w:pPr>
      <w:r w:rsidRPr="00197FF2">
        <w:rPr>
          <w:rFonts w:ascii="Verdana" w:hAnsi="Verdana"/>
        </w:rPr>
        <w:t>Swerves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avoid</w:t>
      </w:r>
      <w:r w:rsidR="00926E21" w:rsidRPr="00197FF2">
        <w:rPr>
          <w:rFonts w:ascii="Verdana" w:hAnsi="Verdana"/>
        </w:rPr>
        <w:t xml:space="preserve"> </w:t>
      </w:r>
      <w:r w:rsidRPr="00197FF2">
        <w:rPr>
          <w:rFonts w:ascii="Verdana" w:hAnsi="Verdana"/>
        </w:rPr>
        <w:t>boy.</w:t>
      </w:r>
    </w:p>
    <w:p w:rsidR="008E2720" w:rsidRPr="00197FF2" w:rsidRDefault="008E2720" w:rsidP="00145889">
      <w:pPr>
        <w:ind w:left="720"/>
        <w:jc w:val="both"/>
        <w:rPr>
          <w:rFonts w:ascii="Verdana" w:hAnsi="Verdana"/>
        </w:rPr>
      </w:pPr>
      <w:r w:rsidRPr="00197FF2">
        <w:rPr>
          <w:rFonts w:ascii="Verdana" w:hAnsi="Verdana"/>
        </w:rPr>
        <w:t>Knocks</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Pr="00197FF2">
        <w:rPr>
          <w:rFonts w:ascii="Verdana" w:hAnsi="Verdana"/>
        </w:rPr>
        <w:t>old</w:t>
      </w:r>
      <w:r w:rsidR="00926E21" w:rsidRPr="00197FF2">
        <w:rPr>
          <w:rFonts w:ascii="Verdana" w:hAnsi="Verdana"/>
        </w:rPr>
        <w:t xml:space="preserve"> </w:t>
      </w:r>
      <w:r w:rsidRPr="00197FF2">
        <w:rPr>
          <w:rFonts w:ascii="Verdana" w:hAnsi="Verdana"/>
        </w:rPr>
        <w:t>man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pavement.</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8</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excellent</w:t>
      </w:r>
      <w:r w:rsidR="00926E21" w:rsidRPr="00197FF2">
        <w:rPr>
          <w:rFonts w:ascii="Verdana" w:hAnsi="Verdana"/>
        </w:rPr>
        <w:t xml:space="preserve"> </w:t>
      </w:r>
      <w:r w:rsidRPr="00197FF2">
        <w:rPr>
          <w:rFonts w:ascii="Verdana" w:hAnsi="Verdana"/>
        </w:rPr>
        <w:t>device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providing</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content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series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provides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basic</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stimulates</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imaginative</w:t>
      </w:r>
      <w:r w:rsidR="00926E21" w:rsidRPr="00197FF2">
        <w:rPr>
          <w:rFonts w:ascii="Verdana" w:hAnsi="Verdana"/>
        </w:rPr>
        <w:t xml:space="preserve"> </w:t>
      </w:r>
      <w:r w:rsidRPr="00197FF2">
        <w:rPr>
          <w:rFonts w:ascii="Verdana" w:hAnsi="Verdana"/>
        </w:rPr>
        <w:t>powers.</w:t>
      </w:r>
    </w:p>
    <w:p w:rsidR="008E2720" w:rsidRPr="00197FF2" w:rsidRDefault="008E2720" w:rsidP="00145889">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below</w:t>
      </w:r>
      <w:r w:rsidR="00926E21" w:rsidRPr="00197FF2">
        <w:rPr>
          <w:rFonts w:ascii="Verdana" w:hAnsi="Verdana"/>
        </w:rPr>
        <w:t xml:space="preserve"> </w:t>
      </w:r>
      <w:r w:rsidRPr="00197FF2">
        <w:rPr>
          <w:rFonts w:ascii="Verdana" w:hAnsi="Verdana"/>
        </w:rPr>
        <w:t>shows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dangerous</w:t>
      </w:r>
      <w:r w:rsidR="00926E21" w:rsidRPr="00197FF2">
        <w:rPr>
          <w:rFonts w:ascii="Verdana" w:hAnsi="Verdana"/>
        </w:rPr>
        <w:t xml:space="preserve"> </w:t>
      </w:r>
      <w:r w:rsidRPr="00197FF2">
        <w:rPr>
          <w:rFonts w:ascii="Verdana" w:hAnsi="Verdana"/>
        </w:rPr>
        <w:t>junction</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accidents</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happen.</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local</w:t>
      </w:r>
      <w:r w:rsidR="00926E21" w:rsidRPr="00197FF2">
        <w:rPr>
          <w:rFonts w:ascii="Verdana" w:hAnsi="Verdana"/>
        </w:rPr>
        <w:t xml:space="preserve"> </w:t>
      </w:r>
      <w:r w:rsidRPr="00197FF2">
        <w:rPr>
          <w:rFonts w:ascii="Verdana" w:hAnsi="Verdana"/>
        </w:rPr>
        <w:t>newspaper,</w:t>
      </w:r>
      <w:r w:rsidR="00926E21" w:rsidRPr="00197FF2">
        <w:rPr>
          <w:rFonts w:ascii="Verdana" w:hAnsi="Verdana"/>
        </w:rPr>
        <w:t xml:space="preserve"> </w:t>
      </w:r>
      <w:r w:rsidRPr="00197FF2">
        <w:rPr>
          <w:rFonts w:ascii="Verdana" w:hAnsi="Verdana"/>
        </w:rPr>
        <w:t>describing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junction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mentioning</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dangers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causes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accidents.</w:t>
      </w:r>
    </w:p>
    <w:p w:rsidR="008E2720" w:rsidRPr="00197FF2" w:rsidRDefault="008E2720" w:rsidP="00145889">
      <w:pPr>
        <w:ind w:firstLine="720"/>
        <w:jc w:val="both"/>
        <w:rPr>
          <w:rFonts w:ascii="Verdana" w:hAnsi="Verdana"/>
          <w:b/>
        </w:rPr>
      </w:pPr>
      <w:r w:rsidRPr="00197FF2">
        <w:rPr>
          <w:rFonts w:ascii="Verdana" w:hAnsi="Verdana"/>
          <w:b/>
        </w:rPr>
        <w:t>Link</w:t>
      </w:r>
      <w:r w:rsidR="00926E21" w:rsidRPr="00197FF2">
        <w:rPr>
          <w:rFonts w:ascii="Verdana" w:hAnsi="Verdana"/>
          <w:b/>
        </w:rPr>
        <w:t xml:space="preserve"> </w:t>
      </w:r>
      <w:r w:rsidRPr="00197FF2">
        <w:rPr>
          <w:rFonts w:ascii="Verdana" w:hAnsi="Verdana"/>
          <w:b/>
        </w:rPr>
        <w:t>Road:</w:t>
      </w:r>
      <w:r w:rsidR="00926E21" w:rsidRPr="00197FF2">
        <w:rPr>
          <w:rFonts w:ascii="Verdana" w:hAnsi="Verdana"/>
          <w:b/>
        </w:rPr>
        <w:t xml:space="preserve"> </w:t>
      </w:r>
      <w:r w:rsidRPr="00197FF2">
        <w:rPr>
          <w:rFonts w:ascii="Verdana" w:hAnsi="Verdana"/>
          <w:b/>
        </w:rPr>
        <w:t>An</w:t>
      </w:r>
      <w:r w:rsidR="00926E21" w:rsidRPr="00197FF2">
        <w:rPr>
          <w:rFonts w:ascii="Verdana" w:hAnsi="Verdana"/>
          <w:b/>
        </w:rPr>
        <w:t xml:space="preserve"> </w:t>
      </w:r>
      <w:r w:rsidRPr="00197FF2">
        <w:rPr>
          <w:rFonts w:ascii="Verdana" w:hAnsi="Verdana"/>
          <w:b/>
        </w:rPr>
        <w:t>Accident</w:t>
      </w:r>
      <w:r w:rsidR="00926E21" w:rsidRPr="00197FF2">
        <w:rPr>
          <w:rFonts w:ascii="Verdana" w:hAnsi="Verdana"/>
          <w:b/>
        </w:rPr>
        <w:t xml:space="preserve"> </w:t>
      </w:r>
      <w:r w:rsidRPr="00197FF2">
        <w:rPr>
          <w:rFonts w:ascii="Verdana" w:hAnsi="Verdana"/>
          <w:b/>
        </w:rPr>
        <w:t>'Black</w:t>
      </w:r>
      <w:r w:rsidR="00926E21" w:rsidRPr="00197FF2">
        <w:rPr>
          <w:rFonts w:ascii="Verdana" w:hAnsi="Verdana"/>
          <w:b/>
        </w:rPr>
        <w:t xml:space="preserve"> </w:t>
      </w:r>
      <w:r w:rsidRPr="00197FF2">
        <w:rPr>
          <w:rFonts w:ascii="Verdana" w:hAnsi="Verdana"/>
          <w:b/>
        </w:rPr>
        <w:t>Spot'</w:t>
      </w:r>
    </w:p>
    <w:p w:rsidR="008E2720" w:rsidRPr="00197FF2" w:rsidRDefault="00926E21" w:rsidP="00315B58">
      <w:pPr>
        <w:jc w:val="both"/>
        <w:rPr>
          <w:rFonts w:ascii="Verdana" w:hAnsi="Verdana"/>
        </w:rPr>
      </w:pPr>
      <w:r w:rsidRPr="00197FF2">
        <w:rPr>
          <w:rFonts w:ascii="Verdana" w:hAnsi="Verdana"/>
        </w:rPr>
        <w:t xml:space="preserve"> </w:t>
      </w:r>
      <w:r w:rsidR="008E2720" w:rsidRPr="00197FF2">
        <w:rPr>
          <w:rFonts w:ascii="Verdana" w:hAnsi="Verdana"/>
        </w:rPr>
        <w:t>If</w:t>
      </w:r>
      <w:r w:rsidRPr="00197FF2">
        <w:rPr>
          <w:rFonts w:ascii="Verdana" w:hAnsi="Verdana"/>
        </w:rPr>
        <w:t xml:space="preserve"> </w:t>
      </w:r>
      <w:r w:rsidR="008E2720" w:rsidRPr="00197FF2">
        <w:rPr>
          <w:rFonts w:ascii="Verdana" w:hAnsi="Verdana"/>
        </w:rPr>
        <w:t>the</w:t>
      </w:r>
      <w:r w:rsidRPr="00197FF2">
        <w:rPr>
          <w:rFonts w:ascii="Verdana" w:hAnsi="Verdana"/>
        </w:rPr>
        <w:t xml:space="preserve"> </w:t>
      </w:r>
      <w:r w:rsidR="008E2720" w:rsidRPr="00197FF2">
        <w:rPr>
          <w:rFonts w:ascii="Verdana" w:hAnsi="Verdana"/>
        </w:rPr>
        <w:t>stimulus</w:t>
      </w:r>
      <w:r w:rsidRPr="00197FF2">
        <w:rPr>
          <w:rFonts w:ascii="Verdana" w:hAnsi="Verdana"/>
        </w:rPr>
        <w:t xml:space="preserve"> </w:t>
      </w:r>
      <w:r w:rsidR="008E2720" w:rsidRPr="00197FF2">
        <w:rPr>
          <w:rFonts w:ascii="Verdana" w:hAnsi="Verdana"/>
        </w:rPr>
        <w:t>in</w:t>
      </w:r>
      <w:r w:rsidRPr="00197FF2">
        <w:rPr>
          <w:rFonts w:ascii="Verdana" w:hAnsi="Verdana"/>
        </w:rPr>
        <w:t xml:space="preserve"> </w:t>
      </w:r>
      <w:r w:rsidR="008E2720" w:rsidRPr="00197FF2">
        <w:rPr>
          <w:rFonts w:ascii="Verdana" w:hAnsi="Verdana"/>
        </w:rPr>
        <w:t>a</w:t>
      </w:r>
      <w:r w:rsidRPr="00197FF2">
        <w:rPr>
          <w:rFonts w:ascii="Verdana" w:hAnsi="Verdana"/>
        </w:rPr>
        <w:t xml:space="preserve"> </w:t>
      </w:r>
      <w:r w:rsidR="008E2720" w:rsidRPr="00197FF2">
        <w:rPr>
          <w:rFonts w:ascii="Verdana" w:hAnsi="Verdana"/>
        </w:rPr>
        <w:t>situational</w:t>
      </w:r>
      <w:r w:rsidRPr="00197FF2">
        <w:rPr>
          <w:rFonts w:ascii="Verdana" w:hAnsi="Verdana"/>
        </w:rPr>
        <w:t xml:space="preserve"> </w:t>
      </w:r>
      <w:r w:rsidR="008E2720" w:rsidRPr="00197FF2">
        <w:rPr>
          <w:rFonts w:ascii="Verdana" w:hAnsi="Verdana"/>
        </w:rPr>
        <w:t>composition</w:t>
      </w:r>
      <w:r w:rsidRPr="00197FF2">
        <w:rPr>
          <w:rFonts w:ascii="Verdana" w:hAnsi="Verdana"/>
        </w:rPr>
        <w:t xml:space="preserve"> </w:t>
      </w:r>
      <w:r w:rsidR="008E2720" w:rsidRPr="00197FF2">
        <w:rPr>
          <w:rFonts w:ascii="Verdana" w:hAnsi="Verdana"/>
        </w:rPr>
        <w:t>is</w:t>
      </w:r>
      <w:r w:rsidRPr="00197FF2">
        <w:rPr>
          <w:rFonts w:ascii="Verdana" w:hAnsi="Verdana"/>
        </w:rPr>
        <w:t xml:space="preserve"> </w:t>
      </w:r>
      <w:r w:rsidR="008E2720" w:rsidRPr="00197FF2">
        <w:rPr>
          <w:rFonts w:ascii="Verdana" w:hAnsi="Verdana"/>
        </w:rPr>
        <w:t>purely</w:t>
      </w:r>
      <w:r w:rsidRPr="00197FF2">
        <w:rPr>
          <w:rFonts w:ascii="Verdana" w:hAnsi="Verdana"/>
        </w:rPr>
        <w:t xml:space="preserve"> </w:t>
      </w:r>
      <w:r w:rsidR="008E2720" w:rsidRPr="00197FF2">
        <w:rPr>
          <w:rFonts w:ascii="Verdana" w:hAnsi="Verdana"/>
        </w:rPr>
        <w:t>verbal,</w:t>
      </w:r>
      <w:r w:rsidRPr="00197FF2">
        <w:rPr>
          <w:rFonts w:ascii="Verdana" w:hAnsi="Verdana"/>
        </w:rPr>
        <w:t xml:space="preserve"> </w:t>
      </w:r>
      <w:r w:rsidR="008E2720" w:rsidRPr="00197FF2">
        <w:rPr>
          <w:rFonts w:ascii="Verdana" w:hAnsi="Verdana"/>
        </w:rPr>
        <w:t>the</w:t>
      </w:r>
      <w:r w:rsidRPr="00197FF2">
        <w:rPr>
          <w:rFonts w:ascii="Verdana" w:hAnsi="Verdana"/>
        </w:rPr>
        <w:t xml:space="preserve"> </w:t>
      </w:r>
      <w:r w:rsidR="008E2720" w:rsidRPr="00197FF2">
        <w:rPr>
          <w:rFonts w:ascii="Verdana" w:hAnsi="Verdana"/>
        </w:rPr>
        <w:t>testees</w:t>
      </w:r>
      <w:r w:rsidRPr="00197FF2">
        <w:rPr>
          <w:rFonts w:ascii="Verdana" w:hAnsi="Verdana"/>
        </w:rPr>
        <w:t xml:space="preserve"> </w:t>
      </w:r>
      <w:r w:rsidR="008E2720" w:rsidRPr="00197FF2">
        <w:rPr>
          <w:rFonts w:ascii="Verdana" w:hAnsi="Verdana"/>
        </w:rPr>
        <w:t>often</w:t>
      </w:r>
      <w:r w:rsidRPr="00197FF2">
        <w:rPr>
          <w:rFonts w:ascii="Verdana" w:hAnsi="Verdana"/>
        </w:rPr>
        <w:t xml:space="preserve"> </w:t>
      </w:r>
      <w:r w:rsidR="008E2720" w:rsidRPr="00197FF2">
        <w:rPr>
          <w:rFonts w:ascii="Verdana" w:hAnsi="Verdana"/>
        </w:rPr>
        <w:t>tend</w:t>
      </w:r>
      <w:r w:rsidRPr="00197FF2">
        <w:rPr>
          <w:rFonts w:ascii="Verdana" w:hAnsi="Verdana"/>
        </w:rPr>
        <w:t xml:space="preserve"> </w:t>
      </w:r>
      <w:r w:rsidR="008E2720" w:rsidRPr="00197FF2">
        <w:rPr>
          <w:rFonts w:ascii="Verdana" w:hAnsi="Verdana"/>
        </w:rPr>
        <w:t>to</w:t>
      </w:r>
      <w:r w:rsidRPr="00197FF2">
        <w:rPr>
          <w:rFonts w:ascii="Verdana" w:hAnsi="Verdana"/>
        </w:rPr>
        <w:t xml:space="preserve"> </w:t>
      </w:r>
      <w:r w:rsidR="008E2720" w:rsidRPr="00197FF2">
        <w:rPr>
          <w:rFonts w:ascii="Verdana" w:hAnsi="Verdana"/>
        </w:rPr>
        <w:t>reproduce</w:t>
      </w:r>
      <w:r w:rsidRPr="00197FF2">
        <w:rPr>
          <w:rFonts w:ascii="Verdana" w:hAnsi="Verdana"/>
        </w:rPr>
        <w:t xml:space="preserve"> </w:t>
      </w:r>
      <w:r w:rsidR="008E2720" w:rsidRPr="00197FF2">
        <w:rPr>
          <w:rFonts w:ascii="Verdana" w:hAnsi="Verdana"/>
        </w:rPr>
        <w:t>the</w:t>
      </w:r>
      <w:r w:rsidRPr="00197FF2">
        <w:rPr>
          <w:rFonts w:ascii="Verdana" w:hAnsi="Verdana"/>
        </w:rPr>
        <w:t xml:space="preserve"> </w:t>
      </w:r>
      <w:r w:rsidR="008E2720" w:rsidRPr="00197FF2">
        <w:rPr>
          <w:rFonts w:ascii="Verdana" w:hAnsi="Verdana"/>
        </w:rPr>
        <w:t>phrases</w:t>
      </w:r>
      <w:r w:rsidRPr="00197FF2">
        <w:rPr>
          <w:rFonts w:ascii="Verdana" w:hAnsi="Verdana"/>
        </w:rPr>
        <w:t xml:space="preserve"> </w:t>
      </w:r>
      <w:r w:rsidR="008E2720" w:rsidRPr="00197FF2">
        <w:rPr>
          <w:rFonts w:ascii="Verdana" w:hAnsi="Verdana"/>
        </w:rPr>
        <w:t>and</w:t>
      </w:r>
      <w:r w:rsidRPr="00197FF2">
        <w:rPr>
          <w:rFonts w:ascii="Verdana" w:hAnsi="Verdana"/>
        </w:rPr>
        <w:t xml:space="preserve"> </w:t>
      </w:r>
      <w:r w:rsidR="008E2720" w:rsidRPr="00197FF2">
        <w:rPr>
          <w:rFonts w:ascii="Verdana" w:hAnsi="Verdana"/>
        </w:rPr>
        <w:t>sentences</w:t>
      </w:r>
      <w:r w:rsidRPr="00197FF2">
        <w:rPr>
          <w:rFonts w:ascii="Verdana" w:hAnsi="Verdana"/>
        </w:rPr>
        <w:t xml:space="preserve"> </w:t>
      </w:r>
      <w:r w:rsidR="008E2720" w:rsidRPr="00197FF2">
        <w:rPr>
          <w:rFonts w:ascii="Verdana" w:hAnsi="Verdana"/>
        </w:rPr>
        <w:t>contained</w:t>
      </w:r>
      <w:r w:rsidRPr="00197FF2">
        <w:rPr>
          <w:rFonts w:ascii="Verdana" w:hAnsi="Verdana"/>
        </w:rPr>
        <w:t xml:space="preserve"> </w:t>
      </w:r>
      <w:r w:rsidR="008E2720" w:rsidRPr="00197FF2">
        <w:rPr>
          <w:rFonts w:ascii="Verdana" w:hAnsi="Verdana"/>
        </w:rPr>
        <w:t>in</w:t>
      </w:r>
      <w:r w:rsidRPr="00197FF2">
        <w:rPr>
          <w:rFonts w:ascii="Verdana" w:hAnsi="Verdana"/>
        </w:rPr>
        <w:t xml:space="preserve"> </w:t>
      </w:r>
      <w:r w:rsidR="008E2720" w:rsidRPr="00197FF2">
        <w:rPr>
          <w:rFonts w:ascii="Verdana" w:hAnsi="Verdana"/>
        </w:rPr>
        <w:t>it.</w:t>
      </w:r>
      <w:r w:rsidRPr="00197FF2">
        <w:rPr>
          <w:rFonts w:ascii="Verdana" w:hAnsi="Verdana"/>
        </w:rPr>
        <w:t xml:space="preserve"> </w:t>
      </w:r>
      <w:r w:rsidR="008E2720" w:rsidRPr="00197FF2">
        <w:rPr>
          <w:rFonts w:ascii="Verdana" w:hAnsi="Verdana"/>
        </w:rPr>
        <w:t>Pictures</w:t>
      </w:r>
      <w:r w:rsidRPr="00197FF2">
        <w:rPr>
          <w:rFonts w:ascii="Verdana" w:hAnsi="Verdana"/>
        </w:rPr>
        <w:t xml:space="preserve"> </w:t>
      </w:r>
      <w:r w:rsidR="008E2720" w:rsidRPr="00197FF2">
        <w:rPr>
          <w:rFonts w:ascii="Verdana" w:hAnsi="Verdana"/>
        </w:rPr>
        <w:t>and</w:t>
      </w:r>
      <w:r w:rsidRPr="00197FF2">
        <w:rPr>
          <w:rFonts w:ascii="Verdana" w:hAnsi="Verdana"/>
        </w:rPr>
        <w:t xml:space="preserve"> </w:t>
      </w:r>
      <w:r w:rsidR="008E2720" w:rsidRPr="00197FF2">
        <w:rPr>
          <w:rFonts w:ascii="Verdana" w:hAnsi="Verdana"/>
        </w:rPr>
        <w:t>diagrams</w:t>
      </w:r>
      <w:r w:rsidRPr="00197FF2">
        <w:rPr>
          <w:rFonts w:ascii="Verdana" w:hAnsi="Verdana"/>
        </w:rPr>
        <w:t xml:space="preserve"> </w:t>
      </w:r>
      <w:r w:rsidR="008E2720" w:rsidRPr="00197FF2">
        <w:rPr>
          <w:rFonts w:ascii="Verdana" w:hAnsi="Verdana"/>
        </w:rPr>
        <w:t>fortunately</w:t>
      </w:r>
      <w:r w:rsidRPr="00197FF2">
        <w:rPr>
          <w:rFonts w:ascii="Verdana" w:hAnsi="Verdana"/>
        </w:rPr>
        <w:t xml:space="preserve"> </w:t>
      </w:r>
      <w:r w:rsidR="008E2720" w:rsidRPr="00197FF2">
        <w:rPr>
          <w:rFonts w:ascii="Verdana" w:hAnsi="Verdana"/>
        </w:rPr>
        <w:t>avoid</w:t>
      </w:r>
      <w:r w:rsidRPr="00197FF2">
        <w:rPr>
          <w:rFonts w:ascii="Verdana" w:hAnsi="Verdana"/>
        </w:rPr>
        <w:t xml:space="preserve"> </w:t>
      </w:r>
      <w:r w:rsidR="008E2720" w:rsidRPr="00197FF2">
        <w:rPr>
          <w:rFonts w:ascii="Verdana" w:hAnsi="Verdana"/>
        </w:rPr>
        <w:t>this</w:t>
      </w:r>
      <w:r w:rsidRPr="00197FF2">
        <w:rPr>
          <w:rFonts w:ascii="Verdana" w:hAnsi="Verdana"/>
        </w:rPr>
        <w:t xml:space="preserve"> </w:t>
      </w:r>
      <w:r w:rsidR="008E2720" w:rsidRPr="00197FF2">
        <w:rPr>
          <w:rFonts w:ascii="Verdana" w:hAnsi="Verdana"/>
        </w:rPr>
        <w:t>weakness.</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9</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diagrams</w:t>
      </w:r>
      <w:r w:rsidR="00926E21" w:rsidRPr="00197FF2">
        <w:rPr>
          <w:rFonts w:ascii="Verdana" w:hAnsi="Verdana"/>
        </w:rPr>
        <w:t xml:space="preserve"> </w:t>
      </w:r>
      <w:r w:rsidRPr="00197FF2">
        <w:rPr>
          <w:rFonts w:ascii="Verdana" w:hAnsi="Verdana"/>
        </w:rPr>
        <w:t>serving</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stimuli</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descriptions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objects,</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places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processes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advantage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involving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directions,</w:t>
      </w:r>
      <w:r w:rsidR="00926E21" w:rsidRPr="00197FF2">
        <w:rPr>
          <w:rFonts w:ascii="Verdana" w:hAnsi="Verdana"/>
        </w:rPr>
        <w:t xml:space="preserve"> </w:t>
      </w:r>
      <w:r w:rsidRPr="00197FF2">
        <w:rPr>
          <w:rFonts w:ascii="Verdana" w:hAnsi="Verdana"/>
        </w:rPr>
        <w:t>instructions,</w:t>
      </w:r>
      <w:r w:rsidR="00926E21" w:rsidRPr="00197FF2">
        <w:rPr>
          <w:rFonts w:ascii="Verdana" w:hAnsi="Verdana"/>
        </w:rPr>
        <w:t xml:space="preserve"> </w:t>
      </w:r>
      <w:r w:rsidRPr="00197FF2">
        <w:rPr>
          <w:rFonts w:ascii="Verdana" w:hAnsi="Verdana"/>
        </w:rPr>
        <w:t>classifications,</w:t>
      </w:r>
      <w:r w:rsidR="00926E21" w:rsidRPr="00197FF2">
        <w:rPr>
          <w:rFonts w:ascii="Verdana" w:hAnsi="Verdana"/>
        </w:rPr>
        <w:t xml:space="preserve"> </w:t>
      </w:r>
      <w:r w:rsidRPr="00197FF2">
        <w:rPr>
          <w:rFonts w:ascii="Verdana" w:hAnsi="Verdana"/>
        </w:rPr>
        <w:t>comparisons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narratives.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example4</w:t>
      </w:r>
      <w:r w:rsidR="00926E21" w:rsidRPr="00197FF2">
        <w:rPr>
          <w:rFonts w:ascii="Verdana" w:hAnsi="Verdana"/>
        </w:rPr>
        <w:t xml:space="preserve"> </w:t>
      </w:r>
      <w:r w:rsidRPr="00197FF2">
        <w:rPr>
          <w:rFonts w:ascii="Verdana" w:hAnsi="Verdana"/>
        </w:rPr>
        <w:t>shows</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illustration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aircraft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basis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fairly</w:t>
      </w:r>
      <w:r w:rsidR="00926E21" w:rsidRPr="00197FF2">
        <w:rPr>
          <w:rFonts w:ascii="Verdana" w:hAnsi="Verdana"/>
        </w:rPr>
        <w:t xml:space="preserve"> </w:t>
      </w:r>
      <w:r w:rsidRPr="00197FF2">
        <w:rPr>
          <w:rFonts w:ascii="Verdana" w:hAnsi="Verdana"/>
        </w:rPr>
        <w:t>detailed</w:t>
      </w:r>
      <w:r w:rsidR="00926E21" w:rsidRPr="00197FF2">
        <w:rPr>
          <w:rFonts w:ascii="Verdana" w:hAnsi="Verdana"/>
        </w:rPr>
        <w:t xml:space="preserve"> </w:t>
      </w:r>
      <w:r w:rsidRPr="00197FF2">
        <w:rPr>
          <w:rFonts w:ascii="Verdana" w:hAnsi="Verdana"/>
        </w:rPr>
        <w:t>comparison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test. </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10</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example5</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describe</w:t>
      </w:r>
      <w:r w:rsidR="00926E21" w:rsidRPr="00197FF2">
        <w:rPr>
          <w:rFonts w:ascii="Verdana" w:hAnsi="Verdana"/>
        </w:rPr>
        <w:t xml:space="preserve"> </w:t>
      </w:r>
      <w:r w:rsidRPr="00197FF2">
        <w:rPr>
          <w:rFonts w:ascii="Verdana" w:hAnsi="Verdana"/>
        </w:rPr>
        <w:t>shapes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linear</w:t>
      </w:r>
      <w:r w:rsidR="00926E21" w:rsidRPr="00197FF2">
        <w:rPr>
          <w:rFonts w:ascii="Verdana" w:hAnsi="Verdana"/>
        </w:rPr>
        <w:t xml:space="preserve"> </w:t>
      </w:r>
      <w:r w:rsidRPr="00197FF2">
        <w:rPr>
          <w:rFonts w:ascii="Verdana" w:hAnsi="Verdana"/>
        </w:rPr>
        <w:t>forms,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assumed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none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technical</w:t>
      </w:r>
      <w:r w:rsidR="00926E21" w:rsidRPr="00197FF2">
        <w:rPr>
          <w:rFonts w:ascii="Verdana" w:hAnsi="Verdana"/>
        </w:rPr>
        <w:t xml:space="preserve"> </w:t>
      </w:r>
      <w:r w:rsidRPr="00197FF2">
        <w:rPr>
          <w:rFonts w:ascii="Verdana" w:hAnsi="Verdana"/>
        </w:rPr>
        <w:t>terms</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reference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picture.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searching</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descriptive</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course,</w:t>
      </w:r>
      <w:r w:rsidR="00926E21" w:rsidRPr="00197FF2">
        <w:rPr>
          <w:rFonts w:ascii="Verdana" w:hAnsi="Verdana"/>
        </w:rPr>
        <w:t xml:space="preserve"> </w:t>
      </w:r>
      <w:r w:rsidRPr="00197FF2">
        <w:rPr>
          <w:rFonts w:ascii="Verdana" w:hAnsi="Verdana"/>
        </w:rPr>
        <w:t>suitable</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fairly</w:t>
      </w:r>
      <w:r w:rsidR="00926E21" w:rsidRPr="00197FF2">
        <w:rPr>
          <w:rFonts w:ascii="Verdana" w:hAnsi="Verdana"/>
        </w:rPr>
        <w:t xml:space="preserve"> </w:t>
      </w:r>
      <w:r w:rsidRPr="00197FF2">
        <w:rPr>
          <w:rFonts w:ascii="Verdana" w:hAnsi="Verdana"/>
        </w:rPr>
        <w:t>advanced</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rubric</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readers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obtain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clearer</w:t>
      </w:r>
      <w:r w:rsidR="00926E21" w:rsidRPr="00197FF2">
        <w:rPr>
          <w:rFonts w:ascii="Verdana" w:hAnsi="Verdana"/>
        </w:rPr>
        <w:t xml:space="preserve"> </w:t>
      </w:r>
      <w:r w:rsidRPr="00197FF2">
        <w:rPr>
          <w:rFonts w:ascii="Verdana" w:hAnsi="Verdana"/>
        </w:rPr>
        <w:t>idea</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required.</w:t>
      </w:r>
    </w:p>
    <w:p w:rsidR="008E2720" w:rsidRPr="00197FF2" w:rsidRDefault="008E2720" w:rsidP="00145889">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below</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arranged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oldest</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recent</w:t>
      </w:r>
      <w:r w:rsidR="00926E21" w:rsidRPr="00197FF2">
        <w:rPr>
          <w:rFonts w:ascii="Verdana" w:hAnsi="Verdana"/>
        </w:rPr>
        <w:t xml:space="preserve"> </w:t>
      </w:r>
      <w:r w:rsidRPr="00197FF2">
        <w:rPr>
          <w:rFonts w:ascii="Verdana" w:hAnsi="Verdana"/>
        </w:rPr>
        <w:t>(3).</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comment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developments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warrior's</w:t>
      </w:r>
      <w:r w:rsidR="00926E21" w:rsidRPr="00197FF2">
        <w:rPr>
          <w:rFonts w:ascii="Verdana" w:hAnsi="Verdana"/>
        </w:rPr>
        <w:t xml:space="preserve"> </w:t>
      </w:r>
      <w:r w:rsidRPr="00197FF2">
        <w:rPr>
          <w:rFonts w:ascii="Verdana" w:hAnsi="Verdana"/>
        </w:rPr>
        <w:t>clothes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equipment.</w:t>
      </w:r>
    </w:p>
    <w:p w:rsidR="008E2720" w:rsidRPr="00197FF2" w:rsidRDefault="00145889" w:rsidP="00693F49">
      <w:pPr>
        <w:pStyle w:val="Heading3"/>
        <w:rPr>
          <w:rFonts w:ascii="Verdana" w:hAnsi="Verdana"/>
        </w:rPr>
      </w:pPr>
      <w:bookmarkStart w:id="73" w:name="_Toc456335499"/>
      <w:r w:rsidRPr="00197FF2">
        <w:rPr>
          <w:rFonts w:ascii="Verdana" w:hAnsi="Verdana"/>
        </w:rPr>
        <w:lastRenderedPageBreak/>
        <w:t>9.4 Grading the composition</w:t>
      </w:r>
      <w:bookmarkEnd w:id="73"/>
      <w:r w:rsidR="00926E21" w:rsidRPr="00197FF2">
        <w:rPr>
          <w:rFonts w:ascii="Verdana" w:hAnsi="Verdana"/>
        </w:rPr>
        <w:t xml:space="preserve"> </w:t>
      </w:r>
    </w:p>
    <w:p w:rsidR="008E2720" w:rsidRPr="00197FF2" w:rsidRDefault="008E2720" w:rsidP="00E000CC">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chief</w:t>
      </w:r>
      <w:r w:rsidR="00926E21" w:rsidRPr="00197FF2">
        <w:rPr>
          <w:rFonts w:ascii="Verdana" w:hAnsi="Verdana"/>
        </w:rPr>
        <w:t xml:space="preserve"> </w:t>
      </w:r>
      <w:r w:rsidRPr="00197FF2">
        <w:rPr>
          <w:rFonts w:ascii="Verdana" w:hAnsi="Verdana"/>
        </w:rPr>
        <w:t>objection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inclusion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pan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grounds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unreliability.</w:t>
      </w:r>
      <w:r w:rsidR="00926E21" w:rsidRPr="00197FF2">
        <w:rPr>
          <w:rFonts w:ascii="Verdana" w:hAnsi="Verdana"/>
        </w:rPr>
        <w:t xml:space="preserve"> </w:t>
      </w:r>
      <w:r w:rsidRPr="00197FF2">
        <w:rPr>
          <w:rFonts w:ascii="Verdana" w:hAnsi="Verdana"/>
        </w:rPr>
        <w:t>Considerable</w:t>
      </w:r>
      <w:r w:rsidR="00926E21" w:rsidRPr="00197FF2">
        <w:rPr>
          <w:rFonts w:ascii="Verdana" w:hAnsi="Verdana"/>
        </w:rPr>
        <w:t xml:space="preserve"> </w:t>
      </w:r>
      <w:r w:rsidRPr="00197FF2">
        <w:rPr>
          <w:rFonts w:ascii="Verdana" w:hAnsi="Verdana"/>
        </w:rPr>
        <w:t>research</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shown</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extremely</w:t>
      </w:r>
      <w:r w:rsidR="00926E21" w:rsidRPr="00197FF2">
        <w:rPr>
          <w:rFonts w:ascii="Verdana" w:hAnsi="Verdana"/>
        </w:rPr>
        <w:t xml:space="preserve"> </w:t>
      </w:r>
      <w:r w:rsidRPr="00197FF2">
        <w:rPr>
          <w:rFonts w:ascii="Verdana" w:hAnsi="Verdana"/>
        </w:rPr>
        <w:t>unreliable</w:t>
      </w:r>
      <w:r w:rsidR="00926E21" w:rsidRPr="00197FF2">
        <w:rPr>
          <w:rFonts w:ascii="Verdana" w:hAnsi="Verdana"/>
        </w:rPr>
        <w:t xml:space="preserve"> </w:t>
      </w:r>
      <w:r w:rsidRPr="00197FF2">
        <w:rPr>
          <w:rFonts w:ascii="Verdana" w:hAnsi="Verdana"/>
        </w:rPr>
        <w:t>markers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inconsistency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failure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agree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colleagues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relative</w:t>
      </w:r>
      <w:r w:rsidR="00926E21" w:rsidRPr="00197FF2">
        <w:rPr>
          <w:rFonts w:ascii="Verdana" w:hAnsi="Verdana"/>
        </w:rPr>
        <w:t xml:space="preserve"> </w:t>
      </w:r>
      <w:r w:rsidRPr="00197FF2">
        <w:rPr>
          <w:rFonts w:ascii="Verdana" w:hAnsi="Verdana"/>
        </w:rPr>
        <w:t>merits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s</w:t>
      </w:r>
      <w:r w:rsidR="00926E21" w:rsidRPr="00197FF2">
        <w:rPr>
          <w:rFonts w:ascii="Verdana" w:hAnsi="Verdana"/>
        </w:rPr>
        <w:t xml:space="preserve"> </w:t>
      </w:r>
      <w:r w:rsidRPr="00197FF2">
        <w:rPr>
          <w:rFonts w:ascii="Verdana" w:hAnsi="Verdana"/>
        </w:rPr>
        <w:t>composition.</w:t>
      </w:r>
    </w:p>
    <w:p w:rsidR="008E2720" w:rsidRPr="00197FF2" w:rsidRDefault="008E2720" w:rsidP="00F32CB3">
      <w:pPr>
        <w:ind w:firstLine="720"/>
        <w:jc w:val="both"/>
        <w:rPr>
          <w:rFonts w:ascii="Verdana" w:hAnsi="Verdana"/>
        </w:rPr>
      </w:pPr>
      <w:r w:rsidRPr="00197FF2">
        <w:rPr>
          <w:rFonts w:ascii="Verdana" w:hAnsi="Verdana"/>
        </w:rPr>
        <w:t>Markers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award</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00145889" w:rsidRPr="00197FF2">
        <w:rPr>
          <w:rFonts w:ascii="Verdana" w:hAnsi="Verdana"/>
        </w:rPr>
        <w:t xml:space="preserve">written; </w:t>
      </w:r>
      <w:r w:rsidRPr="00197FF2">
        <w:rPr>
          <w:rFonts w:ascii="Verdana" w:hAnsi="Verdana"/>
        </w:rPr>
        <w:t>(ii)</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believe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meant</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00145889" w:rsidRPr="00197FF2">
        <w:rPr>
          <w:rFonts w:ascii="Verdana" w:hAnsi="Verdana"/>
        </w:rPr>
        <w:t xml:space="preserve">wrote; </w:t>
      </w:r>
      <w:r w:rsidRPr="00197FF2">
        <w:rPr>
          <w:rFonts w:ascii="Verdana" w:hAnsi="Verdana"/>
        </w:rPr>
        <w:t>(iii)</w:t>
      </w:r>
      <w:r w:rsidR="00926E21" w:rsidRPr="00197FF2">
        <w:rPr>
          <w:rFonts w:ascii="Verdana" w:hAnsi="Verdana"/>
        </w:rPr>
        <w:t xml:space="preserve"> </w:t>
      </w:r>
      <w:r w:rsidRPr="00197FF2">
        <w:rPr>
          <w:rFonts w:ascii="Verdana" w:hAnsi="Verdana"/>
        </w:rPr>
        <w:t>handwriting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appearance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(iv)</w:t>
      </w:r>
      <w:r w:rsidR="00926E21" w:rsidRPr="00197FF2">
        <w:rPr>
          <w:rFonts w:ascii="Verdana" w:hAnsi="Verdana"/>
        </w:rPr>
        <w:t xml:space="preserve"> </w:t>
      </w:r>
      <w:r w:rsidRPr="00197FF2">
        <w:rPr>
          <w:rFonts w:ascii="Verdana" w:hAnsi="Verdana"/>
        </w:rPr>
        <w:t>previous</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Moreover,</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markers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differ</w:t>
      </w:r>
      <w:r w:rsidR="00926E21" w:rsidRPr="00197FF2">
        <w:rPr>
          <w:rFonts w:ascii="Verdana" w:hAnsi="Verdana"/>
        </w:rPr>
        <w:t xml:space="preserve"> </w:t>
      </w:r>
      <w:r w:rsidRPr="00197FF2">
        <w:rPr>
          <w:rFonts w:ascii="Verdana" w:hAnsi="Verdana"/>
        </w:rPr>
        <w:t>enormously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respect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spread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strictness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rank</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marker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give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wider</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marker</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ranging</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low</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high</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marker</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higher</w:t>
      </w:r>
      <w:r w:rsidR="00926E21" w:rsidRPr="00197FF2">
        <w:rPr>
          <w:rFonts w:ascii="Verdana" w:hAnsi="Verdana"/>
        </w:rPr>
        <w:t xml:space="preserve"> </w:t>
      </w:r>
      <w:r w:rsidRPr="00197FF2">
        <w:rPr>
          <w:rFonts w:ascii="Verdana" w:hAnsi="Verdana"/>
        </w:rPr>
        <w:t>expectations</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marker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strictly,</w:t>
      </w:r>
      <w:r w:rsidR="00926E21" w:rsidRPr="00197FF2">
        <w:rPr>
          <w:rFonts w:ascii="Verdana" w:hAnsi="Verdana"/>
        </w:rPr>
        <w:t xml:space="preserve"> </w:t>
      </w:r>
      <w:r w:rsidRPr="00197FF2">
        <w:rPr>
          <w:rFonts w:ascii="Verdana" w:hAnsi="Verdana"/>
        </w:rPr>
        <w:t>awarding</w:t>
      </w:r>
      <w:r w:rsidR="00926E21" w:rsidRPr="00197FF2">
        <w:rPr>
          <w:rFonts w:ascii="Verdana" w:hAnsi="Verdana"/>
        </w:rPr>
        <w:t xml:space="preserve"> </w:t>
      </w:r>
      <w:r w:rsidRPr="00197FF2">
        <w:rPr>
          <w:rFonts w:ascii="Verdana" w:hAnsi="Verdana"/>
        </w:rPr>
        <w:t>lower</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compositions;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finally</w:t>
      </w:r>
      <w:r w:rsidR="00926E21" w:rsidRPr="00197FF2">
        <w:rPr>
          <w:rFonts w:ascii="Verdana" w:hAnsi="Verdana"/>
        </w:rPr>
        <w:t xml:space="preserve"> </w:t>
      </w:r>
      <w:r w:rsidRPr="00197FF2">
        <w:rPr>
          <w:rFonts w:ascii="Verdana" w:hAnsi="Verdana"/>
        </w:rPr>
        <w:t>marker</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place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compositions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merit.</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differences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seen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table.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total</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20.)</w:t>
      </w:r>
    </w:p>
    <w:p w:rsidR="00F32CB3" w:rsidRPr="00197FF2" w:rsidRDefault="00926E21" w:rsidP="00F32CB3">
      <w:pPr>
        <w:jc w:val="both"/>
        <w:rPr>
          <w:rFonts w:ascii="Verdana" w:hAnsi="Verdana"/>
        </w:rPr>
      </w:pPr>
      <w:r w:rsidRPr="00197FF2">
        <w:rPr>
          <w:rFonts w:ascii="Verdana" w:hAnsi="Verdana"/>
        </w:rPr>
        <w:t xml:space="preserve"> </w:t>
      </w:r>
    </w:p>
    <w:tbl>
      <w:tblPr>
        <w:tblStyle w:val="TableGrid"/>
        <w:tblW w:w="0" w:type="auto"/>
        <w:tblInd w:w="558" w:type="dxa"/>
        <w:tblLook w:val="04A0" w:firstRow="1" w:lastRow="0" w:firstColumn="1" w:lastColumn="0" w:noHBand="0" w:noVBand="1"/>
      </w:tblPr>
      <w:tblGrid>
        <w:gridCol w:w="1350"/>
        <w:gridCol w:w="1530"/>
        <w:gridCol w:w="1710"/>
        <w:gridCol w:w="1440"/>
      </w:tblGrid>
      <w:tr w:rsidR="00F32CB3" w:rsidRPr="00197FF2" w:rsidTr="00385333">
        <w:tc>
          <w:tcPr>
            <w:tcW w:w="1350" w:type="dxa"/>
          </w:tcPr>
          <w:p w:rsidR="00F32CB3" w:rsidRPr="00197FF2" w:rsidRDefault="00F32CB3" w:rsidP="00F32CB3">
            <w:pPr>
              <w:jc w:val="both"/>
              <w:rPr>
                <w:rFonts w:ascii="Verdana" w:hAnsi="Verdana"/>
              </w:rPr>
            </w:pPr>
          </w:p>
        </w:tc>
        <w:tc>
          <w:tcPr>
            <w:tcW w:w="1530" w:type="dxa"/>
          </w:tcPr>
          <w:p w:rsidR="00F32CB3" w:rsidRPr="00197FF2" w:rsidRDefault="00F32CB3" w:rsidP="00F32CB3">
            <w:pPr>
              <w:jc w:val="both"/>
              <w:rPr>
                <w:rFonts w:ascii="Verdana" w:hAnsi="Verdana"/>
              </w:rPr>
            </w:pPr>
            <w:r w:rsidRPr="00197FF2">
              <w:rPr>
                <w:rFonts w:ascii="Verdana" w:hAnsi="Verdana"/>
              </w:rPr>
              <w:t>Spread</w:t>
            </w:r>
          </w:p>
        </w:tc>
        <w:tc>
          <w:tcPr>
            <w:tcW w:w="1710" w:type="dxa"/>
          </w:tcPr>
          <w:p w:rsidR="00F32CB3" w:rsidRPr="00197FF2" w:rsidRDefault="00F32CB3" w:rsidP="00F32CB3">
            <w:pPr>
              <w:jc w:val="both"/>
              <w:rPr>
                <w:rFonts w:ascii="Verdana" w:hAnsi="Verdana"/>
              </w:rPr>
            </w:pPr>
            <w:r w:rsidRPr="00197FF2">
              <w:rPr>
                <w:rFonts w:ascii="Verdana" w:hAnsi="Verdana"/>
              </w:rPr>
              <w:t>Standard</w:t>
            </w:r>
          </w:p>
        </w:tc>
        <w:tc>
          <w:tcPr>
            <w:tcW w:w="1440" w:type="dxa"/>
          </w:tcPr>
          <w:p w:rsidR="00F32CB3" w:rsidRPr="00197FF2" w:rsidRDefault="00F32CB3" w:rsidP="00F32CB3">
            <w:pPr>
              <w:jc w:val="both"/>
              <w:rPr>
                <w:rFonts w:ascii="Verdana" w:hAnsi="Verdana"/>
              </w:rPr>
            </w:pPr>
            <w:r w:rsidRPr="00197FF2">
              <w:rPr>
                <w:rFonts w:ascii="Verdana" w:hAnsi="Verdana"/>
              </w:rPr>
              <w:t>Order</w:t>
            </w:r>
          </w:p>
        </w:tc>
      </w:tr>
      <w:tr w:rsidR="00F32CB3" w:rsidRPr="00197FF2" w:rsidTr="00385333">
        <w:tc>
          <w:tcPr>
            <w:tcW w:w="1350" w:type="dxa"/>
          </w:tcPr>
          <w:p w:rsidR="00F32CB3" w:rsidRPr="00197FF2" w:rsidRDefault="00F32CB3" w:rsidP="00F32CB3">
            <w:pPr>
              <w:jc w:val="both"/>
              <w:rPr>
                <w:rFonts w:ascii="Verdana" w:hAnsi="Verdana"/>
              </w:rPr>
            </w:pPr>
          </w:p>
          <w:p w:rsidR="00F32CB3" w:rsidRPr="00197FF2" w:rsidRDefault="00F32CB3" w:rsidP="00F32CB3">
            <w:pPr>
              <w:jc w:val="both"/>
              <w:rPr>
                <w:rFonts w:ascii="Verdana" w:hAnsi="Verdana"/>
              </w:rPr>
            </w:pPr>
            <w:r w:rsidRPr="00197FF2">
              <w:rPr>
                <w:rFonts w:ascii="Verdana" w:hAnsi="Verdana"/>
              </w:rPr>
              <w:t>Rick</w:t>
            </w:r>
          </w:p>
          <w:p w:rsidR="00F32CB3" w:rsidRPr="00197FF2" w:rsidRDefault="00F32CB3" w:rsidP="00F32CB3">
            <w:pPr>
              <w:jc w:val="both"/>
              <w:rPr>
                <w:rFonts w:ascii="Verdana" w:hAnsi="Verdana"/>
              </w:rPr>
            </w:pPr>
            <w:r w:rsidRPr="00197FF2">
              <w:rPr>
                <w:rFonts w:ascii="Verdana" w:hAnsi="Verdana"/>
              </w:rPr>
              <w:t>Amanda</w:t>
            </w:r>
          </w:p>
          <w:p w:rsidR="00F32CB3" w:rsidRPr="00197FF2" w:rsidRDefault="00F32CB3" w:rsidP="00F32CB3">
            <w:pPr>
              <w:jc w:val="both"/>
              <w:rPr>
                <w:rFonts w:ascii="Verdana" w:hAnsi="Verdana"/>
              </w:rPr>
            </w:pPr>
            <w:r w:rsidRPr="00197FF2">
              <w:rPr>
                <w:rFonts w:ascii="Verdana" w:hAnsi="Verdana"/>
              </w:rPr>
              <w:t>Debbie</w:t>
            </w:r>
            <w:r w:rsidRPr="00197FF2">
              <w:rPr>
                <w:rFonts w:ascii="Verdana" w:hAnsi="Verdana"/>
              </w:rPr>
              <w:br/>
              <w:t>Tina</w:t>
            </w:r>
          </w:p>
          <w:p w:rsidR="00F32CB3" w:rsidRPr="00197FF2" w:rsidRDefault="00F32CB3" w:rsidP="00F32CB3">
            <w:pPr>
              <w:jc w:val="both"/>
              <w:rPr>
                <w:rFonts w:ascii="Verdana" w:hAnsi="Verdana"/>
              </w:rPr>
            </w:pPr>
            <w:r w:rsidRPr="00197FF2">
              <w:rPr>
                <w:rFonts w:ascii="Verdana" w:hAnsi="Verdana"/>
              </w:rPr>
              <w:t>Dave</w:t>
            </w:r>
          </w:p>
        </w:tc>
        <w:tc>
          <w:tcPr>
            <w:tcW w:w="1530" w:type="dxa"/>
          </w:tcPr>
          <w:p w:rsidR="00F32CB3" w:rsidRPr="00197FF2" w:rsidRDefault="00F32CB3" w:rsidP="00385333">
            <w:pPr>
              <w:jc w:val="center"/>
              <w:rPr>
                <w:rFonts w:ascii="Verdana" w:hAnsi="Verdana"/>
              </w:rPr>
            </w:pPr>
            <w:r w:rsidRPr="00197FF2">
              <w:rPr>
                <w:rFonts w:ascii="Verdana" w:hAnsi="Verdana"/>
              </w:rPr>
              <w:t>A  B</w:t>
            </w:r>
          </w:p>
          <w:p w:rsidR="00F32CB3" w:rsidRPr="00197FF2" w:rsidRDefault="00F32CB3" w:rsidP="00385333">
            <w:pPr>
              <w:jc w:val="center"/>
              <w:rPr>
                <w:rFonts w:ascii="Verdana" w:hAnsi="Verdana"/>
              </w:rPr>
            </w:pPr>
            <w:r w:rsidRPr="00197FF2">
              <w:rPr>
                <w:rFonts w:ascii="Verdana" w:hAnsi="Verdana"/>
              </w:rPr>
              <w:t>10 14</w:t>
            </w:r>
          </w:p>
          <w:p w:rsidR="00F32CB3" w:rsidRPr="00197FF2" w:rsidRDefault="00F32CB3" w:rsidP="00385333">
            <w:pPr>
              <w:jc w:val="center"/>
              <w:rPr>
                <w:rFonts w:ascii="Verdana" w:hAnsi="Verdana"/>
              </w:rPr>
            </w:pPr>
            <w:r w:rsidRPr="00197FF2">
              <w:rPr>
                <w:rFonts w:ascii="Verdana" w:hAnsi="Verdana"/>
              </w:rPr>
              <w:t>11 9</w:t>
            </w:r>
          </w:p>
          <w:p w:rsidR="00F32CB3" w:rsidRPr="00197FF2" w:rsidRDefault="00F32CB3" w:rsidP="00385333">
            <w:pPr>
              <w:jc w:val="center"/>
              <w:rPr>
                <w:rFonts w:ascii="Verdana" w:hAnsi="Verdana"/>
              </w:rPr>
            </w:pPr>
            <w:r w:rsidRPr="00197FF2">
              <w:rPr>
                <w:rFonts w:ascii="Verdana" w:hAnsi="Verdana"/>
              </w:rPr>
              <w:t>10 8</w:t>
            </w:r>
          </w:p>
          <w:p w:rsidR="00F32CB3" w:rsidRPr="00197FF2" w:rsidRDefault="00F32CB3" w:rsidP="00385333">
            <w:pPr>
              <w:jc w:val="center"/>
              <w:rPr>
                <w:rFonts w:ascii="Verdana" w:hAnsi="Verdana"/>
              </w:rPr>
            </w:pPr>
            <w:r w:rsidRPr="00197FF2">
              <w:rPr>
                <w:rFonts w:ascii="Verdana" w:hAnsi="Verdana"/>
              </w:rPr>
              <w:t>7  7</w:t>
            </w:r>
          </w:p>
          <w:p w:rsidR="00F32CB3" w:rsidRPr="00197FF2" w:rsidRDefault="00F32CB3" w:rsidP="00385333">
            <w:pPr>
              <w:jc w:val="center"/>
              <w:rPr>
                <w:rFonts w:ascii="Verdana" w:hAnsi="Verdana"/>
              </w:rPr>
            </w:pPr>
            <w:r w:rsidRPr="00197FF2">
              <w:rPr>
                <w:rFonts w:ascii="Verdana" w:hAnsi="Verdana"/>
              </w:rPr>
              <w:t>5  6</w:t>
            </w:r>
          </w:p>
        </w:tc>
        <w:tc>
          <w:tcPr>
            <w:tcW w:w="1710" w:type="dxa"/>
          </w:tcPr>
          <w:p w:rsidR="00F32CB3" w:rsidRPr="00197FF2" w:rsidRDefault="00F32CB3" w:rsidP="00385333">
            <w:pPr>
              <w:jc w:val="center"/>
              <w:rPr>
                <w:rFonts w:ascii="Verdana" w:hAnsi="Verdana"/>
              </w:rPr>
            </w:pPr>
            <w:r w:rsidRPr="00197FF2">
              <w:rPr>
                <w:rFonts w:ascii="Verdana" w:hAnsi="Verdana"/>
              </w:rPr>
              <w:t>A  C</w:t>
            </w:r>
          </w:p>
          <w:p w:rsidR="00F32CB3" w:rsidRPr="00197FF2" w:rsidRDefault="00F32CB3" w:rsidP="00385333">
            <w:pPr>
              <w:jc w:val="center"/>
              <w:rPr>
                <w:rFonts w:ascii="Verdana" w:hAnsi="Verdana"/>
              </w:rPr>
            </w:pPr>
            <w:r w:rsidRPr="00197FF2">
              <w:rPr>
                <w:rFonts w:ascii="Verdana" w:hAnsi="Verdana"/>
              </w:rPr>
              <w:t>14 9</w:t>
            </w:r>
          </w:p>
          <w:p w:rsidR="00F32CB3" w:rsidRPr="00197FF2" w:rsidRDefault="00F32CB3" w:rsidP="00385333">
            <w:pPr>
              <w:jc w:val="center"/>
              <w:rPr>
                <w:rFonts w:ascii="Verdana" w:hAnsi="Verdana"/>
              </w:rPr>
            </w:pPr>
            <w:r w:rsidRPr="00197FF2">
              <w:rPr>
                <w:rFonts w:ascii="Verdana" w:hAnsi="Verdana"/>
              </w:rPr>
              <w:t>11 6</w:t>
            </w:r>
          </w:p>
          <w:p w:rsidR="00F32CB3" w:rsidRPr="00197FF2" w:rsidRDefault="00F32CB3" w:rsidP="00385333">
            <w:pPr>
              <w:jc w:val="center"/>
              <w:rPr>
                <w:rFonts w:ascii="Verdana" w:hAnsi="Verdana"/>
              </w:rPr>
            </w:pPr>
            <w:r w:rsidRPr="00197FF2">
              <w:rPr>
                <w:rFonts w:ascii="Verdana" w:hAnsi="Verdana"/>
              </w:rPr>
              <w:t>10 5</w:t>
            </w:r>
          </w:p>
          <w:p w:rsidR="00F32CB3" w:rsidRPr="00197FF2" w:rsidRDefault="00F32CB3" w:rsidP="00385333">
            <w:pPr>
              <w:jc w:val="center"/>
              <w:rPr>
                <w:rFonts w:ascii="Verdana" w:hAnsi="Verdana"/>
              </w:rPr>
            </w:pPr>
            <w:r w:rsidRPr="00197FF2">
              <w:rPr>
                <w:rFonts w:ascii="Verdana" w:hAnsi="Verdana"/>
              </w:rPr>
              <w:t>7  2</w:t>
            </w:r>
          </w:p>
          <w:p w:rsidR="00F32CB3" w:rsidRPr="00197FF2" w:rsidRDefault="00F32CB3" w:rsidP="00385333">
            <w:pPr>
              <w:jc w:val="center"/>
              <w:rPr>
                <w:rFonts w:ascii="Verdana" w:hAnsi="Verdana"/>
              </w:rPr>
            </w:pPr>
            <w:r w:rsidRPr="00197FF2">
              <w:rPr>
                <w:rFonts w:ascii="Verdana" w:hAnsi="Verdana"/>
              </w:rPr>
              <w:t>5  1</w:t>
            </w:r>
          </w:p>
        </w:tc>
        <w:tc>
          <w:tcPr>
            <w:tcW w:w="1440" w:type="dxa"/>
          </w:tcPr>
          <w:p w:rsidR="00F32CB3" w:rsidRPr="00197FF2" w:rsidRDefault="00F32CB3" w:rsidP="00385333">
            <w:pPr>
              <w:jc w:val="center"/>
              <w:rPr>
                <w:rFonts w:ascii="Verdana" w:hAnsi="Verdana"/>
              </w:rPr>
            </w:pPr>
            <w:r w:rsidRPr="00197FF2">
              <w:rPr>
                <w:rFonts w:ascii="Verdana" w:hAnsi="Verdana"/>
              </w:rPr>
              <w:t>A  D</w:t>
            </w:r>
          </w:p>
          <w:p w:rsidR="00F32CB3" w:rsidRPr="00197FF2" w:rsidRDefault="00F32CB3" w:rsidP="00385333">
            <w:pPr>
              <w:jc w:val="center"/>
              <w:rPr>
                <w:rFonts w:ascii="Verdana" w:hAnsi="Verdana"/>
              </w:rPr>
            </w:pPr>
            <w:r w:rsidRPr="00197FF2">
              <w:rPr>
                <w:rFonts w:ascii="Verdana" w:hAnsi="Verdana"/>
              </w:rPr>
              <w:t>14 9</w:t>
            </w:r>
          </w:p>
          <w:p w:rsidR="00F32CB3" w:rsidRPr="00197FF2" w:rsidRDefault="00F32CB3" w:rsidP="00385333">
            <w:pPr>
              <w:jc w:val="center"/>
              <w:rPr>
                <w:rFonts w:ascii="Verdana" w:hAnsi="Verdana"/>
              </w:rPr>
            </w:pPr>
            <w:r w:rsidRPr="00197FF2">
              <w:rPr>
                <w:rFonts w:ascii="Verdana" w:hAnsi="Verdana"/>
              </w:rPr>
              <w:t>11 12</w:t>
            </w:r>
          </w:p>
          <w:p w:rsidR="00F32CB3" w:rsidRPr="00197FF2" w:rsidRDefault="00F32CB3" w:rsidP="00385333">
            <w:pPr>
              <w:jc w:val="center"/>
              <w:rPr>
                <w:rFonts w:ascii="Verdana" w:hAnsi="Verdana"/>
              </w:rPr>
            </w:pPr>
            <w:r w:rsidRPr="00197FF2">
              <w:rPr>
                <w:rFonts w:ascii="Verdana" w:hAnsi="Verdana"/>
              </w:rPr>
              <w:t>10 10</w:t>
            </w:r>
          </w:p>
          <w:p w:rsidR="00F32CB3" w:rsidRPr="00197FF2" w:rsidRDefault="00F32CB3" w:rsidP="00385333">
            <w:pPr>
              <w:jc w:val="center"/>
              <w:rPr>
                <w:rFonts w:ascii="Verdana" w:hAnsi="Verdana"/>
              </w:rPr>
            </w:pPr>
            <w:r w:rsidRPr="00197FF2">
              <w:rPr>
                <w:rFonts w:ascii="Verdana" w:hAnsi="Verdana"/>
              </w:rPr>
              <w:t>7  11</w:t>
            </w:r>
          </w:p>
          <w:p w:rsidR="00F32CB3" w:rsidRPr="00197FF2" w:rsidRDefault="00F32CB3" w:rsidP="00385333">
            <w:pPr>
              <w:jc w:val="center"/>
              <w:rPr>
                <w:rFonts w:ascii="Verdana" w:hAnsi="Verdana"/>
              </w:rPr>
            </w:pPr>
            <w:r w:rsidRPr="00197FF2">
              <w:rPr>
                <w:rFonts w:ascii="Verdana" w:hAnsi="Verdana"/>
              </w:rPr>
              <w:t>5  6</w:t>
            </w:r>
          </w:p>
        </w:tc>
      </w:tr>
    </w:tbl>
    <w:p w:rsidR="00385333" w:rsidRPr="00197FF2" w:rsidRDefault="00385333" w:rsidP="00315B58">
      <w:pPr>
        <w:jc w:val="both"/>
        <w:rPr>
          <w:rFonts w:ascii="Verdana" w:hAnsi="Verdana"/>
        </w:rPr>
      </w:pPr>
    </w:p>
    <w:p w:rsidR="008E2720" w:rsidRPr="00197FF2" w:rsidRDefault="008E2720" w:rsidP="00385333">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unreliability,</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stop</w:t>
      </w:r>
      <w:r w:rsidR="00926E21" w:rsidRPr="00197FF2">
        <w:rPr>
          <w:rFonts w:ascii="Verdana" w:hAnsi="Verdana"/>
        </w:rPr>
        <w:t xml:space="preserve"> </w:t>
      </w:r>
      <w:r w:rsidRPr="00197FF2">
        <w:rPr>
          <w:rFonts w:ascii="Verdana" w:hAnsi="Verdana"/>
        </w:rPr>
        <w:t>here.</w:t>
      </w:r>
    </w:p>
    <w:p w:rsidR="008E2720" w:rsidRPr="00197FF2" w:rsidRDefault="008E2720" w:rsidP="00315B58">
      <w:pPr>
        <w:jc w:val="both"/>
        <w:rPr>
          <w:rFonts w:ascii="Verdana" w:hAnsi="Verdana"/>
        </w:rPr>
      </w:pPr>
      <w:r w:rsidRPr="00197FF2">
        <w:rPr>
          <w:rFonts w:ascii="Verdana" w:hAnsi="Verdana"/>
        </w:rPr>
        <w:t>Even</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comparable</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guarantee</w:t>
      </w:r>
      <w:r w:rsidR="00926E21" w:rsidRPr="00197FF2">
        <w:rPr>
          <w:rFonts w:ascii="Verdana" w:hAnsi="Verdana"/>
        </w:rPr>
        <w:t xml:space="preserve"> </w:t>
      </w:r>
      <w:r w:rsidRPr="00197FF2">
        <w:rPr>
          <w:rFonts w:ascii="Verdana" w:hAnsi="Verdana"/>
        </w:rPr>
        <w:t>whatsoever</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unreliability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common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paper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termed</w:t>
      </w:r>
      <w:r w:rsidR="00926E21" w:rsidRPr="00197FF2">
        <w:rPr>
          <w:rFonts w:ascii="Verdana" w:hAnsi="Verdana"/>
        </w:rPr>
        <w:t xml:space="preserve"> </w:t>
      </w:r>
      <w:r w:rsidRPr="00197FF2">
        <w:rPr>
          <w:rFonts w:ascii="Verdana" w:hAnsi="Verdana"/>
        </w:rPr>
        <w:t>test/re-iest</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further</w:t>
      </w:r>
      <w:r w:rsidR="00926E21" w:rsidRPr="00197FF2">
        <w:rPr>
          <w:rFonts w:ascii="Verdana" w:hAnsi="Verdana"/>
        </w:rPr>
        <w:t xml:space="preserve"> </w:t>
      </w:r>
      <w:r w:rsidRPr="00197FF2">
        <w:rPr>
          <w:rFonts w:ascii="Verdana" w:hAnsi="Verdana"/>
        </w:rPr>
        <w:t>complication</w:t>
      </w:r>
      <w:r w:rsidR="00926E21" w:rsidRPr="00197FF2">
        <w:rPr>
          <w:rFonts w:ascii="Verdana" w:hAnsi="Verdana"/>
        </w:rPr>
        <w:t xml:space="preserve"> </w:t>
      </w:r>
      <w:r w:rsidRPr="00197FF2">
        <w:rPr>
          <w:rFonts w:ascii="Verdana" w:hAnsi="Verdana"/>
        </w:rPr>
        <w:t>results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lack</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markjre-mark</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marked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occasions</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difference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awarded.</w:t>
      </w:r>
    </w:p>
    <w:p w:rsidR="008E2720" w:rsidRPr="00197FF2" w:rsidRDefault="008E2720" w:rsidP="00385333">
      <w:pPr>
        <w:ind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spite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demonstrations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unreliability,</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widely</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measuring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value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practice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continuous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extended</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cannot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stressed</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greatly.</w:t>
      </w:r>
      <w:r w:rsidR="00385333"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organise</w:t>
      </w:r>
      <w:r w:rsidR="00926E21" w:rsidRPr="00197FF2">
        <w:rPr>
          <w:rFonts w:ascii="Verdana" w:hAnsi="Verdana"/>
        </w:rPr>
        <w:t xml:space="preserve"> </w:t>
      </w:r>
      <w:r w:rsidRPr="00197FF2">
        <w:rPr>
          <w:rFonts w:ascii="Verdana" w:hAnsi="Verdana"/>
        </w:rPr>
        <w:t>ideas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express</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skill</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real-life</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high</w:t>
      </w:r>
      <w:r w:rsidR="00926E21" w:rsidRPr="00197FF2">
        <w:rPr>
          <w:rFonts w:ascii="Verdana" w:hAnsi="Verdana"/>
        </w:rPr>
        <w:t xml:space="preserve"> </w:t>
      </w:r>
      <w:r w:rsidRPr="00197FF2">
        <w:rPr>
          <w:rFonts w:ascii="Verdana" w:hAnsi="Verdana"/>
        </w:rPr>
        <w:lastRenderedPageBreak/>
        <w:t>motivation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excellent</w:t>
      </w:r>
      <w:r w:rsidR="00926E21" w:rsidRPr="00197FF2">
        <w:rPr>
          <w:rFonts w:ascii="Verdana" w:hAnsi="Verdana"/>
        </w:rPr>
        <w:t xml:space="preserve"> </w:t>
      </w:r>
      <w:r w:rsidRPr="00197FF2">
        <w:rPr>
          <w:rFonts w:ascii="Verdana" w:hAnsi="Verdana"/>
        </w:rPr>
        <w:t>backwash</w:t>
      </w:r>
      <w:r w:rsidR="00926E21" w:rsidRPr="00197FF2">
        <w:rPr>
          <w:rFonts w:ascii="Verdana" w:hAnsi="Verdana"/>
        </w:rPr>
        <w:t xml:space="preserve"> </w:t>
      </w:r>
      <w:r w:rsidRPr="00197FF2">
        <w:rPr>
          <w:rFonts w:ascii="Verdana" w:hAnsi="Verdana"/>
        </w:rPr>
        <w:t>effect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anticipate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early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stage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complex</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Moreover,</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scoring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sampling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appear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valid</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grammar.</w:t>
      </w:r>
    </w:p>
    <w:p w:rsidR="008E2720" w:rsidRPr="00197FF2" w:rsidRDefault="008E2720" w:rsidP="00385333">
      <w:pPr>
        <w:ind w:firstLine="720"/>
        <w:jc w:val="both"/>
        <w:rPr>
          <w:rFonts w:ascii="Verdana" w:hAnsi="Verdana"/>
        </w:rPr>
      </w:pPr>
      <w:r w:rsidRPr="00197FF2">
        <w:rPr>
          <w:rFonts w:ascii="Verdana" w:hAnsi="Verdana"/>
        </w:rPr>
        <w:t>As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demonstrated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section,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isimpossible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obtain</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high</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dispensing</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subjective</w:t>
      </w:r>
      <w:r w:rsidR="00926E21" w:rsidRPr="00197FF2">
        <w:rPr>
          <w:rFonts w:ascii="Verdana" w:hAnsi="Verdana"/>
        </w:rPr>
        <w:t xml:space="preserve"> </w:t>
      </w:r>
      <w:r w:rsidRPr="00197FF2">
        <w:rPr>
          <w:rFonts w:ascii="Verdana" w:hAnsi="Verdana"/>
        </w:rPr>
        <w:t>element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attempting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basis,</w:t>
      </w:r>
      <w:r w:rsidR="00926E21" w:rsidRPr="00197FF2">
        <w:rPr>
          <w:rFonts w:ascii="Verdana" w:hAnsi="Verdana"/>
        </w:rPr>
        <w:t xml:space="preserve"> </w:t>
      </w: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carefully</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system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penalties.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improved</w:t>
      </w:r>
      <w:r w:rsidR="00926E21" w:rsidRPr="00197FF2">
        <w:rPr>
          <w:rFonts w:ascii="Verdana" w:hAnsi="Verdana"/>
        </w:rPr>
        <w:t xml:space="preserve"> </w:t>
      </w:r>
      <w:r w:rsidRPr="00197FF2">
        <w:rPr>
          <w:rFonts w:ascii="Verdana" w:hAnsi="Verdana"/>
        </w:rPr>
        <w:t>considerably</w:t>
      </w:r>
      <w:r w:rsidR="00926E21" w:rsidRPr="00197FF2">
        <w:rPr>
          <w:rFonts w:ascii="Verdana" w:hAnsi="Verdana"/>
        </w:rPr>
        <w:t xml:space="preserve"> </w:t>
      </w:r>
      <w:r w:rsidRPr="00197FF2">
        <w:rPr>
          <w:rFonts w:ascii="Verdana" w:hAnsi="Verdana"/>
        </w:rPr>
        <w:t>once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subjective</w:t>
      </w:r>
      <w:r w:rsidR="00926E21" w:rsidRPr="00197FF2">
        <w:rPr>
          <w:rFonts w:ascii="Verdana" w:hAnsi="Verdana"/>
        </w:rPr>
        <w:t xml:space="preserve"> </w:t>
      </w:r>
      <w:r w:rsidRPr="00197FF2">
        <w:rPr>
          <w:rFonts w:ascii="Verdana" w:hAnsi="Verdana"/>
        </w:rPr>
        <w:t>element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taken</w:t>
      </w:r>
      <w:r w:rsidR="00926E21" w:rsidRPr="00197FF2">
        <w:rPr>
          <w:rFonts w:ascii="Verdana" w:hAnsi="Verdana"/>
        </w:rPr>
        <w:t xml:space="preserve"> </w:t>
      </w:r>
      <w:r w:rsidR="00385333" w:rsidRPr="00197FF2">
        <w:rPr>
          <w:rFonts w:ascii="Verdana" w:hAnsi="Verdana"/>
        </w:rPr>
        <w:t xml:space="preserve">into </w:t>
      </w:r>
      <w:r w:rsidRPr="00197FF2">
        <w:rPr>
          <w:rFonts w:ascii="Verdana" w:hAnsi="Verdana"/>
        </w:rPr>
        <w:t>account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once</w:t>
      </w:r>
      <w:r w:rsidR="00926E21" w:rsidRPr="00197FF2">
        <w:rPr>
          <w:rFonts w:ascii="Verdana" w:hAnsi="Verdana"/>
        </w:rPr>
        <w:t xml:space="preserve"> </w:t>
      </w:r>
      <w:r w:rsidRPr="00197FF2">
        <w:rPr>
          <w:rFonts w:ascii="Verdana" w:hAnsi="Verdana"/>
        </w:rPr>
        <w:t>methods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reducing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unreliability</w:t>
      </w:r>
      <w:r w:rsidR="00926E21" w:rsidRPr="00197FF2">
        <w:rPr>
          <w:rFonts w:ascii="Verdana" w:hAnsi="Verdana"/>
        </w:rPr>
        <w:t xml:space="preserve"> </w:t>
      </w:r>
      <w:r w:rsidRPr="00197FF2">
        <w:rPr>
          <w:rFonts w:ascii="Verdana" w:hAnsi="Verdana"/>
        </w:rPr>
        <w:t>inherent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traditional</w:t>
      </w:r>
      <w:r w:rsidR="00926E21" w:rsidRPr="00197FF2">
        <w:rPr>
          <w:rFonts w:ascii="Verdana" w:hAnsi="Verdana"/>
        </w:rPr>
        <w:t xml:space="preserve"> </w:t>
      </w:r>
      <w:r w:rsidRPr="00197FF2">
        <w:rPr>
          <w:rFonts w:ascii="Verdana" w:hAnsi="Verdana"/>
        </w:rPr>
        <w:t>methods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assessment</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employed.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start</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perform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limited</w:t>
      </w:r>
      <w:r w:rsidR="00926E21" w:rsidRPr="00197FF2">
        <w:rPr>
          <w:rFonts w:ascii="Verdana" w:hAnsi="Verdana"/>
        </w:rPr>
        <w:t xml:space="preserve"> </w:t>
      </w:r>
      <w:r w:rsidRPr="00197FF2">
        <w:rPr>
          <w:rFonts w:ascii="Verdana" w:hAnsi="Verdana"/>
        </w:rPr>
        <w:t>choice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topics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attempts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accurate</w:t>
      </w:r>
      <w:r w:rsidR="00926E21" w:rsidRPr="00197FF2">
        <w:rPr>
          <w:rFonts w:ascii="Verdana" w:hAnsi="Verdana"/>
        </w:rPr>
        <w:t xml:space="preserve"> </w:t>
      </w:r>
      <w:r w:rsidRPr="00197FF2">
        <w:rPr>
          <w:rFonts w:ascii="Verdana" w:hAnsi="Verdana"/>
        </w:rPr>
        <w:t>assessment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successful</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choice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topic</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severely</w:t>
      </w:r>
      <w:r w:rsidR="00926E21" w:rsidRPr="00197FF2">
        <w:rPr>
          <w:rFonts w:ascii="Verdana" w:hAnsi="Verdana"/>
        </w:rPr>
        <w:t xml:space="preserve"> </w:t>
      </w:r>
      <w:r w:rsidRPr="00197FF2">
        <w:rPr>
          <w:rFonts w:ascii="Verdana" w:hAnsi="Verdana"/>
        </w:rPr>
        <w:t>restricted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abolished</w:t>
      </w:r>
      <w:r w:rsidR="00926E21" w:rsidRPr="00197FF2">
        <w:rPr>
          <w:rFonts w:ascii="Verdana" w:hAnsi="Verdana"/>
        </w:rPr>
        <w:t xml:space="preserve"> </w:t>
      </w:r>
      <w:r w:rsidRPr="00197FF2">
        <w:rPr>
          <w:rFonts w:ascii="Verdana" w:hAnsi="Verdana"/>
        </w:rPr>
        <w:t>completely.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well-defined</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terms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situational</w:t>
      </w:r>
      <w:r w:rsidR="00926E21" w:rsidRPr="00197FF2">
        <w:rPr>
          <w:rFonts w:ascii="Verdana" w:hAnsi="Verdana"/>
        </w:rPr>
        <w:t xml:space="preserve"> </w:t>
      </w:r>
      <w:r w:rsidRPr="00197FF2">
        <w:rPr>
          <w:rFonts w:ascii="Verdana" w:hAnsi="Verdana"/>
        </w:rPr>
        <w:t>compositions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enormously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increase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examination.</w:t>
      </w:r>
    </w:p>
    <w:p w:rsidR="008E2720" w:rsidRPr="00197FF2" w:rsidRDefault="008E2720" w:rsidP="00385333">
      <w:pPr>
        <w:ind w:firstLine="720"/>
        <w:jc w:val="both"/>
        <w:rPr>
          <w:rFonts w:ascii="Verdana" w:hAnsi="Verdana"/>
        </w:rPr>
      </w:pPr>
      <w:r w:rsidRPr="00197FF2">
        <w:rPr>
          <w:rFonts w:ascii="Verdana" w:hAnsi="Verdana"/>
        </w:rPr>
        <w:t>Because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inherent</w:t>
      </w:r>
      <w:r w:rsidR="00926E21" w:rsidRPr="00197FF2">
        <w:rPr>
          <w:rFonts w:ascii="Verdana" w:hAnsi="Verdana"/>
        </w:rPr>
        <w:t xml:space="preserve"> </w:t>
      </w:r>
      <w:r w:rsidRPr="00197FF2">
        <w:rPr>
          <w:rFonts w:ascii="Verdana" w:hAnsi="Verdana"/>
        </w:rPr>
        <w:t>unreliability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compile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banding</w:t>
      </w:r>
      <w:r w:rsidR="00926E21" w:rsidRPr="00197FF2">
        <w:rPr>
          <w:rFonts w:ascii="Verdana" w:hAnsi="Verdana"/>
        </w:rPr>
        <w:t xml:space="preserve"> </w:t>
      </w:r>
      <w:r w:rsidRPr="00197FF2">
        <w:rPr>
          <w:rFonts w:ascii="Verdana" w:hAnsi="Verdana"/>
        </w:rPr>
        <w:t>system</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least,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brief</w:t>
      </w:r>
      <w:r w:rsidR="00926E21" w:rsidRPr="00197FF2">
        <w:rPr>
          <w:rFonts w:ascii="Verdana" w:hAnsi="Verdana"/>
        </w:rPr>
        <w:t xml:space="preserve"> </w:t>
      </w:r>
      <w:r w:rsidRPr="00197FF2">
        <w:rPr>
          <w:rFonts w:ascii="Verdana" w:hAnsi="Verdana"/>
        </w:rPr>
        <w:t>description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grades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achievement</w:t>
      </w:r>
      <w:r w:rsidR="00926E21" w:rsidRPr="00197FF2">
        <w:rPr>
          <w:rFonts w:ascii="Verdana" w:hAnsi="Verdana"/>
        </w:rPr>
        <w:t xml:space="preserve"> </w:t>
      </w:r>
      <w:r w:rsidRPr="00197FF2">
        <w:rPr>
          <w:rFonts w:ascii="Verdana" w:hAnsi="Verdana"/>
        </w:rPr>
        <w:t>expected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attained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descriptions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levels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well-known</w:t>
      </w:r>
      <w:r w:rsidR="00926E21" w:rsidRPr="00197FF2">
        <w:rPr>
          <w:rFonts w:ascii="Verdana" w:hAnsi="Verdana"/>
        </w:rPr>
        <w:t xml:space="preserve"> </w:t>
      </w:r>
      <w:r w:rsidRPr="00197FF2">
        <w:rPr>
          <w:rFonts w:ascii="Verdana" w:hAnsi="Verdana"/>
        </w:rPr>
        <w:t>examining</w:t>
      </w:r>
      <w:r w:rsidR="00926E21" w:rsidRPr="00197FF2">
        <w:rPr>
          <w:rFonts w:ascii="Verdana" w:hAnsi="Verdana"/>
        </w:rPr>
        <w:t xml:space="preserve"> </w:t>
      </w:r>
      <w:r w:rsidRPr="00197FF2">
        <w:rPr>
          <w:rFonts w:ascii="Verdana" w:hAnsi="Verdana"/>
        </w:rPr>
        <w:t>body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Britain:</w:t>
      </w:r>
      <w:r w:rsidR="00926E21" w:rsidRPr="00197FF2">
        <w:rPr>
          <w:rFonts w:ascii="Verdana" w:hAnsi="Verdana"/>
        </w:rPr>
        <w:t xml:space="preserve"> </w:t>
      </w:r>
      <w:r w:rsidRPr="00197FF2">
        <w:rPr>
          <w:rFonts w:ascii="Verdana" w:hAnsi="Verdana"/>
        </w:rPr>
        <w:t>table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intermediate-level</w:t>
      </w:r>
      <w:r w:rsidR="00926E21" w:rsidRPr="00197FF2">
        <w:rPr>
          <w:rFonts w:ascii="Verdana" w:hAnsi="Verdana"/>
        </w:rPr>
        <w:t xml:space="preserve"> </w:t>
      </w:r>
      <w:r w:rsidRPr="00197FF2">
        <w:rPr>
          <w:rFonts w:ascii="Verdana" w:hAnsi="Verdana"/>
        </w:rPr>
        <w:t>learners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table</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advanced-level</w:t>
      </w:r>
      <w:r w:rsidR="00926E21" w:rsidRPr="00197FF2">
        <w:rPr>
          <w:rFonts w:ascii="Verdana" w:hAnsi="Verdana"/>
        </w:rPr>
        <w:t xml:space="preserve"> </w:t>
      </w:r>
      <w:r w:rsidRPr="00197FF2">
        <w:rPr>
          <w:rFonts w:ascii="Verdana" w:hAnsi="Verdana"/>
        </w:rPr>
        <w:t>learners.</w:t>
      </w:r>
    </w:p>
    <w:p w:rsidR="008E2720" w:rsidRPr="00197FF2" w:rsidRDefault="008E2720" w:rsidP="008E513F">
      <w:pPr>
        <w:ind w:firstLine="720"/>
        <w:jc w:val="both"/>
        <w:rPr>
          <w:rFonts w:ascii="Verdana" w:hAnsi="Verdana"/>
        </w:rPr>
      </w:pPr>
      <w:r w:rsidRPr="00197FF2">
        <w:rPr>
          <w:rFonts w:ascii="Verdana" w:hAnsi="Verdana"/>
        </w:rPr>
        <w:t>As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scoring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production,</w:t>
      </w:r>
      <w:r w:rsidR="00926E21" w:rsidRPr="00197FF2">
        <w:rPr>
          <w:rFonts w:ascii="Verdana" w:hAnsi="Verdana"/>
        </w:rPr>
        <w:t xml:space="preserve"> </w:t>
      </w:r>
      <w:r w:rsidRPr="00197FF2">
        <w:rPr>
          <w:rFonts w:ascii="Verdana" w:hAnsi="Verdana"/>
        </w:rPr>
        <w:t>banding</w:t>
      </w:r>
      <w:r w:rsidR="00926E21" w:rsidRPr="00197FF2">
        <w:rPr>
          <w:rFonts w:ascii="Verdana" w:hAnsi="Verdana"/>
        </w:rPr>
        <w:t xml:space="preserve"> </w:t>
      </w:r>
      <w:r w:rsidRPr="00197FF2">
        <w:rPr>
          <w:rFonts w:ascii="Verdana" w:hAnsi="Verdana"/>
        </w:rPr>
        <w:t>systems</w:t>
      </w:r>
      <w:r w:rsidR="00926E21" w:rsidRPr="00197FF2">
        <w:rPr>
          <w:rFonts w:ascii="Verdana" w:hAnsi="Verdana"/>
        </w:rPr>
        <w:t xml:space="preserve"> </w:t>
      </w:r>
      <w:r w:rsidRPr="00197FF2">
        <w:rPr>
          <w:rFonts w:ascii="Verdana" w:hAnsi="Verdana"/>
        </w:rPr>
        <w:t>devised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preferable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scales</w:t>
      </w:r>
      <w:r w:rsidR="00926E21" w:rsidRPr="00197FF2">
        <w:rPr>
          <w:rFonts w:ascii="Verdana" w:hAnsi="Verdana"/>
        </w:rPr>
        <w:t xml:space="preserve"> </w:t>
      </w:r>
      <w:r w:rsidRPr="00197FF2">
        <w:rPr>
          <w:rFonts w:ascii="Verdana" w:hAnsi="Verdana"/>
        </w:rPr>
        <w:t>drawn</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administered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national</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international</w:t>
      </w:r>
      <w:r w:rsidR="00926E21" w:rsidRPr="00197FF2">
        <w:rPr>
          <w:rFonts w:ascii="Verdana" w:hAnsi="Verdana"/>
        </w:rPr>
        <w:t xml:space="preserve"> </w:t>
      </w:r>
      <w:r w:rsidRPr="00197FF2">
        <w:rPr>
          <w:rFonts w:ascii="Verdana" w:hAnsi="Verdana"/>
        </w:rPr>
        <w:t>basis.</w:t>
      </w:r>
    </w:p>
    <w:p w:rsidR="008E2720" w:rsidRPr="00197FF2" w:rsidRDefault="008E2720" w:rsidP="00315B58">
      <w:pPr>
        <w:jc w:val="both"/>
        <w:rPr>
          <w:rFonts w:ascii="Verdana" w:hAnsi="Verdana"/>
        </w:rPr>
      </w:pPr>
      <w:r w:rsidRPr="00197FF2">
        <w:rPr>
          <w:rFonts w:ascii="Verdana" w:hAnsi="Verdana"/>
        </w:rPr>
        <w:t>Table</w:t>
      </w:r>
      <w:r w:rsidR="00926E21" w:rsidRPr="00197FF2">
        <w:rPr>
          <w:rFonts w:ascii="Verdana" w:hAnsi="Verdana"/>
        </w:rPr>
        <w:t xml:space="preserve"> </w:t>
      </w:r>
      <w:r w:rsidR="008E513F" w:rsidRPr="00197FF2">
        <w:rPr>
          <w:rFonts w:ascii="Verdana" w:hAnsi="Verdana"/>
        </w:rPr>
        <w:t>(a)</w:t>
      </w:r>
    </w:p>
    <w:tbl>
      <w:tblPr>
        <w:tblStyle w:val="TableGrid"/>
        <w:tblW w:w="0" w:type="auto"/>
        <w:tblInd w:w="378" w:type="dxa"/>
        <w:tblLook w:val="04A0" w:firstRow="1" w:lastRow="0" w:firstColumn="1" w:lastColumn="0" w:noHBand="0" w:noVBand="1"/>
      </w:tblPr>
      <w:tblGrid>
        <w:gridCol w:w="1170"/>
        <w:gridCol w:w="1440"/>
        <w:gridCol w:w="6210"/>
      </w:tblGrid>
      <w:tr w:rsidR="00D037E1" w:rsidRPr="00197FF2" w:rsidTr="00D037E1">
        <w:tc>
          <w:tcPr>
            <w:tcW w:w="1170" w:type="dxa"/>
          </w:tcPr>
          <w:p w:rsidR="00D037E1" w:rsidRPr="00197FF2" w:rsidRDefault="00D037E1" w:rsidP="00315B58">
            <w:pPr>
              <w:jc w:val="both"/>
              <w:rPr>
                <w:rFonts w:ascii="Verdana" w:hAnsi="Verdana"/>
              </w:rPr>
            </w:pPr>
            <w:r w:rsidRPr="00197FF2">
              <w:rPr>
                <w:rFonts w:ascii="Verdana" w:hAnsi="Verdana"/>
              </w:rPr>
              <w:t>18-20</w:t>
            </w:r>
          </w:p>
        </w:tc>
        <w:tc>
          <w:tcPr>
            <w:tcW w:w="1440" w:type="dxa"/>
          </w:tcPr>
          <w:p w:rsidR="00D037E1" w:rsidRPr="00197FF2" w:rsidRDefault="00D037E1" w:rsidP="00315B58">
            <w:pPr>
              <w:jc w:val="both"/>
              <w:rPr>
                <w:rFonts w:ascii="Verdana" w:hAnsi="Verdana"/>
              </w:rPr>
            </w:pPr>
            <w:r w:rsidRPr="00197FF2">
              <w:rPr>
                <w:rFonts w:ascii="Verdana" w:hAnsi="Verdana"/>
              </w:rPr>
              <w:t>Excellent</w:t>
            </w:r>
          </w:p>
        </w:tc>
        <w:tc>
          <w:tcPr>
            <w:tcW w:w="6210" w:type="dxa"/>
          </w:tcPr>
          <w:p w:rsidR="00D037E1" w:rsidRPr="00197FF2" w:rsidRDefault="00D037E1" w:rsidP="00315B58">
            <w:pPr>
              <w:jc w:val="both"/>
              <w:rPr>
                <w:rFonts w:ascii="Verdana" w:hAnsi="Verdana"/>
              </w:rPr>
            </w:pPr>
            <w:r w:rsidRPr="00197FF2">
              <w:rPr>
                <w:rFonts w:ascii="Verdana" w:hAnsi="Verdana"/>
              </w:rPr>
              <w:t>Natural English, minimal errors, complete realisation of the task set</w:t>
            </w:r>
          </w:p>
        </w:tc>
      </w:tr>
      <w:tr w:rsidR="00D037E1" w:rsidRPr="00197FF2" w:rsidTr="00D037E1">
        <w:tc>
          <w:tcPr>
            <w:tcW w:w="1170" w:type="dxa"/>
          </w:tcPr>
          <w:p w:rsidR="00D037E1" w:rsidRPr="00197FF2" w:rsidRDefault="00D037E1" w:rsidP="00315B58">
            <w:pPr>
              <w:jc w:val="both"/>
              <w:rPr>
                <w:rFonts w:ascii="Verdana" w:hAnsi="Verdana"/>
              </w:rPr>
            </w:pPr>
            <w:r w:rsidRPr="00197FF2">
              <w:rPr>
                <w:rFonts w:ascii="Verdana" w:hAnsi="Verdana"/>
              </w:rPr>
              <w:t>16-17</w:t>
            </w:r>
          </w:p>
        </w:tc>
        <w:tc>
          <w:tcPr>
            <w:tcW w:w="1440" w:type="dxa"/>
          </w:tcPr>
          <w:p w:rsidR="00D037E1" w:rsidRPr="00197FF2" w:rsidRDefault="00D037E1" w:rsidP="00315B58">
            <w:pPr>
              <w:jc w:val="both"/>
              <w:rPr>
                <w:rFonts w:ascii="Verdana" w:hAnsi="Verdana"/>
              </w:rPr>
            </w:pPr>
            <w:r w:rsidRPr="00197FF2">
              <w:rPr>
                <w:rFonts w:ascii="Verdana" w:hAnsi="Verdana"/>
              </w:rPr>
              <w:t>Very good</w:t>
            </w:r>
          </w:p>
        </w:tc>
        <w:tc>
          <w:tcPr>
            <w:tcW w:w="6210" w:type="dxa"/>
          </w:tcPr>
          <w:p w:rsidR="00D037E1" w:rsidRPr="00197FF2" w:rsidRDefault="00D037E1" w:rsidP="00315B58">
            <w:pPr>
              <w:jc w:val="both"/>
              <w:rPr>
                <w:rFonts w:ascii="Verdana" w:hAnsi="Verdana"/>
              </w:rPr>
            </w:pPr>
            <w:r w:rsidRPr="00197FF2">
              <w:rPr>
                <w:rFonts w:ascii="Verdana" w:hAnsi="Verdana"/>
              </w:rPr>
              <w:t>Good vocabulary and structure, above the simple sentence level. Errors non-basic</w:t>
            </w:r>
          </w:p>
        </w:tc>
      </w:tr>
      <w:tr w:rsidR="00D037E1" w:rsidRPr="00197FF2" w:rsidTr="00D037E1">
        <w:tc>
          <w:tcPr>
            <w:tcW w:w="1170" w:type="dxa"/>
          </w:tcPr>
          <w:p w:rsidR="00D037E1" w:rsidRPr="00197FF2" w:rsidRDefault="00D037E1" w:rsidP="00315B58">
            <w:pPr>
              <w:jc w:val="both"/>
              <w:rPr>
                <w:rFonts w:ascii="Verdana" w:hAnsi="Verdana"/>
              </w:rPr>
            </w:pPr>
            <w:r w:rsidRPr="00197FF2">
              <w:rPr>
                <w:rFonts w:ascii="Verdana" w:hAnsi="Verdana"/>
              </w:rPr>
              <w:t>12-15</w:t>
            </w:r>
          </w:p>
        </w:tc>
        <w:tc>
          <w:tcPr>
            <w:tcW w:w="1440" w:type="dxa"/>
          </w:tcPr>
          <w:p w:rsidR="00D037E1" w:rsidRPr="00197FF2" w:rsidRDefault="00D037E1" w:rsidP="00315B58">
            <w:pPr>
              <w:jc w:val="both"/>
              <w:rPr>
                <w:rFonts w:ascii="Verdana" w:hAnsi="Verdana"/>
              </w:rPr>
            </w:pPr>
            <w:r w:rsidRPr="00197FF2">
              <w:rPr>
                <w:rFonts w:ascii="Verdana" w:hAnsi="Verdana"/>
              </w:rPr>
              <w:t>Good</w:t>
            </w:r>
          </w:p>
        </w:tc>
        <w:tc>
          <w:tcPr>
            <w:tcW w:w="6210" w:type="dxa"/>
          </w:tcPr>
          <w:p w:rsidR="00D037E1" w:rsidRPr="00197FF2" w:rsidRDefault="00D037E1" w:rsidP="00315B58">
            <w:pPr>
              <w:jc w:val="both"/>
              <w:rPr>
                <w:rFonts w:ascii="Verdana" w:hAnsi="Verdana"/>
              </w:rPr>
            </w:pPr>
            <w:r w:rsidRPr="00197FF2">
              <w:rPr>
                <w:rFonts w:ascii="Verdana" w:hAnsi="Verdana"/>
              </w:rPr>
              <w:t>Simple but accurate realisation of task. Sufficient naturalness, not many errors</w:t>
            </w:r>
          </w:p>
        </w:tc>
      </w:tr>
      <w:tr w:rsidR="00D037E1" w:rsidRPr="00197FF2" w:rsidTr="00D037E1">
        <w:tc>
          <w:tcPr>
            <w:tcW w:w="1170" w:type="dxa"/>
          </w:tcPr>
          <w:p w:rsidR="00D037E1" w:rsidRPr="00197FF2" w:rsidRDefault="00D037E1" w:rsidP="00315B58">
            <w:pPr>
              <w:jc w:val="both"/>
              <w:rPr>
                <w:rFonts w:ascii="Verdana" w:hAnsi="Verdana"/>
              </w:rPr>
            </w:pPr>
            <w:r w:rsidRPr="00197FF2">
              <w:rPr>
                <w:rFonts w:ascii="Verdana" w:hAnsi="Verdana"/>
              </w:rPr>
              <w:t>3-11</w:t>
            </w:r>
          </w:p>
        </w:tc>
        <w:tc>
          <w:tcPr>
            <w:tcW w:w="1440" w:type="dxa"/>
          </w:tcPr>
          <w:p w:rsidR="00D037E1" w:rsidRPr="00197FF2" w:rsidRDefault="00D037E1" w:rsidP="00315B58">
            <w:pPr>
              <w:jc w:val="both"/>
              <w:rPr>
                <w:rFonts w:ascii="Verdana" w:hAnsi="Verdana"/>
              </w:rPr>
            </w:pPr>
            <w:r w:rsidRPr="00197FF2">
              <w:rPr>
                <w:rFonts w:ascii="Verdana" w:hAnsi="Verdana"/>
              </w:rPr>
              <w:t>Pass</w:t>
            </w:r>
          </w:p>
        </w:tc>
        <w:tc>
          <w:tcPr>
            <w:tcW w:w="6210" w:type="dxa"/>
          </w:tcPr>
          <w:p w:rsidR="00D037E1" w:rsidRPr="00197FF2" w:rsidRDefault="00D037E1" w:rsidP="00315B58">
            <w:pPr>
              <w:jc w:val="both"/>
              <w:rPr>
                <w:rFonts w:ascii="Verdana" w:hAnsi="Verdana"/>
              </w:rPr>
            </w:pPr>
            <w:r w:rsidRPr="00197FF2">
              <w:rPr>
                <w:rFonts w:ascii="Verdana" w:hAnsi="Verdana"/>
              </w:rPr>
              <w:t>Reasonably correct if awkward OR Natural treatment of subject with some serious errors.</w:t>
            </w:r>
          </w:p>
        </w:tc>
      </w:tr>
      <w:tr w:rsidR="00D037E1" w:rsidRPr="00197FF2" w:rsidTr="00D037E1">
        <w:tc>
          <w:tcPr>
            <w:tcW w:w="1170" w:type="dxa"/>
          </w:tcPr>
          <w:p w:rsidR="00D037E1" w:rsidRPr="00197FF2" w:rsidRDefault="00D037E1" w:rsidP="00315B58">
            <w:pPr>
              <w:jc w:val="both"/>
              <w:rPr>
                <w:rFonts w:ascii="Verdana" w:hAnsi="Verdana"/>
              </w:rPr>
            </w:pPr>
            <w:r w:rsidRPr="00197FF2">
              <w:rPr>
                <w:rFonts w:ascii="Verdana" w:hAnsi="Verdana"/>
              </w:rPr>
              <w:t>5-7</w:t>
            </w:r>
          </w:p>
        </w:tc>
        <w:tc>
          <w:tcPr>
            <w:tcW w:w="1440" w:type="dxa"/>
          </w:tcPr>
          <w:p w:rsidR="00D037E1" w:rsidRPr="00197FF2" w:rsidRDefault="00D037E1" w:rsidP="00315B58">
            <w:pPr>
              <w:jc w:val="both"/>
              <w:rPr>
                <w:rFonts w:ascii="Verdana" w:hAnsi="Verdana"/>
              </w:rPr>
            </w:pPr>
            <w:r w:rsidRPr="00197FF2">
              <w:rPr>
                <w:rFonts w:ascii="Verdana" w:hAnsi="Verdana"/>
              </w:rPr>
              <w:t>Weak</w:t>
            </w:r>
          </w:p>
        </w:tc>
        <w:tc>
          <w:tcPr>
            <w:tcW w:w="6210" w:type="dxa"/>
          </w:tcPr>
          <w:p w:rsidR="00D037E1" w:rsidRPr="00197FF2" w:rsidRDefault="00D037E1" w:rsidP="00315B58">
            <w:pPr>
              <w:jc w:val="both"/>
              <w:rPr>
                <w:rFonts w:ascii="Verdana" w:hAnsi="Verdana"/>
              </w:rPr>
            </w:pPr>
            <w:r w:rsidRPr="00197FF2">
              <w:rPr>
                <w:rFonts w:ascii="Verdana" w:hAnsi="Verdana"/>
              </w:rPr>
              <w:t>Vocabulary and grammar inadequate for the task set</w:t>
            </w:r>
          </w:p>
        </w:tc>
      </w:tr>
      <w:tr w:rsidR="00D037E1" w:rsidRPr="00197FF2" w:rsidTr="00D037E1">
        <w:tc>
          <w:tcPr>
            <w:tcW w:w="1170" w:type="dxa"/>
          </w:tcPr>
          <w:p w:rsidR="00D037E1" w:rsidRPr="00197FF2" w:rsidRDefault="00D037E1" w:rsidP="00315B58">
            <w:pPr>
              <w:jc w:val="both"/>
              <w:rPr>
                <w:rFonts w:ascii="Verdana" w:hAnsi="Verdana"/>
              </w:rPr>
            </w:pPr>
            <w:r w:rsidRPr="00197FF2">
              <w:rPr>
                <w:rFonts w:ascii="Verdana" w:hAnsi="Verdana"/>
              </w:rPr>
              <w:t>0-4</w:t>
            </w:r>
          </w:p>
        </w:tc>
        <w:tc>
          <w:tcPr>
            <w:tcW w:w="1440" w:type="dxa"/>
          </w:tcPr>
          <w:p w:rsidR="00D037E1" w:rsidRPr="00197FF2" w:rsidRDefault="00D037E1" w:rsidP="00315B58">
            <w:pPr>
              <w:jc w:val="both"/>
              <w:rPr>
                <w:rFonts w:ascii="Verdana" w:hAnsi="Verdana"/>
              </w:rPr>
            </w:pPr>
            <w:r w:rsidRPr="00197FF2">
              <w:rPr>
                <w:rFonts w:ascii="Verdana" w:hAnsi="Verdana"/>
              </w:rPr>
              <w:t>Very poor</w:t>
            </w:r>
          </w:p>
        </w:tc>
        <w:tc>
          <w:tcPr>
            <w:tcW w:w="6210" w:type="dxa"/>
          </w:tcPr>
          <w:p w:rsidR="00D037E1" w:rsidRPr="00197FF2" w:rsidRDefault="00D037E1" w:rsidP="00315B58">
            <w:pPr>
              <w:jc w:val="both"/>
              <w:rPr>
                <w:rFonts w:ascii="Verdana" w:hAnsi="Verdana"/>
              </w:rPr>
            </w:pPr>
            <w:r w:rsidRPr="00197FF2">
              <w:rPr>
                <w:rFonts w:ascii="Verdana" w:hAnsi="Verdana"/>
              </w:rPr>
              <w:t>Incoherent. Errors showing lack of basic knowledge of English</w:t>
            </w:r>
          </w:p>
        </w:tc>
      </w:tr>
    </w:tbl>
    <w:p w:rsidR="008E2720" w:rsidRPr="00197FF2" w:rsidRDefault="008E2720" w:rsidP="00315B58">
      <w:pPr>
        <w:jc w:val="both"/>
        <w:rPr>
          <w:rFonts w:ascii="Verdana" w:hAnsi="Verdana"/>
        </w:rPr>
      </w:pPr>
    </w:p>
    <w:p w:rsidR="008E2720" w:rsidRPr="00197FF2" w:rsidRDefault="008E2720" w:rsidP="00315B58">
      <w:pPr>
        <w:jc w:val="both"/>
        <w:rPr>
          <w:rFonts w:ascii="Verdana" w:hAnsi="Verdana"/>
        </w:rPr>
      </w:pPr>
      <w:r w:rsidRPr="00197FF2">
        <w:rPr>
          <w:rFonts w:ascii="Verdana" w:hAnsi="Verdana"/>
        </w:rPr>
        <w:lastRenderedPageBreak/>
        <w:t>Table</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p>
    <w:tbl>
      <w:tblPr>
        <w:tblStyle w:val="TableGrid"/>
        <w:tblW w:w="0" w:type="auto"/>
        <w:tblInd w:w="378" w:type="dxa"/>
        <w:tblLook w:val="04A0" w:firstRow="1" w:lastRow="0" w:firstColumn="1" w:lastColumn="0" w:noHBand="0" w:noVBand="1"/>
      </w:tblPr>
      <w:tblGrid>
        <w:gridCol w:w="1170"/>
        <w:gridCol w:w="1440"/>
        <w:gridCol w:w="6210"/>
      </w:tblGrid>
      <w:tr w:rsidR="00F366E2" w:rsidRPr="00197FF2" w:rsidTr="00F366E2">
        <w:tc>
          <w:tcPr>
            <w:tcW w:w="1170" w:type="dxa"/>
          </w:tcPr>
          <w:p w:rsidR="00F366E2" w:rsidRPr="00197FF2" w:rsidRDefault="00F366E2" w:rsidP="00315B58">
            <w:pPr>
              <w:jc w:val="both"/>
              <w:rPr>
                <w:rFonts w:ascii="Verdana" w:hAnsi="Verdana"/>
              </w:rPr>
            </w:pPr>
            <w:r w:rsidRPr="00197FF2">
              <w:rPr>
                <w:rFonts w:ascii="Verdana" w:hAnsi="Verdana"/>
              </w:rPr>
              <w:t>18-20</w:t>
            </w:r>
          </w:p>
        </w:tc>
        <w:tc>
          <w:tcPr>
            <w:tcW w:w="1440" w:type="dxa"/>
          </w:tcPr>
          <w:p w:rsidR="00F366E2" w:rsidRPr="00197FF2" w:rsidRDefault="00F366E2" w:rsidP="00315B58">
            <w:pPr>
              <w:jc w:val="both"/>
              <w:rPr>
                <w:rFonts w:ascii="Verdana" w:hAnsi="Verdana"/>
              </w:rPr>
            </w:pPr>
            <w:r w:rsidRPr="00197FF2">
              <w:rPr>
                <w:rFonts w:ascii="Verdana" w:hAnsi="Verdana"/>
              </w:rPr>
              <w:t>Excellent</w:t>
            </w:r>
          </w:p>
        </w:tc>
        <w:tc>
          <w:tcPr>
            <w:tcW w:w="6210" w:type="dxa"/>
          </w:tcPr>
          <w:p w:rsidR="00F366E2" w:rsidRPr="00197FF2" w:rsidRDefault="00F366E2" w:rsidP="00315B58">
            <w:pPr>
              <w:jc w:val="both"/>
              <w:rPr>
                <w:rFonts w:ascii="Verdana" w:hAnsi="Verdana"/>
              </w:rPr>
            </w:pPr>
            <w:r w:rsidRPr="00197FF2">
              <w:rPr>
                <w:rFonts w:ascii="Verdana" w:hAnsi="Verdana"/>
              </w:rPr>
              <w:t>Error-free, substantial and varied material, resourceful and controlled in language and expression</w:t>
            </w:r>
          </w:p>
        </w:tc>
      </w:tr>
      <w:tr w:rsidR="00F366E2" w:rsidRPr="00197FF2" w:rsidTr="00F366E2">
        <w:tc>
          <w:tcPr>
            <w:tcW w:w="1170" w:type="dxa"/>
          </w:tcPr>
          <w:p w:rsidR="00F366E2" w:rsidRPr="00197FF2" w:rsidRDefault="00F366E2" w:rsidP="00315B58">
            <w:pPr>
              <w:jc w:val="both"/>
              <w:rPr>
                <w:rFonts w:ascii="Verdana" w:hAnsi="Verdana"/>
              </w:rPr>
            </w:pPr>
            <w:r w:rsidRPr="00197FF2">
              <w:rPr>
                <w:rFonts w:ascii="Verdana" w:hAnsi="Verdana"/>
              </w:rPr>
              <w:t>16-17</w:t>
            </w:r>
          </w:p>
        </w:tc>
        <w:tc>
          <w:tcPr>
            <w:tcW w:w="1440" w:type="dxa"/>
          </w:tcPr>
          <w:p w:rsidR="00F366E2" w:rsidRPr="00197FF2" w:rsidRDefault="00F366E2" w:rsidP="00315B58">
            <w:pPr>
              <w:jc w:val="both"/>
              <w:rPr>
                <w:rFonts w:ascii="Verdana" w:hAnsi="Verdana"/>
              </w:rPr>
            </w:pPr>
            <w:r w:rsidRPr="00197FF2">
              <w:rPr>
                <w:rFonts w:ascii="Verdana" w:hAnsi="Verdana"/>
              </w:rPr>
              <w:t>Very good</w:t>
            </w:r>
          </w:p>
        </w:tc>
        <w:tc>
          <w:tcPr>
            <w:tcW w:w="6210" w:type="dxa"/>
          </w:tcPr>
          <w:p w:rsidR="00F366E2" w:rsidRPr="00197FF2" w:rsidRDefault="00F366E2" w:rsidP="00315B58">
            <w:pPr>
              <w:jc w:val="both"/>
              <w:rPr>
                <w:rFonts w:ascii="Verdana" w:hAnsi="Verdana"/>
              </w:rPr>
            </w:pPr>
            <w:r w:rsidRPr="00197FF2">
              <w:rPr>
                <w:rFonts w:ascii="Verdana" w:hAnsi="Verdana"/>
              </w:rPr>
              <w:t>Good realisation of task, ambitious and natural in style</w:t>
            </w:r>
          </w:p>
        </w:tc>
      </w:tr>
      <w:tr w:rsidR="00F366E2" w:rsidRPr="00197FF2" w:rsidTr="00F366E2">
        <w:tc>
          <w:tcPr>
            <w:tcW w:w="1170" w:type="dxa"/>
          </w:tcPr>
          <w:p w:rsidR="00F366E2" w:rsidRPr="00197FF2" w:rsidRDefault="00F366E2" w:rsidP="00315B58">
            <w:pPr>
              <w:jc w:val="both"/>
              <w:rPr>
                <w:rFonts w:ascii="Verdana" w:hAnsi="Verdana"/>
              </w:rPr>
            </w:pPr>
            <w:r w:rsidRPr="00197FF2">
              <w:rPr>
                <w:rFonts w:ascii="Verdana" w:hAnsi="Verdana"/>
              </w:rPr>
              <w:t>12-15</w:t>
            </w:r>
          </w:p>
        </w:tc>
        <w:tc>
          <w:tcPr>
            <w:tcW w:w="1440" w:type="dxa"/>
          </w:tcPr>
          <w:p w:rsidR="00F366E2" w:rsidRPr="00197FF2" w:rsidRDefault="00F366E2" w:rsidP="00315B58">
            <w:pPr>
              <w:jc w:val="both"/>
              <w:rPr>
                <w:rFonts w:ascii="Verdana" w:hAnsi="Verdana"/>
              </w:rPr>
            </w:pPr>
            <w:r w:rsidRPr="00197FF2">
              <w:rPr>
                <w:rFonts w:ascii="Verdana" w:hAnsi="Verdana"/>
              </w:rPr>
              <w:t>Good</w:t>
            </w:r>
          </w:p>
        </w:tc>
        <w:tc>
          <w:tcPr>
            <w:tcW w:w="6210" w:type="dxa"/>
          </w:tcPr>
          <w:p w:rsidR="00F366E2" w:rsidRPr="00197FF2" w:rsidRDefault="00F366E2" w:rsidP="00315B58">
            <w:pPr>
              <w:jc w:val="both"/>
              <w:rPr>
                <w:rFonts w:ascii="Verdana" w:hAnsi="Verdana"/>
              </w:rPr>
            </w:pPr>
            <w:r w:rsidRPr="00197FF2">
              <w:rPr>
                <w:rFonts w:ascii="Verdana" w:hAnsi="Verdana"/>
              </w:rPr>
              <w:t>Sufficient assurance and freedom from basic error to maintain theme.</w:t>
            </w:r>
          </w:p>
        </w:tc>
      </w:tr>
      <w:tr w:rsidR="00F366E2" w:rsidRPr="00197FF2" w:rsidTr="00F366E2">
        <w:tc>
          <w:tcPr>
            <w:tcW w:w="1170" w:type="dxa"/>
          </w:tcPr>
          <w:p w:rsidR="00F366E2" w:rsidRPr="00197FF2" w:rsidRDefault="00F366E2" w:rsidP="00315B58">
            <w:pPr>
              <w:jc w:val="both"/>
              <w:rPr>
                <w:rFonts w:ascii="Verdana" w:hAnsi="Verdana"/>
              </w:rPr>
            </w:pPr>
            <w:r w:rsidRPr="00197FF2">
              <w:rPr>
                <w:rFonts w:ascii="Verdana" w:hAnsi="Verdana"/>
              </w:rPr>
              <w:t>8-11</w:t>
            </w:r>
          </w:p>
        </w:tc>
        <w:tc>
          <w:tcPr>
            <w:tcW w:w="1440" w:type="dxa"/>
          </w:tcPr>
          <w:p w:rsidR="00F366E2" w:rsidRPr="00197FF2" w:rsidRDefault="00F366E2" w:rsidP="00315B58">
            <w:pPr>
              <w:jc w:val="both"/>
              <w:rPr>
                <w:rFonts w:ascii="Verdana" w:hAnsi="Verdana"/>
              </w:rPr>
            </w:pPr>
            <w:r w:rsidRPr="00197FF2">
              <w:rPr>
                <w:rFonts w:ascii="Verdana" w:hAnsi="Verdana"/>
              </w:rPr>
              <w:t>Pass</w:t>
            </w:r>
          </w:p>
        </w:tc>
        <w:tc>
          <w:tcPr>
            <w:tcW w:w="6210" w:type="dxa"/>
          </w:tcPr>
          <w:p w:rsidR="00F366E2" w:rsidRPr="00197FF2" w:rsidRDefault="00F366E2" w:rsidP="00F366E2">
            <w:pPr>
              <w:jc w:val="both"/>
              <w:rPr>
                <w:rFonts w:ascii="Verdana" w:hAnsi="Verdana"/>
              </w:rPr>
            </w:pPr>
            <w:r w:rsidRPr="00197FF2">
              <w:rPr>
                <w:rFonts w:ascii="Verdana" w:hAnsi="Verdana"/>
              </w:rPr>
              <w:t>Clear realisation of task, reasonably correct and natural</w:t>
            </w:r>
          </w:p>
        </w:tc>
      </w:tr>
      <w:tr w:rsidR="00F366E2" w:rsidRPr="00197FF2" w:rsidTr="00F366E2">
        <w:tc>
          <w:tcPr>
            <w:tcW w:w="1170" w:type="dxa"/>
          </w:tcPr>
          <w:p w:rsidR="00F366E2" w:rsidRPr="00197FF2" w:rsidRDefault="00F366E2" w:rsidP="00315B58">
            <w:pPr>
              <w:jc w:val="both"/>
              <w:rPr>
                <w:rFonts w:ascii="Verdana" w:hAnsi="Verdana"/>
              </w:rPr>
            </w:pPr>
            <w:r w:rsidRPr="00197FF2">
              <w:rPr>
                <w:rFonts w:ascii="Verdana" w:hAnsi="Verdana"/>
              </w:rPr>
              <w:t>5-7</w:t>
            </w:r>
          </w:p>
        </w:tc>
        <w:tc>
          <w:tcPr>
            <w:tcW w:w="1440" w:type="dxa"/>
          </w:tcPr>
          <w:p w:rsidR="00F366E2" w:rsidRPr="00197FF2" w:rsidRDefault="00F366E2" w:rsidP="00315B58">
            <w:pPr>
              <w:jc w:val="both"/>
              <w:rPr>
                <w:rFonts w:ascii="Verdana" w:hAnsi="Verdana"/>
              </w:rPr>
            </w:pPr>
            <w:r w:rsidRPr="00197FF2">
              <w:rPr>
                <w:rFonts w:ascii="Verdana" w:hAnsi="Verdana"/>
              </w:rPr>
              <w:t>Weak</w:t>
            </w:r>
          </w:p>
        </w:tc>
        <w:tc>
          <w:tcPr>
            <w:tcW w:w="6210" w:type="dxa"/>
          </w:tcPr>
          <w:p w:rsidR="00F366E2" w:rsidRPr="00197FF2" w:rsidRDefault="00F366E2" w:rsidP="00315B58">
            <w:pPr>
              <w:jc w:val="both"/>
              <w:rPr>
                <w:rFonts w:ascii="Verdana" w:hAnsi="Verdana"/>
              </w:rPr>
            </w:pPr>
            <w:r w:rsidRPr="00197FF2">
              <w:rPr>
                <w:rFonts w:ascii="Verdana" w:hAnsi="Verdana"/>
              </w:rPr>
              <w:t>Near to pass level in general scope, but with either numerous errors or too elementary or translated in style.</w:t>
            </w:r>
          </w:p>
        </w:tc>
      </w:tr>
      <w:tr w:rsidR="00F366E2" w:rsidRPr="00197FF2" w:rsidTr="00F366E2">
        <w:tc>
          <w:tcPr>
            <w:tcW w:w="1170" w:type="dxa"/>
          </w:tcPr>
          <w:p w:rsidR="00F366E2" w:rsidRPr="00197FF2" w:rsidRDefault="00F366E2" w:rsidP="00315B58">
            <w:pPr>
              <w:jc w:val="both"/>
              <w:rPr>
                <w:rFonts w:ascii="Verdana" w:hAnsi="Verdana"/>
              </w:rPr>
            </w:pPr>
            <w:r w:rsidRPr="00197FF2">
              <w:rPr>
                <w:rFonts w:ascii="Verdana" w:hAnsi="Verdana"/>
              </w:rPr>
              <w:t>0-4</w:t>
            </w:r>
          </w:p>
        </w:tc>
        <w:tc>
          <w:tcPr>
            <w:tcW w:w="1440" w:type="dxa"/>
          </w:tcPr>
          <w:p w:rsidR="00F366E2" w:rsidRPr="00197FF2" w:rsidRDefault="00F366E2" w:rsidP="00315B58">
            <w:pPr>
              <w:jc w:val="both"/>
              <w:rPr>
                <w:rFonts w:ascii="Verdana" w:hAnsi="Verdana"/>
              </w:rPr>
            </w:pPr>
            <w:r w:rsidRPr="00197FF2">
              <w:rPr>
                <w:rFonts w:ascii="Verdana" w:hAnsi="Verdana"/>
              </w:rPr>
              <w:t>Very poor</w:t>
            </w:r>
          </w:p>
        </w:tc>
        <w:tc>
          <w:tcPr>
            <w:tcW w:w="6210" w:type="dxa"/>
          </w:tcPr>
          <w:p w:rsidR="00F366E2" w:rsidRPr="00197FF2" w:rsidRDefault="00F366E2" w:rsidP="00315B58">
            <w:pPr>
              <w:jc w:val="both"/>
              <w:rPr>
                <w:rFonts w:ascii="Verdana" w:hAnsi="Verdana"/>
              </w:rPr>
            </w:pPr>
            <w:r w:rsidRPr="00197FF2">
              <w:rPr>
                <w:rFonts w:ascii="Verdana" w:hAnsi="Verdana"/>
              </w:rPr>
              <w:t>Basic errors, narrowness of vocabulary.</w:t>
            </w:r>
          </w:p>
        </w:tc>
      </w:tr>
    </w:tbl>
    <w:p w:rsidR="00830857" w:rsidRPr="00197FF2" w:rsidRDefault="00830857" w:rsidP="00830857">
      <w:pPr>
        <w:jc w:val="both"/>
        <w:rPr>
          <w:rFonts w:ascii="Verdana" w:hAnsi="Verdana"/>
        </w:rPr>
      </w:pPr>
    </w:p>
    <w:p w:rsidR="00830857" w:rsidRPr="00197FF2" w:rsidRDefault="00830857" w:rsidP="00830857">
      <w:pPr>
        <w:jc w:val="both"/>
        <w:rPr>
          <w:rFonts w:ascii="Verdana" w:hAnsi="Verdana"/>
        </w:rPr>
      </w:pPr>
      <w:r w:rsidRPr="00197FF2">
        <w:rPr>
          <w:rFonts w:ascii="Verdana" w:hAnsi="Verdana"/>
        </w:rPr>
        <w:t>The following rating scale is the result of considerable and careful research conducted in the scoring of compositions in the United States.</w:t>
      </w:r>
      <w:r w:rsidRPr="00197FF2">
        <w:rPr>
          <w:rFonts w:ascii="Verdana" w:hAnsi="Verdana"/>
          <w:vertAlign w:val="superscript"/>
        </w:rPr>
        <w:t>7</w:t>
      </w:r>
      <w:r w:rsidRPr="00197FF2">
        <w:rPr>
          <w:rFonts w:ascii="Verdana" w:hAnsi="Verdana"/>
        </w:rPr>
        <w:t xml:space="preserve"> Only a summary' of the scale is shown here and it must be remembered that in its original form slightly fuller notes are given after each item.</w:t>
      </w:r>
    </w:p>
    <w:p w:rsidR="00F366E2" w:rsidRPr="00197FF2" w:rsidRDefault="00F366E2" w:rsidP="00F366E2">
      <w:pPr>
        <w:jc w:val="both"/>
        <w:rPr>
          <w:rFonts w:ascii="Verdana" w:hAnsi="Verdana"/>
        </w:rPr>
      </w:pPr>
    </w:p>
    <w:tbl>
      <w:tblPr>
        <w:tblStyle w:val="TableGrid"/>
        <w:tblW w:w="0" w:type="auto"/>
        <w:tblInd w:w="378" w:type="dxa"/>
        <w:tblLook w:val="04A0" w:firstRow="1" w:lastRow="0" w:firstColumn="1" w:lastColumn="0" w:noHBand="0" w:noVBand="1"/>
      </w:tblPr>
      <w:tblGrid>
        <w:gridCol w:w="1807"/>
        <w:gridCol w:w="7301"/>
      </w:tblGrid>
      <w:tr w:rsidR="008025A0" w:rsidRPr="00197FF2" w:rsidTr="008025A0">
        <w:tc>
          <w:tcPr>
            <w:tcW w:w="1260" w:type="dxa"/>
          </w:tcPr>
          <w:p w:rsidR="008025A0" w:rsidRPr="00197FF2" w:rsidRDefault="008025A0" w:rsidP="00F366E2">
            <w:pPr>
              <w:jc w:val="both"/>
              <w:rPr>
                <w:rFonts w:ascii="Verdana" w:hAnsi="Verdana"/>
                <w:b/>
              </w:rPr>
            </w:pPr>
            <w:r w:rsidRPr="00197FF2">
              <w:rPr>
                <w:rFonts w:ascii="Verdana" w:hAnsi="Verdana"/>
                <w:b/>
              </w:rPr>
              <w:t>Content</w:t>
            </w:r>
          </w:p>
          <w:p w:rsidR="008025A0" w:rsidRPr="00197FF2" w:rsidRDefault="008025A0" w:rsidP="00F366E2">
            <w:pPr>
              <w:jc w:val="both"/>
              <w:rPr>
                <w:rFonts w:ascii="Verdana" w:hAnsi="Verdana"/>
              </w:rPr>
            </w:pPr>
            <w:r w:rsidRPr="00197FF2">
              <w:rPr>
                <w:rFonts w:ascii="Verdana" w:hAnsi="Verdana"/>
              </w:rPr>
              <w:t>30 – 27</w:t>
            </w:r>
          </w:p>
          <w:p w:rsidR="008025A0" w:rsidRPr="00197FF2" w:rsidRDefault="008025A0" w:rsidP="00F366E2">
            <w:pPr>
              <w:jc w:val="both"/>
              <w:rPr>
                <w:rFonts w:ascii="Verdana" w:hAnsi="Verdana"/>
              </w:rPr>
            </w:pPr>
            <w:r w:rsidRPr="00197FF2">
              <w:rPr>
                <w:rFonts w:ascii="Verdana" w:hAnsi="Verdana"/>
              </w:rPr>
              <w:t>26 – 22</w:t>
            </w:r>
          </w:p>
          <w:p w:rsidR="008025A0" w:rsidRPr="00197FF2" w:rsidRDefault="008025A0" w:rsidP="00F366E2">
            <w:pPr>
              <w:jc w:val="both"/>
              <w:rPr>
                <w:rFonts w:ascii="Verdana" w:hAnsi="Verdana"/>
              </w:rPr>
            </w:pPr>
          </w:p>
          <w:p w:rsidR="008025A0" w:rsidRPr="00197FF2" w:rsidRDefault="008025A0" w:rsidP="00F366E2">
            <w:pPr>
              <w:jc w:val="both"/>
              <w:rPr>
                <w:rFonts w:ascii="Verdana" w:hAnsi="Verdana"/>
              </w:rPr>
            </w:pPr>
            <w:r w:rsidRPr="00197FF2">
              <w:rPr>
                <w:rFonts w:ascii="Verdana" w:hAnsi="Verdana"/>
              </w:rPr>
              <w:t>21- 17</w:t>
            </w:r>
          </w:p>
          <w:p w:rsidR="008025A0" w:rsidRPr="00197FF2" w:rsidRDefault="008025A0" w:rsidP="00F366E2">
            <w:pPr>
              <w:jc w:val="both"/>
              <w:rPr>
                <w:rFonts w:ascii="Verdana" w:hAnsi="Verdana"/>
              </w:rPr>
            </w:pPr>
          </w:p>
          <w:p w:rsidR="008025A0" w:rsidRPr="00197FF2" w:rsidRDefault="008025A0" w:rsidP="00F366E2">
            <w:pPr>
              <w:jc w:val="both"/>
              <w:rPr>
                <w:rFonts w:ascii="Verdana" w:hAnsi="Verdana"/>
              </w:rPr>
            </w:pPr>
            <w:r w:rsidRPr="00197FF2">
              <w:rPr>
                <w:rFonts w:ascii="Verdana" w:hAnsi="Verdana"/>
              </w:rPr>
              <w:t>16- 13</w:t>
            </w:r>
          </w:p>
        </w:tc>
        <w:tc>
          <w:tcPr>
            <w:tcW w:w="7560" w:type="dxa"/>
          </w:tcPr>
          <w:p w:rsidR="008025A0" w:rsidRPr="00197FF2" w:rsidRDefault="008025A0" w:rsidP="00F366E2">
            <w:pPr>
              <w:jc w:val="both"/>
              <w:rPr>
                <w:rFonts w:ascii="Verdana" w:hAnsi="Verdana"/>
              </w:rPr>
            </w:pPr>
          </w:p>
          <w:p w:rsidR="008025A0" w:rsidRPr="00197FF2" w:rsidRDefault="008025A0" w:rsidP="00F366E2">
            <w:pPr>
              <w:jc w:val="both"/>
              <w:rPr>
                <w:rFonts w:ascii="Verdana" w:hAnsi="Verdana"/>
              </w:rPr>
            </w:pPr>
            <w:r w:rsidRPr="00197FF2">
              <w:rPr>
                <w:rFonts w:ascii="Verdana" w:hAnsi="Verdana"/>
              </w:rPr>
              <w:t>EXCELLENT TO VERY GOOD: knowledgeable - substantive – etc</w:t>
            </w:r>
          </w:p>
          <w:p w:rsidR="008025A0" w:rsidRPr="00197FF2" w:rsidRDefault="008025A0" w:rsidP="00F366E2">
            <w:pPr>
              <w:jc w:val="both"/>
              <w:rPr>
                <w:rFonts w:ascii="Verdana" w:hAnsi="Verdana"/>
              </w:rPr>
            </w:pPr>
            <w:r w:rsidRPr="00197FF2">
              <w:rPr>
                <w:rFonts w:ascii="Verdana" w:hAnsi="Verdana"/>
              </w:rPr>
              <w:t>GOOD TO AVERAGE: some knowledge of subject - adequate range — etc</w:t>
            </w:r>
          </w:p>
          <w:p w:rsidR="008025A0" w:rsidRPr="00197FF2" w:rsidRDefault="008025A0" w:rsidP="00F366E2">
            <w:pPr>
              <w:jc w:val="both"/>
              <w:rPr>
                <w:rFonts w:ascii="Verdana" w:hAnsi="Verdana"/>
              </w:rPr>
            </w:pPr>
            <w:r w:rsidRPr="00197FF2">
              <w:rPr>
                <w:rFonts w:ascii="Verdana" w:hAnsi="Verdana"/>
              </w:rPr>
              <w:t>FAIR TO POOR: limited knowledge of subject - little substance – etc</w:t>
            </w:r>
          </w:p>
          <w:p w:rsidR="008025A0" w:rsidRPr="00197FF2" w:rsidRDefault="008025A0" w:rsidP="008025A0">
            <w:pPr>
              <w:jc w:val="both"/>
              <w:rPr>
                <w:rFonts w:ascii="Verdana" w:hAnsi="Verdana"/>
              </w:rPr>
            </w:pPr>
            <w:r w:rsidRPr="00197FF2">
              <w:rPr>
                <w:rFonts w:ascii="Verdana" w:hAnsi="Verdana"/>
              </w:rPr>
              <w:t>VERY POOR: does not show knowledge of subject - non</w:t>
            </w:r>
          </w:p>
          <w:p w:rsidR="008025A0" w:rsidRPr="00197FF2" w:rsidRDefault="008025A0" w:rsidP="00F366E2">
            <w:pPr>
              <w:jc w:val="both"/>
              <w:rPr>
                <w:rFonts w:ascii="Verdana" w:hAnsi="Verdana"/>
              </w:rPr>
            </w:pPr>
            <w:r w:rsidRPr="00197FF2">
              <w:rPr>
                <w:rFonts w:ascii="Verdana" w:hAnsi="Verdana"/>
              </w:rPr>
              <w:t>Substantive - etc.</w:t>
            </w:r>
          </w:p>
        </w:tc>
      </w:tr>
      <w:tr w:rsidR="008025A0" w:rsidRPr="00197FF2" w:rsidTr="008025A0">
        <w:tc>
          <w:tcPr>
            <w:tcW w:w="1260" w:type="dxa"/>
          </w:tcPr>
          <w:p w:rsidR="008025A0" w:rsidRPr="00197FF2" w:rsidRDefault="008025A0" w:rsidP="00F366E2">
            <w:pPr>
              <w:jc w:val="both"/>
              <w:rPr>
                <w:rFonts w:ascii="Verdana" w:hAnsi="Verdana"/>
                <w:b/>
              </w:rPr>
            </w:pPr>
            <w:r w:rsidRPr="00197FF2">
              <w:rPr>
                <w:rFonts w:ascii="Verdana" w:hAnsi="Verdana"/>
                <w:b/>
              </w:rPr>
              <w:t>Organization</w:t>
            </w:r>
          </w:p>
          <w:p w:rsidR="008025A0" w:rsidRPr="00197FF2" w:rsidRDefault="000C754D" w:rsidP="000C754D">
            <w:pPr>
              <w:jc w:val="both"/>
              <w:rPr>
                <w:rFonts w:ascii="Verdana" w:hAnsi="Verdana"/>
              </w:rPr>
            </w:pPr>
            <w:r w:rsidRPr="00197FF2">
              <w:rPr>
                <w:rFonts w:ascii="Verdana" w:hAnsi="Verdana"/>
              </w:rPr>
              <w:t>20</w:t>
            </w:r>
            <w:r w:rsidR="008025A0" w:rsidRPr="00197FF2">
              <w:rPr>
                <w:rFonts w:ascii="Verdana" w:hAnsi="Verdana"/>
              </w:rPr>
              <w:t>– 18</w:t>
            </w:r>
          </w:p>
          <w:p w:rsidR="008025A0" w:rsidRPr="00197FF2" w:rsidRDefault="008025A0" w:rsidP="00F366E2">
            <w:pPr>
              <w:jc w:val="both"/>
              <w:rPr>
                <w:rFonts w:ascii="Verdana" w:hAnsi="Verdana"/>
              </w:rPr>
            </w:pPr>
          </w:p>
          <w:p w:rsidR="008025A0" w:rsidRPr="00197FF2" w:rsidRDefault="000C754D" w:rsidP="000C754D">
            <w:pPr>
              <w:jc w:val="both"/>
              <w:rPr>
                <w:rFonts w:ascii="Verdana" w:hAnsi="Verdana"/>
              </w:rPr>
            </w:pPr>
            <w:r w:rsidRPr="00197FF2">
              <w:rPr>
                <w:rFonts w:ascii="Verdana" w:hAnsi="Verdana"/>
              </w:rPr>
              <w:t>17</w:t>
            </w:r>
            <w:r w:rsidR="008025A0" w:rsidRPr="00197FF2">
              <w:rPr>
                <w:rFonts w:ascii="Verdana" w:hAnsi="Verdana"/>
              </w:rPr>
              <w:t>– 14</w:t>
            </w:r>
          </w:p>
          <w:p w:rsidR="008025A0" w:rsidRPr="00197FF2" w:rsidRDefault="008025A0" w:rsidP="00F366E2">
            <w:pPr>
              <w:jc w:val="both"/>
              <w:rPr>
                <w:rFonts w:ascii="Verdana" w:hAnsi="Verdana"/>
              </w:rPr>
            </w:pPr>
          </w:p>
          <w:p w:rsidR="008025A0" w:rsidRPr="00197FF2" w:rsidRDefault="000C754D" w:rsidP="000C754D">
            <w:pPr>
              <w:jc w:val="both"/>
              <w:rPr>
                <w:rFonts w:ascii="Verdana" w:hAnsi="Verdana"/>
              </w:rPr>
            </w:pPr>
            <w:r w:rsidRPr="00197FF2">
              <w:rPr>
                <w:rFonts w:ascii="Verdana" w:hAnsi="Verdana"/>
              </w:rPr>
              <w:t>13</w:t>
            </w:r>
            <w:r w:rsidR="008025A0" w:rsidRPr="00197FF2">
              <w:rPr>
                <w:rFonts w:ascii="Verdana" w:hAnsi="Verdana"/>
              </w:rPr>
              <w:t>– 10</w:t>
            </w:r>
          </w:p>
          <w:p w:rsidR="008025A0" w:rsidRPr="00197FF2" w:rsidRDefault="008025A0" w:rsidP="008025A0">
            <w:pPr>
              <w:jc w:val="both"/>
              <w:rPr>
                <w:rFonts w:ascii="Verdana" w:hAnsi="Verdana"/>
              </w:rPr>
            </w:pPr>
            <w:r w:rsidRPr="00197FF2">
              <w:rPr>
                <w:rFonts w:ascii="Verdana" w:hAnsi="Verdana"/>
              </w:rPr>
              <w:t>9- 7</w:t>
            </w:r>
          </w:p>
        </w:tc>
        <w:tc>
          <w:tcPr>
            <w:tcW w:w="7560" w:type="dxa"/>
          </w:tcPr>
          <w:p w:rsidR="008025A0" w:rsidRPr="00197FF2" w:rsidRDefault="008025A0" w:rsidP="00F366E2">
            <w:pPr>
              <w:jc w:val="both"/>
              <w:rPr>
                <w:rFonts w:ascii="Verdana" w:hAnsi="Verdana"/>
              </w:rPr>
            </w:pPr>
          </w:p>
          <w:p w:rsidR="008025A0" w:rsidRPr="00197FF2" w:rsidRDefault="008025A0" w:rsidP="008025A0">
            <w:pPr>
              <w:jc w:val="both"/>
              <w:rPr>
                <w:rFonts w:ascii="Verdana" w:hAnsi="Verdana"/>
              </w:rPr>
            </w:pPr>
            <w:r w:rsidRPr="00197FF2">
              <w:rPr>
                <w:rFonts w:ascii="Verdana" w:hAnsi="Verdana"/>
              </w:rPr>
              <w:t>EXCELLENT TO VERY GOOD: fluent expression - ideas clearly stated – etc</w:t>
            </w:r>
          </w:p>
          <w:p w:rsidR="008025A0" w:rsidRPr="00197FF2" w:rsidRDefault="008025A0" w:rsidP="008025A0">
            <w:pPr>
              <w:jc w:val="both"/>
              <w:rPr>
                <w:rFonts w:ascii="Verdana" w:hAnsi="Verdana"/>
              </w:rPr>
            </w:pPr>
            <w:r w:rsidRPr="00197FF2">
              <w:rPr>
                <w:rFonts w:ascii="Verdana" w:hAnsi="Verdana"/>
              </w:rPr>
              <w:t>GOOD TO AVERAGE: somewhat choppy - loosely organized but</w:t>
            </w:r>
          </w:p>
          <w:p w:rsidR="008025A0" w:rsidRPr="00197FF2" w:rsidRDefault="008025A0" w:rsidP="008025A0">
            <w:pPr>
              <w:jc w:val="both"/>
              <w:rPr>
                <w:rFonts w:ascii="Verdana" w:hAnsi="Verdana"/>
              </w:rPr>
            </w:pPr>
            <w:r w:rsidRPr="00197FF2">
              <w:rPr>
                <w:rFonts w:ascii="Verdana" w:hAnsi="Verdana"/>
              </w:rPr>
              <w:t>main ideas stand out - etc.</w:t>
            </w:r>
          </w:p>
          <w:p w:rsidR="008025A0" w:rsidRPr="00197FF2" w:rsidRDefault="008025A0" w:rsidP="00F366E2">
            <w:pPr>
              <w:jc w:val="both"/>
              <w:rPr>
                <w:rFonts w:ascii="Verdana" w:hAnsi="Verdana"/>
              </w:rPr>
            </w:pPr>
            <w:r w:rsidRPr="00197FF2">
              <w:rPr>
                <w:rFonts w:ascii="Verdana" w:hAnsi="Verdana"/>
              </w:rPr>
              <w:t xml:space="preserve">FAIR TO POOR: non-fluent - ideas confused or disconnected </w:t>
            </w:r>
            <w:r w:rsidR="000C754D" w:rsidRPr="00197FF2">
              <w:rPr>
                <w:rFonts w:ascii="Verdana" w:hAnsi="Verdana"/>
              </w:rPr>
              <w:t>–</w:t>
            </w:r>
            <w:r w:rsidRPr="00197FF2">
              <w:rPr>
                <w:rFonts w:ascii="Verdana" w:hAnsi="Verdana"/>
              </w:rPr>
              <w:t xml:space="preserve"> etc</w:t>
            </w:r>
          </w:p>
          <w:p w:rsidR="000C754D" w:rsidRPr="00197FF2" w:rsidRDefault="000C754D" w:rsidP="00F366E2">
            <w:pPr>
              <w:jc w:val="both"/>
              <w:rPr>
                <w:rFonts w:ascii="Verdana" w:hAnsi="Verdana"/>
              </w:rPr>
            </w:pPr>
            <w:r w:rsidRPr="00197FF2">
              <w:rPr>
                <w:rFonts w:ascii="Verdana" w:hAnsi="Verdana"/>
              </w:rPr>
              <w:t>POOR: does not communicate - no organization - etc.</w:t>
            </w:r>
          </w:p>
        </w:tc>
      </w:tr>
      <w:tr w:rsidR="008025A0" w:rsidRPr="00197FF2" w:rsidTr="008025A0">
        <w:tc>
          <w:tcPr>
            <w:tcW w:w="1260" w:type="dxa"/>
          </w:tcPr>
          <w:p w:rsidR="000C754D" w:rsidRPr="00197FF2" w:rsidRDefault="000C754D" w:rsidP="000C754D">
            <w:pPr>
              <w:jc w:val="both"/>
              <w:rPr>
                <w:rFonts w:ascii="Verdana" w:hAnsi="Verdana"/>
                <w:b/>
              </w:rPr>
            </w:pPr>
            <w:r w:rsidRPr="00197FF2">
              <w:rPr>
                <w:rFonts w:ascii="Verdana" w:hAnsi="Verdana"/>
                <w:b/>
              </w:rPr>
              <w:t>Vocabulary</w:t>
            </w:r>
          </w:p>
          <w:p w:rsidR="008025A0" w:rsidRPr="00197FF2" w:rsidRDefault="000C754D" w:rsidP="00F366E2">
            <w:pPr>
              <w:jc w:val="both"/>
              <w:rPr>
                <w:rFonts w:ascii="Verdana" w:hAnsi="Verdana"/>
              </w:rPr>
            </w:pPr>
            <w:r w:rsidRPr="00197FF2">
              <w:rPr>
                <w:rFonts w:ascii="Verdana" w:hAnsi="Verdana"/>
              </w:rPr>
              <w:t>20 – 18</w:t>
            </w:r>
          </w:p>
          <w:p w:rsidR="000C754D" w:rsidRPr="00197FF2" w:rsidRDefault="000C754D" w:rsidP="00F366E2">
            <w:pPr>
              <w:jc w:val="both"/>
              <w:rPr>
                <w:rFonts w:ascii="Verdana" w:hAnsi="Verdana"/>
              </w:rPr>
            </w:pPr>
          </w:p>
          <w:p w:rsidR="000C754D" w:rsidRPr="00197FF2" w:rsidRDefault="000C754D" w:rsidP="00F366E2">
            <w:pPr>
              <w:jc w:val="both"/>
              <w:rPr>
                <w:rFonts w:ascii="Verdana" w:hAnsi="Verdana"/>
              </w:rPr>
            </w:pPr>
            <w:r w:rsidRPr="00197FF2">
              <w:rPr>
                <w:rFonts w:ascii="Verdana" w:hAnsi="Verdana"/>
              </w:rPr>
              <w:t>17- 14</w:t>
            </w:r>
          </w:p>
          <w:p w:rsidR="000C754D" w:rsidRPr="00197FF2" w:rsidRDefault="000C754D" w:rsidP="00F366E2">
            <w:pPr>
              <w:jc w:val="both"/>
              <w:rPr>
                <w:rFonts w:ascii="Verdana" w:hAnsi="Verdana"/>
              </w:rPr>
            </w:pPr>
          </w:p>
          <w:p w:rsidR="000C754D" w:rsidRPr="00197FF2" w:rsidRDefault="000C754D" w:rsidP="000C754D">
            <w:pPr>
              <w:pStyle w:val="ListParagraph"/>
              <w:numPr>
                <w:ilvl w:val="0"/>
                <w:numId w:val="2"/>
              </w:numPr>
              <w:jc w:val="both"/>
              <w:rPr>
                <w:rFonts w:ascii="Verdana" w:hAnsi="Verdana"/>
              </w:rPr>
            </w:pPr>
            <w:r w:rsidRPr="00197FF2">
              <w:rPr>
                <w:rFonts w:ascii="Verdana" w:hAnsi="Verdana"/>
              </w:rPr>
              <w:t>– 10</w:t>
            </w:r>
          </w:p>
          <w:p w:rsidR="000C754D" w:rsidRPr="00197FF2" w:rsidRDefault="000C754D" w:rsidP="000C754D">
            <w:pPr>
              <w:jc w:val="both"/>
              <w:rPr>
                <w:rFonts w:ascii="Verdana" w:hAnsi="Verdana"/>
              </w:rPr>
            </w:pPr>
          </w:p>
          <w:p w:rsidR="000C754D" w:rsidRPr="00197FF2" w:rsidRDefault="000C754D" w:rsidP="000C754D">
            <w:pPr>
              <w:jc w:val="both"/>
              <w:rPr>
                <w:rFonts w:ascii="Verdana" w:hAnsi="Verdana"/>
              </w:rPr>
            </w:pPr>
            <w:r w:rsidRPr="00197FF2">
              <w:rPr>
                <w:rFonts w:ascii="Verdana" w:hAnsi="Verdana"/>
              </w:rPr>
              <w:t>9- 7</w:t>
            </w:r>
          </w:p>
        </w:tc>
        <w:tc>
          <w:tcPr>
            <w:tcW w:w="7560" w:type="dxa"/>
          </w:tcPr>
          <w:p w:rsidR="000C754D" w:rsidRPr="00197FF2" w:rsidRDefault="000C754D" w:rsidP="000C754D">
            <w:pPr>
              <w:jc w:val="both"/>
              <w:rPr>
                <w:rFonts w:ascii="Verdana" w:hAnsi="Verdana"/>
              </w:rPr>
            </w:pPr>
          </w:p>
          <w:p w:rsidR="000C754D" w:rsidRPr="00197FF2" w:rsidRDefault="000C754D" w:rsidP="000C754D">
            <w:pPr>
              <w:jc w:val="both"/>
              <w:rPr>
                <w:rFonts w:ascii="Verdana" w:hAnsi="Verdana"/>
              </w:rPr>
            </w:pPr>
            <w:r w:rsidRPr="00197FF2">
              <w:rPr>
                <w:rFonts w:ascii="Verdana" w:hAnsi="Verdana"/>
              </w:rPr>
              <w:t>EXCELLENT TO VERY GOOD: sophisticated range - effective</w:t>
            </w:r>
          </w:p>
          <w:p w:rsidR="000C754D" w:rsidRPr="00197FF2" w:rsidRDefault="000C754D" w:rsidP="000C754D">
            <w:pPr>
              <w:jc w:val="both"/>
              <w:rPr>
                <w:rFonts w:ascii="Verdana" w:hAnsi="Verdana"/>
              </w:rPr>
            </w:pPr>
            <w:r w:rsidRPr="00197FF2">
              <w:rPr>
                <w:rFonts w:ascii="Verdana" w:hAnsi="Verdana"/>
              </w:rPr>
              <w:t>word/idiom choice and usage – etc</w:t>
            </w:r>
          </w:p>
          <w:p w:rsidR="000C754D" w:rsidRPr="00197FF2" w:rsidRDefault="000C754D" w:rsidP="000C754D">
            <w:pPr>
              <w:jc w:val="both"/>
              <w:rPr>
                <w:rFonts w:ascii="Verdana" w:hAnsi="Verdana"/>
              </w:rPr>
            </w:pPr>
            <w:r w:rsidRPr="00197FF2">
              <w:rPr>
                <w:rFonts w:ascii="Verdana" w:hAnsi="Verdana"/>
              </w:rPr>
              <w:t>GOOD TO AVERAGE: adequate range - occasional errors of word/idiom form, choice, usage but meaning not obscured.</w:t>
            </w:r>
          </w:p>
          <w:p w:rsidR="000C754D" w:rsidRPr="00197FF2" w:rsidRDefault="000C754D" w:rsidP="000C754D">
            <w:pPr>
              <w:jc w:val="both"/>
              <w:rPr>
                <w:rFonts w:ascii="Verdana" w:hAnsi="Verdana"/>
              </w:rPr>
            </w:pPr>
            <w:r w:rsidRPr="00197FF2">
              <w:rPr>
                <w:rFonts w:ascii="Verdana" w:hAnsi="Verdana"/>
              </w:rPr>
              <w:t>FAIR TO POOR: limited range - frequent errors of word/idiom form, choice, usage - etc.</w:t>
            </w:r>
          </w:p>
          <w:p w:rsidR="000C754D" w:rsidRPr="00197FF2" w:rsidRDefault="000C754D" w:rsidP="000C754D">
            <w:pPr>
              <w:jc w:val="both"/>
              <w:rPr>
                <w:rFonts w:ascii="Verdana" w:hAnsi="Verdana"/>
              </w:rPr>
            </w:pPr>
            <w:r w:rsidRPr="00197FF2">
              <w:rPr>
                <w:rFonts w:ascii="Verdana" w:hAnsi="Verdana"/>
              </w:rPr>
              <w:t>VERY POOR: essentially translation - little knowledge of English vocabulary.</w:t>
            </w:r>
          </w:p>
        </w:tc>
      </w:tr>
      <w:tr w:rsidR="008025A0" w:rsidRPr="00197FF2" w:rsidTr="008025A0">
        <w:tc>
          <w:tcPr>
            <w:tcW w:w="1260" w:type="dxa"/>
          </w:tcPr>
          <w:p w:rsidR="000C754D" w:rsidRPr="00197FF2" w:rsidRDefault="000C754D" w:rsidP="000C754D">
            <w:pPr>
              <w:jc w:val="both"/>
              <w:rPr>
                <w:rFonts w:ascii="Verdana" w:hAnsi="Verdana"/>
                <w:b/>
                <w:bCs/>
              </w:rPr>
            </w:pPr>
            <w:r w:rsidRPr="00197FF2">
              <w:rPr>
                <w:rFonts w:ascii="Verdana" w:hAnsi="Verdana"/>
                <w:b/>
                <w:bCs/>
              </w:rPr>
              <w:lastRenderedPageBreak/>
              <w:t>Language use</w:t>
            </w:r>
          </w:p>
          <w:p w:rsidR="000C754D" w:rsidRPr="00197FF2" w:rsidRDefault="000C754D" w:rsidP="000C754D">
            <w:pPr>
              <w:jc w:val="both"/>
              <w:rPr>
                <w:rFonts w:ascii="Verdana" w:hAnsi="Verdana"/>
                <w:bCs/>
              </w:rPr>
            </w:pPr>
            <w:r w:rsidRPr="00197FF2">
              <w:rPr>
                <w:rFonts w:ascii="Verdana" w:hAnsi="Verdana"/>
                <w:bCs/>
              </w:rPr>
              <w:t>25 – 22</w:t>
            </w:r>
          </w:p>
          <w:p w:rsidR="000C754D" w:rsidRPr="00197FF2" w:rsidRDefault="000C754D" w:rsidP="000C754D">
            <w:pPr>
              <w:jc w:val="both"/>
              <w:rPr>
                <w:rFonts w:ascii="Verdana" w:hAnsi="Verdana"/>
                <w:bCs/>
              </w:rPr>
            </w:pPr>
          </w:p>
          <w:p w:rsidR="000C754D" w:rsidRPr="00197FF2" w:rsidRDefault="000C754D" w:rsidP="000C754D">
            <w:pPr>
              <w:jc w:val="both"/>
              <w:rPr>
                <w:rFonts w:ascii="Verdana" w:hAnsi="Verdana"/>
                <w:bCs/>
              </w:rPr>
            </w:pPr>
            <w:r w:rsidRPr="00197FF2">
              <w:rPr>
                <w:rFonts w:ascii="Verdana" w:hAnsi="Verdana"/>
                <w:bCs/>
              </w:rPr>
              <w:t>21- 19</w:t>
            </w:r>
          </w:p>
          <w:p w:rsidR="000C754D" w:rsidRPr="00197FF2" w:rsidRDefault="000C754D" w:rsidP="000C754D">
            <w:pPr>
              <w:jc w:val="both"/>
              <w:rPr>
                <w:rFonts w:ascii="Verdana" w:hAnsi="Verdana"/>
                <w:bCs/>
              </w:rPr>
            </w:pPr>
            <w:r w:rsidRPr="00197FF2">
              <w:rPr>
                <w:rFonts w:ascii="Verdana" w:hAnsi="Verdana"/>
                <w:bCs/>
              </w:rPr>
              <w:t>17 – 11</w:t>
            </w:r>
          </w:p>
          <w:p w:rsidR="000C754D" w:rsidRPr="00197FF2" w:rsidRDefault="000C754D" w:rsidP="000C754D">
            <w:pPr>
              <w:jc w:val="both"/>
              <w:rPr>
                <w:rFonts w:ascii="Verdana" w:hAnsi="Verdana"/>
                <w:bCs/>
              </w:rPr>
            </w:pPr>
          </w:p>
          <w:p w:rsidR="000C754D" w:rsidRPr="00197FF2" w:rsidRDefault="000C754D" w:rsidP="000C754D">
            <w:pPr>
              <w:jc w:val="both"/>
              <w:rPr>
                <w:rFonts w:ascii="Verdana" w:hAnsi="Verdana"/>
                <w:bCs/>
              </w:rPr>
            </w:pPr>
            <w:r w:rsidRPr="00197FF2">
              <w:rPr>
                <w:rFonts w:ascii="Verdana" w:hAnsi="Verdana"/>
                <w:bCs/>
              </w:rPr>
              <w:t>10 - 5</w:t>
            </w:r>
          </w:p>
          <w:p w:rsidR="008025A0" w:rsidRPr="00197FF2" w:rsidRDefault="008025A0" w:rsidP="00F366E2">
            <w:pPr>
              <w:jc w:val="both"/>
              <w:rPr>
                <w:rFonts w:ascii="Verdana" w:hAnsi="Verdana"/>
              </w:rPr>
            </w:pPr>
          </w:p>
        </w:tc>
        <w:tc>
          <w:tcPr>
            <w:tcW w:w="7560" w:type="dxa"/>
          </w:tcPr>
          <w:p w:rsidR="008025A0" w:rsidRPr="00197FF2" w:rsidRDefault="008025A0" w:rsidP="00F366E2">
            <w:pPr>
              <w:jc w:val="both"/>
              <w:rPr>
                <w:rFonts w:ascii="Verdana" w:hAnsi="Verdana"/>
              </w:rPr>
            </w:pPr>
          </w:p>
          <w:p w:rsidR="000C754D" w:rsidRPr="00197FF2" w:rsidRDefault="000C754D" w:rsidP="00F366E2">
            <w:pPr>
              <w:jc w:val="both"/>
              <w:rPr>
                <w:rFonts w:ascii="Verdana" w:hAnsi="Verdana"/>
              </w:rPr>
            </w:pPr>
          </w:p>
          <w:p w:rsidR="000C754D" w:rsidRPr="00197FF2" w:rsidRDefault="000C754D" w:rsidP="00F366E2">
            <w:pPr>
              <w:jc w:val="both"/>
              <w:rPr>
                <w:rFonts w:ascii="Verdana" w:hAnsi="Verdana"/>
              </w:rPr>
            </w:pPr>
            <w:r w:rsidRPr="00197FF2">
              <w:rPr>
                <w:rFonts w:ascii="Verdana" w:hAnsi="Verdana"/>
              </w:rPr>
              <w:t>EXCELLENT TO VERY GOOD: effective complex constructions - etc.</w:t>
            </w:r>
          </w:p>
          <w:p w:rsidR="000C754D" w:rsidRPr="00197FF2" w:rsidRDefault="000C754D" w:rsidP="00F366E2">
            <w:pPr>
              <w:jc w:val="both"/>
              <w:rPr>
                <w:rFonts w:ascii="Verdana" w:hAnsi="Verdana"/>
              </w:rPr>
            </w:pPr>
            <w:r w:rsidRPr="00197FF2">
              <w:rPr>
                <w:rFonts w:ascii="Verdana" w:hAnsi="Verdana"/>
              </w:rPr>
              <w:t>GOOD TO AVERAGE: effective but simple constructions - etc.</w:t>
            </w:r>
          </w:p>
          <w:p w:rsidR="000C754D" w:rsidRPr="00197FF2" w:rsidRDefault="000C754D" w:rsidP="000C754D">
            <w:pPr>
              <w:jc w:val="both"/>
              <w:rPr>
                <w:rFonts w:ascii="Verdana" w:hAnsi="Verdana"/>
              </w:rPr>
            </w:pPr>
            <w:r w:rsidRPr="00197FF2">
              <w:rPr>
                <w:rFonts w:ascii="Verdana" w:hAnsi="Verdana"/>
              </w:rPr>
              <w:t>FAIR TO POOR: major problems in simple/complex constructions</w:t>
            </w:r>
          </w:p>
          <w:p w:rsidR="000C754D" w:rsidRPr="00197FF2" w:rsidRDefault="000C754D" w:rsidP="000C754D">
            <w:pPr>
              <w:jc w:val="both"/>
              <w:rPr>
                <w:rFonts w:ascii="Verdana" w:hAnsi="Verdana"/>
              </w:rPr>
            </w:pPr>
            <w:r w:rsidRPr="00197FF2">
              <w:rPr>
                <w:rFonts w:ascii="Verdana" w:hAnsi="Verdana"/>
              </w:rPr>
              <w:t>- etc.</w:t>
            </w:r>
          </w:p>
          <w:p w:rsidR="000C754D" w:rsidRPr="00197FF2" w:rsidRDefault="000C754D" w:rsidP="00F366E2">
            <w:pPr>
              <w:jc w:val="both"/>
              <w:rPr>
                <w:rFonts w:ascii="Verdana" w:hAnsi="Verdana"/>
              </w:rPr>
            </w:pPr>
            <w:r w:rsidRPr="00197FF2">
              <w:rPr>
                <w:rFonts w:ascii="Verdana" w:hAnsi="Verdana"/>
              </w:rPr>
              <w:t>VERY POOR: virtually no mastery of sentence construction rules - etc</w:t>
            </w:r>
          </w:p>
        </w:tc>
      </w:tr>
      <w:tr w:rsidR="008025A0" w:rsidRPr="00197FF2" w:rsidTr="008025A0">
        <w:tc>
          <w:tcPr>
            <w:tcW w:w="1260" w:type="dxa"/>
          </w:tcPr>
          <w:p w:rsidR="000C754D" w:rsidRPr="00197FF2" w:rsidRDefault="000C754D" w:rsidP="000C754D">
            <w:pPr>
              <w:jc w:val="both"/>
              <w:rPr>
                <w:rFonts w:ascii="Verdana" w:hAnsi="Verdana"/>
                <w:b/>
                <w:bCs/>
              </w:rPr>
            </w:pPr>
            <w:r w:rsidRPr="00197FF2">
              <w:rPr>
                <w:rFonts w:ascii="Verdana" w:hAnsi="Verdana"/>
                <w:b/>
                <w:bCs/>
              </w:rPr>
              <w:t>Mechanics</w:t>
            </w:r>
          </w:p>
          <w:p w:rsidR="008025A0" w:rsidRPr="00197FF2" w:rsidRDefault="00830857" w:rsidP="00F366E2">
            <w:pPr>
              <w:jc w:val="both"/>
              <w:rPr>
                <w:rFonts w:ascii="Verdana" w:hAnsi="Verdana"/>
              </w:rPr>
            </w:pPr>
            <w:r w:rsidRPr="00197FF2">
              <w:rPr>
                <w:rFonts w:ascii="Verdana" w:hAnsi="Verdana"/>
              </w:rPr>
              <w:t>5</w:t>
            </w:r>
          </w:p>
          <w:p w:rsidR="00830857" w:rsidRPr="00197FF2" w:rsidRDefault="00830857" w:rsidP="00F366E2">
            <w:pPr>
              <w:jc w:val="both"/>
              <w:rPr>
                <w:rFonts w:ascii="Verdana" w:hAnsi="Verdana"/>
              </w:rPr>
            </w:pPr>
          </w:p>
          <w:p w:rsidR="00830857" w:rsidRPr="00197FF2" w:rsidRDefault="00830857" w:rsidP="00F366E2">
            <w:pPr>
              <w:jc w:val="both"/>
              <w:rPr>
                <w:rFonts w:ascii="Verdana" w:hAnsi="Verdana"/>
              </w:rPr>
            </w:pPr>
            <w:r w:rsidRPr="00197FF2">
              <w:rPr>
                <w:rFonts w:ascii="Verdana" w:hAnsi="Verdana"/>
              </w:rPr>
              <w:t>4</w:t>
            </w:r>
          </w:p>
          <w:p w:rsidR="00830857" w:rsidRPr="00197FF2" w:rsidRDefault="00830857" w:rsidP="00F366E2">
            <w:pPr>
              <w:jc w:val="both"/>
              <w:rPr>
                <w:rFonts w:ascii="Verdana" w:hAnsi="Verdana"/>
              </w:rPr>
            </w:pPr>
          </w:p>
          <w:p w:rsidR="00830857" w:rsidRPr="00197FF2" w:rsidRDefault="00830857" w:rsidP="00F366E2">
            <w:pPr>
              <w:jc w:val="both"/>
              <w:rPr>
                <w:rFonts w:ascii="Verdana" w:hAnsi="Verdana"/>
              </w:rPr>
            </w:pPr>
            <w:r w:rsidRPr="00197FF2">
              <w:rPr>
                <w:rFonts w:ascii="Verdana" w:hAnsi="Verdana"/>
              </w:rPr>
              <w:t>3</w:t>
            </w:r>
          </w:p>
          <w:p w:rsidR="00830857" w:rsidRPr="00197FF2" w:rsidRDefault="00830857" w:rsidP="00F366E2">
            <w:pPr>
              <w:jc w:val="both"/>
              <w:rPr>
                <w:rFonts w:ascii="Verdana" w:hAnsi="Verdana"/>
              </w:rPr>
            </w:pPr>
          </w:p>
          <w:p w:rsidR="00830857" w:rsidRPr="00197FF2" w:rsidRDefault="00830857" w:rsidP="00F366E2">
            <w:pPr>
              <w:jc w:val="both"/>
              <w:rPr>
                <w:rFonts w:ascii="Verdana" w:hAnsi="Verdana"/>
              </w:rPr>
            </w:pPr>
            <w:r w:rsidRPr="00197FF2">
              <w:rPr>
                <w:rFonts w:ascii="Verdana" w:hAnsi="Verdana"/>
              </w:rPr>
              <w:t>2</w:t>
            </w:r>
          </w:p>
        </w:tc>
        <w:tc>
          <w:tcPr>
            <w:tcW w:w="7560" w:type="dxa"/>
          </w:tcPr>
          <w:p w:rsidR="008025A0" w:rsidRPr="00197FF2" w:rsidRDefault="008025A0" w:rsidP="00F366E2">
            <w:pPr>
              <w:jc w:val="both"/>
              <w:rPr>
                <w:rFonts w:ascii="Verdana" w:hAnsi="Verdana"/>
              </w:rPr>
            </w:pPr>
          </w:p>
          <w:p w:rsidR="00830857" w:rsidRPr="00197FF2" w:rsidRDefault="00830857" w:rsidP="00830857">
            <w:pPr>
              <w:jc w:val="both"/>
              <w:rPr>
                <w:rFonts w:ascii="Verdana" w:hAnsi="Verdana"/>
              </w:rPr>
            </w:pPr>
            <w:r w:rsidRPr="00197FF2">
              <w:rPr>
                <w:rFonts w:ascii="Verdana" w:hAnsi="Verdana"/>
              </w:rPr>
              <w:t>EXCELLENT TO VERY GOOD: demonstrates mastery of</w:t>
            </w:r>
          </w:p>
          <w:p w:rsidR="00830857" w:rsidRPr="00197FF2" w:rsidRDefault="00830857" w:rsidP="00830857">
            <w:pPr>
              <w:jc w:val="both"/>
              <w:rPr>
                <w:rFonts w:ascii="Verdana" w:hAnsi="Verdana"/>
              </w:rPr>
            </w:pPr>
            <w:r w:rsidRPr="00197FF2">
              <w:rPr>
                <w:rFonts w:ascii="Verdana" w:hAnsi="Verdana"/>
              </w:rPr>
              <w:t>conventions - etc.</w:t>
            </w:r>
          </w:p>
          <w:p w:rsidR="00830857" w:rsidRPr="00197FF2" w:rsidRDefault="00830857" w:rsidP="00830857">
            <w:pPr>
              <w:jc w:val="both"/>
              <w:rPr>
                <w:rFonts w:ascii="Verdana" w:hAnsi="Verdana"/>
              </w:rPr>
            </w:pPr>
            <w:r w:rsidRPr="00197FF2">
              <w:rPr>
                <w:rFonts w:ascii="Verdana" w:hAnsi="Verdana"/>
              </w:rPr>
              <w:t>GOOD TO AVERAGE: occasional errors of spelling, punctuation -</w:t>
            </w:r>
          </w:p>
          <w:p w:rsidR="00830857" w:rsidRPr="00197FF2" w:rsidRDefault="00830857" w:rsidP="00830857">
            <w:pPr>
              <w:jc w:val="both"/>
              <w:rPr>
                <w:rFonts w:ascii="Verdana" w:hAnsi="Verdana"/>
              </w:rPr>
            </w:pPr>
            <w:r w:rsidRPr="00197FF2">
              <w:rPr>
                <w:rFonts w:ascii="Verdana" w:hAnsi="Verdana"/>
              </w:rPr>
              <w:t>etc</w:t>
            </w:r>
          </w:p>
          <w:p w:rsidR="00830857" w:rsidRPr="00197FF2" w:rsidRDefault="00830857" w:rsidP="00830857">
            <w:pPr>
              <w:jc w:val="both"/>
              <w:rPr>
                <w:rFonts w:ascii="Verdana" w:hAnsi="Verdana"/>
              </w:rPr>
            </w:pPr>
            <w:r w:rsidRPr="00197FF2">
              <w:rPr>
                <w:rFonts w:ascii="Verdana" w:hAnsi="Verdana"/>
              </w:rPr>
              <w:t>FAIR TO POOR: frequent errors of spelling, punctuation,</w:t>
            </w:r>
          </w:p>
          <w:p w:rsidR="00830857" w:rsidRPr="00197FF2" w:rsidRDefault="00830857" w:rsidP="00830857">
            <w:pPr>
              <w:jc w:val="both"/>
              <w:rPr>
                <w:rFonts w:ascii="Verdana" w:hAnsi="Verdana"/>
              </w:rPr>
            </w:pPr>
            <w:r w:rsidRPr="00197FF2">
              <w:rPr>
                <w:rFonts w:ascii="Verdana" w:hAnsi="Verdana"/>
              </w:rPr>
              <w:t>capitalization - etc.</w:t>
            </w:r>
          </w:p>
          <w:p w:rsidR="00830857" w:rsidRPr="00197FF2" w:rsidRDefault="00830857" w:rsidP="00830857">
            <w:pPr>
              <w:jc w:val="both"/>
              <w:rPr>
                <w:rFonts w:ascii="Verdana" w:hAnsi="Verdana"/>
              </w:rPr>
            </w:pPr>
            <w:r w:rsidRPr="00197FF2">
              <w:rPr>
                <w:rFonts w:ascii="Verdana" w:hAnsi="Verdana"/>
              </w:rPr>
              <w:t>VERY POOR: no mastery of conventions - dominated by,errors of</w:t>
            </w:r>
          </w:p>
          <w:p w:rsidR="00830857" w:rsidRPr="00197FF2" w:rsidRDefault="00830857" w:rsidP="00830857">
            <w:pPr>
              <w:jc w:val="both"/>
              <w:rPr>
                <w:rFonts w:ascii="Verdana" w:hAnsi="Verdana"/>
              </w:rPr>
            </w:pPr>
            <w:r w:rsidRPr="00197FF2">
              <w:rPr>
                <w:rFonts w:ascii="Verdana" w:hAnsi="Verdana"/>
              </w:rPr>
              <w:t>spelling, punctuation, capitalization, paragraphing - etc</w:t>
            </w:r>
          </w:p>
        </w:tc>
      </w:tr>
    </w:tbl>
    <w:p w:rsidR="008E2720" w:rsidRPr="00197FF2" w:rsidRDefault="008E2720" w:rsidP="00315B58">
      <w:pPr>
        <w:jc w:val="both"/>
        <w:rPr>
          <w:rFonts w:ascii="Verdana" w:hAnsi="Verdana"/>
        </w:rPr>
      </w:pPr>
    </w:p>
    <w:p w:rsidR="008E2720" w:rsidRPr="00197FF2" w:rsidRDefault="00830857" w:rsidP="00830857">
      <w:pPr>
        <w:ind w:firstLine="720"/>
        <w:jc w:val="both"/>
        <w:rPr>
          <w:rFonts w:ascii="Verdana" w:hAnsi="Verdana"/>
        </w:rPr>
      </w:pPr>
      <w:r w:rsidRPr="00197FF2">
        <w:rPr>
          <w:rFonts w:ascii="Verdana" w:hAnsi="Verdana"/>
        </w:rPr>
        <w:t xml:space="preserve">One point worth noting in the scale is that in each classification (e.g. Content, Organization, Vocabulary, etc.) the lowest grade described as </w:t>
      </w:r>
      <w:r w:rsidR="008E2720" w:rsidRPr="00197FF2">
        <w:rPr>
          <w:rFonts w:ascii="Verdana" w:hAnsi="Verdana"/>
        </w:rPr>
        <w:t>‘Very</w:t>
      </w:r>
      <w:r w:rsidR="00926E21" w:rsidRPr="00197FF2">
        <w:rPr>
          <w:rFonts w:ascii="Verdana" w:hAnsi="Verdana"/>
        </w:rPr>
        <w:t xml:space="preserve"> </w:t>
      </w:r>
      <w:r w:rsidR="008E2720" w:rsidRPr="00197FF2">
        <w:rPr>
          <w:rFonts w:ascii="Verdana" w:hAnsi="Verdana"/>
        </w:rPr>
        <w:t>Poor’</w:t>
      </w:r>
      <w:r w:rsidR="00926E21" w:rsidRPr="00197FF2">
        <w:rPr>
          <w:rFonts w:ascii="Verdana" w:hAnsi="Verdana"/>
        </w:rPr>
        <w:t xml:space="preserve"> </w:t>
      </w:r>
      <w:r w:rsidR="008E2720" w:rsidRPr="00197FF2">
        <w:rPr>
          <w:rFonts w:ascii="Verdana" w:hAnsi="Verdana"/>
        </w:rPr>
        <w:t>ends</w:t>
      </w:r>
      <w:r w:rsidR="00926E21" w:rsidRPr="00197FF2">
        <w:rPr>
          <w:rFonts w:ascii="Verdana" w:hAnsi="Verdana"/>
        </w:rPr>
        <w:t xml:space="preserve"> </w:t>
      </w:r>
      <w:r w:rsidR="008E2720" w:rsidRPr="00197FF2">
        <w:rPr>
          <w:rFonts w:ascii="Verdana" w:hAnsi="Verdana"/>
        </w:rPr>
        <w:t>with</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phrase</w:t>
      </w:r>
      <w:r w:rsidR="00926E21" w:rsidRPr="00197FF2">
        <w:rPr>
          <w:rFonts w:ascii="Verdana" w:hAnsi="Verdana"/>
        </w:rPr>
        <w:t xml:space="preserve"> </w:t>
      </w:r>
      <w:r w:rsidR="008E2720" w:rsidRPr="00197FF2">
        <w:rPr>
          <w:rFonts w:ascii="Verdana" w:hAnsi="Verdana"/>
        </w:rPr>
        <w:t>‘OR</w:t>
      </w:r>
      <w:r w:rsidR="00926E21" w:rsidRPr="00197FF2">
        <w:rPr>
          <w:rFonts w:ascii="Verdana" w:hAnsi="Verdana"/>
        </w:rPr>
        <w:t xml:space="preserve"> </w:t>
      </w:r>
      <w:r w:rsidR="008E2720" w:rsidRPr="00197FF2">
        <w:rPr>
          <w:rFonts w:ascii="Verdana" w:hAnsi="Verdana"/>
        </w:rPr>
        <w:t>not</w:t>
      </w:r>
      <w:r w:rsidR="00926E21" w:rsidRPr="00197FF2">
        <w:rPr>
          <w:rFonts w:ascii="Verdana" w:hAnsi="Verdana"/>
        </w:rPr>
        <w:t xml:space="preserve"> </w:t>
      </w:r>
      <w:r w:rsidR="008E2720" w:rsidRPr="00197FF2">
        <w:rPr>
          <w:rFonts w:ascii="Verdana" w:hAnsi="Verdana"/>
        </w:rPr>
        <w:t>enough</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evaluate.’</w:t>
      </w:r>
      <w:r w:rsidR="00926E21" w:rsidRPr="00197FF2">
        <w:rPr>
          <w:rFonts w:ascii="Verdana" w:hAnsi="Verdana"/>
        </w:rPr>
        <w:t xml:space="preserve"> </w:t>
      </w:r>
      <w:r w:rsidR="008E2720" w:rsidRPr="00197FF2">
        <w:rPr>
          <w:rFonts w:ascii="Verdana" w:hAnsi="Verdana"/>
        </w:rPr>
        <w:t>(This</w:t>
      </w:r>
      <w:r w:rsidR="00926E21" w:rsidRPr="00197FF2">
        <w:rPr>
          <w:rFonts w:ascii="Verdana" w:hAnsi="Verdana"/>
        </w:rPr>
        <w:t xml:space="preserve"> </w:t>
      </w:r>
      <w:r w:rsidR="008E2720" w:rsidRPr="00197FF2">
        <w:rPr>
          <w:rFonts w:ascii="Verdana" w:hAnsi="Verdana"/>
        </w:rPr>
        <w:t>is-not</w:t>
      </w:r>
      <w:r w:rsidR="00926E21" w:rsidRPr="00197FF2">
        <w:rPr>
          <w:rFonts w:ascii="Verdana" w:hAnsi="Verdana"/>
        </w:rPr>
        <w:t xml:space="preserve"> </w:t>
      </w:r>
      <w:r w:rsidR="008E2720" w:rsidRPr="00197FF2">
        <w:rPr>
          <w:rFonts w:ascii="Verdana" w:hAnsi="Verdana"/>
        </w:rPr>
        <w:t>included</w:t>
      </w:r>
      <w:r w:rsidR="00926E21" w:rsidRPr="00197FF2">
        <w:rPr>
          <w:rFonts w:ascii="Verdana" w:hAnsi="Verdana"/>
        </w:rPr>
        <w:t xml:space="preserve"> </w:t>
      </w:r>
      <w:r w:rsidR="008E2720" w:rsidRPr="00197FF2">
        <w:rPr>
          <w:rFonts w:ascii="Verdana" w:hAnsi="Verdana"/>
        </w:rPr>
        <w:t>here.)</w:t>
      </w:r>
    </w:p>
    <w:p w:rsidR="008E2720" w:rsidRPr="00197FF2" w:rsidRDefault="008E2720" w:rsidP="00830857">
      <w:pPr>
        <w:ind w:firstLine="720"/>
        <w:jc w:val="both"/>
        <w:rPr>
          <w:rFonts w:ascii="Verdana" w:hAnsi="Verdana"/>
        </w:rPr>
      </w:pPr>
      <w:r w:rsidRPr="00197FF2">
        <w:rPr>
          <w:rFonts w:ascii="Verdana" w:hAnsi="Verdana"/>
        </w:rPr>
        <w:t>Compositions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scored</w:t>
      </w:r>
      <w:r w:rsidR="00926E21" w:rsidRPr="00197FF2">
        <w:rPr>
          <w:rFonts w:ascii="Verdana" w:hAnsi="Verdana"/>
        </w:rPr>
        <w:t xml:space="preserve"> </w:t>
      </w: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methods: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i/>
        </w:rPr>
        <w:t>impression</w:t>
      </w:r>
      <w:r w:rsidR="00926E21" w:rsidRPr="00197FF2">
        <w:rPr>
          <w:rFonts w:ascii="Verdana" w:hAnsi="Verdana"/>
          <w:i/>
        </w:rPr>
        <w:t xml:space="preserve"> </w:t>
      </w:r>
      <w:r w:rsidRPr="00197FF2">
        <w:rPr>
          <w:rFonts w:ascii="Verdana" w:hAnsi="Verdana"/>
          <w:i/>
        </w:rPr>
        <w:t>method</w:t>
      </w:r>
      <w:r w:rsidR="00926E21" w:rsidRPr="00197FF2">
        <w:rPr>
          <w:rFonts w:ascii="Verdana" w:hAnsi="Verdana"/>
          <w:i/>
        </w:rPr>
        <w:t xml:space="preserve"> </w:t>
      </w:r>
      <w:r w:rsidRPr="00197FF2">
        <w:rPr>
          <w:rFonts w:ascii="Verdana" w:hAnsi="Verdana"/>
          <w:i/>
        </w:rPr>
        <w:t>or</w:t>
      </w:r>
      <w:r w:rsidR="00926E21" w:rsidRPr="00197FF2">
        <w:rPr>
          <w:rFonts w:ascii="Verdana" w:hAnsi="Verdana"/>
          <w:i/>
        </w:rPr>
        <w:t xml:space="preserve"> </w:t>
      </w:r>
      <w:r w:rsidRPr="00197FF2">
        <w:rPr>
          <w:rFonts w:ascii="Verdana" w:hAnsi="Verdana"/>
          <w:i/>
        </w:rPr>
        <w:t>the</w:t>
      </w:r>
      <w:r w:rsidR="00926E21" w:rsidRPr="00197FF2">
        <w:rPr>
          <w:rFonts w:ascii="Verdana" w:hAnsi="Verdana"/>
          <w:i/>
        </w:rPr>
        <w:t xml:space="preserve"> </w:t>
      </w:r>
      <w:r w:rsidRPr="00197FF2">
        <w:rPr>
          <w:rFonts w:ascii="Verdana" w:hAnsi="Verdana"/>
          <w:i/>
        </w:rPr>
        <w:t>analytic</w:t>
      </w:r>
      <w:r w:rsidR="00926E21" w:rsidRPr="00197FF2">
        <w:rPr>
          <w:rFonts w:ascii="Verdana" w:hAnsi="Verdana"/>
          <w:i/>
        </w:rPr>
        <w:t xml:space="preserve"> </w:t>
      </w:r>
      <w:r w:rsidRPr="00197FF2">
        <w:rPr>
          <w:rFonts w:ascii="Verdana" w:hAnsi="Verdana"/>
          <w:i/>
        </w:rPr>
        <w:t>method</w:t>
      </w:r>
      <w:r w:rsidRPr="00197FF2">
        <w:rPr>
          <w:rFonts w:ascii="Verdana" w:hAnsi="Verdana"/>
        </w:rPr>
        <w:t>.</w:t>
      </w:r>
      <w:r w:rsidR="00926E21" w:rsidRPr="00197FF2">
        <w:rPr>
          <w:rFonts w:ascii="Verdana" w:hAnsi="Verdana"/>
        </w:rPr>
        <w:t xml:space="preserve"> </w:t>
      </w:r>
      <w:r w:rsidRPr="00197FF2">
        <w:rPr>
          <w:rFonts w:ascii="Verdana" w:hAnsi="Verdana"/>
        </w:rPr>
        <w:t>Note,</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former</w:t>
      </w:r>
      <w:r w:rsidR="00926E21" w:rsidRPr="00197FF2">
        <w:rPr>
          <w:rFonts w:ascii="Verdana" w:hAnsi="Verdana"/>
        </w:rPr>
        <w:t xml:space="preserve"> </w:t>
      </w:r>
      <w:r w:rsidRPr="00197FF2">
        <w:rPr>
          <w:rFonts w:ascii="Verdana" w:hAnsi="Verdana"/>
        </w:rPr>
        <w:t>method</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involve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rating</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extent.</w:t>
      </w:r>
    </w:p>
    <w:p w:rsidR="008E2720" w:rsidRPr="00197FF2" w:rsidRDefault="008E2720" w:rsidP="00830857">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b/>
        </w:rPr>
        <w:t>impression</w:t>
      </w:r>
      <w:r w:rsidR="00926E21" w:rsidRPr="00197FF2">
        <w:rPr>
          <w:rFonts w:ascii="Verdana" w:hAnsi="Verdana"/>
          <w:b/>
        </w:rPr>
        <w:t xml:space="preserve"> </w:t>
      </w:r>
      <w:r w:rsidRPr="00197FF2">
        <w:rPr>
          <w:rFonts w:ascii="Verdana" w:hAnsi="Verdana"/>
          <w:b/>
        </w:rPr>
        <w:t>method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entails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markers</w:t>
      </w:r>
      <w:r w:rsidR="00926E21" w:rsidRPr="00197FF2">
        <w:rPr>
          <w:rFonts w:ascii="Verdana" w:hAnsi="Verdana"/>
        </w:rPr>
        <w:t xml:space="preserve"> </w:t>
      </w:r>
      <w:r w:rsidRPr="00197FF2">
        <w:rPr>
          <w:rFonts w:ascii="Verdana" w:hAnsi="Verdana"/>
        </w:rPr>
        <w:t>awarding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single</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multiple</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total</w:t>
      </w:r>
      <w:r w:rsidR="00926E21" w:rsidRPr="00197FF2">
        <w:rPr>
          <w:rFonts w:ascii="Verdana" w:hAnsi="Verdana"/>
        </w:rPr>
        <w:t xml:space="preserve"> </w:t>
      </w:r>
      <w:r w:rsidRPr="00197FF2">
        <w:rPr>
          <w:rFonts w:ascii="Verdana" w:hAnsi="Verdana"/>
        </w:rPr>
        <w:t>impression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appeal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reader</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largely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matter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luck</w:t>
      </w:r>
      <w:r w:rsidR="00926E21" w:rsidRPr="00197FF2">
        <w:rPr>
          <w:rFonts w:ascii="Verdana" w:hAnsi="Verdana"/>
        </w:rPr>
        <w:t xml:space="preserve"> </w:t>
      </w:r>
      <w:r w:rsidRPr="00197FF2">
        <w:rPr>
          <w:rFonts w:ascii="Verdana" w:hAnsi="Verdana"/>
        </w:rPr>
        <w:t>whether</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single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likes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script.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demonstrated,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examiner’s</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highly</w:t>
      </w:r>
      <w:r w:rsidR="00926E21" w:rsidRPr="00197FF2">
        <w:rPr>
          <w:rFonts w:ascii="Verdana" w:hAnsi="Verdana"/>
        </w:rPr>
        <w:t xml:space="preserve"> </w:t>
      </w:r>
      <w:r w:rsidRPr="00197FF2">
        <w:rPr>
          <w:rFonts w:ascii="Verdana" w:hAnsi="Verdana"/>
        </w:rPr>
        <w:t>subjective</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fallible</w:t>
      </w:r>
      <w:r w:rsidR="00926E21" w:rsidRPr="00197FF2">
        <w:rPr>
          <w:rFonts w:ascii="Verdana" w:hAnsi="Verdana"/>
        </w:rPr>
        <w:t xml:space="preserve"> </w:t>
      </w:r>
      <w:r w:rsidRPr="00197FF2">
        <w:rPr>
          <w:rFonts w:ascii="Verdana" w:hAnsi="Verdana"/>
        </w:rPr>
        <w:t>judgement,</w:t>
      </w:r>
      <w:r w:rsidR="00926E21" w:rsidRPr="00197FF2">
        <w:rPr>
          <w:rFonts w:ascii="Verdana" w:hAnsi="Verdana"/>
        </w:rPr>
        <w:t xml:space="preserve"> </w:t>
      </w:r>
      <w:r w:rsidRPr="00197FF2">
        <w:rPr>
          <w:rFonts w:ascii="Verdana" w:hAnsi="Verdana"/>
        </w:rPr>
        <w:t>affected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fatigue,</w:t>
      </w:r>
      <w:r w:rsidR="00926E21" w:rsidRPr="00197FF2">
        <w:rPr>
          <w:rFonts w:ascii="Verdana" w:hAnsi="Verdana"/>
        </w:rPr>
        <w:t xml:space="preserve"> </w:t>
      </w:r>
      <w:r w:rsidRPr="00197FF2">
        <w:rPr>
          <w:rFonts w:ascii="Verdana" w:hAnsi="Verdana"/>
        </w:rPr>
        <w:t>carelessness,</w:t>
      </w:r>
      <w:r w:rsidR="00926E21" w:rsidRPr="00197FF2">
        <w:rPr>
          <w:rFonts w:ascii="Verdana" w:hAnsi="Verdana"/>
        </w:rPr>
        <w:t xml:space="preserve"> </w:t>
      </w:r>
      <w:r w:rsidRPr="00197FF2">
        <w:rPr>
          <w:rFonts w:ascii="Verdana" w:hAnsi="Verdana"/>
        </w:rPr>
        <w:t>prejudice,</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assessment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(fallible)</w:t>
      </w:r>
      <w:r w:rsidR="00926E21" w:rsidRPr="00197FF2">
        <w:rPr>
          <w:rFonts w:ascii="Verdana" w:hAnsi="Verdana"/>
        </w:rPr>
        <w:t xml:space="preserve"> </w:t>
      </w:r>
      <w:r w:rsidRPr="00197FF2">
        <w:rPr>
          <w:rFonts w:ascii="Verdana" w:hAnsi="Verdana"/>
        </w:rPr>
        <w:t>judgements,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net</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single</w:t>
      </w:r>
      <w:r w:rsidR="00926E21" w:rsidRPr="00197FF2">
        <w:rPr>
          <w:rFonts w:ascii="Verdana" w:hAnsi="Verdana"/>
        </w:rPr>
        <w:t xml:space="preserve"> </w:t>
      </w:r>
      <w:r w:rsidRPr="00197FF2">
        <w:rPr>
          <w:rFonts w:ascii="Verdana" w:hAnsi="Verdana"/>
        </w:rPr>
        <w:t>judgement.</w:t>
      </w:r>
    </w:p>
    <w:p w:rsidR="008E2720" w:rsidRPr="00197FF2" w:rsidRDefault="008E2720" w:rsidP="00830857">
      <w:pPr>
        <w:ind w:firstLine="720"/>
        <w:jc w:val="both"/>
        <w:rPr>
          <w:rFonts w:ascii="Verdana" w:hAnsi="Verdana"/>
        </w:rPr>
      </w:pPr>
      <w:r w:rsidRPr="00197FF2">
        <w:rPr>
          <w:rFonts w:ascii="Verdana" w:hAnsi="Verdana"/>
        </w:rPr>
        <w:t>Generally,</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markers</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paper,</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combined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averaged</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reveal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table</w:t>
      </w:r>
      <w:r w:rsidR="00926E21" w:rsidRPr="00197FF2">
        <w:rPr>
          <w:rFonts w:ascii="Verdana" w:hAnsi="Verdana"/>
        </w:rPr>
        <w:t xml:space="preserve"> </w:t>
      </w:r>
      <w:r w:rsidRPr="00197FF2">
        <w:rPr>
          <w:rFonts w:ascii="Verdana" w:hAnsi="Verdana"/>
        </w:rPr>
        <w:t>shows</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markers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compositions</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five-point</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impression</w:t>
      </w:r>
      <w:r w:rsidR="00926E21" w:rsidRPr="00197FF2">
        <w:rPr>
          <w:rFonts w:ascii="Verdana" w:hAnsi="Verdana"/>
        </w:rPr>
        <w:t xml:space="preserve"> </w:t>
      </w:r>
      <w:r w:rsidRPr="00197FF2">
        <w:rPr>
          <w:rFonts w:ascii="Verdana" w:hAnsi="Verdana"/>
        </w:rPr>
        <w:t>marking.</w:t>
      </w:r>
    </w:p>
    <w:tbl>
      <w:tblPr>
        <w:tblStyle w:val="TableGrid"/>
        <w:tblW w:w="0" w:type="auto"/>
        <w:tblInd w:w="1008" w:type="dxa"/>
        <w:tblLook w:val="04A0" w:firstRow="1" w:lastRow="0" w:firstColumn="1" w:lastColumn="0" w:noHBand="0" w:noVBand="1"/>
      </w:tblPr>
      <w:tblGrid>
        <w:gridCol w:w="1440"/>
        <w:gridCol w:w="1260"/>
        <w:gridCol w:w="1440"/>
        <w:gridCol w:w="1530"/>
      </w:tblGrid>
      <w:tr w:rsidR="00830857" w:rsidRPr="00197FF2" w:rsidTr="00621470">
        <w:tc>
          <w:tcPr>
            <w:tcW w:w="1440" w:type="dxa"/>
          </w:tcPr>
          <w:p w:rsidR="00830857" w:rsidRPr="00197FF2" w:rsidRDefault="00830857" w:rsidP="00830857">
            <w:pPr>
              <w:jc w:val="both"/>
              <w:rPr>
                <w:rFonts w:ascii="Verdana" w:hAnsi="Verdana"/>
              </w:rPr>
            </w:pPr>
          </w:p>
        </w:tc>
        <w:tc>
          <w:tcPr>
            <w:tcW w:w="1260" w:type="dxa"/>
          </w:tcPr>
          <w:p w:rsidR="00830857" w:rsidRPr="00197FF2" w:rsidRDefault="00830857" w:rsidP="00830857">
            <w:pPr>
              <w:jc w:val="both"/>
              <w:rPr>
                <w:rFonts w:ascii="Verdana" w:hAnsi="Verdana"/>
              </w:rPr>
            </w:pPr>
            <w:r w:rsidRPr="00197FF2">
              <w:rPr>
                <w:rFonts w:ascii="Verdana" w:hAnsi="Verdana"/>
              </w:rPr>
              <w:t>Comp. 1</w:t>
            </w:r>
          </w:p>
        </w:tc>
        <w:tc>
          <w:tcPr>
            <w:tcW w:w="1440" w:type="dxa"/>
          </w:tcPr>
          <w:p w:rsidR="00830857" w:rsidRPr="00197FF2" w:rsidRDefault="00621470" w:rsidP="00830857">
            <w:pPr>
              <w:jc w:val="both"/>
              <w:rPr>
                <w:rFonts w:ascii="Verdana" w:hAnsi="Verdana"/>
              </w:rPr>
            </w:pPr>
            <w:r w:rsidRPr="00197FF2">
              <w:rPr>
                <w:rFonts w:ascii="Verdana" w:hAnsi="Verdana"/>
              </w:rPr>
              <w:t>Comp. 2</w:t>
            </w:r>
          </w:p>
        </w:tc>
        <w:tc>
          <w:tcPr>
            <w:tcW w:w="1530" w:type="dxa"/>
          </w:tcPr>
          <w:p w:rsidR="00830857" w:rsidRPr="00197FF2" w:rsidRDefault="00621470" w:rsidP="00830857">
            <w:pPr>
              <w:jc w:val="both"/>
              <w:rPr>
                <w:rFonts w:ascii="Verdana" w:hAnsi="Verdana"/>
              </w:rPr>
            </w:pPr>
            <w:r w:rsidRPr="00197FF2">
              <w:rPr>
                <w:rFonts w:ascii="Verdana" w:hAnsi="Verdana"/>
              </w:rPr>
              <w:t>Comp. 3</w:t>
            </w:r>
          </w:p>
        </w:tc>
      </w:tr>
      <w:tr w:rsidR="00830857" w:rsidRPr="00197FF2" w:rsidTr="00621470">
        <w:tc>
          <w:tcPr>
            <w:tcW w:w="1440" w:type="dxa"/>
          </w:tcPr>
          <w:p w:rsidR="00621470" w:rsidRPr="00197FF2" w:rsidRDefault="00621470" w:rsidP="00621470">
            <w:pPr>
              <w:jc w:val="both"/>
              <w:rPr>
                <w:rFonts w:ascii="Verdana" w:hAnsi="Verdana"/>
              </w:rPr>
            </w:pPr>
            <w:r w:rsidRPr="00197FF2">
              <w:rPr>
                <w:rFonts w:ascii="Verdana" w:hAnsi="Verdana"/>
              </w:rPr>
              <w:t>Marker A</w:t>
            </w:r>
            <w:r w:rsidR="00297403" w:rsidRPr="00197FF2">
              <w:rPr>
                <w:rFonts w:ascii="Verdana" w:hAnsi="Verdana"/>
              </w:rPr>
              <w:t>:</w:t>
            </w:r>
          </w:p>
          <w:p w:rsidR="00621470" w:rsidRPr="00197FF2" w:rsidRDefault="00621470" w:rsidP="00621470">
            <w:pPr>
              <w:jc w:val="both"/>
              <w:rPr>
                <w:rFonts w:ascii="Verdana" w:hAnsi="Verdana"/>
              </w:rPr>
            </w:pPr>
            <w:r w:rsidRPr="00197FF2">
              <w:rPr>
                <w:rFonts w:ascii="Verdana" w:hAnsi="Verdana"/>
              </w:rPr>
              <w:t>Marker B</w:t>
            </w:r>
            <w:r w:rsidR="00297403" w:rsidRPr="00197FF2">
              <w:rPr>
                <w:rFonts w:ascii="Verdana" w:hAnsi="Verdana"/>
              </w:rPr>
              <w:t>:</w:t>
            </w:r>
          </w:p>
          <w:p w:rsidR="00621470" w:rsidRPr="00197FF2" w:rsidRDefault="00621470" w:rsidP="00621470">
            <w:pPr>
              <w:jc w:val="both"/>
              <w:rPr>
                <w:rFonts w:ascii="Verdana" w:hAnsi="Verdana"/>
              </w:rPr>
            </w:pPr>
            <w:r w:rsidRPr="00197FF2">
              <w:rPr>
                <w:rFonts w:ascii="Verdana" w:hAnsi="Verdana"/>
              </w:rPr>
              <w:t>Marker C</w:t>
            </w:r>
            <w:r w:rsidR="00297403" w:rsidRPr="00197FF2">
              <w:rPr>
                <w:rFonts w:ascii="Verdana" w:hAnsi="Verdana"/>
              </w:rPr>
              <w:t>:</w:t>
            </w:r>
          </w:p>
          <w:p w:rsidR="00621470" w:rsidRPr="00197FF2" w:rsidRDefault="00621470" w:rsidP="00621470">
            <w:pPr>
              <w:jc w:val="both"/>
              <w:rPr>
                <w:rFonts w:ascii="Verdana" w:hAnsi="Verdana"/>
              </w:rPr>
            </w:pPr>
            <w:r w:rsidRPr="00197FF2">
              <w:rPr>
                <w:rFonts w:ascii="Verdana" w:hAnsi="Verdana"/>
              </w:rPr>
              <w:t>Marker D</w:t>
            </w:r>
            <w:r w:rsidR="00297403" w:rsidRPr="00197FF2">
              <w:rPr>
                <w:rFonts w:ascii="Verdana" w:hAnsi="Verdana"/>
              </w:rPr>
              <w:t>:</w:t>
            </w:r>
          </w:p>
          <w:p w:rsidR="00621470" w:rsidRPr="00197FF2" w:rsidRDefault="00621470" w:rsidP="00621470">
            <w:pPr>
              <w:jc w:val="both"/>
              <w:rPr>
                <w:rFonts w:ascii="Verdana" w:hAnsi="Verdana"/>
              </w:rPr>
            </w:pPr>
            <w:r w:rsidRPr="00197FF2">
              <w:rPr>
                <w:rFonts w:ascii="Verdana" w:hAnsi="Verdana"/>
              </w:rPr>
              <w:t>Total</w:t>
            </w:r>
            <w:r w:rsidR="00297403" w:rsidRPr="00197FF2">
              <w:rPr>
                <w:rFonts w:ascii="Verdana" w:hAnsi="Verdana"/>
              </w:rPr>
              <w:t>:</w:t>
            </w:r>
          </w:p>
          <w:p w:rsidR="00830857" w:rsidRPr="00197FF2" w:rsidRDefault="00621470" w:rsidP="00830857">
            <w:pPr>
              <w:jc w:val="both"/>
              <w:rPr>
                <w:rFonts w:ascii="Verdana" w:hAnsi="Verdana"/>
              </w:rPr>
            </w:pPr>
            <w:r w:rsidRPr="00197FF2">
              <w:rPr>
                <w:rFonts w:ascii="Verdana" w:hAnsi="Verdana"/>
              </w:rPr>
              <w:t>Average</w:t>
            </w:r>
            <w:r w:rsidR="00297403" w:rsidRPr="00197FF2">
              <w:rPr>
                <w:rFonts w:ascii="Verdana" w:hAnsi="Verdana"/>
              </w:rPr>
              <w:t>:</w:t>
            </w:r>
          </w:p>
        </w:tc>
        <w:tc>
          <w:tcPr>
            <w:tcW w:w="1260" w:type="dxa"/>
          </w:tcPr>
          <w:p w:rsidR="00830857" w:rsidRPr="00197FF2" w:rsidRDefault="00621470" w:rsidP="00830857">
            <w:pPr>
              <w:jc w:val="both"/>
              <w:rPr>
                <w:rFonts w:ascii="Verdana" w:hAnsi="Verdana"/>
              </w:rPr>
            </w:pPr>
            <w:r w:rsidRPr="00197FF2">
              <w:rPr>
                <w:rFonts w:ascii="Verdana" w:hAnsi="Verdana"/>
              </w:rPr>
              <w:t>3</w:t>
            </w:r>
          </w:p>
          <w:p w:rsidR="00621470" w:rsidRPr="00197FF2" w:rsidRDefault="00621470" w:rsidP="00830857">
            <w:pPr>
              <w:jc w:val="both"/>
              <w:rPr>
                <w:rFonts w:ascii="Verdana" w:hAnsi="Verdana"/>
              </w:rPr>
            </w:pPr>
            <w:r w:rsidRPr="00197FF2">
              <w:rPr>
                <w:rFonts w:ascii="Verdana" w:hAnsi="Verdana"/>
              </w:rPr>
              <w:t>2</w:t>
            </w:r>
          </w:p>
          <w:p w:rsidR="00621470" w:rsidRPr="00197FF2" w:rsidRDefault="00621470" w:rsidP="00830857">
            <w:pPr>
              <w:jc w:val="both"/>
              <w:rPr>
                <w:rFonts w:ascii="Verdana" w:hAnsi="Verdana"/>
              </w:rPr>
            </w:pPr>
            <w:r w:rsidRPr="00197FF2">
              <w:rPr>
                <w:rFonts w:ascii="Verdana" w:hAnsi="Verdana"/>
              </w:rPr>
              <w:t>2</w:t>
            </w:r>
          </w:p>
          <w:p w:rsidR="00621470" w:rsidRPr="00197FF2" w:rsidRDefault="00621470" w:rsidP="00830857">
            <w:pPr>
              <w:jc w:val="both"/>
              <w:rPr>
                <w:rFonts w:ascii="Verdana" w:hAnsi="Verdana"/>
              </w:rPr>
            </w:pPr>
            <w:r w:rsidRPr="00197FF2">
              <w:rPr>
                <w:rFonts w:ascii="Verdana" w:hAnsi="Verdana"/>
              </w:rPr>
              <w:t>3</w:t>
            </w:r>
          </w:p>
          <w:p w:rsidR="00621470" w:rsidRPr="00197FF2" w:rsidRDefault="00621470" w:rsidP="00830857">
            <w:pPr>
              <w:jc w:val="both"/>
              <w:rPr>
                <w:rFonts w:ascii="Verdana" w:hAnsi="Verdana"/>
              </w:rPr>
            </w:pPr>
            <w:r w:rsidRPr="00197FF2">
              <w:rPr>
                <w:rFonts w:ascii="Verdana" w:hAnsi="Verdana"/>
              </w:rPr>
              <w:t>10</w:t>
            </w:r>
            <w:r w:rsidRPr="00197FF2">
              <w:rPr>
                <w:rFonts w:ascii="Verdana" w:hAnsi="Verdana"/>
              </w:rPr>
              <w:br/>
              <w:t>2.5</w:t>
            </w:r>
          </w:p>
        </w:tc>
        <w:tc>
          <w:tcPr>
            <w:tcW w:w="1440" w:type="dxa"/>
          </w:tcPr>
          <w:p w:rsidR="00830857" w:rsidRPr="00197FF2" w:rsidRDefault="00621470" w:rsidP="00830857">
            <w:pPr>
              <w:jc w:val="both"/>
              <w:rPr>
                <w:rFonts w:ascii="Verdana" w:hAnsi="Verdana"/>
              </w:rPr>
            </w:pPr>
            <w:r w:rsidRPr="00197FF2">
              <w:rPr>
                <w:rFonts w:ascii="Verdana" w:hAnsi="Verdana"/>
              </w:rPr>
              <w:t>5</w:t>
            </w:r>
          </w:p>
          <w:p w:rsidR="00621470" w:rsidRPr="00197FF2" w:rsidRDefault="00621470" w:rsidP="00830857">
            <w:pPr>
              <w:jc w:val="both"/>
              <w:rPr>
                <w:rFonts w:ascii="Verdana" w:hAnsi="Verdana"/>
              </w:rPr>
            </w:pPr>
            <w:r w:rsidRPr="00197FF2">
              <w:rPr>
                <w:rFonts w:ascii="Verdana" w:hAnsi="Verdana"/>
              </w:rPr>
              <w:t>4</w:t>
            </w:r>
          </w:p>
          <w:p w:rsidR="00621470" w:rsidRPr="00197FF2" w:rsidRDefault="00621470" w:rsidP="00830857">
            <w:pPr>
              <w:jc w:val="both"/>
              <w:rPr>
                <w:rFonts w:ascii="Verdana" w:hAnsi="Verdana"/>
              </w:rPr>
            </w:pPr>
            <w:r w:rsidRPr="00197FF2">
              <w:rPr>
                <w:rFonts w:ascii="Verdana" w:hAnsi="Verdana"/>
              </w:rPr>
              <w:t>4</w:t>
            </w:r>
          </w:p>
          <w:p w:rsidR="00621470" w:rsidRPr="00197FF2" w:rsidRDefault="00621470" w:rsidP="00830857">
            <w:pPr>
              <w:jc w:val="both"/>
              <w:rPr>
                <w:rFonts w:ascii="Verdana" w:hAnsi="Verdana"/>
              </w:rPr>
            </w:pPr>
            <w:r w:rsidRPr="00197FF2">
              <w:rPr>
                <w:rFonts w:ascii="Verdana" w:hAnsi="Verdana"/>
              </w:rPr>
              <w:t>4</w:t>
            </w:r>
          </w:p>
          <w:p w:rsidR="00621470" w:rsidRPr="00197FF2" w:rsidRDefault="00621470" w:rsidP="00830857">
            <w:pPr>
              <w:jc w:val="both"/>
              <w:rPr>
                <w:rFonts w:ascii="Verdana" w:hAnsi="Verdana"/>
              </w:rPr>
            </w:pPr>
            <w:r w:rsidRPr="00197FF2">
              <w:rPr>
                <w:rFonts w:ascii="Verdana" w:hAnsi="Verdana"/>
              </w:rPr>
              <w:t>17</w:t>
            </w:r>
          </w:p>
          <w:p w:rsidR="00621470" w:rsidRPr="00197FF2" w:rsidRDefault="00621470" w:rsidP="00830857">
            <w:pPr>
              <w:jc w:val="both"/>
              <w:rPr>
                <w:rFonts w:ascii="Verdana" w:hAnsi="Verdana"/>
              </w:rPr>
            </w:pPr>
            <w:r w:rsidRPr="00197FF2">
              <w:rPr>
                <w:rFonts w:ascii="Verdana" w:hAnsi="Verdana"/>
              </w:rPr>
              <w:t>4</w:t>
            </w:r>
          </w:p>
        </w:tc>
        <w:tc>
          <w:tcPr>
            <w:tcW w:w="1530" w:type="dxa"/>
          </w:tcPr>
          <w:p w:rsidR="00830857" w:rsidRPr="00197FF2" w:rsidRDefault="00621470" w:rsidP="00830857">
            <w:pPr>
              <w:jc w:val="both"/>
              <w:rPr>
                <w:rFonts w:ascii="Verdana" w:hAnsi="Verdana"/>
              </w:rPr>
            </w:pPr>
            <w:r w:rsidRPr="00197FF2">
              <w:rPr>
                <w:rFonts w:ascii="Verdana" w:hAnsi="Verdana"/>
              </w:rPr>
              <w:t>4</w:t>
            </w:r>
          </w:p>
          <w:p w:rsidR="00621470" w:rsidRPr="00197FF2" w:rsidRDefault="00621470" w:rsidP="00830857">
            <w:pPr>
              <w:jc w:val="both"/>
              <w:rPr>
                <w:rFonts w:ascii="Verdana" w:hAnsi="Verdana"/>
              </w:rPr>
            </w:pPr>
            <w:r w:rsidRPr="00197FF2">
              <w:rPr>
                <w:rFonts w:ascii="Verdana" w:hAnsi="Verdana"/>
              </w:rPr>
              <w:t>2</w:t>
            </w:r>
          </w:p>
          <w:p w:rsidR="00621470" w:rsidRPr="00197FF2" w:rsidRDefault="00621470" w:rsidP="00830857">
            <w:pPr>
              <w:jc w:val="both"/>
              <w:rPr>
                <w:rFonts w:ascii="Verdana" w:hAnsi="Verdana"/>
              </w:rPr>
            </w:pPr>
            <w:r w:rsidRPr="00197FF2">
              <w:rPr>
                <w:rFonts w:ascii="Verdana" w:hAnsi="Verdana"/>
              </w:rPr>
              <w:t>3</w:t>
            </w:r>
          </w:p>
          <w:p w:rsidR="00621470" w:rsidRPr="00197FF2" w:rsidRDefault="00621470" w:rsidP="00830857">
            <w:pPr>
              <w:jc w:val="both"/>
              <w:rPr>
                <w:rFonts w:ascii="Verdana" w:hAnsi="Verdana"/>
              </w:rPr>
            </w:pPr>
            <w:r w:rsidRPr="00197FF2">
              <w:rPr>
                <w:rFonts w:ascii="Verdana" w:hAnsi="Verdana"/>
              </w:rPr>
              <w:t>1</w:t>
            </w:r>
          </w:p>
          <w:p w:rsidR="00621470" w:rsidRPr="00197FF2" w:rsidRDefault="00621470" w:rsidP="00830857">
            <w:pPr>
              <w:jc w:val="both"/>
              <w:rPr>
                <w:rFonts w:ascii="Verdana" w:hAnsi="Verdana"/>
              </w:rPr>
            </w:pPr>
            <w:r w:rsidRPr="00197FF2">
              <w:rPr>
                <w:rFonts w:ascii="Verdana" w:hAnsi="Verdana"/>
              </w:rPr>
              <w:t>10(?)</w:t>
            </w:r>
          </w:p>
          <w:p w:rsidR="00621470" w:rsidRPr="00197FF2" w:rsidRDefault="00621470" w:rsidP="00830857">
            <w:pPr>
              <w:jc w:val="both"/>
              <w:rPr>
                <w:rFonts w:ascii="Verdana" w:hAnsi="Verdana"/>
              </w:rPr>
            </w:pPr>
            <w:r w:rsidRPr="00197FF2">
              <w:rPr>
                <w:rFonts w:ascii="Verdana" w:hAnsi="Verdana"/>
              </w:rPr>
              <w:t>2.5(?)</w:t>
            </w:r>
          </w:p>
        </w:tc>
      </w:tr>
    </w:tbl>
    <w:p w:rsidR="00830857" w:rsidRPr="00197FF2" w:rsidRDefault="00830857" w:rsidP="00830857">
      <w:pPr>
        <w:ind w:firstLine="720"/>
        <w:jc w:val="both"/>
        <w:rPr>
          <w:rFonts w:ascii="Verdana" w:hAnsi="Verdana"/>
        </w:rPr>
      </w:pPr>
    </w:p>
    <w:p w:rsidR="008E2720" w:rsidRPr="00197FF2" w:rsidRDefault="008E2720" w:rsidP="00297403">
      <w:pPr>
        <w:ind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cases</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wide</w:t>
      </w:r>
      <w:r w:rsidR="00926E21" w:rsidRPr="00197FF2">
        <w:rPr>
          <w:rFonts w:ascii="Verdana" w:hAnsi="Verdana"/>
        </w:rPr>
        <w:t xml:space="preserve"> </w:t>
      </w:r>
      <w:r w:rsidRPr="00197FF2">
        <w:rPr>
          <w:rFonts w:ascii="Verdana" w:hAnsi="Verdana"/>
        </w:rPr>
        <w:t>discrepancy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allocated</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3</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previous</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script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examined</w:t>
      </w:r>
      <w:r w:rsidR="00926E21" w:rsidRPr="00197FF2">
        <w:rPr>
          <w:rFonts w:ascii="Verdana" w:hAnsi="Verdana"/>
        </w:rPr>
        <w:t xml:space="preserve"> </w:t>
      </w:r>
      <w:r w:rsidRPr="00197FF2">
        <w:rPr>
          <w:rFonts w:ascii="Verdana" w:hAnsi="Verdana"/>
        </w:rPr>
        <w:t>once</w:t>
      </w:r>
      <w:r w:rsidR="00926E21" w:rsidRPr="00197FF2">
        <w:rPr>
          <w:rFonts w:ascii="Verdana" w:hAnsi="Verdana"/>
        </w:rPr>
        <w:t xml:space="preserve"> </w:t>
      </w:r>
      <w:r w:rsidRPr="00197FF2">
        <w:rPr>
          <w:rFonts w:ascii="Verdana" w:hAnsi="Verdana"/>
        </w:rPr>
        <w:t>again</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ail</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markers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discussed</w:t>
      </w:r>
      <w:r w:rsidR="00926E21" w:rsidRPr="00197FF2">
        <w:rPr>
          <w:rFonts w:ascii="Verdana" w:hAnsi="Verdana"/>
        </w:rPr>
        <w:t xml:space="preserve"> </w:t>
      </w:r>
      <w:r w:rsidRPr="00197FF2">
        <w:rPr>
          <w:rFonts w:ascii="Verdana" w:hAnsi="Verdana"/>
        </w:rPr>
        <w:t>until</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agreement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reached.</w:t>
      </w:r>
      <w:r w:rsidR="00926E21" w:rsidRPr="00197FF2">
        <w:rPr>
          <w:rFonts w:ascii="Verdana" w:hAnsi="Verdana"/>
        </w:rPr>
        <w:t xml:space="preserve"> </w:t>
      </w:r>
      <w:r w:rsidRPr="00197FF2">
        <w:rPr>
          <w:rFonts w:ascii="Verdana" w:hAnsi="Verdana"/>
        </w:rPr>
        <w:t>Fortunately,</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discrepancies</w:t>
      </w:r>
      <w:r w:rsidR="00926E21" w:rsidRPr="00197FF2">
        <w:rPr>
          <w:rFonts w:ascii="Verdana" w:hAnsi="Verdana"/>
        </w:rPr>
        <w:t xml:space="preserve"> </w:t>
      </w:r>
      <w:r w:rsidRPr="00197FF2">
        <w:rPr>
          <w:rFonts w:ascii="Verdana" w:hAnsi="Verdana"/>
        </w:rPr>
        <w:t>occur</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rarely</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initial</w:t>
      </w:r>
      <w:r w:rsidR="00926E21" w:rsidRPr="00197FF2">
        <w:rPr>
          <w:rFonts w:ascii="Verdana" w:hAnsi="Verdana"/>
        </w:rPr>
        <w:t xml:space="preserve"> </w:t>
      </w:r>
      <w:r w:rsidRPr="00197FF2">
        <w:rPr>
          <w:rFonts w:ascii="Verdana" w:hAnsi="Verdana"/>
        </w:rPr>
        <w:t>stages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multiple</w:t>
      </w:r>
      <w:r w:rsidR="00926E21" w:rsidRPr="00197FF2">
        <w:rPr>
          <w:rFonts w:ascii="Verdana" w:hAnsi="Verdana"/>
        </w:rPr>
        <w:t xml:space="preserve"> </w:t>
      </w:r>
      <w:r w:rsidRPr="00197FF2">
        <w:rPr>
          <w:rFonts w:ascii="Verdana" w:hAnsi="Verdana"/>
        </w:rPr>
        <w:t>marking.</w:t>
      </w:r>
    </w:p>
    <w:p w:rsidR="008E2720" w:rsidRPr="00197FF2" w:rsidRDefault="008E2720" w:rsidP="00297403">
      <w:pPr>
        <w:ind w:firstLine="720"/>
        <w:jc w:val="both"/>
        <w:rPr>
          <w:rFonts w:ascii="Verdana" w:hAnsi="Verdana"/>
        </w:rPr>
      </w:pP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examiners</w:t>
      </w:r>
      <w:r w:rsidR="00926E21" w:rsidRPr="00197FF2">
        <w:rPr>
          <w:rFonts w:ascii="Verdana" w:hAnsi="Verdana"/>
        </w:rPr>
        <w:t xml:space="preserve"> </w:t>
      </w:r>
      <w:r w:rsidRPr="00197FF2">
        <w:rPr>
          <w:rFonts w:ascii="Verdana" w:hAnsi="Verdana"/>
        </w:rPr>
        <w:t>participating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multiple-marking</w:t>
      </w:r>
      <w:r w:rsidR="00926E21" w:rsidRPr="00197FF2">
        <w:rPr>
          <w:rFonts w:ascii="Verdana" w:hAnsi="Verdana"/>
        </w:rPr>
        <w:t xml:space="preserve"> </w:t>
      </w:r>
      <w:r w:rsidRPr="00197FF2">
        <w:rPr>
          <w:rFonts w:ascii="Verdana" w:hAnsi="Verdana"/>
        </w:rPr>
        <w:t>procedure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glance</w:t>
      </w:r>
      <w:r w:rsidR="00926E21" w:rsidRPr="00197FF2">
        <w:rPr>
          <w:rFonts w:ascii="Verdana" w:hAnsi="Verdana"/>
        </w:rPr>
        <w:t xml:space="preserve"> </w:t>
      </w:r>
      <w:r w:rsidRPr="00197FF2">
        <w:rPr>
          <w:rFonts w:ascii="Verdana" w:hAnsi="Verdana"/>
        </w:rPr>
        <w:t>quickly</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scripts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award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adopted</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0</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5</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0</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20</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author’s</w:t>
      </w:r>
      <w:r w:rsidR="00926E21" w:rsidRPr="00197FF2">
        <w:rPr>
          <w:rFonts w:ascii="Verdana" w:hAnsi="Verdana"/>
        </w:rPr>
        <w:t xml:space="preserve"> </w:t>
      </w:r>
      <w:r w:rsidRPr="00197FF2">
        <w:rPr>
          <w:rFonts w:ascii="Verdana" w:hAnsi="Verdana"/>
        </w:rPr>
        <w:t>experience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markers</w:t>
      </w:r>
      <w:r w:rsidR="00926E21" w:rsidRPr="00197FF2">
        <w:rPr>
          <w:rFonts w:ascii="Verdana" w:hAnsi="Verdana"/>
        </w:rPr>
        <w:t xml:space="preserve"> </w:t>
      </w:r>
      <w:r w:rsidRPr="00197FF2">
        <w:rPr>
          <w:rFonts w:ascii="Verdana" w:hAnsi="Verdana"/>
        </w:rPr>
        <w:t>prefer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5-point</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categories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obtain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wide</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markers</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encouraged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bunch</w:t>
      </w:r>
      <w:r w:rsidR="00926E21" w:rsidRPr="00197FF2">
        <w:rPr>
          <w:rFonts w:ascii="Verdana" w:hAnsi="Verdana"/>
        </w:rPr>
        <w:t xml:space="preserve"> </w:t>
      </w:r>
      <w:r w:rsidRPr="00197FF2">
        <w:rPr>
          <w:rFonts w:ascii="Verdana" w:hAnsi="Verdana"/>
        </w:rPr>
        <w:t>around</w:t>
      </w:r>
      <w:r w:rsidR="00926E21" w:rsidRPr="00197FF2">
        <w:rPr>
          <w:rFonts w:ascii="Verdana" w:hAnsi="Verdana"/>
        </w:rPr>
        <w:t xml:space="preserve"> </w:t>
      </w:r>
      <w:r w:rsidRPr="00197FF2">
        <w:rPr>
          <w:rFonts w:ascii="Verdana" w:hAnsi="Verdana"/>
        </w:rPr>
        <w:t>9</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12</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20-point</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discriminating</w:t>
      </w:r>
      <w:r w:rsidR="00926E21" w:rsidRPr="00197FF2">
        <w:rPr>
          <w:rFonts w:ascii="Verdana" w:hAnsi="Verdana"/>
        </w:rPr>
        <w:t xml:space="preserve"> </w:t>
      </w:r>
      <w:r w:rsidRPr="00197FF2">
        <w:rPr>
          <w:rFonts w:ascii="Verdana" w:hAnsi="Verdana"/>
        </w:rPr>
        <w:t>among</w:t>
      </w:r>
      <w:r w:rsidR="00926E21" w:rsidRPr="00197FF2">
        <w:rPr>
          <w:rFonts w:ascii="Verdana" w:hAnsi="Verdana"/>
        </w:rPr>
        <w:t xml:space="preserve"> </w:t>
      </w:r>
      <w:r w:rsidRPr="00197FF2">
        <w:rPr>
          <w:rFonts w:ascii="Verdana" w:hAnsi="Verdana"/>
        </w:rPr>
        <w:t>candidates.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markers</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scripts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20</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hour)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themselves.</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find</w:t>
      </w:r>
      <w:r w:rsidR="00926E21" w:rsidRPr="00197FF2">
        <w:rPr>
          <w:rFonts w:ascii="Verdana" w:hAnsi="Verdana"/>
        </w:rPr>
        <w:t xml:space="preserve"> </w:t>
      </w:r>
      <w:r w:rsidRPr="00197FF2">
        <w:rPr>
          <w:rFonts w:ascii="Verdana" w:hAnsi="Verdana"/>
        </w:rPr>
        <w:t>themselves</w:t>
      </w:r>
      <w:r w:rsidR="00926E21" w:rsidRPr="00197FF2">
        <w:rPr>
          <w:rFonts w:ascii="Verdana" w:hAnsi="Verdana"/>
        </w:rPr>
        <w:t xml:space="preserve"> </w:t>
      </w:r>
      <w:r w:rsidRPr="00197FF2">
        <w:rPr>
          <w:rFonts w:ascii="Verdana" w:hAnsi="Verdana"/>
        </w:rPr>
        <w:t>slowing</w:t>
      </w:r>
      <w:r w:rsidR="00926E21" w:rsidRPr="00197FF2">
        <w:rPr>
          <w:rFonts w:ascii="Verdana" w:hAnsi="Verdana"/>
        </w:rPr>
        <w:t xml:space="preserve"> </w:t>
      </w:r>
      <w:r w:rsidRPr="00197FF2">
        <w:rPr>
          <w:rFonts w:ascii="Verdana" w:hAnsi="Verdana"/>
        </w:rPr>
        <w:t>down,</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fewer</w:t>
      </w:r>
      <w:r w:rsidR="00926E21" w:rsidRPr="00197FF2">
        <w:rPr>
          <w:rFonts w:ascii="Verdana" w:hAnsi="Verdana"/>
        </w:rPr>
        <w:t xml:space="preserve"> </w:t>
      </w:r>
      <w:r w:rsidRPr="00197FF2">
        <w:rPr>
          <w:rFonts w:ascii="Verdana" w:hAnsi="Verdana"/>
        </w:rPr>
        <w:t>scripts</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hour,</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advised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rest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resume</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feel</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rate.</w:t>
      </w:r>
      <w:r w:rsidR="00926E21" w:rsidRPr="00197FF2">
        <w:rPr>
          <w:rFonts w:ascii="Verdana" w:hAnsi="Verdana"/>
        </w:rPr>
        <w:t xml:space="preserve"> </w:t>
      </w:r>
      <w:r w:rsidRPr="00197FF2">
        <w:rPr>
          <w:rFonts w:ascii="Verdana" w:hAnsi="Verdana"/>
        </w:rPr>
        <w:t>Impression</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found</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exhausting</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mechanical</w:t>
      </w:r>
      <w:r w:rsidR="00926E21" w:rsidRPr="00197FF2">
        <w:rPr>
          <w:rFonts w:ascii="Verdana" w:hAnsi="Verdana"/>
        </w:rPr>
        <w:t xml:space="preserve"> </w:t>
      </w:r>
      <w:r w:rsidRPr="00197FF2">
        <w:rPr>
          <w:rFonts w:ascii="Verdana" w:hAnsi="Verdana"/>
        </w:rPr>
        <w:t>methods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markers</w:t>
      </w:r>
      <w:r w:rsidR="00926E21" w:rsidRPr="00197FF2">
        <w:rPr>
          <w:rFonts w:ascii="Verdana" w:hAnsi="Verdana"/>
        </w:rPr>
        <w:t xml:space="preserve"> </w:t>
      </w:r>
      <w:r w:rsidRPr="00197FF2">
        <w:rPr>
          <w:rFonts w:ascii="Verdana" w:hAnsi="Verdana"/>
        </w:rPr>
        <w:t>stop</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attention</w:t>
      </w:r>
      <w:r w:rsidR="00926E21" w:rsidRPr="00197FF2">
        <w:rPr>
          <w:rFonts w:ascii="Verdana" w:hAnsi="Verdana"/>
        </w:rPr>
        <w:t xml:space="preserve"> </w:t>
      </w:r>
      <w:r w:rsidRPr="00197FF2">
        <w:rPr>
          <w:rFonts w:ascii="Verdana" w:hAnsi="Verdana"/>
        </w:rPr>
        <w:t>begins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wander</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find</w:t>
      </w:r>
      <w:r w:rsidR="00926E21" w:rsidRPr="00197FF2">
        <w:rPr>
          <w:rFonts w:ascii="Verdana" w:hAnsi="Verdana"/>
        </w:rPr>
        <w:t xml:space="preserve"> </w:t>
      </w:r>
      <w:r w:rsidRPr="00197FF2">
        <w:rPr>
          <w:rFonts w:ascii="Verdana" w:hAnsi="Verdana"/>
        </w:rPr>
        <w:t>themselves</w:t>
      </w:r>
      <w:r w:rsidR="00926E21" w:rsidRPr="00197FF2">
        <w:rPr>
          <w:rFonts w:ascii="Verdana" w:hAnsi="Verdana"/>
        </w:rPr>
        <w:t xml:space="preserve"> </w:t>
      </w:r>
      <w:r w:rsidRPr="00197FF2">
        <w:rPr>
          <w:rFonts w:ascii="Verdana" w:hAnsi="Verdana"/>
        </w:rPr>
        <w:t>laboriously</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Impression</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impresssion</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whoie</w:t>
      </w:r>
      <w:r w:rsidR="00926E21" w:rsidRPr="00197FF2">
        <w:rPr>
          <w:rFonts w:ascii="Verdana" w:hAnsi="Verdana"/>
        </w:rPr>
        <w:t xml:space="preserve"> </w:t>
      </w:r>
      <w:r w:rsidRPr="00197FF2">
        <w:rPr>
          <w:rFonts w:ascii="Verdana" w:hAnsi="Verdana"/>
        </w:rPr>
        <w:t>object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defeated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examiners</w:t>
      </w:r>
      <w:r w:rsidR="00926E21" w:rsidRPr="00197FF2">
        <w:rPr>
          <w:rFonts w:ascii="Verdana" w:hAnsi="Verdana"/>
        </w:rPr>
        <w:t xml:space="preserve"> </w:t>
      </w:r>
      <w:r w:rsidRPr="00197FF2">
        <w:rPr>
          <w:rFonts w:ascii="Verdana" w:hAnsi="Verdana"/>
        </w:rPr>
        <w:t>start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reconsider</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analyse</w:t>
      </w:r>
      <w:r w:rsidR="00926E21" w:rsidRPr="00197FF2">
        <w:rPr>
          <w:rFonts w:ascii="Verdana" w:hAnsi="Verdana"/>
        </w:rPr>
        <w:t xml:space="preserve"> </w:t>
      </w:r>
      <w:r w:rsidRPr="00197FF2">
        <w:rPr>
          <w:rFonts w:ascii="Verdana" w:hAnsi="Verdana"/>
        </w:rPr>
        <w:t>compositions.</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examiners</w:t>
      </w:r>
      <w:r w:rsidR="00926E21" w:rsidRPr="00197FF2">
        <w:rPr>
          <w:rFonts w:ascii="Verdana" w:hAnsi="Verdana"/>
        </w:rPr>
        <w:t xml:space="preserve"> </w:t>
      </w:r>
      <w:r w:rsidRPr="00197FF2">
        <w:rPr>
          <w:rFonts w:ascii="Verdana" w:hAnsi="Verdana"/>
        </w:rPr>
        <w:t>find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more</w:t>
      </w:r>
      <w:r w:rsidR="00297403" w:rsidRPr="00197FF2">
        <w:rPr>
          <w:rFonts w:ascii="Verdana" w:hAnsi="Verdana"/>
        </w:rPr>
        <w:t xml:space="preserve"> </w:t>
      </w:r>
      <w:r w:rsidRPr="00197FF2">
        <w:rPr>
          <w:rFonts w:ascii="Verdana" w:hAnsi="Verdana"/>
        </w:rPr>
        <w:t>enjoyable</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method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scoring</w:t>
      </w:r>
      <w:r w:rsidR="00926E21" w:rsidRPr="00197FF2">
        <w:rPr>
          <w:rFonts w:ascii="Verdana" w:hAnsi="Verdana"/>
        </w:rPr>
        <w:t xml:space="preserve"> </w:t>
      </w:r>
      <w:r w:rsidRPr="00197FF2">
        <w:rPr>
          <w:rFonts w:ascii="Verdana" w:hAnsi="Verdana"/>
        </w:rPr>
        <w:t>compositions.</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argue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favour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hours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stretch</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maintain</w:t>
      </w:r>
      <w:r w:rsidR="00926E21" w:rsidRPr="00197FF2">
        <w:rPr>
          <w:rFonts w:ascii="Verdana" w:hAnsi="Verdana"/>
        </w:rPr>
        <w:t xml:space="preserve"> </w:t>
      </w:r>
      <w:r w:rsidRPr="00197FF2">
        <w:rPr>
          <w:rFonts w:ascii="Verdana" w:hAnsi="Verdana"/>
        </w:rPr>
        <w:t>consistency,</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conclusive</w:t>
      </w:r>
      <w:r w:rsidR="00926E21" w:rsidRPr="00197FF2">
        <w:rPr>
          <w:rFonts w:ascii="Verdana" w:hAnsi="Verdana"/>
        </w:rPr>
        <w:t xml:space="preserve"> </w:t>
      </w:r>
      <w:r w:rsidRPr="00197FF2">
        <w:rPr>
          <w:rFonts w:ascii="Verdana" w:hAnsi="Verdana"/>
        </w:rPr>
        <w:t>research</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carried</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area</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appears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evidence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period</w:t>
      </w:r>
      <w:r w:rsidR="00926E21" w:rsidRPr="00197FF2">
        <w:rPr>
          <w:rFonts w:ascii="Verdana" w:hAnsi="Verdana"/>
        </w:rPr>
        <w:t xml:space="preserve"> </w:t>
      </w:r>
      <w:r w:rsidRPr="00197FF2">
        <w:rPr>
          <w:rFonts w:ascii="Verdana" w:hAnsi="Verdana"/>
        </w:rPr>
        <w:t>produces</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consistent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periods.</w:t>
      </w:r>
      <w:r w:rsidR="00926E21" w:rsidRPr="00197FF2">
        <w:rPr>
          <w:rFonts w:ascii="Verdana" w:hAnsi="Verdana"/>
        </w:rPr>
        <w:t xml:space="preserve"> </w:t>
      </w:r>
      <w:r w:rsidRPr="00197FF2">
        <w:rPr>
          <w:rFonts w:ascii="Verdana" w:hAnsi="Verdana"/>
        </w:rPr>
        <w:t>Impression</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found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faster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analytic</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mechanical</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compositions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scored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impression</w:t>
      </w:r>
      <w:r w:rsidR="00926E21" w:rsidRPr="00197FF2">
        <w:rPr>
          <w:rFonts w:ascii="Verdana" w:hAnsi="Verdana"/>
        </w:rPr>
        <w:t xml:space="preserve"> </w:t>
      </w:r>
      <w:r w:rsidRPr="00197FF2">
        <w:rPr>
          <w:rFonts w:ascii="Verdana" w:hAnsi="Verdana"/>
        </w:rPr>
        <w:t>markers,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total</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found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awarded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analytic</w:t>
      </w:r>
      <w:r w:rsidR="00926E21" w:rsidRPr="00197FF2">
        <w:rPr>
          <w:rFonts w:ascii="Verdana" w:hAnsi="Verdana"/>
        </w:rPr>
        <w:t xml:space="preserve"> </w:t>
      </w:r>
      <w:r w:rsidRPr="00197FF2">
        <w:rPr>
          <w:rFonts w:ascii="Verdana" w:hAnsi="Verdana"/>
        </w:rPr>
        <w:t>marker.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comparison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fair</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takes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analytic</w:t>
      </w:r>
      <w:r w:rsidR="00926E21" w:rsidRPr="00197FF2">
        <w:rPr>
          <w:rFonts w:ascii="Verdana" w:hAnsi="Verdana"/>
        </w:rPr>
        <w:t xml:space="preserve"> </w:t>
      </w:r>
      <w:r w:rsidRPr="00197FF2">
        <w:rPr>
          <w:rFonts w:ascii="Verdana" w:hAnsi="Verdana"/>
        </w:rPr>
        <w:t>marker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impression</w:t>
      </w:r>
      <w:r w:rsidR="00926E21" w:rsidRPr="00197FF2">
        <w:rPr>
          <w:rFonts w:ascii="Verdana" w:hAnsi="Verdana"/>
        </w:rPr>
        <w:t xml:space="preserve"> </w:t>
      </w:r>
      <w:r w:rsidRPr="00197FF2">
        <w:rPr>
          <w:rFonts w:ascii="Verdana" w:hAnsi="Verdana"/>
        </w:rPr>
        <w:t>markers.)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lastRenderedPageBreak/>
        <w:t>hand,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awarded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impression</w:t>
      </w:r>
      <w:r w:rsidR="00926E21" w:rsidRPr="00197FF2">
        <w:rPr>
          <w:rFonts w:ascii="Verdana" w:hAnsi="Verdana"/>
        </w:rPr>
        <w:t xml:space="preserve"> </w:t>
      </w:r>
      <w:r w:rsidRPr="00197FF2">
        <w:rPr>
          <w:rFonts w:ascii="Verdana" w:hAnsi="Verdana"/>
        </w:rPr>
        <w:t>marker</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less</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awarded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analytic</w:t>
      </w:r>
      <w:r w:rsidR="00926E21" w:rsidRPr="00197FF2">
        <w:rPr>
          <w:rFonts w:ascii="Verdana" w:hAnsi="Verdana"/>
        </w:rPr>
        <w:t xml:space="preserve"> </w:t>
      </w:r>
      <w:r w:rsidRPr="00197FF2">
        <w:rPr>
          <w:rFonts w:ascii="Verdana" w:hAnsi="Verdana"/>
        </w:rPr>
        <w:t>marker.</w:t>
      </w:r>
    </w:p>
    <w:p w:rsidR="008E2720" w:rsidRPr="00197FF2" w:rsidRDefault="008E2720" w:rsidP="00297403">
      <w:pPr>
        <w:ind w:firstLine="720"/>
        <w:jc w:val="both"/>
        <w:rPr>
          <w:rFonts w:ascii="Verdana" w:hAnsi="Verdana"/>
        </w:rPr>
      </w:pPr>
      <w:r w:rsidRPr="00197FF2">
        <w:rPr>
          <w:rFonts w:ascii="Verdana" w:hAnsi="Verdana"/>
        </w:rPr>
        <w:t>Since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opportunity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enlist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services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colleagues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compositions,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analytic</w:t>
      </w:r>
      <w:r w:rsidR="00926E21" w:rsidRPr="00197FF2">
        <w:rPr>
          <w:rFonts w:ascii="Verdana" w:hAnsi="Verdana"/>
        </w:rPr>
        <w:t xml:space="preserve"> </w:t>
      </w:r>
      <w:r w:rsidRPr="00197FF2">
        <w:rPr>
          <w:rFonts w:ascii="Verdana" w:hAnsi="Verdana"/>
        </w:rPr>
        <w:t>method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recommended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method</w:t>
      </w:r>
      <w:r w:rsidR="00926E21" w:rsidRPr="00197FF2">
        <w:rPr>
          <w:rFonts w:ascii="Verdana" w:hAnsi="Verdana"/>
        </w:rPr>
        <w:t xml:space="preserve"> </w:t>
      </w:r>
      <w:r w:rsidRPr="00197FF2">
        <w:rPr>
          <w:rFonts w:ascii="Verdana" w:hAnsi="Verdana"/>
        </w:rPr>
        <w:t>depends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scheme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carefully</w:t>
      </w:r>
      <w:r w:rsidR="00926E21" w:rsidRPr="00197FF2">
        <w:rPr>
          <w:rFonts w:ascii="Verdana" w:hAnsi="Verdana"/>
        </w:rPr>
        <w:t xml:space="preserve"> </w:t>
      </w:r>
      <w:r w:rsidRPr="00197FF2">
        <w:rPr>
          <w:rFonts w:ascii="Verdana" w:hAnsi="Verdana"/>
        </w:rPr>
        <w:t>drawn</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body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examiners.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consists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attempt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separate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scoring</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procedure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ideally</w:t>
      </w:r>
      <w:r w:rsidR="00926E21" w:rsidRPr="00197FF2">
        <w:rPr>
          <w:rFonts w:ascii="Verdana" w:hAnsi="Verdana"/>
        </w:rPr>
        <w:t xml:space="preserve"> </w:t>
      </w:r>
      <w:r w:rsidRPr="00197FF2">
        <w:rPr>
          <w:rFonts w:ascii="Verdana" w:hAnsi="Verdana"/>
        </w:rPr>
        <w:t>suited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graded</w:t>
      </w:r>
      <w:r w:rsidR="00926E21" w:rsidRPr="00197FF2">
        <w:rPr>
          <w:rFonts w:ascii="Verdana" w:hAnsi="Verdana"/>
        </w:rPr>
        <w:t xml:space="preserve"> </w:t>
      </w:r>
      <w:r w:rsidRPr="00197FF2">
        <w:rPr>
          <w:rFonts w:ascii="Verdana" w:hAnsi="Verdana"/>
        </w:rPr>
        <w:t>separately,</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see</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grade</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obtained.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reproduced</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analytic</w:t>
      </w:r>
      <w:r w:rsidR="00926E21" w:rsidRPr="00197FF2">
        <w:rPr>
          <w:rFonts w:ascii="Verdana" w:hAnsi="Verdana"/>
        </w:rPr>
        <w:t xml:space="preserve"> </w:t>
      </w:r>
      <w:r w:rsidRPr="00197FF2">
        <w:rPr>
          <w:rFonts w:ascii="Verdana" w:hAnsi="Verdana"/>
        </w:rPr>
        <w:t>scheme: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duplicate</w:t>
      </w:r>
      <w:r w:rsidR="00926E21" w:rsidRPr="00197FF2">
        <w:rPr>
          <w:rFonts w:ascii="Verdana" w:hAnsi="Verdana"/>
        </w:rPr>
        <w:t xml:space="preserve"> </w:t>
      </w:r>
      <w:r w:rsidRPr="00197FF2">
        <w:rPr>
          <w:rFonts w:ascii="Verdana" w:hAnsi="Verdana"/>
        </w:rPr>
        <w:t>(blank)</w:t>
      </w:r>
      <w:r w:rsidR="00926E21" w:rsidRPr="00197FF2">
        <w:rPr>
          <w:rFonts w:ascii="Verdana" w:hAnsi="Verdana"/>
        </w:rPr>
        <w:t xml:space="preserve"> </w:t>
      </w:r>
      <w:r w:rsidRPr="00197FF2">
        <w:rPr>
          <w:rFonts w:ascii="Verdana" w:hAnsi="Verdana"/>
        </w:rPr>
        <w:t>copies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scheme</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stencilled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attached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composition.</w:t>
      </w:r>
    </w:p>
    <w:tbl>
      <w:tblPr>
        <w:tblStyle w:val="TableGrid"/>
        <w:tblW w:w="0" w:type="auto"/>
        <w:tblInd w:w="198" w:type="dxa"/>
        <w:tblLook w:val="04A0" w:firstRow="1" w:lastRow="0" w:firstColumn="1" w:lastColumn="0" w:noHBand="0" w:noVBand="1"/>
      </w:tblPr>
      <w:tblGrid>
        <w:gridCol w:w="1440"/>
        <w:gridCol w:w="630"/>
        <w:gridCol w:w="630"/>
        <w:gridCol w:w="720"/>
        <w:gridCol w:w="720"/>
        <w:gridCol w:w="900"/>
        <w:gridCol w:w="1620"/>
      </w:tblGrid>
      <w:tr w:rsidR="004C7182" w:rsidRPr="00197FF2" w:rsidTr="004C7182">
        <w:tc>
          <w:tcPr>
            <w:tcW w:w="1170" w:type="dxa"/>
            <w:vMerge w:val="restart"/>
          </w:tcPr>
          <w:p w:rsidR="004C7182" w:rsidRPr="00197FF2" w:rsidRDefault="004C7182" w:rsidP="004C7182">
            <w:pPr>
              <w:jc w:val="center"/>
              <w:rPr>
                <w:rFonts w:ascii="Verdana" w:hAnsi="Verdana"/>
              </w:rPr>
            </w:pPr>
            <w:r w:rsidRPr="00197FF2">
              <w:rPr>
                <w:rFonts w:ascii="Verdana" w:hAnsi="Verdana"/>
              </w:rPr>
              <w:t>Grammar</w:t>
            </w:r>
          </w:p>
        </w:tc>
        <w:tc>
          <w:tcPr>
            <w:tcW w:w="630" w:type="dxa"/>
          </w:tcPr>
          <w:p w:rsidR="004C7182" w:rsidRPr="00197FF2" w:rsidRDefault="004C7182" w:rsidP="004C7182">
            <w:pPr>
              <w:jc w:val="center"/>
              <w:rPr>
                <w:rFonts w:ascii="Verdana" w:hAnsi="Verdana"/>
              </w:rPr>
            </w:pPr>
            <w:r w:rsidRPr="00197FF2">
              <w:rPr>
                <w:rFonts w:ascii="Verdana" w:hAnsi="Verdana"/>
              </w:rPr>
              <w:t>5</w:t>
            </w:r>
          </w:p>
        </w:tc>
        <w:tc>
          <w:tcPr>
            <w:tcW w:w="630" w:type="dxa"/>
          </w:tcPr>
          <w:p w:rsidR="004C7182" w:rsidRPr="00197FF2" w:rsidRDefault="004C7182" w:rsidP="004C7182">
            <w:pPr>
              <w:jc w:val="center"/>
              <w:rPr>
                <w:rFonts w:ascii="Verdana" w:hAnsi="Verdana"/>
              </w:rPr>
            </w:pPr>
            <w:r w:rsidRPr="00197FF2">
              <w:rPr>
                <w:rFonts w:ascii="Verdana" w:hAnsi="Verdana"/>
              </w:rPr>
              <w:t>4</w:t>
            </w:r>
          </w:p>
        </w:tc>
        <w:tc>
          <w:tcPr>
            <w:tcW w:w="720" w:type="dxa"/>
          </w:tcPr>
          <w:p w:rsidR="004C7182" w:rsidRPr="00197FF2" w:rsidRDefault="004C7182" w:rsidP="004C7182">
            <w:pPr>
              <w:jc w:val="center"/>
              <w:rPr>
                <w:rFonts w:ascii="Verdana" w:hAnsi="Verdana"/>
              </w:rPr>
            </w:pPr>
            <w:r w:rsidRPr="00197FF2">
              <w:rPr>
                <w:rFonts w:ascii="Verdana" w:hAnsi="Verdana"/>
              </w:rPr>
              <w:t>3</w:t>
            </w:r>
          </w:p>
        </w:tc>
        <w:tc>
          <w:tcPr>
            <w:tcW w:w="720" w:type="dxa"/>
          </w:tcPr>
          <w:p w:rsidR="004C7182" w:rsidRPr="00197FF2" w:rsidRDefault="004C7182" w:rsidP="004C7182">
            <w:pPr>
              <w:jc w:val="center"/>
              <w:rPr>
                <w:rFonts w:ascii="Verdana" w:hAnsi="Verdana"/>
              </w:rPr>
            </w:pPr>
            <w:r w:rsidRPr="00197FF2">
              <w:rPr>
                <w:rFonts w:ascii="Verdana" w:hAnsi="Verdana"/>
              </w:rPr>
              <w:t>2</w:t>
            </w:r>
          </w:p>
        </w:tc>
        <w:tc>
          <w:tcPr>
            <w:tcW w:w="900" w:type="dxa"/>
          </w:tcPr>
          <w:p w:rsidR="004C7182" w:rsidRPr="00197FF2" w:rsidRDefault="004C7182" w:rsidP="004C7182">
            <w:pPr>
              <w:jc w:val="center"/>
              <w:rPr>
                <w:rFonts w:ascii="Verdana" w:hAnsi="Verdana"/>
              </w:rPr>
            </w:pPr>
            <w:r w:rsidRPr="00197FF2">
              <w:rPr>
                <w:rFonts w:ascii="Verdana" w:hAnsi="Verdana"/>
              </w:rPr>
              <w:t>1</w:t>
            </w:r>
          </w:p>
        </w:tc>
        <w:tc>
          <w:tcPr>
            <w:tcW w:w="1620" w:type="dxa"/>
            <w:vMerge w:val="restart"/>
            <w:vAlign w:val="center"/>
          </w:tcPr>
          <w:p w:rsidR="004C7182" w:rsidRPr="00197FF2" w:rsidRDefault="004C7182" w:rsidP="004C7182">
            <w:pPr>
              <w:jc w:val="center"/>
              <w:rPr>
                <w:rFonts w:ascii="Verdana" w:hAnsi="Verdana"/>
              </w:rPr>
            </w:pPr>
            <w:r w:rsidRPr="00197FF2">
              <w:rPr>
                <w:rFonts w:ascii="Verdana" w:hAnsi="Verdana"/>
              </w:rPr>
              <w:t>TOTAL = 14</w:t>
            </w:r>
          </w:p>
        </w:tc>
      </w:tr>
      <w:tr w:rsidR="004C7182" w:rsidRPr="00197FF2" w:rsidTr="004C7182">
        <w:tc>
          <w:tcPr>
            <w:tcW w:w="1170" w:type="dxa"/>
            <w:vMerge/>
          </w:tcPr>
          <w:p w:rsidR="004C7182" w:rsidRPr="00197FF2" w:rsidRDefault="004C7182" w:rsidP="00315B58">
            <w:pPr>
              <w:jc w:val="both"/>
              <w:rPr>
                <w:rFonts w:ascii="Verdana" w:hAnsi="Verdana"/>
              </w:rPr>
            </w:pPr>
          </w:p>
        </w:tc>
        <w:tc>
          <w:tcPr>
            <w:tcW w:w="630" w:type="dxa"/>
          </w:tcPr>
          <w:p w:rsidR="004C7182" w:rsidRPr="00197FF2" w:rsidRDefault="004C7182" w:rsidP="00315B58">
            <w:pPr>
              <w:jc w:val="both"/>
              <w:rPr>
                <w:rFonts w:ascii="Verdana" w:hAnsi="Verdana"/>
              </w:rPr>
            </w:pPr>
          </w:p>
        </w:tc>
        <w:tc>
          <w:tcPr>
            <w:tcW w:w="630" w:type="dxa"/>
          </w:tcPr>
          <w:p w:rsidR="004C7182" w:rsidRPr="00197FF2" w:rsidRDefault="004C7182" w:rsidP="00315B58">
            <w:pPr>
              <w:jc w:val="both"/>
              <w:rPr>
                <w:rFonts w:ascii="Verdana" w:hAnsi="Verdana"/>
              </w:rPr>
            </w:pPr>
          </w:p>
        </w:tc>
        <w:tc>
          <w:tcPr>
            <w:tcW w:w="720" w:type="dxa"/>
          </w:tcPr>
          <w:p w:rsidR="004C7182" w:rsidRPr="00197FF2" w:rsidRDefault="004C7182" w:rsidP="00315B58">
            <w:pPr>
              <w:jc w:val="both"/>
              <w:rPr>
                <w:rFonts w:ascii="Verdana" w:hAnsi="Verdana"/>
              </w:rPr>
            </w:pPr>
            <w:r w:rsidRPr="00197FF2">
              <w:rPr>
                <w:rFonts w:ascii="Verdana" w:hAnsi="Verdana"/>
              </w:rPr>
              <w:t>x</w:t>
            </w:r>
          </w:p>
        </w:tc>
        <w:tc>
          <w:tcPr>
            <w:tcW w:w="720" w:type="dxa"/>
          </w:tcPr>
          <w:p w:rsidR="004C7182" w:rsidRPr="00197FF2" w:rsidRDefault="004C7182" w:rsidP="00315B58">
            <w:pPr>
              <w:jc w:val="both"/>
              <w:rPr>
                <w:rFonts w:ascii="Verdana" w:hAnsi="Verdana"/>
              </w:rPr>
            </w:pPr>
          </w:p>
        </w:tc>
        <w:tc>
          <w:tcPr>
            <w:tcW w:w="900" w:type="dxa"/>
          </w:tcPr>
          <w:p w:rsidR="004C7182" w:rsidRPr="00197FF2" w:rsidRDefault="004C7182" w:rsidP="00315B58">
            <w:pPr>
              <w:jc w:val="both"/>
              <w:rPr>
                <w:rFonts w:ascii="Verdana" w:hAnsi="Verdana"/>
              </w:rPr>
            </w:pPr>
          </w:p>
        </w:tc>
        <w:tc>
          <w:tcPr>
            <w:tcW w:w="1620" w:type="dxa"/>
            <w:vMerge/>
          </w:tcPr>
          <w:p w:rsidR="004C7182" w:rsidRPr="00197FF2" w:rsidRDefault="004C7182" w:rsidP="00315B58">
            <w:pPr>
              <w:jc w:val="both"/>
              <w:rPr>
                <w:rFonts w:ascii="Verdana" w:hAnsi="Verdana"/>
              </w:rPr>
            </w:pPr>
          </w:p>
        </w:tc>
      </w:tr>
      <w:tr w:rsidR="004C7182" w:rsidRPr="00197FF2" w:rsidTr="004C7182">
        <w:tc>
          <w:tcPr>
            <w:tcW w:w="1170" w:type="dxa"/>
          </w:tcPr>
          <w:p w:rsidR="004C7182" w:rsidRPr="00197FF2" w:rsidRDefault="004C7182" w:rsidP="00315B58">
            <w:pPr>
              <w:jc w:val="both"/>
              <w:rPr>
                <w:rFonts w:ascii="Verdana" w:hAnsi="Verdana"/>
              </w:rPr>
            </w:pPr>
            <w:r w:rsidRPr="00197FF2">
              <w:rPr>
                <w:rFonts w:ascii="Verdana" w:hAnsi="Verdana"/>
              </w:rPr>
              <w:t>Vocabulary</w:t>
            </w:r>
          </w:p>
        </w:tc>
        <w:tc>
          <w:tcPr>
            <w:tcW w:w="630" w:type="dxa"/>
          </w:tcPr>
          <w:p w:rsidR="004C7182" w:rsidRPr="00197FF2" w:rsidRDefault="004C7182" w:rsidP="00315B58">
            <w:pPr>
              <w:jc w:val="both"/>
              <w:rPr>
                <w:rFonts w:ascii="Verdana" w:hAnsi="Verdana"/>
              </w:rPr>
            </w:pPr>
          </w:p>
        </w:tc>
        <w:tc>
          <w:tcPr>
            <w:tcW w:w="630" w:type="dxa"/>
          </w:tcPr>
          <w:p w:rsidR="004C7182" w:rsidRPr="00197FF2" w:rsidRDefault="004C7182" w:rsidP="00315B58">
            <w:pPr>
              <w:jc w:val="both"/>
              <w:rPr>
                <w:rFonts w:ascii="Verdana" w:hAnsi="Verdana"/>
              </w:rPr>
            </w:pPr>
          </w:p>
        </w:tc>
        <w:tc>
          <w:tcPr>
            <w:tcW w:w="720" w:type="dxa"/>
          </w:tcPr>
          <w:p w:rsidR="004C7182" w:rsidRPr="00197FF2" w:rsidRDefault="004C7182" w:rsidP="00315B58">
            <w:pPr>
              <w:jc w:val="both"/>
              <w:rPr>
                <w:rFonts w:ascii="Verdana" w:hAnsi="Verdana"/>
              </w:rPr>
            </w:pPr>
          </w:p>
        </w:tc>
        <w:tc>
          <w:tcPr>
            <w:tcW w:w="720" w:type="dxa"/>
          </w:tcPr>
          <w:p w:rsidR="004C7182" w:rsidRPr="00197FF2" w:rsidRDefault="004C7182" w:rsidP="00315B58">
            <w:pPr>
              <w:jc w:val="both"/>
              <w:rPr>
                <w:rFonts w:ascii="Verdana" w:hAnsi="Verdana"/>
              </w:rPr>
            </w:pPr>
            <w:r w:rsidRPr="00197FF2">
              <w:rPr>
                <w:rFonts w:ascii="Verdana" w:hAnsi="Verdana"/>
              </w:rPr>
              <w:t>x</w:t>
            </w:r>
          </w:p>
        </w:tc>
        <w:tc>
          <w:tcPr>
            <w:tcW w:w="900" w:type="dxa"/>
          </w:tcPr>
          <w:p w:rsidR="004C7182" w:rsidRPr="00197FF2" w:rsidRDefault="004C7182" w:rsidP="00315B58">
            <w:pPr>
              <w:jc w:val="both"/>
              <w:rPr>
                <w:rFonts w:ascii="Verdana" w:hAnsi="Verdana"/>
              </w:rPr>
            </w:pPr>
          </w:p>
        </w:tc>
        <w:tc>
          <w:tcPr>
            <w:tcW w:w="1620" w:type="dxa"/>
            <w:vMerge/>
          </w:tcPr>
          <w:p w:rsidR="004C7182" w:rsidRPr="00197FF2" w:rsidRDefault="004C7182" w:rsidP="00315B58">
            <w:pPr>
              <w:jc w:val="both"/>
              <w:rPr>
                <w:rFonts w:ascii="Verdana" w:hAnsi="Verdana"/>
              </w:rPr>
            </w:pPr>
          </w:p>
        </w:tc>
      </w:tr>
      <w:tr w:rsidR="004C7182" w:rsidRPr="00197FF2" w:rsidTr="004C7182">
        <w:tc>
          <w:tcPr>
            <w:tcW w:w="1170" w:type="dxa"/>
          </w:tcPr>
          <w:p w:rsidR="004C7182" w:rsidRPr="00197FF2" w:rsidRDefault="004C7182" w:rsidP="00315B58">
            <w:pPr>
              <w:jc w:val="both"/>
              <w:rPr>
                <w:rFonts w:ascii="Verdana" w:hAnsi="Verdana"/>
              </w:rPr>
            </w:pPr>
            <w:r w:rsidRPr="00197FF2">
              <w:rPr>
                <w:rFonts w:ascii="Verdana" w:hAnsi="Verdana"/>
              </w:rPr>
              <w:t>Mechanics</w:t>
            </w:r>
          </w:p>
        </w:tc>
        <w:tc>
          <w:tcPr>
            <w:tcW w:w="630" w:type="dxa"/>
          </w:tcPr>
          <w:p w:rsidR="004C7182" w:rsidRPr="00197FF2" w:rsidRDefault="004C7182" w:rsidP="00315B58">
            <w:pPr>
              <w:jc w:val="both"/>
              <w:rPr>
                <w:rFonts w:ascii="Verdana" w:hAnsi="Verdana"/>
              </w:rPr>
            </w:pPr>
          </w:p>
        </w:tc>
        <w:tc>
          <w:tcPr>
            <w:tcW w:w="630" w:type="dxa"/>
          </w:tcPr>
          <w:p w:rsidR="004C7182" w:rsidRPr="00197FF2" w:rsidRDefault="004C7182" w:rsidP="00315B58">
            <w:pPr>
              <w:jc w:val="both"/>
              <w:rPr>
                <w:rFonts w:ascii="Verdana" w:hAnsi="Verdana"/>
              </w:rPr>
            </w:pPr>
            <w:r w:rsidRPr="00197FF2">
              <w:rPr>
                <w:rFonts w:ascii="Verdana" w:hAnsi="Verdana"/>
              </w:rPr>
              <w:t>x</w:t>
            </w:r>
          </w:p>
        </w:tc>
        <w:tc>
          <w:tcPr>
            <w:tcW w:w="720" w:type="dxa"/>
          </w:tcPr>
          <w:p w:rsidR="004C7182" w:rsidRPr="00197FF2" w:rsidRDefault="004C7182" w:rsidP="00315B58">
            <w:pPr>
              <w:jc w:val="both"/>
              <w:rPr>
                <w:rFonts w:ascii="Verdana" w:hAnsi="Verdana"/>
              </w:rPr>
            </w:pPr>
          </w:p>
        </w:tc>
        <w:tc>
          <w:tcPr>
            <w:tcW w:w="720" w:type="dxa"/>
          </w:tcPr>
          <w:p w:rsidR="004C7182" w:rsidRPr="00197FF2" w:rsidRDefault="004C7182" w:rsidP="00315B58">
            <w:pPr>
              <w:jc w:val="both"/>
              <w:rPr>
                <w:rFonts w:ascii="Verdana" w:hAnsi="Verdana"/>
              </w:rPr>
            </w:pPr>
          </w:p>
        </w:tc>
        <w:tc>
          <w:tcPr>
            <w:tcW w:w="900" w:type="dxa"/>
          </w:tcPr>
          <w:p w:rsidR="004C7182" w:rsidRPr="00197FF2" w:rsidRDefault="004C7182" w:rsidP="00315B58">
            <w:pPr>
              <w:jc w:val="both"/>
              <w:rPr>
                <w:rFonts w:ascii="Verdana" w:hAnsi="Verdana"/>
              </w:rPr>
            </w:pPr>
          </w:p>
        </w:tc>
        <w:tc>
          <w:tcPr>
            <w:tcW w:w="1620" w:type="dxa"/>
            <w:vMerge/>
          </w:tcPr>
          <w:p w:rsidR="004C7182" w:rsidRPr="00197FF2" w:rsidRDefault="004C7182" w:rsidP="00315B58">
            <w:pPr>
              <w:jc w:val="both"/>
              <w:rPr>
                <w:rFonts w:ascii="Verdana" w:hAnsi="Verdana"/>
              </w:rPr>
            </w:pPr>
          </w:p>
        </w:tc>
      </w:tr>
      <w:tr w:rsidR="004C7182" w:rsidRPr="00197FF2" w:rsidTr="004C7182">
        <w:tc>
          <w:tcPr>
            <w:tcW w:w="1170" w:type="dxa"/>
          </w:tcPr>
          <w:p w:rsidR="004C7182" w:rsidRPr="00197FF2" w:rsidRDefault="004C7182" w:rsidP="00315B58">
            <w:pPr>
              <w:jc w:val="both"/>
              <w:rPr>
                <w:rFonts w:ascii="Verdana" w:hAnsi="Verdana"/>
              </w:rPr>
            </w:pPr>
            <w:r w:rsidRPr="00197FF2">
              <w:rPr>
                <w:rFonts w:ascii="Verdana" w:hAnsi="Verdana"/>
              </w:rPr>
              <w:t>Fluency</w:t>
            </w:r>
          </w:p>
        </w:tc>
        <w:tc>
          <w:tcPr>
            <w:tcW w:w="630" w:type="dxa"/>
          </w:tcPr>
          <w:p w:rsidR="004C7182" w:rsidRPr="00197FF2" w:rsidRDefault="004C7182" w:rsidP="00315B58">
            <w:pPr>
              <w:jc w:val="both"/>
              <w:rPr>
                <w:rFonts w:ascii="Verdana" w:hAnsi="Verdana"/>
              </w:rPr>
            </w:pPr>
          </w:p>
        </w:tc>
        <w:tc>
          <w:tcPr>
            <w:tcW w:w="630" w:type="dxa"/>
          </w:tcPr>
          <w:p w:rsidR="004C7182" w:rsidRPr="00197FF2" w:rsidRDefault="004C7182" w:rsidP="00315B58">
            <w:pPr>
              <w:jc w:val="both"/>
              <w:rPr>
                <w:rFonts w:ascii="Verdana" w:hAnsi="Verdana"/>
              </w:rPr>
            </w:pPr>
          </w:p>
        </w:tc>
        <w:tc>
          <w:tcPr>
            <w:tcW w:w="720" w:type="dxa"/>
          </w:tcPr>
          <w:p w:rsidR="004C7182" w:rsidRPr="00197FF2" w:rsidRDefault="004C7182" w:rsidP="00315B58">
            <w:pPr>
              <w:jc w:val="both"/>
              <w:rPr>
                <w:rFonts w:ascii="Verdana" w:hAnsi="Verdana"/>
              </w:rPr>
            </w:pPr>
          </w:p>
        </w:tc>
        <w:tc>
          <w:tcPr>
            <w:tcW w:w="720" w:type="dxa"/>
          </w:tcPr>
          <w:p w:rsidR="004C7182" w:rsidRPr="00197FF2" w:rsidRDefault="004C7182" w:rsidP="00315B58">
            <w:pPr>
              <w:jc w:val="both"/>
              <w:rPr>
                <w:rFonts w:ascii="Verdana" w:hAnsi="Verdana"/>
              </w:rPr>
            </w:pPr>
            <w:r w:rsidRPr="00197FF2">
              <w:rPr>
                <w:rFonts w:ascii="Verdana" w:hAnsi="Verdana"/>
              </w:rPr>
              <w:t>x</w:t>
            </w:r>
          </w:p>
        </w:tc>
        <w:tc>
          <w:tcPr>
            <w:tcW w:w="900" w:type="dxa"/>
          </w:tcPr>
          <w:p w:rsidR="004C7182" w:rsidRPr="00197FF2" w:rsidRDefault="004C7182" w:rsidP="00315B58">
            <w:pPr>
              <w:jc w:val="both"/>
              <w:rPr>
                <w:rFonts w:ascii="Verdana" w:hAnsi="Verdana"/>
              </w:rPr>
            </w:pPr>
          </w:p>
        </w:tc>
        <w:tc>
          <w:tcPr>
            <w:tcW w:w="1620" w:type="dxa"/>
            <w:vMerge/>
          </w:tcPr>
          <w:p w:rsidR="004C7182" w:rsidRPr="00197FF2" w:rsidRDefault="004C7182" w:rsidP="00315B58">
            <w:pPr>
              <w:jc w:val="both"/>
              <w:rPr>
                <w:rFonts w:ascii="Verdana" w:hAnsi="Verdana"/>
              </w:rPr>
            </w:pPr>
          </w:p>
        </w:tc>
      </w:tr>
      <w:tr w:rsidR="004C7182" w:rsidRPr="00197FF2" w:rsidTr="004C7182">
        <w:tc>
          <w:tcPr>
            <w:tcW w:w="1170" w:type="dxa"/>
          </w:tcPr>
          <w:p w:rsidR="004C7182" w:rsidRPr="00197FF2" w:rsidRDefault="004C7182" w:rsidP="00315B58">
            <w:pPr>
              <w:jc w:val="both"/>
              <w:rPr>
                <w:rFonts w:ascii="Verdana" w:hAnsi="Verdana"/>
              </w:rPr>
            </w:pPr>
            <w:r w:rsidRPr="00197FF2">
              <w:rPr>
                <w:rFonts w:ascii="Verdana" w:hAnsi="Verdana"/>
              </w:rPr>
              <w:t>Relevance</w:t>
            </w:r>
          </w:p>
        </w:tc>
        <w:tc>
          <w:tcPr>
            <w:tcW w:w="630" w:type="dxa"/>
          </w:tcPr>
          <w:p w:rsidR="004C7182" w:rsidRPr="00197FF2" w:rsidRDefault="004C7182" w:rsidP="00315B58">
            <w:pPr>
              <w:jc w:val="both"/>
              <w:rPr>
                <w:rFonts w:ascii="Verdana" w:hAnsi="Verdana"/>
              </w:rPr>
            </w:pPr>
          </w:p>
        </w:tc>
        <w:tc>
          <w:tcPr>
            <w:tcW w:w="630" w:type="dxa"/>
          </w:tcPr>
          <w:p w:rsidR="004C7182" w:rsidRPr="00197FF2" w:rsidRDefault="004C7182" w:rsidP="00315B58">
            <w:pPr>
              <w:jc w:val="both"/>
              <w:rPr>
                <w:rFonts w:ascii="Verdana" w:hAnsi="Verdana"/>
              </w:rPr>
            </w:pPr>
          </w:p>
        </w:tc>
        <w:tc>
          <w:tcPr>
            <w:tcW w:w="720" w:type="dxa"/>
          </w:tcPr>
          <w:p w:rsidR="004C7182" w:rsidRPr="00197FF2" w:rsidRDefault="004C7182" w:rsidP="00315B58">
            <w:pPr>
              <w:jc w:val="both"/>
              <w:rPr>
                <w:rFonts w:ascii="Verdana" w:hAnsi="Verdana"/>
              </w:rPr>
            </w:pPr>
            <w:r w:rsidRPr="00197FF2">
              <w:rPr>
                <w:rFonts w:ascii="Verdana" w:hAnsi="Verdana"/>
              </w:rPr>
              <w:t>x</w:t>
            </w:r>
          </w:p>
        </w:tc>
        <w:tc>
          <w:tcPr>
            <w:tcW w:w="720" w:type="dxa"/>
          </w:tcPr>
          <w:p w:rsidR="004C7182" w:rsidRPr="00197FF2" w:rsidRDefault="004C7182" w:rsidP="00315B58">
            <w:pPr>
              <w:jc w:val="both"/>
              <w:rPr>
                <w:rFonts w:ascii="Verdana" w:hAnsi="Verdana"/>
              </w:rPr>
            </w:pPr>
          </w:p>
        </w:tc>
        <w:tc>
          <w:tcPr>
            <w:tcW w:w="900" w:type="dxa"/>
          </w:tcPr>
          <w:p w:rsidR="004C7182" w:rsidRPr="00197FF2" w:rsidRDefault="004C7182" w:rsidP="00315B58">
            <w:pPr>
              <w:jc w:val="both"/>
              <w:rPr>
                <w:rFonts w:ascii="Verdana" w:hAnsi="Verdana"/>
              </w:rPr>
            </w:pPr>
          </w:p>
        </w:tc>
        <w:tc>
          <w:tcPr>
            <w:tcW w:w="1620" w:type="dxa"/>
            <w:vMerge/>
          </w:tcPr>
          <w:p w:rsidR="004C7182" w:rsidRPr="00197FF2" w:rsidRDefault="004C7182" w:rsidP="00315B58">
            <w:pPr>
              <w:jc w:val="both"/>
              <w:rPr>
                <w:rFonts w:ascii="Verdana" w:hAnsi="Verdana"/>
              </w:rPr>
            </w:pPr>
          </w:p>
        </w:tc>
      </w:tr>
    </w:tbl>
    <w:p w:rsidR="008E2720" w:rsidRPr="00197FF2" w:rsidRDefault="008E2720" w:rsidP="00315B58">
      <w:pPr>
        <w:jc w:val="both"/>
        <w:rPr>
          <w:rFonts w:ascii="Verdana" w:hAnsi="Verdana"/>
        </w:rPr>
      </w:pPr>
    </w:p>
    <w:p w:rsidR="008E2720" w:rsidRPr="00197FF2" w:rsidRDefault="008E2720" w:rsidP="00315B58">
      <w:pPr>
        <w:jc w:val="both"/>
        <w:rPr>
          <w:rFonts w:ascii="Verdana" w:hAnsi="Verdana"/>
        </w:rPr>
      </w:pPr>
      <w:r w:rsidRPr="00197FF2">
        <w:rPr>
          <w:rFonts w:ascii="Verdana" w:hAnsi="Verdana"/>
        </w:rPr>
        <w:t>Note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i/>
        </w:rPr>
        <w:t>Mechanics</w:t>
      </w:r>
      <w:r w:rsidR="00926E21" w:rsidRPr="00197FF2">
        <w:rPr>
          <w:rFonts w:ascii="Verdana" w:hAnsi="Verdana"/>
        </w:rPr>
        <w:t xml:space="preserve"> </w:t>
      </w:r>
      <w:r w:rsidRPr="00197FF2">
        <w:rPr>
          <w:rFonts w:ascii="Verdana" w:hAnsi="Verdana"/>
        </w:rPr>
        <w:t>refers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punctuation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spelling:</w:t>
      </w:r>
      <w:r w:rsidR="00926E21" w:rsidRPr="00197FF2">
        <w:rPr>
          <w:rFonts w:ascii="Verdana" w:hAnsi="Verdana"/>
        </w:rPr>
        <w:t xml:space="preserve"> </w:t>
      </w:r>
      <w:r w:rsidRPr="00197FF2">
        <w:rPr>
          <w:rFonts w:ascii="Verdana" w:hAnsi="Verdana"/>
        </w:rPr>
        <w:t>Fluency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style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ease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i/>
        </w:rPr>
        <w:t>Relevance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content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relation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demanded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5-point</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used.</w:t>
      </w:r>
    </w:p>
    <w:p w:rsidR="008E2720" w:rsidRPr="00197FF2" w:rsidRDefault="008E2720" w:rsidP="004C7182">
      <w:pPr>
        <w:ind w:firstLine="720"/>
        <w:jc w:val="both"/>
        <w:rPr>
          <w:rFonts w:ascii="Verdana" w:hAnsi="Verdana"/>
        </w:rPr>
      </w:pP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analytic</w:t>
      </w:r>
      <w:r w:rsidR="00926E21" w:rsidRPr="00197FF2">
        <w:rPr>
          <w:rFonts w:ascii="Verdana" w:hAnsi="Verdana"/>
        </w:rPr>
        <w:t xml:space="preserve"> </w:t>
      </w:r>
      <w:r w:rsidRPr="00197FF2">
        <w:rPr>
          <w:rFonts w:ascii="Verdana" w:hAnsi="Verdana"/>
        </w:rPr>
        <w:t>method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scoring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employed,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flexibility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maintained.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levels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become</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change</w:t>
      </w:r>
      <w:r w:rsidR="00926E21" w:rsidRPr="00197FF2">
        <w:rPr>
          <w:rFonts w:ascii="Verdana" w:hAnsi="Verdana"/>
        </w:rPr>
        <w:t xml:space="preserve"> </w:t>
      </w:r>
      <w:r w:rsidRPr="00197FF2">
        <w:rPr>
          <w:rFonts w:ascii="Verdana" w:hAnsi="Verdana"/>
        </w:rPr>
        <w:t>either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divisions</w:t>
      </w:r>
      <w:r w:rsidR="00926E21" w:rsidRPr="00197FF2">
        <w:rPr>
          <w:rFonts w:ascii="Verdana" w:hAnsi="Verdana"/>
        </w:rPr>
        <w:t xml:space="preserve"> </w:t>
      </w:r>
      <w:r w:rsidRPr="00197FF2">
        <w:rPr>
          <w:rFonts w:ascii="Verdana" w:hAnsi="Verdana"/>
        </w:rPr>
        <w:t>themselves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weighting</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elementary</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tester</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interested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fluency,</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deciding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omit</w:t>
      </w:r>
      <w:r w:rsidR="00926E21" w:rsidRPr="00197FF2">
        <w:rPr>
          <w:rFonts w:ascii="Verdana" w:hAnsi="Verdana"/>
        </w:rPr>
        <w:t xml:space="preserve"> </w:t>
      </w:r>
      <w:r w:rsidRPr="00197FF2">
        <w:rPr>
          <w:rFonts w:ascii="Verdana" w:hAnsi="Verdana"/>
        </w:rPr>
        <w:t>Fluency.</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intermediate</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tester</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particularly</w:t>
      </w:r>
      <w:r w:rsidR="00926E21" w:rsidRPr="00197FF2">
        <w:rPr>
          <w:rFonts w:ascii="Verdana" w:hAnsi="Verdana"/>
        </w:rPr>
        <w:t xml:space="preserve"> </w:t>
      </w:r>
      <w:r w:rsidRPr="00197FF2">
        <w:rPr>
          <w:rFonts w:ascii="Verdana" w:hAnsi="Verdana"/>
        </w:rPr>
        <w:t>interested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relevance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therefore,</w:t>
      </w:r>
      <w:r w:rsidR="00926E21" w:rsidRPr="00197FF2">
        <w:rPr>
          <w:rFonts w:ascii="Verdana" w:hAnsi="Verdana"/>
        </w:rPr>
        <w:t xml:space="preserve"> </w:t>
      </w:r>
      <w:r w:rsidRPr="00197FF2">
        <w:rPr>
          <w:rFonts w:ascii="Verdana" w:hAnsi="Verdana"/>
        </w:rPr>
        <w:t>decide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award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maximum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10</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feature</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awarding</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5</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advanced</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tester</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wish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include</w:t>
      </w:r>
      <w:r w:rsidR="00926E21" w:rsidRPr="00197FF2">
        <w:rPr>
          <w:rFonts w:ascii="Verdana" w:hAnsi="Verdana"/>
        </w:rPr>
        <w:t xml:space="preserve"> </w:t>
      </w:r>
      <w:r w:rsidRPr="00197FF2">
        <w:rPr>
          <w:rFonts w:ascii="Verdana" w:hAnsi="Verdana"/>
        </w:rPr>
        <w:t>separate</w:t>
      </w:r>
      <w:r w:rsidR="00926E21" w:rsidRPr="00197FF2">
        <w:rPr>
          <w:rFonts w:ascii="Verdana" w:hAnsi="Verdana"/>
        </w:rPr>
        <w:t xml:space="preserve"> </w:t>
      </w:r>
      <w:r w:rsidRPr="00197FF2">
        <w:rPr>
          <w:rFonts w:ascii="Verdana" w:hAnsi="Verdana"/>
        </w:rPr>
        <w:t>divisions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organisation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register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include</w:t>
      </w:r>
      <w:r w:rsidR="00926E21" w:rsidRPr="00197FF2">
        <w:rPr>
          <w:rFonts w:ascii="Verdana" w:hAnsi="Verdana"/>
        </w:rPr>
        <w:t xml:space="preserve"> </w:t>
      </w:r>
      <w:r w:rsidRPr="00197FF2">
        <w:rPr>
          <w:rFonts w:ascii="Verdana" w:hAnsi="Verdana"/>
        </w:rPr>
        <w:t>mechanics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fluency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division.</w:t>
      </w:r>
    </w:p>
    <w:p w:rsidR="008E2720" w:rsidRPr="00197FF2" w:rsidRDefault="008E2720" w:rsidP="004C7182">
      <w:pPr>
        <w:ind w:firstLine="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third</w:t>
      </w:r>
      <w:r w:rsidR="00926E21" w:rsidRPr="00197FF2">
        <w:rPr>
          <w:rFonts w:ascii="Verdana" w:hAnsi="Verdana"/>
        </w:rPr>
        <w:t xml:space="preserve"> </w:t>
      </w:r>
      <w:r w:rsidRPr="00197FF2">
        <w:rPr>
          <w:rFonts w:ascii="Verdana" w:hAnsi="Verdana"/>
        </w:rPr>
        <w:t>method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scoring</w:t>
      </w:r>
      <w:r w:rsidR="00926E21" w:rsidRPr="00197FF2">
        <w:rPr>
          <w:rFonts w:ascii="Verdana" w:hAnsi="Verdana"/>
        </w:rPr>
        <w:t xml:space="preserve"> </w:t>
      </w:r>
      <w:r w:rsidRPr="00197FF2">
        <w:rPr>
          <w:rFonts w:ascii="Verdana" w:hAnsi="Verdana"/>
        </w:rPr>
        <w:t>compositions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mechanical</w:t>
      </w:r>
      <w:r w:rsidR="00926E21" w:rsidRPr="00197FF2">
        <w:rPr>
          <w:rFonts w:ascii="Verdana" w:hAnsi="Verdana"/>
        </w:rPr>
        <w:t xml:space="preserve"> </w:t>
      </w:r>
      <w:r w:rsidRPr="00197FF2">
        <w:rPr>
          <w:rFonts w:ascii="Verdana" w:hAnsi="Verdana"/>
        </w:rPr>
        <w:t>accuracy</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error-count</w:t>
      </w:r>
      <w:r w:rsidR="00926E21" w:rsidRPr="00197FF2">
        <w:rPr>
          <w:rFonts w:ascii="Verdana" w:hAnsi="Verdana"/>
        </w:rPr>
        <w:t xml:space="preserve"> </w:t>
      </w:r>
      <w:r w:rsidRPr="00197FF2">
        <w:rPr>
          <w:rFonts w:ascii="Verdana" w:hAnsi="Verdana"/>
        </w:rPr>
        <w:t>method.</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methods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scoring,</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least</w:t>
      </w:r>
      <w:r w:rsidR="00926E21" w:rsidRPr="00197FF2">
        <w:rPr>
          <w:rFonts w:ascii="Verdana" w:hAnsi="Verdana"/>
        </w:rPr>
        <w:t xml:space="preserve"> </w:t>
      </w:r>
      <w:r w:rsidRPr="00197FF2">
        <w:rPr>
          <w:rFonts w:ascii="Verdana" w:hAnsi="Verdana"/>
        </w:rPr>
        <w:t>valid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recommended.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procedure</w:t>
      </w:r>
      <w:r w:rsidR="00926E21" w:rsidRPr="00197FF2">
        <w:rPr>
          <w:rFonts w:ascii="Verdana" w:hAnsi="Verdana"/>
        </w:rPr>
        <w:t xml:space="preserve"> </w:t>
      </w:r>
      <w:r w:rsidRPr="00197FF2">
        <w:rPr>
          <w:rFonts w:ascii="Verdana" w:hAnsi="Verdana"/>
        </w:rPr>
        <w:t>consists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counting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testee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deducting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total: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testee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lose</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10</w:t>
      </w:r>
      <w:r w:rsidR="00926E21" w:rsidRPr="00197FF2">
        <w:rPr>
          <w:rFonts w:ascii="Verdana" w:hAnsi="Verdana"/>
        </w:rPr>
        <w:t xml:space="preserve"> </w:t>
      </w:r>
      <w:r w:rsidR="004C7182" w:rsidRPr="00197FF2">
        <w:rPr>
          <w:rFonts w:ascii="Verdana" w:hAnsi="Verdana"/>
        </w:rPr>
        <w:t xml:space="preserve">marks </w:t>
      </w:r>
      <w:r w:rsidRPr="00197FF2">
        <w:rPr>
          <w:rFonts w:ascii="Verdana" w:hAnsi="Verdana"/>
        </w:rPr>
        <w:t>for</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5</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misuse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5</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misspellings,</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decision</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reached</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lastRenderedPageBreak/>
        <w:t>the</w:t>
      </w:r>
      <w:r w:rsidR="00926E21" w:rsidRPr="00197FF2">
        <w:rPr>
          <w:rFonts w:ascii="Verdana" w:hAnsi="Verdana"/>
        </w:rPr>
        <w:t xml:space="preserve"> </w:t>
      </w:r>
      <w:r w:rsidRPr="00197FF2">
        <w:rPr>
          <w:rFonts w:ascii="Verdana" w:hAnsi="Verdana"/>
        </w:rPr>
        <w:t>relative</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scheme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actually</w:t>
      </w:r>
      <w:r w:rsidR="00926E21" w:rsidRPr="00197FF2">
        <w:rPr>
          <w:rFonts w:ascii="Verdana" w:hAnsi="Verdana"/>
        </w:rPr>
        <w:t xml:space="preserve"> </w:t>
      </w:r>
      <w:r w:rsidRPr="00197FF2">
        <w:rPr>
          <w:rFonts w:ascii="Verdana" w:hAnsi="Verdana"/>
        </w:rPr>
        <w:t>highly</w:t>
      </w:r>
      <w:r w:rsidR="00926E21" w:rsidRPr="00197FF2">
        <w:rPr>
          <w:rFonts w:ascii="Verdana" w:hAnsi="Verdana"/>
        </w:rPr>
        <w:t xml:space="preserve"> </w:t>
      </w:r>
      <w:r w:rsidRPr="00197FF2">
        <w:rPr>
          <w:rFonts w:ascii="Verdana" w:hAnsi="Verdana"/>
        </w:rPr>
        <w:t>subjective.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tense</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regarded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misspellings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wrong</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Furthermore,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intuition-and</w:t>
      </w:r>
      <w:r w:rsidR="00926E21" w:rsidRPr="00197FF2">
        <w:rPr>
          <w:rFonts w:ascii="Verdana" w:hAnsi="Verdana"/>
        </w:rPr>
        <w:t xml:space="preserve"> </w:t>
      </w:r>
      <w:r w:rsidRPr="00197FF2">
        <w:rPr>
          <w:rFonts w:ascii="Verdana" w:hAnsi="Verdana"/>
        </w:rPr>
        <w:t>experience,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fairly</w:t>
      </w:r>
      <w:r w:rsidR="00926E21" w:rsidRPr="00197FF2">
        <w:rPr>
          <w:rFonts w:ascii="Verdana" w:hAnsi="Verdana"/>
        </w:rPr>
        <w:t xml:space="preserve"> </w:t>
      </w:r>
      <w:r w:rsidRPr="00197FF2">
        <w:rPr>
          <w:rFonts w:ascii="Verdana" w:hAnsi="Verdana"/>
        </w:rPr>
        <w:t>common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feel</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worth</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less</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awarded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alter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assessment</w:t>
      </w:r>
      <w:r w:rsidR="00926E21" w:rsidRPr="00197FF2">
        <w:rPr>
          <w:rFonts w:ascii="Verdana" w:hAnsi="Verdana"/>
        </w:rPr>
        <w:t xml:space="preserve"> </w:t>
      </w:r>
      <w:r w:rsidRPr="00197FF2">
        <w:rPr>
          <w:rFonts w:ascii="Verdana" w:hAnsi="Verdana"/>
        </w:rPr>
        <w:t>accordingly.</w:t>
      </w:r>
      <w:r w:rsidR="00926E21" w:rsidRPr="00197FF2">
        <w:rPr>
          <w:rFonts w:ascii="Verdana" w:hAnsi="Verdana"/>
        </w:rPr>
        <w:t xml:space="preserve"> </w:t>
      </w:r>
      <w:r w:rsidRPr="00197FF2">
        <w:rPr>
          <w:rFonts w:ascii="Verdana" w:hAnsi="Verdana"/>
        </w:rPr>
        <w:t>Above</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mechanical</w:t>
      </w:r>
      <w:r w:rsidR="00926E21" w:rsidRPr="00197FF2">
        <w:rPr>
          <w:rFonts w:ascii="Verdana" w:hAnsi="Verdana"/>
        </w:rPr>
        <w:t xml:space="preserve"> </w:t>
      </w:r>
      <w:r w:rsidRPr="00197FF2">
        <w:rPr>
          <w:rFonts w:ascii="Verdana" w:hAnsi="Verdana"/>
        </w:rPr>
        <w:t>accuracy</w:t>
      </w:r>
      <w:r w:rsidR="00926E21" w:rsidRPr="00197FF2">
        <w:rPr>
          <w:rFonts w:ascii="Verdana" w:hAnsi="Verdana"/>
        </w:rPr>
        <w:t xml:space="preserve"> </w:t>
      </w:r>
      <w:r w:rsidRPr="00197FF2">
        <w:rPr>
          <w:rFonts w:ascii="Verdana" w:hAnsi="Verdana"/>
        </w:rPr>
        <w:t>method</w:t>
      </w:r>
      <w:r w:rsidR="00926E21" w:rsidRPr="00197FF2">
        <w:rPr>
          <w:rFonts w:ascii="Verdana" w:hAnsi="Verdana"/>
        </w:rPr>
        <w:t xml:space="preserve"> </w:t>
      </w:r>
      <w:r w:rsidRPr="00197FF2">
        <w:rPr>
          <w:rFonts w:ascii="Verdana" w:hAnsi="Verdana"/>
        </w:rPr>
        <w:t>unfortunately</w:t>
      </w:r>
      <w:r w:rsidR="00926E21" w:rsidRPr="00197FF2">
        <w:rPr>
          <w:rFonts w:ascii="Verdana" w:hAnsi="Verdana"/>
        </w:rPr>
        <w:t xml:space="preserve"> </w:t>
      </w:r>
      <w:r w:rsidRPr="00197FF2">
        <w:rPr>
          <w:rFonts w:ascii="Verdana" w:hAnsi="Verdana"/>
        </w:rPr>
        <w:t>ignores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real</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concentrates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negative</w:t>
      </w:r>
      <w:r w:rsidR="00926E21" w:rsidRPr="00197FF2">
        <w:rPr>
          <w:rFonts w:ascii="Verdana" w:hAnsi="Verdana"/>
        </w:rPr>
        <w:t xml:space="preserve"> </w:t>
      </w:r>
      <w:r w:rsidRPr="00197FF2">
        <w:rPr>
          <w:rFonts w:ascii="Verdana" w:hAnsi="Verdana"/>
        </w:rPr>
        <w:t>aspects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placing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position</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cannot</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fear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making</w:t>
      </w:r>
      <w:r w:rsidR="00926E21" w:rsidRPr="00197FF2">
        <w:rPr>
          <w:rFonts w:ascii="Verdana" w:hAnsi="Verdana"/>
        </w:rPr>
        <w:t xml:space="preserve"> </w:t>
      </w:r>
      <w:r w:rsidRPr="00197FF2">
        <w:rPr>
          <w:rFonts w:ascii="Verdana" w:hAnsi="Verdana"/>
        </w:rPr>
        <w:t>mistakes.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consequent</w:t>
      </w:r>
      <w:r w:rsidR="00926E21" w:rsidRPr="00197FF2">
        <w:rPr>
          <w:rFonts w:ascii="Verdana" w:hAnsi="Verdana"/>
        </w:rPr>
        <w:t xml:space="preserve"> </w:t>
      </w:r>
      <w:r w:rsidRPr="00197FF2">
        <w:rPr>
          <w:rFonts w:ascii="Verdana" w:hAnsi="Verdana"/>
        </w:rPr>
        <w:t>effect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procedure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disastrous.</w:t>
      </w:r>
    </w:p>
    <w:p w:rsidR="004C7182" w:rsidRPr="00197FF2" w:rsidRDefault="004C7182" w:rsidP="00693F49">
      <w:pPr>
        <w:pStyle w:val="Heading3"/>
        <w:rPr>
          <w:rFonts w:ascii="Verdana" w:hAnsi="Verdana"/>
        </w:rPr>
      </w:pPr>
      <w:bookmarkStart w:id="74" w:name="_Toc456335500"/>
      <w:r w:rsidRPr="00197FF2">
        <w:rPr>
          <w:rFonts w:ascii="Verdana" w:hAnsi="Verdana"/>
        </w:rPr>
        <w:t>9.5 Treatment of written errors</w:t>
      </w:r>
      <w:bookmarkEnd w:id="74"/>
    </w:p>
    <w:p w:rsidR="008E2720" w:rsidRPr="00197FF2" w:rsidRDefault="008E2720" w:rsidP="00E000CC">
      <w:pPr>
        <w:ind w:firstLine="720"/>
        <w:jc w:val="both"/>
        <w:rPr>
          <w:rFonts w:ascii="Verdana" w:hAnsi="Verdana"/>
        </w:rPr>
      </w:pPr>
      <w:r w:rsidRPr="00197FF2">
        <w:rPr>
          <w:rFonts w:ascii="Verdana" w:hAnsi="Verdana"/>
        </w:rPr>
        <w:t>Before</w:t>
      </w:r>
      <w:r w:rsidR="00926E21" w:rsidRPr="00197FF2">
        <w:rPr>
          <w:rFonts w:ascii="Verdana" w:hAnsi="Verdana"/>
        </w:rPr>
        <w:t xml:space="preserve"> </w:t>
      </w:r>
      <w:r w:rsidRPr="00197FF2">
        <w:rPr>
          <w:rFonts w:ascii="Verdana" w:hAnsi="Verdana"/>
        </w:rPr>
        <w:t>briefly</w:t>
      </w:r>
      <w:r w:rsidR="00926E21" w:rsidRPr="00197FF2">
        <w:rPr>
          <w:rFonts w:ascii="Verdana" w:hAnsi="Verdana"/>
        </w:rPr>
        <w:t xml:space="preserve"> </w:t>
      </w:r>
      <w:r w:rsidRPr="00197FF2">
        <w:rPr>
          <w:rFonts w:ascii="Verdana" w:hAnsi="Verdana"/>
        </w:rPr>
        <w:t>reviewing</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attempts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identify</w:t>
      </w:r>
      <w:r w:rsidR="00926E21" w:rsidRPr="00197FF2">
        <w:rPr>
          <w:rFonts w:ascii="Verdana" w:hAnsi="Verdana"/>
        </w:rPr>
        <w:t xml:space="preserve"> </w:t>
      </w:r>
      <w:r w:rsidRPr="00197FF2">
        <w:rPr>
          <w:rFonts w:ascii="Verdana" w:hAnsi="Verdana"/>
        </w:rPr>
        <w:t>error</w:t>
      </w:r>
      <w:r w:rsidR="00926E21" w:rsidRPr="00197FF2">
        <w:rPr>
          <w:rFonts w:ascii="Verdana" w:hAnsi="Verdana"/>
        </w:rPr>
        <w:t xml:space="preserve"> </w:t>
      </w:r>
      <w:r w:rsidRPr="00197FF2">
        <w:rPr>
          <w:rFonts w:ascii="Verdana" w:hAnsi="Verdana"/>
        </w:rPr>
        <w:t>gravity,</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interesting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note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report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experiment*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speakers</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scored</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intelligibility</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contained.</w:t>
      </w:r>
      <w:r w:rsidR="00926E21" w:rsidRPr="00197FF2">
        <w:rPr>
          <w:rFonts w:ascii="Verdana" w:hAnsi="Verdana"/>
        </w:rPr>
        <w:t xml:space="preserve"> </w:t>
      </w:r>
      <w:r w:rsidRPr="00197FF2">
        <w:rPr>
          <w:rFonts w:ascii="Verdana" w:hAnsi="Verdana"/>
        </w:rPr>
        <w:t>Native-speaking</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hand,</w:t>
      </w:r>
      <w:r w:rsidR="00926E21" w:rsidRPr="00197FF2">
        <w:rPr>
          <w:rFonts w:ascii="Verdana" w:hAnsi="Verdana"/>
        </w:rPr>
        <w:t xml:space="preserve"> </w:t>
      </w:r>
      <w:r w:rsidRPr="00197FF2">
        <w:rPr>
          <w:rFonts w:ascii="Verdana" w:hAnsi="Verdana"/>
        </w:rPr>
        <w:t>evaluated</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contained.</w:t>
      </w:r>
      <w:r w:rsidR="00926E21" w:rsidRPr="00197FF2">
        <w:rPr>
          <w:rFonts w:ascii="Verdana" w:hAnsi="Verdana"/>
        </w:rPr>
        <w:t xml:space="preserve"> </w:t>
      </w:r>
      <w:r w:rsidRPr="00197FF2">
        <w:rPr>
          <w:rFonts w:ascii="Verdana" w:hAnsi="Verdana"/>
        </w:rPr>
        <w:t>Non-native</w:t>
      </w:r>
      <w:r w:rsidR="00926E21" w:rsidRPr="00197FF2">
        <w:rPr>
          <w:rFonts w:ascii="Verdana" w:hAnsi="Verdana"/>
        </w:rPr>
        <w:t xml:space="preserve"> </w:t>
      </w:r>
      <w:r w:rsidRPr="00197FF2">
        <w:rPr>
          <w:rFonts w:ascii="Verdana" w:hAnsi="Verdana"/>
        </w:rPr>
        <w:t>speaking</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penalised</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consider</w:t>
      </w:r>
      <w:r w:rsidR="00926E21" w:rsidRPr="00197FF2">
        <w:rPr>
          <w:rFonts w:ascii="Verdana" w:hAnsi="Verdana"/>
        </w:rPr>
        <w:t xml:space="preserve"> </w:t>
      </w:r>
      <w:r w:rsidRPr="00197FF2">
        <w:rPr>
          <w:rFonts w:ascii="Verdana" w:hAnsi="Verdana"/>
        </w:rPr>
        <w:t>'basic</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go’)</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stricter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attitude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errors.</w:t>
      </w:r>
    </w:p>
    <w:p w:rsidR="008E2720" w:rsidRPr="00197FF2" w:rsidRDefault="008E2720" w:rsidP="004C7182">
      <w:pPr>
        <w:ind w:firstLine="720"/>
        <w:jc w:val="both"/>
        <w:rPr>
          <w:rFonts w:ascii="Verdana" w:hAnsi="Verdana"/>
        </w:rPr>
      </w:pPr>
      <w:r w:rsidRPr="00197FF2">
        <w:rPr>
          <w:rFonts w:ascii="Verdana" w:hAnsi="Verdana"/>
        </w:rPr>
        <w:t>Although</w:t>
      </w:r>
      <w:r w:rsidR="00926E21" w:rsidRPr="00197FF2">
        <w:rPr>
          <w:rFonts w:ascii="Verdana" w:hAnsi="Verdana"/>
        </w:rPr>
        <w:t xml:space="preserve"> </w:t>
      </w:r>
      <w:r w:rsidRPr="00197FF2">
        <w:rPr>
          <w:rFonts w:ascii="Verdana" w:hAnsi="Verdana"/>
        </w:rPr>
        <w:t>resulting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positive</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evaluating</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intelligibility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method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assessment.</w:t>
      </w:r>
      <w:r w:rsidR="00926E21" w:rsidRPr="00197FF2">
        <w:rPr>
          <w:rFonts w:ascii="Verdana" w:hAnsi="Verdana"/>
        </w:rPr>
        <w:t xml:space="preserve"> </w:t>
      </w:r>
      <w:r w:rsidRPr="00197FF2">
        <w:rPr>
          <w:rFonts w:ascii="Verdana" w:hAnsi="Verdana"/>
        </w:rPr>
        <w:t>Frequently,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success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accomplishing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masked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tired</w:t>
      </w:r>
      <w:r w:rsidR="00926E21" w:rsidRPr="00197FF2">
        <w:rPr>
          <w:rFonts w:ascii="Verdana" w:hAnsi="Verdana"/>
        </w:rPr>
        <w:t xml:space="preserve"> </w:t>
      </w:r>
      <w:r w:rsidRPr="00197FF2">
        <w:rPr>
          <w:rFonts w:ascii="Verdana" w:hAnsi="Verdana"/>
        </w:rPr>
        <w:t>marker</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fail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effort'to</w:t>
      </w:r>
      <w:r w:rsidR="00926E21" w:rsidRPr="00197FF2">
        <w:rPr>
          <w:rFonts w:ascii="Verdana" w:hAnsi="Verdana"/>
        </w:rPr>
        <w:t xml:space="preserve"> </w:t>
      </w:r>
      <w:r w:rsidRPr="00197FF2">
        <w:rPr>
          <w:rFonts w:ascii="Verdana" w:hAnsi="Verdana"/>
        </w:rPr>
        <w:t>respond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communication.</w:t>
      </w:r>
    </w:p>
    <w:p w:rsidR="008E2720" w:rsidRPr="00197FF2" w:rsidRDefault="008E2720" w:rsidP="004C7182">
      <w:pPr>
        <w:ind w:firstLine="720"/>
        <w:jc w:val="both"/>
        <w:rPr>
          <w:rFonts w:ascii="Verdana" w:hAnsi="Verdana"/>
        </w:rPr>
      </w:pPr>
      <w:r w:rsidRPr="00197FF2">
        <w:rPr>
          <w:rFonts w:ascii="Verdana" w:hAnsi="Verdana"/>
        </w:rPr>
        <w:t>An</w:t>
      </w:r>
      <w:r w:rsidR="00926E21" w:rsidRPr="00197FF2">
        <w:rPr>
          <w:rFonts w:ascii="Verdana" w:hAnsi="Verdana"/>
        </w:rPr>
        <w:t xml:space="preserve"> </w:t>
      </w:r>
      <w:r w:rsidR="004C7182" w:rsidRPr="00197FF2">
        <w:rPr>
          <w:rFonts w:ascii="Verdana" w:hAnsi="Verdana"/>
        </w:rPr>
        <w:t>important</w:t>
      </w:r>
      <w:r w:rsidR="00926E21" w:rsidRPr="00197FF2">
        <w:rPr>
          <w:rFonts w:ascii="Verdana" w:hAnsi="Verdana"/>
        </w:rPr>
        <w:t xml:space="preserve"> </w:t>
      </w:r>
      <w:r w:rsidRPr="00197FF2">
        <w:rPr>
          <w:rFonts w:ascii="Verdana" w:hAnsi="Verdana"/>
        </w:rPr>
        <w:t>distinction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global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local</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cause</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minor</w:t>
      </w:r>
      <w:r w:rsidR="00926E21" w:rsidRPr="00197FF2">
        <w:rPr>
          <w:rFonts w:ascii="Verdana" w:hAnsi="Verdana"/>
        </w:rPr>
        <w:t xml:space="preserve"> </w:t>
      </w:r>
      <w:r w:rsidRPr="00197FF2">
        <w:rPr>
          <w:rFonts w:ascii="Verdana" w:hAnsi="Verdana"/>
        </w:rPr>
        <w:t>trouble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confusion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clause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hindering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reader’s</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categorised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local</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misuse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articles,</w:t>
      </w:r>
      <w:r w:rsidR="00926E21" w:rsidRPr="00197FF2">
        <w:rPr>
          <w:rFonts w:ascii="Verdana" w:hAnsi="Verdana"/>
        </w:rPr>
        <w:t xml:space="preserve"> </w:t>
      </w:r>
      <w:r w:rsidRPr="00197FF2">
        <w:rPr>
          <w:rFonts w:ascii="Verdana" w:hAnsi="Verdana"/>
        </w:rPr>
        <w:t>omission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prepositions,</w:t>
      </w:r>
      <w:r w:rsidR="00926E21" w:rsidRPr="00197FF2">
        <w:rPr>
          <w:rFonts w:ascii="Verdana" w:hAnsi="Verdana"/>
        </w:rPr>
        <w:t xml:space="preserve"> </w:t>
      </w:r>
      <w:r w:rsidRPr="00197FF2">
        <w:rPr>
          <w:rFonts w:ascii="Verdana" w:hAnsi="Verdana"/>
        </w:rPr>
        <w:t>lack</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agreement</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subject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verb,</w:t>
      </w:r>
      <w:r w:rsidR="00926E21" w:rsidRPr="00197FF2">
        <w:rPr>
          <w:rFonts w:ascii="Verdana" w:hAnsi="Verdana"/>
        </w:rPr>
        <w:t xml:space="preserve"> </w:t>
      </w:r>
      <w:r w:rsidRPr="00197FF2">
        <w:rPr>
          <w:rFonts w:ascii="Verdana" w:hAnsi="Verdana"/>
        </w:rPr>
        <w:t>incorrect</w:t>
      </w:r>
      <w:r w:rsidR="00926E21" w:rsidRPr="00197FF2">
        <w:rPr>
          <w:rFonts w:ascii="Verdana" w:hAnsi="Verdana"/>
        </w:rPr>
        <w:t xml:space="preserve"> </w:t>
      </w:r>
      <w:r w:rsidRPr="00197FF2">
        <w:rPr>
          <w:rFonts w:ascii="Verdana" w:hAnsi="Verdana"/>
        </w:rPr>
        <w:t>position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adverbs,</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arrived</w:t>
      </w:r>
      <w:r w:rsidR="00926E21" w:rsidRPr="00197FF2">
        <w:rPr>
          <w:rFonts w:ascii="Verdana" w:hAnsi="Verdana"/>
        </w:rPr>
        <w:t xml:space="preserve"> </w:t>
      </w:r>
      <w:r w:rsidRPr="00197FF2">
        <w:rPr>
          <w:rFonts w:ascii="Verdana" w:hAnsi="Verdana"/>
        </w:rPr>
        <w:t>Leeds.’).</w:t>
      </w:r>
      <w:r w:rsidR="00926E21" w:rsidRPr="00197FF2">
        <w:rPr>
          <w:rFonts w:ascii="Verdana" w:hAnsi="Verdana"/>
        </w:rPr>
        <w:t xml:space="preserve"> </w:t>
      </w:r>
      <w:r w:rsidRPr="00197FF2">
        <w:rPr>
          <w:rFonts w:ascii="Verdana" w:hAnsi="Verdana"/>
        </w:rPr>
        <w:t>Global</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involve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overall</w:t>
      </w:r>
      <w:r w:rsidR="00926E21" w:rsidRPr="00197FF2">
        <w:rPr>
          <w:rFonts w:ascii="Verdana" w:hAnsi="Verdana"/>
        </w:rPr>
        <w:t xml:space="preserve"> </w:t>
      </w:r>
      <w:r w:rsidRPr="00197FF2">
        <w:rPr>
          <w:rFonts w:ascii="Verdana" w:hAnsi="Verdana"/>
        </w:rPr>
        <w:t>structure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misunderstanding</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failure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understand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message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conveyed</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misuse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connectives:</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train</w:t>
      </w:r>
      <w:r w:rsidR="00926E21" w:rsidRPr="00197FF2">
        <w:rPr>
          <w:rFonts w:ascii="Verdana" w:hAnsi="Verdana"/>
        </w:rPr>
        <w:t xml:space="preserve"> </w:t>
      </w:r>
      <w:r w:rsidRPr="00197FF2">
        <w:rPr>
          <w:rFonts w:ascii="Verdana" w:hAnsi="Verdana"/>
        </w:rPr>
        <w:t>arrived</w:t>
      </w:r>
      <w:r w:rsidR="00926E21" w:rsidRPr="00197FF2">
        <w:rPr>
          <w:rFonts w:ascii="Verdana" w:hAnsi="Verdana"/>
        </w:rPr>
        <w:t xml:space="preserve"> </w:t>
      </w:r>
      <w:r w:rsidRPr="00197FF2">
        <w:rPr>
          <w:rFonts w:ascii="Verdana" w:hAnsi="Verdana"/>
        </w:rPr>
        <w:t>late,</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missed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last</w:t>
      </w:r>
      <w:r w:rsidR="00926E21" w:rsidRPr="00197FF2">
        <w:rPr>
          <w:rFonts w:ascii="Verdana" w:hAnsi="Verdana"/>
        </w:rPr>
        <w:t xml:space="preserve"> </w:t>
      </w:r>
      <w:r w:rsidRPr="00197FF2">
        <w:rPr>
          <w:rFonts w:ascii="Verdana" w:hAnsi="Verdana"/>
        </w:rPr>
        <w:t>bus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city</w:t>
      </w:r>
      <w:r w:rsidR="00926E21" w:rsidRPr="00197FF2">
        <w:rPr>
          <w:rFonts w:ascii="Verdana" w:hAnsi="Verdana"/>
        </w:rPr>
        <w:t xml:space="preserve"> </w:t>
      </w:r>
      <w:r w:rsidRPr="00197FF2">
        <w:rPr>
          <w:rFonts w:ascii="Verdana" w:hAnsi="Verdana"/>
        </w:rPr>
        <w:t>centre’;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omission,</w:t>
      </w:r>
      <w:r w:rsidR="00926E21" w:rsidRPr="00197FF2">
        <w:rPr>
          <w:rFonts w:ascii="Verdana" w:hAnsi="Verdana"/>
        </w:rPr>
        <w:t xml:space="preserve"> </w:t>
      </w:r>
      <w:r w:rsidRPr="00197FF2">
        <w:rPr>
          <w:rFonts w:ascii="Verdana" w:hAnsi="Verdana"/>
        </w:rPr>
        <w:t>misuse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unnecessary</w:t>
      </w:r>
      <w:r w:rsidR="00926E21" w:rsidRPr="00197FF2">
        <w:rPr>
          <w:rFonts w:ascii="Verdana" w:hAnsi="Verdana"/>
        </w:rPr>
        <w:t xml:space="preserve"> </w:t>
      </w:r>
      <w:r w:rsidRPr="00197FF2">
        <w:rPr>
          <w:rFonts w:ascii="Verdana" w:hAnsi="Verdana"/>
        </w:rPr>
        <w:t>insertion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relative</w:t>
      </w:r>
      <w:r w:rsidR="00926E21" w:rsidRPr="00197FF2">
        <w:rPr>
          <w:rFonts w:ascii="Verdana" w:hAnsi="Verdana"/>
        </w:rPr>
        <w:t xml:space="preserve"> </w:t>
      </w:r>
      <w:r w:rsidRPr="00197FF2">
        <w:rPr>
          <w:rFonts w:ascii="Verdana" w:hAnsi="Verdana"/>
        </w:rPr>
        <w:t>pronouns:</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try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healthy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girl</w:t>
      </w:r>
      <w:r w:rsidR="00926E21" w:rsidRPr="00197FF2">
        <w:rPr>
          <w:rFonts w:ascii="Verdana" w:hAnsi="Verdana"/>
        </w:rPr>
        <w:t xml:space="preserve"> </w:t>
      </w:r>
      <w:r w:rsidRPr="00197FF2">
        <w:rPr>
          <w:rFonts w:ascii="Verdana" w:hAnsi="Verdana"/>
        </w:rPr>
        <w:t>arrived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bicycle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ago’;</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distinction,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provides</w:t>
      </w:r>
      <w:r w:rsidR="00926E21" w:rsidRPr="00197FF2">
        <w:rPr>
          <w:rFonts w:ascii="Verdana" w:hAnsi="Verdana"/>
        </w:rPr>
        <w:t xml:space="preserve"> </w:t>
      </w:r>
      <w:r w:rsidRPr="00197FF2">
        <w:rPr>
          <w:rFonts w:ascii="Verdana" w:hAnsi="Verdana"/>
        </w:rPr>
        <w:t>criteria</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determining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further</w:t>
      </w:r>
      <w:r w:rsidR="00926E21" w:rsidRPr="00197FF2">
        <w:rPr>
          <w:rFonts w:ascii="Verdana" w:hAnsi="Verdana"/>
        </w:rPr>
        <w:t xml:space="preserve"> </w:t>
      </w:r>
      <w:r w:rsidRPr="00197FF2">
        <w:rPr>
          <w:rFonts w:ascii="Verdana" w:hAnsi="Verdana"/>
        </w:rPr>
        <w:t>developed</w:t>
      </w:r>
      <w:r w:rsidR="00926E21" w:rsidRPr="00197FF2">
        <w:rPr>
          <w:rFonts w:ascii="Verdana" w:hAnsi="Verdana"/>
        </w:rPr>
        <w:t xml:space="preserve"> </w:t>
      </w:r>
      <w:r w:rsidRPr="00197FF2">
        <w:rPr>
          <w:rFonts w:ascii="Verdana" w:hAnsi="Verdana"/>
        </w:rPr>
        <w:t>recently</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readily</w:t>
      </w:r>
      <w:r w:rsidR="00926E21" w:rsidRPr="00197FF2">
        <w:rPr>
          <w:rFonts w:ascii="Verdana" w:hAnsi="Verdana"/>
        </w:rPr>
        <w:t xml:space="preserve"> </w:t>
      </w:r>
      <w:r w:rsidRPr="00197FF2">
        <w:rPr>
          <w:rFonts w:ascii="Verdana" w:hAnsi="Verdana"/>
        </w:rPr>
        <w:t>applied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free</w:t>
      </w:r>
      <w:r w:rsidR="00926E21" w:rsidRPr="00197FF2">
        <w:rPr>
          <w:rFonts w:ascii="Verdana" w:hAnsi="Verdana"/>
        </w:rPr>
        <w:t xml:space="preserve"> </w:t>
      </w:r>
      <w:r w:rsidR="004C7182" w:rsidRPr="00197FF2">
        <w:rPr>
          <w:rFonts w:ascii="Verdana" w:hAnsi="Verdana"/>
        </w:rPr>
        <w:t>writing.</w:t>
      </w:r>
    </w:p>
    <w:p w:rsidR="008E2720" w:rsidRPr="00197FF2" w:rsidRDefault="008E2720" w:rsidP="004C7182">
      <w:pPr>
        <w:ind w:firstLine="720"/>
        <w:jc w:val="both"/>
        <w:rPr>
          <w:rFonts w:ascii="Verdana" w:hAnsi="Verdana"/>
        </w:rPr>
      </w:pPr>
      <w:r w:rsidRPr="00197FF2">
        <w:rPr>
          <w:rFonts w:ascii="Verdana" w:hAnsi="Verdana"/>
        </w:rPr>
        <w:lastRenderedPageBreak/>
        <w:t>In</w:t>
      </w:r>
      <w:r w:rsidR="00926E21" w:rsidRPr="00197FF2">
        <w:rPr>
          <w:rFonts w:ascii="Verdana" w:hAnsi="Verdana"/>
        </w:rPr>
        <w:t xml:space="preserve"> </w:t>
      </w:r>
      <w:r w:rsidRPr="00197FF2">
        <w:rPr>
          <w:rFonts w:ascii="Verdana" w:hAnsi="Verdana"/>
        </w:rPr>
        <w:t>addition,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distinguish</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though</w:t>
      </w:r>
      <w:r w:rsidR="00926E21" w:rsidRPr="00197FF2">
        <w:rPr>
          <w:rFonts w:ascii="Verdana" w:hAnsi="Verdana"/>
        </w:rPr>
        <w:t xml:space="preserve"> </w:t>
      </w:r>
      <w:r w:rsidRPr="00197FF2">
        <w:rPr>
          <w:rFonts w:ascii="Verdana" w:hAnsi="Verdana"/>
        </w:rPr>
        <w:t>perhaps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resulting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breakdown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indicate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failed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learn</w:t>
      </w:r>
      <w:r w:rsidR="00926E21" w:rsidRPr="00197FF2">
        <w:rPr>
          <w:rFonts w:ascii="Verdana" w:hAnsi="Verdana"/>
        </w:rPr>
        <w:t xml:space="preserve"> </w:t>
      </w:r>
      <w:r w:rsidRPr="00197FF2">
        <w:rPr>
          <w:rFonts w:ascii="Verdana" w:hAnsi="Verdana"/>
        </w:rPr>
        <w:t>something</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taught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mastered</w:t>
      </w:r>
      <w:r w:rsidR="00926E21" w:rsidRPr="00197FF2">
        <w:rPr>
          <w:rFonts w:ascii="Verdana" w:hAnsi="Verdana"/>
        </w:rPr>
        <w:t xml:space="preserve"> </w:t>
      </w:r>
      <w:r w:rsidRPr="00197FF2">
        <w:rPr>
          <w:rFonts w:ascii="Verdana" w:hAnsi="Verdana"/>
        </w:rPr>
        <w:t>previously.</w:t>
      </w:r>
    </w:p>
    <w:p w:rsidR="008E2720" w:rsidRPr="00197FF2" w:rsidRDefault="008E2720" w:rsidP="004C7182">
      <w:pPr>
        <w:ind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normal</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assess</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writes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wants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reason,</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diagrams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play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enable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tell</w:t>
      </w:r>
      <w:r w:rsidR="00926E21" w:rsidRPr="00197FF2">
        <w:rPr>
          <w:rFonts w:ascii="Verdana" w:hAnsi="Verdana"/>
        </w:rPr>
        <w:t xml:space="preserve"> </w:t>
      </w:r>
      <w:r w:rsidRPr="00197FF2">
        <w:rPr>
          <w:rFonts w:ascii="Verdana" w:hAnsi="Verdana"/>
        </w:rPr>
        <w:t>immediately</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wishes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recentlv</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researchers11</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experiment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show</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L2</w:t>
      </w:r>
      <w:r w:rsidR="00926E21" w:rsidRPr="00197FF2">
        <w:rPr>
          <w:rFonts w:ascii="Verdana" w:hAnsi="Verdana"/>
        </w:rPr>
        <w:t xml:space="preserve"> </w:t>
      </w:r>
      <w:r w:rsidRPr="00197FF2">
        <w:rPr>
          <w:rFonts w:ascii="Verdana" w:hAnsi="Verdana"/>
        </w:rPr>
        <w:t>learners</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less</w:t>
      </w:r>
      <w:r w:rsidR="00926E21" w:rsidRPr="00197FF2">
        <w:rPr>
          <w:rFonts w:ascii="Verdana" w:hAnsi="Verdana"/>
        </w:rPr>
        <w:t xml:space="preserve"> </w:t>
      </w:r>
      <w:r w:rsidRPr="00197FF2">
        <w:rPr>
          <w:rFonts w:ascii="Verdana" w:hAnsi="Verdana"/>
        </w:rPr>
        <w:t>fluent</w:t>
      </w:r>
      <w:r w:rsidR="00926E21" w:rsidRPr="00197FF2">
        <w:rPr>
          <w:rFonts w:ascii="Verdana" w:hAnsi="Verdana"/>
        </w:rPr>
        <w:t xml:space="preserve"> </w:t>
      </w:r>
      <w:r w:rsidRPr="00197FF2">
        <w:rPr>
          <w:rFonts w:ascii="Verdana" w:hAnsi="Verdana"/>
        </w:rPr>
        <w:t>ieamers)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avoidance</w:t>
      </w:r>
      <w:r w:rsidR="00926E21" w:rsidRPr="00197FF2">
        <w:rPr>
          <w:rFonts w:ascii="Verdana" w:hAnsi="Verdana"/>
        </w:rPr>
        <w:t xml:space="preserve"> </w:t>
      </w:r>
      <w:r w:rsidRPr="00197FF2">
        <w:rPr>
          <w:rFonts w:ascii="Verdana" w:hAnsi="Verdana"/>
        </w:rPr>
        <w:t>strategies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reduciion</w:t>
      </w:r>
      <w:r w:rsidR="00926E21" w:rsidRPr="00197FF2">
        <w:rPr>
          <w:rFonts w:ascii="Verdana" w:hAnsi="Verdana"/>
        </w:rPr>
        <w:t xml:space="preserve"> </w:t>
      </w:r>
      <w:r w:rsidRPr="00197FF2">
        <w:rPr>
          <w:rFonts w:ascii="Verdana" w:hAnsi="Verdana"/>
        </w:rPr>
        <w:t>strategies,</w:t>
      </w:r>
      <w:r w:rsidR="00926E21" w:rsidRPr="00197FF2">
        <w:rPr>
          <w:rFonts w:ascii="Verdana" w:hAnsi="Verdana"/>
        </w:rPr>
        <w:t xml:space="preserve"> </w:t>
      </w:r>
      <w:r w:rsidRPr="00197FF2">
        <w:rPr>
          <w:rFonts w:ascii="Verdana" w:hAnsi="Verdana"/>
        </w:rPr>
        <w:t>avoiding</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actual</w:t>
      </w:r>
      <w:r w:rsidR="00926E21" w:rsidRPr="00197FF2">
        <w:rPr>
          <w:rFonts w:ascii="Verdana" w:hAnsi="Verdana"/>
        </w:rPr>
        <w:t xml:space="preserve"> </w:t>
      </w:r>
      <w:r w:rsidRPr="00197FF2">
        <w:rPr>
          <w:rFonts w:ascii="Verdana" w:hAnsi="Verdana"/>
        </w:rPr>
        <w:t>topic.</w:t>
      </w:r>
      <w:r w:rsidR="00926E21" w:rsidRPr="00197FF2">
        <w:rPr>
          <w:rFonts w:ascii="Verdana" w:hAnsi="Verdana"/>
        </w:rPr>
        <w:t xml:space="preserve"> </w:t>
      </w:r>
      <w:r w:rsidR="004C7182" w:rsidRPr="00197FF2">
        <w:rPr>
          <w:rFonts w:ascii="Verdana" w:hAnsi="Verdana"/>
        </w:rPr>
        <w:t>L1</w:t>
      </w:r>
      <w:r w:rsidR="00926E21" w:rsidRPr="00197FF2">
        <w:rPr>
          <w:rFonts w:ascii="Verdana" w:hAnsi="Verdana"/>
        </w:rPr>
        <w:t xml:space="preserve"> </w:t>
      </w:r>
      <w:r w:rsidRPr="00197FF2">
        <w:rPr>
          <w:rFonts w:ascii="Verdana" w:hAnsi="Verdana"/>
        </w:rPr>
        <w:t>ieamers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possibly</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fluent</w:t>
      </w:r>
      <w:r w:rsidR="00926E21" w:rsidRPr="00197FF2">
        <w:rPr>
          <w:rFonts w:ascii="Verdana" w:hAnsi="Verdana"/>
        </w:rPr>
        <w:t xml:space="preserve"> </w:t>
      </w:r>
      <w:r w:rsidRPr="00197FF2">
        <w:rPr>
          <w:rFonts w:ascii="Verdana" w:hAnsi="Verdana"/>
        </w:rPr>
        <w:t>L2</w:t>
      </w:r>
      <w:r w:rsidR="00926E21" w:rsidRPr="00197FF2">
        <w:rPr>
          <w:rFonts w:ascii="Verdana" w:hAnsi="Verdana"/>
        </w:rPr>
        <w:t xml:space="preserve"> </w:t>
      </w:r>
      <w:r w:rsidRPr="00197FF2">
        <w:rPr>
          <w:rFonts w:ascii="Verdana" w:hAnsi="Verdana"/>
        </w:rPr>
        <w:t>learners)</w:t>
      </w:r>
      <w:r w:rsidR="00926E21" w:rsidRPr="00197FF2">
        <w:rPr>
          <w:rFonts w:ascii="Verdana" w:hAnsi="Verdana"/>
        </w:rPr>
        <w:t xml:space="preserve"> </w:t>
      </w:r>
      <w:r w:rsidRPr="00197FF2">
        <w:rPr>
          <w:rFonts w:ascii="Verdana" w:hAnsi="Verdana"/>
        </w:rPr>
        <w:t>tended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paraphrase</w:t>
      </w:r>
      <w:r w:rsidR="00926E21" w:rsidRPr="00197FF2">
        <w:rPr>
          <w:rFonts w:ascii="Verdana" w:hAnsi="Verdana"/>
        </w:rPr>
        <w:t xml:space="preserve"> </w:t>
      </w:r>
      <w:r w:rsidRPr="00197FF2">
        <w:rPr>
          <w:rFonts w:ascii="Verdana" w:hAnsi="Verdana"/>
        </w:rPr>
        <w:t>strategies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achievement</w:t>
      </w:r>
      <w:r w:rsidR="00926E21" w:rsidRPr="00197FF2">
        <w:rPr>
          <w:rFonts w:ascii="Verdana" w:hAnsi="Verdana"/>
        </w:rPr>
        <w:t xml:space="preserve"> </w:t>
      </w:r>
      <w:r w:rsidRPr="00197FF2">
        <w:rPr>
          <w:rFonts w:ascii="Verdana" w:hAnsi="Verdana"/>
        </w:rPr>
        <w:t>strategies.</w:t>
      </w:r>
      <w:r w:rsidR="00926E21" w:rsidRPr="00197FF2">
        <w:rPr>
          <w:rFonts w:ascii="Verdana" w:hAnsi="Verdana"/>
        </w:rPr>
        <w:t xml:space="preserve"> </w:t>
      </w:r>
      <w:r w:rsidRPr="00197FF2">
        <w:rPr>
          <w:rFonts w:ascii="Verdana" w:hAnsi="Verdana"/>
        </w:rPr>
        <w:t>Fluent</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seems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characterised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fewer</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strategies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kinds.</w:t>
      </w:r>
    </w:p>
    <w:p w:rsidR="008E2720" w:rsidRPr="00197FF2" w:rsidRDefault="008E2720" w:rsidP="009651F4">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writer's</w:t>
      </w:r>
      <w:r w:rsidR="00926E21" w:rsidRPr="00197FF2">
        <w:rPr>
          <w:rFonts w:ascii="Verdana" w:hAnsi="Verdana"/>
        </w:rPr>
        <w:t xml:space="preserve"> </w:t>
      </w:r>
      <w:r w:rsidRPr="00197FF2">
        <w:rPr>
          <w:rFonts w:ascii="Verdana" w:hAnsi="Verdana"/>
        </w:rPr>
        <w:t>attitude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error</w:t>
      </w:r>
      <w:r w:rsidR="00926E21" w:rsidRPr="00197FF2">
        <w:rPr>
          <w:rFonts w:ascii="Verdana" w:hAnsi="Verdana"/>
        </w:rPr>
        <w:t xml:space="preserve"> </w:t>
      </w:r>
      <w:r w:rsidRPr="00197FF2">
        <w:rPr>
          <w:rFonts w:ascii="Verdana" w:hAnsi="Verdana"/>
        </w:rPr>
        <w:t>gravity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treating</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free</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vary</w:t>
      </w:r>
      <w:r w:rsidR="00926E21" w:rsidRPr="00197FF2">
        <w:rPr>
          <w:rFonts w:ascii="Verdana" w:hAnsi="Verdana"/>
        </w:rPr>
        <w:t xml:space="preserve"> </w:t>
      </w: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attainment.</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elementary</w:t>
      </w:r>
      <w:r w:rsidR="00926E21" w:rsidRPr="00197FF2">
        <w:rPr>
          <w:rFonts w:ascii="Verdana" w:hAnsi="Verdana"/>
        </w:rPr>
        <w:t xml:space="preserve"> </w:t>
      </w:r>
      <w:r w:rsidRPr="00197FF2">
        <w:rPr>
          <w:rFonts w:ascii="Verdana" w:hAnsi="Verdana"/>
        </w:rPr>
        <w:t>levels,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probably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tolerant</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intermediate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advanced</w:t>
      </w:r>
      <w:r w:rsidR="00926E21" w:rsidRPr="00197FF2">
        <w:rPr>
          <w:rFonts w:ascii="Verdana" w:hAnsi="Verdana"/>
        </w:rPr>
        <w:t xml:space="preserve"> </w:t>
      </w:r>
      <w:r w:rsidRPr="00197FF2">
        <w:rPr>
          <w:rFonts w:ascii="Verdana" w:hAnsi="Verdana"/>
        </w:rPr>
        <w:t>levels.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lower-levels</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expect</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avoidance</w:t>
      </w:r>
      <w:r w:rsidR="00926E21" w:rsidRPr="00197FF2">
        <w:rPr>
          <w:rFonts w:ascii="Verdana" w:hAnsi="Verdana"/>
        </w:rPr>
        <w:t xml:space="preserve"> </w:t>
      </w:r>
      <w:r w:rsidRPr="00197FF2">
        <w:rPr>
          <w:rFonts w:ascii="Verdana" w:hAnsi="Verdana"/>
        </w:rPr>
        <w:t>strategies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global</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error.</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levels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awareness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error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strategies,</w:t>
      </w:r>
      <w:r w:rsidR="00926E21" w:rsidRPr="00197FF2">
        <w:rPr>
          <w:rFonts w:ascii="Verdana" w:hAnsi="Verdana"/>
        </w:rPr>
        <w:t xml:space="preserve"> </w:t>
      </w:r>
      <w:r w:rsidRPr="00197FF2">
        <w:rPr>
          <w:rFonts w:ascii="Verdana" w:hAnsi="Verdana"/>
        </w:rPr>
        <w:t>resulting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increased</w:t>
      </w:r>
      <w:r w:rsidR="00926E21" w:rsidRPr="00197FF2">
        <w:rPr>
          <w:rFonts w:ascii="Verdana" w:hAnsi="Verdana"/>
        </w:rPr>
        <w:t xml:space="preserve"> </w:t>
      </w:r>
      <w:r w:rsidRPr="00197FF2">
        <w:rPr>
          <w:rFonts w:ascii="Verdana" w:hAnsi="Verdana"/>
        </w:rPr>
        <w:t>sensitivity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them.</w:t>
      </w:r>
    </w:p>
    <w:p w:rsidR="009651F4" w:rsidRPr="00197FF2" w:rsidRDefault="009651F4" w:rsidP="00693F49">
      <w:pPr>
        <w:pStyle w:val="Heading3"/>
        <w:rPr>
          <w:rFonts w:ascii="Verdana" w:hAnsi="Verdana"/>
        </w:rPr>
      </w:pPr>
      <w:bookmarkStart w:id="75" w:name="_Toc456335501"/>
      <w:r w:rsidRPr="00197FF2">
        <w:rPr>
          <w:rFonts w:ascii="Verdana" w:hAnsi="Verdana"/>
        </w:rPr>
        <w:t>9.6 Objective tests: mechanics</w:t>
      </w:r>
      <w:bookmarkEnd w:id="75"/>
    </w:p>
    <w:p w:rsidR="009651F4" w:rsidRPr="00197FF2" w:rsidRDefault="009651F4" w:rsidP="00E000CC">
      <w:pPr>
        <w:jc w:val="center"/>
        <w:rPr>
          <w:rFonts w:ascii="Verdana" w:hAnsi="Verdana"/>
          <w:i/>
        </w:rPr>
      </w:pPr>
      <w:r w:rsidRPr="00197FF2">
        <w:rPr>
          <w:rFonts w:ascii="Verdana" w:hAnsi="Verdana"/>
          <w:i/>
        </w:rPr>
        <w:t>Punctuation</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1</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punctuation</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popular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cover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wide</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punctuation</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truly</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scoring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exercise</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considerable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punctuation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subjective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punctuation</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determine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correctness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punctuation</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it.</w:t>
      </w:r>
    </w:p>
    <w:p w:rsidR="008E2720" w:rsidRPr="00197FF2" w:rsidRDefault="008E2720" w:rsidP="009651F4">
      <w:pPr>
        <w:ind w:left="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punctuation.</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putting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punctuation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capital</w:t>
      </w:r>
      <w:r w:rsidR="00926E21" w:rsidRPr="00197FF2">
        <w:rPr>
          <w:rFonts w:ascii="Verdana" w:hAnsi="Verdana"/>
        </w:rPr>
        <w:t xml:space="preserve"> </w:t>
      </w:r>
      <w:r w:rsidR="009651F4" w:rsidRPr="00197FF2">
        <w:rPr>
          <w:rFonts w:ascii="Verdana" w:hAnsi="Verdana"/>
        </w:rPr>
        <w:t xml:space="preserve">letters </w:t>
      </w:r>
      <w:r w:rsidRPr="00197FF2">
        <w:rPr>
          <w:rFonts w:ascii="Verdana" w:hAnsi="Verdana"/>
        </w:rPr>
        <w:t>lend</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pen</w:t>
      </w:r>
      <w:r w:rsidR="00926E21" w:rsidRPr="00197FF2">
        <w:rPr>
          <w:rFonts w:ascii="Verdana" w:hAnsi="Verdana"/>
        </w:rPr>
        <w:t xml:space="preserve"> </w:t>
      </w:r>
      <w:r w:rsidRPr="00197FF2">
        <w:rPr>
          <w:rFonts w:ascii="Verdana" w:hAnsi="Verdana"/>
        </w:rPr>
        <w:t>please</w:t>
      </w:r>
      <w:r w:rsidR="00926E21" w:rsidRPr="00197FF2">
        <w:rPr>
          <w:rFonts w:ascii="Verdana" w:hAnsi="Verdana"/>
        </w:rPr>
        <w:t xml:space="preserve"> </w:t>
      </w:r>
      <w:r w:rsidRPr="00197FF2">
        <w:rPr>
          <w:rFonts w:ascii="Verdana" w:hAnsi="Verdana"/>
        </w:rPr>
        <w:t>peter</w:t>
      </w:r>
      <w:r w:rsidR="00926E21" w:rsidRPr="00197FF2">
        <w:rPr>
          <w:rFonts w:ascii="Verdana" w:hAnsi="Verdana"/>
        </w:rPr>
        <w:t xml:space="preserve"> </w:t>
      </w:r>
      <w:r w:rsidRPr="00197FF2">
        <w:rPr>
          <w:rFonts w:ascii="Verdana" w:hAnsi="Verdana"/>
        </w:rPr>
        <w:t>asked</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took</w:t>
      </w:r>
      <w:r w:rsidR="00926E21" w:rsidRPr="00197FF2">
        <w:rPr>
          <w:rFonts w:ascii="Verdana" w:hAnsi="Verdana"/>
        </w:rPr>
        <w:t xml:space="preserve"> </w:t>
      </w:r>
      <w:r w:rsidRPr="00197FF2">
        <w:rPr>
          <w:rFonts w:ascii="Verdana" w:hAnsi="Verdana"/>
        </w:rPr>
        <w:t>my</w:t>
      </w:r>
      <w:r w:rsidR="00926E21" w:rsidRPr="00197FF2">
        <w:rPr>
          <w:rFonts w:ascii="Verdana" w:hAnsi="Verdana"/>
        </w:rPr>
        <w:t xml:space="preserve"> </w:t>
      </w:r>
      <w:r w:rsidRPr="00197FF2">
        <w:rPr>
          <w:rFonts w:ascii="Verdana" w:hAnsi="Verdana"/>
        </w:rPr>
        <w:t>pen</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my</w:t>
      </w:r>
      <w:r w:rsidR="00926E21" w:rsidRPr="00197FF2">
        <w:rPr>
          <w:rFonts w:ascii="Verdana" w:hAnsi="Verdana"/>
        </w:rPr>
        <w:t xml:space="preserve"> </w:t>
      </w:r>
      <w:r w:rsidRPr="00197FF2">
        <w:rPr>
          <w:rFonts w:ascii="Verdana" w:hAnsi="Verdana"/>
        </w:rPr>
        <w:t>pocket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careful</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009651F4" w:rsidRPr="00197FF2">
        <w:rPr>
          <w:rFonts w:ascii="Verdana" w:hAnsi="Verdana"/>
        </w:rPr>
        <w:t xml:space="preserve">said </w:t>
      </w:r>
      <w:r w:rsidRPr="00197FF2">
        <w:rPr>
          <w:rFonts w:ascii="Verdana" w:hAnsi="Verdana"/>
        </w:rPr>
        <w:t>ill</w:t>
      </w:r>
      <w:r w:rsidR="00926E21" w:rsidRPr="00197FF2">
        <w:rPr>
          <w:rFonts w:ascii="Verdana" w:hAnsi="Verdana"/>
        </w:rPr>
        <w:t xml:space="preserve"> </w:t>
      </w:r>
      <w:r w:rsidRPr="00197FF2">
        <w:rPr>
          <w:rFonts w:ascii="Verdana" w:hAnsi="Verdana"/>
        </w:rPr>
        <w:t>give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back</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moment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promised</w:t>
      </w:r>
      <w:r w:rsidR="00926E21" w:rsidRPr="00197FF2">
        <w:rPr>
          <w:rFonts w:ascii="Verdana" w:hAnsi="Verdana"/>
        </w:rPr>
        <w:t xml:space="preserve"> </w:t>
      </w:r>
      <w:r w:rsidRPr="00197FF2">
        <w:rPr>
          <w:rFonts w:ascii="Verdana" w:hAnsi="Verdana"/>
        </w:rPr>
        <w:t>dont</w:t>
      </w:r>
      <w:r w:rsidR="00926E21" w:rsidRPr="00197FF2">
        <w:rPr>
          <w:rFonts w:ascii="Verdana" w:hAnsi="Verdana"/>
        </w:rPr>
        <w:t xml:space="preserve"> </w:t>
      </w:r>
      <w:r w:rsidRPr="00197FF2">
        <w:rPr>
          <w:rFonts w:ascii="Verdana" w:hAnsi="Verdana"/>
        </w:rPr>
        <w:t>worry</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said</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keep</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want</w:t>
      </w:r>
    </w:p>
    <w:p w:rsidR="008E2720" w:rsidRPr="00197FF2" w:rsidRDefault="008E2720" w:rsidP="00315B58">
      <w:pPr>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advisable,</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maintain</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control</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expected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perform.</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method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doing</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substituting</w:t>
      </w:r>
      <w:r w:rsidR="00926E21" w:rsidRPr="00197FF2">
        <w:rPr>
          <w:rFonts w:ascii="Verdana" w:hAnsi="Verdana"/>
        </w:rPr>
        <w:t xml:space="preserve"> </w:t>
      </w:r>
      <w:r w:rsidRPr="00197FF2">
        <w:rPr>
          <w:rFonts w:ascii="Verdana" w:hAnsi="Verdana"/>
        </w:rPr>
        <w:t>lines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circles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punctuation</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facilitating</w:t>
      </w:r>
      <w:r w:rsidR="00926E21" w:rsidRPr="00197FF2">
        <w:rPr>
          <w:rFonts w:ascii="Verdana" w:hAnsi="Verdana"/>
        </w:rPr>
        <w:t xml:space="preserve"> </w:t>
      </w:r>
      <w:r w:rsidRPr="00197FF2">
        <w:rPr>
          <w:rFonts w:ascii="Verdana" w:hAnsi="Verdana"/>
        </w:rPr>
        <w:t>scoring.</w:t>
      </w:r>
    </w:p>
    <w:p w:rsidR="008E2720" w:rsidRPr="00197FF2" w:rsidRDefault="008E2720" w:rsidP="00315B58">
      <w:pPr>
        <w:jc w:val="both"/>
        <w:rPr>
          <w:rFonts w:ascii="Verdana" w:hAnsi="Verdana"/>
          <w:b/>
        </w:rPr>
      </w:pPr>
      <w:r w:rsidRPr="00197FF2">
        <w:rPr>
          <w:rFonts w:ascii="Verdana" w:hAnsi="Verdana"/>
          <w:b/>
        </w:rPr>
        <w:t>Type</w:t>
      </w:r>
      <w:r w:rsidR="00926E21" w:rsidRPr="00197FF2">
        <w:rPr>
          <w:rFonts w:ascii="Verdana" w:hAnsi="Verdana"/>
          <w:b/>
        </w:rPr>
        <w:t xml:space="preserve"> </w:t>
      </w:r>
      <w:r w:rsidRPr="00197FF2">
        <w:rPr>
          <w:rFonts w:ascii="Verdana" w:hAnsi="Verdana"/>
          <w:b/>
        </w:rPr>
        <w:t>2</w:t>
      </w:r>
    </w:p>
    <w:p w:rsidR="008E2720" w:rsidRPr="00197FF2" w:rsidRDefault="008E2720" w:rsidP="009651F4">
      <w:pPr>
        <w:ind w:left="720"/>
        <w:jc w:val="both"/>
        <w:rPr>
          <w:rFonts w:ascii="Verdana" w:hAnsi="Verdana"/>
        </w:rPr>
      </w:pPr>
      <w:r w:rsidRPr="00197FF2">
        <w:rPr>
          <w:rFonts w:ascii="Verdana" w:hAnsi="Verdana"/>
        </w:rPr>
        <w:lastRenderedPageBreak/>
        <w:t>Put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punctuation</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box.</w:t>
      </w:r>
    </w:p>
    <w:p w:rsidR="009651F4" w:rsidRPr="00197FF2" w:rsidRDefault="008E2720" w:rsidP="009651F4">
      <w:pPr>
        <w:ind w:left="720"/>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want,</w:t>
      </w:r>
      <w:r w:rsidR="00926E21" w:rsidRPr="00197FF2">
        <w:rPr>
          <w:rFonts w:ascii="Verdana" w:hAnsi="Verdana"/>
        </w:rPr>
        <w:t xml:space="preserve"> </w:t>
      </w:r>
      <w:r w:rsidR="009651F4" w:rsidRPr="00197FF2">
        <w:rPr>
          <w:rFonts w:ascii="Verdana" w:hAnsi="Verdana"/>
        </w:rPr>
        <w:t>□</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asked</w:t>
      </w:r>
      <w:r w:rsidR="00926E21" w:rsidRPr="00197FF2">
        <w:rPr>
          <w:rFonts w:ascii="Verdana" w:hAnsi="Verdana"/>
        </w:rPr>
        <w:t xml:space="preserve"> </w:t>
      </w:r>
      <w:r w:rsidR="009651F4" w:rsidRPr="00197FF2">
        <w:rPr>
          <w:rFonts w:ascii="Verdana" w:hAnsi="Verdana"/>
        </w:rPr>
        <w:t>Henry</w:t>
      </w:r>
      <w:r w:rsidR="00926E21" w:rsidRPr="00197FF2">
        <w:rPr>
          <w:rFonts w:ascii="Verdana" w:hAnsi="Verdana"/>
        </w:rPr>
        <w:t xml:space="preserve"> </w:t>
      </w:r>
      <w:r w:rsidR="009651F4" w:rsidRPr="00197FF2">
        <w:rPr>
          <w:rFonts w:ascii="Verdana" w:hAnsi="Verdana"/>
        </w:rPr>
        <w:t>□</w:t>
      </w:r>
    </w:p>
    <w:p w:rsidR="008E2720" w:rsidRPr="00197FF2" w:rsidRDefault="009651F4" w:rsidP="009651F4">
      <w:pPr>
        <w:ind w:left="720"/>
        <w:jc w:val="both"/>
        <w:rPr>
          <w:rFonts w:ascii="Verdana" w:hAnsi="Verdana"/>
        </w:rPr>
      </w:pPr>
      <w:r w:rsidRPr="00197FF2">
        <w:rPr>
          <w:rFonts w:ascii="Verdana" w:hAnsi="Verdana"/>
        </w:rPr>
        <w:t>□</w:t>
      </w:r>
      <w:r w:rsidR="00926E21" w:rsidRPr="00197FF2">
        <w:rPr>
          <w:rFonts w:ascii="Verdana" w:hAnsi="Verdana"/>
        </w:rPr>
        <w:t xml:space="preserve"> </w:t>
      </w:r>
      <w:r w:rsidR="008E2720" w:rsidRPr="00197FF2">
        <w:rPr>
          <w:rFonts w:ascii="Verdana" w:hAnsi="Verdana"/>
        </w:rPr>
        <w:t>May</w:t>
      </w:r>
      <w:r w:rsidR="00926E21" w:rsidRPr="00197FF2">
        <w:rPr>
          <w:rFonts w:ascii="Verdana" w:hAnsi="Verdana"/>
        </w:rPr>
        <w:t xml:space="preserve"> </w:t>
      </w:r>
      <w:r w:rsidR="008E2720" w:rsidRPr="00197FF2">
        <w:rPr>
          <w:rFonts w:ascii="Verdana" w:hAnsi="Verdana"/>
        </w:rPr>
        <w:t>I</w:t>
      </w:r>
      <w:r w:rsidR="00926E21" w:rsidRPr="00197FF2">
        <w:rPr>
          <w:rFonts w:ascii="Verdana" w:hAnsi="Verdana"/>
        </w:rPr>
        <w:t xml:space="preserve"> </w:t>
      </w:r>
      <w:r w:rsidR="008E2720" w:rsidRPr="00197FF2">
        <w:rPr>
          <w:rFonts w:ascii="Verdana" w:hAnsi="Verdana"/>
        </w:rPr>
        <w:t>use</w:t>
      </w:r>
      <w:r w:rsidR="00926E21" w:rsidRPr="00197FF2">
        <w:rPr>
          <w:rFonts w:ascii="Verdana" w:hAnsi="Verdana"/>
        </w:rPr>
        <w:t xml:space="preserve"> </w:t>
      </w:r>
      <w:r w:rsidR="008E2720" w:rsidRPr="00197FF2">
        <w:rPr>
          <w:rFonts w:ascii="Verdana" w:hAnsi="Verdana"/>
        </w:rPr>
        <w:t>your</w:t>
      </w:r>
      <w:r w:rsidR="00926E21" w:rsidRPr="00197FF2">
        <w:rPr>
          <w:rFonts w:ascii="Verdana" w:hAnsi="Verdana"/>
        </w:rPr>
        <w:t xml:space="preserve"> </w:t>
      </w:r>
      <w:r w:rsidR="008E2720" w:rsidRPr="00197FF2">
        <w:rPr>
          <w:rFonts w:ascii="Verdana" w:hAnsi="Verdana"/>
        </w:rPr>
        <w:t>telephone?</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008E2720" w:rsidRPr="00197FF2">
        <w:rPr>
          <w:rFonts w:ascii="Verdana" w:hAnsi="Verdana"/>
        </w:rPr>
        <w:t>he</w:t>
      </w:r>
      <w:r w:rsidR="00926E21" w:rsidRPr="00197FF2">
        <w:rPr>
          <w:rFonts w:ascii="Verdana" w:hAnsi="Verdana"/>
        </w:rPr>
        <w:t xml:space="preserve"> </w:t>
      </w:r>
      <w:r w:rsidR="008E2720" w:rsidRPr="00197FF2">
        <w:rPr>
          <w:rFonts w:ascii="Verdana" w:hAnsi="Verdana"/>
        </w:rPr>
        <w:t>asked.</w:t>
      </w:r>
    </w:p>
    <w:p w:rsidR="008E2720" w:rsidRPr="00197FF2" w:rsidRDefault="008E2720" w:rsidP="009651F4">
      <w:pPr>
        <w:ind w:left="720"/>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Certainly</w:t>
      </w:r>
      <w:r w:rsidR="00926E21" w:rsidRPr="00197FF2">
        <w:rPr>
          <w:rFonts w:ascii="Verdana" w:hAnsi="Verdana"/>
        </w:rPr>
        <w:t xml:space="preserve"> </w:t>
      </w:r>
      <w:r w:rsidR="009651F4" w:rsidRPr="00197FF2">
        <w:rPr>
          <w:rFonts w:ascii="Verdana" w:hAnsi="Verdana"/>
        </w:rPr>
        <w:t>□□ I</w:t>
      </w:r>
      <w:r w:rsidR="00926E21" w:rsidRPr="00197FF2">
        <w:rPr>
          <w:rFonts w:ascii="Verdana" w:hAnsi="Verdana"/>
        </w:rPr>
        <w:t xml:space="preserve"> </w:t>
      </w:r>
      <w:r w:rsidRPr="00197FF2">
        <w:rPr>
          <w:rFonts w:ascii="Verdana" w:hAnsi="Verdana"/>
        </w:rPr>
        <w:t>said.</w:t>
      </w:r>
      <w:r w:rsidR="00926E21" w:rsidRPr="00197FF2">
        <w:rPr>
          <w:rFonts w:ascii="Verdana" w:hAnsi="Verdana"/>
        </w:rPr>
        <w:t xml:space="preserve"> </w:t>
      </w:r>
      <w:r w:rsidR="009651F4" w:rsidRPr="00197FF2">
        <w:rPr>
          <w:rFonts w:ascii="Verdana" w:hAnsi="Verdana"/>
        </w:rPr>
        <w:t>□</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009651F4" w:rsidRPr="00197FF2">
        <w:rPr>
          <w:rFonts w:ascii="Verdana" w:hAnsi="Verdana"/>
        </w:rPr>
        <w:t>□</w:t>
      </w:r>
      <w:r w:rsidR="00926E21" w:rsidRPr="00197FF2">
        <w:rPr>
          <w:rFonts w:ascii="Verdana" w:hAnsi="Verdana"/>
        </w:rPr>
        <w:t xml:space="preserve"> </w:t>
      </w:r>
      <w:r w:rsidRPr="00197FF2">
        <w:rPr>
          <w:rFonts w:ascii="Verdana" w:hAnsi="Verdana"/>
        </w:rPr>
        <w:t>ve</w:t>
      </w:r>
      <w:r w:rsidR="00926E21" w:rsidRPr="00197FF2">
        <w:rPr>
          <w:rFonts w:ascii="Verdana" w:hAnsi="Verdana"/>
        </w:rPr>
        <w:t xml:space="preserve"> </w:t>
      </w:r>
      <w:r w:rsidRPr="00197FF2">
        <w:rPr>
          <w:rFonts w:ascii="Verdana" w:hAnsi="Verdana"/>
        </w:rPr>
        <w:t>finished</w:t>
      </w:r>
      <w:r w:rsidR="00926E21" w:rsidRPr="00197FF2">
        <w:rPr>
          <w:rFonts w:ascii="Verdana" w:hAnsi="Verdana"/>
        </w:rPr>
        <w:t xml:space="preserve"> </w:t>
      </w:r>
      <w:r w:rsidR="009651F4" w:rsidRPr="00197FF2">
        <w:rPr>
          <w:rFonts w:ascii="Verdana" w:hAnsi="Verdana"/>
        </w:rPr>
        <w:t>□</w:t>
      </w:r>
      <w:r w:rsidR="00926E21" w:rsidRPr="00197FF2">
        <w:rPr>
          <w:rFonts w:ascii="Verdana" w:hAnsi="Verdana"/>
        </w:rPr>
        <w:t xml:space="preserve"> </w:t>
      </w:r>
      <w:r w:rsidRPr="00197FF2">
        <w:rPr>
          <w:rFonts w:ascii="Verdana" w:hAnsi="Verdana"/>
        </w:rPr>
        <w:t>please</w:t>
      </w:r>
      <w:r w:rsidR="00926E21" w:rsidRPr="00197FF2">
        <w:rPr>
          <w:rFonts w:ascii="Verdana" w:hAnsi="Verdana"/>
        </w:rPr>
        <w:t xml:space="preserve"> </w:t>
      </w:r>
      <w:r w:rsidRPr="00197FF2">
        <w:rPr>
          <w:rFonts w:ascii="Verdana" w:hAnsi="Verdana"/>
        </w:rPr>
        <w:t>let</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009651F4" w:rsidRPr="00197FF2">
        <w:rPr>
          <w:rFonts w:ascii="Verdana" w:hAnsi="Verdana"/>
        </w:rPr>
        <w:t>□□</w:t>
      </w:r>
    </w:p>
    <w:p w:rsidR="008E2720" w:rsidRPr="00197FF2" w:rsidRDefault="009651F4" w:rsidP="009651F4">
      <w:pPr>
        <w:ind w:left="720"/>
        <w:jc w:val="both"/>
        <w:rPr>
          <w:rFonts w:ascii="Verdana" w:hAnsi="Verdana"/>
        </w:rPr>
      </w:pPr>
      <w:r w:rsidRPr="00197FF2">
        <w:rPr>
          <w:rFonts w:ascii="Verdana" w:hAnsi="Verdana"/>
        </w:rPr>
        <w:t>□</w:t>
      </w:r>
      <w:r w:rsidR="00926E21" w:rsidRPr="00197FF2">
        <w:rPr>
          <w:rFonts w:ascii="Verdana" w:hAnsi="Verdana"/>
        </w:rPr>
        <w:t xml:space="preserve"> </w:t>
      </w:r>
      <w:r w:rsidR="008E2720" w:rsidRPr="00197FF2">
        <w:rPr>
          <w:rFonts w:ascii="Verdana" w:hAnsi="Verdana"/>
        </w:rPr>
        <w:t>I</w:t>
      </w:r>
      <w:r w:rsidR="00926E21" w:rsidRPr="00197FF2">
        <w:rPr>
          <w:rFonts w:ascii="Verdana" w:hAnsi="Verdana"/>
        </w:rPr>
        <w:t xml:space="preserve"> </w:t>
      </w:r>
      <w:r w:rsidR="008E2720" w:rsidRPr="00197FF2">
        <w:rPr>
          <w:rFonts w:ascii="Verdana" w:hAnsi="Verdana"/>
        </w:rPr>
        <w:t>shall</w:t>
      </w:r>
      <w:r w:rsidR="00926E21" w:rsidRPr="00197FF2">
        <w:rPr>
          <w:rFonts w:ascii="Verdana" w:hAnsi="Verdana"/>
        </w:rPr>
        <w:t xml:space="preserve"> </w:t>
      </w:r>
      <w:r w:rsidR="008E2720" w:rsidRPr="00197FF2">
        <w:rPr>
          <w:rFonts w:ascii="Verdana" w:hAnsi="Verdana"/>
        </w:rPr>
        <w:t>only</w:t>
      </w:r>
      <w:r w:rsidR="00926E21" w:rsidRPr="00197FF2">
        <w:rPr>
          <w:rFonts w:ascii="Verdana" w:hAnsi="Verdana"/>
        </w:rPr>
        <w:t xml:space="preserve"> </w:t>
      </w:r>
      <w:r w:rsidR="008E2720" w:rsidRPr="00197FF2">
        <w:rPr>
          <w:rFonts w:ascii="Verdana" w:hAnsi="Verdana"/>
        </w:rPr>
        <w:t>be</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moment</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008E2720" w:rsidRPr="00197FF2">
        <w:rPr>
          <w:rFonts w:ascii="Verdana" w:hAnsi="Verdana"/>
        </w:rPr>
        <w:t>Henry</w:t>
      </w:r>
      <w:r w:rsidR="00926E21" w:rsidRPr="00197FF2">
        <w:rPr>
          <w:rFonts w:ascii="Verdana" w:hAnsi="Verdana"/>
        </w:rPr>
        <w:t xml:space="preserve"> </w:t>
      </w:r>
      <w:r w:rsidR="008E2720" w:rsidRPr="00197FF2">
        <w:rPr>
          <w:rFonts w:ascii="Verdana" w:hAnsi="Verdana"/>
        </w:rPr>
        <w:t>answered.</w:t>
      </w:r>
    </w:p>
    <w:p w:rsidR="008E2720" w:rsidRPr="00197FF2" w:rsidRDefault="009651F4" w:rsidP="009651F4">
      <w:pPr>
        <w:ind w:left="720"/>
        <w:jc w:val="both"/>
        <w:rPr>
          <w:rFonts w:ascii="Verdana" w:hAnsi="Verdana"/>
        </w:rPr>
      </w:pPr>
      <w:r w:rsidRPr="00197FF2">
        <w:rPr>
          <w:rFonts w:ascii="Verdana" w:hAnsi="Verdana"/>
        </w:rPr>
        <w:t>□</w:t>
      </w:r>
      <w:r w:rsidR="00926E21" w:rsidRPr="00197FF2">
        <w:rPr>
          <w:rFonts w:ascii="Verdana" w:hAnsi="Verdana"/>
        </w:rPr>
        <w:t xml:space="preserve"> </w:t>
      </w:r>
      <w:r w:rsidR="008E2720" w:rsidRPr="00197FF2">
        <w:rPr>
          <w:rFonts w:ascii="Verdana" w:hAnsi="Verdana"/>
        </w:rPr>
        <w:t>Has</w:t>
      </w:r>
      <w:r w:rsidR="00926E21" w:rsidRPr="00197FF2">
        <w:rPr>
          <w:rFonts w:ascii="Verdana" w:hAnsi="Verdana"/>
        </w:rPr>
        <w:t xml:space="preserve"> </w:t>
      </w:r>
      <w:r w:rsidR="008E2720" w:rsidRPr="00197FF2">
        <w:rPr>
          <w:rFonts w:ascii="Verdana" w:hAnsi="Verdana"/>
        </w:rPr>
        <w:t>John</w:t>
      </w:r>
      <w:r w:rsidR="00926E21" w:rsidRPr="00197FF2">
        <w:rPr>
          <w:rFonts w:ascii="Verdana" w:hAnsi="Verdana"/>
        </w:rPr>
        <w:t xml:space="preserve"> </w:t>
      </w:r>
      <w:r w:rsidR="008E2720" w:rsidRPr="00197FF2">
        <w:rPr>
          <w:rFonts w:ascii="Verdana" w:hAnsi="Verdana"/>
        </w:rPr>
        <w:t>Lee</w:t>
      </w:r>
      <w:r w:rsidR="00926E21" w:rsidRPr="00197FF2">
        <w:rPr>
          <w:rFonts w:ascii="Verdana" w:hAnsi="Verdana"/>
        </w:rPr>
        <w:t xml:space="preserve"> </w:t>
      </w:r>
      <w:r w:rsidR="008E2720" w:rsidRPr="00197FF2">
        <w:rPr>
          <w:rFonts w:ascii="Verdana" w:hAnsi="Verdana"/>
        </w:rPr>
        <w:t>invited</w:t>
      </w:r>
      <w:r w:rsidR="00926E21" w:rsidRPr="00197FF2">
        <w:rPr>
          <w:rFonts w:ascii="Verdana" w:hAnsi="Verdana"/>
        </w:rPr>
        <w:t xml:space="preserve"> </w:t>
      </w:r>
      <w:r w:rsidR="008E2720" w:rsidRPr="00197FF2">
        <w:rPr>
          <w:rFonts w:ascii="Verdana" w:hAnsi="Verdana"/>
        </w:rPr>
        <w:t>you</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his</w:t>
      </w:r>
      <w:r w:rsidR="00926E21" w:rsidRPr="00197FF2">
        <w:rPr>
          <w:rFonts w:ascii="Verdana" w:hAnsi="Verdana"/>
        </w:rPr>
        <w:t xml:space="preserve"> </w:t>
      </w:r>
      <w:r w:rsidR="008E2720" w:rsidRPr="00197FF2">
        <w:rPr>
          <w:rFonts w:ascii="Verdana" w:hAnsi="Verdana"/>
        </w:rPr>
        <w:t>party</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008E2720" w:rsidRPr="00197FF2">
        <w:rPr>
          <w:rFonts w:ascii="Verdana" w:hAnsi="Verdana"/>
        </w:rPr>
        <w:t>I</w:t>
      </w:r>
      <w:r w:rsidR="00926E21" w:rsidRPr="00197FF2">
        <w:rPr>
          <w:rFonts w:ascii="Verdana" w:hAnsi="Verdana"/>
        </w:rPr>
        <w:t xml:space="preserve"> </w:t>
      </w:r>
      <w:r w:rsidR="008E2720" w:rsidRPr="00197FF2">
        <w:rPr>
          <w:rFonts w:ascii="Verdana" w:hAnsi="Verdana"/>
        </w:rPr>
        <w:t>asked.</w:t>
      </w:r>
    </w:p>
    <w:p w:rsidR="008E2720" w:rsidRPr="00197FF2" w:rsidRDefault="008E2720" w:rsidP="009651F4">
      <w:pPr>
        <w:ind w:left="720"/>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hasn</w:t>
      </w:r>
      <w:r w:rsidR="00926E21" w:rsidRPr="00197FF2">
        <w:rPr>
          <w:rFonts w:ascii="Verdana" w:hAnsi="Verdana"/>
        </w:rPr>
        <w:t xml:space="preserve"> </w:t>
      </w:r>
      <w:r w:rsidR="009651F4" w:rsidRPr="00197FF2">
        <w:rPr>
          <w:rFonts w:ascii="Verdana" w:hAnsi="Verdana"/>
        </w:rPr>
        <w:t>□</w:t>
      </w:r>
      <w:r w:rsidR="00926E21" w:rsidRPr="00197FF2">
        <w:rPr>
          <w:rFonts w:ascii="Verdana" w:hAnsi="Verdana"/>
        </w:rPr>
        <w:t xml:space="preserve"> </w:t>
      </w:r>
      <w:r w:rsidRPr="00197FF2">
        <w:rPr>
          <w:rFonts w:ascii="Verdana" w:hAnsi="Verdana"/>
        </w:rPr>
        <w:t>t</w:t>
      </w:r>
      <w:r w:rsidR="00926E21" w:rsidRPr="00197FF2">
        <w:rPr>
          <w:rFonts w:ascii="Verdana" w:hAnsi="Verdana"/>
        </w:rPr>
        <w:t xml:space="preserve"> </w:t>
      </w:r>
      <w:r w:rsidRPr="00197FF2">
        <w:rPr>
          <w:rFonts w:ascii="Verdana" w:hAnsi="Verdana"/>
        </w:rPr>
        <w:t>yet</w:t>
      </w:r>
      <w:r w:rsidR="009651F4" w:rsidRPr="00197FF2">
        <w:rPr>
          <w:rFonts w:ascii="Verdana" w:hAnsi="Verdana"/>
        </w:rPr>
        <w:t xml:space="preserve"> □□</w:t>
      </w:r>
      <w:r w:rsidR="00926E21" w:rsidRPr="00197FF2">
        <w:rPr>
          <w:rFonts w:ascii="Verdana" w:hAnsi="Verdana"/>
        </w:rPr>
        <w:t xml:space="preserve"> </w:t>
      </w:r>
      <w:r w:rsidRPr="00197FF2">
        <w:rPr>
          <w:rFonts w:ascii="Verdana" w:hAnsi="Verdana"/>
        </w:rPr>
        <w:t>Henry</w:t>
      </w:r>
      <w:r w:rsidR="00926E21" w:rsidRPr="00197FF2">
        <w:rPr>
          <w:rFonts w:ascii="Verdana" w:hAnsi="Verdana"/>
        </w:rPr>
        <w:t xml:space="preserve"> </w:t>
      </w:r>
      <w:r w:rsidRPr="00197FF2">
        <w:rPr>
          <w:rFonts w:ascii="Verdana" w:hAnsi="Verdana"/>
        </w:rPr>
        <w:t>replied.</w:t>
      </w:r>
    </w:p>
    <w:p w:rsidR="008E2720" w:rsidRPr="00197FF2" w:rsidRDefault="009651F4" w:rsidP="009651F4">
      <w:pPr>
        <w:ind w:left="720"/>
        <w:jc w:val="both"/>
        <w:rPr>
          <w:rFonts w:ascii="Verdana" w:hAnsi="Verdana"/>
        </w:rPr>
      </w:pPr>
      <w:r w:rsidRPr="00197FF2">
        <w:rPr>
          <w:rFonts w:ascii="Verdana" w:hAnsi="Verdana"/>
        </w:rPr>
        <w:t>□</w:t>
      </w:r>
      <w:r w:rsidR="00926E21" w:rsidRPr="00197FF2">
        <w:rPr>
          <w:rFonts w:ascii="Verdana" w:hAnsi="Verdana"/>
        </w:rPr>
        <w:t xml:space="preserve"> </w:t>
      </w:r>
      <w:r w:rsidR="00893CB5" w:rsidRPr="00197FF2">
        <w:rPr>
          <w:rFonts w:ascii="Verdana" w:hAnsi="Verdana"/>
        </w:rPr>
        <w:t xml:space="preserve">He □ </w:t>
      </w:r>
      <w:r w:rsidR="008E2720" w:rsidRPr="00197FF2">
        <w:rPr>
          <w:rFonts w:ascii="Verdana" w:hAnsi="Verdana"/>
        </w:rPr>
        <w:t>s</w:t>
      </w:r>
      <w:r w:rsidR="00926E21" w:rsidRPr="00197FF2">
        <w:rPr>
          <w:rFonts w:ascii="Verdana" w:hAnsi="Verdana"/>
        </w:rPr>
        <w:t xml:space="preserve"> </w:t>
      </w:r>
      <w:r w:rsidR="008E2720" w:rsidRPr="00197FF2">
        <w:rPr>
          <w:rFonts w:ascii="Verdana" w:hAnsi="Verdana"/>
        </w:rPr>
        <w:t>invited</w:t>
      </w:r>
      <w:r w:rsidR="00926E21" w:rsidRPr="00197FF2">
        <w:rPr>
          <w:rFonts w:ascii="Verdana" w:hAnsi="Verdana"/>
        </w:rPr>
        <w:t xml:space="preserve"> </w:t>
      </w:r>
      <w:r w:rsidR="008E2720" w:rsidRPr="00197FF2">
        <w:rPr>
          <w:rFonts w:ascii="Verdana" w:hAnsi="Verdana"/>
        </w:rPr>
        <w:t>Paul</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008E2720" w:rsidRPr="00197FF2">
        <w:rPr>
          <w:rFonts w:ascii="Verdana" w:hAnsi="Verdana"/>
        </w:rPr>
        <w:t>David</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008E2720" w:rsidRPr="00197FF2">
        <w:rPr>
          <w:rFonts w:ascii="Verdana" w:hAnsi="Verdana"/>
        </w:rPr>
        <w:t>Tony</w:t>
      </w:r>
      <w:r w:rsidR="00926E21" w:rsidRPr="00197FF2">
        <w:rPr>
          <w:rFonts w:ascii="Verdana" w:hAnsi="Verdana"/>
        </w:rPr>
        <w:t xml:space="preserve"> </w:t>
      </w:r>
      <w:r w:rsidR="008E2720" w:rsidRPr="00197FF2">
        <w:rPr>
          <w:rFonts w:ascii="Verdana" w:hAnsi="Verdana"/>
        </w:rPr>
        <w:t>and</w:t>
      </w:r>
      <w:r w:rsidR="00926E21" w:rsidRPr="00197FF2">
        <w:rPr>
          <w:rFonts w:ascii="Verdana" w:hAnsi="Verdana"/>
        </w:rPr>
        <w:t xml:space="preserve"> </w:t>
      </w:r>
      <w:r w:rsidR="008E2720" w:rsidRPr="00197FF2">
        <w:rPr>
          <w:rFonts w:ascii="Verdana" w:hAnsi="Verdana"/>
        </w:rPr>
        <w:t>Mary</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008E2720" w:rsidRPr="00197FF2">
        <w:rPr>
          <w:rFonts w:ascii="Verdana" w:hAnsi="Verdana"/>
        </w:rPr>
        <w:t>I</w:t>
      </w:r>
      <w:r w:rsidR="00926E21" w:rsidRPr="00197FF2">
        <w:rPr>
          <w:rFonts w:ascii="Verdana" w:hAnsi="Verdana"/>
        </w:rPr>
        <w:t xml:space="preserve"> </w:t>
      </w:r>
      <w:r w:rsidR="008E2720" w:rsidRPr="00197FF2">
        <w:rPr>
          <w:rFonts w:ascii="Verdana" w:hAnsi="Verdana"/>
        </w:rPr>
        <w:t>continued.</w:t>
      </w:r>
    </w:p>
    <w:p w:rsidR="008E2720" w:rsidRPr="00197FF2" w:rsidRDefault="009651F4" w:rsidP="009651F4">
      <w:pPr>
        <w:ind w:left="720"/>
        <w:jc w:val="both"/>
        <w:rPr>
          <w:rFonts w:ascii="Verdana" w:hAnsi="Verdana"/>
        </w:rPr>
      </w:pPr>
      <w:r w:rsidRPr="00197FF2">
        <w:rPr>
          <w:rFonts w:ascii="Verdana" w:hAnsi="Verdana"/>
        </w:rPr>
        <w:t>□</w:t>
      </w:r>
      <w:r w:rsidR="00926E21" w:rsidRPr="00197FF2">
        <w:rPr>
          <w:rFonts w:ascii="Verdana" w:hAnsi="Verdana"/>
        </w:rPr>
        <w:t xml:space="preserve"> </w:t>
      </w:r>
      <w:r w:rsidR="008E2720" w:rsidRPr="00197FF2">
        <w:rPr>
          <w:rFonts w:ascii="Verdana" w:hAnsi="Verdana"/>
        </w:rPr>
        <w:t>He</w:t>
      </w:r>
      <w:r w:rsidR="00926E21" w:rsidRPr="00197FF2">
        <w:rPr>
          <w:rFonts w:ascii="Verdana" w:hAnsi="Verdana"/>
        </w:rPr>
        <w:t xml:space="preserve"> </w:t>
      </w:r>
      <w:r w:rsidR="00893CB5" w:rsidRPr="00197FF2">
        <w:rPr>
          <w:rFonts w:ascii="Verdana" w:hAnsi="Verdana"/>
        </w:rPr>
        <w:t>□</w:t>
      </w:r>
      <w:r w:rsidR="00926E21" w:rsidRPr="00197FF2">
        <w:rPr>
          <w:rFonts w:ascii="Verdana" w:hAnsi="Verdana"/>
        </w:rPr>
        <w:t xml:space="preserve"> </w:t>
      </w:r>
      <w:r w:rsidR="008E2720" w:rsidRPr="00197FF2">
        <w:rPr>
          <w:rFonts w:ascii="Verdana" w:hAnsi="Verdana"/>
        </w:rPr>
        <w:t>s</w:t>
      </w:r>
      <w:r w:rsidR="00926E21" w:rsidRPr="00197FF2">
        <w:rPr>
          <w:rFonts w:ascii="Verdana" w:hAnsi="Verdana"/>
        </w:rPr>
        <w:t xml:space="preserve"> </w:t>
      </w:r>
      <w:r w:rsidR="008E2720" w:rsidRPr="00197FF2">
        <w:rPr>
          <w:rFonts w:ascii="Verdana" w:hAnsi="Verdana"/>
        </w:rPr>
        <w:t>probably</w:t>
      </w:r>
      <w:r w:rsidR="00926E21" w:rsidRPr="00197FF2">
        <w:rPr>
          <w:rFonts w:ascii="Verdana" w:hAnsi="Verdana"/>
        </w:rPr>
        <w:t xml:space="preserve"> </w:t>
      </w:r>
      <w:r w:rsidR="008E2720" w:rsidRPr="00197FF2">
        <w:rPr>
          <w:rFonts w:ascii="Verdana" w:hAnsi="Verdana"/>
        </w:rPr>
        <w:t>forgotten</w:t>
      </w:r>
      <w:r w:rsidR="00926E21" w:rsidRPr="00197FF2">
        <w:rPr>
          <w:rFonts w:ascii="Verdana" w:hAnsi="Verdana"/>
        </w:rPr>
        <w:t xml:space="preserve"> </w:t>
      </w:r>
      <w:r w:rsidR="008E2720" w:rsidRPr="00197FF2">
        <w:rPr>
          <w:rFonts w:ascii="Verdana" w:hAnsi="Verdana"/>
        </w:rPr>
        <w:t>about</w:t>
      </w:r>
      <w:r w:rsidR="00926E21" w:rsidRPr="00197FF2">
        <w:rPr>
          <w:rFonts w:ascii="Verdana" w:hAnsi="Verdana"/>
        </w:rPr>
        <w:t xml:space="preserve"> </w:t>
      </w:r>
      <w:r w:rsidR="008E2720" w:rsidRPr="00197FF2">
        <w:rPr>
          <w:rFonts w:ascii="Verdana" w:hAnsi="Verdana"/>
        </w:rPr>
        <w:t>me</w:t>
      </w:r>
      <w:r w:rsidR="00926E21" w:rsidRPr="00197FF2">
        <w:rPr>
          <w:rFonts w:ascii="Verdana" w:hAnsi="Verdana"/>
        </w:rPr>
        <w:t xml:space="preserve"> </w:t>
      </w:r>
      <w:r w:rsidR="00893CB5" w:rsidRPr="00197FF2">
        <w:rPr>
          <w:rFonts w:ascii="Verdana" w:hAnsi="Verdana"/>
        </w:rPr>
        <w:t>□□</w:t>
      </w:r>
      <w:r w:rsidR="00926E21" w:rsidRPr="00197FF2">
        <w:rPr>
          <w:rFonts w:ascii="Verdana" w:hAnsi="Verdana"/>
        </w:rPr>
        <w:t xml:space="preserve"> </w:t>
      </w:r>
      <w:r w:rsidR="008E2720" w:rsidRPr="00197FF2">
        <w:rPr>
          <w:rFonts w:ascii="Verdana" w:hAnsi="Verdana"/>
        </w:rPr>
        <w:t>Henry</w:t>
      </w:r>
      <w:r w:rsidR="00926E21" w:rsidRPr="00197FF2">
        <w:rPr>
          <w:rFonts w:ascii="Verdana" w:hAnsi="Verdana"/>
        </w:rPr>
        <w:t xml:space="preserve"> </w:t>
      </w:r>
      <w:r w:rsidR="008E2720" w:rsidRPr="00197FF2">
        <w:rPr>
          <w:rFonts w:ascii="Verdana" w:hAnsi="Verdana"/>
        </w:rPr>
        <w:t>laughed.</w:t>
      </w:r>
    </w:p>
    <w:p w:rsidR="008E2720" w:rsidRPr="00197FF2" w:rsidRDefault="00893CB5" w:rsidP="009651F4">
      <w:pPr>
        <w:ind w:left="720"/>
        <w:jc w:val="both"/>
        <w:rPr>
          <w:rFonts w:ascii="Verdana" w:hAnsi="Verdana"/>
        </w:rPr>
      </w:pPr>
      <w:r w:rsidRPr="00197FF2">
        <w:rPr>
          <w:rFonts w:ascii="Verdana" w:hAnsi="Verdana"/>
        </w:rPr>
        <w:t>□</w:t>
      </w:r>
      <w:r w:rsidR="00926E21" w:rsidRPr="00197FF2">
        <w:rPr>
          <w:rFonts w:ascii="Verdana" w:hAnsi="Verdana"/>
        </w:rPr>
        <w:t xml:space="preserve"> </w:t>
      </w:r>
      <w:r w:rsidR="008E2720" w:rsidRPr="00197FF2">
        <w:rPr>
          <w:rFonts w:ascii="Verdana" w:hAnsi="Verdana"/>
        </w:rPr>
        <w:t>How</w:t>
      </w:r>
      <w:r w:rsidR="00926E21" w:rsidRPr="00197FF2">
        <w:rPr>
          <w:rFonts w:ascii="Verdana" w:hAnsi="Verdana"/>
        </w:rPr>
        <w:t xml:space="preserve"> </w:t>
      </w:r>
      <w:r w:rsidR="008E2720" w:rsidRPr="00197FF2">
        <w:rPr>
          <w:rFonts w:ascii="Verdana" w:hAnsi="Verdana"/>
        </w:rPr>
        <w:t>strange</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008E2720" w:rsidRPr="00197FF2">
        <w:rPr>
          <w:rFonts w:ascii="Verdana" w:hAnsi="Verdana"/>
        </w:rPr>
        <w:t>I</w:t>
      </w:r>
      <w:r w:rsidR="00926E21" w:rsidRPr="00197FF2">
        <w:rPr>
          <w:rFonts w:ascii="Verdana" w:hAnsi="Verdana"/>
        </w:rPr>
        <w:t xml:space="preserve"> </w:t>
      </w:r>
      <w:r w:rsidR="008E2720" w:rsidRPr="00197FF2">
        <w:rPr>
          <w:rFonts w:ascii="Verdana" w:hAnsi="Verdana"/>
        </w:rPr>
        <w:t>answered.</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008E2720" w:rsidRPr="00197FF2">
        <w:rPr>
          <w:rFonts w:ascii="Verdana" w:hAnsi="Verdana"/>
        </w:rPr>
        <w:t>I'm</w:t>
      </w:r>
      <w:r w:rsidR="00926E21" w:rsidRPr="00197FF2">
        <w:rPr>
          <w:rFonts w:ascii="Verdana" w:hAnsi="Verdana"/>
        </w:rPr>
        <w:t xml:space="preserve"> </w:t>
      </w:r>
      <w:r w:rsidR="008E2720" w:rsidRPr="00197FF2">
        <w:rPr>
          <w:rFonts w:ascii="Verdana" w:hAnsi="Verdana"/>
        </w:rPr>
        <w:t>sure</w:t>
      </w:r>
      <w:r w:rsidR="00926E21" w:rsidRPr="00197FF2">
        <w:rPr>
          <w:rFonts w:ascii="Verdana" w:hAnsi="Verdana"/>
        </w:rPr>
        <w:t xml:space="preserve"> </w:t>
      </w:r>
      <w:r w:rsidR="008E2720" w:rsidRPr="00197FF2">
        <w:rPr>
          <w:rFonts w:ascii="Verdana" w:hAnsi="Verdana"/>
        </w:rPr>
        <w:t>he</w:t>
      </w:r>
      <w:r w:rsidR="00926E21" w:rsidRPr="00197FF2">
        <w:rPr>
          <w:rFonts w:ascii="Verdana" w:hAnsi="Verdana"/>
        </w:rPr>
        <w:t xml:space="preserve"> </w:t>
      </w:r>
      <w:r w:rsidR="008E2720" w:rsidRPr="00197FF2">
        <w:rPr>
          <w:rFonts w:ascii="Verdana" w:hAnsi="Verdana"/>
        </w:rPr>
        <w:t>wants</w:t>
      </w:r>
      <w:r w:rsidR="00926E21" w:rsidRPr="00197FF2">
        <w:rPr>
          <w:rFonts w:ascii="Verdana" w:hAnsi="Verdana"/>
        </w:rPr>
        <w:t xml:space="preserve"> </w:t>
      </w:r>
      <w:r w:rsidR="008E2720" w:rsidRPr="00197FF2">
        <w:rPr>
          <w:rFonts w:ascii="Verdana" w:hAnsi="Verdana"/>
        </w:rPr>
        <w:t>you</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go</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his</w:t>
      </w:r>
      <w:r w:rsidR="00926E21" w:rsidRPr="00197FF2">
        <w:rPr>
          <w:rFonts w:ascii="Verdana" w:hAnsi="Verdana"/>
        </w:rPr>
        <w:t xml:space="preserve"> </w:t>
      </w:r>
      <w:r w:rsidR="008E2720" w:rsidRPr="00197FF2">
        <w:rPr>
          <w:rFonts w:ascii="Verdana" w:hAnsi="Verdana"/>
        </w:rPr>
        <w:t>party.</w:t>
      </w:r>
      <w:r w:rsidR="00926E21" w:rsidRPr="00197FF2">
        <w:rPr>
          <w:rFonts w:ascii="Verdana" w:hAnsi="Verdana"/>
        </w:rPr>
        <w:t xml:space="preserve"> </w:t>
      </w:r>
      <w:r w:rsidRPr="00197FF2">
        <w:rPr>
          <w:rFonts w:ascii="Verdana" w:hAnsi="Verdana"/>
        </w:rPr>
        <w:t>□</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3</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greater</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objectivity</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obtained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technique,</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p>
    <w:p w:rsidR="008E2720" w:rsidRPr="00197FF2" w:rsidRDefault="008E2720" w:rsidP="00893CB5">
      <w:pPr>
        <w:ind w:left="720"/>
        <w:jc w:val="both"/>
        <w:rPr>
          <w:rFonts w:ascii="Verdana" w:hAnsi="Verdana"/>
        </w:rPr>
      </w:pPr>
      <w:r w:rsidRPr="00197FF2">
        <w:rPr>
          <w:rFonts w:ascii="Verdana" w:hAnsi="Verdana"/>
        </w:rPr>
        <w:t>Put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circle</w:t>
      </w:r>
      <w:r w:rsidR="00926E21" w:rsidRPr="00197FF2">
        <w:rPr>
          <w:rFonts w:ascii="Verdana" w:hAnsi="Verdana"/>
        </w:rPr>
        <w:t xml:space="preserve"> </w:t>
      </w:r>
      <w:r w:rsidRPr="00197FF2">
        <w:rPr>
          <w:rFonts w:ascii="Verdana" w:hAnsi="Verdana"/>
        </w:rPr>
        <w:t>round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correctly</w:t>
      </w:r>
      <w:r w:rsidR="00926E21" w:rsidRPr="00197FF2">
        <w:rPr>
          <w:rFonts w:ascii="Verdana" w:hAnsi="Verdana"/>
        </w:rPr>
        <w:t xml:space="preserve"> </w:t>
      </w:r>
      <w:r w:rsidRPr="00197FF2">
        <w:rPr>
          <w:rFonts w:ascii="Verdana" w:hAnsi="Verdana"/>
        </w:rPr>
        <w:t>punctuated</w:t>
      </w:r>
      <w:r w:rsidR="00926E21" w:rsidRPr="00197FF2">
        <w:rPr>
          <w:rFonts w:ascii="Verdana" w:hAnsi="Verdana"/>
        </w:rPr>
        <w:t xml:space="preserve"> </w:t>
      </w:r>
      <w:r w:rsidRPr="00197FF2">
        <w:rPr>
          <w:rFonts w:ascii="Verdana" w:hAnsi="Verdana"/>
        </w:rPr>
        <w:t>sentence.</w:t>
      </w:r>
    </w:p>
    <w:p w:rsidR="008E2720" w:rsidRPr="00197FF2" w:rsidRDefault="008E2720" w:rsidP="00893CB5">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Tom</w:t>
      </w:r>
      <w:r w:rsidR="00926E21" w:rsidRPr="00197FF2">
        <w:rPr>
          <w:rFonts w:ascii="Verdana" w:hAnsi="Verdana"/>
        </w:rPr>
        <w:t xml:space="preserve"> </w:t>
      </w:r>
      <w:r w:rsidRPr="00197FF2">
        <w:rPr>
          <w:rFonts w:ascii="Verdana" w:hAnsi="Verdana"/>
        </w:rPr>
        <w:t>asked</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going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meeting?</w:t>
      </w:r>
    </w:p>
    <w:p w:rsidR="008E2720" w:rsidRPr="00197FF2" w:rsidRDefault="008E2720" w:rsidP="00893CB5">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Tom</w:t>
      </w:r>
      <w:r w:rsidR="00926E21" w:rsidRPr="00197FF2">
        <w:rPr>
          <w:rFonts w:ascii="Verdana" w:hAnsi="Verdana"/>
        </w:rPr>
        <w:t xml:space="preserve"> </w:t>
      </w:r>
      <w:r w:rsidRPr="00197FF2">
        <w:rPr>
          <w:rFonts w:ascii="Verdana" w:hAnsi="Verdana"/>
        </w:rPr>
        <w:t>asked</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going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meeting.</w:t>
      </w:r>
    </w:p>
    <w:p w:rsidR="008E2720" w:rsidRPr="00197FF2" w:rsidRDefault="008E2720" w:rsidP="00893CB5">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Tom</w:t>
      </w:r>
      <w:r w:rsidR="00926E21" w:rsidRPr="00197FF2">
        <w:rPr>
          <w:rFonts w:ascii="Verdana" w:hAnsi="Verdana"/>
        </w:rPr>
        <w:t xml:space="preserve"> </w:t>
      </w:r>
      <w:r w:rsidRPr="00197FF2">
        <w:rPr>
          <w:rFonts w:ascii="Verdana" w:hAnsi="Verdana"/>
        </w:rPr>
        <w:t>asked</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going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meeting?'</w:t>
      </w:r>
    </w:p>
    <w:p w:rsidR="008E2720" w:rsidRPr="00197FF2" w:rsidRDefault="008E2720" w:rsidP="00893CB5">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Tom</w:t>
      </w:r>
      <w:r w:rsidR="00926E21" w:rsidRPr="00197FF2">
        <w:rPr>
          <w:rFonts w:ascii="Verdana" w:hAnsi="Verdana"/>
        </w:rPr>
        <w:t xml:space="preserve"> </w:t>
      </w:r>
      <w:r w:rsidRPr="00197FF2">
        <w:rPr>
          <w:rFonts w:ascii="Verdana" w:hAnsi="Verdana"/>
        </w:rPr>
        <w:t>asked</w:t>
      </w:r>
      <w:r w:rsidR="00926E21" w:rsidRPr="00197FF2">
        <w:rPr>
          <w:rFonts w:ascii="Verdana" w:hAnsi="Verdana"/>
        </w:rPr>
        <w:t xml:space="preserve"> </w:t>
      </w:r>
      <w:r w:rsidRPr="00197FF2">
        <w:rPr>
          <w:rFonts w:ascii="Verdana" w:hAnsi="Verdana"/>
        </w:rPr>
        <w:t>me</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going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meeting.</w:t>
      </w:r>
    </w:p>
    <w:p w:rsidR="00893CB5" w:rsidRPr="00197FF2" w:rsidRDefault="00893CB5" w:rsidP="00315B58">
      <w:pPr>
        <w:jc w:val="both"/>
        <w:rPr>
          <w:rFonts w:ascii="Verdana" w:hAnsi="Verdana"/>
          <w:i/>
        </w:rPr>
      </w:pPr>
      <w:r w:rsidRPr="00197FF2">
        <w:rPr>
          <w:rFonts w:ascii="Verdana" w:hAnsi="Verdana"/>
          <w:i/>
        </w:rPr>
        <w:t>Spelling</w:t>
      </w:r>
    </w:p>
    <w:p w:rsidR="008E2720" w:rsidRPr="00197FF2" w:rsidRDefault="008E2720" w:rsidP="00315B58">
      <w:pPr>
        <w:jc w:val="both"/>
        <w:rPr>
          <w:rFonts w:ascii="Verdana" w:hAnsi="Verdana"/>
          <w:b/>
        </w:rPr>
      </w:pPr>
      <w:r w:rsidRPr="00197FF2">
        <w:rPr>
          <w:rFonts w:ascii="Verdana" w:hAnsi="Verdana"/>
          <w:b/>
        </w:rPr>
        <w:t>Type</w:t>
      </w:r>
      <w:r w:rsidR="00926E21" w:rsidRPr="00197FF2">
        <w:rPr>
          <w:rFonts w:ascii="Verdana" w:hAnsi="Verdana"/>
          <w:b/>
        </w:rPr>
        <w:t xml:space="preserve"> </w:t>
      </w:r>
      <w:r w:rsidRPr="00197FF2">
        <w:rPr>
          <w:rFonts w:ascii="Verdana" w:hAnsi="Verdana"/>
          <w:b/>
        </w:rPr>
        <w:t>1:</w:t>
      </w:r>
      <w:r w:rsidR="00926E21" w:rsidRPr="00197FF2">
        <w:rPr>
          <w:rFonts w:ascii="Verdana" w:hAnsi="Verdana"/>
          <w:b/>
        </w:rPr>
        <w:t xml:space="preserve"> </w:t>
      </w:r>
      <w:r w:rsidRPr="00197FF2">
        <w:rPr>
          <w:rFonts w:ascii="Verdana" w:hAnsi="Verdana"/>
          <w:b/>
        </w:rPr>
        <w:t>Dictation</w:t>
      </w:r>
    </w:p>
    <w:p w:rsidR="008E2720" w:rsidRPr="00197FF2" w:rsidRDefault="008E2720" w:rsidP="00315B58">
      <w:pPr>
        <w:jc w:val="both"/>
        <w:rPr>
          <w:rFonts w:ascii="Verdana" w:hAnsi="Verdana"/>
        </w:rPr>
      </w:pPr>
      <w:r w:rsidRPr="00197FF2">
        <w:rPr>
          <w:rFonts w:ascii="Verdana" w:hAnsi="Verdana"/>
        </w:rPr>
        <w:t>As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sampling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primary</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construction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spelling</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connection</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free</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everyday</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suitable</w:t>
      </w:r>
      <w:r w:rsidR="00926E21" w:rsidRPr="00197FF2">
        <w:rPr>
          <w:rFonts w:ascii="Verdana" w:hAnsi="Verdana"/>
        </w:rPr>
        <w:t xml:space="preserve"> </w:t>
      </w:r>
      <w:r w:rsidRPr="00197FF2">
        <w:rPr>
          <w:rFonts w:ascii="Verdana" w:hAnsi="Verdana"/>
        </w:rPr>
        <w:t>basis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spelling,</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drawn</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aware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implications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passive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vocabulary.</w:t>
      </w:r>
    </w:p>
    <w:p w:rsidR="008E2720" w:rsidRPr="00197FF2" w:rsidRDefault="008E2720" w:rsidP="00893CB5">
      <w:pPr>
        <w:ind w:firstLine="720"/>
        <w:jc w:val="both"/>
        <w:rPr>
          <w:rFonts w:ascii="Verdana" w:hAnsi="Verdana"/>
        </w:rPr>
      </w:pPr>
      <w:r w:rsidRPr="00197FF2">
        <w:rPr>
          <w:rFonts w:ascii="Verdana" w:hAnsi="Verdana"/>
        </w:rPr>
        <w:t>Dictation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prose</w:t>
      </w:r>
      <w:r w:rsidR="00926E21" w:rsidRPr="00197FF2">
        <w:rPr>
          <w:rFonts w:ascii="Verdana" w:hAnsi="Verdana"/>
        </w:rPr>
        <w:t xml:space="preserve"> </w:t>
      </w:r>
      <w:r w:rsidRPr="00197FF2">
        <w:rPr>
          <w:rFonts w:ascii="Verdana" w:hAnsi="Verdana"/>
        </w:rPr>
        <w:t>passages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regarded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method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spelling.</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dictation</w:t>
      </w:r>
      <w:r w:rsidR="00926E21" w:rsidRPr="00197FF2">
        <w:rPr>
          <w:rFonts w:ascii="Verdana" w:hAnsi="Verdana"/>
        </w:rPr>
        <w:t xml:space="preserve"> </w:t>
      </w:r>
      <w:r w:rsidRPr="00197FF2">
        <w:rPr>
          <w:rFonts w:ascii="Verdana" w:hAnsi="Verdana"/>
        </w:rPr>
        <w:t>measures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complex</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integrated</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regarded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constituting</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spelling.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dictation</w:t>
      </w:r>
      <w:r w:rsidR="00926E21" w:rsidRPr="00197FF2">
        <w:rPr>
          <w:rFonts w:ascii="Verdana" w:hAnsi="Verdana"/>
        </w:rPr>
        <w:t xml:space="preserve"> </w:t>
      </w:r>
      <w:r w:rsidRPr="00197FF2">
        <w:rPr>
          <w:rFonts w:ascii="Verdana" w:hAnsi="Verdana"/>
        </w:rPr>
        <w:lastRenderedPageBreak/>
        <w:t>of</w:t>
      </w:r>
      <w:r w:rsidR="00926E21" w:rsidRPr="00197FF2">
        <w:rPr>
          <w:rFonts w:ascii="Verdana" w:hAnsi="Verdana"/>
        </w:rPr>
        <w:t xml:space="preserve"> </w:t>
      </w:r>
      <w:r w:rsidRPr="00197FF2">
        <w:rPr>
          <w:rFonts w:ascii="Verdana" w:hAnsi="Verdana"/>
        </w:rPr>
        <w:t>single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nevertheless,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prove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fairly</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spelling.</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consist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fifty</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procedures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p>
    <w:p w:rsidR="008E2720" w:rsidRPr="00197FF2" w:rsidRDefault="008E2720" w:rsidP="00315B58">
      <w:pPr>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dictated</w:t>
      </w:r>
      <w:r w:rsidR="00926E21" w:rsidRPr="00197FF2">
        <w:rPr>
          <w:rFonts w:ascii="Verdana" w:hAnsi="Verdana"/>
        </w:rPr>
        <w:t xml:space="preserve"> </w:t>
      </w:r>
      <w:r w:rsidRPr="00197FF2">
        <w:rPr>
          <w:rFonts w:ascii="Verdana" w:hAnsi="Verdana"/>
        </w:rPr>
        <w:t>once</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tester;</w:t>
      </w:r>
    </w:p>
    <w:p w:rsidR="008E2720" w:rsidRPr="00197FF2" w:rsidRDefault="008E2720" w:rsidP="00315B58">
      <w:pPr>
        <w:jc w:val="both"/>
        <w:rPr>
          <w:rFonts w:ascii="Verdana" w:hAnsi="Verdana"/>
        </w:rPr>
      </w:pPr>
      <w:r w:rsidRPr="00197FF2">
        <w:rPr>
          <w:rFonts w:ascii="Verdana" w:hAnsi="Verdana"/>
        </w:rPr>
        <w:t>(ii)</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repeated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finally,</w:t>
      </w:r>
    </w:p>
    <w:p w:rsidR="008E2720" w:rsidRPr="00197FF2" w:rsidRDefault="008E2720" w:rsidP="00315B58">
      <w:pPr>
        <w:jc w:val="both"/>
        <w:rPr>
          <w:rFonts w:ascii="Verdana" w:hAnsi="Verdana"/>
        </w:rPr>
      </w:pPr>
      <w:r w:rsidRPr="00197FF2">
        <w:rPr>
          <w:rFonts w:ascii="Verdana" w:hAnsi="Verdana"/>
        </w:rPr>
        <w:t>(iii)</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repeated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own.</w:t>
      </w:r>
    </w:p>
    <w:p w:rsidR="008E2720" w:rsidRPr="00197FF2" w:rsidRDefault="008E2720" w:rsidP="00315B58">
      <w:pPr>
        <w:jc w:val="both"/>
        <w:rPr>
          <w:rFonts w:ascii="Verdana" w:hAnsi="Verdana"/>
          <w:b/>
        </w:rPr>
      </w:pPr>
      <w:r w:rsidRPr="00197FF2">
        <w:rPr>
          <w:rFonts w:ascii="Verdana" w:hAnsi="Verdana"/>
          <w:b/>
        </w:rPr>
        <w:t>Type</w:t>
      </w:r>
      <w:r w:rsidR="00926E21" w:rsidRPr="00197FF2">
        <w:rPr>
          <w:rFonts w:ascii="Verdana" w:hAnsi="Verdana"/>
          <w:b/>
        </w:rPr>
        <w:t xml:space="preserve"> </w:t>
      </w:r>
      <w:r w:rsidRPr="00197FF2">
        <w:rPr>
          <w:rFonts w:ascii="Verdana" w:hAnsi="Verdana"/>
          <w:b/>
        </w:rPr>
        <w:t>2:</w:t>
      </w:r>
      <w:r w:rsidR="00926E21" w:rsidRPr="00197FF2">
        <w:rPr>
          <w:rFonts w:ascii="Verdana" w:hAnsi="Verdana"/>
          <w:b/>
        </w:rPr>
        <w:t xml:space="preserve"> </w:t>
      </w:r>
      <w:r w:rsidRPr="00197FF2">
        <w:rPr>
          <w:rFonts w:ascii="Verdana" w:hAnsi="Verdana"/>
          <w:b/>
        </w:rPr>
        <w:t>Multiple-choice</w:t>
      </w:r>
      <w:r w:rsidR="00926E21" w:rsidRPr="00197FF2">
        <w:rPr>
          <w:rFonts w:ascii="Verdana" w:hAnsi="Verdana"/>
          <w:b/>
        </w:rPr>
        <w:t xml:space="preserve"> </w:t>
      </w:r>
      <w:r w:rsidRPr="00197FF2">
        <w:rPr>
          <w:rFonts w:ascii="Verdana" w:hAnsi="Verdana"/>
          <w:b/>
        </w:rPr>
        <w:t>items</w:t>
      </w:r>
    </w:p>
    <w:p w:rsidR="008E2720" w:rsidRPr="00197FF2" w:rsidRDefault="008E2720" w:rsidP="00315B58">
      <w:pPr>
        <w:jc w:val="both"/>
        <w:rPr>
          <w:rFonts w:ascii="Verdana" w:hAnsi="Verdana"/>
        </w:rPr>
      </w:pPr>
      <w:r w:rsidRPr="00197FF2">
        <w:rPr>
          <w:rFonts w:ascii="Verdana" w:hAnsi="Verdana"/>
        </w:rPr>
        <w:t>Another</w:t>
      </w:r>
      <w:r w:rsidR="00926E21" w:rsidRPr="00197FF2">
        <w:rPr>
          <w:rFonts w:ascii="Verdana" w:hAnsi="Verdana"/>
        </w:rPr>
        <w:t xml:space="preserve"> </w:t>
      </w:r>
      <w:r w:rsidRPr="00197FF2">
        <w:rPr>
          <w:rFonts w:ascii="Verdana" w:hAnsi="Verdana"/>
        </w:rPr>
        <w:t>fairly</w:t>
      </w:r>
      <w:r w:rsidR="00926E21" w:rsidRPr="00197FF2">
        <w:rPr>
          <w:rFonts w:ascii="Verdana" w:hAnsi="Verdana"/>
        </w:rPr>
        <w:t xml:space="preserve"> </w:t>
      </w:r>
      <w:r w:rsidRPr="00197FF2">
        <w:rPr>
          <w:rFonts w:ascii="Verdana" w:hAnsi="Verdana"/>
        </w:rPr>
        <w:t>widespread</w:t>
      </w:r>
      <w:r w:rsidR="00926E21" w:rsidRPr="00197FF2">
        <w:rPr>
          <w:rFonts w:ascii="Verdana" w:hAnsi="Verdana"/>
        </w:rPr>
        <w:t xml:space="preserve"> </w:t>
      </w:r>
      <w:r w:rsidRPr="00197FF2">
        <w:rPr>
          <w:rFonts w:ascii="Verdana" w:hAnsi="Verdana"/>
        </w:rPr>
        <w:t>method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spelling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containing</w:t>
      </w:r>
      <w:r w:rsidR="00926E21" w:rsidRPr="00197FF2">
        <w:rPr>
          <w:rFonts w:ascii="Verdana" w:hAnsi="Verdana"/>
        </w:rPr>
        <w:t xml:space="preserve"> </w:t>
      </w:r>
      <w:r w:rsidRPr="00197FF2">
        <w:rPr>
          <w:rFonts w:ascii="Verdana" w:hAnsi="Verdana"/>
        </w:rPr>
        <w:t>five</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spelt</w:t>
      </w:r>
      <w:r w:rsidR="00926E21" w:rsidRPr="00197FF2">
        <w:rPr>
          <w:rFonts w:ascii="Verdana" w:hAnsi="Verdana"/>
        </w:rPr>
        <w:t xml:space="preserve"> </w:t>
      </w:r>
      <w:r w:rsidRPr="00197FF2">
        <w:rPr>
          <w:rFonts w:ascii="Verdana" w:hAnsi="Verdana"/>
        </w:rPr>
        <w:t>correctly.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select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incorrectly</w:t>
      </w:r>
      <w:r w:rsidR="00926E21" w:rsidRPr="00197FF2">
        <w:rPr>
          <w:rFonts w:ascii="Verdana" w:hAnsi="Verdana"/>
        </w:rPr>
        <w:t xml:space="preserve"> </w:t>
      </w:r>
      <w:r w:rsidRPr="00197FF2">
        <w:rPr>
          <w:rFonts w:ascii="Verdana" w:hAnsi="Verdana"/>
        </w:rPr>
        <w:t>spelt,</w:t>
      </w:r>
      <w:r w:rsidR="00926E21" w:rsidRPr="00197FF2">
        <w:rPr>
          <w:rFonts w:ascii="Verdana" w:hAnsi="Verdana"/>
        </w:rPr>
        <w:t xml:space="preserve"> </w:t>
      </w:r>
      <w:r w:rsidRPr="00197FF2">
        <w:rPr>
          <w:rFonts w:ascii="Verdana" w:hAnsi="Verdana"/>
        </w:rPr>
        <w:t>e.g.</w:t>
      </w:r>
    </w:p>
    <w:p w:rsidR="00893CB5" w:rsidRPr="00197FF2" w:rsidRDefault="008E2720" w:rsidP="00893CB5">
      <w:pPr>
        <w:ind w:left="720"/>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thief</w:t>
      </w:r>
      <w:r w:rsidR="00926E21" w:rsidRPr="00197FF2">
        <w:rPr>
          <w:rFonts w:ascii="Verdana" w:hAnsi="Verdana"/>
        </w:rPr>
        <w:t xml:space="preserve"> </w:t>
      </w:r>
    </w:p>
    <w:p w:rsidR="00893CB5" w:rsidRPr="00197FF2" w:rsidRDefault="00893CB5" w:rsidP="00893CB5">
      <w:pPr>
        <w:ind w:left="720"/>
        <w:jc w:val="both"/>
        <w:rPr>
          <w:rFonts w:ascii="Verdana" w:hAnsi="Verdana"/>
        </w:rPr>
      </w:pPr>
      <w:r w:rsidRPr="00197FF2">
        <w:rPr>
          <w:rFonts w:ascii="Verdana" w:hAnsi="Verdana"/>
        </w:rPr>
        <w:t>B</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belief</w:t>
      </w:r>
      <w:r w:rsidR="00926E21" w:rsidRPr="00197FF2">
        <w:rPr>
          <w:rFonts w:ascii="Verdana" w:hAnsi="Verdana"/>
        </w:rPr>
        <w:t xml:space="preserve"> </w:t>
      </w:r>
    </w:p>
    <w:p w:rsidR="00893CB5" w:rsidRPr="00197FF2" w:rsidRDefault="008E2720" w:rsidP="00893CB5">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seize</w:t>
      </w:r>
      <w:r w:rsidR="00926E21" w:rsidRPr="00197FF2">
        <w:rPr>
          <w:rFonts w:ascii="Verdana" w:hAnsi="Verdana"/>
        </w:rPr>
        <w:t xml:space="preserve"> </w:t>
      </w:r>
    </w:p>
    <w:p w:rsidR="00893CB5" w:rsidRPr="00197FF2" w:rsidRDefault="008E2720" w:rsidP="00893CB5">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ceiling</w:t>
      </w:r>
      <w:r w:rsidR="00926E21" w:rsidRPr="00197FF2">
        <w:rPr>
          <w:rFonts w:ascii="Verdana" w:hAnsi="Verdana"/>
        </w:rPr>
        <w:t xml:space="preserve"> </w:t>
      </w:r>
    </w:p>
    <w:p w:rsidR="008E2720" w:rsidRPr="00197FF2" w:rsidRDefault="008E2720" w:rsidP="00893CB5">
      <w:pPr>
        <w:ind w:left="720"/>
        <w:jc w:val="both"/>
        <w:rPr>
          <w:rFonts w:ascii="Verdana" w:hAnsi="Verdana"/>
        </w:rPr>
      </w:pPr>
      <w:r w:rsidRPr="00197FF2">
        <w:rPr>
          <w:rFonts w:ascii="Verdana" w:hAnsi="Verdana"/>
        </w:rPr>
        <w:t>E.</w:t>
      </w:r>
      <w:r w:rsidR="00926E21" w:rsidRPr="00197FF2">
        <w:rPr>
          <w:rFonts w:ascii="Verdana" w:hAnsi="Verdana"/>
        </w:rPr>
        <w:t xml:space="preserve"> </w:t>
      </w:r>
      <w:r w:rsidRPr="00197FF2">
        <w:rPr>
          <w:rFonts w:ascii="Verdana" w:hAnsi="Verdana"/>
        </w:rPr>
        <w:t>decieve</w:t>
      </w:r>
    </w:p>
    <w:p w:rsidR="00893CB5" w:rsidRPr="00197FF2" w:rsidRDefault="008E2720" w:rsidP="00893CB5">
      <w:pPr>
        <w:ind w:left="720"/>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happening</w:t>
      </w:r>
      <w:r w:rsidR="00926E21" w:rsidRPr="00197FF2">
        <w:rPr>
          <w:rFonts w:ascii="Verdana" w:hAnsi="Verdana"/>
        </w:rPr>
        <w:t xml:space="preserve"> </w:t>
      </w:r>
    </w:p>
    <w:p w:rsidR="00893CB5" w:rsidRPr="00197FF2" w:rsidRDefault="008E2720" w:rsidP="00893CB5">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offering</w:t>
      </w:r>
      <w:r w:rsidR="00926E21" w:rsidRPr="00197FF2">
        <w:rPr>
          <w:rFonts w:ascii="Verdana" w:hAnsi="Verdana"/>
        </w:rPr>
        <w:t xml:space="preserve"> </w:t>
      </w:r>
    </w:p>
    <w:p w:rsidR="008E2720" w:rsidRPr="00197FF2" w:rsidRDefault="008E2720" w:rsidP="00893CB5">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occuring</w:t>
      </w:r>
    </w:p>
    <w:p w:rsidR="00893CB5" w:rsidRPr="00197FF2" w:rsidRDefault="008E2720" w:rsidP="00893CB5">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beginning</w:t>
      </w:r>
      <w:r w:rsidR="00926E21" w:rsidRPr="00197FF2">
        <w:rPr>
          <w:rFonts w:ascii="Verdana" w:hAnsi="Verdana"/>
        </w:rPr>
        <w:t xml:space="preserve"> </w:t>
      </w:r>
    </w:p>
    <w:p w:rsidR="008E2720" w:rsidRPr="00197FF2" w:rsidRDefault="008E2720" w:rsidP="00893CB5">
      <w:pPr>
        <w:ind w:left="720"/>
        <w:jc w:val="both"/>
        <w:rPr>
          <w:rFonts w:ascii="Verdana" w:hAnsi="Verdana"/>
        </w:rPr>
      </w:pPr>
      <w:r w:rsidRPr="00197FF2">
        <w:rPr>
          <w:rFonts w:ascii="Verdana" w:hAnsi="Verdana"/>
        </w:rPr>
        <w:t>E.</w:t>
      </w:r>
      <w:r w:rsidR="00926E21" w:rsidRPr="00197FF2">
        <w:rPr>
          <w:rFonts w:ascii="Verdana" w:hAnsi="Verdana"/>
        </w:rPr>
        <w:t xml:space="preserve"> </w:t>
      </w:r>
      <w:r w:rsidRPr="00197FF2">
        <w:rPr>
          <w:rFonts w:ascii="Verdana" w:hAnsi="Verdana"/>
        </w:rPr>
        <w:t>benefiting</w:t>
      </w:r>
    </w:p>
    <w:p w:rsidR="00893CB5" w:rsidRPr="00197FF2" w:rsidRDefault="008E2720" w:rsidP="00893CB5">
      <w:pPr>
        <w:ind w:left="720"/>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illegal</w:t>
      </w:r>
      <w:r w:rsidR="00926E21" w:rsidRPr="00197FF2">
        <w:rPr>
          <w:rFonts w:ascii="Verdana" w:hAnsi="Verdana"/>
        </w:rPr>
        <w:t xml:space="preserve"> </w:t>
      </w:r>
    </w:p>
    <w:p w:rsidR="00893CB5" w:rsidRPr="00197FF2" w:rsidRDefault="008E2720" w:rsidP="00893CB5">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p>
    <w:p w:rsidR="00893CB5" w:rsidRPr="00197FF2" w:rsidRDefault="008E2720" w:rsidP="00893CB5">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summary</w:t>
      </w:r>
      <w:r w:rsidR="00926E21" w:rsidRPr="00197FF2">
        <w:rPr>
          <w:rFonts w:ascii="Verdana" w:hAnsi="Verdana"/>
        </w:rPr>
        <w:t xml:space="preserve"> </w:t>
      </w:r>
    </w:p>
    <w:p w:rsidR="008E2720" w:rsidRPr="00197FF2" w:rsidRDefault="008E2720" w:rsidP="00893CB5">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beggar</w:t>
      </w:r>
    </w:p>
    <w:p w:rsidR="008E2720" w:rsidRPr="00197FF2" w:rsidRDefault="008E2720" w:rsidP="00893CB5">
      <w:pPr>
        <w:ind w:left="720"/>
        <w:jc w:val="both"/>
        <w:rPr>
          <w:rFonts w:ascii="Verdana" w:hAnsi="Verdana"/>
        </w:rPr>
      </w:pPr>
      <w:r w:rsidRPr="00197FF2">
        <w:rPr>
          <w:rFonts w:ascii="Verdana" w:hAnsi="Verdana"/>
        </w:rPr>
        <w:t>E.</w:t>
      </w:r>
      <w:r w:rsidR="00926E21" w:rsidRPr="00197FF2">
        <w:rPr>
          <w:rFonts w:ascii="Verdana" w:hAnsi="Verdana"/>
        </w:rPr>
        <w:t xml:space="preserve"> </w:t>
      </w:r>
      <w:r w:rsidRPr="00197FF2">
        <w:rPr>
          <w:rFonts w:ascii="Verdana" w:hAnsi="Verdana"/>
        </w:rPr>
        <w:t>neccessary</w:t>
      </w:r>
    </w:p>
    <w:p w:rsidR="00893CB5" w:rsidRPr="00197FF2" w:rsidRDefault="008E2720" w:rsidP="00893CB5">
      <w:pPr>
        <w:ind w:left="720"/>
        <w:jc w:val="both"/>
        <w:rPr>
          <w:rFonts w:ascii="Verdana" w:hAnsi="Verdana"/>
        </w:rPr>
      </w:pPr>
      <w:r w:rsidRPr="00197FF2">
        <w:rPr>
          <w:rFonts w:ascii="Verdana" w:hAnsi="Verdana"/>
        </w:rPr>
        <w:t>4.</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interrupt</w:t>
      </w:r>
      <w:r w:rsidR="00926E21" w:rsidRPr="00197FF2">
        <w:rPr>
          <w:rFonts w:ascii="Verdana" w:hAnsi="Verdana"/>
        </w:rPr>
        <w:t xml:space="preserve"> </w:t>
      </w:r>
    </w:p>
    <w:p w:rsidR="00893CB5" w:rsidRPr="00197FF2" w:rsidRDefault="008E2720" w:rsidP="00893CB5">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support</w:t>
      </w:r>
      <w:r w:rsidR="00926E21" w:rsidRPr="00197FF2">
        <w:rPr>
          <w:rFonts w:ascii="Verdana" w:hAnsi="Verdana"/>
        </w:rPr>
        <w:t xml:space="preserve"> </w:t>
      </w:r>
    </w:p>
    <w:p w:rsidR="00893CB5" w:rsidRPr="00197FF2" w:rsidRDefault="008E2720" w:rsidP="00893CB5">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answering</w:t>
      </w:r>
      <w:r w:rsidR="00926E21" w:rsidRPr="00197FF2">
        <w:rPr>
          <w:rFonts w:ascii="Verdana" w:hAnsi="Verdana"/>
        </w:rPr>
        <w:t xml:space="preserve"> </w:t>
      </w:r>
    </w:p>
    <w:p w:rsidR="00893CB5" w:rsidRPr="00197FF2" w:rsidRDefault="008E2720" w:rsidP="00893CB5">
      <w:pPr>
        <w:ind w:left="720"/>
        <w:jc w:val="both"/>
        <w:rPr>
          <w:rFonts w:ascii="Verdana" w:hAnsi="Verdana"/>
        </w:rPr>
      </w:pPr>
      <w:r w:rsidRPr="00197FF2">
        <w:rPr>
          <w:rFonts w:ascii="Verdana" w:hAnsi="Verdana"/>
        </w:rPr>
        <w:lastRenderedPageBreak/>
        <w:t>D.</w:t>
      </w:r>
      <w:r w:rsidR="00926E21" w:rsidRPr="00197FF2">
        <w:rPr>
          <w:rFonts w:ascii="Verdana" w:hAnsi="Verdana"/>
        </w:rPr>
        <w:t xml:space="preserve"> </w:t>
      </w:r>
      <w:r w:rsidRPr="00197FF2">
        <w:rPr>
          <w:rFonts w:ascii="Verdana" w:hAnsi="Verdana"/>
        </w:rPr>
        <w:t>ocasional</w:t>
      </w:r>
      <w:r w:rsidR="00926E21" w:rsidRPr="00197FF2">
        <w:rPr>
          <w:rFonts w:ascii="Verdana" w:hAnsi="Verdana"/>
        </w:rPr>
        <w:t xml:space="preserve"> </w:t>
      </w:r>
    </w:p>
    <w:p w:rsidR="008E2720" w:rsidRPr="00197FF2" w:rsidRDefault="008E2720" w:rsidP="00893CB5">
      <w:pPr>
        <w:ind w:left="720"/>
        <w:jc w:val="both"/>
        <w:rPr>
          <w:rFonts w:ascii="Verdana" w:hAnsi="Verdana"/>
        </w:rPr>
      </w:pPr>
      <w:r w:rsidRPr="00197FF2">
        <w:rPr>
          <w:rFonts w:ascii="Verdana" w:hAnsi="Verdana"/>
        </w:rPr>
        <w:t>E.</w:t>
      </w:r>
      <w:r w:rsidR="00926E21" w:rsidRPr="00197FF2">
        <w:rPr>
          <w:rFonts w:ascii="Verdana" w:hAnsi="Verdana"/>
        </w:rPr>
        <w:t xml:space="preserve"> </w:t>
      </w:r>
      <w:r w:rsidRPr="00197FF2">
        <w:rPr>
          <w:rFonts w:ascii="Verdana" w:hAnsi="Verdana"/>
        </w:rPr>
        <w:t>command</w:t>
      </w:r>
    </w:p>
    <w:p w:rsidR="008E2720" w:rsidRPr="00197FF2" w:rsidRDefault="008E2720" w:rsidP="00893CB5">
      <w:pPr>
        <w:ind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four</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fifth</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i/>
        </w:rPr>
        <w:t>No</w:t>
      </w:r>
      <w:r w:rsidR="00926E21" w:rsidRPr="00197FF2">
        <w:rPr>
          <w:rFonts w:ascii="Verdana" w:hAnsi="Verdana"/>
        </w:rPr>
        <w:t xml:space="preserve"> </w:t>
      </w:r>
      <w:r w:rsidRPr="00197FF2">
        <w:rPr>
          <w:rFonts w:ascii="Verdana" w:hAnsi="Verdana"/>
          <w:i/>
        </w:rPr>
        <w:t>mistakes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i/>
        </w:rPr>
        <w:t>All</w:t>
      </w:r>
      <w:r w:rsidR="00926E21" w:rsidRPr="00197FF2">
        <w:rPr>
          <w:rFonts w:ascii="Verdana" w:hAnsi="Verdana"/>
          <w:i/>
        </w:rPr>
        <w:t xml:space="preserve"> </w:t>
      </w:r>
      <w:r w:rsidRPr="00197FF2">
        <w:rPr>
          <w:rFonts w:ascii="Verdana" w:hAnsi="Verdana"/>
          <w:i/>
        </w:rPr>
        <w:t>correct</w:t>
      </w:r>
      <w:r w:rsidRPr="00197FF2">
        <w:rPr>
          <w:rFonts w:ascii="Verdana" w:hAnsi="Verdana"/>
        </w:rPr>
        <w:t>,</w:t>
      </w:r>
      <w:r w:rsidR="00926E21" w:rsidRPr="00197FF2">
        <w:rPr>
          <w:rFonts w:ascii="Verdana" w:hAnsi="Verdana"/>
        </w:rPr>
        <w:t xml:space="preserve"> </w:t>
      </w:r>
      <w:r w:rsidRPr="00197FF2">
        <w:rPr>
          <w:rFonts w:ascii="Verdana" w:hAnsi="Verdana"/>
        </w:rPr>
        <w:t>e.g.</w:t>
      </w:r>
    </w:p>
    <w:p w:rsidR="00893CB5" w:rsidRPr="00197FF2" w:rsidRDefault="008E2720" w:rsidP="00893CB5">
      <w:pPr>
        <w:ind w:firstLine="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exhibition</w:t>
      </w:r>
      <w:r w:rsidR="00926E21" w:rsidRPr="00197FF2">
        <w:rPr>
          <w:rFonts w:ascii="Verdana" w:hAnsi="Verdana"/>
        </w:rPr>
        <w:t xml:space="preserve"> </w:t>
      </w:r>
    </w:p>
    <w:p w:rsidR="00893CB5" w:rsidRPr="00197FF2" w:rsidRDefault="008E2720" w:rsidP="00893CB5">
      <w:pPr>
        <w:ind w:firstLine="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punctually</w:t>
      </w:r>
      <w:r w:rsidR="00926E21" w:rsidRPr="00197FF2">
        <w:rPr>
          <w:rFonts w:ascii="Verdana" w:hAnsi="Verdana"/>
        </w:rPr>
        <w:t xml:space="preserve"> </w:t>
      </w:r>
    </w:p>
    <w:p w:rsidR="00893CB5" w:rsidRPr="00197FF2" w:rsidRDefault="008E2720" w:rsidP="00893CB5">
      <w:pPr>
        <w:ind w:firstLine="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pleasure</w:t>
      </w:r>
      <w:r w:rsidR="00926E21" w:rsidRPr="00197FF2">
        <w:rPr>
          <w:rFonts w:ascii="Verdana" w:hAnsi="Verdana"/>
        </w:rPr>
        <w:t xml:space="preserve"> </w:t>
      </w:r>
    </w:p>
    <w:p w:rsidR="00893CB5" w:rsidRPr="00197FF2" w:rsidRDefault="008E2720" w:rsidP="00893CB5">
      <w:pPr>
        <w:ind w:firstLine="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obayed</w:t>
      </w:r>
      <w:r w:rsidR="00926E21" w:rsidRPr="00197FF2">
        <w:rPr>
          <w:rFonts w:ascii="Verdana" w:hAnsi="Verdana"/>
        </w:rPr>
        <w:t xml:space="preserve"> </w:t>
      </w:r>
    </w:p>
    <w:p w:rsidR="008E2720" w:rsidRPr="00197FF2" w:rsidRDefault="008E2720" w:rsidP="00893CB5">
      <w:pPr>
        <w:ind w:firstLine="720"/>
        <w:jc w:val="both"/>
        <w:rPr>
          <w:rFonts w:ascii="Verdana" w:hAnsi="Verdana"/>
        </w:rPr>
      </w:pPr>
      <w:r w:rsidRPr="00197FF2">
        <w:rPr>
          <w:rFonts w:ascii="Verdana" w:hAnsi="Verdana"/>
        </w:rPr>
        <w:t>E.</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correct</w:t>
      </w:r>
    </w:p>
    <w:p w:rsidR="008E2720" w:rsidRPr="00197FF2" w:rsidRDefault="008E2720" w:rsidP="00315B58">
      <w:pPr>
        <w:jc w:val="both"/>
        <w:rPr>
          <w:rFonts w:ascii="Verdana" w:hAnsi="Verdana"/>
          <w:b/>
        </w:rPr>
      </w:pPr>
      <w:r w:rsidRPr="00197FF2">
        <w:rPr>
          <w:rFonts w:ascii="Verdana" w:hAnsi="Verdana"/>
          <w:b/>
        </w:rPr>
        <w:t>Type</w:t>
      </w:r>
      <w:r w:rsidR="00926E21" w:rsidRPr="00197FF2">
        <w:rPr>
          <w:rFonts w:ascii="Verdana" w:hAnsi="Verdana"/>
          <w:b/>
        </w:rPr>
        <w:t xml:space="preserve"> </w:t>
      </w:r>
      <w:r w:rsidRPr="00197FF2">
        <w:rPr>
          <w:rFonts w:ascii="Verdana" w:hAnsi="Verdana"/>
          <w:b/>
        </w:rPr>
        <w:t>3:</w:t>
      </w:r>
      <w:r w:rsidR="00926E21" w:rsidRPr="00197FF2">
        <w:rPr>
          <w:rFonts w:ascii="Verdana" w:hAnsi="Verdana"/>
          <w:b/>
        </w:rPr>
        <w:t xml:space="preserve"> </w:t>
      </w:r>
      <w:r w:rsidRPr="00197FF2">
        <w:rPr>
          <w:rFonts w:ascii="Verdana" w:hAnsi="Verdana"/>
          <w:b/>
        </w:rPr>
        <w:t>Completion</w:t>
      </w:r>
      <w:r w:rsidR="00926E21" w:rsidRPr="00197FF2">
        <w:rPr>
          <w:rFonts w:ascii="Verdana" w:hAnsi="Verdana"/>
          <w:b/>
        </w:rPr>
        <w:t xml:space="preserve"> </w:t>
      </w:r>
      <w:r w:rsidRPr="00197FF2">
        <w:rPr>
          <w:rFonts w:ascii="Verdana" w:hAnsi="Verdana"/>
          <w:b/>
        </w:rPr>
        <w:t>items</w:t>
      </w:r>
    </w:p>
    <w:p w:rsidR="008E2720" w:rsidRPr="00197FF2" w:rsidRDefault="008E2720" w:rsidP="00315B58">
      <w:pPr>
        <w:jc w:val="both"/>
        <w:rPr>
          <w:rFonts w:ascii="Verdana" w:hAnsi="Verdana"/>
        </w:rPr>
      </w:pPr>
      <w:r w:rsidRPr="00197FF2">
        <w:rPr>
          <w:rFonts w:ascii="Verdana" w:hAnsi="Verdana"/>
        </w:rPr>
        <w:t>Such</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differ</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ones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sufficient</w:t>
      </w:r>
      <w:r w:rsidR="00926E21" w:rsidRPr="00197FF2">
        <w:rPr>
          <w:rFonts w:ascii="Verdana" w:hAnsi="Verdana"/>
        </w:rPr>
        <w:t xml:space="preserve"> </w:t>
      </w:r>
      <w:r w:rsidRPr="00197FF2">
        <w:rPr>
          <w:rFonts w:ascii="Verdana" w:hAnsi="Verdana"/>
        </w:rPr>
        <w:t>clues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blanks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definitions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enable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exactly</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blanks</w:t>
      </w:r>
      <w:r w:rsidR="00926E21" w:rsidRPr="00197FF2">
        <w:rPr>
          <w:rFonts w:ascii="Verdana" w:hAnsi="Verdana"/>
        </w:rPr>
        <w:t xml:space="preserve"> </w:t>
      </w:r>
      <w:r w:rsidRPr="00197FF2">
        <w:rPr>
          <w:rFonts w:ascii="Verdana" w:hAnsi="Verdana"/>
        </w:rPr>
        <w:t>occur</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pans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give</w:t>
      </w:r>
      <w:r w:rsidR="00926E21" w:rsidRPr="00197FF2">
        <w:rPr>
          <w:rFonts w:ascii="Verdana" w:hAnsi="Verdana"/>
        </w:rPr>
        <w:t xml:space="preserve"> </w:t>
      </w:r>
      <w:r w:rsidRPr="00197FF2">
        <w:rPr>
          <w:rFonts w:ascii="Verdana" w:hAnsi="Verdana"/>
        </w:rPr>
        <w:t>rise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spelling</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advantage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present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incorrect</w:t>
      </w:r>
      <w:r w:rsidR="00926E21" w:rsidRPr="00197FF2">
        <w:rPr>
          <w:rFonts w:ascii="Verdana" w:hAnsi="Verdana"/>
        </w:rPr>
        <w:t xml:space="preserve"> </w:t>
      </w:r>
      <w:r w:rsidRPr="00197FF2">
        <w:rPr>
          <w:rFonts w:ascii="Verdana" w:hAnsi="Verdana"/>
        </w:rPr>
        <w:t>forms.</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speakers</w:t>
      </w:r>
      <w:r w:rsidR="00926E21" w:rsidRPr="00197FF2">
        <w:rPr>
          <w:rFonts w:ascii="Verdana" w:hAnsi="Verdana"/>
        </w:rPr>
        <w:t xml:space="preserve"> </w:t>
      </w:r>
      <w:r w:rsidRPr="00197FF2">
        <w:rPr>
          <w:rFonts w:ascii="Verdana" w:hAnsi="Verdana"/>
        </w:rPr>
        <w:t>argue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frequently</w:t>
      </w:r>
      <w:r w:rsidR="00926E21" w:rsidRPr="00197FF2">
        <w:rPr>
          <w:rFonts w:ascii="Verdana" w:hAnsi="Verdana"/>
        </w:rPr>
        <w:t xml:space="preserve"> </w:t>
      </w:r>
      <w:r w:rsidRPr="00197FF2">
        <w:rPr>
          <w:rFonts w:ascii="Verdana" w:hAnsi="Verdana"/>
        </w:rPr>
        <w:t>fail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recognise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forms</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exposure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misspellings.)</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Write-one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letters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spaces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definitions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recognise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word.)</w:t>
      </w:r>
    </w:p>
    <w:p w:rsidR="00893CB5" w:rsidRPr="00197FF2" w:rsidRDefault="00893CB5" w:rsidP="00315B58">
      <w:pPr>
        <w:pStyle w:val="ListParagraph"/>
        <w:numPr>
          <w:ilvl w:val="0"/>
          <w:numId w:val="29"/>
        </w:numPr>
        <w:jc w:val="both"/>
        <w:rPr>
          <w:rFonts w:ascii="Verdana" w:hAnsi="Verdana"/>
        </w:rPr>
      </w:pPr>
      <w:r w:rsidRPr="00197FF2">
        <w:rPr>
          <w:rFonts w:ascii="Verdana" w:hAnsi="Verdana"/>
        </w:rPr>
        <w:t xml:space="preserve">Om s n </w:t>
      </w:r>
      <w:r w:rsidR="008E2720" w:rsidRPr="00197FF2">
        <w:rPr>
          <w:rFonts w:ascii="Verdana" w:hAnsi="Verdana"/>
          <w:i/>
        </w:rPr>
        <w:t>something</w:t>
      </w:r>
      <w:r w:rsidR="00926E21" w:rsidRPr="00197FF2">
        <w:rPr>
          <w:rFonts w:ascii="Verdana" w:hAnsi="Verdana"/>
          <w:i/>
        </w:rPr>
        <w:t xml:space="preserve"> </w:t>
      </w:r>
      <w:r w:rsidR="008E2720" w:rsidRPr="00197FF2">
        <w:rPr>
          <w:rFonts w:ascii="Verdana" w:hAnsi="Verdana"/>
          <w:i/>
        </w:rPr>
        <w:t>left</w:t>
      </w:r>
      <w:r w:rsidR="00926E21" w:rsidRPr="00197FF2">
        <w:rPr>
          <w:rFonts w:ascii="Verdana" w:hAnsi="Verdana"/>
          <w:i/>
        </w:rPr>
        <w:t xml:space="preserve"> </w:t>
      </w:r>
      <w:r w:rsidR="008E2720" w:rsidRPr="00197FF2">
        <w:rPr>
          <w:rFonts w:ascii="Verdana" w:hAnsi="Verdana"/>
          <w:i/>
        </w:rPr>
        <w:t>out</w:t>
      </w:r>
    </w:p>
    <w:p w:rsidR="00893CB5" w:rsidRPr="00197FF2" w:rsidRDefault="00893CB5" w:rsidP="00315B58">
      <w:pPr>
        <w:pStyle w:val="ListParagraph"/>
        <w:numPr>
          <w:ilvl w:val="0"/>
          <w:numId w:val="29"/>
        </w:numPr>
        <w:jc w:val="both"/>
        <w:rPr>
          <w:rFonts w:ascii="Verdana" w:hAnsi="Verdana"/>
        </w:rPr>
      </w:pPr>
      <w:r w:rsidRPr="00197FF2">
        <w:rPr>
          <w:rFonts w:ascii="Verdana" w:hAnsi="Verdana"/>
        </w:rPr>
        <w:t xml:space="preserve">Di uade </w:t>
      </w:r>
      <w:r w:rsidR="008E2720" w:rsidRPr="00197FF2">
        <w:rPr>
          <w:rFonts w:ascii="Verdana" w:hAnsi="Verdana"/>
          <w:i/>
        </w:rPr>
        <w:t>persuade</w:t>
      </w:r>
      <w:r w:rsidR="00926E21" w:rsidRPr="00197FF2">
        <w:rPr>
          <w:rFonts w:ascii="Verdana" w:hAnsi="Verdana"/>
          <w:i/>
        </w:rPr>
        <w:t xml:space="preserve"> </w:t>
      </w:r>
      <w:r w:rsidR="008E2720" w:rsidRPr="00197FF2">
        <w:rPr>
          <w:rFonts w:ascii="Verdana" w:hAnsi="Verdana"/>
          <w:i/>
        </w:rPr>
        <w:t>someone</w:t>
      </w:r>
      <w:r w:rsidR="00926E21" w:rsidRPr="00197FF2">
        <w:rPr>
          <w:rFonts w:ascii="Verdana" w:hAnsi="Verdana"/>
          <w:i/>
        </w:rPr>
        <w:t xml:space="preserve"> </w:t>
      </w:r>
      <w:r w:rsidR="008E2720" w:rsidRPr="00197FF2">
        <w:rPr>
          <w:rFonts w:ascii="Verdana" w:hAnsi="Verdana"/>
          <w:i/>
        </w:rPr>
        <w:t>not</w:t>
      </w:r>
      <w:r w:rsidR="00926E21" w:rsidRPr="00197FF2">
        <w:rPr>
          <w:rFonts w:ascii="Verdana" w:hAnsi="Verdana"/>
          <w:i/>
        </w:rPr>
        <w:t xml:space="preserve"> </w:t>
      </w:r>
      <w:r w:rsidR="008E2720" w:rsidRPr="00197FF2">
        <w:rPr>
          <w:rFonts w:ascii="Verdana" w:hAnsi="Verdana"/>
          <w:i/>
        </w:rPr>
        <w:t>to</w:t>
      </w:r>
      <w:r w:rsidR="00926E21" w:rsidRPr="00197FF2">
        <w:rPr>
          <w:rFonts w:ascii="Verdana" w:hAnsi="Verdana"/>
          <w:i/>
        </w:rPr>
        <w:t xml:space="preserve"> </w:t>
      </w:r>
      <w:r w:rsidR="008E2720" w:rsidRPr="00197FF2">
        <w:rPr>
          <w:rFonts w:ascii="Verdana" w:hAnsi="Verdana"/>
          <w:i/>
        </w:rPr>
        <w:t>do</w:t>
      </w:r>
      <w:r w:rsidR="00926E21" w:rsidRPr="00197FF2">
        <w:rPr>
          <w:rFonts w:ascii="Verdana" w:hAnsi="Verdana"/>
          <w:i/>
        </w:rPr>
        <w:t xml:space="preserve"> </w:t>
      </w:r>
      <w:r w:rsidR="008E2720" w:rsidRPr="00197FF2">
        <w:rPr>
          <w:rFonts w:ascii="Verdana" w:hAnsi="Verdana"/>
          <w:i/>
        </w:rPr>
        <w:t>something</w:t>
      </w:r>
      <w:r w:rsidR="00926E21" w:rsidRPr="00197FF2">
        <w:rPr>
          <w:rFonts w:ascii="Verdana" w:hAnsi="Verdana"/>
        </w:rPr>
        <w:t xml:space="preserve"> </w:t>
      </w:r>
    </w:p>
    <w:p w:rsidR="00893CB5" w:rsidRPr="00197FF2" w:rsidRDefault="00893CB5" w:rsidP="00315B58">
      <w:pPr>
        <w:pStyle w:val="ListParagraph"/>
        <w:numPr>
          <w:ilvl w:val="0"/>
          <w:numId w:val="29"/>
        </w:numPr>
        <w:jc w:val="both"/>
        <w:rPr>
          <w:rFonts w:ascii="Verdana" w:hAnsi="Verdana"/>
          <w:i/>
        </w:rPr>
      </w:pPr>
      <w:r w:rsidRPr="00197FF2">
        <w:rPr>
          <w:rFonts w:ascii="Verdana" w:hAnsi="Verdana"/>
        </w:rPr>
        <w:t xml:space="preserve">o u ing </w:t>
      </w:r>
      <w:r w:rsidR="008E2720" w:rsidRPr="00197FF2">
        <w:rPr>
          <w:rFonts w:ascii="Verdana" w:hAnsi="Verdana"/>
          <w:i/>
        </w:rPr>
        <w:t>happening,</w:t>
      </w:r>
      <w:r w:rsidR="00926E21" w:rsidRPr="00197FF2">
        <w:rPr>
          <w:rFonts w:ascii="Verdana" w:hAnsi="Verdana"/>
          <w:i/>
        </w:rPr>
        <w:t xml:space="preserve"> </w:t>
      </w:r>
      <w:r w:rsidR="008E2720" w:rsidRPr="00197FF2">
        <w:rPr>
          <w:rFonts w:ascii="Verdana" w:hAnsi="Verdana"/>
          <w:i/>
        </w:rPr>
        <w:t>taking</w:t>
      </w:r>
      <w:r w:rsidR="00926E21" w:rsidRPr="00197FF2">
        <w:rPr>
          <w:rFonts w:ascii="Verdana" w:hAnsi="Verdana"/>
          <w:i/>
        </w:rPr>
        <w:t xml:space="preserve"> </w:t>
      </w:r>
      <w:r w:rsidR="008E2720" w:rsidRPr="00197FF2">
        <w:rPr>
          <w:rFonts w:ascii="Verdana" w:hAnsi="Verdana"/>
          <w:i/>
        </w:rPr>
        <w:t>place</w:t>
      </w:r>
      <w:r w:rsidRPr="00197FF2">
        <w:rPr>
          <w:rFonts w:ascii="Verdana" w:hAnsi="Verdana"/>
          <w:i/>
        </w:rPr>
        <w:t xml:space="preserve"> </w:t>
      </w:r>
    </w:p>
    <w:p w:rsidR="008E2720" w:rsidRPr="00197FF2" w:rsidRDefault="00893CB5" w:rsidP="00315B58">
      <w:pPr>
        <w:pStyle w:val="ListParagraph"/>
        <w:numPr>
          <w:ilvl w:val="0"/>
          <w:numId w:val="29"/>
        </w:numPr>
        <w:jc w:val="both"/>
        <w:rPr>
          <w:rFonts w:ascii="Verdana" w:hAnsi="Verdana"/>
        </w:rPr>
      </w:pPr>
      <w:r w:rsidRPr="00197FF2">
        <w:rPr>
          <w:rFonts w:ascii="Verdana" w:hAnsi="Verdana"/>
        </w:rPr>
        <w:t xml:space="preserve">rec t </w:t>
      </w:r>
      <w:r w:rsidR="008E2720" w:rsidRPr="00197FF2">
        <w:rPr>
          <w:rFonts w:ascii="Verdana" w:hAnsi="Verdana"/>
          <w:i/>
        </w:rPr>
        <w:t>a</w:t>
      </w:r>
      <w:r w:rsidR="00926E21" w:rsidRPr="00197FF2">
        <w:rPr>
          <w:rFonts w:ascii="Verdana" w:hAnsi="Verdana"/>
          <w:i/>
        </w:rPr>
        <w:t xml:space="preserve"> </w:t>
      </w:r>
      <w:r w:rsidR="008E2720" w:rsidRPr="00197FF2">
        <w:rPr>
          <w:rFonts w:ascii="Verdana" w:hAnsi="Verdana"/>
          <w:i/>
        </w:rPr>
        <w:t>written</w:t>
      </w:r>
      <w:r w:rsidR="00926E21" w:rsidRPr="00197FF2">
        <w:rPr>
          <w:rFonts w:ascii="Verdana" w:hAnsi="Verdana"/>
          <w:i/>
        </w:rPr>
        <w:t xml:space="preserve"> </w:t>
      </w:r>
      <w:r w:rsidR="008E2720" w:rsidRPr="00197FF2">
        <w:rPr>
          <w:rFonts w:ascii="Verdana" w:hAnsi="Verdana"/>
          <w:i/>
        </w:rPr>
        <w:t>statement</w:t>
      </w:r>
      <w:r w:rsidR="00926E21" w:rsidRPr="00197FF2">
        <w:rPr>
          <w:rFonts w:ascii="Verdana" w:hAnsi="Verdana"/>
          <w:i/>
        </w:rPr>
        <w:t xml:space="preserve"> </w:t>
      </w:r>
      <w:r w:rsidR="008E2720" w:rsidRPr="00197FF2">
        <w:rPr>
          <w:rFonts w:ascii="Verdana" w:hAnsi="Verdana"/>
          <w:i/>
        </w:rPr>
        <w:t>to</w:t>
      </w:r>
      <w:r w:rsidR="00926E21" w:rsidRPr="00197FF2">
        <w:rPr>
          <w:rFonts w:ascii="Verdana" w:hAnsi="Verdana"/>
          <w:i/>
        </w:rPr>
        <w:t xml:space="preserve"> </w:t>
      </w:r>
      <w:r w:rsidR="008E2720" w:rsidRPr="00197FF2">
        <w:rPr>
          <w:rFonts w:ascii="Verdana" w:hAnsi="Verdana"/>
          <w:i/>
        </w:rPr>
        <w:t>show</w:t>
      </w:r>
      <w:r w:rsidR="00926E21" w:rsidRPr="00197FF2">
        <w:rPr>
          <w:rFonts w:ascii="Verdana" w:hAnsi="Verdana"/>
          <w:i/>
        </w:rPr>
        <w:t xml:space="preserve"> </w:t>
      </w:r>
      <w:r w:rsidR="008E2720" w:rsidRPr="00197FF2">
        <w:rPr>
          <w:rFonts w:ascii="Verdana" w:hAnsi="Verdana"/>
          <w:i/>
        </w:rPr>
        <w:t>that</w:t>
      </w:r>
      <w:r w:rsidR="00926E21" w:rsidRPr="00197FF2">
        <w:rPr>
          <w:rFonts w:ascii="Verdana" w:hAnsi="Verdana"/>
          <w:i/>
        </w:rPr>
        <w:t xml:space="preserve"> </w:t>
      </w:r>
      <w:r w:rsidR="008E2720" w:rsidRPr="00197FF2">
        <w:rPr>
          <w:rFonts w:ascii="Verdana" w:hAnsi="Verdana"/>
          <w:i/>
        </w:rPr>
        <w:t>bill</w:t>
      </w:r>
      <w:r w:rsidR="00926E21" w:rsidRPr="00197FF2">
        <w:rPr>
          <w:rFonts w:ascii="Verdana" w:hAnsi="Verdana"/>
          <w:i/>
        </w:rPr>
        <w:t xml:space="preserve"> </w:t>
      </w:r>
      <w:r w:rsidR="008E2720" w:rsidRPr="00197FF2">
        <w:rPr>
          <w:rFonts w:ascii="Verdana" w:hAnsi="Verdana"/>
          <w:i/>
        </w:rPr>
        <w:t>bas</w:t>
      </w:r>
      <w:r w:rsidR="00926E21" w:rsidRPr="00197FF2">
        <w:rPr>
          <w:rFonts w:ascii="Verdana" w:hAnsi="Verdana"/>
          <w:i/>
        </w:rPr>
        <w:t xml:space="preserve"> </w:t>
      </w:r>
      <w:r w:rsidR="008E2720" w:rsidRPr="00197FF2">
        <w:rPr>
          <w:rFonts w:ascii="Verdana" w:hAnsi="Verdana"/>
          <w:i/>
        </w:rPr>
        <w:t>been</w:t>
      </w:r>
      <w:r w:rsidR="00926E21" w:rsidRPr="00197FF2">
        <w:rPr>
          <w:rFonts w:ascii="Verdana" w:hAnsi="Verdana"/>
          <w:i/>
        </w:rPr>
        <w:t xml:space="preserve"> </w:t>
      </w:r>
      <w:r w:rsidR="008E2720" w:rsidRPr="00197FF2">
        <w:rPr>
          <w:rFonts w:ascii="Verdana" w:hAnsi="Verdana"/>
          <w:i/>
        </w:rPr>
        <w:t>paid</w:t>
      </w:r>
    </w:p>
    <w:p w:rsidR="008E2720" w:rsidRPr="00197FF2" w:rsidRDefault="008E2720" w:rsidP="00C66D95">
      <w:pPr>
        <w:ind w:firstLine="360"/>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helpful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nature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addition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giving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synonym</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definition).</w:t>
      </w:r>
    </w:p>
    <w:p w:rsidR="00C66D95" w:rsidRPr="00197FF2" w:rsidRDefault="008E2720" w:rsidP="00C66D95">
      <w:pPr>
        <w:pStyle w:val="ListParagraph"/>
        <w:numPr>
          <w:ilvl w:val="0"/>
          <w:numId w:val="30"/>
        </w:num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horse</w:t>
      </w:r>
      <w:r w:rsidR="00926E21" w:rsidRPr="00197FF2">
        <w:rPr>
          <w:rFonts w:ascii="Verdana" w:hAnsi="Verdana"/>
        </w:rPr>
        <w:t xml:space="preserve"> </w:t>
      </w:r>
      <w:r w:rsidRPr="00197FF2">
        <w:rPr>
          <w:rFonts w:ascii="Verdana" w:hAnsi="Verdana"/>
        </w:rPr>
        <w:t>gal.</w:t>
      </w:r>
      <w:r w:rsidR="00926E21" w:rsidRPr="00197FF2">
        <w:rPr>
          <w:rFonts w:ascii="Verdana" w:hAnsi="Verdana"/>
        </w:rPr>
        <w:t xml:space="preserve"> </w:t>
      </w:r>
    </w:p>
    <w:p w:rsidR="008E2720" w:rsidRPr="00197FF2" w:rsidRDefault="008E2720" w:rsidP="00C66D95">
      <w:pPr>
        <w:pStyle w:val="ListParagraph"/>
        <w:jc w:val="both"/>
        <w:rPr>
          <w:rFonts w:ascii="Verdana" w:hAnsi="Verdana"/>
        </w:rPr>
      </w:pPr>
      <w:r w:rsidRPr="00197FF2">
        <w:rPr>
          <w:rFonts w:ascii="Verdana" w:hAnsi="Verdana"/>
        </w:rPr>
        <w:t>ed</w:t>
      </w:r>
      <w:r w:rsidR="00926E21" w:rsidRPr="00197FF2">
        <w:rPr>
          <w:rFonts w:ascii="Verdana" w:hAnsi="Verdana"/>
        </w:rPr>
        <w:t xml:space="preserve"> </w:t>
      </w:r>
      <w:r w:rsidRPr="00197FF2">
        <w:rPr>
          <w:rFonts w:ascii="Verdana" w:hAnsi="Verdana"/>
          <w:i/>
        </w:rPr>
        <w:t>(=</w:t>
      </w:r>
      <w:r w:rsidR="00926E21" w:rsidRPr="00197FF2">
        <w:rPr>
          <w:rFonts w:ascii="Verdana" w:hAnsi="Verdana"/>
          <w:i/>
        </w:rPr>
        <w:t xml:space="preserve"> </w:t>
      </w:r>
      <w:r w:rsidRPr="00197FF2">
        <w:rPr>
          <w:rFonts w:ascii="Verdana" w:hAnsi="Verdana"/>
          <w:i/>
        </w:rPr>
        <w:t>ran</w:t>
      </w:r>
      <w:r w:rsidRPr="00197FF2">
        <w:rPr>
          <w:rFonts w:ascii="Verdana" w:hAnsi="Verdana"/>
        </w:rPr>
        <w: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front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race.</w:t>
      </w:r>
    </w:p>
    <w:p w:rsidR="00C66D95" w:rsidRPr="00197FF2" w:rsidRDefault="008E2720" w:rsidP="00C66D95">
      <w:pPr>
        <w:pStyle w:val="ListParagraph"/>
        <w:numPr>
          <w:ilvl w:val="0"/>
          <w:numId w:val="30"/>
        </w:numPr>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doubt</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anyone</w:t>
      </w:r>
      <w:r w:rsidR="00926E21" w:rsidRPr="00197FF2">
        <w:rPr>
          <w:rFonts w:ascii="Verdana" w:hAnsi="Verdana"/>
        </w:rPr>
        <w:t xml:space="preserve"> </w:t>
      </w:r>
      <w:r w:rsidRPr="00197FF2">
        <w:rPr>
          <w:rFonts w:ascii="Verdana" w:hAnsi="Verdana"/>
        </w:rPr>
        <w:t>ever</w:t>
      </w:r>
      <w:r w:rsidR="00926E21" w:rsidRPr="00197FF2">
        <w:rPr>
          <w:rFonts w:ascii="Verdana" w:hAnsi="Verdana"/>
        </w:rPr>
        <w:t xml:space="preserve"> </w:t>
      </w:r>
      <w:r w:rsidRPr="00197FF2">
        <w:rPr>
          <w:rFonts w:ascii="Verdana" w:hAnsi="Verdana"/>
        </w:rPr>
        <w:t>prof</w:t>
      </w:r>
      <w:r w:rsidR="00926E21" w:rsidRPr="00197FF2">
        <w:rPr>
          <w:rFonts w:ascii="Verdana" w:hAnsi="Verdana"/>
        </w:rPr>
        <w:t xml:space="preserve"> </w:t>
      </w:r>
    </w:p>
    <w:p w:rsidR="008E2720" w:rsidRPr="00197FF2" w:rsidRDefault="008E2720" w:rsidP="00C66D95">
      <w:pPr>
        <w:pStyle w:val="ListParagraph"/>
        <w:jc w:val="both"/>
        <w:rPr>
          <w:rFonts w:ascii="Verdana" w:hAnsi="Verdana"/>
        </w:rPr>
      </w:pPr>
      <w:r w:rsidRPr="00197FF2">
        <w:rPr>
          <w:rFonts w:ascii="Verdana" w:hAnsi="Verdana"/>
        </w:rPr>
        <w:t>ed</w:t>
      </w:r>
      <w:r w:rsidR="00926E21" w:rsidRPr="00197FF2">
        <w:rPr>
          <w:rFonts w:ascii="Verdana" w:hAnsi="Verdana"/>
        </w:rPr>
        <w:t xml:space="preserve"> </w:t>
      </w:r>
      <w:r w:rsidRPr="00197FF2">
        <w:rPr>
          <w:rFonts w:ascii="Verdana" w:hAnsi="Verdana"/>
          <w:i/>
        </w:rPr>
        <w:t>(=</w:t>
      </w:r>
      <w:r w:rsidR="00926E21" w:rsidRPr="00197FF2">
        <w:rPr>
          <w:rFonts w:ascii="Verdana" w:hAnsi="Verdana"/>
          <w:i/>
        </w:rPr>
        <w:t xml:space="preserve"> </w:t>
      </w:r>
      <w:r w:rsidRPr="00197FF2">
        <w:rPr>
          <w:rFonts w:ascii="Verdana" w:hAnsi="Verdana"/>
          <w:i/>
        </w:rPr>
        <w:t>gained)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business</w:t>
      </w:r>
      <w:r w:rsidR="00926E21" w:rsidRPr="00197FF2">
        <w:rPr>
          <w:rFonts w:ascii="Verdana" w:hAnsi="Verdana"/>
        </w:rPr>
        <w:t xml:space="preserve"> </w:t>
      </w:r>
      <w:r w:rsidRPr="00197FF2">
        <w:rPr>
          <w:rFonts w:ascii="Verdana" w:hAnsi="Verdana"/>
        </w:rPr>
        <w:t>deal.</w:t>
      </w:r>
    </w:p>
    <w:p w:rsidR="00C66D95" w:rsidRPr="00197FF2" w:rsidRDefault="008E2720" w:rsidP="00C66D95">
      <w:pPr>
        <w:pStyle w:val="ListParagraph"/>
        <w:numPr>
          <w:ilvl w:val="0"/>
          <w:numId w:val="30"/>
        </w:num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school</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enro</w:t>
      </w:r>
      <w:r w:rsidR="00926E21" w:rsidRPr="00197FF2">
        <w:rPr>
          <w:rFonts w:ascii="Verdana" w:hAnsi="Verdana"/>
        </w:rPr>
        <w:t xml:space="preserve"> </w:t>
      </w:r>
    </w:p>
    <w:p w:rsidR="008E2720" w:rsidRPr="00197FF2" w:rsidRDefault="008E2720" w:rsidP="00C66D95">
      <w:pPr>
        <w:pStyle w:val="ListParagraph"/>
        <w:jc w:val="both"/>
        <w:rPr>
          <w:rFonts w:ascii="Verdana" w:hAnsi="Verdana"/>
        </w:rPr>
      </w:pPr>
      <w:r w:rsidRPr="00197FF2">
        <w:rPr>
          <w:rFonts w:ascii="Verdana" w:hAnsi="Verdana"/>
        </w:rPr>
        <w:t>ment</w:t>
      </w:r>
      <w:r w:rsidR="00926E21" w:rsidRPr="00197FF2">
        <w:rPr>
          <w:rFonts w:ascii="Verdana" w:hAnsi="Verdana"/>
        </w:rPr>
        <w:t xml:space="preserve"> </w:t>
      </w:r>
      <w:r w:rsidRPr="00197FF2">
        <w:rPr>
          <w:rFonts w:ascii="Verdana" w:hAnsi="Verdana"/>
          <w:i/>
        </w:rPr>
        <w:t>(=</w:t>
      </w:r>
      <w:r w:rsidR="00926E21" w:rsidRPr="00197FF2">
        <w:rPr>
          <w:rFonts w:ascii="Verdana" w:hAnsi="Verdana"/>
          <w:i/>
        </w:rPr>
        <w:t xml:space="preserve"> </w:t>
      </w:r>
      <w:r w:rsidRPr="00197FF2">
        <w:rPr>
          <w:rFonts w:ascii="Verdana" w:hAnsi="Verdana"/>
          <w:i/>
        </w:rPr>
        <w:t>number</w:t>
      </w:r>
      <w:r w:rsidR="00926E21" w:rsidRPr="00197FF2">
        <w:rPr>
          <w:rFonts w:ascii="Verdana" w:hAnsi="Verdana"/>
          <w:i/>
        </w:rPr>
        <w:t xml:space="preserve"> </w:t>
      </w:r>
      <w:r w:rsidRPr="00197FF2">
        <w:rPr>
          <w:rFonts w:ascii="Verdana" w:hAnsi="Verdana"/>
          <w:i/>
        </w:rPr>
        <w:t>on</w:t>
      </w:r>
      <w:r w:rsidR="00926E21" w:rsidRPr="00197FF2">
        <w:rPr>
          <w:rFonts w:ascii="Verdana" w:hAnsi="Verdana"/>
          <w:i/>
        </w:rPr>
        <w:t xml:space="preserve"> </w:t>
      </w:r>
      <w:r w:rsidRPr="00197FF2">
        <w:rPr>
          <w:rFonts w:ascii="Verdana" w:hAnsi="Verdana"/>
          <w:i/>
        </w:rPr>
        <w:t>its</w:t>
      </w:r>
      <w:r w:rsidR="00926E21" w:rsidRPr="00197FF2">
        <w:rPr>
          <w:rFonts w:ascii="Verdana" w:hAnsi="Verdana"/>
          <w:i/>
        </w:rPr>
        <w:t xml:space="preserve"> </w:t>
      </w:r>
      <w:r w:rsidRPr="00197FF2">
        <w:rPr>
          <w:rFonts w:ascii="Verdana" w:hAnsi="Verdana"/>
          <w:i/>
        </w:rPr>
        <w:t>register</w:t>
      </w:r>
      <w:r w:rsidRPr="00197FF2">
        <w:rPr>
          <w:rFonts w:ascii="Verdana" w:hAnsi="Verdana"/>
        </w:rPr>
        <w: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Pr="00197FF2">
        <w:rPr>
          <w:rFonts w:ascii="Verdana" w:hAnsi="Verdana"/>
        </w:rPr>
        <w:t>500</w:t>
      </w:r>
      <w:r w:rsidR="00926E21" w:rsidRPr="00197FF2">
        <w:rPr>
          <w:rFonts w:ascii="Verdana" w:hAnsi="Verdana"/>
        </w:rPr>
        <w:t xml:space="preserve"> </w:t>
      </w:r>
      <w:r w:rsidRPr="00197FF2">
        <w:rPr>
          <w:rFonts w:ascii="Verdana" w:hAnsi="Verdana"/>
        </w:rPr>
        <w:t>students.</w:t>
      </w:r>
    </w:p>
    <w:p w:rsidR="00C66D95" w:rsidRPr="00197FF2" w:rsidRDefault="008E2720" w:rsidP="00C66D95">
      <w:pPr>
        <w:pStyle w:val="ListParagraph"/>
        <w:numPr>
          <w:ilvl w:val="0"/>
          <w:numId w:val="30"/>
        </w:numPr>
        <w:jc w:val="both"/>
        <w:rPr>
          <w:rFonts w:ascii="Verdana" w:hAnsi="Verdana"/>
        </w:rPr>
      </w:pPr>
      <w:r w:rsidRPr="00197FF2">
        <w:rPr>
          <w:rFonts w:ascii="Verdana" w:hAnsi="Verdana"/>
        </w:rPr>
        <w:t>Don't</w:t>
      </w:r>
      <w:r w:rsidR="00926E21" w:rsidRPr="00197FF2">
        <w:rPr>
          <w:rFonts w:ascii="Verdana" w:hAnsi="Verdana"/>
        </w:rPr>
        <w:t xml:space="preserve"> </w:t>
      </w:r>
      <w:r w:rsidRPr="00197FF2">
        <w:rPr>
          <w:rFonts w:ascii="Verdana" w:hAnsi="Verdana"/>
        </w:rPr>
        <w:t>worry;</w:t>
      </w:r>
      <w:r w:rsidR="00926E21" w:rsidRPr="00197FF2">
        <w:rPr>
          <w:rFonts w:ascii="Verdana" w:hAnsi="Verdana"/>
        </w:rPr>
        <w:t xml:space="preserve"> </w:t>
      </w:r>
      <w:r w:rsidRPr="00197FF2">
        <w:rPr>
          <w:rFonts w:ascii="Verdana" w:hAnsi="Verdana"/>
        </w:rPr>
        <w:t>my</w:t>
      </w:r>
      <w:r w:rsidR="00926E21" w:rsidRPr="00197FF2">
        <w:rPr>
          <w:rFonts w:ascii="Verdana" w:hAnsi="Verdana"/>
        </w:rPr>
        <w:t xml:space="preserve"> </w:t>
      </w:r>
      <w:r w:rsidRPr="00197FF2">
        <w:rPr>
          <w:rFonts w:ascii="Verdana" w:hAnsi="Verdana"/>
        </w:rPr>
        <w:t>dog</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go</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water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retr</w:t>
      </w:r>
      <w:r w:rsidR="00926E21" w:rsidRPr="00197FF2">
        <w:rPr>
          <w:rFonts w:ascii="Verdana" w:hAnsi="Verdana"/>
        </w:rPr>
        <w:t xml:space="preserve"> </w:t>
      </w:r>
    </w:p>
    <w:p w:rsidR="008E2720" w:rsidRPr="00197FF2" w:rsidRDefault="008E2720" w:rsidP="00C66D95">
      <w:pPr>
        <w:pStyle w:val="ListParagraph"/>
        <w:jc w:val="both"/>
        <w:rPr>
          <w:rFonts w:ascii="Verdana" w:hAnsi="Verdana"/>
        </w:rPr>
      </w:pPr>
      <w:r w:rsidRPr="00197FF2">
        <w:rPr>
          <w:rFonts w:ascii="Verdana" w:hAnsi="Verdana"/>
        </w:rPr>
        <w:t>ve</w:t>
      </w:r>
      <w:r w:rsidR="00926E21" w:rsidRPr="00197FF2">
        <w:rPr>
          <w:rFonts w:ascii="Verdana" w:hAnsi="Verdana"/>
        </w:rPr>
        <w:t xml:space="preserve"> </w:t>
      </w:r>
      <w:r w:rsidRPr="00197FF2">
        <w:rPr>
          <w:rFonts w:ascii="Verdana" w:hAnsi="Verdana"/>
          <w:i/>
        </w:rPr>
        <w:t>(=</w:t>
      </w:r>
      <w:r w:rsidR="00926E21" w:rsidRPr="00197FF2">
        <w:rPr>
          <w:rFonts w:ascii="Verdana" w:hAnsi="Verdana"/>
          <w:i/>
        </w:rPr>
        <w:t xml:space="preserve"> </w:t>
      </w:r>
      <w:r w:rsidRPr="00197FF2">
        <w:rPr>
          <w:rFonts w:ascii="Verdana" w:hAnsi="Verdana"/>
          <w:i/>
        </w:rPr>
        <w:t>bring</w:t>
      </w:r>
      <w:r w:rsidR="00926E21" w:rsidRPr="00197FF2">
        <w:rPr>
          <w:rFonts w:ascii="Verdana" w:hAnsi="Verdana"/>
          <w:i/>
        </w:rPr>
        <w:t xml:space="preserve"> </w:t>
      </w:r>
      <w:r w:rsidRPr="00197FF2">
        <w:rPr>
          <w:rFonts w:ascii="Verdana" w:hAnsi="Verdana"/>
          <w:i/>
        </w:rPr>
        <w:t>back</w:t>
      </w:r>
      <w:r w:rsidRPr="00197FF2">
        <w:rPr>
          <w:rFonts w:ascii="Verdana" w:hAnsi="Verdana"/>
        </w:rPr>
        <w:t>)</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ball.</w:t>
      </w:r>
    </w:p>
    <w:p w:rsidR="008E2720" w:rsidRPr="00197FF2" w:rsidRDefault="008E2720" w:rsidP="00315B58">
      <w:pPr>
        <w:jc w:val="both"/>
        <w:rPr>
          <w:rFonts w:ascii="Verdana" w:hAnsi="Verdana"/>
          <w:b/>
        </w:rPr>
      </w:pPr>
      <w:r w:rsidRPr="00197FF2">
        <w:rPr>
          <w:rFonts w:ascii="Verdana" w:hAnsi="Verdana"/>
          <w:b/>
        </w:rPr>
        <w:lastRenderedPageBreak/>
        <w:t>Type</w:t>
      </w:r>
      <w:r w:rsidR="00926E21" w:rsidRPr="00197FF2">
        <w:rPr>
          <w:rFonts w:ascii="Verdana" w:hAnsi="Verdana"/>
          <w:b/>
        </w:rPr>
        <w:t xml:space="preserve"> </w:t>
      </w:r>
      <w:r w:rsidRPr="00197FF2">
        <w:rPr>
          <w:rFonts w:ascii="Verdana" w:hAnsi="Verdana"/>
          <w:b/>
        </w:rPr>
        <w:t>4:</w:t>
      </w:r>
      <w:r w:rsidR="00926E21" w:rsidRPr="00197FF2">
        <w:rPr>
          <w:rFonts w:ascii="Verdana" w:hAnsi="Verdana"/>
          <w:b/>
        </w:rPr>
        <w:t xml:space="preserve"> </w:t>
      </w:r>
      <w:r w:rsidRPr="00197FF2">
        <w:rPr>
          <w:rFonts w:ascii="Verdana" w:hAnsi="Verdana"/>
          <w:b/>
        </w:rPr>
        <w:t>Error-recognition</w:t>
      </w:r>
      <w:r w:rsidR="00926E21" w:rsidRPr="00197FF2">
        <w:rPr>
          <w:rFonts w:ascii="Verdana" w:hAnsi="Verdana"/>
          <w:b/>
        </w:rPr>
        <w:t xml:space="preserve"> </w:t>
      </w:r>
      <w:r w:rsidRPr="00197FF2">
        <w:rPr>
          <w:rFonts w:ascii="Verdana" w:hAnsi="Verdana"/>
          <w:b/>
        </w:rPr>
        <w:t>items</w:t>
      </w:r>
    </w:p>
    <w:p w:rsidR="008E2720" w:rsidRPr="00197FF2" w:rsidRDefault="008E2720" w:rsidP="00315B58">
      <w:pPr>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identify</w:t>
      </w:r>
      <w:r w:rsidR="00926E21" w:rsidRPr="00197FF2">
        <w:rPr>
          <w:rFonts w:ascii="Verdana" w:hAnsi="Verdana"/>
        </w:rPr>
        <w:t xml:space="preserve"> </w:t>
      </w: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00C66D95" w:rsidRPr="00197FF2">
        <w:rPr>
          <w:rFonts w:ascii="Verdana" w:hAnsi="Verdana"/>
        </w:rPr>
        <w:t>misspelt.</w:t>
      </w:r>
    </w:p>
    <w:p w:rsidR="00C66D95" w:rsidRPr="00197FF2" w:rsidRDefault="008E2720" w:rsidP="00315B58">
      <w:pPr>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dissatisfied</w:t>
      </w:r>
      <w:r w:rsidR="00926E21" w:rsidRPr="00197FF2">
        <w:rPr>
          <w:rFonts w:ascii="Verdana" w:hAnsi="Verdana"/>
        </w:rPr>
        <w:t xml:space="preserve"> </w:t>
      </w:r>
      <w:r w:rsidRPr="00197FF2">
        <w:rPr>
          <w:rFonts w:ascii="Verdana" w:hAnsi="Verdana"/>
        </w:rPr>
        <w:t>woman</w:t>
      </w:r>
      <w:r w:rsidR="00C66D95" w:rsidRPr="00197FF2">
        <w:rPr>
          <w:rFonts w:ascii="Verdana" w:hAnsi="Verdana"/>
        </w:rPr>
        <w:t>(A)</w:t>
      </w:r>
      <w:r w:rsidRPr="00197FF2">
        <w:rPr>
          <w:rFonts w:ascii="Verdana" w:hAnsi="Verdana"/>
        </w:rPr>
        <w:t>/refused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admit</w:t>
      </w:r>
      <w:r w:rsidR="00C66D95" w:rsidRPr="00197FF2">
        <w:rPr>
          <w:rFonts w:ascii="Verdana" w:hAnsi="Verdana"/>
        </w:rPr>
        <w:t xml:space="preserve"> (B)</w:t>
      </w:r>
      <w:r w:rsidRPr="00197FF2">
        <w:rPr>
          <w:rFonts w:ascii="Verdana" w:hAnsi="Verdana"/>
        </w:rPr>
        <w:t>/that</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00C66D95" w:rsidRPr="00197FF2">
        <w:rPr>
          <w:rFonts w:ascii="Verdana" w:hAnsi="Verdana"/>
        </w:rPr>
        <w:t>sufficent (C)/</w:t>
      </w:r>
      <w:r w:rsidRPr="00197FF2">
        <w:rPr>
          <w:rFonts w:ascii="Verdana" w:hAnsi="Verdana"/>
        </w:rPr>
        <w:t>coffee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00C66D95" w:rsidRPr="00197FF2">
        <w:rPr>
          <w:rFonts w:ascii="Verdana" w:hAnsi="Verdana"/>
        </w:rPr>
        <w:t>everyone (D).</w:t>
      </w:r>
    </w:p>
    <w:p w:rsidR="008E2720" w:rsidRPr="00197FF2" w:rsidRDefault="008E2720" w:rsidP="00315B58">
      <w:pPr>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Don't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decieved</w:t>
      </w:r>
      <w:r w:rsidR="00C66D95" w:rsidRPr="00197FF2">
        <w:rPr>
          <w:rFonts w:ascii="Verdana" w:hAnsi="Verdana"/>
        </w:rPr>
        <w:t xml:space="preserve"> (A)</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00C66D95" w:rsidRPr="00197FF2">
        <w:rPr>
          <w:rFonts w:ascii="Verdana" w:hAnsi="Verdana"/>
        </w:rPr>
        <w:t>procedure (B)</w:t>
      </w:r>
      <w:r w:rsidRPr="00197FF2">
        <w:rPr>
          <w:rFonts w:ascii="Verdana" w:hAnsi="Verdana"/>
        </w:rPr>
        <w:t>/it</w:t>
      </w:r>
      <w:r w:rsidR="00926E21" w:rsidRPr="00197FF2">
        <w:rPr>
          <w:rFonts w:ascii="Verdana" w:hAnsi="Verdana"/>
        </w:rPr>
        <w:t xml:space="preserve"> </w:t>
      </w:r>
      <w:r w:rsidRPr="00197FF2">
        <w:rPr>
          <w:rFonts w:ascii="Verdana" w:hAnsi="Verdana"/>
        </w:rPr>
        <w:t>hardly</w:t>
      </w:r>
      <w:r w:rsidR="00926E21" w:rsidRPr="00197FF2">
        <w:rPr>
          <w:rFonts w:ascii="Verdana" w:hAnsi="Verdana"/>
        </w:rPr>
        <w:t xml:space="preserve"> </w:t>
      </w:r>
      <w:r w:rsidRPr="00197FF2">
        <w:rPr>
          <w:rFonts w:ascii="Verdana" w:hAnsi="Verdana"/>
        </w:rPr>
        <w:t>differs</w:t>
      </w:r>
      <w:r w:rsidR="00926E21" w:rsidRPr="00197FF2">
        <w:rPr>
          <w:rFonts w:ascii="Verdana" w:hAnsi="Verdana"/>
        </w:rPr>
        <w:t xml:space="preserve"> </w:t>
      </w:r>
      <w:r w:rsidR="00C66D95" w:rsidRPr="00197FF2">
        <w:rPr>
          <w:rFonts w:ascii="Verdana" w:hAnsi="Verdana"/>
        </w:rPr>
        <w:t>from (C)/</w:t>
      </w:r>
      <w:r w:rsidRPr="00197FF2">
        <w:rPr>
          <w:rFonts w:ascii="Verdana" w:hAnsi="Verdana"/>
        </w:rPr>
        <w:t>the</w:t>
      </w:r>
      <w:r w:rsidR="00926E21" w:rsidRPr="00197FF2">
        <w:rPr>
          <w:rFonts w:ascii="Verdana" w:hAnsi="Verdana"/>
        </w:rPr>
        <w:t xml:space="preserve"> </w:t>
      </w:r>
      <w:r w:rsidRPr="00197FF2">
        <w:rPr>
          <w:rFonts w:ascii="Verdana" w:hAnsi="Verdana"/>
        </w:rPr>
        <w:t>old</w:t>
      </w:r>
      <w:r w:rsidR="00926E21" w:rsidRPr="00197FF2">
        <w:rPr>
          <w:rFonts w:ascii="Verdana" w:hAnsi="Verdana"/>
        </w:rPr>
        <w:t xml:space="preserve"> </w:t>
      </w:r>
      <w:r w:rsidRPr="00197FF2">
        <w:rPr>
          <w:rFonts w:ascii="Verdana" w:hAnsi="Verdana"/>
        </w:rPr>
        <w:t>corrupt</w:t>
      </w:r>
      <w:r w:rsidR="00926E21" w:rsidRPr="00197FF2">
        <w:rPr>
          <w:rFonts w:ascii="Verdana" w:hAnsi="Verdana"/>
        </w:rPr>
        <w:t xml:space="preserve"> </w:t>
      </w:r>
      <w:r w:rsidR="00C66D95" w:rsidRPr="00197FF2">
        <w:rPr>
          <w:rFonts w:ascii="Verdana" w:hAnsi="Verdana"/>
        </w:rPr>
        <w:t>system (D).</w:t>
      </w:r>
    </w:p>
    <w:p w:rsidR="008E2720" w:rsidRPr="00197FF2" w:rsidRDefault="008E2720" w:rsidP="00315B58">
      <w:pPr>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man</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eauipped</w:t>
      </w:r>
      <w:r w:rsidR="00C66D95" w:rsidRPr="00197FF2">
        <w:rPr>
          <w:rFonts w:ascii="Verdana" w:hAnsi="Verdana"/>
        </w:rPr>
        <w:t xml:space="preserve"> (A)</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double-barrel</w:t>
      </w:r>
      <w:r w:rsidR="00926E21" w:rsidRPr="00197FF2">
        <w:rPr>
          <w:rFonts w:ascii="Verdana" w:hAnsi="Verdana"/>
        </w:rPr>
        <w:t xml:space="preserve"> </w:t>
      </w:r>
      <w:r w:rsidRPr="00197FF2">
        <w:rPr>
          <w:rFonts w:ascii="Verdana" w:hAnsi="Verdana"/>
        </w:rPr>
        <w:t>shotgun</w:t>
      </w:r>
      <w:r w:rsidR="00C66D95" w:rsidRPr="00197FF2">
        <w:rPr>
          <w:rFonts w:ascii="Verdana" w:hAnsi="Verdana"/>
        </w:rPr>
        <w:t xml:space="preserve"> (B)</w:t>
      </w:r>
      <w:r w:rsidRPr="00197FF2">
        <w:rPr>
          <w:rFonts w:ascii="Verdana" w:hAnsi="Verdana"/>
        </w:rPr>
        <w:t>/and</w:t>
      </w:r>
      <w:r w:rsidR="00926E21" w:rsidRPr="00197FF2">
        <w:rPr>
          <w:rFonts w:ascii="Verdana" w:hAnsi="Verdana"/>
        </w:rPr>
        <w:t xml:space="preserve"> </w:t>
      </w:r>
      <w:r w:rsidR="00C66D95" w:rsidRPr="00197FF2">
        <w:rPr>
          <w:rFonts w:ascii="Verdana" w:hAnsi="Verdana"/>
        </w:rPr>
        <w:t xml:space="preserve">his </w:t>
      </w:r>
      <w:r w:rsidRPr="00197FF2">
        <w:rPr>
          <w:rFonts w:ascii="Verdana" w:hAnsi="Verdana"/>
        </w:rPr>
        <w:t>coleague</w:t>
      </w:r>
      <w:r w:rsidR="00C66D95" w:rsidRPr="00197FF2">
        <w:rPr>
          <w:rFonts w:ascii="Verdana" w:hAnsi="Verdana"/>
        </w:rPr>
        <w:t xml:space="preserve"> (C)</w:t>
      </w:r>
      <w:r w:rsidRPr="00197FF2">
        <w:rPr>
          <w:rFonts w:ascii="Verdana" w:hAnsi="Verdana"/>
        </w:rPr>
        <w:t>/with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innocent-looking</w:t>
      </w:r>
      <w:r w:rsidR="00926E21" w:rsidRPr="00197FF2">
        <w:rPr>
          <w:rFonts w:ascii="Verdana" w:hAnsi="Verdana"/>
        </w:rPr>
        <w:t xml:space="preserve"> </w:t>
      </w:r>
      <w:r w:rsidRPr="00197FF2">
        <w:rPr>
          <w:rFonts w:ascii="Verdana" w:hAnsi="Verdana"/>
        </w:rPr>
        <w:t>walking-stick</w:t>
      </w:r>
      <w:r w:rsidR="00C66D95" w:rsidRPr="00197FF2">
        <w:rPr>
          <w:rFonts w:ascii="Verdana" w:hAnsi="Verdana"/>
        </w:rPr>
        <w:t xml:space="preserve"> (D)</w:t>
      </w:r>
      <w:r w:rsidRPr="00197FF2">
        <w:rPr>
          <w:rFonts w:ascii="Verdana" w:hAnsi="Verdana"/>
        </w:rPr>
        <w:t>.</w:t>
      </w:r>
    </w:p>
    <w:p w:rsidR="008E2720" w:rsidRPr="00197FF2" w:rsidRDefault="008E2720" w:rsidP="00315B58">
      <w:pPr>
        <w:jc w:val="both"/>
        <w:rPr>
          <w:rFonts w:ascii="Verdana" w:hAnsi="Verdana"/>
        </w:rPr>
      </w:pPr>
      <w:r w:rsidRPr="00197FF2">
        <w:rPr>
          <w:rFonts w:ascii="Verdana" w:hAnsi="Verdana"/>
        </w:rPr>
        <w:t>4.</w:t>
      </w:r>
      <w:r w:rsidR="00926E21" w:rsidRPr="00197FF2">
        <w:rPr>
          <w:rFonts w:ascii="Verdana" w:hAnsi="Verdana"/>
        </w:rPr>
        <w:t xml:space="preserve"> </w:t>
      </w:r>
      <w:r w:rsidRPr="00197FF2">
        <w:rPr>
          <w:rFonts w:ascii="Verdana" w:hAnsi="Verdana"/>
        </w:rPr>
        <w:t>Mr</w:t>
      </w:r>
      <w:r w:rsidR="00926E21" w:rsidRPr="00197FF2">
        <w:rPr>
          <w:rFonts w:ascii="Verdana" w:hAnsi="Verdana"/>
        </w:rPr>
        <w:t xml:space="preserve"> </w:t>
      </w:r>
      <w:r w:rsidRPr="00197FF2">
        <w:rPr>
          <w:rFonts w:ascii="Verdana" w:hAnsi="Verdana"/>
        </w:rPr>
        <w:t>Grant's</w:t>
      </w:r>
      <w:r w:rsidR="00926E21" w:rsidRPr="00197FF2">
        <w:rPr>
          <w:rFonts w:ascii="Verdana" w:hAnsi="Verdana"/>
        </w:rPr>
        <w:t xml:space="preserve"> </w:t>
      </w:r>
      <w:r w:rsidRPr="00197FF2">
        <w:rPr>
          <w:rFonts w:ascii="Verdana" w:hAnsi="Verdana"/>
        </w:rPr>
        <w:t>exaggerated</w:t>
      </w:r>
      <w:r w:rsidR="00C66D95" w:rsidRPr="00197FF2">
        <w:rPr>
          <w:rFonts w:ascii="Verdana" w:hAnsi="Verdana"/>
        </w:rPr>
        <w:t xml:space="preserve"> (A)</w:t>
      </w:r>
      <w:r w:rsidRPr="00197FF2">
        <w:rPr>
          <w:rFonts w:ascii="Verdana" w:hAnsi="Verdana"/>
        </w:rPr>
        <w:t>/account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importance</w:t>
      </w:r>
      <w:r w:rsidR="00C66D95" w:rsidRPr="00197FF2">
        <w:rPr>
          <w:rFonts w:ascii="Verdana" w:hAnsi="Verdana"/>
        </w:rPr>
        <w:t xml:space="preserve"> (B)</w:t>
      </w:r>
      <w:r w:rsidRPr="00197FF2">
        <w:rPr>
          <w:rFonts w:ascii="Verdana" w:hAnsi="Verdana"/>
        </w:rPr>
        <w:t>/of</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00C66D95" w:rsidRPr="00197FF2">
        <w:rPr>
          <w:rFonts w:ascii="Verdana" w:hAnsi="Verdana"/>
        </w:rPr>
        <w:t>apointment (C)/</w:t>
      </w:r>
      <w:r w:rsidRPr="00197FF2">
        <w:rPr>
          <w:rFonts w:ascii="Verdana" w:hAnsi="Verdana"/>
        </w:rPr>
        <w:t>was</w:t>
      </w:r>
      <w:r w:rsidR="00926E21" w:rsidRPr="00197FF2">
        <w:rPr>
          <w:rFonts w:ascii="Verdana" w:hAnsi="Verdana"/>
        </w:rPr>
        <w:t xml:space="preserve"> </w:t>
      </w:r>
      <w:r w:rsidRPr="00197FF2">
        <w:rPr>
          <w:rFonts w:ascii="Verdana" w:hAnsi="Verdana"/>
        </w:rPr>
        <w:t>quite</w:t>
      </w:r>
      <w:r w:rsidR="00926E21" w:rsidRPr="00197FF2">
        <w:rPr>
          <w:rFonts w:ascii="Verdana" w:hAnsi="Verdana"/>
        </w:rPr>
        <w:t xml:space="preserve"> </w:t>
      </w:r>
      <w:r w:rsidRPr="00197FF2">
        <w:rPr>
          <w:rFonts w:ascii="Verdana" w:hAnsi="Verdana"/>
        </w:rPr>
        <w:t>unnecessary</w:t>
      </w:r>
      <w:r w:rsidR="00C66D95" w:rsidRPr="00197FF2">
        <w:rPr>
          <w:rFonts w:ascii="Verdana" w:hAnsi="Verdana"/>
        </w:rPr>
        <w:t xml:space="preserve"> (D)</w:t>
      </w:r>
      <w:r w:rsidRPr="00197FF2">
        <w:rPr>
          <w:rFonts w:ascii="Verdana" w:hAnsi="Verdana"/>
        </w:rPr>
        <w:t>.</w:t>
      </w:r>
    </w:p>
    <w:p w:rsidR="00C66D95" w:rsidRPr="00197FF2" w:rsidRDefault="00C66D95" w:rsidP="00693F49">
      <w:pPr>
        <w:pStyle w:val="Heading3"/>
        <w:rPr>
          <w:rFonts w:ascii="Verdana" w:hAnsi="Verdana"/>
        </w:rPr>
      </w:pPr>
      <w:bookmarkStart w:id="76" w:name="_Toc456335502"/>
      <w:r w:rsidRPr="00197FF2">
        <w:rPr>
          <w:rFonts w:ascii="Verdana" w:hAnsi="Verdana"/>
        </w:rPr>
        <w:t>9.7 Objective tests style and register</w:t>
      </w:r>
      <w:bookmarkEnd w:id="76"/>
    </w:p>
    <w:p w:rsidR="00874731" w:rsidRPr="00197FF2" w:rsidRDefault="00874731" w:rsidP="00315B58">
      <w:pPr>
        <w:jc w:val="both"/>
        <w:rPr>
          <w:rFonts w:ascii="Verdana" w:hAnsi="Verdana"/>
          <w:i/>
        </w:rPr>
      </w:pPr>
      <w:r w:rsidRPr="00197FF2">
        <w:rPr>
          <w:rFonts w:ascii="Verdana" w:hAnsi="Verdana"/>
          <w:i/>
        </w:rPr>
        <w:t>Style</w:t>
      </w:r>
    </w:p>
    <w:p w:rsidR="008E2720" w:rsidRPr="00197FF2" w:rsidRDefault="008E272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below</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concerned</w:t>
      </w:r>
      <w:r w:rsidR="00926E21" w:rsidRPr="00197FF2">
        <w:rPr>
          <w:rFonts w:ascii="Verdana" w:hAnsi="Verdana"/>
        </w:rPr>
        <w:t xml:space="preserve"> </w:t>
      </w:r>
      <w:r w:rsidRPr="00197FF2">
        <w:rPr>
          <w:rFonts w:ascii="Verdana" w:hAnsi="Verdana"/>
        </w:rPr>
        <w:t>chiefly</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measuring</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sensitivity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style.</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incorrect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grounds</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others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grammatically</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representative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kind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educated</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speaker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appear.</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writers</w:t>
      </w:r>
      <w:r w:rsidR="00926E21" w:rsidRPr="00197FF2">
        <w:rPr>
          <w:rFonts w:ascii="Verdana" w:hAnsi="Verdana"/>
        </w:rPr>
        <w:t xml:space="preserve"> </w:t>
      </w:r>
      <w:r w:rsidRPr="00197FF2">
        <w:rPr>
          <w:rFonts w:ascii="Verdana" w:hAnsi="Verdana"/>
        </w:rPr>
        <w:t>distinguish</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usage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terms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speakers:</w:t>
      </w:r>
      <w:r w:rsidR="00926E21" w:rsidRPr="00197FF2">
        <w:rPr>
          <w:rFonts w:ascii="Verdana" w:hAnsi="Verdana"/>
        </w:rPr>
        <w:t xml:space="preserve"> </w:t>
      </w:r>
      <w:r w:rsidRPr="00197FF2">
        <w:rPr>
          <w:rFonts w:ascii="Verdana" w:hAnsi="Verdana"/>
        </w:rPr>
        <w:t>whereas</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speakers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expected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high</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educated</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speakers</w:t>
      </w:r>
      <w:r w:rsidR="00926E21" w:rsidRPr="00197FF2">
        <w:rPr>
          <w:rFonts w:ascii="Verdana" w:hAnsi="Verdana"/>
        </w:rPr>
        <w:t xml:space="preserve"> </w:t>
      </w:r>
      <w:r w:rsidRPr="00197FF2">
        <w:rPr>
          <w:rFonts w:ascii="Verdana" w:hAnsi="Verdana"/>
        </w:rPr>
        <w:t>possessing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high</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writing.</w:t>
      </w:r>
    </w:p>
    <w:p w:rsidR="008E2720" w:rsidRPr="00197FF2" w:rsidRDefault="008E2720" w:rsidP="00874731">
      <w:pPr>
        <w:ind w:left="720"/>
        <w:jc w:val="both"/>
        <w:rPr>
          <w:rFonts w:ascii="Verdana" w:hAnsi="Verdana"/>
        </w:rPr>
      </w:pPr>
      <w:r w:rsidRPr="00197FF2">
        <w:rPr>
          <w:rFonts w:ascii="Verdana" w:hAnsi="Verdana"/>
        </w:rPr>
        <w:t>Some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reviews</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favourable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play</w:t>
      </w:r>
    </w:p>
    <w:p w:rsidR="008E2720" w:rsidRPr="00197FF2" w:rsidRDefault="008E2720" w:rsidP="00874731">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unfavourable.</w:t>
      </w:r>
    </w:p>
    <w:p w:rsidR="008E2720" w:rsidRPr="00197FF2" w:rsidRDefault="008E2720" w:rsidP="00874731">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others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amount</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unfavourable.</w:t>
      </w:r>
    </w:p>
    <w:p w:rsidR="008E2720" w:rsidRPr="00197FF2" w:rsidRDefault="008E2720" w:rsidP="00874731">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equal</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unfavourable.</w:t>
      </w:r>
      <w:r w:rsidR="00926E21" w:rsidRPr="00197FF2">
        <w:rPr>
          <w:rFonts w:ascii="Verdana" w:hAnsi="Verdana"/>
        </w:rPr>
        <w:t xml:space="preserve"> </w:t>
      </w:r>
    </w:p>
    <w:p w:rsidR="008E2720" w:rsidRPr="00197FF2" w:rsidRDefault="008E2720" w:rsidP="00874731">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blit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unfavourable.</w:t>
      </w:r>
    </w:p>
    <w:p w:rsidR="008E2720" w:rsidRPr="00197FF2" w:rsidRDefault="008E2720" w:rsidP="00874731">
      <w:pPr>
        <w:ind w:left="720"/>
        <w:jc w:val="both"/>
        <w:rPr>
          <w:rFonts w:ascii="Verdana" w:hAnsi="Verdana"/>
        </w:rPr>
      </w:pPr>
      <w:r w:rsidRPr="00197FF2">
        <w:rPr>
          <w:rFonts w:ascii="Verdana" w:hAnsi="Verdana"/>
        </w:rPr>
        <w:t>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spite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half</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unfavourable.</w:t>
      </w:r>
    </w:p>
    <w:p w:rsidR="00874731" w:rsidRPr="00197FF2" w:rsidRDefault="008E2720" w:rsidP="00874731">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weather</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factor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people's</w:t>
      </w:r>
      <w:r w:rsidR="00926E21" w:rsidRPr="00197FF2">
        <w:rPr>
          <w:rFonts w:ascii="Verdana" w:hAnsi="Verdana"/>
        </w:rPr>
        <w:t xml:space="preserve"> </w:t>
      </w:r>
      <w:r w:rsidRPr="00197FF2">
        <w:rPr>
          <w:rFonts w:ascii="Verdana" w:hAnsi="Verdana"/>
        </w:rPr>
        <w:t>lives</w:t>
      </w:r>
      <w:r w:rsidR="00926E21" w:rsidRPr="00197FF2">
        <w:rPr>
          <w:rFonts w:ascii="Verdana" w:hAnsi="Verdana"/>
        </w:rPr>
        <w:t xml:space="preserve"> </w:t>
      </w:r>
      <w:r w:rsidR="00874731" w:rsidRPr="00197FF2">
        <w:rPr>
          <w:rFonts w:ascii="Verdana" w:hAnsi="Verdana"/>
        </w:rPr>
        <w:t>]</w:t>
      </w:r>
    </w:p>
    <w:p w:rsidR="008E2720" w:rsidRPr="00197FF2" w:rsidRDefault="008E2720" w:rsidP="00874731">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effects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aspects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farming.</w:t>
      </w:r>
    </w:p>
    <w:p w:rsidR="008E2720" w:rsidRPr="00197FF2" w:rsidRDefault="008E2720" w:rsidP="00874731">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considerable</w:t>
      </w:r>
      <w:r w:rsidR="00926E21" w:rsidRPr="00197FF2">
        <w:rPr>
          <w:rFonts w:ascii="Verdana" w:hAnsi="Verdana"/>
        </w:rPr>
        <w:t xml:space="preserve"> </w:t>
      </w:r>
      <w:r w:rsidRPr="00197FF2">
        <w:rPr>
          <w:rFonts w:ascii="Verdana" w:hAnsi="Verdana"/>
        </w:rPr>
        <w:t>influence</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Pr="00197FF2">
        <w:rPr>
          <w:rFonts w:ascii="Verdana" w:hAnsi="Verdana"/>
        </w:rPr>
        <w:t>farming.</w:t>
      </w:r>
    </w:p>
    <w:p w:rsidR="008E2720" w:rsidRPr="00197FF2" w:rsidRDefault="008E2720" w:rsidP="00874731">
      <w:pPr>
        <w:ind w:left="720"/>
        <w:jc w:val="both"/>
        <w:rPr>
          <w:rFonts w:ascii="Verdana" w:hAnsi="Verdana"/>
        </w:rPr>
      </w:pPr>
      <w:r w:rsidRPr="00197FF2">
        <w:rPr>
          <w:rFonts w:ascii="Verdana" w:hAnsi="Verdana"/>
        </w:rPr>
        <w:lastRenderedPageBreak/>
        <w:t>C.</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farmers</w:t>
      </w:r>
      <w:r w:rsidR="00926E21" w:rsidRPr="00197FF2">
        <w:rPr>
          <w:rFonts w:ascii="Verdana" w:hAnsi="Verdana"/>
        </w:rPr>
        <w:t xml:space="preserve"> </w:t>
      </w:r>
      <w:r w:rsidRPr="00197FF2">
        <w:rPr>
          <w:rFonts w:ascii="Verdana" w:hAnsi="Verdana"/>
        </w:rPr>
        <w:t>concern</w:t>
      </w:r>
      <w:r w:rsidR="00926E21" w:rsidRPr="00197FF2">
        <w:rPr>
          <w:rFonts w:ascii="Verdana" w:hAnsi="Verdana"/>
        </w:rPr>
        <w:t xml:space="preserve"> </w:t>
      </w:r>
      <w:r w:rsidRPr="00197FF2">
        <w:rPr>
          <w:rFonts w:ascii="Verdana" w:hAnsi="Verdana"/>
        </w:rPr>
        <w:t>themselves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it.</w:t>
      </w:r>
    </w:p>
    <w:p w:rsidR="008E2720" w:rsidRPr="00197FF2" w:rsidRDefault="008E2720" w:rsidP="00874731">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weather</w:t>
      </w:r>
      <w:r w:rsidR="00926E21" w:rsidRPr="00197FF2">
        <w:rPr>
          <w:rFonts w:ascii="Verdana" w:hAnsi="Verdana"/>
        </w:rPr>
        <w:t xml:space="preserve"> </w:t>
      </w:r>
      <w:r w:rsidRPr="00197FF2">
        <w:rPr>
          <w:rFonts w:ascii="Verdana" w:hAnsi="Verdana"/>
        </w:rPr>
        <w:t>constitutes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dominant</w:t>
      </w:r>
      <w:r w:rsidR="00926E21" w:rsidRPr="00197FF2">
        <w:rPr>
          <w:rFonts w:ascii="Verdana" w:hAnsi="Verdana"/>
        </w:rPr>
        <w:t xml:space="preserve"> </w:t>
      </w:r>
      <w:r w:rsidRPr="00197FF2">
        <w:rPr>
          <w:rFonts w:ascii="Verdana" w:hAnsi="Verdana"/>
        </w:rPr>
        <w:t>worry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farmers.</w:t>
      </w:r>
    </w:p>
    <w:p w:rsidR="008E2720" w:rsidRPr="00197FF2" w:rsidRDefault="008E2720" w:rsidP="00874731">
      <w:pPr>
        <w:ind w:left="720"/>
        <w:jc w:val="both"/>
        <w:rPr>
          <w:rFonts w:ascii="Verdana" w:hAnsi="Verdana"/>
        </w:rPr>
      </w:pPr>
      <w:r w:rsidRPr="00197FF2">
        <w:rPr>
          <w:rFonts w:ascii="Verdana" w:hAnsi="Verdana"/>
        </w:rPr>
        <w:t>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account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affecting</w:t>
      </w:r>
      <w:r w:rsidR="00926E21" w:rsidRPr="00197FF2">
        <w:rPr>
          <w:rFonts w:ascii="Verdana" w:hAnsi="Verdana"/>
        </w:rPr>
        <w:t xml:space="preserve"> </w:t>
      </w:r>
      <w:r w:rsidRPr="00197FF2">
        <w:rPr>
          <w:rFonts w:ascii="Verdana" w:hAnsi="Verdana"/>
        </w:rPr>
        <w:t>farming</w:t>
      </w:r>
      <w:r w:rsidR="00926E21" w:rsidRPr="00197FF2">
        <w:rPr>
          <w:rFonts w:ascii="Verdana" w:hAnsi="Verdana"/>
        </w:rPr>
        <w:t xml:space="preserve"> </w:t>
      </w:r>
      <w:r w:rsidRPr="00197FF2">
        <w:rPr>
          <w:rFonts w:ascii="Verdana" w:hAnsi="Verdana"/>
        </w:rPr>
        <w:t>affairs.</w:t>
      </w:r>
    </w:p>
    <w:p w:rsidR="008E2720" w:rsidRPr="00197FF2" w:rsidRDefault="00874731" w:rsidP="00315B58">
      <w:pPr>
        <w:jc w:val="both"/>
        <w:rPr>
          <w:rFonts w:ascii="Verdana" w:hAnsi="Verdana"/>
        </w:rPr>
      </w:pPr>
      <w:r w:rsidRPr="00197FF2">
        <w:rPr>
          <w:rFonts w:ascii="Verdana" w:hAnsi="Verdana"/>
        </w:rPr>
        <w:t>(</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w:t>
      </w:r>
      <w:r w:rsidR="00926E21" w:rsidRPr="00197FF2">
        <w:rPr>
          <w:rFonts w:ascii="Verdana" w:hAnsi="Verdana"/>
        </w:rPr>
        <w:t xml:space="preserve"> </w:t>
      </w:r>
      <w:r w:rsidR="008E2720" w:rsidRPr="00197FF2">
        <w:rPr>
          <w:rFonts w:ascii="Verdana" w:hAnsi="Verdana"/>
          <w:i/>
        </w:rPr>
        <w:t>Correct</w:t>
      </w:r>
      <w:r w:rsidR="00926E21" w:rsidRPr="00197FF2">
        <w:rPr>
          <w:rFonts w:ascii="Verdana" w:hAnsi="Verdana"/>
          <w:i/>
        </w:rPr>
        <w:t xml:space="preserve"> </w:t>
      </w:r>
      <w:r w:rsidR="008E2720" w:rsidRPr="00197FF2">
        <w:rPr>
          <w:rFonts w:ascii="Verdana" w:hAnsi="Verdana"/>
          <w:i/>
        </w:rPr>
        <w:t>answer</w:t>
      </w:r>
      <w:r w:rsidR="008E2720" w:rsidRPr="00197FF2">
        <w:rPr>
          <w:rFonts w:ascii="Verdana" w:hAnsi="Verdana"/>
        </w:rPr>
        <w:t>)</w:t>
      </w:r>
    </w:p>
    <w:p w:rsidR="00874731" w:rsidRPr="00197FF2" w:rsidRDefault="00874731" w:rsidP="00315B58">
      <w:pPr>
        <w:jc w:val="both"/>
        <w:rPr>
          <w:rFonts w:ascii="Verdana" w:hAnsi="Verdana"/>
          <w:i/>
        </w:rPr>
      </w:pPr>
      <w:r w:rsidRPr="00197FF2">
        <w:rPr>
          <w:rFonts w:ascii="Verdana" w:hAnsi="Verdana"/>
          <w:i/>
        </w:rPr>
        <w:t>Register</w:t>
      </w:r>
    </w:p>
    <w:p w:rsidR="008E2720" w:rsidRPr="00197FF2" w:rsidRDefault="008E272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register</w:t>
      </w:r>
      <w:r w:rsidR="00926E21" w:rsidRPr="00197FF2">
        <w:rPr>
          <w:rFonts w:ascii="Verdana" w:hAnsi="Verdana"/>
        </w:rPr>
        <w:t xml:space="preserve"> </w:t>
      </w:r>
      <w:r w:rsidRPr="00197FF2">
        <w:rPr>
          <w:rFonts w:ascii="Verdana" w:hAnsi="Verdana"/>
        </w:rPr>
        <w:t>denotes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audience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mind.</w:t>
      </w:r>
      <w:r w:rsidR="00926E21" w:rsidRPr="00197FF2">
        <w:rPr>
          <w:rFonts w:ascii="Verdana" w:hAnsi="Verdana"/>
        </w:rPr>
        <w:t xml:space="preserve"> </w:t>
      </w:r>
      <w:r w:rsidRPr="00197FF2">
        <w:rPr>
          <w:rFonts w:ascii="Verdana" w:hAnsi="Verdana"/>
        </w:rPr>
        <w:t>Confusion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embarrassment</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inappropriate</w:t>
      </w:r>
      <w:r w:rsidR="00926E21" w:rsidRPr="00197FF2">
        <w:rPr>
          <w:rFonts w:ascii="Verdana" w:hAnsi="Verdana"/>
        </w:rPr>
        <w:t xml:space="preserve"> </w:t>
      </w:r>
      <w:r w:rsidRPr="00197FF2">
        <w:rPr>
          <w:rFonts w:ascii="Verdana" w:hAnsi="Verdana"/>
        </w:rPr>
        <w:t>registers.</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construct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present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interesting</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extract</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fairly</w:t>
      </w:r>
    </w:p>
    <w:p w:rsidR="00874731"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1</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(advanced)</w:t>
      </w:r>
      <w:r w:rsidR="00926E21" w:rsidRPr="00197FF2">
        <w:rPr>
          <w:rFonts w:ascii="Verdana" w:hAnsi="Verdana"/>
        </w:rPr>
        <w:t xml:space="preserve"> </w:t>
      </w:r>
      <w:r w:rsidRPr="00197FF2">
        <w:rPr>
          <w:rFonts w:ascii="Verdana" w:hAnsi="Verdana"/>
        </w:rPr>
        <w:t>register</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requires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identify</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incongruous,</w:t>
      </w:r>
      <w:r w:rsidR="00926E21" w:rsidRPr="00197FF2">
        <w:rPr>
          <w:rFonts w:ascii="Verdana" w:hAnsi="Verdana"/>
        </w:rPr>
        <w:t xml:space="preserve"> </w:t>
      </w:r>
      <w:r w:rsidRPr="00197FF2">
        <w:rPr>
          <w:rFonts w:ascii="Verdana" w:hAnsi="Verdana"/>
        </w:rPr>
        <w:t>replacing</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suitable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instructed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replace</w:t>
      </w:r>
      <w:r w:rsidR="00926E21" w:rsidRPr="00197FF2">
        <w:rPr>
          <w:rFonts w:ascii="Verdana" w:hAnsi="Verdana"/>
        </w:rPr>
        <w:t xml:space="preserve"> </w:t>
      </w:r>
      <w:r w:rsidRPr="00197FF2">
        <w:rPr>
          <w:rFonts w:ascii="Verdana" w:hAnsi="Verdana"/>
        </w:rPr>
        <w:t>sixteen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v/ords</w:t>
      </w:r>
      <w:r w:rsidR="00926E21" w:rsidRPr="00197FF2">
        <w:rPr>
          <w:rFonts w:ascii="Verdana" w:hAnsi="Verdana"/>
        </w:rPr>
        <w:t xml:space="preserve"> </w:t>
      </w:r>
      <w:r w:rsidRPr="00197FF2">
        <w:rPr>
          <w:rFonts w:ascii="Verdana" w:hAnsi="Verdana"/>
        </w:rPr>
        <w:t>underlined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00874731" w:rsidRPr="00197FF2">
        <w:rPr>
          <w:rFonts w:ascii="Verdana" w:hAnsi="Verdana"/>
        </w:rPr>
        <w:t>passage.</w:t>
      </w:r>
      <w:r w:rsidR="00874731" w:rsidRPr="00197FF2">
        <w:rPr>
          <w:rFonts w:ascii="Verdana" w:hAnsi="Verdana"/>
        </w:rPr>
        <w:cr/>
      </w:r>
    </w:p>
    <w:p w:rsidR="008E2720" w:rsidRPr="00197FF2" w:rsidRDefault="008E2720" w:rsidP="00874731">
      <w:pPr>
        <w:ind w:left="720"/>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u w:val="single"/>
        </w:rPr>
        <w:t>made</w:t>
      </w:r>
      <w:r w:rsidR="00926E21" w:rsidRPr="00197FF2">
        <w:rPr>
          <w:rFonts w:ascii="Verdana" w:hAnsi="Verdana"/>
          <w:u w:val="single"/>
        </w:rPr>
        <w:t xml:space="preserve"> </w:t>
      </w:r>
      <w:r w:rsidRPr="00197FF2">
        <w:rPr>
          <w:rFonts w:ascii="Verdana" w:hAnsi="Verdana"/>
          <w:u w:val="single"/>
        </w:rPr>
        <w:t>out</w:t>
      </w:r>
      <w:r w:rsidR="00926E21" w:rsidRPr="00197FF2">
        <w:rPr>
          <w:rFonts w:ascii="Verdana" w:hAnsi="Verdana"/>
        </w:rPr>
        <w:t xml:space="preserve"> </w:t>
      </w:r>
      <w:r w:rsidRPr="00197FF2">
        <w:rPr>
          <w:rFonts w:ascii="Verdana" w:hAnsi="Verdana"/>
        </w:rPr>
        <w:t>beyond</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doubt</w:t>
      </w:r>
      <w:r w:rsidR="00926E21" w:rsidRPr="00197FF2">
        <w:rPr>
          <w:rFonts w:ascii="Verdana" w:hAnsi="Verdana"/>
        </w:rPr>
        <w:t xml:space="preserve"> </w:t>
      </w:r>
      <w:r w:rsidRPr="00197FF2">
        <w:rPr>
          <w:rFonts w:ascii="Verdana" w:hAnsi="Verdana"/>
        </w:rPr>
        <w:t>whatsoever</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nicotine</w:t>
      </w:r>
      <w:r w:rsidR="00926E21" w:rsidRPr="00197FF2">
        <w:rPr>
          <w:rFonts w:ascii="Verdana" w:hAnsi="Verdana"/>
        </w:rPr>
        <w:t xml:space="preserve"> </w:t>
      </w:r>
      <w:r w:rsidRPr="00197FF2">
        <w:rPr>
          <w:rFonts w:ascii="Verdana" w:hAnsi="Verdana"/>
          <w:u w:val="single"/>
        </w:rPr>
        <w:t>contained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tobacco</w:t>
      </w:r>
      <w:r w:rsidR="00926E21" w:rsidRPr="00197FF2">
        <w:rPr>
          <w:rFonts w:ascii="Verdana" w:hAnsi="Verdana"/>
        </w:rPr>
        <w:t xml:space="preserve"> </w:t>
      </w:r>
      <w:r w:rsidRPr="00197FF2">
        <w:rPr>
          <w:rFonts w:ascii="Verdana" w:hAnsi="Verdana"/>
        </w:rPr>
        <w:t>smoke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poisonous.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u w:val="single"/>
        </w:rPr>
        <w:t>minute</w:t>
      </w:r>
      <w:r w:rsidR="00926E21" w:rsidRPr="00197FF2">
        <w:rPr>
          <w:rFonts w:ascii="Verdana" w:hAnsi="Verdana"/>
        </w:rPr>
        <w:t xml:space="preserve"> </w:t>
      </w:r>
      <w:r w:rsidRPr="00197FF2">
        <w:rPr>
          <w:rFonts w:ascii="Verdana" w:hAnsi="Verdana"/>
        </w:rPr>
        <w:t>drop</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pure</w:t>
      </w:r>
      <w:r w:rsidR="00926E21" w:rsidRPr="00197FF2">
        <w:rPr>
          <w:rFonts w:ascii="Verdana" w:hAnsi="Verdana"/>
        </w:rPr>
        <w:t xml:space="preserve"> </w:t>
      </w:r>
      <w:r w:rsidRPr="00197FF2">
        <w:rPr>
          <w:rFonts w:ascii="Verdana" w:hAnsi="Verdana"/>
        </w:rPr>
        <w:t>nicotine</w:t>
      </w:r>
      <w:r w:rsidR="00926E21" w:rsidRPr="00197FF2">
        <w:rPr>
          <w:rFonts w:ascii="Verdana" w:hAnsi="Verdana"/>
        </w:rPr>
        <w:t xml:space="preserve"> </w:t>
      </w:r>
      <w:r w:rsidRPr="00197FF2">
        <w:rPr>
          <w:rFonts w:ascii="Verdana" w:hAnsi="Verdana"/>
          <w:u w:val="single"/>
        </w:rPr>
        <w:t>plunged</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bloodstream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rat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u w:val="single"/>
        </w:rPr>
        <w:t>sufficient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kill</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proved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nicotine</w:t>
      </w:r>
      <w:r w:rsidR="00926E21" w:rsidRPr="00197FF2">
        <w:rPr>
          <w:rFonts w:ascii="Verdana" w:hAnsi="Verdana"/>
        </w:rPr>
        <w:t xml:space="preserve"> </w:t>
      </w:r>
      <w:r w:rsidRPr="00197FF2">
        <w:rPr>
          <w:rFonts w:ascii="Verdana" w:hAnsi="Verdana"/>
          <w:u w:val="single"/>
        </w:rPr>
        <w:t>contained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tobacco</w:t>
      </w:r>
      <w:r w:rsidR="00926E21" w:rsidRPr="00197FF2">
        <w:rPr>
          <w:rFonts w:ascii="Verdana" w:hAnsi="Verdana"/>
        </w:rPr>
        <w:t xml:space="preserve"> </w:t>
      </w:r>
      <w:r w:rsidRPr="00197FF2">
        <w:rPr>
          <w:rFonts w:ascii="Verdana" w:hAnsi="Verdana"/>
        </w:rPr>
        <w:t>smoke</w:t>
      </w:r>
      <w:r w:rsidR="00926E21" w:rsidRPr="00197FF2">
        <w:rPr>
          <w:rFonts w:ascii="Verdana" w:hAnsi="Verdana"/>
        </w:rPr>
        <w:t xml:space="preserve"> </w:t>
      </w:r>
      <w:r w:rsidRPr="00197FF2">
        <w:rPr>
          <w:rFonts w:ascii="Verdana" w:hAnsi="Verdana"/>
          <w:u w:val="single"/>
        </w:rPr>
        <w:t>sends</w:t>
      </w:r>
      <w:r w:rsidR="00926E21" w:rsidRPr="00197FF2">
        <w:rPr>
          <w:rFonts w:ascii="Verdana" w:hAnsi="Verdana"/>
          <w:u w:val="single"/>
        </w:rPr>
        <w:t xml:space="preserve"> </w:t>
      </w:r>
      <w:r w:rsidRPr="00197FF2">
        <w:rPr>
          <w:rFonts w:ascii="Verdana" w:hAnsi="Verdana"/>
          <w:u w:val="single"/>
        </w:rPr>
        <w:t>up</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pulse</w:t>
      </w:r>
      <w:r w:rsidR="00926E21" w:rsidRPr="00197FF2">
        <w:rPr>
          <w:rFonts w:ascii="Verdana" w:hAnsi="Verdana"/>
        </w:rPr>
        <w:t xml:space="preserve"> </w:t>
      </w:r>
      <w:r w:rsidRPr="00197FF2">
        <w:rPr>
          <w:rFonts w:ascii="Verdana" w:hAnsi="Verdana"/>
        </w:rPr>
        <w:t>rate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blood</w:t>
      </w:r>
      <w:r w:rsidR="00926E21" w:rsidRPr="00197FF2">
        <w:rPr>
          <w:rFonts w:ascii="Verdana" w:hAnsi="Verdana"/>
        </w:rPr>
        <w:t xml:space="preserve"> </w:t>
      </w:r>
      <w:r w:rsidRPr="00197FF2">
        <w:rPr>
          <w:rFonts w:ascii="Verdana" w:hAnsi="Verdana"/>
        </w:rPr>
        <w:t>pressure.</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strong</w:t>
      </w:r>
      <w:r w:rsidR="00926E21" w:rsidRPr="00197FF2">
        <w:rPr>
          <w:rFonts w:ascii="Verdana" w:hAnsi="Verdana"/>
        </w:rPr>
        <w:t xml:space="preserve"> </w:t>
      </w:r>
      <w:r w:rsidRPr="00197FF2">
        <w:rPr>
          <w:rFonts w:ascii="Verdana" w:hAnsi="Verdana"/>
          <w:u w:val="single"/>
        </w:rPr>
        <w:t>evidence</w:t>
      </w:r>
      <w:r w:rsidRPr="00197FF2">
        <w:rPr>
          <w:rFonts w:ascii="Verdana" w:hAnsi="Verdana"/>
        </w:rPr>
        <w: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nicotine</w:t>
      </w:r>
      <w:r w:rsidR="00926E21" w:rsidRPr="00197FF2">
        <w:rPr>
          <w:rFonts w:ascii="Verdana" w:hAnsi="Verdana"/>
        </w:rPr>
        <w:t xml:space="preserve"> </w:t>
      </w:r>
      <w:r w:rsidRPr="00197FF2">
        <w:rPr>
          <w:rFonts w:ascii="Verdana" w:hAnsi="Verdana"/>
          <w:u w:val="single"/>
        </w:rPr>
        <w:t>content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u w:val="single"/>
        </w:rPr>
        <w:t>fags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u w:val="single"/>
        </w:rPr>
        <w:t>primary</w:t>
      </w:r>
      <w:r w:rsidR="00926E21" w:rsidRPr="00197FF2">
        <w:rPr>
          <w:rFonts w:ascii="Verdana" w:hAnsi="Verdana"/>
        </w:rPr>
        <w:t xml:space="preserve"> </w:t>
      </w:r>
      <w:r w:rsidRPr="00197FF2">
        <w:rPr>
          <w:rFonts w:ascii="Verdana" w:hAnsi="Verdana"/>
        </w:rPr>
        <w:t>cause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loss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weight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u w:val="single"/>
        </w:rPr>
        <w:t>hungriness</w:t>
      </w:r>
      <w:r w:rsidRPr="00197FF2">
        <w:rPr>
          <w:rFonts w:ascii="Verdana" w:hAnsi="Verdana"/>
        </w:rPr>
        <w: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likely</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u w:val="single"/>
        </w:rPr>
        <w:t>heavy</w:t>
      </w:r>
      <w:r w:rsidR="00926E21" w:rsidRPr="00197FF2">
        <w:rPr>
          <w:rFonts w:ascii="Verdana" w:hAnsi="Verdana"/>
        </w:rPr>
        <w:t xml:space="preserve"> </w:t>
      </w:r>
      <w:r w:rsidRPr="00197FF2">
        <w:rPr>
          <w:rFonts w:ascii="Verdana" w:hAnsi="Verdana"/>
        </w:rPr>
        <w:t>smokers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lose</w:t>
      </w:r>
      <w:r w:rsidR="00926E21" w:rsidRPr="00197FF2">
        <w:rPr>
          <w:rFonts w:ascii="Verdana" w:hAnsi="Verdana"/>
        </w:rPr>
        <w:t xml:space="preserve"> </w:t>
      </w:r>
      <w:r w:rsidRPr="00197FF2">
        <w:rPr>
          <w:rFonts w:ascii="Verdana" w:hAnsi="Verdana"/>
        </w:rPr>
        <w:t>control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005123ED" w:rsidRPr="00197FF2">
        <w:rPr>
          <w:rFonts w:ascii="Verdana" w:hAnsi="Verdana"/>
        </w:rPr>
        <w:t>there finer</w:t>
      </w:r>
      <w:r w:rsidR="00926E21" w:rsidRPr="00197FF2">
        <w:rPr>
          <w:rFonts w:ascii="Verdana" w:hAnsi="Verdana"/>
        </w:rPr>
        <w:t xml:space="preserve"> </w:t>
      </w:r>
      <w:r w:rsidRPr="00197FF2">
        <w:rPr>
          <w:rFonts w:ascii="Verdana" w:hAnsi="Verdana"/>
        </w:rPr>
        <w:t>muscles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unable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u w:val="single"/>
        </w:rPr>
        <w:t>play</w:t>
      </w:r>
      <w:r w:rsidR="00926E21" w:rsidRPr="00197FF2">
        <w:rPr>
          <w:rFonts w:ascii="Verdana" w:hAnsi="Verdana"/>
          <w:u w:val="single"/>
        </w:rPr>
        <w:t xml:space="preserve"> </w:t>
      </w:r>
      <w:r w:rsidRPr="00197FF2">
        <w:rPr>
          <w:rFonts w:ascii="Verdana" w:hAnsi="Verdana"/>
          <w:u w:val="single"/>
        </w:rPr>
        <w:t>around</w:t>
      </w:r>
      <w:r w:rsidR="00926E21" w:rsidRPr="00197FF2">
        <w:rPr>
          <w:rFonts w:ascii="Verdana" w:hAnsi="Verdana"/>
          <w:u w:val="single"/>
        </w:rPr>
        <w:t xml:space="preserve"> </w:t>
      </w:r>
      <w:r w:rsidRPr="00197FF2">
        <w:rPr>
          <w:rFonts w:ascii="Verdana" w:hAnsi="Verdana"/>
          <w:u w:val="single"/>
        </w:rPr>
        <w:t>with</w:t>
      </w:r>
      <w:r w:rsidR="00926E21" w:rsidRPr="00197FF2">
        <w:rPr>
          <w:rFonts w:ascii="Verdana" w:hAnsi="Verdana"/>
        </w:rPr>
        <w:t xml:space="preserve"> </w:t>
      </w:r>
      <w:r w:rsidRPr="00197FF2">
        <w:rPr>
          <w:rFonts w:ascii="Verdana" w:hAnsi="Verdana"/>
        </w:rPr>
        <w:t>objects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ease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precision.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muscle</w:t>
      </w:r>
      <w:r w:rsidR="00926E21" w:rsidRPr="00197FF2">
        <w:rPr>
          <w:rFonts w:ascii="Verdana" w:hAnsi="Verdana"/>
        </w:rPr>
        <w:t xml:space="preserve"> </w:t>
      </w:r>
      <w:r w:rsidRPr="00197FF2">
        <w:rPr>
          <w:rFonts w:ascii="Verdana" w:hAnsi="Verdana"/>
        </w:rPr>
        <w:t>activity</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widen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eyes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spoil</w:t>
      </w:r>
      <w:r w:rsidR="00926E21" w:rsidRPr="00197FF2">
        <w:rPr>
          <w:rFonts w:ascii="Verdana" w:hAnsi="Verdana"/>
        </w:rPr>
        <w:t xml:space="preserve"> </w:t>
      </w:r>
      <w:r w:rsidRPr="00197FF2">
        <w:rPr>
          <w:rFonts w:ascii="Verdana" w:hAnsi="Verdana"/>
        </w:rPr>
        <w:t>vision.</w:t>
      </w:r>
      <w:r w:rsidR="00926E21" w:rsidRPr="00197FF2">
        <w:rPr>
          <w:rFonts w:ascii="Verdana" w:hAnsi="Verdana"/>
        </w:rPr>
        <w:t xml:space="preserve"> </w:t>
      </w:r>
      <w:r w:rsidRPr="00197FF2">
        <w:rPr>
          <w:rFonts w:ascii="Verdana" w:hAnsi="Verdana"/>
        </w:rPr>
        <w:t>Moreover,</w:t>
      </w:r>
      <w:r w:rsidR="00926E21" w:rsidRPr="00197FF2">
        <w:rPr>
          <w:rFonts w:ascii="Verdana" w:hAnsi="Verdana"/>
        </w:rPr>
        <w:t xml:space="preserve"> </w:t>
      </w:r>
      <w:r w:rsidRPr="00197FF2">
        <w:rPr>
          <w:rFonts w:ascii="Verdana" w:hAnsi="Verdana"/>
        </w:rPr>
        <w:t>smoking</w:t>
      </w:r>
      <w:r w:rsidR="00926E21" w:rsidRPr="00197FF2">
        <w:rPr>
          <w:rFonts w:ascii="Verdana" w:hAnsi="Verdana"/>
        </w:rPr>
        <w:t xml:space="preserve"> </w:t>
      </w:r>
      <w:r w:rsidRPr="00197FF2">
        <w:rPr>
          <w:rFonts w:ascii="Verdana" w:hAnsi="Verdana"/>
          <w:u w:val="single"/>
        </w:rPr>
        <w:t>puts</w:t>
      </w:r>
      <w:r w:rsidR="00926E21" w:rsidRPr="00197FF2">
        <w:rPr>
          <w:rFonts w:ascii="Verdana" w:hAnsi="Verdana"/>
          <w:u w:val="single"/>
        </w:rPr>
        <w:t xml:space="preserve"> </w:t>
      </w:r>
      <w:r w:rsidRPr="00197FF2">
        <w:rPr>
          <w:rFonts w:ascii="Verdana" w:hAnsi="Verdana"/>
          <w:u w:val="single"/>
        </w:rPr>
        <w:t>back</w:t>
      </w:r>
      <w:r w:rsidR="00926E21" w:rsidRPr="00197FF2">
        <w:rPr>
          <w:rFonts w:ascii="Verdana" w:hAnsi="Verdana"/>
        </w:rPr>
        <w:t xml:space="preserve"> </w:t>
      </w:r>
      <w:r w:rsidRPr="00197FF2">
        <w:rPr>
          <w:rFonts w:ascii="Verdana" w:hAnsi="Verdana"/>
        </w:rPr>
        <w:t>growth</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adolescents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u w:val="single"/>
        </w:rPr>
        <w:t>lowers</w:t>
      </w:r>
      <w:r w:rsidR="00926E21" w:rsidRPr="00197FF2">
        <w:rPr>
          <w:rFonts w:ascii="Verdana" w:hAnsi="Verdana"/>
        </w:rPr>
        <w:t xml:space="preserve"> </w:t>
      </w:r>
      <w:r w:rsidRPr="00197FF2">
        <w:rPr>
          <w:rFonts w:ascii="Verdana" w:hAnsi="Verdana"/>
        </w:rPr>
        <w:t>athletic</w:t>
      </w:r>
      <w:r w:rsidR="00926E21" w:rsidRPr="00197FF2">
        <w:rPr>
          <w:rFonts w:ascii="Verdana" w:hAnsi="Verdana"/>
        </w:rPr>
        <w:t xml:space="preserve"> </w:t>
      </w:r>
      <w:r w:rsidRPr="00197FF2">
        <w:rPr>
          <w:rFonts w:ascii="Verdana" w:hAnsi="Verdana"/>
        </w:rPr>
        <w:t>ability.</w:t>
      </w:r>
    </w:p>
    <w:p w:rsidR="008E2720" w:rsidRPr="00197FF2" w:rsidRDefault="008E2720" w:rsidP="005123ED">
      <w:pPr>
        <w:ind w:left="720" w:firstLine="720"/>
        <w:jc w:val="both"/>
        <w:rPr>
          <w:rFonts w:ascii="Verdana" w:hAnsi="Verdana"/>
        </w:rPr>
      </w:pPr>
      <w:r w:rsidRPr="00197FF2">
        <w:rPr>
          <w:rFonts w:ascii="Verdana" w:hAnsi="Verdana"/>
        </w:rPr>
        <w:t>However,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u w:val="single"/>
        </w:rPr>
        <w:t>serious</w:t>
      </w:r>
      <w:r w:rsidR="00926E21" w:rsidRPr="00197FF2">
        <w:rPr>
          <w:rFonts w:ascii="Verdana" w:hAnsi="Verdana"/>
        </w:rPr>
        <w:t xml:space="preserve"> </w:t>
      </w:r>
      <w:r w:rsidRPr="00197FF2">
        <w:rPr>
          <w:rFonts w:ascii="Verdana" w:hAnsi="Verdana"/>
        </w:rPr>
        <w:t>disease</w:t>
      </w:r>
      <w:r w:rsidR="00926E21" w:rsidRPr="00197FF2">
        <w:rPr>
          <w:rFonts w:ascii="Verdana" w:hAnsi="Verdana"/>
        </w:rPr>
        <w:t xml:space="preserve"> </w:t>
      </w:r>
      <w:r w:rsidRPr="00197FF2">
        <w:rPr>
          <w:rFonts w:ascii="Verdana" w:hAnsi="Verdana"/>
        </w:rPr>
        <w:t>connected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smoking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cancer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lung: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direct</w:t>
      </w:r>
      <w:r w:rsidR="00926E21" w:rsidRPr="00197FF2">
        <w:rPr>
          <w:rFonts w:ascii="Verdana" w:hAnsi="Verdana"/>
        </w:rPr>
        <w:t xml:space="preserve"> </w:t>
      </w:r>
      <w:r w:rsidRPr="00197FF2">
        <w:rPr>
          <w:rFonts w:ascii="Verdana" w:hAnsi="Verdana"/>
          <w:u w:val="single"/>
        </w:rPr>
        <w:t>connection</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smoking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cancer</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u w:val="single"/>
        </w:rPr>
        <w:t>recently</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established</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u w:val="single"/>
        </w:rPr>
        <w:t>assuredly</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cancer</w:t>
      </w:r>
      <w:r w:rsidR="00926E21" w:rsidRPr="00197FF2">
        <w:rPr>
          <w:rFonts w:ascii="Verdana" w:hAnsi="Verdana"/>
        </w:rPr>
        <w:t xml:space="preserve"> </w:t>
      </w:r>
      <w:r w:rsidRPr="00197FF2">
        <w:rPr>
          <w:rFonts w:ascii="Verdana" w:hAnsi="Verdana"/>
        </w:rPr>
        <w:t>research</w:t>
      </w:r>
      <w:r w:rsidR="00926E21" w:rsidRPr="00197FF2">
        <w:rPr>
          <w:rFonts w:ascii="Verdana" w:hAnsi="Verdana"/>
        </w:rPr>
        <w:t xml:space="preserve"> </w:t>
      </w:r>
      <w:r w:rsidRPr="00197FF2">
        <w:rPr>
          <w:rFonts w:ascii="Verdana" w:hAnsi="Verdana"/>
        </w:rPr>
        <w:t>folk</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public</w:t>
      </w:r>
      <w:r w:rsidR="00926E21" w:rsidRPr="00197FF2">
        <w:rPr>
          <w:rFonts w:ascii="Verdana" w:hAnsi="Verdana"/>
        </w:rPr>
        <w:t xml:space="preserve"> </w:t>
      </w:r>
      <w:r w:rsidRPr="00197FF2">
        <w:rPr>
          <w:rFonts w:ascii="Verdana" w:hAnsi="Verdana"/>
        </w:rPr>
        <w:t>health</w:t>
      </w:r>
      <w:r w:rsidR="00926E21" w:rsidRPr="00197FF2">
        <w:rPr>
          <w:rFonts w:ascii="Verdana" w:hAnsi="Verdana"/>
        </w:rPr>
        <w:t xml:space="preserve"> </w:t>
      </w:r>
      <w:r w:rsidRPr="00197FF2">
        <w:rPr>
          <w:rFonts w:ascii="Verdana" w:hAnsi="Verdana"/>
        </w:rPr>
        <w:t>authorities</w:t>
      </w:r>
      <w:r w:rsidR="00926E21" w:rsidRPr="00197FF2">
        <w:rPr>
          <w:rFonts w:ascii="Verdana" w:hAnsi="Verdana"/>
        </w:rPr>
        <w:t xml:space="preserve"> </w:t>
      </w:r>
      <w:r w:rsidRPr="00197FF2">
        <w:rPr>
          <w:rFonts w:ascii="Verdana" w:hAnsi="Verdana"/>
        </w:rPr>
        <w:t>throughout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world</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u w:val="single"/>
        </w:rPr>
        <w:t>begun</w:t>
      </w:r>
      <w:r w:rsidR="00926E21" w:rsidRPr="00197FF2">
        <w:rPr>
          <w:rFonts w:ascii="Verdana" w:hAnsi="Verdana"/>
        </w:rPr>
        <w:t xml:space="preserve"> </w:t>
      </w:r>
      <w:r w:rsidRPr="00197FF2">
        <w:rPr>
          <w:rFonts w:ascii="Verdana" w:hAnsi="Verdana"/>
        </w:rPr>
        <w:t>intensive</w:t>
      </w:r>
      <w:r w:rsidR="00926E21" w:rsidRPr="00197FF2">
        <w:rPr>
          <w:rFonts w:ascii="Verdana" w:hAnsi="Verdana"/>
        </w:rPr>
        <w:t xml:space="preserve"> </w:t>
      </w:r>
      <w:r w:rsidRPr="00197FF2">
        <w:rPr>
          <w:rFonts w:ascii="Verdana" w:hAnsi="Verdana"/>
          <w:u w:val="single"/>
        </w:rPr>
        <w:t>campaigns</w:t>
      </w:r>
      <w:r w:rsidR="00926E21" w:rsidRPr="00197FF2">
        <w:rPr>
          <w:rFonts w:ascii="Verdana" w:hAnsi="Verdana"/>
        </w:rPr>
        <w:t xml:space="preserve"> </w:t>
      </w:r>
      <w:r w:rsidRPr="00197FF2">
        <w:rPr>
          <w:rFonts w:ascii="Verdana" w:hAnsi="Verdana"/>
        </w:rPr>
        <w:t>against</w:t>
      </w:r>
      <w:r w:rsidR="00926E21" w:rsidRPr="00197FF2">
        <w:rPr>
          <w:rFonts w:ascii="Verdana" w:hAnsi="Verdana"/>
        </w:rPr>
        <w:t xml:space="preserve"> </w:t>
      </w:r>
      <w:r w:rsidRPr="00197FF2">
        <w:rPr>
          <w:rFonts w:ascii="Verdana" w:hAnsi="Verdana"/>
        </w:rPr>
        <w:t>smoking.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countries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cigarette</w:t>
      </w:r>
      <w:r w:rsidR="00926E21" w:rsidRPr="00197FF2">
        <w:rPr>
          <w:rFonts w:ascii="Verdana" w:hAnsi="Verdana"/>
        </w:rPr>
        <w:t xml:space="preserve"> </w:t>
      </w:r>
      <w:r w:rsidRPr="00197FF2">
        <w:rPr>
          <w:rFonts w:ascii="Verdana" w:hAnsi="Verdana"/>
        </w:rPr>
        <w:t>advertisements</w:t>
      </w:r>
      <w:r w:rsidR="00926E21" w:rsidRPr="00197FF2">
        <w:rPr>
          <w:rFonts w:ascii="Verdana" w:hAnsi="Verdana"/>
        </w:rPr>
        <w:t xml:space="preserve"> </w:t>
      </w:r>
      <w:r w:rsidRPr="00197FF2">
        <w:rPr>
          <w:rFonts w:ascii="Verdana" w:hAnsi="Verdana"/>
          <w:u w:val="single"/>
        </w:rPr>
        <w:t>banished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cinema</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television</w:t>
      </w:r>
      <w:r w:rsidR="00926E21" w:rsidRPr="00197FF2">
        <w:rPr>
          <w:rFonts w:ascii="Verdana" w:hAnsi="Verdana"/>
        </w:rPr>
        <w:t xml:space="preserve"> </w:t>
      </w:r>
      <w:r w:rsidRPr="00197FF2">
        <w:rPr>
          <w:rFonts w:ascii="Verdana" w:hAnsi="Verdana"/>
        </w:rPr>
        <w:t>screens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u w:val="single"/>
        </w:rPr>
        <w:t>makers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forced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print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packet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u w:val="single"/>
        </w:rPr>
        <w:t>warning</w:t>
      </w:r>
      <w:r w:rsidR="00926E21" w:rsidRPr="00197FF2">
        <w:rPr>
          <w:rFonts w:ascii="Verdana" w:hAnsi="Verdana"/>
        </w:rPr>
        <w:t xml:space="preserve"> </w:t>
      </w:r>
      <w:r w:rsidRPr="00197FF2">
        <w:rPr>
          <w:rFonts w:ascii="Verdana" w:hAnsi="Verdana"/>
          <w:u w:val="single"/>
        </w:rPr>
        <w:t>concerning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dangers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005123ED" w:rsidRPr="00197FF2">
        <w:rPr>
          <w:rFonts w:ascii="Verdana" w:hAnsi="Verdana"/>
        </w:rPr>
        <w:t>smoking.</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2</w:t>
      </w:r>
      <w:r w:rsidR="00926E21" w:rsidRPr="00197FF2">
        <w:rPr>
          <w:rFonts w:ascii="Verdana" w:hAnsi="Verdana"/>
        </w:rPr>
        <w:t xml:space="preserve"> </w:t>
      </w:r>
      <w:r w:rsidRPr="00197FF2">
        <w:rPr>
          <w:rFonts w:ascii="Verdana" w:hAnsi="Verdana"/>
        </w:rPr>
        <w:t>Matching</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well-suited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register;</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005123ED" w:rsidRPr="00197FF2">
        <w:rPr>
          <w:rFonts w:ascii="Verdana" w:hAnsi="Verdana"/>
        </w:rPr>
        <w:t xml:space="preserve">be </w:t>
      </w:r>
      <w:r w:rsidRPr="00197FF2">
        <w:rPr>
          <w:rFonts w:ascii="Verdana" w:hAnsi="Verdana"/>
        </w:rPr>
        <w:t>constructed</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level.</w:t>
      </w:r>
    </w:p>
    <w:p w:rsidR="008E2720" w:rsidRPr="00197FF2" w:rsidRDefault="008E2720" w:rsidP="005123ED">
      <w:pPr>
        <w:ind w:left="720"/>
        <w:jc w:val="both"/>
        <w:rPr>
          <w:rFonts w:ascii="Verdana" w:hAnsi="Verdana"/>
        </w:rPr>
      </w:pPr>
      <w:r w:rsidRPr="00197FF2">
        <w:rPr>
          <w:rFonts w:ascii="Verdana" w:hAnsi="Verdana"/>
        </w:rPr>
        <w:lastRenderedPageBreak/>
        <w:t>(a)</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instructed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match</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List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List</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depending</w:t>
      </w:r>
      <w:r w:rsidR="00926E21" w:rsidRPr="00197FF2">
        <w:rPr>
          <w:rFonts w:ascii="Verdana" w:hAnsi="Verdana"/>
        </w:rPr>
        <w:t xml:space="preserve"> </w:t>
      </w:r>
      <w:r w:rsidRPr="00197FF2">
        <w:rPr>
          <w:rFonts w:ascii="Verdana" w:hAnsi="Verdana"/>
        </w:rPr>
        <w:t>entirely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formal</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informal</w:t>
      </w:r>
      <w:r w:rsidR="00926E21" w:rsidRPr="00197FF2">
        <w:rPr>
          <w:rFonts w:ascii="Verdana" w:hAnsi="Verdana"/>
        </w:rPr>
        <w:t xml:space="preserve"> </w:t>
      </w:r>
      <w:r w:rsidRPr="00197FF2">
        <w:rPr>
          <w:rFonts w:ascii="Verdana" w:hAnsi="Verdana"/>
        </w:rPr>
        <w:t>a</w:t>
      </w:r>
      <w:r w:rsidR="005123ED"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005123ED" w:rsidRPr="00197FF2">
        <w:rPr>
          <w:rFonts w:ascii="Verdana" w:hAnsi="Verdana"/>
        </w:rPr>
        <w:t>meaning.</w:t>
      </w:r>
    </w:p>
    <w:p w:rsidR="008E2720" w:rsidRPr="00197FF2" w:rsidRDefault="008E2720" w:rsidP="005123ED">
      <w:pPr>
        <w:ind w:left="720"/>
        <w:jc w:val="both"/>
        <w:rPr>
          <w:rFonts w:ascii="Verdana" w:hAnsi="Verdana"/>
        </w:rPr>
      </w:pPr>
      <w:r w:rsidRPr="00197FF2">
        <w:rPr>
          <w:rFonts w:ascii="Verdana" w:hAnsi="Verdana"/>
        </w:rPr>
        <w:t>List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p>
    <w:p w:rsidR="005123ED" w:rsidRPr="00197FF2" w:rsidRDefault="008E2720" w:rsidP="005123ED">
      <w:pPr>
        <w:ind w:left="720"/>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cry</w:t>
      </w:r>
      <w:r w:rsidR="00926E21" w:rsidRPr="00197FF2">
        <w:rPr>
          <w:rFonts w:ascii="Verdana" w:hAnsi="Verdana"/>
        </w:rPr>
        <w:t xml:space="preserve">  </w:t>
      </w:r>
    </w:p>
    <w:p w:rsidR="005123ED" w:rsidRPr="00197FF2" w:rsidRDefault="008E2720" w:rsidP="005123ED">
      <w:pPr>
        <w:ind w:left="720"/>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commence</w:t>
      </w:r>
      <w:r w:rsidR="00926E21" w:rsidRPr="00197FF2">
        <w:rPr>
          <w:rFonts w:ascii="Verdana" w:hAnsi="Verdana"/>
        </w:rPr>
        <w:t xml:space="preserve">  </w:t>
      </w:r>
    </w:p>
    <w:p w:rsidR="008E2720" w:rsidRPr="00197FF2" w:rsidRDefault="008E2720" w:rsidP="005123ED">
      <w:pPr>
        <w:ind w:left="720"/>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kid</w:t>
      </w:r>
      <w:r w:rsidR="00926E21" w:rsidRPr="00197FF2">
        <w:rPr>
          <w:rFonts w:ascii="Verdana" w:hAnsi="Verdana"/>
        </w:rPr>
        <w:t xml:space="preserve">  </w:t>
      </w:r>
    </w:p>
    <w:p w:rsidR="008E2720" w:rsidRPr="00197FF2" w:rsidRDefault="008E2720" w:rsidP="005123ED">
      <w:pPr>
        <w:ind w:left="720"/>
        <w:jc w:val="both"/>
        <w:rPr>
          <w:rFonts w:ascii="Verdana" w:hAnsi="Verdana"/>
        </w:rPr>
      </w:pPr>
      <w:r w:rsidRPr="00197FF2">
        <w:rPr>
          <w:rFonts w:ascii="Verdana" w:hAnsi="Verdana"/>
        </w:rPr>
        <w:t>4.</w:t>
      </w:r>
      <w:r w:rsidR="00926E21" w:rsidRPr="00197FF2">
        <w:rPr>
          <w:rFonts w:ascii="Verdana" w:hAnsi="Verdana"/>
        </w:rPr>
        <w:t xml:space="preserve"> </w:t>
      </w:r>
      <w:r w:rsidRPr="00197FF2">
        <w:rPr>
          <w:rFonts w:ascii="Verdana" w:hAnsi="Verdana"/>
        </w:rPr>
        <w:t>pussy</w:t>
      </w:r>
      <w:r w:rsidR="00926E21" w:rsidRPr="00197FF2">
        <w:rPr>
          <w:rFonts w:ascii="Verdana" w:hAnsi="Verdana"/>
        </w:rPr>
        <w:t xml:space="preserve">  </w:t>
      </w:r>
    </w:p>
    <w:p w:rsidR="008E2720" w:rsidRPr="00197FF2" w:rsidRDefault="008E2720" w:rsidP="005123ED">
      <w:pPr>
        <w:ind w:left="720"/>
        <w:jc w:val="both"/>
        <w:rPr>
          <w:rFonts w:ascii="Verdana" w:hAnsi="Verdana"/>
        </w:rPr>
      </w:pPr>
      <w:r w:rsidRPr="00197FF2">
        <w:rPr>
          <w:rFonts w:ascii="Verdana" w:hAnsi="Verdana"/>
        </w:rPr>
        <w:t>5.</w:t>
      </w:r>
      <w:r w:rsidR="00926E21" w:rsidRPr="00197FF2">
        <w:rPr>
          <w:rFonts w:ascii="Verdana" w:hAnsi="Verdana"/>
        </w:rPr>
        <w:t xml:space="preserve"> </w:t>
      </w:r>
      <w:r w:rsidRPr="00197FF2">
        <w:rPr>
          <w:rFonts w:ascii="Verdana" w:hAnsi="Verdana"/>
        </w:rPr>
        <w:t>entrain</w:t>
      </w:r>
      <w:r w:rsidR="00926E21" w:rsidRPr="00197FF2">
        <w:rPr>
          <w:rFonts w:ascii="Verdana" w:hAnsi="Verdana"/>
        </w:rPr>
        <w:t xml:space="preserve">  </w:t>
      </w:r>
    </w:p>
    <w:p w:rsidR="005123ED" w:rsidRPr="00197FF2" w:rsidRDefault="005123ED" w:rsidP="005123ED">
      <w:pPr>
        <w:ind w:left="720"/>
        <w:rPr>
          <w:rFonts w:ascii="Verdana" w:hAnsi="Verdana"/>
        </w:rPr>
      </w:pPr>
      <w:r w:rsidRPr="00197FF2">
        <w:rPr>
          <w:rFonts w:ascii="Verdana" w:hAnsi="Verdana"/>
        </w:rPr>
        <w:t>List B</w:t>
      </w:r>
    </w:p>
    <w:p w:rsidR="005123ED" w:rsidRPr="00197FF2" w:rsidRDefault="005123ED" w:rsidP="005123ED">
      <w:pPr>
        <w:ind w:left="720"/>
        <w:rPr>
          <w:rFonts w:ascii="Verdana" w:hAnsi="Verdana"/>
        </w:rPr>
      </w:pPr>
      <w:r w:rsidRPr="00197FF2">
        <w:rPr>
          <w:rFonts w:ascii="Verdana" w:hAnsi="Verdana"/>
        </w:rPr>
        <w:t>a. boss</w:t>
      </w:r>
    </w:p>
    <w:p w:rsidR="005123ED" w:rsidRPr="00197FF2" w:rsidRDefault="005123ED" w:rsidP="005123ED">
      <w:pPr>
        <w:ind w:left="720"/>
        <w:rPr>
          <w:rFonts w:ascii="Verdana" w:hAnsi="Verdana"/>
        </w:rPr>
      </w:pPr>
      <w:r w:rsidRPr="00197FF2">
        <w:rPr>
          <w:rFonts w:ascii="Verdana" w:hAnsi="Verdana"/>
        </w:rPr>
        <w:t>b. gee gee</w:t>
      </w:r>
    </w:p>
    <w:p w:rsidR="005123ED" w:rsidRPr="00197FF2" w:rsidRDefault="005123ED" w:rsidP="005123ED">
      <w:pPr>
        <w:ind w:left="720"/>
        <w:rPr>
          <w:rFonts w:ascii="Verdana" w:hAnsi="Verdana"/>
        </w:rPr>
      </w:pPr>
      <w:r w:rsidRPr="00197FF2">
        <w:rPr>
          <w:rFonts w:ascii="Verdana" w:hAnsi="Verdana"/>
        </w:rPr>
        <w:t>c. expire</w:t>
      </w:r>
    </w:p>
    <w:p w:rsidR="005123ED" w:rsidRPr="00197FF2" w:rsidRDefault="005123ED" w:rsidP="005123ED">
      <w:pPr>
        <w:ind w:left="720"/>
        <w:rPr>
          <w:rFonts w:ascii="Verdana" w:hAnsi="Verdana"/>
        </w:rPr>
      </w:pPr>
      <w:r w:rsidRPr="00197FF2">
        <w:rPr>
          <w:rFonts w:ascii="Verdana" w:hAnsi="Verdana"/>
        </w:rPr>
        <w:t>d. hospitalise</w:t>
      </w:r>
    </w:p>
    <w:p w:rsidR="005123ED" w:rsidRPr="00197FF2" w:rsidRDefault="005123ED" w:rsidP="005123ED">
      <w:pPr>
        <w:ind w:left="720"/>
        <w:rPr>
          <w:rFonts w:ascii="Verdana" w:hAnsi="Verdana"/>
        </w:rPr>
      </w:pPr>
      <w:r w:rsidRPr="00197FF2">
        <w:rPr>
          <w:rFonts w:ascii="Verdana" w:hAnsi="Verdana"/>
        </w:rPr>
        <w:t xml:space="preserve">e. draw </w:t>
      </w:r>
    </w:p>
    <w:p w:rsidR="005123ED" w:rsidRPr="00197FF2" w:rsidRDefault="005123ED" w:rsidP="005123ED">
      <w:pPr>
        <w:ind w:left="720"/>
        <w:rPr>
          <w:rFonts w:ascii="Verdana" w:hAnsi="Verdana"/>
        </w:rPr>
      </w:pPr>
      <w:r w:rsidRPr="00197FF2">
        <w:rPr>
          <w:rFonts w:ascii="Verdana" w:hAnsi="Verdana"/>
        </w:rPr>
        <w:t>Answers</w:t>
      </w:r>
    </w:p>
    <w:p w:rsidR="005123ED" w:rsidRPr="00197FF2" w:rsidRDefault="005123ED" w:rsidP="005123ED">
      <w:pPr>
        <w:ind w:left="720"/>
        <w:rPr>
          <w:rFonts w:ascii="Verdana" w:hAnsi="Verdana"/>
        </w:rPr>
      </w:pPr>
      <w:r w:rsidRPr="00197FF2">
        <w:rPr>
          <w:rFonts w:ascii="Verdana" w:hAnsi="Verdana"/>
        </w:rPr>
        <w:t>(1e)</w:t>
      </w:r>
    </w:p>
    <w:p w:rsidR="005123ED" w:rsidRPr="00197FF2" w:rsidRDefault="005123ED" w:rsidP="005123ED">
      <w:pPr>
        <w:ind w:left="720"/>
        <w:rPr>
          <w:rFonts w:ascii="Verdana" w:hAnsi="Verdana"/>
        </w:rPr>
      </w:pPr>
      <w:r w:rsidRPr="00197FF2">
        <w:rPr>
          <w:rFonts w:ascii="Verdana" w:hAnsi="Verdana"/>
        </w:rPr>
        <w:t>(2c)</w:t>
      </w:r>
    </w:p>
    <w:p w:rsidR="005123ED" w:rsidRPr="00197FF2" w:rsidRDefault="005123ED" w:rsidP="005123ED">
      <w:pPr>
        <w:ind w:left="720"/>
        <w:rPr>
          <w:rFonts w:ascii="Verdana" w:hAnsi="Verdana"/>
        </w:rPr>
      </w:pPr>
      <w:r w:rsidRPr="00197FF2">
        <w:rPr>
          <w:rFonts w:ascii="Verdana" w:hAnsi="Verdana"/>
        </w:rPr>
        <w:t>(3a)</w:t>
      </w:r>
    </w:p>
    <w:p w:rsidR="005123ED" w:rsidRPr="00197FF2" w:rsidRDefault="005123ED" w:rsidP="005123ED">
      <w:pPr>
        <w:ind w:left="720"/>
        <w:rPr>
          <w:rFonts w:ascii="Verdana" w:hAnsi="Verdana"/>
        </w:rPr>
      </w:pPr>
      <w:r w:rsidRPr="00197FF2">
        <w:rPr>
          <w:rFonts w:ascii="Verdana" w:hAnsi="Verdana"/>
        </w:rPr>
        <w:t>(4b)</w:t>
      </w:r>
    </w:p>
    <w:p w:rsidR="005123ED" w:rsidRPr="00197FF2" w:rsidRDefault="005123ED" w:rsidP="005123ED">
      <w:pPr>
        <w:ind w:left="720"/>
        <w:rPr>
          <w:rFonts w:ascii="Verdana" w:hAnsi="Verdana"/>
        </w:rPr>
      </w:pPr>
      <w:r w:rsidRPr="00197FF2">
        <w:rPr>
          <w:rFonts w:ascii="Verdana" w:hAnsi="Verdana"/>
        </w:rPr>
        <w:t>(5d)</w:t>
      </w:r>
    </w:p>
    <w:p w:rsidR="008E2720" w:rsidRPr="00197FF2" w:rsidRDefault="008E2720" w:rsidP="005123ED">
      <w:pPr>
        <w:ind w:left="720"/>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instructed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List</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List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taken</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instructions,</w:t>
      </w:r>
      <w:r w:rsidR="00926E21" w:rsidRPr="00197FF2">
        <w:rPr>
          <w:rFonts w:ascii="Verdana" w:hAnsi="Verdana"/>
        </w:rPr>
        <w:t xml:space="preserve"> </w:t>
      </w:r>
      <w:r w:rsidRPr="00197FF2">
        <w:rPr>
          <w:rFonts w:ascii="Verdana" w:hAnsi="Verdana"/>
        </w:rPr>
        <w:t>legal</w:t>
      </w:r>
      <w:r w:rsidR="00926E21" w:rsidRPr="00197FF2">
        <w:rPr>
          <w:rFonts w:ascii="Verdana" w:hAnsi="Verdana"/>
        </w:rPr>
        <w:t xml:space="preserve"> </w:t>
      </w:r>
      <w:r w:rsidRPr="00197FF2">
        <w:rPr>
          <w:rFonts w:ascii="Verdana" w:hAnsi="Verdana"/>
        </w:rPr>
        <w:t>documents,</w:t>
      </w:r>
      <w:r w:rsidR="00926E21" w:rsidRPr="00197FF2">
        <w:rPr>
          <w:rFonts w:ascii="Verdana" w:hAnsi="Verdana"/>
        </w:rPr>
        <w:t xml:space="preserve"> </w:t>
      </w:r>
      <w:r w:rsidRPr="00197FF2">
        <w:rPr>
          <w:rFonts w:ascii="Verdana" w:hAnsi="Verdana"/>
        </w:rPr>
        <w:t>scientific</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advertisements,</w:t>
      </w:r>
      <w:r w:rsidR="00926E21" w:rsidRPr="00197FF2">
        <w:rPr>
          <w:rFonts w:ascii="Verdana" w:hAnsi="Verdana"/>
        </w:rPr>
        <w:t xml:space="preserve"> </w:t>
      </w:r>
      <w:r w:rsidRPr="00197FF2">
        <w:rPr>
          <w:rFonts w:ascii="Verdana" w:hAnsi="Verdana"/>
        </w:rPr>
        <w:t>children's</w:t>
      </w:r>
      <w:r w:rsidR="00926E21" w:rsidRPr="00197FF2">
        <w:rPr>
          <w:rFonts w:ascii="Verdana" w:hAnsi="Verdana"/>
        </w:rPr>
        <w:t xml:space="preserve"> </w:t>
      </w:r>
      <w:r w:rsidRPr="00197FF2">
        <w:rPr>
          <w:rFonts w:ascii="Verdana" w:hAnsi="Verdana"/>
        </w:rPr>
        <w:t>comics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newspapers.</w:t>
      </w:r>
    </w:p>
    <w:p w:rsidR="008E2720" w:rsidRPr="00197FF2" w:rsidRDefault="008E2720" w:rsidP="005123ED">
      <w:pPr>
        <w:ind w:left="720"/>
        <w:jc w:val="both"/>
        <w:rPr>
          <w:rFonts w:ascii="Verdana" w:hAnsi="Verdana"/>
          <w:i/>
        </w:rPr>
      </w:pPr>
      <w:r w:rsidRPr="00197FF2">
        <w:rPr>
          <w:rFonts w:ascii="Verdana" w:hAnsi="Verdana"/>
          <w:i/>
        </w:rPr>
        <w:t>List</w:t>
      </w:r>
      <w:r w:rsidR="00926E21" w:rsidRPr="00197FF2">
        <w:rPr>
          <w:rFonts w:ascii="Verdana" w:hAnsi="Verdana"/>
          <w:i/>
        </w:rPr>
        <w:t xml:space="preserve"> </w:t>
      </w:r>
      <w:r w:rsidRPr="00197FF2">
        <w:rPr>
          <w:rFonts w:ascii="Verdana" w:hAnsi="Verdana"/>
          <w:i/>
        </w:rPr>
        <w:t>A</w:t>
      </w:r>
    </w:p>
    <w:p w:rsidR="008E2720" w:rsidRPr="00197FF2" w:rsidRDefault="008E2720" w:rsidP="005123ED">
      <w:pPr>
        <w:ind w:left="720"/>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Build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assembly</w:t>
      </w:r>
      <w:r w:rsidR="00926E21" w:rsidRPr="00197FF2">
        <w:rPr>
          <w:rFonts w:ascii="Verdana" w:hAnsi="Verdana"/>
        </w:rPr>
        <w:t xml:space="preserve"> </w:t>
      </w:r>
      <w:r w:rsidRPr="00197FF2">
        <w:rPr>
          <w:rFonts w:ascii="Verdana" w:hAnsi="Verdana"/>
        </w:rPr>
        <w:t>formers</w:t>
      </w:r>
      <w:r w:rsidR="00926E21" w:rsidRPr="00197FF2">
        <w:rPr>
          <w:rFonts w:ascii="Verdana" w:hAnsi="Verdana"/>
        </w:rPr>
        <w:t xml:space="preserve"> </w:t>
      </w:r>
      <w:r w:rsidRPr="00197FF2">
        <w:rPr>
          <w:rFonts w:ascii="Verdana" w:hAnsi="Verdana"/>
        </w:rPr>
        <w:t>flat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plan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bend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undercarriage</w:t>
      </w:r>
      <w:r w:rsidR="00926E21" w:rsidRPr="00197FF2">
        <w:rPr>
          <w:rFonts w:ascii="Verdana" w:hAnsi="Verdana"/>
        </w:rPr>
        <w:t xml:space="preserve"> </w:t>
      </w:r>
      <w:r w:rsidRPr="00197FF2">
        <w:rPr>
          <w:rFonts w:ascii="Verdana" w:hAnsi="Verdana"/>
        </w:rPr>
        <w:t>down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pattern</w:t>
      </w:r>
      <w:r w:rsidR="00926E21" w:rsidRPr="00197FF2">
        <w:rPr>
          <w:rFonts w:ascii="Verdana" w:hAnsi="Verdana"/>
        </w:rPr>
        <w:t xml:space="preserve"> </w:t>
      </w:r>
      <w:r w:rsidRPr="00197FF2">
        <w:rPr>
          <w:rFonts w:ascii="Verdana" w:hAnsi="Verdana"/>
        </w:rPr>
        <w:t>shown.</w:t>
      </w:r>
    </w:p>
    <w:p w:rsidR="008E2720" w:rsidRPr="00197FF2" w:rsidRDefault="008E2720" w:rsidP="005123ED">
      <w:pPr>
        <w:ind w:left="720"/>
        <w:jc w:val="both"/>
        <w:rPr>
          <w:rFonts w:ascii="Verdana" w:hAnsi="Verdana"/>
        </w:rPr>
      </w:pPr>
      <w:r w:rsidRPr="00197FF2">
        <w:rPr>
          <w:rFonts w:ascii="Verdana" w:hAnsi="Verdana"/>
        </w:rPr>
        <w:lastRenderedPageBreak/>
        <w:t>2.</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Tenant</w:t>
      </w:r>
      <w:r w:rsidR="00926E21" w:rsidRPr="00197FF2">
        <w:rPr>
          <w:rFonts w:ascii="Verdana" w:hAnsi="Verdana"/>
        </w:rPr>
        <w:t xml:space="preserve"> </w:t>
      </w:r>
      <w:r w:rsidRPr="00197FF2">
        <w:rPr>
          <w:rFonts w:ascii="Verdana" w:hAnsi="Verdana"/>
        </w:rPr>
        <w:t>shall</w:t>
      </w:r>
      <w:r w:rsidR="00926E21" w:rsidRPr="00197FF2">
        <w:rPr>
          <w:rFonts w:ascii="Verdana" w:hAnsi="Verdana"/>
        </w:rPr>
        <w:t xml:space="preserve"> </w:t>
      </w:r>
      <w:r w:rsidRPr="00197FF2">
        <w:rPr>
          <w:rFonts w:ascii="Verdana" w:hAnsi="Verdana"/>
        </w:rPr>
        <w:t>keep</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interior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premises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condition.</w:t>
      </w:r>
    </w:p>
    <w:p w:rsidR="008E2720" w:rsidRPr="00197FF2" w:rsidRDefault="008E2720" w:rsidP="005123ED">
      <w:pPr>
        <w:ind w:left="720"/>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bicycle</w:t>
      </w:r>
      <w:r w:rsidR="00926E21" w:rsidRPr="00197FF2">
        <w:rPr>
          <w:rFonts w:ascii="Verdana" w:hAnsi="Verdana"/>
        </w:rPr>
        <w:t xml:space="preserve"> </w:t>
      </w:r>
      <w:r w:rsidRPr="00197FF2">
        <w:rPr>
          <w:rFonts w:ascii="Verdana" w:hAnsi="Verdana"/>
        </w:rPr>
        <w:t>pump</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device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moving</w:t>
      </w:r>
      <w:r w:rsidR="00926E21" w:rsidRPr="00197FF2">
        <w:rPr>
          <w:rFonts w:ascii="Verdana" w:hAnsi="Verdana"/>
        </w:rPr>
        <w:t xml:space="preserve"> </w:t>
      </w:r>
      <w:r w:rsidRPr="00197FF2">
        <w:rPr>
          <w:rFonts w:ascii="Verdana" w:hAnsi="Verdana"/>
        </w:rPr>
        <w:t>air</w:t>
      </w:r>
      <w:r w:rsidR="00926E21" w:rsidRPr="00197FF2">
        <w:rPr>
          <w:rFonts w:ascii="Verdana" w:hAnsi="Verdana"/>
        </w:rPr>
        <w:t xml:space="preserve"> </w:t>
      </w:r>
      <w:r w:rsidRPr="00197FF2">
        <w:rPr>
          <w:rFonts w:ascii="Verdana" w:hAnsi="Verdana"/>
        </w:rPr>
        <w:t>against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pressure</w:t>
      </w:r>
      <w:r w:rsidR="00926E21" w:rsidRPr="00197FF2">
        <w:rPr>
          <w:rFonts w:ascii="Verdana" w:hAnsi="Verdana"/>
        </w:rPr>
        <w:t xml:space="preserve"> </w:t>
      </w:r>
      <w:r w:rsidRPr="00197FF2">
        <w:rPr>
          <w:rFonts w:ascii="Verdana" w:hAnsi="Verdana"/>
        </w:rPr>
        <w:t>difference.</w:t>
      </w:r>
    </w:p>
    <w:p w:rsidR="008E2720" w:rsidRPr="00197FF2" w:rsidRDefault="008E2720" w:rsidP="005123ED">
      <w:pPr>
        <w:ind w:left="720"/>
        <w:jc w:val="both"/>
        <w:rPr>
          <w:rFonts w:ascii="Verdana" w:hAnsi="Verdana"/>
        </w:rPr>
      </w:pPr>
      <w:r w:rsidRPr="00197FF2">
        <w:rPr>
          <w:rFonts w:ascii="Verdana" w:hAnsi="Verdana"/>
        </w:rPr>
        <w:t>4.</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Barcelno</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front</w:t>
      </w:r>
      <w:r w:rsidR="00926E21" w:rsidRPr="00197FF2">
        <w:rPr>
          <w:rFonts w:ascii="Verdana" w:hAnsi="Verdana"/>
        </w:rPr>
        <w:t xml:space="preserve"> </w:t>
      </w:r>
      <w:r w:rsidRPr="00197FF2">
        <w:rPr>
          <w:rFonts w:ascii="Verdana" w:hAnsi="Verdana"/>
        </w:rPr>
        <w:t>wheel</w:t>
      </w:r>
      <w:r w:rsidR="00926E21" w:rsidRPr="00197FF2">
        <w:rPr>
          <w:rFonts w:ascii="Verdana" w:hAnsi="Verdana"/>
        </w:rPr>
        <w:t xml:space="preserve"> </w:t>
      </w:r>
      <w:r w:rsidRPr="00197FF2">
        <w:rPr>
          <w:rFonts w:ascii="Verdana" w:hAnsi="Verdana"/>
        </w:rPr>
        <w:t>drive,</w:t>
      </w:r>
      <w:r w:rsidR="00926E21" w:rsidRPr="00197FF2">
        <w:rPr>
          <w:rFonts w:ascii="Verdana" w:hAnsi="Verdana"/>
        </w:rPr>
        <w:t xml:space="preserve"> </w:t>
      </w:r>
      <w:r w:rsidRPr="00197FF2">
        <w:rPr>
          <w:rFonts w:ascii="Verdana" w:hAnsi="Verdana"/>
        </w:rPr>
        <w:t>there's</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prop</w:t>
      </w:r>
      <w:r w:rsidR="00926E21" w:rsidRPr="00197FF2">
        <w:rPr>
          <w:rFonts w:ascii="Verdana" w:hAnsi="Verdana"/>
        </w:rPr>
        <w:t xml:space="preserve"> </w:t>
      </w:r>
      <w:r w:rsidRPr="00197FF2">
        <w:rPr>
          <w:rFonts w:ascii="Verdana" w:hAnsi="Verdana"/>
        </w:rPr>
        <w:t>shaft.</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get</w:t>
      </w:r>
      <w:r w:rsidR="00926E21" w:rsidRPr="00197FF2">
        <w:rPr>
          <w:rFonts w:ascii="Verdana" w:hAnsi="Verdana"/>
        </w:rPr>
        <w:t xml:space="preserve"> </w:t>
      </w:r>
      <w:r w:rsidRPr="00197FF2">
        <w:rPr>
          <w:rFonts w:ascii="Verdana" w:hAnsi="Verdana"/>
        </w:rPr>
        <w:t>big</w:t>
      </w:r>
      <w:r w:rsidR="00926E21" w:rsidRPr="00197FF2">
        <w:rPr>
          <w:rFonts w:ascii="Verdana" w:hAnsi="Verdana"/>
        </w:rPr>
        <w:t xml:space="preserve"> </w:t>
      </w:r>
      <w:r w:rsidRPr="00197FF2">
        <w:rPr>
          <w:rFonts w:ascii="Verdana" w:hAnsi="Verdana"/>
        </w:rPr>
        <w:t>car</w:t>
      </w:r>
      <w:r w:rsidR="00926E21" w:rsidRPr="00197FF2">
        <w:rPr>
          <w:rFonts w:ascii="Verdana" w:hAnsi="Verdana"/>
        </w:rPr>
        <w:t xml:space="preserve"> </w:t>
      </w:r>
      <w:r w:rsidRPr="00197FF2">
        <w:rPr>
          <w:rFonts w:ascii="Verdana" w:hAnsi="Verdana"/>
        </w:rPr>
        <w:t>roominess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thirteen</w:t>
      </w:r>
      <w:r w:rsidR="00926E21" w:rsidRPr="00197FF2">
        <w:rPr>
          <w:rFonts w:ascii="Verdana" w:hAnsi="Verdana"/>
        </w:rPr>
        <w:t xml:space="preserve"> </w:t>
      </w:r>
      <w:r w:rsidRPr="00197FF2">
        <w:rPr>
          <w:rFonts w:ascii="Verdana" w:hAnsi="Verdana"/>
        </w:rPr>
        <w:t>feet.</w:t>
      </w:r>
    </w:p>
    <w:p w:rsidR="008E2720" w:rsidRPr="00197FF2" w:rsidRDefault="008E2720" w:rsidP="005123ED">
      <w:pPr>
        <w:ind w:left="720"/>
        <w:jc w:val="both"/>
        <w:rPr>
          <w:rFonts w:ascii="Verdana" w:hAnsi="Verdana"/>
        </w:rPr>
      </w:pPr>
      <w:r w:rsidRPr="00197FF2">
        <w:rPr>
          <w:rFonts w:ascii="Verdana" w:hAnsi="Verdana"/>
        </w:rPr>
        <w:t>5.</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late!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evil</w:t>
      </w:r>
      <w:r w:rsidR="00926E21" w:rsidRPr="00197FF2">
        <w:rPr>
          <w:rFonts w:ascii="Verdana" w:hAnsi="Verdana"/>
        </w:rPr>
        <w:t xml:space="preserve"> </w:t>
      </w:r>
      <w:r w:rsidRPr="00197FF2">
        <w:rPr>
          <w:rFonts w:ascii="Verdana" w:hAnsi="Verdana"/>
        </w:rPr>
        <w:t>plan,</w:t>
      </w:r>
      <w:r w:rsidR="00926E21" w:rsidRPr="00197FF2">
        <w:rPr>
          <w:rFonts w:ascii="Verdana" w:hAnsi="Verdana"/>
        </w:rPr>
        <w:t xml:space="preserve"> </w:t>
      </w:r>
      <w:r w:rsidRPr="00197FF2">
        <w:rPr>
          <w:rFonts w:ascii="Verdana" w:hAnsi="Verdana"/>
        </w:rPr>
        <w:t>cooked</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monster</w:t>
      </w:r>
      <w:r w:rsidR="00926E21" w:rsidRPr="00197FF2">
        <w:rPr>
          <w:rFonts w:ascii="Verdana" w:hAnsi="Verdana"/>
        </w:rPr>
        <w:t xml:space="preserve"> </w:t>
      </w:r>
      <w:r w:rsidRPr="00197FF2">
        <w:rPr>
          <w:rFonts w:ascii="Verdana" w:hAnsi="Verdana"/>
        </w:rPr>
        <w:t>Balbo,</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led</w:t>
      </w:r>
      <w:r w:rsidR="00926E21" w:rsidRPr="00197FF2">
        <w:rPr>
          <w:rFonts w:ascii="Verdana" w:hAnsi="Verdana"/>
        </w:rPr>
        <w:t xml:space="preserve"> </w:t>
      </w:r>
      <w:r w:rsidRPr="00197FF2">
        <w:rPr>
          <w:rFonts w:ascii="Verdana" w:hAnsi="Verdana"/>
        </w:rPr>
        <w:t>Cato</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Madam</w:t>
      </w:r>
      <w:r w:rsidR="00926E21" w:rsidRPr="00197FF2">
        <w:rPr>
          <w:rFonts w:ascii="Verdana" w:hAnsi="Verdana"/>
        </w:rPr>
        <w:t xml:space="preserve"> </w:t>
      </w:r>
      <w:r w:rsidRPr="00197FF2">
        <w:rPr>
          <w:rFonts w:ascii="Verdana" w:hAnsi="Verdana"/>
        </w:rPr>
        <w:t>Zena.</w:t>
      </w:r>
    </w:p>
    <w:p w:rsidR="008E2720" w:rsidRPr="00197FF2" w:rsidRDefault="008E2720" w:rsidP="005123ED">
      <w:pPr>
        <w:ind w:left="720"/>
        <w:jc w:val="both"/>
        <w:rPr>
          <w:rFonts w:ascii="Verdana" w:hAnsi="Verdana"/>
        </w:rPr>
      </w:pPr>
      <w:r w:rsidRPr="00197FF2">
        <w:rPr>
          <w:rFonts w:ascii="Verdana" w:hAnsi="Verdana"/>
        </w:rPr>
        <w:t>6.</w:t>
      </w:r>
      <w:r w:rsidR="00926E21" w:rsidRPr="00197FF2">
        <w:rPr>
          <w:rFonts w:ascii="Verdana" w:hAnsi="Verdana"/>
        </w:rPr>
        <w:t xml:space="preserve"> </w:t>
      </w:r>
      <w:r w:rsidRPr="00197FF2">
        <w:rPr>
          <w:rFonts w:ascii="Verdana" w:hAnsi="Verdana"/>
        </w:rPr>
        <w:t>Ace</w:t>
      </w:r>
      <w:r w:rsidR="00926E21" w:rsidRPr="00197FF2">
        <w:rPr>
          <w:rFonts w:ascii="Verdana" w:hAnsi="Verdana"/>
        </w:rPr>
        <w:t xml:space="preserve"> </w:t>
      </w:r>
      <w:r w:rsidRPr="00197FF2">
        <w:rPr>
          <w:rFonts w:ascii="Verdana" w:hAnsi="Verdana"/>
        </w:rPr>
        <w:t>driver</w:t>
      </w:r>
      <w:r w:rsidR="00926E21" w:rsidRPr="00197FF2">
        <w:rPr>
          <w:rFonts w:ascii="Verdana" w:hAnsi="Verdana"/>
        </w:rPr>
        <w:t xml:space="preserve"> </w:t>
      </w:r>
      <w:r w:rsidRPr="00197FF2">
        <w:rPr>
          <w:rFonts w:ascii="Verdana" w:hAnsi="Verdana"/>
        </w:rPr>
        <w:t>injured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thrilling</w:t>
      </w:r>
      <w:r w:rsidR="00926E21" w:rsidRPr="00197FF2">
        <w:rPr>
          <w:rFonts w:ascii="Verdana" w:hAnsi="Verdana"/>
        </w:rPr>
        <w:t xml:space="preserve"> </w:t>
      </w:r>
      <w:r w:rsidRPr="00197FF2">
        <w:rPr>
          <w:rFonts w:ascii="Verdana" w:hAnsi="Verdana"/>
        </w:rPr>
        <w:t>race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year.</w:t>
      </w:r>
    </w:p>
    <w:p w:rsidR="008E2720" w:rsidRPr="00197FF2" w:rsidRDefault="008E2720" w:rsidP="005123ED">
      <w:pPr>
        <w:ind w:left="720"/>
        <w:jc w:val="both"/>
        <w:rPr>
          <w:rFonts w:ascii="Verdana" w:hAnsi="Verdana"/>
          <w:i/>
        </w:rPr>
      </w:pPr>
      <w:r w:rsidRPr="00197FF2">
        <w:rPr>
          <w:rFonts w:ascii="Verdana" w:hAnsi="Verdana"/>
          <w:i/>
        </w:rPr>
        <w:t>List</w:t>
      </w:r>
      <w:r w:rsidR="00926E21" w:rsidRPr="00197FF2">
        <w:rPr>
          <w:rFonts w:ascii="Verdana" w:hAnsi="Verdana"/>
          <w:i/>
        </w:rPr>
        <w:t xml:space="preserve"> </w:t>
      </w:r>
      <w:r w:rsidRPr="00197FF2">
        <w:rPr>
          <w:rFonts w:ascii="Verdana" w:hAnsi="Verdana"/>
          <w:i/>
        </w:rPr>
        <w:t>B</w:t>
      </w:r>
    </w:p>
    <w:p w:rsidR="008E2720" w:rsidRPr="00197FF2" w:rsidRDefault="008E2720" w:rsidP="005123ED">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There's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landmark</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lovers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others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Waterloo</w:t>
      </w:r>
      <w:r w:rsidR="00926E21" w:rsidRPr="00197FF2">
        <w:rPr>
          <w:rFonts w:ascii="Verdana" w:hAnsi="Verdana"/>
        </w:rPr>
        <w:t xml:space="preserve"> </w:t>
      </w:r>
      <w:r w:rsidRPr="00197FF2">
        <w:rPr>
          <w:rFonts w:ascii="Verdana" w:hAnsi="Verdana"/>
        </w:rPr>
        <w:t>Station.</w:t>
      </w:r>
    </w:p>
    <w:p w:rsidR="008E2720" w:rsidRPr="00197FF2" w:rsidRDefault="008E2720" w:rsidP="005123ED">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Drum</w:t>
      </w:r>
      <w:r w:rsidR="00926E21" w:rsidRPr="00197FF2">
        <w:rPr>
          <w:rFonts w:ascii="Verdana" w:hAnsi="Verdana"/>
        </w:rPr>
        <w:t xml:space="preserve"> </w:t>
      </w:r>
      <w:r w:rsidRPr="00197FF2">
        <w:rPr>
          <w:rFonts w:ascii="Verdana" w:hAnsi="Verdana"/>
        </w:rPr>
        <w:t>Bar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Buffet.</w:t>
      </w:r>
      <w:r w:rsidR="00926E21" w:rsidRPr="00197FF2">
        <w:rPr>
          <w:rFonts w:ascii="Verdana" w:hAnsi="Verdana"/>
        </w:rPr>
        <w:t xml:space="preserve"> </w:t>
      </w:r>
      <w:r w:rsidRPr="00197FF2">
        <w:rPr>
          <w:rFonts w:ascii="Verdana" w:hAnsi="Verdana"/>
        </w:rPr>
        <w:t>,</w:t>
      </w:r>
    </w:p>
    <w:p w:rsidR="008E2720" w:rsidRPr="00197FF2" w:rsidRDefault="008E2720" w:rsidP="005123ED">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object</w:t>
      </w:r>
      <w:r w:rsidR="00926E21" w:rsidRPr="00197FF2">
        <w:rPr>
          <w:rFonts w:ascii="Verdana" w:hAnsi="Verdana"/>
        </w:rPr>
        <w:t xml:space="preserve"> </w:t>
      </w:r>
      <w:r w:rsidRPr="00197FF2">
        <w:rPr>
          <w:rFonts w:ascii="Verdana" w:hAnsi="Verdana"/>
        </w:rPr>
        <w:t>normally</w:t>
      </w:r>
      <w:r w:rsidR="00926E21" w:rsidRPr="00197FF2">
        <w:rPr>
          <w:rFonts w:ascii="Verdana" w:hAnsi="Verdana"/>
        </w:rPr>
        <w:t xml:space="preserve"> </w:t>
      </w:r>
      <w:r w:rsidRPr="00197FF2">
        <w:rPr>
          <w:rFonts w:ascii="Verdana" w:hAnsi="Verdana"/>
        </w:rPr>
        <w:t>becomes</w:t>
      </w:r>
      <w:r w:rsidR="00926E21" w:rsidRPr="00197FF2">
        <w:rPr>
          <w:rFonts w:ascii="Verdana" w:hAnsi="Verdana"/>
        </w:rPr>
        <w:t xml:space="preserve"> </w:t>
      </w:r>
      <w:r w:rsidRPr="00197FF2">
        <w:rPr>
          <w:rFonts w:ascii="Verdana" w:hAnsi="Verdana"/>
        </w:rPr>
        <w:t>hot</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placed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sun.</w:t>
      </w:r>
    </w:p>
    <w:p w:rsidR="008E2720" w:rsidRPr="00197FF2" w:rsidRDefault="008E2720" w:rsidP="005123ED">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mixture</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taken</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times</w:t>
      </w:r>
      <w:r w:rsidR="00926E21" w:rsidRPr="00197FF2">
        <w:rPr>
          <w:rFonts w:ascii="Verdana" w:hAnsi="Verdana"/>
        </w:rPr>
        <w:t xml:space="preserve"> </w:t>
      </w:r>
      <w:r w:rsidRPr="00197FF2">
        <w:rPr>
          <w:rFonts w:ascii="Verdana" w:hAnsi="Verdana"/>
        </w:rPr>
        <w:t>daily</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meals.</w:t>
      </w:r>
    </w:p>
    <w:p w:rsidR="008E2720" w:rsidRPr="00197FF2" w:rsidRDefault="008E2720" w:rsidP="005123ED">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Gang</w:t>
      </w:r>
      <w:r w:rsidR="00926E21" w:rsidRPr="00197FF2">
        <w:rPr>
          <w:rFonts w:ascii="Verdana" w:hAnsi="Verdana"/>
        </w:rPr>
        <w:t xml:space="preserve"> </w:t>
      </w:r>
      <w:r w:rsidRPr="00197FF2">
        <w:rPr>
          <w:rFonts w:ascii="Verdana" w:hAnsi="Verdana"/>
        </w:rPr>
        <w:t>fight</w:t>
      </w:r>
      <w:r w:rsidR="00926E21" w:rsidRPr="00197FF2">
        <w:rPr>
          <w:rFonts w:ascii="Verdana" w:hAnsi="Verdana"/>
        </w:rPr>
        <w:t xml:space="preserve"> </w:t>
      </w:r>
      <w:r w:rsidRPr="00197FF2">
        <w:rPr>
          <w:rFonts w:ascii="Verdana" w:hAnsi="Verdana"/>
        </w:rPr>
        <w:t>death</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youth</w:t>
      </w:r>
      <w:r w:rsidR="00926E21" w:rsidRPr="00197FF2">
        <w:rPr>
          <w:rFonts w:ascii="Verdana" w:hAnsi="Verdana"/>
        </w:rPr>
        <w:t xml:space="preserve"> </w:t>
      </w:r>
      <w:r w:rsidRPr="00197FF2">
        <w:rPr>
          <w:rFonts w:ascii="Verdana" w:hAnsi="Verdana"/>
        </w:rPr>
        <w:t>killed</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pushed</w:t>
      </w:r>
      <w:r w:rsidR="00926E21" w:rsidRPr="00197FF2">
        <w:rPr>
          <w:rFonts w:ascii="Verdana" w:hAnsi="Verdana"/>
        </w:rPr>
        <w:t xml:space="preserve"> </w:t>
      </w:r>
      <w:r w:rsidRPr="00197FF2">
        <w:rPr>
          <w:rFonts w:ascii="Verdana" w:hAnsi="Verdana"/>
        </w:rPr>
        <w:t>onto</w:t>
      </w:r>
      <w:r w:rsidR="00926E21" w:rsidRPr="00197FF2">
        <w:rPr>
          <w:rFonts w:ascii="Verdana" w:hAnsi="Verdana"/>
        </w:rPr>
        <w:t xml:space="preserve"> </w:t>
      </w:r>
      <w:r w:rsidRPr="00197FF2">
        <w:rPr>
          <w:rFonts w:ascii="Verdana" w:hAnsi="Verdana"/>
        </w:rPr>
        <w:t>electric</w:t>
      </w:r>
      <w:r w:rsidR="00926E21" w:rsidRPr="00197FF2">
        <w:rPr>
          <w:rFonts w:ascii="Verdana" w:hAnsi="Verdana"/>
        </w:rPr>
        <w:t xml:space="preserve"> </w:t>
      </w:r>
      <w:r w:rsidRPr="00197FF2">
        <w:rPr>
          <w:rFonts w:ascii="Verdana" w:hAnsi="Verdana"/>
        </w:rPr>
        <w:t>line.</w:t>
      </w:r>
    </w:p>
    <w:p w:rsidR="008E2720" w:rsidRPr="00197FF2" w:rsidRDefault="008E2720" w:rsidP="005123ED">
      <w:pPr>
        <w:ind w:left="720"/>
        <w:jc w:val="both"/>
        <w:rPr>
          <w:rFonts w:ascii="Verdana" w:hAnsi="Verdana"/>
        </w:rPr>
      </w:pPr>
      <w:r w:rsidRPr="00197FF2">
        <w:rPr>
          <w:rFonts w:ascii="Verdana" w:hAnsi="Verdana"/>
        </w:rPr>
        <w:t>e.</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amendment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certificate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failure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complete</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render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invalid.</w:t>
      </w:r>
    </w:p>
    <w:p w:rsidR="008E2720" w:rsidRPr="00197FF2" w:rsidRDefault="008E2720" w:rsidP="005123ED">
      <w:pPr>
        <w:ind w:left="720"/>
        <w:jc w:val="both"/>
        <w:rPr>
          <w:rFonts w:ascii="Verdana" w:hAnsi="Verdana"/>
        </w:rPr>
      </w:pPr>
      <w:r w:rsidRPr="00197FF2">
        <w:rPr>
          <w:rFonts w:ascii="Verdana" w:hAnsi="Verdana"/>
        </w:rPr>
        <w:t>f.</w:t>
      </w:r>
      <w:r w:rsidR="00926E21" w:rsidRPr="00197FF2">
        <w:rPr>
          <w:rFonts w:ascii="Verdana" w:hAnsi="Verdana"/>
        </w:rPr>
        <w:t xml:space="preserve"> </w:t>
      </w:r>
      <w:r w:rsidRPr="00197FF2">
        <w:rPr>
          <w:rFonts w:ascii="Verdana" w:hAnsi="Verdana"/>
        </w:rPr>
        <w:t>Give</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Pr="00197FF2">
        <w:rPr>
          <w:rFonts w:ascii="Verdana" w:hAnsi="Verdana"/>
        </w:rPr>
        <w:t>I'm</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genius.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radio</w:t>
      </w:r>
      <w:r w:rsidR="00926E21" w:rsidRPr="00197FF2">
        <w:rPr>
          <w:rFonts w:ascii="Verdana" w:hAnsi="Verdana"/>
        </w:rPr>
        <w:t xml:space="preserve"> </w:t>
      </w:r>
      <w:r w:rsidRPr="00197FF2">
        <w:rPr>
          <w:rFonts w:ascii="Verdana" w:hAnsi="Verdana"/>
        </w:rPr>
        <w:t>transmits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kind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buzz.</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beam</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picked</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couple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miles.</w:t>
      </w:r>
    </w:p>
    <w:p w:rsidR="005123ED" w:rsidRPr="00197FF2" w:rsidRDefault="008E2720" w:rsidP="00693F49">
      <w:pPr>
        <w:pStyle w:val="Heading3"/>
        <w:rPr>
          <w:rFonts w:ascii="Verdana" w:hAnsi="Verdana"/>
        </w:rPr>
      </w:pPr>
      <w:bookmarkStart w:id="77" w:name="_Toc456335503"/>
      <w:r w:rsidRPr="00197FF2">
        <w:rPr>
          <w:rFonts w:ascii="Verdana" w:hAnsi="Verdana"/>
        </w:rPr>
        <w:t>9.8</w:t>
      </w:r>
      <w:r w:rsidR="00926E21" w:rsidRPr="00197FF2">
        <w:rPr>
          <w:rFonts w:ascii="Verdana" w:hAnsi="Verdana"/>
        </w:rPr>
        <w:t xml:space="preserve"> </w:t>
      </w:r>
      <w:r w:rsidRPr="00197FF2">
        <w:rPr>
          <w:rFonts w:ascii="Verdana" w:hAnsi="Verdana"/>
        </w:rPr>
        <w:t>Controlled</w:t>
      </w:r>
      <w:r w:rsidR="00926E21" w:rsidRPr="00197FF2">
        <w:rPr>
          <w:rFonts w:ascii="Verdana" w:hAnsi="Verdana"/>
        </w:rPr>
        <w:t xml:space="preserve"> </w:t>
      </w:r>
      <w:r w:rsidRPr="00197FF2">
        <w:rPr>
          <w:rFonts w:ascii="Verdana" w:hAnsi="Verdana"/>
        </w:rPr>
        <w:t>writing</w:t>
      </w:r>
      <w:bookmarkEnd w:id="77"/>
      <w:r w:rsidR="00926E21" w:rsidRPr="00197FF2">
        <w:rPr>
          <w:rFonts w:ascii="Verdana" w:hAnsi="Verdana"/>
        </w:rPr>
        <w:t xml:space="preserve"> </w:t>
      </w:r>
    </w:p>
    <w:p w:rsidR="008E2720" w:rsidRPr="00197FF2" w:rsidRDefault="008E2720" w:rsidP="00E000CC">
      <w:pPr>
        <w:ind w:firstLine="720"/>
        <w:jc w:val="both"/>
        <w:rPr>
          <w:rFonts w:ascii="Verdana" w:hAnsi="Verdana"/>
        </w:rPr>
      </w:pP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ways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controlling</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freedom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expression</w:t>
      </w:r>
      <w:r w:rsidR="00926E21" w:rsidRPr="00197FF2">
        <w:rPr>
          <w:rFonts w:ascii="Verdana" w:hAnsi="Verdana"/>
        </w:rPr>
        <w:t xml:space="preserve"> </w:t>
      </w:r>
      <w:r w:rsidRPr="00197FF2">
        <w:rPr>
          <w:rFonts w:ascii="Verdana" w:hAnsi="Verdana"/>
        </w:rPr>
        <w:t>in</w:t>
      </w:r>
      <w:r w:rsidR="005123ED"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consequence,</w:t>
      </w:r>
      <w:r w:rsidR="00926E21" w:rsidRPr="00197FF2">
        <w:rPr>
          <w:rFonts w:ascii="Verdana" w:hAnsi="Verdana"/>
        </w:rPr>
        <w:t xml:space="preserve"> </w:t>
      </w:r>
      <w:r w:rsidRPr="00197FF2">
        <w:rPr>
          <w:rFonts w:ascii="Verdana" w:hAnsi="Verdana"/>
        </w:rPr>
        <w:t>increasing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scoring.</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methods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devices,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prove</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completely</w:t>
      </w:r>
      <w:r w:rsidR="00926E21" w:rsidRPr="00197FF2">
        <w:rPr>
          <w:rFonts w:ascii="Verdana" w:hAnsi="Verdana"/>
        </w:rPr>
        <w:t xml:space="preserve"> </w:t>
      </w:r>
      <w:r w:rsidRPr="00197FF2">
        <w:rPr>
          <w:rFonts w:ascii="Verdana" w:hAnsi="Verdana"/>
        </w:rPr>
        <w:t>familiar</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performed:</w:t>
      </w:r>
      <w:r w:rsidR="00926E21" w:rsidRPr="00197FF2">
        <w:rPr>
          <w:rFonts w:ascii="Verdana" w:hAnsi="Verdana"/>
        </w:rPr>
        <w:t xml:space="preserve"> </w:t>
      </w:r>
      <w:r w:rsidRPr="00197FF2">
        <w:rPr>
          <w:rFonts w:ascii="Verdana" w:hAnsi="Verdana"/>
        </w:rPr>
        <w:t>hence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clear</w:t>
      </w:r>
      <w:r w:rsidR="00926E21" w:rsidRPr="00197FF2">
        <w:rPr>
          <w:rFonts w:ascii="Verdana" w:hAnsi="Verdana"/>
        </w:rPr>
        <w:t xml:space="preserve"> </w:t>
      </w:r>
      <w:r w:rsidRPr="00197FF2">
        <w:rPr>
          <w:rFonts w:ascii="Verdana" w:hAnsi="Verdana"/>
        </w:rPr>
        <w:t>instructions</w:t>
      </w:r>
      <w:r w:rsidR="00926E21" w:rsidRPr="00197FF2">
        <w:rPr>
          <w:rFonts w:ascii="Verdana" w:hAnsi="Verdana"/>
        </w:rPr>
        <w:t xml:space="preserve"> </w:t>
      </w:r>
      <w:r w:rsidRPr="00197FF2">
        <w:rPr>
          <w:rFonts w:ascii="Verdana" w:hAnsi="Verdana"/>
        </w:rPr>
        <w:t>followed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least</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danger</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feel</w:t>
      </w:r>
      <w:r w:rsidR="00926E21" w:rsidRPr="00197FF2">
        <w:rPr>
          <w:rFonts w:ascii="Verdana" w:hAnsi="Verdana"/>
        </w:rPr>
        <w:t xml:space="preserve"> </w:t>
      </w:r>
      <w:r w:rsidRPr="00197FF2">
        <w:rPr>
          <w:rFonts w:ascii="Verdana" w:hAnsi="Verdana"/>
        </w:rPr>
        <w:t>inhibited</w:t>
      </w:r>
      <w:r w:rsidR="00926E21" w:rsidRPr="00197FF2">
        <w:rPr>
          <w:rFonts w:ascii="Verdana" w:hAnsi="Verdana"/>
        </w:rPr>
        <w:t xml:space="preserve"> </w:t>
      </w:r>
      <w:r w:rsidRPr="00197FF2">
        <w:rPr>
          <w:rFonts w:ascii="Verdana" w:hAnsi="Verdana"/>
        </w:rPr>
        <w:t>father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helped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control.</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controlled</w:t>
      </w:r>
      <w:r w:rsidR="00926E21" w:rsidRPr="00197FF2">
        <w:rPr>
          <w:rFonts w:ascii="Verdana" w:hAnsi="Verdana"/>
        </w:rPr>
        <w:t xml:space="preserve"> </w:t>
      </w:r>
      <w:r w:rsidRPr="00197FF2">
        <w:rPr>
          <w:rFonts w:ascii="Verdana" w:hAnsi="Verdana"/>
        </w:rPr>
        <w:t>rating</w:t>
      </w:r>
      <w:r w:rsidR="00926E21" w:rsidRPr="00197FF2">
        <w:rPr>
          <w:rFonts w:ascii="Verdana" w:hAnsi="Verdana"/>
        </w:rPr>
        <w:t xml:space="preserve"> </w:t>
      </w:r>
      <w:r w:rsidRPr="00197FF2">
        <w:rPr>
          <w:rFonts w:ascii="Verdana" w:hAnsi="Verdana"/>
        </w:rPr>
        <w:t>exercises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section.</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1</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extract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paragraph,</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notes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e.g.</w:t>
      </w:r>
    </w:p>
    <w:p w:rsidR="008E2720" w:rsidRPr="00197FF2" w:rsidRDefault="008E2720" w:rsidP="005123ED">
      <w:pPr>
        <w:ind w:left="720"/>
        <w:jc w:val="both"/>
        <w:rPr>
          <w:rFonts w:ascii="Verdana" w:hAnsi="Verdana"/>
        </w:rPr>
      </w:pPr>
      <w:r w:rsidRPr="00197FF2">
        <w:rPr>
          <w:rFonts w:ascii="Verdana" w:hAnsi="Verdana"/>
        </w:rPr>
        <w:t>Although</w:t>
      </w:r>
      <w:r w:rsidR="00926E21" w:rsidRPr="00197FF2">
        <w:rPr>
          <w:rFonts w:ascii="Verdana" w:hAnsi="Verdana"/>
        </w:rPr>
        <w:t xml:space="preserve"> </w:t>
      </w:r>
      <w:r w:rsidRPr="00197FF2">
        <w:rPr>
          <w:rFonts w:ascii="Verdana" w:hAnsi="Verdana"/>
        </w:rPr>
        <w:t>dogs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animals,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dogs</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farmers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look</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sheep.</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dogs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hunting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others</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rescue</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police</w:t>
      </w:r>
      <w:r w:rsidR="00926E21" w:rsidRPr="00197FF2">
        <w:rPr>
          <w:rFonts w:ascii="Verdana" w:hAnsi="Verdana"/>
        </w:rPr>
        <w:t xml:space="preserve"> </w:t>
      </w:r>
      <w:r w:rsidRPr="00197FF2">
        <w:rPr>
          <w:rFonts w:ascii="Verdana" w:hAnsi="Verdana"/>
        </w:rPr>
        <w:lastRenderedPageBreak/>
        <w:t>officers</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dogs</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thieves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criminals.</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teach</w:t>
      </w:r>
      <w:r w:rsidR="00926E21" w:rsidRPr="00197FF2">
        <w:rPr>
          <w:rFonts w:ascii="Verdana" w:hAnsi="Verdana"/>
        </w:rPr>
        <w:t xml:space="preserve"> </w:t>
      </w:r>
      <w:r w:rsidRPr="00197FF2">
        <w:rPr>
          <w:rFonts w:ascii="Verdana" w:hAnsi="Verdana"/>
        </w:rPr>
        <w:t>dogs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race,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dog</w:t>
      </w:r>
      <w:r w:rsidR="00926E21" w:rsidRPr="00197FF2">
        <w:rPr>
          <w:rFonts w:ascii="Verdana" w:hAnsi="Verdana"/>
        </w:rPr>
        <w:t xml:space="preserve"> </w:t>
      </w:r>
      <w:r w:rsidRPr="00197FF2">
        <w:rPr>
          <w:rFonts w:ascii="Verdana" w:hAnsi="Verdana"/>
        </w:rPr>
        <w:t>racing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sport</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dogs</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eating</w:t>
      </w:r>
      <w:r w:rsidR="00926E21" w:rsidRPr="00197FF2">
        <w:rPr>
          <w:rFonts w:ascii="Verdana" w:hAnsi="Verdana"/>
        </w:rPr>
        <w:t xml:space="preserve"> </w:t>
      </w:r>
      <w:r w:rsidRPr="00197FF2">
        <w:rPr>
          <w:rFonts w:ascii="Verdana" w:hAnsi="Verdana"/>
        </w:rPr>
        <w:t>meat</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bones</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all.</w:t>
      </w:r>
    </w:p>
    <w:p w:rsidR="008E2720" w:rsidRPr="00197FF2" w:rsidRDefault="008E2720" w:rsidP="005123ED">
      <w:pPr>
        <w:ind w:left="720"/>
        <w:jc w:val="both"/>
        <w:rPr>
          <w:rFonts w:ascii="Verdana" w:hAnsi="Verdana"/>
        </w:rPr>
      </w:pPr>
      <w:r w:rsidRPr="00197FF2">
        <w:rPr>
          <w:rFonts w:ascii="Verdana" w:hAnsi="Verdana"/>
        </w:rPr>
        <w:t>Although</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horses</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animals,</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horses</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cattle.</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horses</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hunting</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pull</w:t>
      </w:r>
      <w:r w:rsidR="00926E21" w:rsidRPr="00197FF2">
        <w:rPr>
          <w:rFonts w:ascii="Verdana" w:hAnsi="Verdana"/>
        </w:rPr>
        <w:t xml:space="preserve"> </w:t>
      </w:r>
      <w:r w:rsidRPr="00197FF2">
        <w:rPr>
          <w:rFonts w:ascii="Verdana" w:hAnsi="Verdana"/>
        </w:rPr>
        <w:t>things.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past</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soldiers</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horses</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fighting</w:t>
      </w:r>
      <w:r w:rsidR="00926E21" w:rsidRPr="00197FF2">
        <w:rPr>
          <w:rFonts w:ascii="Verdana" w:hAnsi="Verdana"/>
        </w:rPr>
        <w:t xml:space="preserve"> </w:t>
      </w:r>
      <w:r w:rsidRPr="00197FF2">
        <w:rPr>
          <w:rFonts w:ascii="Verdana" w:hAnsi="Verdana"/>
        </w:rPr>
        <w:t>against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enemy.</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horses</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horse</w:t>
      </w:r>
      <w:r w:rsidR="00926E21" w:rsidRPr="00197FF2">
        <w:rPr>
          <w:rFonts w:ascii="Verdana" w:hAnsi="Verdana"/>
        </w:rPr>
        <w:t xml:space="preserve"> </w:t>
      </w:r>
      <w:r w:rsidRPr="00197FF2">
        <w:rPr>
          <w:rFonts w:ascii="Verdana" w:hAnsi="Verdana"/>
        </w:rPr>
        <w:t>racing</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sport</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horses</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hay</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oats.</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2</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type14</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widely-used</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prove</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controlling</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once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familiar</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conventions</w:t>
      </w:r>
      <w:r w:rsidR="00926E21" w:rsidRPr="00197FF2">
        <w:rPr>
          <w:rFonts w:ascii="Verdana" w:hAnsi="Verdana"/>
        </w:rPr>
        <w:t xml:space="preserve"> </w:t>
      </w:r>
      <w:r w:rsidRPr="00197FF2">
        <w:rPr>
          <w:rFonts w:ascii="Verdana" w:hAnsi="Verdana"/>
        </w:rPr>
        <w:t>observed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rubric</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cause</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previously</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practice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completing</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Oblique</w:t>
      </w:r>
      <w:r w:rsidR="00926E21" w:rsidRPr="00197FF2">
        <w:rPr>
          <w:rFonts w:ascii="Verdana" w:hAnsi="Verdana"/>
        </w:rPr>
        <w:t xml:space="preserve"> </w:t>
      </w:r>
      <w:r w:rsidRPr="00197FF2">
        <w:rPr>
          <w:rFonts w:ascii="Verdana" w:hAnsi="Verdana"/>
        </w:rPr>
        <w:t>strokes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fragmented</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chiefly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reinforce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impression</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note</w:t>
      </w:r>
      <w:r w:rsidR="00926E21" w:rsidRPr="00197FF2">
        <w:rPr>
          <w:rFonts w:ascii="Verdana" w:hAnsi="Verdana"/>
        </w:rPr>
        <w:t xml:space="preserve"> </w:t>
      </w:r>
      <w:r w:rsidRPr="00197FF2">
        <w:rPr>
          <w:rFonts w:ascii="Verdana" w:hAnsi="Verdana"/>
        </w:rPr>
        <w:t>form.</w:t>
      </w:r>
    </w:p>
    <w:p w:rsidR="008E2720" w:rsidRPr="00197FF2" w:rsidRDefault="008E2720" w:rsidP="0081414C">
      <w:pPr>
        <w:ind w:left="720"/>
        <w:jc w:val="both"/>
        <w:rPr>
          <w:rFonts w:ascii="Verdana" w:hAnsi="Verdana"/>
        </w:rPr>
      </w:pPr>
      <w:r w:rsidRPr="00197FF2">
        <w:rPr>
          <w:rFonts w:ascii="Verdana" w:hAnsi="Verdana"/>
        </w:rPr>
        <w:t>Use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notes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complete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Pay</w:t>
      </w:r>
      <w:r w:rsidR="00926E21" w:rsidRPr="00197FF2">
        <w:rPr>
          <w:rFonts w:ascii="Verdana" w:hAnsi="Verdana"/>
        </w:rPr>
        <w:t xml:space="preserve"> </w:t>
      </w:r>
      <w:r w:rsidRPr="00197FF2">
        <w:rPr>
          <w:rFonts w:ascii="Verdana" w:hAnsi="Verdana"/>
        </w:rPr>
        <w:t>careful</w:t>
      </w:r>
      <w:r w:rsidR="00926E21" w:rsidRPr="00197FF2">
        <w:rPr>
          <w:rFonts w:ascii="Verdana" w:hAnsi="Verdana"/>
        </w:rPr>
        <w:t xml:space="preserve"> </w:t>
      </w:r>
      <w:r w:rsidRPr="00197FF2">
        <w:rPr>
          <w:rFonts w:ascii="Verdana" w:hAnsi="Verdana"/>
        </w:rPr>
        <w:t>attention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verbs</w:t>
      </w:r>
      <w:r w:rsidR="00926E21" w:rsidRPr="00197FF2">
        <w:rPr>
          <w:rFonts w:ascii="Verdana" w:hAnsi="Verdana"/>
        </w:rPr>
        <w:t xml:space="preserve"> </w:t>
      </w:r>
      <w:r w:rsidRPr="00197FF2">
        <w:rPr>
          <w:rFonts w:ascii="Verdana" w:hAnsi="Verdana"/>
        </w:rPr>
        <w:t>underlined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insert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missing</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oblique</w:t>
      </w:r>
      <w:r w:rsidR="00926E21" w:rsidRPr="00197FF2">
        <w:rPr>
          <w:rFonts w:ascii="Verdana" w:hAnsi="Verdana"/>
        </w:rPr>
        <w:t xml:space="preserve"> </w:t>
      </w:r>
      <w:r w:rsidRPr="00197FF2">
        <w:rPr>
          <w:rFonts w:ascii="Verdana" w:hAnsi="Verdana"/>
        </w:rPr>
        <w:t>lines</w:t>
      </w:r>
      <w:r w:rsidR="00926E21" w:rsidRPr="00197FF2">
        <w:rPr>
          <w:rFonts w:ascii="Verdana" w:hAnsi="Verdana"/>
        </w:rPr>
        <w:t xml:space="preserve"> </w:t>
      </w:r>
      <w:r w:rsidRPr="00197FF2">
        <w:rPr>
          <w:rFonts w:ascii="Verdana" w:hAnsi="Verdana"/>
        </w:rPr>
        <w:t>00</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divide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notes</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sections.</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missing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sections.</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carefully</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start.</w:t>
      </w:r>
    </w:p>
    <w:p w:rsidR="008E2720" w:rsidRPr="00197FF2" w:rsidRDefault="008E2720" w:rsidP="0081414C">
      <w:pPr>
        <w:ind w:left="720"/>
        <w:jc w:val="both"/>
        <w:rPr>
          <w:rFonts w:ascii="Verdana" w:hAnsi="Verdana"/>
        </w:rPr>
      </w:pPr>
      <w:r w:rsidRPr="00197FF2">
        <w:rPr>
          <w:rFonts w:ascii="Verdana" w:hAnsi="Verdana"/>
          <w:b/>
        </w:rPr>
        <w:t>Example</w:t>
      </w:r>
      <w:r w:rsidRPr="00197FF2">
        <w:rPr>
          <w:rFonts w:ascii="Verdana" w:hAnsi="Verdana"/>
        </w:rPr>
        <w:t>:</w:t>
      </w:r>
      <w:r w:rsidR="00926E21" w:rsidRPr="00197FF2">
        <w:rPr>
          <w:rFonts w:ascii="Verdana" w:hAnsi="Verdana"/>
        </w:rPr>
        <w:t xml:space="preserve"> </w:t>
      </w:r>
      <w:r w:rsidRPr="00197FF2">
        <w:rPr>
          <w:rFonts w:ascii="Verdana" w:hAnsi="Verdana"/>
        </w:rPr>
        <w:t>Parachute</w:t>
      </w:r>
      <w:r w:rsidR="00926E21" w:rsidRPr="00197FF2">
        <w:rPr>
          <w:rFonts w:ascii="Verdana" w:hAnsi="Verdana"/>
        </w:rPr>
        <w:t xml:space="preserve"> </w:t>
      </w:r>
      <w:r w:rsidRPr="00197FF2">
        <w:rPr>
          <w:rFonts w:ascii="Verdana" w:hAnsi="Verdana"/>
          <w:u w:val="single"/>
        </w:rPr>
        <w:t>jump</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aeroplanes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balloons/</w:t>
      </w:r>
      <w:r w:rsidRPr="00197FF2">
        <w:rPr>
          <w:rFonts w:ascii="Verdana" w:hAnsi="Verdana"/>
          <w:u w:val="single"/>
        </w:rPr>
        <w:t>be</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popular</w:t>
      </w:r>
      <w:r w:rsidR="00926E21" w:rsidRPr="00197FF2">
        <w:rPr>
          <w:rFonts w:ascii="Verdana" w:hAnsi="Verdana"/>
        </w:rPr>
        <w:t xml:space="preserve"> </w:t>
      </w:r>
      <w:r w:rsidRPr="00197FF2">
        <w:rPr>
          <w:rFonts w:ascii="Verdana" w:hAnsi="Verdana"/>
        </w:rPr>
        <w:t>sport/many</w:t>
      </w:r>
      <w:r w:rsidR="00926E21" w:rsidRPr="00197FF2">
        <w:rPr>
          <w:rFonts w:ascii="Verdana" w:hAnsi="Verdana"/>
        </w:rPr>
        <w:t xml:space="preserve"> </w:t>
      </w:r>
      <w:r w:rsidRPr="00197FF2">
        <w:rPr>
          <w:rFonts w:ascii="Verdana" w:hAnsi="Verdana"/>
        </w:rPr>
        <w:t>parts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world.</w:t>
      </w:r>
    </w:p>
    <w:p w:rsidR="008E2720" w:rsidRPr="00197FF2" w:rsidRDefault="008E2720" w:rsidP="0081414C">
      <w:pPr>
        <w:ind w:left="720"/>
        <w:jc w:val="both"/>
        <w:rPr>
          <w:rFonts w:ascii="Verdana" w:hAnsi="Verdana"/>
        </w:rPr>
      </w:pPr>
      <w:r w:rsidRPr="00197FF2">
        <w:rPr>
          <w:rFonts w:ascii="Verdana" w:hAnsi="Verdana"/>
        </w:rPr>
        <w:t>Parachute</w:t>
      </w:r>
      <w:r w:rsidR="00926E21" w:rsidRPr="00197FF2">
        <w:rPr>
          <w:rFonts w:ascii="Verdana" w:hAnsi="Verdana"/>
        </w:rPr>
        <w:t xml:space="preserve"> </w:t>
      </w:r>
      <w:r w:rsidRPr="00197FF2">
        <w:rPr>
          <w:rFonts w:ascii="Verdana" w:hAnsi="Verdana"/>
        </w:rPr>
        <w:t>jumping</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aeroplanes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balloons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popular</w:t>
      </w:r>
      <w:r w:rsidR="00926E21" w:rsidRPr="00197FF2">
        <w:rPr>
          <w:rFonts w:ascii="Verdana" w:hAnsi="Verdana"/>
        </w:rPr>
        <w:t xml:space="preserve"> </w:t>
      </w:r>
      <w:r w:rsidRPr="00197FF2">
        <w:rPr>
          <w:rFonts w:ascii="Verdana" w:hAnsi="Verdana"/>
        </w:rPr>
        <w:t>sport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parts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world.</w:t>
      </w:r>
    </w:p>
    <w:p w:rsidR="008E2720" w:rsidRPr="00197FF2" w:rsidRDefault="008E2720" w:rsidP="0081414C">
      <w:pPr>
        <w:ind w:left="720"/>
        <w:jc w:val="both"/>
        <w:rPr>
          <w:rFonts w:ascii="Verdana" w:hAnsi="Verdana"/>
        </w:rPr>
      </w:pPr>
      <w:r w:rsidRPr="00197FF2">
        <w:rPr>
          <w:rFonts w:ascii="Verdana" w:hAnsi="Verdana"/>
        </w:rPr>
        <w:t>Greatest</w:t>
      </w:r>
      <w:r w:rsidR="00926E21" w:rsidRPr="00197FF2">
        <w:rPr>
          <w:rFonts w:ascii="Verdana" w:hAnsi="Verdana"/>
        </w:rPr>
        <w:t xml:space="preserve"> </w:t>
      </w:r>
      <w:r w:rsidRPr="00197FF2">
        <w:rPr>
          <w:rFonts w:ascii="Verdana" w:hAnsi="Verdana"/>
        </w:rPr>
        <w:t>height/from</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parachute</w:t>
      </w:r>
      <w:r w:rsidR="00926E21" w:rsidRPr="00197FF2">
        <w:rPr>
          <w:rFonts w:ascii="Verdana" w:hAnsi="Verdana"/>
        </w:rPr>
        <w:t xml:space="preserve"> </w:t>
      </w:r>
      <w:r w:rsidRPr="00197FF2">
        <w:rPr>
          <w:rFonts w:ascii="Verdana" w:hAnsi="Verdana"/>
        </w:rPr>
        <w:t>jump</w:t>
      </w:r>
      <w:r w:rsidR="00926E21" w:rsidRPr="00197FF2">
        <w:rPr>
          <w:rFonts w:ascii="Verdana" w:hAnsi="Verdana"/>
        </w:rPr>
        <w:t xml:space="preserve"> </w:t>
      </w:r>
      <w:r w:rsidRPr="00197FF2">
        <w:rPr>
          <w:rFonts w:ascii="Verdana" w:hAnsi="Verdana"/>
        </w:rPr>
        <w:t>ever</w:t>
      </w:r>
      <w:r w:rsidR="00926E21" w:rsidRPr="00197FF2">
        <w:rPr>
          <w:rFonts w:ascii="Verdana" w:hAnsi="Verdana"/>
        </w:rPr>
        <w:t xml:space="preserve"> </w:t>
      </w:r>
      <w:r w:rsidRPr="00197FF2">
        <w:rPr>
          <w:rFonts w:ascii="Verdana" w:hAnsi="Verdana"/>
          <w:u w:val="single"/>
        </w:rPr>
        <w:t>make</w:t>
      </w:r>
      <w:r w:rsidRPr="00197FF2">
        <w:rPr>
          <w:rFonts w:ascii="Verdana" w:hAnsi="Verdana"/>
        </w:rPr>
        <w:t>/be</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Pr="00197FF2">
        <w:rPr>
          <w:rFonts w:ascii="Verdana" w:hAnsi="Verdana"/>
        </w:rPr>
        <w:t>31,000</w:t>
      </w:r>
      <w:r w:rsidR="00926E21" w:rsidRPr="00197FF2">
        <w:rPr>
          <w:rFonts w:ascii="Verdana" w:hAnsi="Verdana"/>
        </w:rPr>
        <w:t xml:space="preserve"> </w:t>
      </w:r>
      <w:r w:rsidRPr="00197FF2">
        <w:rPr>
          <w:rFonts w:ascii="Verdana" w:hAnsi="Verdana"/>
        </w:rPr>
        <w:t>metres/1960/doctor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United</w:t>
      </w:r>
      <w:r w:rsidR="00926E21" w:rsidRPr="00197FF2">
        <w:rPr>
          <w:rFonts w:ascii="Verdana" w:hAnsi="Verdana"/>
        </w:rPr>
        <w:t xml:space="preserve"> </w:t>
      </w:r>
      <w:r w:rsidRPr="00197FF2">
        <w:rPr>
          <w:rFonts w:ascii="Verdana" w:hAnsi="Verdana"/>
        </w:rPr>
        <w:t>States</w:t>
      </w:r>
      <w:r w:rsidR="00926E21" w:rsidRPr="00197FF2">
        <w:rPr>
          <w:rFonts w:ascii="Verdana" w:hAnsi="Verdana"/>
        </w:rPr>
        <w:t xml:space="preserve"> </w:t>
      </w:r>
      <w:r w:rsidRPr="00197FF2">
        <w:rPr>
          <w:rFonts w:ascii="Verdana" w:hAnsi="Verdana"/>
        </w:rPr>
        <w:t>Air</w:t>
      </w:r>
      <w:r w:rsidR="00926E21" w:rsidRPr="00197FF2">
        <w:rPr>
          <w:rFonts w:ascii="Verdana" w:hAnsi="Verdana"/>
        </w:rPr>
        <w:t xml:space="preserve"> </w:t>
      </w:r>
      <w:r w:rsidRPr="00197FF2">
        <w:rPr>
          <w:rFonts w:ascii="Verdana" w:hAnsi="Verdana"/>
        </w:rPr>
        <w:t>Force/</w:t>
      </w:r>
      <w:r w:rsidRPr="00197FF2">
        <w:rPr>
          <w:rFonts w:ascii="Verdana" w:hAnsi="Verdana"/>
          <w:u w:val="single"/>
        </w:rPr>
        <w:t>jump</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basket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balloon/and</w:t>
      </w:r>
      <w:r w:rsidR="00926E21" w:rsidRPr="00197FF2">
        <w:rPr>
          <w:rFonts w:ascii="Verdana" w:hAnsi="Verdana"/>
        </w:rPr>
        <w:t xml:space="preserve"> </w:t>
      </w:r>
      <w:r w:rsidR="00F34496" w:rsidRPr="00197FF2">
        <w:rPr>
          <w:rFonts w:ascii="Verdana" w:hAnsi="Verdana"/>
          <w:u w:val="single"/>
        </w:rPr>
        <w:t>fall</w:t>
      </w:r>
      <w:r w:rsidR="00926E21" w:rsidRPr="00197FF2">
        <w:rPr>
          <w:rFonts w:ascii="Verdana" w:hAnsi="Verdana"/>
        </w:rPr>
        <w:t xml:space="preserve"> </w:t>
      </w:r>
      <w:r w:rsidRPr="00197FF2">
        <w:rPr>
          <w:rFonts w:ascii="Verdana" w:hAnsi="Verdana"/>
        </w:rPr>
        <w:t>nearly</w:t>
      </w:r>
      <w:r w:rsidR="00926E21" w:rsidRPr="00197FF2">
        <w:rPr>
          <w:rFonts w:ascii="Verdana" w:hAnsi="Verdana"/>
        </w:rPr>
        <w:t xml:space="preserve"> </w:t>
      </w:r>
      <w:r w:rsidRPr="00197FF2">
        <w:rPr>
          <w:rFonts w:ascii="Verdana" w:hAnsi="Verdana"/>
        </w:rPr>
        <w:t>25,000</w:t>
      </w:r>
      <w:r w:rsidR="00926E21" w:rsidRPr="00197FF2">
        <w:rPr>
          <w:rFonts w:ascii="Verdana" w:hAnsi="Verdana"/>
        </w:rPr>
        <w:t xml:space="preserve"> </w:t>
      </w:r>
      <w:r w:rsidRPr="00197FF2">
        <w:rPr>
          <w:rFonts w:ascii="Verdana" w:hAnsi="Verdana"/>
        </w:rPr>
        <w:t>metres/before</w:t>
      </w:r>
      <w:r w:rsidR="00926E21" w:rsidRPr="00197FF2">
        <w:rPr>
          <w:rFonts w:ascii="Verdana" w:hAnsi="Verdana"/>
        </w:rPr>
        <w:t xml:space="preserve"> </w:t>
      </w:r>
      <w:r w:rsidRPr="00197FF2">
        <w:rPr>
          <w:rFonts w:ascii="Verdana" w:hAnsi="Verdana"/>
          <w:u w:val="single"/>
        </w:rPr>
        <w:t>open</w:t>
      </w:r>
      <w:r w:rsidR="00926E21" w:rsidRPr="00197FF2">
        <w:rPr>
          <w:rFonts w:ascii="Verdana" w:hAnsi="Verdana"/>
        </w:rPr>
        <w:t xml:space="preserve"> </w:t>
      </w:r>
      <w:r w:rsidRPr="00197FF2">
        <w:rPr>
          <w:rFonts w:ascii="Verdana" w:hAnsi="Verdana"/>
          <w:u w:val="single"/>
        </w:rPr>
        <w:t>parachute</w:t>
      </w:r>
      <w:r w:rsidRPr="00197FF2">
        <w:rPr>
          <w:rFonts w:ascii="Verdana" w:hAnsi="Verdana"/>
        </w:rPr>
        <w:t>./Fall</w:t>
      </w:r>
      <w:r w:rsidR="00926E21" w:rsidRPr="00197FF2">
        <w:rPr>
          <w:rFonts w:ascii="Verdana" w:hAnsi="Verdana"/>
        </w:rPr>
        <w:t xml:space="preserve"> </w:t>
      </w:r>
      <w:r w:rsidRPr="00197FF2">
        <w:rPr>
          <w:rFonts w:ascii="Verdana" w:hAnsi="Verdana"/>
        </w:rPr>
        <w:t>last</w:t>
      </w:r>
      <w:r w:rsidR="00926E21" w:rsidRPr="00197FF2">
        <w:rPr>
          <w:rFonts w:ascii="Verdana" w:hAnsi="Verdana"/>
        </w:rPr>
        <w:t xml:space="preserve"> </w:t>
      </w:r>
      <w:r w:rsidRPr="00197FF2">
        <w:rPr>
          <w:rFonts w:ascii="Verdana" w:hAnsi="Verdana"/>
        </w:rPr>
        <w:t>4</w:t>
      </w:r>
      <w:r w:rsidR="00926E21" w:rsidRPr="00197FF2">
        <w:rPr>
          <w:rFonts w:ascii="Verdana" w:hAnsi="Verdana"/>
        </w:rPr>
        <w:t xml:space="preserve"> </w:t>
      </w:r>
      <w:r w:rsidRPr="00197FF2">
        <w:rPr>
          <w:rFonts w:ascii="Verdana" w:hAnsi="Verdana"/>
        </w:rPr>
        <w:t>minutes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38</w:t>
      </w:r>
      <w:r w:rsidR="00926E21" w:rsidRPr="00197FF2">
        <w:rPr>
          <w:rFonts w:ascii="Verdana" w:hAnsi="Verdana"/>
        </w:rPr>
        <w:t xml:space="preserve"> </w:t>
      </w:r>
      <w:r w:rsidRPr="00197FF2">
        <w:rPr>
          <w:rFonts w:ascii="Verdana" w:hAnsi="Verdana"/>
        </w:rPr>
        <w:t>seconds/and</w:t>
      </w:r>
      <w:r w:rsidR="00926E21" w:rsidRPr="00197FF2">
        <w:rPr>
          <w:rFonts w:ascii="Verdana" w:hAnsi="Verdana"/>
        </w:rPr>
        <w:t xml:space="preserve"> </w:t>
      </w:r>
      <w:r w:rsidRPr="00197FF2">
        <w:rPr>
          <w:rFonts w:ascii="Verdana" w:hAnsi="Verdana"/>
        </w:rPr>
        <w:t>body</w:t>
      </w:r>
      <w:r w:rsidR="00926E21" w:rsidRPr="00197FF2">
        <w:rPr>
          <w:rFonts w:ascii="Verdana" w:hAnsi="Verdana"/>
        </w:rPr>
        <w:t xml:space="preserve"> </w:t>
      </w:r>
      <w:r w:rsidRPr="00197FF2">
        <w:rPr>
          <w:rFonts w:ascii="Verdana" w:hAnsi="Verdana"/>
          <w:u w:val="single"/>
        </w:rPr>
        <w:t>reach</w:t>
      </w:r>
      <w:r w:rsidRPr="00197FF2">
        <w:rPr>
          <w:rFonts w:ascii="Verdana" w:hAnsi="Verdana"/>
        </w:rPr>
        <w:t>/speed</w:t>
      </w:r>
      <w:r w:rsidR="00926E21" w:rsidRPr="00197FF2">
        <w:rPr>
          <w:rFonts w:ascii="Verdana" w:hAnsi="Verdana"/>
        </w:rPr>
        <w:t xml:space="preserve"> </w:t>
      </w:r>
      <w:r w:rsidRPr="00197FF2">
        <w:rPr>
          <w:rFonts w:ascii="Verdana" w:hAnsi="Verdana"/>
        </w:rPr>
        <w:t>980</w:t>
      </w:r>
      <w:r w:rsidR="00926E21" w:rsidRPr="00197FF2">
        <w:rPr>
          <w:rFonts w:ascii="Verdana" w:hAnsi="Verdana"/>
        </w:rPr>
        <w:t xml:space="preserve"> </w:t>
      </w:r>
      <w:r w:rsidRPr="00197FF2">
        <w:rPr>
          <w:rFonts w:ascii="Verdana" w:hAnsi="Verdana"/>
        </w:rPr>
        <w:t>kilometres</w:t>
      </w:r>
      <w:r w:rsidR="00926E21" w:rsidRPr="00197FF2">
        <w:rPr>
          <w:rFonts w:ascii="Verdana" w:hAnsi="Verdana"/>
        </w:rPr>
        <w:t xml:space="preserve"> </w:t>
      </w:r>
      <w:r w:rsidRPr="00197FF2">
        <w:rPr>
          <w:rFonts w:ascii="Verdana" w:hAnsi="Verdana"/>
        </w:rPr>
        <w:t>hour/He</w:t>
      </w:r>
      <w:r w:rsidR="00926E21" w:rsidRPr="00197FF2">
        <w:rPr>
          <w:rFonts w:ascii="Verdana" w:hAnsi="Verdana"/>
        </w:rPr>
        <w:t xml:space="preserve"> </w:t>
      </w:r>
      <w:r w:rsidRPr="00197FF2">
        <w:rPr>
          <w:rFonts w:ascii="Verdana" w:hAnsi="Verdana"/>
          <w:u w:val="single"/>
        </w:rPr>
        <w:t>land</w:t>
      </w:r>
      <w:r w:rsidR="00926E21" w:rsidRPr="00197FF2">
        <w:rPr>
          <w:rFonts w:ascii="Verdana" w:hAnsi="Verdana"/>
        </w:rPr>
        <w:t xml:space="preserve"> </w:t>
      </w:r>
      <w:r w:rsidRPr="00197FF2">
        <w:rPr>
          <w:rFonts w:ascii="Verdana" w:hAnsi="Verdana"/>
        </w:rPr>
        <w:t>safely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field/13</w:t>
      </w:r>
      <w:r w:rsidR="00926E21" w:rsidRPr="00197FF2">
        <w:rPr>
          <w:rFonts w:ascii="Verdana" w:hAnsi="Verdana"/>
        </w:rPr>
        <w:t xml:space="preserve"> </w:t>
      </w:r>
      <w:r w:rsidRPr="00197FF2">
        <w:rPr>
          <w:rFonts w:ascii="Verdana" w:hAnsi="Verdana"/>
        </w:rPr>
        <w:t>minutes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45</w:t>
      </w:r>
      <w:r w:rsidR="00926E21" w:rsidRPr="00197FF2">
        <w:rPr>
          <w:rFonts w:ascii="Verdana" w:hAnsi="Verdana"/>
        </w:rPr>
        <w:t xml:space="preserve"> </w:t>
      </w:r>
      <w:r w:rsidRPr="00197FF2">
        <w:rPr>
          <w:rFonts w:ascii="Verdana" w:hAnsi="Verdana"/>
        </w:rPr>
        <w:t>seconds/after</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u w:val="single"/>
        </w:rPr>
        <w:t>jump</w:t>
      </w:r>
      <w:r w:rsidRPr="00197FF2">
        <w:rPr>
          <w:rFonts w:ascii="Verdana" w:hAnsi="Verdana"/>
        </w:rPr>
        <w:t>./On</w:t>
      </w:r>
      <w:r w:rsidR="00926E21" w:rsidRPr="00197FF2">
        <w:rPr>
          <w:rFonts w:ascii="Verdana" w:hAnsi="Verdana"/>
        </w:rPr>
        <w:t xml:space="preserve"> </w:t>
      </w:r>
      <w:r w:rsidRPr="00197FF2">
        <w:rPr>
          <w:rFonts w:ascii="Verdana" w:hAnsi="Verdana"/>
        </w:rPr>
        <w:t>step</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basket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balloon/</w:t>
      </w:r>
      <w:r w:rsidRPr="00197FF2">
        <w:rPr>
          <w:rFonts w:ascii="Verdana" w:hAnsi="Verdana"/>
          <w:u w:val="single"/>
        </w:rPr>
        <w:t>be</w:t>
      </w:r>
      <w:r w:rsidR="00926E21" w:rsidRPr="00197FF2">
        <w:rPr>
          <w:rFonts w:ascii="Verdana" w:hAnsi="Verdana"/>
        </w:rPr>
        <w:t xml:space="preserve"> </w:t>
      </w:r>
      <w:r w:rsidRPr="00197FF2">
        <w:rPr>
          <w:rFonts w:ascii="Verdana" w:hAnsi="Verdana"/>
        </w:rPr>
        <w:t>words/'This</w:t>
      </w:r>
      <w:r w:rsidR="00926E21" w:rsidRPr="00197FF2">
        <w:rPr>
          <w:rFonts w:ascii="Verdana" w:hAnsi="Verdana"/>
        </w:rPr>
        <w:t xml:space="preserve"> </w:t>
      </w:r>
      <w:r w:rsidRPr="00197FF2">
        <w:rPr>
          <w:rFonts w:ascii="Verdana" w:hAnsi="Verdana"/>
          <w:u w:val="single"/>
        </w:rPr>
        <w:t>be</w:t>
      </w:r>
      <w:r w:rsidR="00926E21" w:rsidRPr="00197FF2">
        <w:rPr>
          <w:rFonts w:ascii="Verdana" w:hAnsi="Verdana"/>
        </w:rPr>
        <w:t xml:space="preserve"> </w:t>
      </w:r>
      <w:r w:rsidRPr="00197FF2">
        <w:rPr>
          <w:rFonts w:ascii="Verdana" w:hAnsi="Verdana"/>
        </w:rPr>
        <w:t>highest</w:t>
      </w:r>
      <w:r w:rsidR="00926E21" w:rsidRPr="00197FF2">
        <w:rPr>
          <w:rFonts w:ascii="Verdana" w:hAnsi="Verdana"/>
        </w:rPr>
        <w:t xml:space="preserve"> </w:t>
      </w:r>
      <w:r w:rsidRPr="00197FF2">
        <w:rPr>
          <w:rFonts w:ascii="Verdana" w:hAnsi="Verdana"/>
        </w:rPr>
        <w:t>step</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world.'/When</w:t>
      </w:r>
      <w:r w:rsidR="00926E21" w:rsidRPr="00197FF2">
        <w:rPr>
          <w:rFonts w:ascii="Verdana" w:hAnsi="Verdana"/>
        </w:rPr>
        <w:t xml:space="preserve"> </w:t>
      </w:r>
      <w:r w:rsidRPr="00197FF2">
        <w:rPr>
          <w:rFonts w:ascii="Verdana" w:hAnsi="Verdana"/>
          <w:u w:val="single"/>
        </w:rPr>
        <w:t>ask</w:t>
      </w:r>
      <w:r w:rsidRPr="00197FF2">
        <w:rPr>
          <w:rFonts w:ascii="Verdana" w:hAnsi="Verdana"/>
        </w:rPr>
        <w:t>/if</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u w:val="single"/>
        </w:rPr>
        <w:t>like</w:t>
      </w:r>
      <w:r w:rsidR="00926E21" w:rsidRPr="00197FF2">
        <w:rPr>
          <w:rFonts w:ascii="Verdana" w:hAnsi="Verdana"/>
        </w:rPr>
        <w:t xml:space="preserve"> </w:t>
      </w:r>
      <w:r w:rsidRPr="00197FF2">
        <w:rPr>
          <w:rFonts w:ascii="Verdana" w:hAnsi="Verdana"/>
          <w:u w:val="single"/>
        </w:rPr>
        <w:t>jump</w:t>
      </w:r>
      <w:r w:rsidR="00926E21" w:rsidRPr="00197FF2">
        <w:rPr>
          <w:rFonts w:ascii="Verdana" w:hAnsi="Verdana"/>
        </w:rPr>
        <w:t xml:space="preserve"> </w:t>
      </w:r>
      <w:r w:rsidRPr="00197FF2">
        <w:rPr>
          <w:rFonts w:ascii="Verdana" w:hAnsi="Verdana"/>
        </w:rPr>
        <w:t>again/from</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heiqht/doctor</w:t>
      </w:r>
      <w:r w:rsidR="00926E21" w:rsidRPr="00197FF2">
        <w:rPr>
          <w:rFonts w:ascii="Verdana" w:hAnsi="Verdana"/>
        </w:rPr>
        <w:t xml:space="preserve"> </w:t>
      </w:r>
      <w:r w:rsidRPr="00197FF2">
        <w:rPr>
          <w:rFonts w:ascii="Verdana" w:hAnsi="Verdana"/>
          <w:u w:val="single"/>
        </w:rPr>
        <w:t>shake</w:t>
      </w:r>
      <w:r w:rsidR="00926E21" w:rsidRPr="00197FF2">
        <w:rPr>
          <w:rFonts w:ascii="Verdana" w:hAnsi="Verdana"/>
        </w:rPr>
        <w:t xml:space="preserve"> </w:t>
      </w:r>
      <w:r w:rsidRPr="00197FF2">
        <w:rPr>
          <w:rFonts w:ascii="Verdana" w:hAnsi="Verdana"/>
        </w:rPr>
        <w:t>head.</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3</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00F34496" w:rsidRPr="00197FF2">
        <w:rPr>
          <w:rFonts w:ascii="Verdana" w:hAnsi="Verdana"/>
        </w:rPr>
        <w:t>reading extract.</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for:</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copying</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minor</w:t>
      </w:r>
      <w:r w:rsidR="00926E21" w:rsidRPr="00197FF2">
        <w:rPr>
          <w:rFonts w:ascii="Verdana" w:hAnsi="Verdana"/>
        </w:rPr>
        <w:t xml:space="preserve"> </w:t>
      </w:r>
      <w:r w:rsidRPr="00197FF2">
        <w:rPr>
          <w:rFonts w:ascii="Verdana" w:hAnsi="Verdana"/>
        </w:rPr>
        <w:t>alterations:</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tense/person</w:t>
      </w:r>
      <w:r w:rsidR="00926E21" w:rsidRPr="00197FF2">
        <w:rPr>
          <w:rFonts w:ascii="Verdana" w:hAnsi="Verdana"/>
        </w:rPr>
        <w:t xml:space="preserve"> </w:t>
      </w:r>
      <w:r w:rsidRPr="00197FF2">
        <w:rPr>
          <w:rFonts w:ascii="Verdana" w:hAnsi="Verdana"/>
        </w:rPr>
        <w:t>changes</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changing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point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view:</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i/>
        </w:rPr>
        <w:t>Write</w:t>
      </w:r>
      <w:r w:rsidR="00926E21" w:rsidRPr="00197FF2">
        <w:rPr>
          <w:rFonts w:ascii="Verdana" w:hAnsi="Verdana"/>
          <w:i/>
        </w:rPr>
        <w:t xml:space="preserve"> </w:t>
      </w:r>
      <w:r w:rsidRPr="00197FF2">
        <w:rPr>
          <w:rFonts w:ascii="Verdana" w:hAnsi="Verdana"/>
          <w:i/>
        </w:rPr>
        <w:t>this</w:t>
      </w:r>
      <w:r w:rsidR="00926E21" w:rsidRPr="00197FF2">
        <w:rPr>
          <w:rFonts w:ascii="Verdana" w:hAnsi="Verdana"/>
          <w:i/>
        </w:rPr>
        <w:t xml:space="preserve"> </w:t>
      </w:r>
      <w:r w:rsidRPr="00197FF2">
        <w:rPr>
          <w:rFonts w:ascii="Verdana" w:hAnsi="Verdana"/>
          <w:i/>
        </w:rPr>
        <w:t>story</w:t>
      </w:r>
      <w:r w:rsidR="00926E21" w:rsidRPr="00197FF2">
        <w:rPr>
          <w:rFonts w:ascii="Verdana" w:hAnsi="Verdana"/>
          <w:i/>
        </w:rPr>
        <w:t xml:space="preserve"> </w:t>
      </w:r>
      <w:r w:rsidRPr="00197FF2">
        <w:rPr>
          <w:rFonts w:ascii="Verdana" w:hAnsi="Verdana"/>
          <w:i/>
        </w:rPr>
        <w:t>as</w:t>
      </w:r>
      <w:r w:rsidR="00926E21" w:rsidRPr="00197FF2">
        <w:rPr>
          <w:rFonts w:ascii="Verdana" w:hAnsi="Verdana"/>
          <w:i/>
        </w:rPr>
        <w:t xml:space="preserve"> </w:t>
      </w:r>
      <w:r w:rsidRPr="00197FF2">
        <w:rPr>
          <w:rFonts w:ascii="Verdana" w:hAnsi="Verdana"/>
          <w:i/>
        </w:rPr>
        <w:t>seen</w:t>
      </w:r>
      <w:r w:rsidR="00926E21" w:rsidRPr="00197FF2">
        <w:rPr>
          <w:rFonts w:ascii="Verdana" w:hAnsi="Verdana"/>
          <w:i/>
        </w:rPr>
        <w:t xml:space="preserve"> </w:t>
      </w:r>
      <w:r w:rsidRPr="00197FF2">
        <w:rPr>
          <w:rFonts w:ascii="Verdana" w:hAnsi="Verdana"/>
          <w:i/>
        </w:rPr>
        <w:t>by</w:t>
      </w:r>
      <w:r w:rsidR="00926E21" w:rsidRPr="00197FF2">
        <w:rPr>
          <w:rFonts w:ascii="Verdana" w:hAnsi="Verdana"/>
          <w:i/>
        </w:rPr>
        <w:t xml:space="preserve"> </w:t>
      </w:r>
      <w:r w:rsidRPr="00197FF2">
        <w:rPr>
          <w:rFonts w:ascii="Verdana" w:hAnsi="Verdana"/>
          <w:i/>
        </w:rPr>
        <w:t>.</w:t>
      </w:r>
      <w:r w:rsidR="00926E21" w:rsidRPr="00197FF2">
        <w:rPr>
          <w:rFonts w:ascii="Verdana" w:hAnsi="Verdana"/>
          <w:i/>
        </w:rPr>
        <w:t xml:space="preserve"> </w:t>
      </w:r>
      <w:r w:rsidRPr="00197FF2">
        <w:rPr>
          <w:rFonts w:ascii="Verdana" w:hAnsi="Verdana"/>
          <w:i/>
        </w:rPr>
        <w:t>.</w:t>
      </w:r>
      <w:r w:rsidR="00926E21" w:rsidRPr="00197FF2">
        <w:rPr>
          <w:rFonts w:ascii="Verdana" w:hAnsi="Verdana"/>
          <w:i/>
        </w:rPr>
        <w:t xml:space="preserve"> </w:t>
      </w:r>
      <w:r w:rsidRPr="00197FF2">
        <w:rPr>
          <w:rFonts w:ascii="Verdana" w:hAnsi="Verdana"/>
          <w:i/>
        </w:rPr>
        <w:t>.</w:t>
      </w:r>
    </w:p>
    <w:p w:rsidR="008E2720" w:rsidRPr="00197FF2" w:rsidRDefault="008E2720" w:rsidP="00315B58">
      <w:pPr>
        <w:jc w:val="both"/>
        <w:rPr>
          <w:rFonts w:ascii="Verdana" w:hAnsi="Verdana"/>
          <w:i/>
        </w:rPr>
      </w:pPr>
      <w:r w:rsidRPr="00197FF2">
        <w:rPr>
          <w:rFonts w:ascii="Verdana" w:hAnsi="Verdana"/>
        </w:rPr>
        <w:t>-</w:t>
      </w:r>
      <w:r w:rsidR="00926E21" w:rsidRPr="00197FF2">
        <w:rPr>
          <w:rFonts w:ascii="Verdana" w:hAnsi="Verdana"/>
        </w:rPr>
        <w:t xml:space="preserve"> </w:t>
      </w:r>
      <w:r w:rsidRPr="00197FF2">
        <w:rPr>
          <w:rFonts w:ascii="Verdana" w:hAnsi="Verdana"/>
        </w:rPr>
        <w:t>changing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style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register:</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i/>
        </w:rPr>
        <w:t>Write</w:t>
      </w:r>
      <w:r w:rsidR="00926E21" w:rsidRPr="00197FF2">
        <w:rPr>
          <w:rFonts w:ascii="Verdana" w:hAnsi="Verdana"/>
          <w:i/>
        </w:rPr>
        <w:t xml:space="preserve"> </w:t>
      </w:r>
      <w:r w:rsidRPr="00197FF2">
        <w:rPr>
          <w:rFonts w:ascii="Verdana" w:hAnsi="Verdana"/>
          <w:i/>
        </w:rPr>
        <w:t>this</w:t>
      </w:r>
      <w:r w:rsidR="00926E21" w:rsidRPr="00197FF2">
        <w:rPr>
          <w:rFonts w:ascii="Verdana" w:hAnsi="Verdana"/>
          <w:i/>
        </w:rPr>
        <w:t xml:space="preserve"> </w:t>
      </w:r>
      <w:r w:rsidRPr="00197FF2">
        <w:rPr>
          <w:rFonts w:ascii="Verdana" w:hAnsi="Verdana"/>
          <w:i/>
        </w:rPr>
        <w:t>story</w:t>
      </w:r>
      <w:r w:rsidR="00926E21" w:rsidRPr="00197FF2">
        <w:rPr>
          <w:rFonts w:ascii="Verdana" w:hAnsi="Verdana"/>
          <w:i/>
        </w:rPr>
        <w:t xml:space="preserve"> </w:t>
      </w:r>
      <w:r w:rsidRPr="00197FF2">
        <w:rPr>
          <w:rFonts w:ascii="Verdana" w:hAnsi="Verdana"/>
          <w:i/>
        </w:rPr>
        <w:t>in</w:t>
      </w:r>
      <w:r w:rsidR="00926E21" w:rsidRPr="00197FF2">
        <w:rPr>
          <w:rFonts w:ascii="Verdana" w:hAnsi="Verdana"/>
          <w:i/>
        </w:rPr>
        <w:t xml:space="preserve"> </w:t>
      </w:r>
      <w:r w:rsidRPr="00197FF2">
        <w:rPr>
          <w:rFonts w:ascii="Verdana" w:hAnsi="Verdana"/>
          <w:i/>
        </w:rPr>
        <w:t>the</w:t>
      </w:r>
      <w:r w:rsidR="00926E21" w:rsidRPr="00197FF2">
        <w:rPr>
          <w:rFonts w:ascii="Verdana" w:hAnsi="Verdana"/>
          <w:i/>
        </w:rPr>
        <w:t xml:space="preserve"> </w:t>
      </w:r>
      <w:r w:rsidRPr="00197FF2">
        <w:rPr>
          <w:rFonts w:ascii="Verdana" w:hAnsi="Verdana"/>
          <w:i/>
        </w:rPr>
        <w:t>form</w:t>
      </w:r>
      <w:r w:rsidR="00926E21" w:rsidRPr="00197FF2">
        <w:rPr>
          <w:rFonts w:ascii="Verdana" w:hAnsi="Verdana"/>
          <w:i/>
        </w:rPr>
        <w:t xml:space="preserve"> </w:t>
      </w:r>
      <w:r w:rsidRPr="00197FF2">
        <w:rPr>
          <w:rFonts w:ascii="Verdana" w:hAnsi="Verdana"/>
          <w:i/>
        </w:rPr>
        <w:t>of</w:t>
      </w:r>
      <w:r w:rsidR="00926E21" w:rsidRPr="00197FF2">
        <w:rPr>
          <w:rFonts w:ascii="Verdana" w:hAnsi="Verdana"/>
          <w:i/>
        </w:rPr>
        <w:t xml:space="preserve"> </w:t>
      </w:r>
      <w:r w:rsidRPr="00197FF2">
        <w:rPr>
          <w:rFonts w:ascii="Verdana" w:hAnsi="Verdana"/>
          <w:i/>
        </w:rPr>
        <w:t>a</w:t>
      </w:r>
      <w:r w:rsidR="00926E21" w:rsidRPr="00197FF2">
        <w:rPr>
          <w:rFonts w:ascii="Verdana" w:hAnsi="Verdana"/>
          <w:i/>
        </w:rPr>
        <w:t xml:space="preserve"> </w:t>
      </w:r>
      <w:r w:rsidRPr="00197FF2">
        <w:rPr>
          <w:rFonts w:ascii="Verdana" w:hAnsi="Verdana"/>
          <w:i/>
        </w:rPr>
        <w:t>newspaper</w:t>
      </w:r>
      <w:r w:rsidR="00926E21" w:rsidRPr="00197FF2">
        <w:rPr>
          <w:rFonts w:ascii="Verdana" w:hAnsi="Verdana"/>
          <w:i/>
        </w:rPr>
        <w:t xml:space="preserve"> </w:t>
      </w:r>
      <w:r w:rsidRPr="00197FF2">
        <w:rPr>
          <w:rFonts w:ascii="Verdana" w:hAnsi="Verdana"/>
          <w:i/>
        </w:rPr>
        <w:t>report/a</w:t>
      </w:r>
      <w:r w:rsidR="00926E21" w:rsidRPr="00197FF2">
        <w:rPr>
          <w:rFonts w:ascii="Verdana" w:hAnsi="Verdana"/>
          <w:i/>
        </w:rPr>
        <w:t xml:space="preserve"> </w:t>
      </w:r>
      <w:r w:rsidRPr="00197FF2">
        <w:rPr>
          <w:rFonts w:ascii="Verdana" w:hAnsi="Verdana"/>
          <w:i/>
        </w:rPr>
        <w:t>humorous</w:t>
      </w:r>
      <w:r w:rsidR="00926E21" w:rsidRPr="00197FF2">
        <w:rPr>
          <w:rFonts w:ascii="Verdana" w:hAnsi="Verdana"/>
          <w:i/>
        </w:rPr>
        <w:t xml:space="preserve"> </w:t>
      </w:r>
      <w:r w:rsidRPr="00197FF2">
        <w:rPr>
          <w:rFonts w:ascii="Verdana" w:hAnsi="Verdana"/>
          <w:i/>
        </w:rPr>
        <w:t>account,</w:t>
      </w:r>
      <w:r w:rsidR="00926E21" w:rsidRPr="00197FF2">
        <w:rPr>
          <w:rFonts w:ascii="Verdana" w:hAnsi="Verdana"/>
          <w:i/>
        </w:rPr>
        <w:t xml:space="preserve"> </w:t>
      </w:r>
      <w:r w:rsidRPr="00197FF2">
        <w:rPr>
          <w:rFonts w:ascii="Verdana" w:hAnsi="Verdana"/>
          <w:i/>
        </w:rPr>
        <w:t>etc.</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adding</w:t>
      </w:r>
      <w:r w:rsidR="00926E21" w:rsidRPr="00197FF2">
        <w:rPr>
          <w:rFonts w:ascii="Verdana" w:hAnsi="Verdana"/>
        </w:rPr>
        <w:t xml:space="preserve"> </w:t>
      </w:r>
      <w:r w:rsidRPr="00197FF2">
        <w:rPr>
          <w:rFonts w:ascii="Verdana" w:hAnsi="Verdana"/>
        </w:rPr>
        <w:t>further</w:t>
      </w:r>
      <w:r w:rsidR="00926E21" w:rsidRPr="00197FF2">
        <w:rPr>
          <w:rFonts w:ascii="Verdana" w:hAnsi="Verdana"/>
        </w:rPr>
        <w:t xml:space="preserve"> </w:t>
      </w:r>
      <w:r w:rsidRPr="00197FF2">
        <w:rPr>
          <w:rFonts w:ascii="Verdana" w:hAnsi="Verdana"/>
        </w:rPr>
        <w:t>information.</w:t>
      </w:r>
    </w:p>
    <w:p w:rsidR="008E2720" w:rsidRPr="00197FF2" w:rsidRDefault="008E2720" w:rsidP="00F34496">
      <w:pPr>
        <w:ind w:left="720" w:firstLine="720"/>
        <w:jc w:val="both"/>
        <w:rPr>
          <w:rFonts w:ascii="Verdana" w:hAnsi="Verdana"/>
        </w:rPr>
      </w:pPr>
      <w:r w:rsidRPr="00197FF2">
        <w:rPr>
          <w:rFonts w:ascii="Verdana" w:hAnsi="Verdana"/>
        </w:rPr>
        <w:lastRenderedPageBreak/>
        <w:t>A</w:t>
      </w:r>
      <w:r w:rsidR="00926E21" w:rsidRPr="00197FF2">
        <w:rPr>
          <w:rFonts w:ascii="Verdana" w:hAnsi="Verdana"/>
        </w:rPr>
        <w:t xml:space="preserve"> </w:t>
      </w:r>
      <w:r w:rsidRPr="00197FF2">
        <w:rPr>
          <w:rFonts w:ascii="Verdana" w:hAnsi="Verdana"/>
        </w:rPr>
        <w:t>young</w:t>
      </w:r>
      <w:r w:rsidR="00926E21" w:rsidRPr="00197FF2">
        <w:rPr>
          <w:rFonts w:ascii="Verdana" w:hAnsi="Verdana"/>
        </w:rPr>
        <w:t xml:space="preserve"> </w:t>
      </w:r>
      <w:r w:rsidRPr="00197FF2">
        <w:rPr>
          <w:rFonts w:ascii="Verdana" w:hAnsi="Verdana"/>
        </w:rPr>
        <w:t>man</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refused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give</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name</w:t>
      </w:r>
      <w:r w:rsidR="00926E21" w:rsidRPr="00197FF2">
        <w:rPr>
          <w:rFonts w:ascii="Verdana" w:hAnsi="Verdana"/>
        </w:rPr>
        <w:t xml:space="preserve"> </w:t>
      </w:r>
      <w:r w:rsidRPr="00197FF2">
        <w:rPr>
          <w:rFonts w:ascii="Verdana" w:hAnsi="Verdana"/>
        </w:rPr>
        <w:t>dived</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river</w:t>
      </w:r>
      <w:r w:rsidR="00926E21" w:rsidRPr="00197FF2">
        <w:rPr>
          <w:rFonts w:ascii="Verdana" w:hAnsi="Verdana"/>
        </w:rPr>
        <w:t xml:space="preserve"> </w:t>
      </w:r>
      <w:r w:rsidRPr="00197FF2">
        <w:rPr>
          <w:rFonts w:ascii="Verdana" w:hAnsi="Verdana"/>
        </w:rPr>
        <w:t>yesterday</w:t>
      </w:r>
      <w:r w:rsidR="00926E21" w:rsidRPr="00197FF2">
        <w:rPr>
          <w:rFonts w:ascii="Verdana" w:hAnsi="Verdana"/>
        </w:rPr>
        <w:t xml:space="preserve"> </w:t>
      </w:r>
      <w:r w:rsidRPr="00197FF2">
        <w:rPr>
          <w:rFonts w:ascii="Verdana" w:hAnsi="Verdana"/>
        </w:rPr>
        <w:t>morning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save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twelve-year-old</w:t>
      </w:r>
      <w:r w:rsidR="00926E21" w:rsidRPr="00197FF2">
        <w:rPr>
          <w:rFonts w:ascii="Verdana" w:hAnsi="Verdana"/>
        </w:rPr>
        <w:t xml:space="preserve"> </w:t>
      </w:r>
      <w:r w:rsidRPr="00197FF2">
        <w:rPr>
          <w:rFonts w:ascii="Verdana" w:hAnsi="Verdana"/>
        </w:rPr>
        <w:t>boy.</w:t>
      </w:r>
    </w:p>
    <w:p w:rsidR="008E2720" w:rsidRPr="00197FF2" w:rsidRDefault="008E2720" w:rsidP="00F34496">
      <w:pPr>
        <w:ind w:left="720"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boy,</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ran</w:t>
      </w:r>
      <w:r w:rsidR="00926E21" w:rsidRPr="00197FF2">
        <w:rPr>
          <w:rFonts w:ascii="Verdana" w:hAnsi="Verdana"/>
        </w:rPr>
        <w:t xml:space="preserve"> </w:t>
      </w:r>
      <w:r w:rsidRPr="00197FF2">
        <w:rPr>
          <w:rFonts w:ascii="Verdana" w:hAnsi="Verdana"/>
        </w:rPr>
        <w:t>away</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rescued,</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swimming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river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caught</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foot</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concrete</w:t>
      </w:r>
      <w:r w:rsidR="00926E21" w:rsidRPr="00197FF2">
        <w:rPr>
          <w:rFonts w:ascii="Verdana" w:hAnsi="Verdana"/>
        </w:rPr>
        <w:t xml:space="preserve"> </w:t>
      </w:r>
      <w:r w:rsidRPr="00197FF2">
        <w:rPr>
          <w:rFonts w:ascii="Verdana" w:hAnsi="Verdana"/>
        </w:rPr>
        <w:t>posts</w:t>
      </w:r>
      <w:r w:rsidR="00926E21" w:rsidRPr="00197FF2">
        <w:rPr>
          <w:rFonts w:ascii="Verdana" w:hAnsi="Verdana"/>
        </w:rPr>
        <w:t xml:space="preserve"> </w:t>
      </w:r>
      <w:r w:rsidRPr="00197FF2">
        <w:rPr>
          <w:rFonts w:ascii="Verdana" w:hAnsi="Verdana"/>
        </w:rPr>
        <w:t>under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bridge.</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shouted</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help.</w:t>
      </w:r>
    </w:p>
    <w:p w:rsidR="008E2720" w:rsidRPr="00197FF2" w:rsidRDefault="008E2720" w:rsidP="00F34496">
      <w:pPr>
        <w:ind w:left="720" w:firstLine="720"/>
        <w:jc w:val="both"/>
        <w:rPr>
          <w:rFonts w:ascii="Verdana" w:hAnsi="Verdana"/>
        </w:rPr>
      </w:pP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young</w:t>
      </w:r>
      <w:r w:rsidR="00926E21" w:rsidRPr="00197FF2">
        <w:rPr>
          <w:rFonts w:ascii="Verdana" w:hAnsi="Verdana"/>
        </w:rPr>
        <w:t xml:space="preserve"> </w:t>
      </w:r>
      <w:r w:rsidRPr="00197FF2">
        <w:rPr>
          <w:rFonts w:ascii="Verdana" w:hAnsi="Verdana"/>
        </w:rPr>
        <w:t>man</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riding</w:t>
      </w:r>
      <w:r w:rsidR="00926E21" w:rsidRPr="00197FF2">
        <w:rPr>
          <w:rFonts w:ascii="Verdana" w:hAnsi="Verdana"/>
        </w:rPr>
        <w:t xml:space="preserve"> </w:t>
      </w:r>
      <w:r w:rsidRPr="00197FF2">
        <w:rPr>
          <w:rFonts w:ascii="Verdana" w:hAnsi="Verdana"/>
        </w:rPr>
        <w:t>across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bridge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bicycle.</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quickly</w:t>
      </w:r>
      <w:r w:rsidR="00926E21" w:rsidRPr="00197FF2">
        <w:rPr>
          <w:rFonts w:ascii="Verdana" w:hAnsi="Verdana"/>
        </w:rPr>
        <w:t xml:space="preserve"> </w:t>
      </w:r>
      <w:r w:rsidRPr="00197FF2">
        <w:rPr>
          <w:rFonts w:ascii="Verdana" w:hAnsi="Verdana"/>
        </w:rPr>
        <w:t>dismounted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dived</w:t>
      </w:r>
      <w:r w:rsidR="00926E21" w:rsidRPr="00197FF2">
        <w:rPr>
          <w:rFonts w:ascii="Verdana" w:hAnsi="Verdana"/>
        </w:rPr>
        <w:t xml:space="preserve"> </w:t>
      </w:r>
      <w:r w:rsidRPr="00197FF2">
        <w:rPr>
          <w:rFonts w:ascii="Verdana" w:hAnsi="Verdana"/>
        </w:rPr>
        <w:t>fully</w:t>
      </w:r>
      <w:r w:rsidR="00926E21" w:rsidRPr="00197FF2">
        <w:rPr>
          <w:rFonts w:ascii="Verdana" w:hAnsi="Verdana"/>
        </w:rPr>
        <w:t xml:space="preserve"> </w:t>
      </w:r>
      <w:r w:rsidRPr="00197FF2">
        <w:rPr>
          <w:rFonts w:ascii="Verdana" w:hAnsi="Verdana"/>
        </w:rPr>
        <w:t>clothed</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river.</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freed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boy's</w:t>
      </w:r>
      <w:r w:rsidR="00926E21" w:rsidRPr="00197FF2">
        <w:rPr>
          <w:rFonts w:ascii="Verdana" w:hAnsi="Verdana"/>
        </w:rPr>
        <w:t xml:space="preserve"> </w:t>
      </w:r>
      <w:r w:rsidRPr="00197FF2">
        <w:rPr>
          <w:rFonts w:ascii="Verdana" w:hAnsi="Verdana"/>
        </w:rPr>
        <w:t>foot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helped</w:t>
      </w:r>
      <w:r w:rsidR="00926E21" w:rsidRPr="00197FF2">
        <w:rPr>
          <w:rFonts w:ascii="Verdana" w:hAnsi="Verdana"/>
        </w:rPr>
        <w:t xml:space="preserve"> </w:t>
      </w:r>
      <w:r w:rsidRPr="00197FF2">
        <w:rPr>
          <w:rFonts w:ascii="Verdana" w:hAnsi="Verdana"/>
        </w:rPr>
        <w:t>him</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river</w:t>
      </w:r>
      <w:r w:rsidR="00926E21" w:rsidRPr="00197FF2">
        <w:rPr>
          <w:rFonts w:ascii="Verdana" w:hAnsi="Verdana"/>
        </w:rPr>
        <w:t xml:space="preserve"> </w:t>
      </w:r>
      <w:r w:rsidRPr="00197FF2">
        <w:rPr>
          <w:rFonts w:ascii="Verdana" w:hAnsi="Verdana"/>
        </w:rPr>
        <w:t>bank</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small</w:t>
      </w:r>
      <w:r w:rsidR="00926E21" w:rsidRPr="00197FF2">
        <w:rPr>
          <w:rFonts w:ascii="Verdana" w:hAnsi="Verdana"/>
        </w:rPr>
        <w:t xml:space="preserve"> </w:t>
      </w:r>
      <w:r w:rsidRPr="00197FF2">
        <w:rPr>
          <w:rFonts w:ascii="Verdana" w:hAnsi="Verdana"/>
        </w:rPr>
        <w:t>crowd</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collected.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boy</w:t>
      </w:r>
      <w:r w:rsidR="00926E21" w:rsidRPr="00197FF2">
        <w:rPr>
          <w:rFonts w:ascii="Verdana" w:hAnsi="Verdana"/>
        </w:rPr>
        <w:t xml:space="preserve"> </w:t>
      </w:r>
      <w:r w:rsidRPr="00197FF2">
        <w:rPr>
          <w:rFonts w:ascii="Verdana" w:hAnsi="Verdana"/>
        </w:rPr>
        <w:t>thanked</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rescuer</w:t>
      </w:r>
      <w:r w:rsidR="00926E21" w:rsidRPr="00197FF2">
        <w:rPr>
          <w:rFonts w:ascii="Verdana" w:hAnsi="Verdana"/>
        </w:rPr>
        <w:t xml:space="preserve"> </w:t>
      </w:r>
      <w:r w:rsidRPr="00197FF2">
        <w:rPr>
          <w:rFonts w:ascii="Verdana" w:hAnsi="Verdana"/>
        </w:rPr>
        <w:t>courteously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sincerely,</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ran</w:t>
      </w:r>
      <w:r w:rsidR="00926E21" w:rsidRPr="00197FF2">
        <w:rPr>
          <w:rFonts w:ascii="Verdana" w:hAnsi="Verdana"/>
        </w:rPr>
        <w:t xml:space="preserve"> </w:t>
      </w:r>
      <w:r w:rsidRPr="00197FF2">
        <w:rPr>
          <w:rFonts w:ascii="Verdana" w:hAnsi="Verdana"/>
        </w:rPr>
        <w:t>off</w:t>
      </w:r>
      <w:r w:rsidR="00926E21" w:rsidRPr="00197FF2">
        <w:rPr>
          <w:rFonts w:ascii="Verdana" w:hAnsi="Verdana"/>
        </w:rPr>
        <w:t xml:space="preserve"> </w:t>
      </w:r>
      <w:r w:rsidRPr="00197FF2">
        <w:rPr>
          <w:rFonts w:ascii="Verdana" w:hAnsi="Verdana"/>
        </w:rPr>
        <w:t>down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road.</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last</w:t>
      </w:r>
      <w:r w:rsidR="00926E21" w:rsidRPr="00197FF2">
        <w:rPr>
          <w:rFonts w:ascii="Verdana" w:hAnsi="Verdana"/>
        </w:rPr>
        <w:t xml:space="preserve"> </w:t>
      </w:r>
      <w:r w:rsidRPr="00197FF2">
        <w:rPr>
          <w:rFonts w:ascii="Verdana" w:hAnsi="Verdana"/>
        </w:rPr>
        <w:t>seen</w:t>
      </w:r>
      <w:r w:rsidR="00926E21" w:rsidRPr="00197FF2">
        <w:rPr>
          <w:rFonts w:ascii="Verdana" w:hAnsi="Verdana"/>
        </w:rPr>
        <w:t xml:space="preserve"> </w:t>
      </w:r>
      <w:r w:rsidRPr="00197FF2">
        <w:rPr>
          <w:rFonts w:ascii="Verdana" w:hAnsi="Verdana"/>
        </w:rPr>
        <w:t>climbing</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gate</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disappearing</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top</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hill.</w:t>
      </w:r>
    </w:p>
    <w:p w:rsidR="008E2720" w:rsidRPr="00197FF2" w:rsidRDefault="008E2720" w:rsidP="00F34496">
      <w:pPr>
        <w:ind w:left="720"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young</w:t>
      </w:r>
      <w:r w:rsidR="00926E21" w:rsidRPr="00197FF2">
        <w:rPr>
          <w:rFonts w:ascii="Verdana" w:hAnsi="Verdana"/>
        </w:rPr>
        <w:t xml:space="preserve"> </w:t>
      </w:r>
      <w:r w:rsidRPr="00197FF2">
        <w:rPr>
          <w:rFonts w:ascii="Verdana" w:hAnsi="Verdana"/>
        </w:rPr>
        <w:t>man,</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twenty</w:t>
      </w:r>
      <w:r w:rsidR="00926E21" w:rsidRPr="00197FF2">
        <w:rPr>
          <w:rFonts w:ascii="Verdana" w:hAnsi="Verdana"/>
        </w:rPr>
        <w:t xml:space="preserve"> </w:t>
      </w:r>
      <w:r w:rsidRPr="00197FF2">
        <w:rPr>
          <w:rFonts w:ascii="Verdana" w:hAnsi="Verdana"/>
        </w:rPr>
        <w:t>years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age,</w:t>
      </w:r>
      <w:r w:rsidR="00926E21" w:rsidRPr="00197FF2">
        <w:rPr>
          <w:rFonts w:ascii="Verdana" w:hAnsi="Verdana"/>
        </w:rPr>
        <w:t xml:space="preserve"> </w:t>
      </w:r>
      <w:r w:rsidRPr="00197FF2">
        <w:rPr>
          <w:rFonts w:ascii="Verdana" w:hAnsi="Verdana"/>
        </w:rPr>
        <w:t>said</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don't</w:t>
      </w:r>
      <w:r w:rsidR="00926E21" w:rsidRPr="00197FF2">
        <w:rPr>
          <w:rFonts w:ascii="Verdana" w:hAnsi="Verdana"/>
        </w:rPr>
        <w:t xml:space="preserve"> </w:t>
      </w:r>
      <w:r w:rsidRPr="00197FF2">
        <w:rPr>
          <w:rFonts w:ascii="Verdana" w:hAnsi="Verdana"/>
        </w:rPr>
        <w:t>blame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giving</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name.</w:t>
      </w:r>
      <w:r w:rsidR="00926E21" w:rsidRPr="00197FF2">
        <w:rPr>
          <w:rFonts w:ascii="Verdana" w:hAnsi="Verdana"/>
        </w:rPr>
        <w:t xml:space="preserve"> </w:t>
      </w:r>
      <w:r w:rsidRPr="00197FF2">
        <w:rPr>
          <w:rFonts w:ascii="Verdana" w:hAnsi="Verdana"/>
        </w:rPr>
        <w:t>Why</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wants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swim</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river,</w:t>
      </w:r>
      <w:r w:rsidR="00926E21" w:rsidRPr="00197FF2">
        <w:rPr>
          <w:rFonts w:ascii="Verdana" w:hAnsi="Verdana"/>
        </w:rPr>
        <w:t xml:space="preserve"> </w:t>
      </w:r>
      <w:r w:rsidRPr="00197FF2">
        <w:rPr>
          <w:rFonts w:ascii="Verdana" w:hAnsi="Verdana"/>
        </w:rPr>
        <w:t>that's</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business.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want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him,</w:t>
      </w:r>
      <w:r w:rsidR="00926E21" w:rsidRPr="00197FF2">
        <w:rPr>
          <w:rFonts w:ascii="Verdana" w:hAnsi="Verdana"/>
        </w:rPr>
        <w:t xml:space="preserve"> </w:t>
      </w:r>
      <w:r w:rsidRPr="00197FF2">
        <w:rPr>
          <w:rFonts w:ascii="Verdana" w:hAnsi="Verdana"/>
        </w:rPr>
        <w:t>thaf</w:t>
      </w:r>
      <w:r w:rsidR="00926E21" w:rsidRPr="00197FF2">
        <w:rPr>
          <w:rFonts w:ascii="Verdana" w:hAnsi="Verdana"/>
        </w:rPr>
        <w:t xml:space="preserve"> </w:t>
      </w:r>
      <w:r w:rsidRPr="00197FF2">
        <w:rPr>
          <w:rFonts w:ascii="Verdana" w:hAnsi="Verdana"/>
        </w:rPr>
        <w:t>s</w:t>
      </w:r>
      <w:r w:rsidR="00926E21" w:rsidRPr="00197FF2">
        <w:rPr>
          <w:rFonts w:ascii="Verdana" w:hAnsi="Verdana"/>
        </w:rPr>
        <w:t xml:space="preserve"> </w:t>
      </w:r>
      <w:r w:rsidRPr="00197FF2">
        <w:rPr>
          <w:rFonts w:ascii="Verdana" w:hAnsi="Verdana"/>
        </w:rPr>
        <w:t>mine.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can't</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my</w:t>
      </w:r>
      <w:r w:rsidR="00926E21" w:rsidRPr="00197FF2">
        <w:rPr>
          <w:rFonts w:ascii="Verdana" w:hAnsi="Verdana"/>
        </w:rPr>
        <w:t xml:space="preserve"> </w:t>
      </w:r>
      <w:r w:rsidRPr="00197FF2">
        <w:rPr>
          <w:rFonts w:ascii="Verdana" w:hAnsi="Verdana"/>
        </w:rPr>
        <w:t>name</w:t>
      </w:r>
      <w:r w:rsidR="00926E21" w:rsidRPr="00197FF2">
        <w:rPr>
          <w:rFonts w:ascii="Verdana" w:hAnsi="Verdana"/>
        </w:rPr>
        <w:t xml:space="preserve"> </w:t>
      </w:r>
      <w:r w:rsidRPr="00197FF2">
        <w:rPr>
          <w:rFonts w:ascii="Verdana" w:hAnsi="Verdana"/>
        </w:rPr>
        <w:t>either!'</w:t>
      </w:r>
    </w:p>
    <w:p w:rsidR="008E2720" w:rsidRPr="00197FF2" w:rsidRDefault="008E2720" w:rsidP="00F34496">
      <w:pPr>
        <w:ind w:left="720" w:firstLine="720"/>
        <w:jc w:val="both"/>
        <w:rPr>
          <w:rFonts w:ascii="Verdana" w:hAnsi="Verdana"/>
        </w:rPr>
      </w:pPr>
      <w:r w:rsidRPr="00197FF2">
        <w:rPr>
          <w:rFonts w:ascii="Verdana" w:hAnsi="Verdana"/>
        </w:rPr>
        <w:t>He</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ran</w:t>
      </w:r>
      <w:r w:rsidR="00926E21" w:rsidRPr="00197FF2">
        <w:rPr>
          <w:rFonts w:ascii="Verdana" w:hAnsi="Verdana"/>
        </w:rPr>
        <w:t xml:space="preserve"> </w:t>
      </w:r>
      <w:r w:rsidRPr="00197FF2">
        <w:rPr>
          <w:rFonts w:ascii="Verdana" w:hAnsi="Verdana"/>
        </w:rPr>
        <w:t>back</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bridge,</w:t>
      </w:r>
      <w:r w:rsidR="00926E21" w:rsidRPr="00197FF2">
        <w:rPr>
          <w:rFonts w:ascii="Verdana" w:hAnsi="Verdana"/>
        </w:rPr>
        <w:t xml:space="preserve"> </w:t>
      </w:r>
      <w:r w:rsidRPr="00197FF2">
        <w:rPr>
          <w:rFonts w:ascii="Verdana" w:hAnsi="Verdana"/>
        </w:rPr>
        <w:t>mounted</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bicycle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rode</w:t>
      </w:r>
      <w:r w:rsidR="00926E21" w:rsidRPr="00197FF2">
        <w:rPr>
          <w:rFonts w:ascii="Verdana" w:hAnsi="Verdana"/>
        </w:rPr>
        <w:t xml:space="preserve"> </w:t>
      </w:r>
      <w:r w:rsidRPr="00197FF2">
        <w:rPr>
          <w:rFonts w:ascii="Verdana" w:hAnsi="Verdana"/>
        </w:rPr>
        <w:t>away.</w:t>
      </w:r>
    </w:p>
    <w:p w:rsidR="008E2720" w:rsidRPr="00197FF2" w:rsidRDefault="008E2720" w:rsidP="00F34496">
      <w:pPr>
        <w:ind w:left="720"/>
        <w:jc w:val="both"/>
        <w:rPr>
          <w:rFonts w:ascii="Verdana" w:hAnsi="Verdana"/>
        </w:rPr>
      </w:pPr>
      <w:r w:rsidRPr="00197FF2">
        <w:rPr>
          <w:rFonts w:ascii="Verdana" w:hAnsi="Verdana"/>
        </w:rPr>
        <w:t>Test</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Rewrite</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story</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imagine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actually</w:t>
      </w:r>
      <w:r w:rsidR="00926E21" w:rsidRPr="00197FF2">
        <w:rPr>
          <w:rFonts w:ascii="Verdana" w:hAnsi="Verdana"/>
        </w:rPr>
        <w:t xml:space="preserve"> </w:t>
      </w:r>
      <w:r w:rsidRPr="00197FF2">
        <w:rPr>
          <w:rFonts w:ascii="Verdana" w:hAnsi="Verdana"/>
        </w:rPr>
        <w:t>watching</w:t>
      </w:r>
      <w:r w:rsidR="00926E21" w:rsidRPr="00197FF2">
        <w:rPr>
          <w:rFonts w:ascii="Verdana" w:hAnsi="Verdana"/>
        </w:rPr>
        <w:t xml:space="preserve"> </w:t>
      </w:r>
      <w:r w:rsidRPr="00197FF2">
        <w:rPr>
          <w:rFonts w:ascii="Verdana" w:hAnsi="Verdana"/>
        </w:rPr>
        <w:t>everything</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happening.</w:t>
      </w:r>
      <w:r w:rsidR="00926E21" w:rsidRPr="00197FF2">
        <w:rPr>
          <w:rFonts w:ascii="Verdana" w:hAnsi="Verdana"/>
        </w:rPr>
        <w:t xml:space="preserve"> </w:t>
      </w:r>
      <w:r w:rsidRPr="00197FF2">
        <w:rPr>
          <w:rFonts w:ascii="Verdana" w:hAnsi="Verdana"/>
        </w:rPr>
        <w:t>Begin:</w:t>
      </w:r>
      <w:r w:rsidR="00926E21" w:rsidRPr="00197FF2">
        <w:rPr>
          <w:rFonts w:ascii="Verdana" w:hAnsi="Verdana"/>
        </w:rPr>
        <w:t xml:space="preserve"> </w:t>
      </w:r>
      <w:r w:rsidRPr="00197FF2">
        <w:rPr>
          <w:rFonts w:ascii="Verdana" w:hAnsi="Verdana"/>
          <w:i/>
        </w:rPr>
        <w:t>There</w:t>
      </w:r>
      <w:r w:rsidR="00926E21" w:rsidRPr="00197FF2">
        <w:rPr>
          <w:rFonts w:ascii="Verdana" w:hAnsi="Verdana"/>
          <w:i/>
        </w:rPr>
        <w:t xml:space="preserve"> </w:t>
      </w:r>
      <w:r w:rsidRPr="00197FF2">
        <w:rPr>
          <w:rFonts w:ascii="Verdana" w:hAnsi="Verdana"/>
          <w:i/>
        </w:rPr>
        <w:t>is</w:t>
      </w:r>
      <w:r w:rsidR="00926E21" w:rsidRPr="00197FF2">
        <w:rPr>
          <w:rFonts w:ascii="Verdana" w:hAnsi="Verdana"/>
          <w:i/>
        </w:rPr>
        <w:t xml:space="preserve"> </w:t>
      </w:r>
      <w:r w:rsidRPr="00197FF2">
        <w:rPr>
          <w:rFonts w:ascii="Verdana" w:hAnsi="Verdana"/>
          <w:i/>
        </w:rPr>
        <w:t>a</w:t>
      </w:r>
      <w:r w:rsidR="00926E21" w:rsidRPr="00197FF2">
        <w:rPr>
          <w:rFonts w:ascii="Verdana" w:hAnsi="Verdana"/>
          <w:i/>
        </w:rPr>
        <w:t xml:space="preserve"> </w:t>
      </w:r>
      <w:r w:rsidRPr="00197FF2">
        <w:rPr>
          <w:rFonts w:ascii="Verdana" w:hAnsi="Verdana"/>
          <w:i/>
        </w:rPr>
        <w:t>small</w:t>
      </w:r>
      <w:r w:rsidR="00926E21" w:rsidRPr="00197FF2">
        <w:rPr>
          <w:rFonts w:ascii="Verdana" w:hAnsi="Verdana"/>
          <w:i/>
        </w:rPr>
        <w:t xml:space="preserve"> </w:t>
      </w:r>
      <w:r w:rsidRPr="00197FF2">
        <w:rPr>
          <w:rFonts w:ascii="Verdana" w:hAnsi="Verdana"/>
          <w:i/>
        </w:rPr>
        <w:t>boy</w:t>
      </w:r>
      <w:r w:rsidR="00926E21" w:rsidRPr="00197FF2">
        <w:rPr>
          <w:rFonts w:ascii="Verdana" w:hAnsi="Verdana"/>
          <w:i/>
        </w:rPr>
        <w:t xml:space="preserve"> </w:t>
      </w:r>
      <w:r w:rsidRPr="00197FF2">
        <w:rPr>
          <w:rFonts w:ascii="Verdana" w:hAnsi="Verdana"/>
          <w:i/>
        </w:rPr>
        <w:t>swimming</w:t>
      </w:r>
      <w:r w:rsidRPr="00197FF2">
        <w:rPr>
          <w:rFonts w:ascii="Verdana" w:hAnsi="Verdana"/>
        </w:rPr>
        <w:t>.</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p>
    <w:p w:rsidR="008E2720" w:rsidRPr="00197FF2" w:rsidRDefault="008E2720" w:rsidP="00F34496">
      <w:pPr>
        <w:ind w:left="720"/>
        <w:jc w:val="both"/>
        <w:rPr>
          <w:rFonts w:ascii="Verdana" w:hAnsi="Verdana"/>
        </w:rPr>
      </w:pPr>
      <w:r w:rsidRPr="00197FF2">
        <w:rPr>
          <w:rFonts w:ascii="Verdana" w:hAnsi="Verdana"/>
        </w:rPr>
        <w:t>Test</w:t>
      </w:r>
      <w:r w:rsidR="00926E21" w:rsidRPr="00197FF2">
        <w:rPr>
          <w:rFonts w:ascii="Verdana" w:hAnsi="Verdana"/>
        </w:rPr>
        <w:t xml:space="preserve"> </w:t>
      </w:r>
      <w:r w:rsidRPr="00197FF2">
        <w:rPr>
          <w:rFonts w:ascii="Verdana" w:hAnsi="Verdana"/>
        </w:rPr>
        <w:t>(ii)</w:t>
      </w:r>
      <w:r w:rsidR="00926E21" w:rsidRPr="00197FF2">
        <w:rPr>
          <w:rFonts w:ascii="Verdana" w:hAnsi="Verdana"/>
        </w:rPr>
        <w:t xml:space="preserve"> </w:t>
      </w:r>
      <w:r w:rsidRPr="00197FF2">
        <w:rPr>
          <w:rFonts w:ascii="Verdana" w:hAnsi="Verdana"/>
        </w:rPr>
        <w:t>Rewrite</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story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told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young</w:t>
      </w:r>
      <w:r w:rsidR="00926E21" w:rsidRPr="00197FF2">
        <w:rPr>
          <w:rFonts w:ascii="Verdana" w:hAnsi="Verdana"/>
        </w:rPr>
        <w:t xml:space="preserve"> </w:t>
      </w:r>
      <w:r w:rsidRPr="00197FF2">
        <w:rPr>
          <w:rFonts w:ascii="Verdana" w:hAnsi="Verdana"/>
        </w:rPr>
        <w:t>man</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saved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boy</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saved.</w:t>
      </w:r>
    </w:p>
    <w:p w:rsidR="008E2720" w:rsidRPr="00197FF2" w:rsidRDefault="008E2720" w:rsidP="00F34496">
      <w:pPr>
        <w:ind w:left="720"/>
        <w:jc w:val="both"/>
        <w:rPr>
          <w:rFonts w:ascii="Verdana" w:hAnsi="Verdana"/>
        </w:rPr>
      </w:pPr>
      <w:r w:rsidRPr="00197FF2">
        <w:rPr>
          <w:rFonts w:ascii="Verdana" w:hAnsi="Verdana"/>
        </w:rPr>
        <w:t>Test</w:t>
      </w:r>
      <w:r w:rsidR="00926E21" w:rsidRPr="00197FF2">
        <w:rPr>
          <w:rFonts w:ascii="Verdana" w:hAnsi="Verdana"/>
        </w:rPr>
        <w:t xml:space="preserve"> </w:t>
      </w:r>
      <w:r w:rsidRPr="00197FF2">
        <w:rPr>
          <w:rFonts w:ascii="Verdana" w:hAnsi="Verdana"/>
        </w:rPr>
        <w:t>(iii)</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story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giving</w:t>
      </w:r>
      <w:r w:rsidR="00926E21" w:rsidRPr="00197FF2">
        <w:rPr>
          <w:rFonts w:ascii="Verdana" w:hAnsi="Verdana"/>
        </w:rPr>
        <w:t xml:space="preserve"> </w:t>
      </w:r>
      <w:r w:rsidRPr="00197FF2">
        <w:rPr>
          <w:rFonts w:ascii="Verdana" w:hAnsi="Verdana"/>
        </w:rPr>
        <w:t>evidence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police</w:t>
      </w:r>
      <w:r w:rsidR="00926E21" w:rsidRPr="00197FF2">
        <w:rPr>
          <w:rFonts w:ascii="Verdana" w:hAnsi="Verdana"/>
        </w:rPr>
        <w:t xml:space="preserve"> </w:t>
      </w:r>
      <w:r w:rsidRPr="00197FF2">
        <w:rPr>
          <w:rFonts w:ascii="Verdana" w:hAnsi="Verdana"/>
        </w:rPr>
        <w:t>station.</w:t>
      </w:r>
    </w:p>
    <w:p w:rsidR="008E2720" w:rsidRPr="00197FF2" w:rsidRDefault="008E2720" w:rsidP="00F34496">
      <w:pPr>
        <w:ind w:left="720"/>
        <w:jc w:val="both"/>
        <w:rPr>
          <w:rFonts w:ascii="Verdana" w:hAnsi="Verdana"/>
        </w:rPr>
      </w:pPr>
      <w:r w:rsidRPr="00197FF2">
        <w:rPr>
          <w:rFonts w:ascii="Verdana" w:hAnsi="Verdana"/>
        </w:rPr>
        <w:t>Test</w:t>
      </w:r>
      <w:r w:rsidR="00926E21" w:rsidRPr="00197FF2">
        <w:rPr>
          <w:rFonts w:ascii="Verdana" w:hAnsi="Verdana"/>
        </w:rPr>
        <w:t xml:space="preserve"> </w:t>
      </w:r>
      <w:r w:rsidRPr="00197FF2">
        <w:rPr>
          <w:rFonts w:ascii="Verdana" w:hAnsi="Verdana"/>
        </w:rPr>
        <w:t>(iv)</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sunny</w:t>
      </w:r>
      <w:r w:rsidR="00926E21" w:rsidRPr="00197FF2">
        <w:rPr>
          <w:rFonts w:ascii="Verdana" w:hAnsi="Verdana"/>
        </w:rPr>
        <w:t xml:space="preserve"> </w:t>
      </w:r>
      <w:r w:rsidRPr="00197FF2">
        <w:rPr>
          <w:rFonts w:ascii="Verdana" w:hAnsi="Verdana"/>
        </w:rPr>
        <w:t>day</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rescue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began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rain</w:t>
      </w:r>
      <w:r w:rsidR="00926E21" w:rsidRPr="00197FF2">
        <w:rPr>
          <w:rFonts w:ascii="Verdana" w:hAnsi="Verdana"/>
        </w:rPr>
        <w:t xml:space="preserve"> </w:t>
      </w:r>
      <w:r w:rsidRPr="00197FF2">
        <w:rPr>
          <w:rFonts w:ascii="Verdana" w:hAnsi="Verdana"/>
        </w:rPr>
        <w:t>heavily.</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passing</w:t>
      </w:r>
      <w:r w:rsidR="00926E21" w:rsidRPr="00197FF2">
        <w:rPr>
          <w:rFonts w:ascii="Verdana" w:hAnsi="Verdana"/>
        </w:rPr>
        <w:t xml:space="preserve"> </w:t>
      </w:r>
      <w:r w:rsidRPr="00197FF2">
        <w:rPr>
          <w:rFonts w:ascii="Verdana" w:hAnsi="Verdana"/>
        </w:rPr>
        <w:t>nearby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football</w:t>
      </w:r>
      <w:r w:rsidR="00926E21" w:rsidRPr="00197FF2">
        <w:rPr>
          <w:rFonts w:ascii="Verdana" w:hAnsi="Verdana"/>
        </w:rPr>
        <w:t xml:space="preserve"> </w:t>
      </w:r>
      <w:r w:rsidRPr="00197FF2">
        <w:rPr>
          <w:rFonts w:ascii="Verdana" w:hAnsi="Verdana"/>
        </w:rPr>
        <w:t>match.</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young</w:t>
      </w:r>
      <w:r w:rsidR="00926E21" w:rsidRPr="00197FF2">
        <w:rPr>
          <w:rFonts w:ascii="Verdana" w:hAnsi="Verdana"/>
        </w:rPr>
        <w:t xml:space="preserve"> </w:t>
      </w:r>
      <w:r w:rsidRPr="00197FF2">
        <w:rPr>
          <w:rFonts w:ascii="Verdana" w:hAnsi="Verdana"/>
        </w:rPr>
        <w:t>man</w:t>
      </w:r>
      <w:r w:rsidR="00926E21" w:rsidRPr="00197FF2">
        <w:rPr>
          <w:rFonts w:ascii="Verdana" w:hAnsi="Verdana"/>
        </w:rPr>
        <w:t xml:space="preserve"> </w:t>
      </w:r>
      <w:r w:rsidRPr="00197FF2">
        <w:rPr>
          <w:rFonts w:ascii="Verdana" w:hAnsi="Verdana"/>
        </w:rPr>
        <w:t>went</w:t>
      </w:r>
      <w:r w:rsidR="00926E21" w:rsidRPr="00197FF2">
        <w:rPr>
          <w:rFonts w:ascii="Verdana" w:hAnsi="Verdana"/>
        </w:rPr>
        <w:t xml:space="preserve"> </w:t>
      </w:r>
      <w:r w:rsidRPr="00197FF2">
        <w:rPr>
          <w:rFonts w:ascii="Verdana" w:hAnsi="Verdana"/>
        </w:rPr>
        <w:t>away,</w:t>
      </w:r>
      <w:r w:rsidR="00926E21" w:rsidRPr="00197FF2">
        <w:rPr>
          <w:rFonts w:ascii="Verdana" w:hAnsi="Verdana"/>
        </w:rPr>
        <w:t xml:space="preserve"> </w:t>
      </w:r>
      <w:r w:rsidRPr="00197FF2">
        <w:rPr>
          <w:rFonts w:ascii="Verdana" w:hAnsi="Verdana"/>
        </w:rPr>
        <w:t>everyone</w:t>
      </w:r>
      <w:r w:rsidR="00926E21" w:rsidRPr="00197FF2">
        <w:rPr>
          <w:rFonts w:ascii="Verdana" w:hAnsi="Verdana"/>
        </w:rPr>
        <w:t xml:space="preserve"> </w:t>
      </w:r>
      <w:r w:rsidRPr="00197FF2">
        <w:rPr>
          <w:rFonts w:ascii="Verdana" w:hAnsi="Verdana"/>
        </w:rPr>
        <w:t>thought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got</w:t>
      </w:r>
      <w:r w:rsidR="00926E21" w:rsidRPr="00197FF2">
        <w:rPr>
          <w:rFonts w:ascii="Verdana" w:hAnsi="Verdana"/>
        </w:rPr>
        <w:t xml:space="preserve"> </w:t>
      </w:r>
      <w:r w:rsidRPr="00197FF2">
        <w:rPr>
          <w:rFonts w:ascii="Verdana" w:hAnsi="Verdana"/>
        </w:rPr>
        <w:t>wet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rain.</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story,</w:t>
      </w:r>
      <w:r w:rsidR="00926E21" w:rsidRPr="00197FF2">
        <w:rPr>
          <w:rFonts w:ascii="Verdana" w:hAnsi="Verdana"/>
        </w:rPr>
        <w:t xml:space="preserve"> </w:t>
      </w:r>
      <w:r w:rsidRPr="00197FF2">
        <w:rPr>
          <w:rFonts w:ascii="Verdana" w:hAnsi="Verdana"/>
        </w:rPr>
        <w:t>adding</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facts.</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4</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methods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practising</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measuring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link</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involving</w:t>
      </w:r>
      <w:r w:rsidR="00926E21" w:rsidRPr="00197FF2">
        <w:rPr>
          <w:rFonts w:ascii="Verdana" w:hAnsi="Verdana"/>
        </w:rPr>
        <w:t xml:space="preserve"> </w:t>
      </w:r>
      <w:r w:rsidRPr="00197FF2">
        <w:rPr>
          <w:rFonts w:ascii="Verdana" w:hAnsi="Verdana"/>
        </w:rPr>
        <w:t>subordination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co-ordination</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involve</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r w:rsidRPr="00197FF2">
        <w:rPr>
          <w:rFonts w:ascii="Verdana" w:hAnsi="Verdana"/>
        </w:rPr>
        <w:t>notes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(largely</w:t>
      </w:r>
      <w:r w:rsidR="00926E21" w:rsidRPr="00197FF2">
        <w:rPr>
          <w:rFonts w:ascii="Verdana" w:hAnsi="Verdana"/>
        </w:rPr>
        <w:t xml:space="preserve"> </w:t>
      </w:r>
      <w:r w:rsidRPr="00197FF2">
        <w:rPr>
          <w:rFonts w:ascii="Verdana" w:hAnsi="Verdana"/>
        </w:rPr>
        <w:t>determined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connectives</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controlled</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practising</w:t>
      </w:r>
      <w:r w:rsidR="00926E21" w:rsidRPr="00197FF2">
        <w:rPr>
          <w:rFonts w:ascii="Verdana" w:hAnsi="Verdana"/>
        </w:rPr>
        <w:t xml:space="preserve"> </w:t>
      </w:r>
      <w:r w:rsidRPr="00197FF2">
        <w:rPr>
          <w:rFonts w:ascii="Verdana" w:hAnsi="Verdana"/>
        </w:rPr>
        <w:t>subordination:</w:t>
      </w:r>
    </w:p>
    <w:p w:rsidR="008E2720" w:rsidRPr="00197FF2" w:rsidRDefault="008E2720" w:rsidP="00F34496">
      <w:pPr>
        <w:ind w:left="720"/>
        <w:jc w:val="both"/>
        <w:rPr>
          <w:rFonts w:ascii="Verdana" w:hAnsi="Verdana"/>
        </w:rPr>
      </w:pPr>
      <w:r w:rsidRPr="00197FF2">
        <w:rPr>
          <w:rFonts w:ascii="Verdana" w:hAnsi="Verdana"/>
        </w:rPr>
        <w:t>Join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groups</w:t>
      </w:r>
      <w:r w:rsidR="00926E21" w:rsidRPr="00197FF2">
        <w:rPr>
          <w:rFonts w:ascii="Verdana" w:hAnsi="Verdana"/>
        </w:rPr>
        <w:t xml:space="preserve"> </w:t>
      </w:r>
      <w:r w:rsidRPr="00197FF2">
        <w:rPr>
          <w:rFonts w:ascii="Verdana" w:hAnsi="Verdana"/>
        </w:rPr>
        <w:t>below</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finished</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paragraph.</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joining</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note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joining</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-ing</w:t>
      </w:r>
      <w:r w:rsidR="00926E21" w:rsidRPr="00197FF2">
        <w:rPr>
          <w:rFonts w:ascii="Verdana" w:hAnsi="Verdana"/>
        </w:rPr>
        <w:t xml:space="preserve"> </w:t>
      </w:r>
      <w:r w:rsidRPr="00197FF2">
        <w:rPr>
          <w:rFonts w:ascii="Verdana" w:hAnsi="Verdana"/>
        </w:rPr>
        <w:t>denotes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verb</w:t>
      </w:r>
      <w:r w:rsidR="00926E21" w:rsidRPr="00197FF2">
        <w:rPr>
          <w:rFonts w:ascii="Verdana" w:hAnsi="Verdana"/>
        </w:rPr>
        <w:t xml:space="preserve"> </w:t>
      </w:r>
      <w:r w:rsidRPr="00197FF2">
        <w:rPr>
          <w:rFonts w:ascii="Verdana" w:hAnsi="Verdana"/>
        </w:rPr>
        <w:t>ending</w:t>
      </w:r>
      <w:r w:rsidR="00926E21" w:rsidRPr="00197FF2">
        <w:rPr>
          <w:rFonts w:ascii="Verdana" w:hAnsi="Verdana"/>
        </w:rPr>
        <w:t xml:space="preserve"> </w:t>
      </w:r>
      <w:r w:rsidRPr="00197FF2">
        <w:rPr>
          <w:rFonts w:ascii="Verdana" w:hAnsi="Verdana"/>
        </w:rPr>
        <w:t>only.</w:t>
      </w:r>
    </w:p>
    <w:p w:rsidR="008E2720" w:rsidRPr="00197FF2" w:rsidRDefault="008E2720" w:rsidP="00F34496">
      <w:pPr>
        <w:ind w:left="720"/>
        <w:jc w:val="both"/>
        <w:rPr>
          <w:rFonts w:ascii="Verdana" w:hAnsi="Verdana"/>
        </w:rPr>
      </w:pPr>
      <w:r w:rsidRPr="00197FF2">
        <w:rPr>
          <w:rFonts w:ascii="Verdana" w:hAnsi="Verdana"/>
        </w:rPr>
        <w:t>Each</w:t>
      </w:r>
      <w:r w:rsidR="00926E21" w:rsidRPr="00197FF2">
        <w:rPr>
          <w:rFonts w:ascii="Verdana" w:hAnsi="Verdana"/>
        </w:rPr>
        <w:t xml:space="preserve"> </w:t>
      </w:r>
      <w:r w:rsidRPr="00197FF2">
        <w:rPr>
          <w:rFonts w:ascii="Verdana" w:hAnsi="Verdana"/>
        </w:rPr>
        <w:t>Olympic</w:t>
      </w:r>
      <w:r w:rsidR="00926E21" w:rsidRPr="00197FF2">
        <w:rPr>
          <w:rFonts w:ascii="Verdana" w:hAnsi="Verdana"/>
        </w:rPr>
        <w:t xml:space="preserve"> </w:t>
      </w:r>
      <w:r w:rsidRPr="00197FF2">
        <w:rPr>
          <w:rFonts w:ascii="Verdana" w:hAnsi="Verdana"/>
        </w:rPr>
        <w:t>Games</w:t>
      </w:r>
      <w:r w:rsidR="00926E21" w:rsidRPr="00197FF2">
        <w:rPr>
          <w:rFonts w:ascii="Verdana" w:hAnsi="Verdana"/>
        </w:rPr>
        <w:t xml:space="preserve"> </w:t>
      </w:r>
      <w:r w:rsidR="00F34496" w:rsidRPr="00197FF2">
        <w:rPr>
          <w:rFonts w:ascii="Verdana" w:hAnsi="Verdana"/>
        </w:rPr>
        <w:t>opens</w:t>
      </w:r>
      <w:r w:rsidR="00926E21" w:rsidRPr="00197FF2">
        <w:rPr>
          <w:rFonts w:ascii="Verdana" w:hAnsi="Verdana"/>
        </w:rPr>
        <w:t xml:space="preserve"> </w:t>
      </w:r>
      <w:r w:rsidRPr="00197FF2">
        <w:rPr>
          <w:rFonts w:ascii="Verdana" w:hAnsi="Verdana"/>
        </w:rPr>
        <w:t>before</w:t>
      </w:r>
    </w:p>
    <w:p w:rsidR="008E2720" w:rsidRPr="00197FF2" w:rsidRDefault="008E2720" w:rsidP="00F34496">
      <w:pPr>
        <w:ind w:left="720"/>
        <w:jc w:val="both"/>
        <w:rPr>
          <w:rFonts w:ascii="Verdana" w:hAnsi="Verdana"/>
        </w:rPr>
      </w:pPr>
      <w:r w:rsidRPr="00197FF2">
        <w:rPr>
          <w:rFonts w:ascii="Verdana" w:hAnsi="Verdana"/>
        </w:rPr>
        <w:lastRenderedPageBreak/>
        <w:t>An</w:t>
      </w:r>
      <w:r w:rsidR="00926E21" w:rsidRPr="00197FF2">
        <w:rPr>
          <w:rFonts w:ascii="Verdana" w:hAnsi="Verdana"/>
        </w:rPr>
        <w:t xml:space="preserve"> </w:t>
      </w:r>
      <w:r w:rsidRPr="00197FF2">
        <w:rPr>
          <w:rFonts w:ascii="Verdana" w:hAnsi="Verdana"/>
        </w:rPr>
        <w:t>athlete</w:t>
      </w:r>
      <w:r w:rsidR="00926E21" w:rsidRPr="00197FF2">
        <w:rPr>
          <w:rFonts w:ascii="Verdana" w:hAnsi="Verdana"/>
        </w:rPr>
        <w:t xml:space="preserve"> </w:t>
      </w:r>
      <w:r w:rsidRPr="00197FF2">
        <w:rPr>
          <w:rFonts w:ascii="Verdana" w:hAnsi="Verdana"/>
        </w:rPr>
        <w:t>appears.</w:t>
      </w:r>
    </w:p>
    <w:p w:rsidR="008E2720" w:rsidRPr="00197FF2" w:rsidRDefault="008E2720" w:rsidP="00F34496">
      <w:pPr>
        <w:ind w:left="720"/>
        <w:jc w:val="both"/>
        <w:rPr>
          <w:rFonts w:ascii="Verdana" w:hAnsi="Verdana"/>
        </w:rPr>
      </w:pPr>
      <w:r w:rsidRPr="00197FF2">
        <w:rPr>
          <w:rFonts w:ascii="Verdana" w:hAnsi="Verdana"/>
        </w:rPr>
        <w:t>He</w:t>
      </w:r>
      <w:r w:rsidR="00926E21" w:rsidRPr="00197FF2">
        <w:rPr>
          <w:rFonts w:ascii="Verdana" w:hAnsi="Verdana"/>
        </w:rPr>
        <w:t xml:space="preserve"> </w:t>
      </w:r>
      <w:r w:rsidRPr="00197FF2">
        <w:rPr>
          <w:rFonts w:ascii="Verdana" w:hAnsi="Verdana"/>
        </w:rPr>
        <w:t>holds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torch.</w:t>
      </w:r>
      <w:r w:rsidR="00926E21" w:rsidRPr="00197FF2">
        <w:rPr>
          <w:rFonts w:ascii="Verdana" w:hAnsi="Verdana"/>
        </w:rPr>
        <w:t xml:space="preserve"> </w:t>
      </w:r>
    </w:p>
    <w:p w:rsidR="000A0676" w:rsidRPr="00197FF2" w:rsidRDefault="008E2720" w:rsidP="00F34496">
      <w:pPr>
        <w:ind w:left="720"/>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carried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Mount</w:t>
      </w:r>
      <w:r w:rsidR="00926E21" w:rsidRPr="00197FF2">
        <w:rPr>
          <w:rFonts w:ascii="Verdana" w:hAnsi="Verdana"/>
        </w:rPr>
        <w:t xml:space="preserve"> </w:t>
      </w:r>
      <w:r w:rsidRPr="00197FF2">
        <w:rPr>
          <w:rFonts w:ascii="Verdana" w:hAnsi="Verdana"/>
        </w:rPr>
        <w:t>Olympus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Greece</w:t>
      </w:r>
    </w:p>
    <w:p w:rsidR="000A0676" w:rsidRPr="00197FF2" w:rsidRDefault="008E2720" w:rsidP="00F34496">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ceremony</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started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Berlin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1936.</w:t>
      </w:r>
      <w:r w:rsidR="00926E21" w:rsidRPr="00197FF2">
        <w:rPr>
          <w:rFonts w:ascii="Verdana" w:hAnsi="Verdana"/>
        </w:rPr>
        <w:t xml:space="preserve"> </w:t>
      </w:r>
    </w:p>
    <w:p w:rsidR="008E2720" w:rsidRPr="00197FF2" w:rsidRDefault="008E2720" w:rsidP="00F34496">
      <w:pPr>
        <w:ind w:left="720"/>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links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sites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modern</w:t>
      </w:r>
      <w:r w:rsidR="00926E21" w:rsidRPr="00197FF2">
        <w:rPr>
          <w:rFonts w:ascii="Verdana" w:hAnsi="Verdana"/>
        </w:rPr>
        <w:t xml:space="preserve"> </w:t>
      </w:r>
      <w:r w:rsidRPr="00197FF2">
        <w:rPr>
          <w:rFonts w:ascii="Verdana" w:hAnsi="Verdana"/>
        </w:rPr>
        <w:t>Games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Olympic</w:t>
      </w:r>
      <w:r w:rsidR="00926E21" w:rsidRPr="00197FF2">
        <w:rPr>
          <w:rFonts w:ascii="Verdana" w:hAnsi="Verdana"/>
        </w:rPr>
        <w:t xml:space="preserve"> </w:t>
      </w:r>
      <w:r w:rsidRPr="00197FF2">
        <w:rPr>
          <w:rFonts w:ascii="Verdana" w:hAnsi="Verdana"/>
        </w:rPr>
        <w:t>Games.</w:t>
      </w:r>
    </w:p>
    <w:p w:rsidR="008E2720" w:rsidRPr="00197FF2" w:rsidRDefault="008E2720" w:rsidP="00F34496">
      <w:pPr>
        <w:ind w:left="720"/>
        <w:jc w:val="both"/>
        <w:rPr>
          <w:rFonts w:ascii="Verdana" w:hAnsi="Verdana"/>
        </w:rPr>
      </w:pPr>
      <w:r w:rsidRPr="00197FF2">
        <w:rPr>
          <w:rFonts w:ascii="Verdana" w:hAnsi="Verdana"/>
        </w:rPr>
        <w:t>Greece.</w:t>
      </w:r>
      <w:r w:rsidR="00926E21" w:rsidRPr="00197FF2">
        <w:rPr>
          <w:rFonts w:ascii="Verdana" w:hAnsi="Verdana"/>
        </w:rPr>
        <w:t xml:space="preserve"> </w:t>
      </w:r>
    </w:p>
    <w:p w:rsidR="000A0676" w:rsidRPr="00197FF2" w:rsidRDefault="008E2720" w:rsidP="00F34496">
      <w:pPr>
        <w:ind w:left="720"/>
        <w:jc w:val="both"/>
        <w:rPr>
          <w:rFonts w:ascii="Verdana" w:hAnsi="Verdana"/>
        </w:rPr>
      </w:pP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spectacular</w:t>
      </w:r>
      <w:r w:rsidR="00926E21" w:rsidRPr="00197FF2">
        <w:rPr>
          <w:rFonts w:ascii="Verdana" w:hAnsi="Verdana"/>
        </w:rPr>
        <w:t xml:space="preserve"> </w:t>
      </w:r>
      <w:r w:rsidRPr="00197FF2">
        <w:rPr>
          <w:rFonts w:ascii="Verdana" w:hAnsi="Verdana"/>
        </w:rPr>
        <w:t>events</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torch</w:t>
      </w:r>
      <w:r w:rsidR="00926E21" w:rsidRPr="00197FF2">
        <w:rPr>
          <w:rFonts w:ascii="Verdana" w:hAnsi="Verdana"/>
        </w:rPr>
        <w:t xml:space="preserve"> </w:t>
      </w:r>
      <w:r w:rsidRPr="00197FF2">
        <w:rPr>
          <w:rFonts w:ascii="Verdana" w:hAnsi="Verdana"/>
        </w:rPr>
        <w:t>race.</w:t>
      </w:r>
      <w:r w:rsidR="00926E21" w:rsidRPr="00197FF2">
        <w:rPr>
          <w:rFonts w:ascii="Verdana" w:hAnsi="Verdana"/>
        </w:rPr>
        <w:t xml:space="preserve"> </w:t>
      </w:r>
    </w:p>
    <w:p w:rsidR="008E2720" w:rsidRPr="00197FF2" w:rsidRDefault="008E2720" w:rsidP="00F34496">
      <w:pPr>
        <w:ind w:left="720"/>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rPr>
        <w:t>run</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night.</w:t>
      </w:r>
    </w:p>
    <w:p w:rsidR="008E2720" w:rsidRPr="00197FF2" w:rsidRDefault="008E2720" w:rsidP="00F34496">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athlete</w:t>
      </w:r>
      <w:r w:rsidR="00926E21" w:rsidRPr="00197FF2">
        <w:rPr>
          <w:rFonts w:ascii="Verdana" w:hAnsi="Verdana"/>
        </w:rPr>
        <w:t xml:space="preserve"> </w:t>
      </w:r>
      <w:r w:rsidRPr="00197FF2">
        <w:rPr>
          <w:rFonts w:ascii="Verdana" w:hAnsi="Verdana"/>
        </w:rPr>
        <w:t>enters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stadium.</w:t>
      </w:r>
      <w:r w:rsidR="00926E21" w:rsidRPr="00197FF2">
        <w:rPr>
          <w:rFonts w:ascii="Verdana" w:hAnsi="Verdana"/>
        </w:rPr>
        <w:t xml:space="preserve"> </w:t>
      </w:r>
    </w:p>
    <w:p w:rsidR="008E2720" w:rsidRPr="00197FF2" w:rsidRDefault="008E2720" w:rsidP="00F34496">
      <w:pPr>
        <w:ind w:left="720"/>
        <w:jc w:val="both"/>
        <w:rPr>
          <w:rFonts w:ascii="Verdana" w:hAnsi="Verdana"/>
        </w:rPr>
      </w:pPr>
      <w:r w:rsidRPr="00197FF2">
        <w:rPr>
          <w:rFonts w:ascii="Verdana" w:hAnsi="Verdana"/>
        </w:rPr>
        <w:t>He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holding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torch.</w:t>
      </w:r>
    </w:p>
    <w:p w:rsidR="008E2720" w:rsidRPr="00197FF2" w:rsidRDefault="008E2720" w:rsidP="00F34496">
      <w:pPr>
        <w:ind w:left="720"/>
        <w:jc w:val="both"/>
        <w:rPr>
          <w:rFonts w:ascii="Verdana" w:hAnsi="Verdana"/>
        </w:rPr>
      </w:pPr>
      <w:r w:rsidRPr="00197FF2">
        <w:rPr>
          <w:rFonts w:ascii="Verdana" w:hAnsi="Verdana"/>
        </w:rPr>
        <w:t>He</w:t>
      </w:r>
      <w:r w:rsidR="00926E21" w:rsidRPr="00197FF2">
        <w:rPr>
          <w:rFonts w:ascii="Verdana" w:hAnsi="Verdana"/>
        </w:rPr>
        <w:t xml:space="preserve"> </w:t>
      </w:r>
      <w:r w:rsidRPr="00197FF2">
        <w:rPr>
          <w:rFonts w:ascii="Verdana" w:hAnsi="Verdana"/>
        </w:rPr>
        <w:t>runs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huge</w:t>
      </w:r>
      <w:r w:rsidR="00926E21" w:rsidRPr="00197FF2">
        <w:rPr>
          <w:rFonts w:ascii="Verdana" w:hAnsi="Verdana"/>
        </w:rPr>
        <w:t xml:space="preserve"> </w:t>
      </w:r>
      <w:r w:rsidRPr="00197FF2">
        <w:rPr>
          <w:rFonts w:ascii="Verdana" w:hAnsi="Verdana"/>
        </w:rPr>
        <w:t>bowl.</w:t>
      </w:r>
    </w:p>
    <w:p w:rsidR="008E2720" w:rsidRPr="00197FF2" w:rsidRDefault="008E2720" w:rsidP="00F34496">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sacred</w:t>
      </w:r>
      <w:r w:rsidR="00926E21" w:rsidRPr="00197FF2">
        <w:rPr>
          <w:rFonts w:ascii="Verdana" w:hAnsi="Verdana"/>
        </w:rPr>
        <w:t xml:space="preserve"> </w:t>
      </w:r>
      <w:r w:rsidRPr="00197FF2">
        <w:rPr>
          <w:rFonts w:ascii="Verdana" w:hAnsi="Verdana"/>
        </w:rPr>
        <w:t>flame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burn</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p>
    <w:p w:rsidR="008E2720" w:rsidRPr="00197FF2" w:rsidRDefault="008E2720" w:rsidP="000A0676">
      <w:pPr>
        <w:ind w:firstLine="720"/>
        <w:jc w:val="both"/>
        <w:rPr>
          <w:rFonts w:ascii="Verdana" w:hAnsi="Verdana"/>
        </w:rPr>
      </w:pPr>
      <w:r w:rsidRPr="00197FF2">
        <w:rPr>
          <w:rFonts w:ascii="Verdana" w:hAnsi="Verdana"/>
        </w:rPr>
        <w:t>Many</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give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linkers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leave</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free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join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whichever</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consider</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subjective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require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better</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linkers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leave</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free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solve</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problem</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way.</w:t>
      </w:r>
    </w:p>
    <w:p w:rsidR="008E2720" w:rsidRPr="00197FF2" w:rsidRDefault="008E2720" w:rsidP="00315B58">
      <w:pPr>
        <w:jc w:val="both"/>
        <w:rPr>
          <w:rFonts w:ascii="Verdana" w:hAnsi="Verdana"/>
        </w:rPr>
      </w:pPr>
      <w:r w:rsidRPr="00197FF2">
        <w:rPr>
          <w:rFonts w:ascii="Verdana" w:hAnsi="Verdana"/>
        </w:rPr>
        <w:t>Type</w:t>
      </w:r>
      <w:r w:rsidR="00926E21" w:rsidRPr="00197FF2">
        <w:rPr>
          <w:rFonts w:ascii="Verdana" w:hAnsi="Verdana"/>
        </w:rPr>
        <w:t xml:space="preserve"> </w:t>
      </w:r>
      <w:r w:rsidRPr="00197FF2">
        <w:rPr>
          <w:rFonts w:ascii="Verdana" w:hAnsi="Verdana"/>
        </w:rPr>
        <w:t>5(a)</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elementary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intermediate</w:t>
      </w:r>
      <w:r w:rsidR="00926E21" w:rsidRPr="00197FF2">
        <w:rPr>
          <w:rFonts w:ascii="Verdana" w:hAnsi="Verdana"/>
        </w:rPr>
        <w:t xml:space="preserve"> </w:t>
      </w:r>
      <w:r w:rsidRPr="00197FF2">
        <w:rPr>
          <w:rFonts w:ascii="Verdana" w:hAnsi="Verdana"/>
        </w:rPr>
        <w:t>levels,</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clauses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start</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finish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incomplete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way.</w:t>
      </w:r>
    </w:p>
    <w:p w:rsidR="008E2720" w:rsidRPr="00197FF2" w:rsidRDefault="008E2720" w:rsidP="000A0676">
      <w:pPr>
        <w:ind w:left="720"/>
        <w:jc w:val="both"/>
        <w:rPr>
          <w:rFonts w:ascii="Verdana" w:hAnsi="Verdana"/>
        </w:rPr>
      </w:pPr>
      <w:r w:rsidRPr="00197FF2">
        <w:rPr>
          <w:rFonts w:ascii="Verdana" w:hAnsi="Verdana"/>
        </w:rPr>
        <w:t>Read</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Finish</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complete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story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words.</w:t>
      </w:r>
    </w:p>
    <w:p w:rsidR="008E2720" w:rsidRPr="00197FF2" w:rsidRDefault="008E2720" w:rsidP="000A0676">
      <w:pPr>
        <w:ind w:left="720"/>
        <w:jc w:val="both"/>
        <w:rPr>
          <w:rFonts w:ascii="Verdana" w:hAnsi="Verdana"/>
        </w:rPr>
      </w:pPr>
      <w:r w:rsidRPr="00197FF2">
        <w:rPr>
          <w:rFonts w:ascii="Verdana" w:hAnsi="Verdana"/>
        </w:rPr>
        <w:t>One</w:t>
      </w:r>
      <w:r w:rsidR="00926E21" w:rsidRPr="00197FF2">
        <w:rPr>
          <w:rFonts w:ascii="Verdana" w:hAnsi="Verdana"/>
        </w:rPr>
        <w:t xml:space="preserve"> </w:t>
      </w:r>
      <w:r w:rsidRPr="00197FF2">
        <w:rPr>
          <w:rFonts w:ascii="Verdana" w:hAnsi="Verdana"/>
        </w:rPr>
        <w:t>day</w:t>
      </w:r>
      <w:r w:rsidR="00926E21" w:rsidRPr="00197FF2">
        <w:rPr>
          <w:rFonts w:ascii="Verdana" w:hAnsi="Verdana"/>
        </w:rPr>
        <w:t xml:space="preserve"> </w:t>
      </w:r>
      <w:r w:rsidRPr="00197FF2">
        <w:rPr>
          <w:rFonts w:ascii="Verdana" w:hAnsi="Verdana"/>
        </w:rPr>
        <w:t>Hannah</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Becky</w:t>
      </w:r>
      <w:r w:rsidR="00926E21" w:rsidRPr="00197FF2">
        <w:rPr>
          <w:rFonts w:ascii="Verdana" w:hAnsi="Verdana"/>
        </w:rPr>
        <w:t xml:space="preserve"> </w:t>
      </w:r>
      <w:r w:rsidRPr="00197FF2">
        <w:rPr>
          <w:rFonts w:ascii="Verdana" w:hAnsi="Verdana"/>
        </w:rPr>
        <w:t>got</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r w:rsidRPr="00197FF2">
        <w:rPr>
          <w:rFonts w:ascii="Verdana" w:hAnsi="Verdana"/>
        </w:rPr>
        <w:t>early</w:t>
      </w:r>
      <w:r w:rsidR="00926E21" w:rsidRPr="00197FF2">
        <w:rPr>
          <w:rFonts w:ascii="Verdana" w:hAnsi="Verdana"/>
        </w:rPr>
        <w:t xml:space="preserve"> </w:t>
      </w:r>
      <w:r w:rsidRPr="00197FF2">
        <w:rPr>
          <w:rFonts w:ascii="Verdana" w:hAnsi="Verdana"/>
        </w:rPr>
        <w:t>to</w:t>
      </w:r>
      <w:r w:rsidR="000A0676" w:rsidRPr="00197FF2">
        <w:rPr>
          <w:rFonts w:ascii="Verdana" w:hAnsi="Verdana"/>
        </w:rPr>
        <w:t xml:space="preserve"> g</w:t>
      </w:r>
      <w:r w:rsidRPr="00197FF2">
        <w:rPr>
          <w:rFonts w:ascii="Verdana" w:hAnsi="Verdana"/>
        </w:rPr>
        <w:t>o</w:t>
      </w:r>
      <w:r w:rsidR="00926E21" w:rsidRPr="00197FF2">
        <w:rPr>
          <w:rFonts w:ascii="Verdana" w:hAnsi="Verdana"/>
        </w:rPr>
        <w:t xml:space="preserve"> </w:t>
      </w:r>
      <w:r w:rsidR="000A0676" w:rsidRPr="00197FF2">
        <w:rPr>
          <w:rFonts w:ascii="Verdana" w:hAnsi="Verdana"/>
        </w:rPr>
        <w:t>…</w:t>
      </w:r>
    </w:p>
    <w:p w:rsidR="008E2720" w:rsidRPr="00197FF2" w:rsidRDefault="008E2720" w:rsidP="000A0676">
      <w:pPr>
        <w:ind w:left="720"/>
        <w:jc w:val="both"/>
        <w:rPr>
          <w:rFonts w:ascii="Verdana" w:hAnsi="Verdana"/>
        </w:rPr>
      </w:pPr>
      <w:r w:rsidRPr="00197FF2">
        <w:rPr>
          <w:rFonts w:ascii="Verdana" w:hAnsi="Verdana"/>
        </w:rPr>
        <w:t>They</w:t>
      </w:r>
      <w:r w:rsidR="00926E21" w:rsidRPr="00197FF2">
        <w:rPr>
          <w:rFonts w:ascii="Verdana" w:hAnsi="Verdana"/>
        </w:rPr>
        <w:t xml:space="preserve"> </w:t>
      </w:r>
      <w:r w:rsidRPr="00197FF2">
        <w:rPr>
          <w:rFonts w:ascii="Verdana" w:hAnsi="Verdana"/>
        </w:rPr>
        <w:t>caught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bus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department</w:t>
      </w:r>
      <w:r w:rsidR="00926E21" w:rsidRPr="00197FF2">
        <w:rPr>
          <w:rFonts w:ascii="Verdana" w:hAnsi="Verdana"/>
        </w:rPr>
        <w:t xml:space="preserve"> </w:t>
      </w:r>
      <w:r w:rsidRPr="00197FF2">
        <w:rPr>
          <w:rFonts w:ascii="Verdana" w:hAnsi="Verdana"/>
        </w:rPr>
        <w:t>store</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000A0676" w:rsidRPr="00197FF2">
        <w:rPr>
          <w:rFonts w:ascii="Verdana" w:hAnsi="Verdana"/>
        </w:rPr>
        <w:t>…</w:t>
      </w:r>
      <w:r w:rsidR="00926E21" w:rsidRPr="00197FF2">
        <w:rPr>
          <w:rFonts w:ascii="Verdana" w:hAnsi="Verdana"/>
        </w:rPr>
        <w:t xml:space="preserve"> </w:t>
      </w:r>
    </w:p>
    <w:p w:rsidR="008E2720" w:rsidRPr="00197FF2" w:rsidRDefault="008E2720" w:rsidP="000A0676">
      <w:pPr>
        <w:ind w:left="720"/>
        <w:jc w:val="both"/>
        <w:rPr>
          <w:rFonts w:ascii="Verdana" w:hAnsi="Verdana"/>
        </w:rPr>
      </w:pPr>
      <w:r w:rsidRPr="00197FF2">
        <w:rPr>
          <w:rFonts w:ascii="Verdana" w:hAnsi="Verdana"/>
        </w:rPr>
        <w:t>'Look,</w:t>
      </w:r>
      <w:r w:rsidR="00926E21" w:rsidRPr="00197FF2">
        <w:rPr>
          <w:rFonts w:ascii="Verdana" w:hAnsi="Verdana"/>
        </w:rPr>
        <w:t xml:space="preserve"> </w:t>
      </w:r>
      <w:r w:rsidRPr="00197FF2">
        <w:rPr>
          <w:rFonts w:ascii="Verdana" w:hAnsi="Verdana"/>
        </w:rPr>
        <w:t>that's</w:t>
      </w:r>
      <w:r w:rsidR="00926E21" w:rsidRPr="00197FF2">
        <w:rPr>
          <w:rFonts w:ascii="Verdana" w:hAnsi="Verdana"/>
        </w:rPr>
        <w:t xml:space="preserve"> </w:t>
      </w:r>
      <w:r w:rsidRPr="00197FF2">
        <w:rPr>
          <w:rFonts w:ascii="Verdana" w:hAnsi="Verdana"/>
        </w:rPr>
        <w:t>Pete</w:t>
      </w:r>
      <w:r w:rsidR="00926E21" w:rsidRPr="00197FF2">
        <w:rPr>
          <w:rFonts w:ascii="Verdana" w:hAnsi="Verdana"/>
        </w:rPr>
        <w:t xml:space="preserve"> </w:t>
      </w:r>
      <w:r w:rsidRPr="00197FF2">
        <w:rPr>
          <w:rFonts w:ascii="Verdana" w:hAnsi="Verdana"/>
        </w:rPr>
        <w:t>Shaw</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Becky</w:t>
      </w:r>
      <w:r w:rsidR="00926E21" w:rsidRPr="00197FF2">
        <w:rPr>
          <w:rFonts w:ascii="Verdana" w:hAnsi="Verdana"/>
        </w:rPr>
        <w:t xml:space="preserve"> </w:t>
      </w:r>
      <w:r w:rsidRPr="00197FF2">
        <w:rPr>
          <w:rFonts w:ascii="Verdana" w:hAnsi="Verdana"/>
        </w:rPr>
        <w:t>cried.</w:t>
      </w:r>
    </w:p>
    <w:p w:rsidR="008E2720" w:rsidRPr="00197FF2" w:rsidRDefault="008E2720" w:rsidP="000A0676">
      <w:pPr>
        <w:ind w:left="720"/>
        <w:jc w:val="both"/>
        <w:rPr>
          <w:rFonts w:ascii="Verdana" w:hAnsi="Verdana"/>
        </w:rPr>
      </w:pPr>
      <w:r w:rsidRPr="00197FF2">
        <w:rPr>
          <w:rFonts w:ascii="Verdana" w:hAnsi="Verdana"/>
        </w:rPr>
        <w:t>'Let's</w:t>
      </w:r>
      <w:r w:rsidR="00926E21" w:rsidRPr="00197FF2">
        <w:rPr>
          <w:rFonts w:ascii="Verdana" w:hAnsi="Verdana"/>
        </w:rPr>
        <w:t xml:space="preserve"> </w:t>
      </w:r>
      <w:r w:rsidR="000A0676" w:rsidRPr="00197FF2">
        <w:rPr>
          <w:rFonts w:ascii="Verdana" w:hAnsi="Verdana"/>
        </w:rPr>
        <w:t>… '</w:t>
      </w:r>
    </w:p>
    <w:p w:rsidR="008E2720" w:rsidRPr="00197FF2" w:rsidRDefault="008E2720" w:rsidP="000A0676">
      <w:pPr>
        <w:ind w:left="720"/>
        <w:jc w:val="both"/>
        <w:rPr>
          <w:rFonts w:ascii="Verdana" w:hAnsi="Verdana"/>
        </w:rPr>
      </w:pPr>
      <w:r w:rsidRPr="00197FF2">
        <w:rPr>
          <w:rFonts w:ascii="Verdana" w:hAnsi="Verdana"/>
        </w:rPr>
        <w:t>They</w:t>
      </w:r>
      <w:r w:rsidR="00926E21" w:rsidRPr="00197FF2">
        <w:rPr>
          <w:rFonts w:ascii="Verdana" w:hAnsi="Verdana"/>
        </w:rPr>
        <w:t xml:space="preserve"> </w:t>
      </w:r>
      <w:r w:rsidRPr="00197FF2">
        <w:rPr>
          <w:rFonts w:ascii="Verdana" w:hAnsi="Verdana"/>
        </w:rPr>
        <w:t>shouted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Pete</w:t>
      </w:r>
      <w:r w:rsidR="00926E21" w:rsidRPr="00197FF2">
        <w:rPr>
          <w:rFonts w:ascii="Verdana" w:hAnsi="Verdana"/>
        </w:rPr>
        <w:t xml:space="preserve"> </w:t>
      </w:r>
      <w:r w:rsidRPr="00197FF2">
        <w:rPr>
          <w:rFonts w:ascii="Verdana" w:hAnsi="Verdana"/>
        </w:rPr>
        <w:t>but</w:t>
      </w:r>
      <w:r w:rsidR="000A0676" w:rsidRPr="00197FF2">
        <w:rPr>
          <w:rFonts w:ascii="Verdana" w:hAnsi="Verdana"/>
        </w:rPr>
        <w:t xml:space="preserve"> …</w:t>
      </w:r>
    </w:p>
    <w:p w:rsidR="008E2720" w:rsidRPr="00197FF2" w:rsidRDefault="008E2720" w:rsidP="000A0676">
      <w:pPr>
        <w:ind w:left="720"/>
        <w:jc w:val="both"/>
        <w:rPr>
          <w:rFonts w:ascii="Verdana" w:hAnsi="Verdana"/>
        </w:rPr>
      </w:pPr>
      <w:r w:rsidRPr="00197FF2">
        <w:rPr>
          <w:rFonts w:ascii="Verdana" w:hAnsi="Verdana"/>
        </w:rPr>
        <w:t>'Why</w:t>
      </w:r>
      <w:r w:rsidR="00926E21" w:rsidRPr="00197FF2">
        <w:rPr>
          <w:rFonts w:ascii="Verdana" w:hAnsi="Verdana"/>
        </w:rPr>
        <w:t xml:space="preserve"> </w:t>
      </w:r>
      <w:r w:rsidRPr="00197FF2">
        <w:rPr>
          <w:rFonts w:ascii="Verdana" w:hAnsi="Verdana"/>
        </w:rPr>
        <w:t>doesn't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look</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us?'</w:t>
      </w:r>
      <w:r w:rsidR="00926E21" w:rsidRPr="00197FF2">
        <w:rPr>
          <w:rFonts w:ascii="Verdana" w:hAnsi="Verdana"/>
        </w:rPr>
        <w:t xml:space="preserve"> </w:t>
      </w:r>
      <w:r w:rsidRPr="00197FF2">
        <w:rPr>
          <w:rFonts w:ascii="Verdana" w:hAnsi="Verdana"/>
        </w:rPr>
        <w:t>Hannah</w:t>
      </w:r>
      <w:r w:rsidR="00926E21" w:rsidRPr="00197FF2">
        <w:rPr>
          <w:rFonts w:ascii="Verdana" w:hAnsi="Verdana"/>
        </w:rPr>
        <w:t xml:space="preserve"> </w:t>
      </w:r>
      <w:r w:rsidRPr="00197FF2">
        <w:rPr>
          <w:rFonts w:ascii="Verdana" w:hAnsi="Verdana"/>
        </w:rPr>
        <w:t>asked.</w:t>
      </w:r>
      <w:r w:rsidR="00926E21" w:rsidRPr="00197FF2">
        <w:rPr>
          <w:rFonts w:ascii="Verdana" w:hAnsi="Verdana"/>
        </w:rPr>
        <w:t xml:space="preserve"> </w:t>
      </w:r>
      <w:r w:rsidRPr="00197FF2">
        <w:rPr>
          <w:rFonts w:ascii="Verdana" w:hAnsi="Verdana"/>
        </w:rPr>
        <w:t>He's</w:t>
      </w:r>
      <w:r w:rsidR="00926E21" w:rsidRPr="00197FF2">
        <w:rPr>
          <w:rFonts w:ascii="Verdana" w:hAnsi="Verdana"/>
        </w:rPr>
        <w:t xml:space="preserve"> </w:t>
      </w:r>
      <w:r w:rsidRPr="00197FF2">
        <w:rPr>
          <w:rFonts w:ascii="Verdana" w:hAnsi="Verdana"/>
        </w:rPr>
        <w:t>behaving</w:t>
      </w:r>
      <w:r w:rsidR="00926E21" w:rsidRPr="00197FF2">
        <w:rPr>
          <w:rFonts w:ascii="Verdana" w:hAnsi="Verdana"/>
        </w:rPr>
        <w:t xml:space="preserve"> </w:t>
      </w:r>
      <w:r w:rsidRPr="00197FF2">
        <w:rPr>
          <w:rFonts w:ascii="Verdana" w:hAnsi="Verdana"/>
        </w:rPr>
        <w:t>as</w:t>
      </w:r>
    </w:p>
    <w:p w:rsidR="008E2720" w:rsidRPr="00197FF2" w:rsidRDefault="008E2720" w:rsidP="000A0676">
      <w:pPr>
        <w:ind w:left="720"/>
        <w:jc w:val="both"/>
        <w:rPr>
          <w:rFonts w:ascii="Verdana" w:hAnsi="Verdana"/>
        </w:rPr>
      </w:pPr>
      <w:r w:rsidRPr="00197FF2">
        <w:rPr>
          <w:rFonts w:ascii="Verdana" w:hAnsi="Verdana"/>
        </w:rPr>
        <w:lastRenderedPageBreak/>
        <w:t>if</w:t>
      </w:r>
      <w:r w:rsidR="000A0676" w:rsidRPr="00197FF2">
        <w:rPr>
          <w:rFonts w:ascii="Verdana" w:hAnsi="Verdana"/>
        </w:rPr>
        <w:t xml:space="preserve"> … </w:t>
      </w:r>
      <w:r w:rsidRPr="00197FF2">
        <w:rPr>
          <w:rFonts w:ascii="Verdana" w:hAnsi="Verdana"/>
        </w:rPr>
        <w:t>'</w:t>
      </w:r>
    </w:p>
    <w:p w:rsidR="008E2720" w:rsidRPr="00197FF2" w:rsidRDefault="008E2720"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previous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clauses.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shows</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upper-intermediate</w:t>
      </w:r>
      <w:r w:rsidR="00926E21" w:rsidRPr="00197FF2">
        <w:rPr>
          <w:rFonts w:ascii="Verdana" w:hAnsi="Verdana"/>
        </w:rPr>
        <w:t xml:space="preserve"> </w:t>
      </w:r>
      <w:r w:rsidRPr="00197FF2">
        <w:rPr>
          <w:rFonts w:ascii="Verdana" w:hAnsi="Verdana"/>
        </w:rPr>
        <w:t>levels.</w:t>
      </w:r>
    </w:p>
    <w:p w:rsidR="008E2720" w:rsidRPr="00197FF2" w:rsidRDefault="008E2720" w:rsidP="00315B58">
      <w:pPr>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steps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prepare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study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British</w:t>
      </w:r>
      <w:r w:rsidR="00926E21" w:rsidRPr="00197FF2">
        <w:rPr>
          <w:rFonts w:ascii="Verdana" w:hAnsi="Verdana"/>
        </w:rPr>
        <w:t xml:space="preserve"> </w:t>
      </w:r>
      <w:r w:rsidRPr="00197FF2">
        <w:rPr>
          <w:rFonts w:ascii="Verdana" w:hAnsi="Verdana"/>
        </w:rPr>
        <w:t>university.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000A0676" w:rsidRPr="00197FF2">
        <w:rPr>
          <w:rFonts w:ascii="Verdana" w:hAnsi="Verdana"/>
        </w:rPr>
        <w:t>example, …</w:t>
      </w:r>
    </w:p>
    <w:p w:rsidR="008E2720" w:rsidRPr="00197FF2" w:rsidRDefault="008E2720" w:rsidP="00315B58">
      <w:pPr>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Recent</w:t>
      </w:r>
      <w:r w:rsidR="00926E21" w:rsidRPr="00197FF2">
        <w:rPr>
          <w:rFonts w:ascii="Verdana" w:hAnsi="Verdana"/>
        </w:rPr>
        <w:t xml:space="preserve"> </w:t>
      </w:r>
      <w:r w:rsidRPr="00197FF2">
        <w:rPr>
          <w:rFonts w:ascii="Verdana" w:hAnsi="Verdana"/>
        </w:rPr>
        <w:t>research</w:t>
      </w:r>
      <w:r w:rsidR="00926E21" w:rsidRPr="00197FF2">
        <w:rPr>
          <w:rFonts w:ascii="Verdana" w:hAnsi="Verdana"/>
        </w:rPr>
        <w:t xml:space="preserve"> </w:t>
      </w:r>
      <w:r w:rsidRPr="00197FF2">
        <w:rPr>
          <w:rFonts w:ascii="Verdana" w:hAnsi="Verdana"/>
        </w:rPr>
        <w:t>shows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public</w:t>
      </w:r>
      <w:r w:rsidR="00926E21" w:rsidRPr="00197FF2">
        <w:rPr>
          <w:rFonts w:ascii="Verdana" w:hAnsi="Verdana"/>
        </w:rPr>
        <w:t xml:space="preserve"> </w:t>
      </w:r>
      <w:r w:rsidRPr="00197FF2">
        <w:rPr>
          <w:rFonts w:ascii="Verdana" w:hAnsi="Verdana"/>
        </w:rPr>
        <w:t>opinion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divided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subject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spending</w:t>
      </w:r>
      <w:r w:rsidR="00926E21" w:rsidRPr="00197FF2">
        <w:rPr>
          <w:rFonts w:ascii="Verdana" w:hAnsi="Verdana"/>
        </w:rPr>
        <w:t xml:space="preserve"> </w:t>
      </w:r>
      <w:r w:rsidRPr="00197FF2">
        <w:rPr>
          <w:rFonts w:ascii="Verdana" w:hAnsi="Verdana"/>
        </w:rPr>
        <w:t>money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defence.</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40</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country</w:t>
      </w:r>
      <w:r w:rsidR="00926E21" w:rsidRPr="00197FF2">
        <w:rPr>
          <w:rFonts w:ascii="Verdana" w:hAnsi="Verdana"/>
        </w:rPr>
        <w:t xml:space="preserve"> </w:t>
      </w:r>
      <w:r w:rsidRPr="00197FF2">
        <w:rPr>
          <w:rFonts w:ascii="Verdana" w:hAnsi="Verdana"/>
        </w:rPr>
        <w:t>believes</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increase</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spending.</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000A0676" w:rsidRPr="00197FF2">
        <w:rPr>
          <w:rFonts w:ascii="Verdana" w:hAnsi="Verdana"/>
        </w:rPr>
        <w:t>hand, …</w:t>
      </w:r>
    </w:p>
    <w:p w:rsidR="008E2720"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well-selected</w:t>
      </w:r>
      <w:r w:rsidR="00926E21" w:rsidRPr="00197FF2">
        <w:rPr>
          <w:rFonts w:ascii="Verdana" w:hAnsi="Verdana"/>
        </w:rPr>
        <w:t xml:space="preserve"> </w:t>
      </w:r>
      <w:r w:rsidRPr="00197FF2">
        <w:rPr>
          <w:rFonts w:ascii="Verdana" w:hAnsi="Verdana"/>
        </w:rPr>
        <w:t>series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include</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eliciting</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exemplification,</w:t>
      </w:r>
      <w:r w:rsidR="00926E21" w:rsidRPr="00197FF2">
        <w:rPr>
          <w:rFonts w:ascii="Verdana" w:hAnsi="Verdana"/>
        </w:rPr>
        <w:t xml:space="preserve"> </w:t>
      </w:r>
      <w:r w:rsidRPr="00197FF2">
        <w:rPr>
          <w:rFonts w:ascii="Verdana" w:hAnsi="Verdana"/>
        </w:rPr>
        <w:t>contrast,</w:t>
      </w:r>
      <w:r w:rsidR="00926E21" w:rsidRPr="00197FF2">
        <w:rPr>
          <w:rFonts w:ascii="Verdana" w:hAnsi="Verdana"/>
        </w:rPr>
        <w:t xml:space="preserve"> </w:t>
      </w:r>
      <w:r w:rsidRPr="00197FF2">
        <w:rPr>
          <w:rFonts w:ascii="Verdana" w:hAnsi="Verdana"/>
        </w:rPr>
        <w:t>addition,</w:t>
      </w:r>
      <w:r w:rsidR="00926E21" w:rsidRPr="00197FF2">
        <w:rPr>
          <w:rFonts w:ascii="Verdana" w:hAnsi="Verdana"/>
        </w:rPr>
        <w:t xml:space="preserve"> </w:t>
      </w:r>
      <w:r w:rsidRPr="00197FF2">
        <w:rPr>
          <w:rFonts w:ascii="Verdana" w:hAnsi="Verdana"/>
        </w:rPr>
        <w:t>cause,</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conclusion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summary.</w:t>
      </w:r>
      <w:r w:rsidR="00926E21" w:rsidRPr="00197FF2">
        <w:rPr>
          <w:rFonts w:ascii="Verdana" w:hAnsi="Verdana"/>
        </w:rPr>
        <w:t xml:space="preserve"> </w:t>
      </w:r>
      <w:r w:rsidRPr="00197FF2">
        <w:rPr>
          <w:rFonts w:ascii="Verdana" w:hAnsi="Verdana"/>
        </w:rPr>
        <w:t>Consequently,</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whatever</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functions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notions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wishes.</w:t>
      </w:r>
    </w:p>
    <w:p w:rsidR="008E2720" w:rsidRPr="00197FF2" w:rsidRDefault="008E2720" w:rsidP="00315B58">
      <w:pPr>
        <w:jc w:val="both"/>
        <w:rPr>
          <w:rFonts w:ascii="Verdana" w:hAnsi="Verdana"/>
        </w:rPr>
      </w:pPr>
      <w:r w:rsidRPr="00197FF2">
        <w:rPr>
          <w:rFonts w:ascii="Verdana" w:hAnsi="Verdana"/>
          <w:b/>
        </w:rPr>
        <w:t>Type</w:t>
      </w:r>
      <w:r w:rsidR="00926E21" w:rsidRPr="00197FF2">
        <w:rPr>
          <w:rFonts w:ascii="Verdana" w:hAnsi="Verdana"/>
          <w:b/>
        </w:rPr>
        <w:t xml:space="preserve"> </w:t>
      </w:r>
      <w:r w:rsidRPr="00197FF2">
        <w:rPr>
          <w:rFonts w:ascii="Verdana" w:hAnsi="Verdana"/>
          <w:b/>
        </w:rPr>
        <w:t>6</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devices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exercising</w:t>
      </w:r>
      <w:r w:rsidR="00926E21" w:rsidRPr="00197FF2">
        <w:rPr>
          <w:rFonts w:ascii="Verdana" w:hAnsi="Verdana"/>
        </w:rPr>
        <w:t xml:space="preserve"> </w:t>
      </w:r>
      <w:r w:rsidRPr="00197FF2">
        <w:rPr>
          <w:rFonts w:ascii="Verdana" w:hAnsi="Verdana"/>
        </w:rPr>
        <w:t>control</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kind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response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yet,</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giving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considerable</w:t>
      </w:r>
      <w:r w:rsidR="00926E21" w:rsidRPr="00197FF2">
        <w:rPr>
          <w:rFonts w:ascii="Verdana" w:hAnsi="Verdana"/>
        </w:rPr>
        <w:t xml:space="preserve"> </w:t>
      </w:r>
      <w:r w:rsidRPr="00197FF2">
        <w:rPr>
          <w:rFonts w:ascii="Verdana" w:hAnsi="Verdana"/>
        </w:rPr>
        <w:t>freedom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expression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two-sentence</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designed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coherent</w:t>
      </w:r>
      <w:r w:rsidR="00926E21" w:rsidRPr="00197FF2">
        <w:rPr>
          <w:rFonts w:ascii="Verdana" w:hAnsi="Verdana"/>
        </w:rPr>
        <w:t xml:space="preserve"> </w:t>
      </w:r>
      <w:r w:rsidRPr="00197FF2">
        <w:rPr>
          <w:rFonts w:ascii="Verdana" w:hAnsi="Verdana"/>
        </w:rPr>
        <w:t>unit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language.15</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instructed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precede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statement:</w:t>
      </w:r>
    </w:p>
    <w:p w:rsidR="008E2720" w:rsidRPr="00197FF2" w:rsidRDefault="008E2720" w:rsidP="000A0676">
      <w:pPr>
        <w:ind w:firstLine="720"/>
        <w:jc w:val="both"/>
        <w:rPr>
          <w:rFonts w:ascii="Verdana" w:hAnsi="Verdana"/>
        </w:rPr>
      </w:pPr>
      <w:r w:rsidRPr="00197FF2">
        <w:rPr>
          <w:rFonts w:ascii="Verdana" w:hAnsi="Verdana"/>
        </w:rPr>
        <w:t>Moreover,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impossible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open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windows.</w:t>
      </w:r>
    </w:p>
    <w:p w:rsidR="008E2720" w:rsidRPr="00197FF2" w:rsidRDefault="008E2720" w:rsidP="00315B58">
      <w:pPr>
        <w:jc w:val="both"/>
        <w:rPr>
          <w:rFonts w:ascii="Verdana" w:hAnsi="Verdana"/>
        </w:rPr>
      </w:pPr>
      <w:r w:rsidRPr="00197FF2">
        <w:rPr>
          <w:rFonts w:ascii="Verdana" w:hAnsi="Verdana"/>
        </w:rPr>
        <w:t>Sample</w:t>
      </w:r>
      <w:r w:rsidR="00926E21" w:rsidRPr="00197FF2">
        <w:rPr>
          <w:rFonts w:ascii="Verdana" w:hAnsi="Verdana"/>
        </w:rPr>
        <w:t xml:space="preserve"> </w:t>
      </w:r>
      <w:r w:rsidRPr="00197FF2">
        <w:rPr>
          <w:rFonts w:ascii="Verdana" w:hAnsi="Verdana"/>
        </w:rPr>
        <w:t>responses</w:t>
      </w:r>
      <w:r w:rsidR="00926E21" w:rsidRPr="00197FF2">
        <w:rPr>
          <w:rFonts w:ascii="Verdana" w:hAnsi="Verdana"/>
        </w:rPr>
        <w:t xml:space="preserve"> </w:t>
      </w:r>
      <w:r w:rsidRPr="00197FF2">
        <w:rPr>
          <w:rFonts w:ascii="Verdana" w:hAnsi="Verdana"/>
        </w:rPr>
        <w:t>could</w:t>
      </w:r>
      <w:r w:rsidR="00926E21" w:rsidRPr="00197FF2">
        <w:rPr>
          <w:rFonts w:ascii="Verdana" w:hAnsi="Verdana"/>
        </w:rPr>
        <w:t xml:space="preserve"> </w:t>
      </w:r>
      <w:r w:rsidRPr="00197FF2">
        <w:rPr>
          <w:rFonts w:ascii="Verdana" w:hAnsi="Verdana"/>
        </w:rPr>
        <w:t>be:</w:t>
      </w:r>
    </w:p>
    <w:p w:rsidR="008E2720" w:rsidRPr="00197FF2" w:rsidRDefault="008E2720" w:rsidP="000A0676">
      <w:pPr>
        <w:ind w:left="720"/>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hot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small</w:t>
      </w:r>
      <w:r w:rsidR="00926E21" w:rsidRPr="00197FF2">
        <w:rPr>
          <w:rFonts w:ascii="Verdana" w:hAnsi="Verdana"/>
        </w:rPr>
        <w:t xml:space="preserve"> </w:t>
      </w:r>
      <w:r w:rsidRPr="00197FF2">
        <w:rPr>
          <w:rFonts w:ascii="Verdana" w:hAnsi="Verdana"/>
        </w:rPr>
        <w:t>room.</w:t>
      </w:r>
    </w:p>
    <w:p w:rsidR="008E2720" w:rsidRPr="00197FF2" w:rsidRDefault="008E2720" w:rsidP="000A0676">
      <w:pPr>
        <w:ind w:left="720"/>
        <w:jc w:val="both"/>
        <w:rPr>
          <w:rFonts w:ascii="Verdana" w:hAnsi="Verdana"/>
        </w:rPr>
      </w:pPr>
      <w:r w:rsidRPr="00197FF2">
        <w:rPr>
          <w:rFonts w:ascii="Verdana" w:hAnsi="Verdana"/>
        </w:rPr>
        <w:t>There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fan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room,</w:t>
      </w:r>
      <w:r w:rsidR="00926E21" w:rsidRPr="00197FF2">
        <w:rPr>
          <w:rFonts w:ascii="Verdana" w:hAnsi="Verdana"/>
        </w:rPr>
        <w:t xml:space="preserve"> </w:t>
      </w:r>
      <w:r w:rsidRPr="00197FF2">
        <w:rPr>
          <w:rFonts w:ascii="Verdana" w:hAnsi="Verdana"/>
        </w:rPr>
        <w:t>hut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broken.</w:t>
      </w:r>
    </w:p>
    <w:p w:rsidR="008E2720" w:rsidRPr="00197FF2" w:rsidRDefault="008E2720" w:rsidP="000A0676">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door</w:t>
      </w:r>
      <w:r w:rsidR="00926E21" w:rsidRPr="00197FF2">
        <w:rPr>
          <w:rFonts w:ascii="Verdana" w:hAnsi="Verdana"/>
        </w:rPr>
        <w:t xml:space="preserve"> </w:t>
      </w:r>
      <w:r w:rsidRPr="00197FF2">
        <w:rPr>
          <w:rFonts w:ascii="Verdana" w:hAnsi="Verdana"/>
        </w:rPr>
        <w:t>slammed</w:t>
      </w:r>
      <w:r w:rsidR="00926E21" w:rsidRPr="00197FF2">
        <w:rPr>
          <w:rFonts w:ascii="Verdana" w:hAnsi="Verdana"/>
        </w:rPr>
        <w:t xml:space="preserve"> </w:t>
      </w:r>
      <w:r w:rsidRPr="00197FF2">
        <w:rPr>
          <w:rFonts w:ascii="Verdana" w:hAnsi="Verdana"/>
        </w:rPr>
        <w:t>behind</w:t>
      </w:r>
      <w:r w:rsidR="00926E21" w:rsidRPr="00197FF2">
        <w:rPr>
          <w:rFonts w:ascii="Verdana" w:hAnsi="Verdana"/>
        </w:rPr>
        <w:t xml:space="preserve"> </w:t>
      </w:r>
      <w:r w:rsidRPr="00197FF2">
        <w:rPr>
          <w:rFonts w:ascii="Verdana" w:hAnsi="Verdana"/>
        </w:rPr>
        <w:t>John,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realised</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locked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0A0676" w:rsidRPr="00197FF2">
        <w:rPr>
          <w:rFonts w:ascii="Verdana" w:hAnsi="Verdana"/>
        </w:rPr>
        <w:t xml:space="preserve"> </w:t>
      </w:r>
      <w:r w:rsidRPr="00197FF2">
        <w:rPr>
          <w:rFonts w:ascii="Verdana" w:hAnsi="Verdana"/>
        </w:rPr>
        <w:t>room.</w:t>
      </w:r>
    </w:p>
    <w:p w:rsidR="008E2720" w:rsidRPr="00197FF2" w:rsidRDefault="008E2720" w:rsidP="000A0676">
      <w:pPr>
        <w:ind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cases,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ate</w:t>
      </w:r>
      <w:r w:rsidR="00926E21" w:rsidRPr="00197FF2">
        <w:rPr>
          <w:rFonts w:ascii="Verdana" w:hAnsi="Verdana"/>
        </w:rPr>
        <w:t xml:space="preserve"> </w:t>
      </w:r>
      <w:r w:rsidRPr="00197FF2">
        <w:rPr>
          <w:rFonts w:ascii="Verdana" w:hAnsi="Verdana"/>
        </w:rPr>
        <w:t>requhed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00030DA5" w:rsidRPr="00197FF2">
        <w:rPr>
          <w:rFonts w:ascii="Verdana" w:hAnsi="Verdana"/>
        </w:rPr>
        <w:t>domonstrate</w:t>
      </w:r>
      <w:r w:rsidR="00926E21" w:rsidRPr="00197FF2">
        <w:rPr>
          <w:rFonts w:ascii="Verdana" w:hAnsi="Verdana"/>
        </w:rPr>
        <w:t xml:space="preserve"> </w:t>
      </w:r>
      <w:r w:rsidRPr="00197FF2">
        <w:rPr>
          <w:rFonts w:ascii="Verdana" w:hAnsi="Verdana"/>
        </w:rPr>
        <w:t>awareness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nature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cohesive</w:t>
      </w:r>
      <w:r w:rsidR="00926E21" w:rsidRPr="00197FF2">
        <w:rPr>
          <w:rFonts w:ascii="Verdana" w:hAnsi="Verdana"/>
        </w:rPr>
        <w:t xml:space="preserve"> </w:t>
      </w:r>
      <w:r w:rsidRPr="00197FF2">
        <w:rPr>
          <w:rFonts w:ascii="Verdana" w:hAnsi="Verdana"/>
        </w:rPr>
        <w:t>devices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retaining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freedom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response.</w:t>
      </w:r>
    </w:p>
    <w:p w:rsidR="008E2720" w:rsidRPr="00197FF2" w:rsidRDefault="008E2720" w:rsidP="00315B58">
      <w:pPr>
        <w:jc w:val="both"/>
        <w:rPr>
          <w:rFonts w:ascii="Verdana" w:hAnsi="Verdana"/>
        </w:rPr>
      </w:pPr>
      <w:r w:rsidRPr="00197FF2">
        <w:rPr>
          <w:rFonts w:ascii="Verdana" w:hAnsi="Verdana"/>
        </w:rPr>
        <w:t>Other</w:t>
      </w:r>
      <w:r w:rsidR="00926E21" w:rsidRPr="00197FF2">
        <w:rPr>
          <w:rFonts w:ascii="Verdana" w:hAnsi="Verdana"/>
        </w:rPr>
        <w:t xml:space="preserve"> </w:t>
      </w:r>
      <w:r w:rsidRPr="00197FF2">
        <w:rPr>
          <w:rFonts w:ascii="Verdana" w:hAnsi="Verdana"/>
        </w:rPr>
        <w:t>sample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are:</w:t>
      </w:r>
    </w:p>
    <w:p w:rsidR="008E2720" w:rsidRPr="00197FF2" w:rsidRDefault="00030DA5" w:rsidP="00030DA5">
      <w:pPr>
        <w:pStyle w:val="ListParagraph"/>
        <w:numPr>
          <w:ilvl w:val="0"/>
          <w:numId w:val="31"/>
        </w:numPr>
        <w:jc w:val="both"/>
        <w:rPr>
          <w:rFonts w:ascii="Verdana" w:hAnsi="Verdana"/>
        </w:rPr>
      </w:pPr>
      <w:r w:rsidRPr="00197FF2">
        <w:rPr>
          <w:rFonts w:ascii="Verdana" w:hAnsi="Verdana"/>
        </w:rPr>
        <w:t>…</w:t>
      </w:r>
    </w:p>
    <w:p w:rsidR="008E2720" w:rsidRPr="00197FF2" w:rsidRDefault="008E2720" w:rsidP="00315B58">
      <w:pPr>
        <w:jc w:val="both"/>
        <w:rPr>
          <w:rFonts w:ascii="Verdana" w:hAnsi="Verdana"/>
        </w:rPr>
      </w:pPr>
      <w:r w:rsidRPr="00197FF2">
        <w:rPr>
          <w:rFonts w:ascii="Verdana" w:hAnsi="Verdana"/>
        </w:rPr>
        <w:t>There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outside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school</w:t>
      </w:r>
      <w:r w:rsidR="00926E21" w:rsidRPr="00197FF2">
        <w:rPr>
          <w:rFonts w:ascii="Verdana" w:hAnsi="Verdana"/>
        </w:rPr>
        <w:t xml:space="preserve"> </w:t>
      </w:r>
      <w:r w:rsidRPr="00197FF2">
        <w:rPr>
          <w:rFonts w:ascii="Verdana" w:hAnsi="Verdana"/>
        </w:rPr>
        <w:t>entrance,</w:t>
      </w:r>
      <w:r w:rsidR="00926E21" w:rsidRPr="00197FF2">
        <w:rPr>
          <w:rFonts w:ascii="Verdana" w:hAnsi="Verdana"/>
        </w:rPr>
        <w:t xml:space="preserve"> </w:t>
      </w:r>
      <w:r w:rsidRPr="00197FF2">
        <w:rPr>
          <w:rFonts w:ascii="Verdana" w:hAnsi="Verdana"/>
        </w:rPr>
        <w:t>too.</w:t>
      </w:r>
    </w:p>
    <w:p w:rsidR="008E2720" w:rsidRPr="00197FF2" w:rsidRDefault="00030DA5" w:rsidP="00030DA5">
      <w:pPr>
        <w:pStyle w:val="ListParagraph"/>
        <w:numPr>
          <w:ilvl w:val="0"/>
          <w:numId w:val="31"/>
        </w:numPr>
        <w:jc w:val="both"/>
        <w:rPr>
          <w:rFonts w:ascii="Verdana" w:hAnsi="Verdana"/>
        </w:rPr>
      </w:pPr>
      <w:r w:rsidRPr="00197FF2">
        <w:rPr>
          <w:rFonts w:ascii="Verdana" w:hAnsi="Verdana"/>
        </w:rPr>
        <w:t>…</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To</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water</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boiled.</w:t>
      </w:r>
    </w:p>
    <w:p w:rsidR="008E2720" w:rsidRPr="00197FF2" w:rsidRDefault="00030DA5" w:rsidP="00030DA5">
      <w:pPr>
        <w:pStyle w:val="ListParagraph"/>
        <w:numPr>
          <w:ilvl w:val="0"/>
          <w:numId w:val="31"/>
        </w:numPr>
        <w:jc w:val="both"/>
        <w:rPr>
          <w:rFonts w:ascii="Verdana" w:hAnsi="Verdana"/>
        </w:rPr>
      </w:pPr>
      <w:r w:rsidRPr="00197FF2">
        <w:rPr>
          <w:rFonts w:ascii="Verdana" w:hAnsi="Verdana"/>
        </w:rPr>
        <w:lastRenderedPageBreak/>
        <w:t>…</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These</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carefully</w:t>
      </w:r>
      <w:r w:rsidR="00926E21" w:rsidRPr="00197FF2">
        <w:rPr>
          <w:rFonts w:ascii="Verdana" w:hAnsi="Verdana"/>
        </w:rPr>
        <w:t xml:space="preserve"> </w:t>
      </w:r>
      <w:r w:rsidRPr="00197FF2">
        <w:rPr>
          <w:rFonts w:ascii="Verdana" w:hAnsi="Verdana"/>
        </w:rPr>
        <w:t>sorted.</w:t>
      </w:r>
    </w:p>
    <w:p w:rsidR="008E2720" w:rsidRPr="00197FF2" w:rsidRDefault="00030DA5" w:rsidP="00030DA5">
      <w:pPr>
        <w:pStyle w:val="ListParagraph"/>
        <w:numPr>
          <w:ilvl w:val="0"/>
          <w:numId w:val="31"/>
        </w:numPr>
        <w:jc w:val="both"/>
        <w:rPr>
          <w:rFonts w:ascii="Verdana" w:hAnsi="Verdana"/>
        </w:rPr>
      </w:pPr>
      <w:r w:rsidRPr="00197FF2">
        <w:rPr>
          <w:rFonts w:ascii="Verdana" w:hAnsi="Verdana"/>
        </w:rPr>
        <w:t>…</w:t>
      </w:r>
    </w:p>
    <w:p w:rsidR="008E2720" w:rsidRPr="00197FF2" w:rsidRDefault="008E2720" w:rsidP="00315B58">
      <w:pPr>
        <w:jc w:val="both"/>
        <w:rPr>
          <w:rFonts w:ascii="Verdana" w:hAnsi="Verdana"/>
        </w:rPr>
      </w:pPr>
      <w:r w:rsidRPr="00197FF2">
        <w:rPr>
          <w:rFonts w:ascii="Verdana" w:hAnsi="Verdana"/>
        </w:rPr>
        <w:t>For</w:t>
      </w:r>
      <w:r w:rsidR="00926E21" w:rsidRPr="00197FF2">
        <w:rPr>
          <w:rFonts w:ascii="Verdana" w:hAnsi="Verdana"/>
        </w:rPr>
        <w:t xml:space="preserve"> </w:t>
      </w:r>
      <w:r w:rsidRPr="00197FF2">
        <w:rPr>
          <w:rFonts w:ascii="Verdana" w:hAnsi="Verdana"/>
        </w:rPr>
        <w:t>wildlife,</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greater</w:t>
      </w:r>
      <w:r w:rsidR="00926E21" w:rsidRPr="00197FF2">
        <w:rPr>
          <w:rFonts w:ascii="Verdana" w:hAnsi="Verdana"/>
        </w:rPr>
        <w:t xml:space="preserve"> </w:t>
      </w:r>
      <w:r w:rsidRPr="00197FF2">
        <w:rPr>
          <w:rFonts w:ascii="Verdana" w:hAnsi="Verdana"/>
        </w:rPr>
        <w:t>dangers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pollution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rivers,</w:t>
      </w:r>
      <w:r w:rsidR="00926E21" w:rsidRPr="00197FF2">
        <w:rPr>
          <w:rFonts w:ascii="Verdana" w:hAnsi="Verdana"/>
        </w:rPr>
        <w:t xml:space="preserve"> </w:t>
      </w:r>
      <w:r w:rsidRPr="00197FF2">
        <w:rPr>
          <w:rFonts w:ascii="Verdana" w:hAnsi="Verdana"/>
        </w:rPr>
        <w:t>lakes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seas.</w:t>
      </w:r>
    </w:p>
    <w:p w:rsidR="008E2720" w:rsidRPr="00197FF2" w:rsidRDefault="00030DA5" w:rsidP="00030DA5">
      <w:pPr>
        <w:pStyle w:val="ListParagraph"/>
        <w:numPr>
          <w:ilvl w:val="0"/>
          <w:numId w:val="31"/>
        </w:numPr>
        <w:jc w:val="both"/>
        <w:rPr>
          <w:rFonts w:ascii="Verdana" w:hAnsi="Verdana"/>
        </w:rPr>
      </w:pPr>
      <w:r w:rsidRPr="00197FF2">
        <w:rPr>
          <w:rFonts w:ascii="Verdana" w:hAnsi="Verdana"/>
        </w:rPr>
        <w:t>…</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However,</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reason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pessimistic.</w:t>
      </w:r>
      <w:r w:rsidR="00926E21" w:rsidRPr="00197FF2">
        <w:rPr>
          <w:rFonts w:ascii="Verdana" w:hAnsi="Verdana"/>
        </w:rPr>
        <w:t xml:space="preserve"> </w:t>
      </w:r>
    </w:p>
    <w:p w:rsidR="008E2720" w:rsidRPr="00197FF2" w:rsidRDefault="008E2720" w:rsidP="00030DA5">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nature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greatly</w:t>
      </w:r>
      <w:r w:rsidR="00926E21" w:rsidRPr="00197FF2">
        <w:rPr>
          <w:rFonts w:ascii="Verdana" w:hAnsi="Verdana"/>
        </w:rPr>
        <w:t xml:space="preserve"> </w:t>
      </w:r>
      <w:r w:rsidRPr="00197FF2">
        <w:rPr>
          <w:rFonts w:ascii="Verdana" w:hAnsi="Verdana"/>
        </w:rPr>
        <w:t>reduced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instead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second</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constraints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minimal,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cohesive</w:t>
      </w:r>
      <w:r w:rsidR="00926E21" w:rsidRPr="00197FF2">
        <w:rPr>
          <w:rFonts w:ascii="Verdana" w:hAnsi="Verdana"/>
        </w:rPr>
        <w:t xml:space="preserve"> </w:t>
      </w:r>
      <w:r w:rsidRPr="00197FF2">
        <w:rPr>
          <w:rFonts w:ascii="Verdana" w:hAnsi="Verdana"/>
        </w:rPr>
        <w:t>devices</w:t>
      </w:r>
      <w:r w:rsidR="00926E21" w:rsidRPr="00197FF2">
        <w:rPr>
          <w:rFonts w:ascii="Verdana" w:hAnsi="Verdana"/>
        </w:rPr>
        <w:t xml:space="preserve"> </w:t>
      </w:r>
      <w:r w:rsidRPr="00197FF2">
        <w:rPr>
          <w:rFonts w:ascii="Verdana" w:hAnsi="Verdana"/>
        </w:rPr>
        <w:t>lacking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relevance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acceptable</w:t>
      </w:r>
      <w:r w:rsidR="00926E21" w:rsidRPr="00197FF2">
        <w:rPr>
          <w:rFonts w:ascii="Verdana" w:hAnsi="Verdana"/>
        </w:rPr>
        <w:t xml:space="preserve"> </w:t>
      </w:r>
      <w:r w:rsidRPr="00197FF2">
        <w:rPr>
          <w:rFonts w:ascii="Verdana" w:hAnsi="Verdana"/>
        </w:rPr>
        <w:t>responses</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wide</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w:t>
      </w:r>
    </w:p>
    <w:p w:rsidR="008E2720" w:rsidRPr="00197FF2" w:rsidRDefault="008E2720" w:rsidP="00030DA5">
      <w:pPr>
        <w:ind w:left="720"/>
        <w:jc w:val="both"/>
        <w:rPr>
          <w:rFonts w:ascii="Verdana" w:hAnsi="Verdana"/>
        </w:rPr>
      </w:pPr>
      <w:r w:rsidRPr="00197FF2">
        <w:rPr>
          <w:rFonts w:ascii="Verdana" w:hAnsi="Verdana"/>
        </w:rPr>
        <w:t>There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strange-looking</w:t>
      </w:r>
      <w:r w:rsidR="00926E21" w:rsidRPr="00197FF2">
        <w:rPr>
          <w:rFonts w:ascii="Verdana" w:hAnsi="Verdana"/>
        </w:rPr>
        <w:t xml:space="preserve"> </w:t>
      </w:r>
      <w:r w:rsidRPr="00197FF2">
        <w:rPr>
          <w:rFonts w:ascii="Verdana" w:hAnsi="Verdana"/>
        </w:rPr>
        <w:t>creature</w:t>
      </w:r>
      <w:r w:rsidR="00926E21" w:rsidRPr="00197FF2">
        <w:rPr>
          <w:rFonts w:ascii="Verdana" w:hAnsi="Verdana"/>
        </w:rPr>
        <w:t xml:space="preserve"> </w:t>
      </w:r>
      <w:r w:rsidRPr="00197FF2">
        <w:rPr>
          <w:rFonts w:ascii="Verdana" w:hAnsi="Verdana"/>
        </w:rPr>
        <w:t>outside</w:t>
      </w:r>
      <w:r w:rsidR="00926E21" w:rsidRPr="00197FF2">
        <w:rPr>
          <w:rFonts w:ascii="Verdana" w:hAnsi="Verdana"/>
        </w:rPr>
        <w:t xml:space="preserve"> </w:t>
      </w:r>
      <w:r w:rsidRPr="00197FF2">
        <w:rPr>
          <w:rFonts w:ascii="Verdana" w:hAnsi="Verdana"/>
        </w:rPr>
        <w:t>our</w:t>
      </w:r>
      <w:r w:rsidR="00926E21" w:rsidRPr="00197FF2">
        <w:rPr>
          <w:rFonts w:ascii="Verdana" w:hAnsi="Verdana"/>
        </w:rPr>
        <w:t xml:space="preserve"> </w:t>
      </w:r>
      <w:r w:rsidRPr="00197FF2">
        <w:rPr>
          <w:rFonts w:ascii="Verdana" w:hAnsi="Verdana"/>
        </w:rPr>
        <w:t>door.</w:t>
      </w:r>
    </w:p>
    <w:p w:rsidR="008E2720" w:rsidRPr="00197FF2" w:rsidRDefault="008E2720" w:rsidP="00030DA5">
      <w:pPr>
        <w:ind w:left="720"/>
        <w:jc w:val="both"/>
        <w:rPr>
          <w:rFonts w:ascii="Verdana" w:hAnsi="Verdana"/>
        </w:rPr>
      </w:pPr>
      <w:r w:rsidRPr="00197FF2">
        <w:rPr>
          <w:rFonts w:ascii="Verdana" w:hAnsi="Verdana"/>
        </w:rPr>
        <w:t>Any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responses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acceptable:</w:t>
      </w:r>
    </w:p>
    <w:p w:rsidR="008E2720" w:rsidRPr="00197FF2" w:rsidRDefault="008E2720" w:rsidP="00030DA5">
      <w:pPr>
        <w:ind w:left="720"/>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went</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stroked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tenderly.</w:t>
      </w:r>
    </w:p>
    <w:p w:rsidR="008E2720" w:rsidRPr="00197FF2" w:rsidRDefault="008E2720" w:rsidP="00030DA5">
      <w:pPr>
        <w:ind w:left="720"/>
        <w:jc w:val="both"/>
        <w:rPr>
          <w:rFonts w:ascii="Verdana" w:hAnsi="Verdana"/>
        </w:rPr>
      </w:pPr>
      <w:r w:rsidRPr="00197FF2">
        <w:rPr>
          <w:rFonts w:ascii="Verdana" w:hAnsi="Verdana"/>
        </w:rPr>
        <w:t>Do</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it?</w:t>
      </w:r>
    </w:p>
    <w:p w:rsidR="008E2720" w:rsidRPr="00197FF2" w:rsidRDefault="008E2720" w:rsidP="00030DA5">
      <w:pPr>
        <w:ind w:left="720"/>
        <w:jc w:val="both"/>
        <w:rPr>
          <w:rFonts w:ascii="Verdana" w:hAnsi="Verdana"/>
        </w:rPr>
      </w:pPr>
      <w:r w:rsidRPr="00197FF2">
        <w:rPr>
          <w:rFonts w:ascii="Verdana" w:hAnsi="Verdana"/>
        </w:rPr>
        <w:t>Mrs</w:t>
      </w:r>
      <w:r w:rsidR="00926E21" w:rsidRPr="00197FF2">
        <w:rPr>
          <w:rFonts w:ascii="Verdana" w:hAnsi="Verdana"/>
        </w:rPr>
        <w:t xml:space="preserve"> </w:t>
      </w:r>
      <w:r w:rsidRPr="00197FF2">
        <w:rPr>
          <w:rFonts w:ascii="Verdana" w:hAnsi="Verdana"/>
        </w:rPr>
        <w:t>Lee</w:t>
      </w:r>
      <w:r w:rsidR="00926E21" w:rsidRPr="00197FF2">
        <w:rPr>
          <w:rFonts w:ascii="Verdana" w:hAnsi="Verdana"/>
        </w:rPr>
        <w:t xml:space="preserve"> </w:t>
      </w:r>
      <w:r w:rsidRPr="00197FF2">
        <w:rPr>
          <w:rFonts w:ascii="Verdana" w:hAnsi="Verdana"/>
        </w:rPr>
        <w:t>screamed.</w:t>
      </w:r>
    </w:p>
    <w:p w:rsidR="008E2720" w:rsidRPr="00197FF2" w:rsidRDefault="008E2720" w:rsidP="00030DA5">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next</w:t>
      </w:r>
      <w:r w:rsidR="00926E21" w:rsidRPr="00197FF2">
        <w:rPr>
          <w:rFonts w:ascii="Verdana" w:hAnsi="Verdana"/>
        </w:rPr>
        <w:t xml:space="preserve"> </w:t>
      </w:r>
      <w:r w:rsidRPr="00197FF2">
        <w:rPr>
          <w:rFonts w:ascii="Verdana" w:hAnsi="Verdana"/>
        </w:rPr>
        <w:t>thing</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knew</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lying</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my</w:t>
      </w:r>
      <w:r w:rsidR="00926E21" w:rsidRPr="00197FF2">
        <w:rPr>
          <w:rFonts w:ascii="Verdana" w:hAnsi="Verdana"/>
        </w:rPr>
        <w:t xml:space="preserve"> </w:t>
      </w:r>
      <w:r w:rsidRPr="00197FF2">
        <w:rPr>
          <w:rFonts w:ascii="Verdana" w:hAnsi="Verdana"/>
        </w:rPr>
        <w:t>back.</w:t>
      </w:r>
    </w:p>
    <w:p w:rsidR="008E2720" w:rsidRPr="00197FF2" w:rsidRDefault="008E2720" w:rsidP="00030DA5">
      <w:pPr>
        <w:ind w:left="720"/>
        <w:jc w:val="both"/>
        <w:rPr>
          <w:rFonts w:ascii="Verdana" w:hAnsi="Verdana"/>
        </w:rPr>
      </w:pPr>
      <w:r w:rsidRPr="00197FF2">
        <w:rPr>
          <w:rFonts w:ascii="Verdana" w:hAnsi="Verdana"/>
        </w:rPr>
        <w:t>There</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cats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dogs.</w:t>
      </w:r>
    </w:p>
    <w:p w:rsidR="008E2720" w:rsidRPr="00197FF2" w:rsidRDefault="008E2720" w:rsidP="00030DA5">
      <w:pPr>
        <w:ind w:left="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telephone</w:t>
      </w:r>
      <w:r w:rsidR="00926E21" w:rsidRPr="00197FF2">
        <w:rPr>
          <w:rFonts w:ascii="Verdana" w:hAnsi="Verdana"/>
        </w:rPr>
        <w:t xml:space="preserve"> </w:t>
      </w:r>
      <w:r w:rsidRPr="00197FF2">
        <w:rPr>
          <w:rFonts w:ascii="Verdana" w:hAnsi="Verdana"/>
        </w:rPr>
        <w:t>suddenly</w:t>
      </w:r>
      <w:r w:rsidR="00926E21" w:rsidRPr="00197FF2">
        <w:rPr>
          <w:rFonts w:ascii="Verdana" w:hAnsi="Verdana"/>
        </w:rPr>
        <w:t xml:space="preserve"> </w:t>
      </w:r>
      <w:r w:rsidRPr="00197FF2">
        <w:rPr>
          <w:rFonts w:ascii="Verdana" w:hAnsi="Verdana"/>
        </w:rPr>
        <w:t>rang!</w:t>
      </w:r>
    </w:p>
    <w:p w:rsidR="008E2720" w:rsidRPr="00197FF2" w:rsidRDefault="008E2720" w:rsidP="00030DA5">
      <w:pPr>
        <w:ind w:left="720"/>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hot</w:t>
      </w:r>
      <w:r w:rsidR="00926E21" w:rsidRPr="00197FF2">
        <w:rPr>
          <w:rFonts w:ascii="Verdana" w:hAnsi="Verdana"/>
        </w:rPr>
        <w:t xml:space="preserve"> </w:t>
      </w:r>
      <w:r w:rsidRPr="00197FF2">
        <w:rPr>
          <w:rFonts w:ascii="Verdana" w:hAnsi="Verdana"/>
        </w:rPr>
        <w:t>day.</w:t>
      </w:r>
    </w:p>
    <w:p w:rsidR="00030DA5" w:rsidRPr="00197FF2" w:rsidRDefault="00030DA5" w:rsidP="00030DA5">
      <w:pPr>
        <w:jc w:val="both"/>
        <w:rPr>
          <w:rFonts w:ascii="Verdana" w:hAnsi="Verdana"/>
        </w:rPr>
      </w:pPr>
      <w:r w:rsidRPr="00197FF2">
        <w:rPr>
          <w:rFonts w:ascii="Verdana" w:hAnsi="Verdana"/>
        </w:rPr>
        <w:t>Notes and references</w:t>
      </w:r>
    </w:p>
    <w:p w:rsidR="008E2720" w:rsidRPr="00197FF2" w:rsidRDefault="008E2720" w:rsidP="00315B58">
      <w:pPr>
        <w:jc w:val="both"/>
        <w:rPr>
          <w:rFonts w:ascii="Verdana" w:hAnsi="Verdana"/>
        </w:rPr>
      </w:pPr>
      <w:r w:rsidRPr="00197FF2">
        <w:rPr>
          <w:rFonts w:ascii="Verdana" w:hAnsi="Verdana"/>
        </w:rPr>
        <w:t>1</w:t>
      </w:r>
      <w:r w:rsidR="00030DA5" w:rsidRPr="00197FF2">
        <w:rPr>
          <w:rFonts w:ascii="Verdana" w:hAnsi="Verdana"/>
        </w:rPr>
        <w:t>.</w:t>
      </w:r>
      <w:r w:rsidR="00926E21" w:rsidRPr="00197FF2">
        <w:rPr>
          <w:rFonts w:ascii="Verdana" w:hAnsi="Verdana"/>
        </w:rPr>
        <w:t xml:space="preserve"> </w:t>
      </w:r>
      <w:r w:rsidRPr="00197FF2">
        <w:rPr>
          <w:rFonts w:ascii="Verdana" w:hAnsi="Verdana"/>
        </w:rPr>
        <w:t>Royal</w:t>
      </w:r>
      <w:r w:rsidR="00926E21" w:rsidRPr="00197FF2">
        <w:rPr>
          <w:rFonts w:ascii="Verdana" w:hAnsi="Verdana"/>
        </w:rPr>
        <w:t xml:space="preserve"> </w:t>
      </w:r>
      <w:r w:rsidRPr="00197FF2">
        <w:rPr>
          <w:rFonts w:ascii="Verdana" w:hAnsi="Verdana"/>
        </w:rPr>
        <w:t>Society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Arts: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Foreign</w:t>
      </w:r>
      <w:r w:rsidR="00926E21" w:rsidRPr="00197FF2">
        <w:rPr>
          <w:rFonts w:ascii="Verdana" w:hAnsi="Verdana"/>
        </w:rPr>
        <w:t xml:space="preserve"> </w:t>
      </w:r>
      <w:r w:rsidRPr="00197FF2">
        <w:rPr>
          <w:rFonts w:ascii="Verdana" w:hAnsi="Verdana"/>
        </w:rPr>
        <w:t>Language</w:t>
      </w:r>
    </w:p>
    <w:p w:rsidR="008E2720" w:rsidRPr="00197FF2" w:rsidRDefault="008E2720" w:rsidP="00315B58">
      <w:pPr>
        <w:jc w:val="both"/>
        <w:rPr>
          <w:rFonts w:ascii="Verdana" w:hAnsi="Verdana"/>
        </w:rPr>
      </w:pPr>
      <w:r w:rsidRPr="00197FF2">
        <w:rPr>
          <w:rFonts w:ascii="Verdana" w:hAnsi="Verdana"/>
        </w:rPr>
        <w:t>2</w:t>
      </w:r>
      <w:r w:rsidR="00030DA5" w:rsidRPr="00197FF2">
        <w:rPr>
          <w:rFonts w:ascii="Verdana" w:hAnsi="Verdana"/>
        </w:rPr>
        <w:t>.</w:t>
      </w:r>
      <w:r w:rsidR="00926E21" w:rsidRPr="00197FF2">
        <w:rPr>
          <w:rFonts w:ascii="Verdana" w:hAnsi="Verdana"/>
        </w:rPr>
        <w:t xml:space="preserve"> </w:t>
      </w:r>
      <w:r w:rsidRPr="00197FF2">
        <w:rPr>
          <w:rFonts w:ascii="Verdana" w:hAnsi="Verdana"/>
        </w:rPr>
        <w:t>University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Cambridge</w:t>
      </w:r>
      <w:r w:rsidR="00926E21" w:rsidRPr="00197FF2">
        <w:rPr>
          <w:rFonts w:ascii="Verdana" w:hAnsi="Verdana"/>
        </w:rPr>
        <w:t xml:space="preserve"> </w:t>
      </w:r>
      <w:r w:rsidRPr="00197FF2">
        <w:rPr>
          <w:rFonts w:ascii="Verdana" w:hAnsi="Verdana"/>
        </w:rPr>
        <w:t>Local</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Syndicate:</w:t>
      </w:r>
      <w:r w:rsidR="00926E21" w:rsidRPr="00197FF2">
        <w:rPr>
          <w:rFonts w:ascii="Verdana" w:hAnsi="Verdana"/>
        </w:rPr>
        <w:t xml:space="preserve"> </w:t>
      </w:r>
      <w:r w:rsidRPr="00197FF2">
        <w:rPr>
          <w:rFonts w:ascii="Verdana" w:hAnsi="Verdana"/>
        </w:rPr>
        <w:t>Preliminary</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(revised</w:t>
      </w:r>
      <w:r w:rsidR="00926E21" w:rsidRPr="00197FF2">
        <w:rPr>
          <w:rFonts w:ascii="Verdana" w:hAnsi="Verdana"/>
        </w:rPr>
        <w:t xml:space="preserve"> </w:t>
      </w:r>
      <w:r w:rsidRPr="00197FF2">
        <w:rPr>
          <w:rFonts w:ascii="Verdana" w:hAnsi="Verdana"/>
        </w:rPr>
        <w:t>version)</w:t>
      </w:r>
    </w:p>
    <w:p w:rsidR="008E2720" w:rsidRPr="00197FF2" w:rsidRDefault="008E2720" w:rsidP="00315B58">
      <w:pPr>
        <w:jc w:val="both"/>
        <w:rPr>
          <w:rFonts w:ascii="Verdana" w:hAnsi="Verdana"/>
        </w:rPr>
      </w:pPr>
      <w:r w:rsidRPr="00197FF2">
        <w:rPr>
          <w:rFonts w:ascii="Verdana" w:hAnsi="Verdana"/>
        </w:rPr>
        <w:t>3</w:t>
      </w:r>
      <w:r w:rsidR="00030DA5" w:rsidRPr="00197FF2">
        <w:rPr>
          <w:rFonts w:ascii="Verdana" w:hAnsi="Verdana"/>
        </w:rPr>
        <w:t>.</w:t>
      </w:r>
      <w:r w:rsidR="00926E21" w:rsidRPr="00197FF2">
        <w:rPr>
          <w:rFonts w:ascii="Verdana" w:hAnsi="Verdana"/>
        </w:rPr>
        <w:t xml:space="preserve"> </w:t>
      </w:r>
      <w:r w:rsidRPr="00197FF2">
        <w:rPr>
          <w:rFonts w:ascii="Verdana" w:hAnsi="Verdana"/>
        </w:rPr>
        <w:t>Royal</w:t>
      </w:r>
      <w:r w:rsidR="00926E21" w:rsidRPr="00197FF2">
        <w:rPr>
          <w:rFonts w:ascii="Verdana" w:hAnsi="Verdana"/>
        </w:rPr>
        <w:t xml:space="preserve"> </w:t>
      </w:r>
      <w:r w:rsidRPr="00197FF2">
        <w:rPr>
          <w:rFonts w:ascii="Verdana" w:hAnsi="Verdana"/>
        </w:rPr>
        <w:t>Society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Arts: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Second</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Advanced</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summer</w:t>
      </w:r>
      <w:r w:rsidR="00926E21" w:rsidRPr="00197FF2">
        <w:rPr>
          <w:rFonts w:ascii="Verdana" w:hAnsi="Verdana"/>
        </w:rPr>
        <w:t xml:space="preserve"> </w:t>
      </w:r>
      <w:r w:rsidRPr="00197FF2">
        <w:rPr>
          <w:rFonts w:ascii="Verdana" w:hAnsi="Verdana"/>
        </w:rPr>
        <w:t>1984</w:t>
      </w:r>
    </w:p>
    <w:p w:rsidR="008E2720" w:rsidRPr="00197FF2" w:rsidRDefault="008E2720" w:rsidP="00315B58">
      <w:pPr>
        <w:jc w:val="both"/>
        <w:rPr>
          <w:rFonts w:ascii="Verdana" w:hAnsi="Verdana"/>
        </w:rPr>
      </w:pPr>
      <w:r w:rsidRPr="00197FF2">
        <w:rPr>
          <w:rFonts w:ascii="Verdana" w:hAnsi="Verdana"/>
        </w:rPr>
        <w:t>4</w:t>
      </w:r>
      <w:r w:rsidR="00030DA5" w:rsidRPr="00197FF2">
        <w:rPr>
          <w:rFonts w:ascii="Verdana" w:hAnsi="Verdana"/>
        </w:rPr>
        <w:t>.</w:t>
      </w:r>
      <w:r w:rsidR="00926E21" w:rsidRPr="00197FF2">
        <w:rPr>
          <w:rFonts w:ascii="Verdana" w:hAnsi="Verdana"/>
        </w:rPr>
        <w:t xml:space="preserve"> </w:t>
      </w:r>
      <w:r w:rsidRPr="00197FF2">
        <w:rPr>
          <w:rFonts w:ascii="Verdana" w:hAnsi="Verdana"/>
        </w:rPr>
        <w:t>Heaton</w:t>
      </w:r>
      <w:r w:rsidR="00926E21" w:rsidRPr="00197FF2">
        <w:rPr>
          <w:rFonts w:ascii="Verdana" w:hAnsi="Verdana"/>
        </w:rPr>
        <w:t xml:space="preserve"> </w:t>
      </w:r>
      <w:r w:rsidRPr="00197FF2">
        <w:rPr>
          <w:rFonts w:ascii="Verdana" w:hAnsi="Verdana"/>
        </w:rPr>
        <w:t>J</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1986</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pictures.</w:t>
      </w:r>
      <w:r w:rsidR="00926E21" w:rsidRPr="00197FF2">
        <w:rPr>
          <w:rFonts w:ascii="Verdana" w:hAnsi="Verdana"/>
        </w:rPr>
        <w:t xml:space="preserve"> </w:t>
      </w:r>
      <w:r w:rsidRPr="00197FF2">
        <w:rPr>
          <w:rFonts w:ascii="Verdana" w:hAnsi="Verdana"/>
        </w:rPr>
        <w:t>Longman</w:t>
      </w:r>
    </w:p>
    <w:p w:rsidR="008E2720" w:rsidRPr="00197FF2" w:rsidRDefault="008E2720" w:rsidP="00315B58">
      <w:pPr>
        <w:jc w:val="both"/>
        <w:rPr>
          <w:rFonts w:ascii="Verdana" w:hAnsi="Verdana"/>
        </w:rPr>
      </w:pPr>
      <w:r w:rsidRPr="00197FF2">
        <w:rPr>
          <w:rFonts w:ascii="Verdana" w:hAnsi="Verdana"/>
        </w:rPr>
        <w:lastRenderedPageBreak/>
        <w:t>5</w:t>
      </w:r>
      <w:r w:rsidR="00030DA5" w:rsidRPr="00197FF2">
        <w:rPr>
          <w:rFonts w:ascii="Verdana" w:hAnsi="Verdana"/>
        </w:rPr>
        <w:t>.</w:t>
      </w:r>
      <w:r w:rsidR="00926E21" w:rsidRPr="00197FF2">
        <w:rPr>
          <w:rFonts w:ascii="Verdana" w:hAnsi="Verdana"/>
        </w:rPr>
        <w:t xml:space="preserve"> </w:t>
      </w:r>
      <w:r w:rsidRPr="00197FF2">
        <w:rPr>
          <w:rFonts w:ascii="Verdana" w:hAnsi="Verdana"/>
        </w:rPr>
        <w:t>Joint</w:t>
      </w:r>
      <w:r w:rsidR="00926E21" w:rsidRPr="00197FF2">
        <w:rPr>
          <w:rFonts w:ascii="Verdana" w:hAnsi="Verdana"/>
        </w:rPr>
        <w:t xml:space="preserve"> </w:t>
      </w:r>
      <w:r w:rsidRPr="00197FF2">
        <w:rPr>
          <w:rFonts w:ascii="Verdana" w:hAnsi="Verdana"/>
        </w:rPr>
        <w:t>Matriculation</w:t>
      </w:r>
      <w:r w:rsidR="00926E21" w:rsidRPr="00197FF2">
        <w:rPr>
          <w:rFonts w:ascii="Verdana" w:hAnsi="Verdana"/>
        </w:rPr>
        <w:t xml:space="preserve"> </w:t>
      </w:r>
      <w:r w:rsidRPr="00197FF2">
        <w:rPr>
          <w:rFonts w:ascii="Verdana" w:hAnsi="Verdana"/>
        </w:rPr>
        <w:t>Board:</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(Overseas).</w:t>
      </w:r>
      <w:r w:rsidR="00926E21" w:rsidRPr="00197FF2">
        <w:rPr>
          <w:rFonts w:ascii="Verdana" w:hAnsi="Verdana"/>
        </w:rPr>
        <w:t xml:space="preserve"> </w:t>
      </w:r>
      <w:r w:rsidRPr="00197FF2">
        <w:rPr>
          <w:rFonts w:ascii="Verdana" w:hAnsi="Verdana"/>
        </w:rPr>
        <w:t>March</w:t>
      </w:r>
      <w:r w:rsidR="00926E21" w:rsidRPr="00197FF2">
        <w:rPr>
          <w:rFonts w:ascii="Verdana" w:hAnsi="Verdana"/>
        </w:rPr>
        <w:t xml:space="preserve"> </w:t>
      </w:r>
      <w:r w:rsidRPr="00197FF2">
        <w:rPr>
          <w:rFonts w:ascii="Verdana" w:hAnsi="Verdana"/>
        </w:rPr>
        <w:t>1983</w:t>
      </w:r>
    </w:p>
    <w:p w:rsidR="008E2720" w:rsidRPr="00197FF2" w:rsidRDefault="008E2720" w:rsidP="00315B58">
      <w:pPr>
        <w:jc w:val="both"/>
        <w:rPr>
          <w:rFonts w:ascii="Verdana" w:hAnsi="Verdana"/>
        </w:rPr>
      </w:pPr>
      <w:r w:rsidRPr="00197FF2">
        <w:rPr>
          <w:rFonts w:ascii="Verdana" w:hAnsi="Verdana"/>
        </w:rPr>
        <w:t>6</w:t>
      </w:r>
      <w:r w:rsidR="00030DA5" w:rsidRPr="00197FF2">
        <w:rPr>
          <w:rFonts w:ascii="Verdana" w:hAnsi="Verdana"/>
        </w:rPr>
        <w:t>.</w:t>
      </w:r>
      <w:r w:rsidR="00926E21" w:rsidRPr="00197FF2">
        <w:rPr>
          <w:rFonts w:ascii="Verdana" w:hAnsi="Verdana"/>
        </w:rPr>
        <w:t xml:space="preserve"> </w:t>
      </w:r>
      <w:r w:rsidRPr="00197FF2">
        <w:rPr>
          <w:rFonts w:ascii="Verdana" w:hAnsi="Verdana"/>
        </w:rPr>
        <w:t>University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Cambridge</w:t>
      </w:r>
      <w:r w:rsidR="00926E21" w:rsidRPr="00197FF2">
        <w:rPr>
          <w:rFonts w:ascii="Verdana" w:hAnsi="Verdana"/>
        </w:rPr>
        <w:t xml:space="preserve"> </w:t>
      </w:r>
      <w:r w:rsidRPr="00197FF2">
        <w:rPr>
          <w:rFonts w:ascii="Verdana" w:hAnsi="Verdana"/>
        </w:rPr>
        <w:t>Local</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Syndicate</w:t>
      </w:r>
      <w:r w:rsidR="00926E21" w:rsidRPr="00197FF2">
        <w:rPr>
          <w:rFonts w:ascii="Verdana" w:hAnsi="Verdana"/>
        </w:rPr>
        <w:t xml:space="preserve"> </w:t>
      </w:r>
      <w:r w:rsidRPr="00197FF2">
        <w:rPr>
          <w:rFonts w:ascii="Verdana" w:hAnsi="Verdana"/>
        </w:rPr>
        <w:t>Cambridge</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(Table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Certificate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Table</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Certificate</w:t>
      </w:r>
      <w:r w:rsidR="00926E21" w:rsidRPr="00197FF2">
        <w:rPr>
          <w:rFonts w:ascii="Verdana" w:hAnsi="Verdana"/>
        </w:rPr>
        <w:t xml:space="preserve"> </w:t>
      </w:r>
      <w:r w:rsidRPr="00197FF2">
        <w:rPr>
          <w:rFonts w:ascii="Verdana" w:hAnsi="Verdana"/>
        </w:rPr>
        <w:t>o</w:t>
      </w:r>
      <w:r w:rsidR="00926E21" w:rsidRPr="00197FF2">
        <w:rPr>
          <w:rFonts w:ascii="Verdana" w:hAnsi="Verdana"/>
        </w:rPr>
        <w:t xml:space="preserve"> </w:t>
      </w:r>
      <w:r w:rsidRPr="00197FF2">
        <w:rPr>
          <w:rFonts w:ascii="Verdana" w:hAnsi="Verdana"/>
        </w:rPr>
        <w:t>f</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English)</w:t>
      </w:r>
    </w:p>
    <w:p w:rsidR="008E2720" w:rsidRPr="00197FF2" w:rsidRDefault="008E2720" w:rsidP="00315B58">
      <w:pPr>
        <w:jc w:val="both"/>
        <w:rPr>
          <w:rFonts w:ascii="Verdana" w:hAnsi="Verdana"/>
        </w:rPr>
      </w:pPr>
      <w:r w:rsidRPr="00197FF2">
        <w:rPr>
          <w:rFonts w:ascii="Verdana" w:hAnsi="Verdana"/>
        </w:rPr>
        <w:t>7</w:t>
      </w:r>
      <w:r w:rsidR="00030DA5" w:rsidRPr="00197FF2">
        <w:rPr>
          <w:rFonts w:ascii="Verdana" w:hAnsi="Verdana"/>
        </w:rPr>
        <w:t>.</w:t>
      </w:r>
      <w:r w:rsidR="00926E21" w:rsidRPr="00197FF2">
        <w:rPr>
          <w:rFonts w:ascii="Verdana" w:hAnsi="Verdana"/>
        </w:rPr>
        <w:t xml:space="preserve"> </w:t>
      </w:r>
      <w:r w:rsidRPr="00197FF2">
        <w:rPr>
          <w:rFonts w:ascii="Verdana" w:hAnsi="Verdana"/>
        </w:rPr>
        <w:t>Hartfiel.</w:t>
      </w:r>
      <w:r w:rsidR="00926E21" w:rsidRPr="00197FF2">
        <w:rPr>
          <w:rFonts w:ascii="Verdana" w:hAnsi="Verdana"/>
        </w:rPr>
        <w:t xml:space="preserve"> </w:t>
      </w:r>
      <w:r w:rsidRPr="00197FF2">
        <w:rPr>
          <w:rFonts w:ascii="Verdana" w:hAnsi="Verdana"/>
        </w:rPr>
        <w:t>Fave</w:t>
      </w:r>
      <w:r w:rsidR="00926E21" w:rsidRPr="00197FF2">
        <w:rPr>
          <w:rFonts w:ascii="Verdana" w:hAnsi="Verdana"/>
        </w:rPr>
        <w:t xml:space="preserve"> </w:t>
      </w:r>
      <w:r w:rsidRPr="00197FF2">
        <w:rPr>
          <w:rFonts w:ascii="Verdana" w:hAnsi="Verdana"/>
        </w:rPr>
        <w:t>et.</w:t>
      </w:r>
      <w:r w:rsidR="00926E21" w:rsidRPr="00197FF2">
        <w:rPr>
          <w:rFonts w:ascii="Verdana" w:hAnsi="Verdana"/>
        </w:rPr>
        <w:t xml:space="preserve"> </w:t>
      </w:r>
      <w:r w:rsidRPr="00197FF2">
        <w:rPr>
          <w:rFonts w:ascii="Verdana" w:hAnsi="Verdana"/>
        </w:rPr>
        <w:t>al.</w:t>
      </w:r>
      <w:r w:rsidR="00926E21" w:rsidRPr="00197FF2">
        <w:rPr>
          <w:rFonts w:ascii="Verdana" w:hAnsi="Verdana"/>
        </w:rPr>
        <w:t xml:space="preserve"> </w:t>
      </w:r>
      <w:r w:rsidRPr="00197FF2">
        <w:rPr>
          <w:rFonts w:ascii="Verdana" w:hAnsi="Verdana"/>
        </w:rPr>
        <w:t>1985</w:t>
      </w:r>
      <w:r w:rsidR="00926E21" w:rsidRPr="00197FF2">
        <w:rPr>
          <w:rFonts w:ascii="Verdana" w:hAnsi="Verdana"/>
        </w:rPr>
        <w:t xml:space="preserve"> </w:t>
      </w:r>
      <w:r w:rsidRPr="00197FF2">
        <w:rPr>
          <w:rFonts w:ascii="Verdana" w:hAnsi="Verdana"/>
        </w:rPr>
        <w:t>ESL</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Profile.</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ESL</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Newbury</w:t>
      </w:r>
      <w:r w:rsidR="00926E21" w:rsidRPr="00197FF2">
        <w:rPr>
          <w:rFonts w:ascii="Verdana" w:hAnsi="Verdana"/>
        </w:rPr>
        <w:t xml:space="preserve"> </w:t>
      </w:r>
      <w:r w:rsidRPr="00197FF2">
        <w:rPr>
          <w:rFonts w:ascii="Verdana" w:hAnsi="Verdana"/>
        </w:rPr>
        <w:t>House</w:t>
      </w:r>
    </w:p>
    <w:p w:rsidR="008E2720" w:rsidRPr="00197FF2" w:rsidRDefault="008E2720" w:rsidP="00315B58">
      <w:pPr>
        <w:jc w:val="both"/>
        <w:rPr>
          <w:rFonts w:ascii="Verdana" w:hAnsi="Verdana"/>
        </w:rPr>
      </w:pPr>
      <w:r w:rsidRPr="00197FF2">
        <w:rPr>
          <w:rFonts w:ascii="Verdana" w:hAnsi="Verdana"/>
        </w:rPr>
        <w:t>8</w:t>
      </w:r>
      <w:r w:rsidR="00030DA5" w:rsidRPr="00197FF2">
        <w:rPr>
          <w:rFonts w:ascii="Verdana" w:hAnsi="Verdana"/>
        </w:rPr>
        <w:t>.</w:t>
      </w:r>
      <w:r w:rsidR="00926E21" w:rsidRPr="00197FF2">
        <w:rPr>
          <w:rFonts w:ascii="Verdana" w:hAnsi="Verdana"/>
        </w:rPr>
        <w:t xml:space="preserve"> </w:t>
      </w:r>
      <w:r w:rsidRPr="00197FF2">
        <w:rPr>
          <w:rFonts w:ascii="Verdana" w:hAnsi="Verdana"/>
        </w:rPr>
        <w:t>Hughes.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Lascaratou.</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1982</w:t>
      </w:r>
      <w:r w:rsidR="00926E21" w:rsidRPr="00197FF2">
        <w:rPr>
          <w:rFonts w:ascii="Verdana" w:hAnsi="Verdana"/>
        </w:rPr>
        <w:t xml:space="preserve"> </w:t>
      </w:r>
      <w:r w:rsidRPr="00197FF2">
        <w:rPr>
          <w:rFonts w:ascii="Verdana" w:hAnsi="Verdana"/>
        </w:rPr>
        <w:t>Competing</w:t>
      </w:r>
      <w:r w:rsidR="00926E21" w:rsidRPr="00197FF2">
        <w:rPr>
          <w:rFonts w:ascii="Verdana" w:hAnsi="Verdana"/>
        </w:rPr>
        <w:t xml:space="preserve"> </w:t>
      </w:r>
      <w:r w:rsidRPr="00197FF2">
        <w:rPr>
          <w:rFonts w:ascii="Verdana" w:hAnsi="Verdana"/>
        </w:rPr>
        <w:t>criteria</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error</w:t>
      </w:r>
      <w:r w:rsidR="00926E21" w:rsidRPr="00197FF2">
        <w:rPr>
          <w:rFonts w:ascii="Verdana" w:hAnsi="Verdana"/>
        </w:rPr>
        <w:t xml:space="preserve"> </w:t>
      </w:r>
      <w:r w:rsidRPr="00197FF2">
        <w:rPr>
          <w:rFonts w:ascii="Verdana" w:hAnsi="Verdana"/>
        </w:rPr>
        <w:t>gravity.</w:t>
      </w:r>
      <w:r w:rsidR="00926E21" w:rsidRPr="00197FF2">
        <w:rPr>
          <w:rFonts w:ascii="Verdana" w:hAnsi="Verdana"/>
        </w:rPr>
        <w:t xml:space="preserve"> </w:t>
      </w:r>
      <w:r w:rsidRPr="00197FF2">
        <w:rPr>
          <w:rFonts w:ascii="Verdana" w:hAnsi="Verdana"/>
        </w:rPr>
        <w:t>ELT</w:t>
      </w:r>
      <w:r w:rsidR="00926E21" w:rsidRPr="00197FF2">
        <w:rPr>
          <w:rFonts w:ascii="Verdana" w:hAnsi="Verdana"/>
        </w:rPr>
        <w:t xml:space="preserve"> </w:t>
      </w:r>
      <w:r w:rsidRPr="00197FF2">
        <w:rPr>
          <w:rFonts w:ascii="Verdana" w:hAnsi="Verdana"/>
        </w:rPr>
        <w:t>Journal</w:t>
      </w:r>
      <w:r w:rsidR="00926E21" w:rsidRPr="00197FF2">
        <w:rPr>
          <w:rFonts w:ascii="Verdana" w:hAnsi="Verdana"/>
        </w:rPr>
        <w:t xml:space="preserve"> </w:t>
      </w:r>
      <w:r w:rsidRPr="00197FF2">
        <w:rPr>
          <w:rFonts w:ascii="Verdana" w:hAnsi="Verdana"/>
        </w:rPr>
        <w:t>36(3)</w:t>
      </w:r>
    </w:p>
    <w:p w:rsidR="008E2720" w:rsidRPr="00197FF2" w:rsidRDefault="008E2720" w:rsidP="00315B58">
      <w:pPr>
        <w:jc w:val="both"/>
        <w:rPr>
          <w:rFonts w:ascii="Verdana" w:hAnsi="Verdana"/>
        </w:rPr>
      </w:pPr>
      <w:r w:rsidRPr="00197FF2">
        <w:rPr>
          <w:rFonts w:ascii="Verdana" w:hAnsi="Verdana"/>
        </w:rPr>
        <w:t>9</w:t>
      </w:r>
      <w:r w:rsidR="00030DA5" w:rsidRPr="00197FF2">
        <w:rPr>
          <w:rFonts w:ascii="Verdana" w:hAnsi="Verdana"/>
        </w:rPr>
        <w:t>.</w:t>
      </w:r>
      <w:r w:rsidR="00926E21" w:rsidRPr="00197FF2">
        <w:rPr>
          <w:rFonts w:ascii="Verdana" w:hAnsi="Verdana"/>
        </w:rPr>
        <w:t xml:space="preserve"> </w:t>
      </w:r>
      <w:r w:rsidRPr="00197FF2">
        <w:rPr>
          <w:rFonts w:ascii="Verdana" w:hAnsi="Verdana"/>
        </w:rPr>
        <w:t>Burt.</w:t>
      </w:r>
      <w:r w:rsidR="00926E21" w:rsidRPr="00197FF2">
        <w:rPr>
          <w:rFonts w:ascii="Verdana" w:hAnsi="Verdana"/>
        </w:rPr>
        <w:t xml:space="preserve"> </w:t>
      </w:r>
      <w:r w:rsidRPr="00197FF2">
        <w:rPr>
          <w:rFonts w:ascii="Verdana" w:hAnsi="Verdana"/>
        </w:rPr>
        <w:t>M</w:t>
      </w:r>
      <w:r w:rsidR="00926E21" w:rsidRPr="00197FF2">
        <w:rPr>
          <w:rFonts w:ascii="Verdana" w:hAnsi="Verdana"/>
        </w:rPr>
        <w:t xml:space="preserve"> </w:t>
      </w:r>
      <w:r w:rsidRPr="00197FF2">
        <w:rPr>
          <w:rFonts w:ascii="Verdana" w:hAnsi="Verdana"/>
        </w:rPr>
        <w:t>K</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Kjparskv</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1972</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Gooficon: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repair</w:t>
      </w:r>
      <w:r w:rsidR="00926E21" w:rsidRPr="00197FF2">
        <w:rPr>
          <w:rFonts w:ascii="Verdana" w:hAnsi="Verdana"/>
        </w:rPr>
        <w:t xml:space="preserve"> </w:t>
      </w:r>
      <w:r w:rsidRPr="00197FF2">
        <w:rPr>
          <w:rFonts w:ascii="Verdana" w:hAnsi="Verdana"/>
        </w:rPr>
        <w:t>manual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Newbury</w:t>
      </w:r>
      <w:r w:rsidR="00926E21" w:rsidRPr="00197FF2">
        <w:rPr>
          <w:rFonts w:ascii="Verdana" w:hAnsi="Verdana"/>
        </w:rPr>
        <w:t xml:space="preserve"> </w:t>
      </w:r>
      <w:r w:rsidRPr="00197FF2">
        <w:rPr>
          <w:rFonts w:ascii="Verdana" w:hAnsi="Verdana"/>
        </w:rPr>
        <w:t>House</w:t>
      </w:r>
    </w:p>
    <w:p w:rsidR="008E2720" w:rsidRPr="00197FF2" w:rsidRDefault="008E2720" w:rsidP="00315B58">
      <w:pPr>
        <w:jc w:val="both"/>
        <w:rPr>
          <w:rFonts w:ascii="Verdana" w:hAnsi="Verdana"/>
        </w:rPr>
      </w:pPr>
      <w:r w:rsidRPr="00197FF2">
        <w:rPr>
          <w:rFonts w:ascii="Verdana" w:hAnsi="Verdana"/>
        </w:rPr>
        <w:t>Hendrickson-.</w:t>
      </w:r>
      <w:r w:rsidR="00926E21" w:rsidRPr="00197FF2">
        <w:rPr>
          <w:rFonts w:ascii="Verdana" w:hAnsi="Verdana"/>
        </w:rPr>
        <w:t xml:space="preserve"> </w:t>
      </w:r>
      <w:r w:rsidRPr="00197FF2">
        <w:rPr>
          <w:rFonts w:ascii="Verdana" w:hAnsi="Verdana"/>
        </w:rPr>
        <w:t>J</w:t>
      </w:r>
      <w:r w:rsidR="00926E21" w:rsidRPr="00197FF2">
        <w:rPr>
          <w:rFonts w:ascii="Verdana" w:hAnsi="Verdana"/>
        </w:rPr>
        <w:t xml:space="preserve"> </w:t>
      </w:r>
      <w:r w:rsidRPr="00197FF2">
        <w:rPr>
          <w:rFonts w:ascii="Verdana" w:hAnsi="Verdana"/>
        </w:rPr>
        <w:t>(ed.)</w:t>
      </w:r>
      <w:r w:rsidR="00926E21" w:rsidRPr="00197FF2">
        <w:rPr>
          <w:rFonts w:ascii="Verdana" w:hAnsi="Verdana"/>
        </w:rPr>
        <w:t xml:space="preserve"> </w:t>
      </w:r>
      <w:r w:rsidRPr="00197FF2">
        <w:rPr>
          <w:rFonts w:ascii="Verdana" w:hAnsi="Verdana"/>
        </w:rPr>
        <w:t>1979</w:t>
      </w:r>
      <w:r w:rsidR="00926E21" w:rsidRPr="00197FF2">
        <w:rPr>
          <w:rFonts w:ascii="Verdana" w:hAnsi="Verdana"/>
        </w:rPr>
        <w:t xml:space="preserve"> </w:t>
      </w:r>
      <w:r w:rsidRPr="00197FF2">
        <w:rPr>
          <w:rFonts w:ascii="Verdana" w:hAnsi="Verdana"/>
        </w:rPr>
        <w:t>Error</w:t>
      </w:r>
      <w:r w:rsidR="00926E21" w:rsidRPr="00197FF2">
        <w:rPr>
          <w:rFonts w:ascii="Verdana" w:hAnsi="Verdana"/>
        </w:rPr>
        <w:t xml:space="preserve"> </w:t>
      </w:r>
      <w:r w:rsidRPr="00197FF2">
        <w:rPr>
          <w:rFonts w:ascii="Verdana" w:hAnsi="Verdana"/>
        </w:rPr>
        <w:t>Analysis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Error</w:t>
      </w:r>
      <w:r w:rsidR="00926E21" w:rsidRPr="00197FF2">
        <w:rPr>
          <w:rFonts w:ascii="Verdana" w:hAnsi="Verdana"/>
        </w:rPr>
        <w:t xml:space="preserve"> </w:t>
      </w:r>
      <w:r w:rsidRPr="00197FF2">
        <w:rPr>
          <w:rFonts w:ascii="Verdana" w:hAnsi="Verdana"/>
        </w:rPr>
        <w:t>Correction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RELC</w:t>
      </w:r>
      <w:r w:rsidR="00926E21" w:rsidRPr="00197FF2">
        <w:rPr>
          <w:rFonts w:ascii="Verdana" w:hAnsi="Verdana"/>
        </w:rPr>
        <w:t xml:space="preserve"> </w:t>
      </w:r>
      <w:r w:rsidRPr="00197FF2">
        <w:rPr>
          <w:rFonts w:ascii="Verdana" w:hAnsi="Verdana"/>
        </w:rPr>
        <w:t>Occasional</w:t>
      </w:r>
      <w:r w:rsidR="00926E21" w:rsidRPr="00197FF2">
        <w:rPr>
          <w:rFonts w:ascii="Verdana" w:hAnsi="Verdana"/>
        </w:rPr>
        <w:t xml:space="preserve"> </w:t>
      </w:r>
      <w:r w:rsidRPr="00197FF2">
        <w:rPr>
          <w:rFonts w:ascii="Verdana" w:hAnsi="Verdana"/>
        </w:rPr>
        <w:t>Papers</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10</w:t>
      </w:r>
    </w:p>
    <w:p w:rsidR="008E2720" w:rsidRPr="00197FF2" w:rsidRDefault="008E2720" w:rsidP="00315B58">
      <w:pPr>
        <w:jc w:val="both"/>
        <w:rPr>
          <w:rFonts w:ascii="Verdana" w:hAnsi="Verdana"/>
        </w:rPr>
      </w:pPr>
      <w:r w:rsidRPr="00197FF2">
        <w:rPr>
          <w:rFonts w:ascii="Verdana" w:hAnsi="Verdana"/>
        </w:rPr>
        <w:t>10</w:t>
      </w:r>
      <w:r w:rsidR="00030DA5" w:rsidRPr="00197FF2">
        <w:rPr>
          <w:rFonts w:ascii="Verdana" w:hAnsi="Verdana"/>
        </w:rPr>
        <w:t>.</w:t>
      </w:r>
      <w:r w:rsidR="00926E21" w:rsidRPr="00197FF2">
        <w:rPr>
          <w:rFonts w:ascii="Verdana" w:hAnsi="Verdana"/>
        </w:rPr>
        <w:t xml:space="preserve"> </w:t>
      </w:r>
      <w:r w:rsidRPr="00197FF2">
        <w:rPr>
          <w:rFonts w:ascii="Verdana" w:hAnsi="Verdana"/>
        </w:rPr>
        <w:t>Tomivana.</w:t>
      </w:r>
      <w:r w:rsidR="00926E21" w:rsidRPr="00197FF2">
        <w:rPr>
          <w:rFonts w:ascii="Verdana" w:hAnsi="Verdana"/>
        </w:rPr>
        <w:t xml:space="preserve"> </w:t>
      </w:r>
      <w:r w:rsidRPr="00197FF2">
        <w:rPr>
          <w:rFonts w:ascii="Verdana" w:hAnsi="Verdana"/>
        </w:rPr>
        <w:t>M</w:t>
      </w:r>
      <w:r w:rsidR="00926E21" w:rsidRPr="00197FF2">
        <w:rPr>
          <w:rFonts w:ascii="Verdana" w:hAnsi="Verdana"/>
        </w:rPr>
        <w:t xml:space="preserve"> </w:t>
      </w:r>
      <w:r w:rsidRPr="00197FF2">
        <w:rPr>
          <w:rFonts w:ascii="Verdana" w:hAnsi="Verdana"/>
        </w:rPr>
        <w:t>1980</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breakdown.</w:t>
      </w:r>
    </w:p>
    <w:p w:rsidR="008E2720" w:rsidRPr="00197FF2" w:rsidRDefault="008E2720" w:rsidP="00315B58">
      <w:pPr>
        <w:jc w:val="both"/>
        <w:rPr>
          <w:rFonts w:ascii="Verdana" w:hAnsi="Verdana"/>
        </w:rPr>
      </w:pPr>
      <w:r w:rsidRPr="00197FF2">
        <w:rPr>
          <w:rFonts w:ascii="Verdana" w:hAnsi="Verdana"/>
        </w:rPr>
        <w:t>TESOL</w:t>
      </w:r>
      <w:r w:rsidR="00926E21" w:rsidRPr="00197FF2">
        <w:rPr>
          <w:rFonts w:ascii="Verdana" w:hAnsi="Verdana"/>
        </w:rPr>
        <w:t xml:space="preserve"> </w:t>
      </w:r>
      <w:r w:rsidRPr="00197FF2">
        <w:rPr>
          <w:rFonts w:ascii="Verdana" w:hAnsi="Verdana"/>
        </w:rPr>
        <w:t>Quarterly</w:t>
      </w:r>
      <w:r w:rsidR="00926E21" w:rsidRPr="00197FF2">
        <w:rPr>
          <w:rFonts w:ascii="Verdana" w:hAnsi="Verdana"/>
        </w:rPr>
        <w:t xml:space="preserve"> </w:t>
      </w:r>
      <w:r w:rsidRPr="00197FF2">
        <w:rPr>
          <w:rFonts w:ascii="Verdana" w:hAnsi="Verdana"/>
        </w:rPr>
        <w:t>14(1)</w:t>
      </w:r>
    </w:p>
    <w:p w:rsidR="008E2720" w:rsidRPr="00197FF2" w:rsidRDefault="008E2720" w:rsidP="00315B58">
      <w:pPr>
        <w:jc w:val="both"/>
        <w:rPr>
          <w:rFonts w:ascii="Verdana" w:hAnsi="Verdana"/>
        </w:rPr>
      </w:pPr>
      <w:r w:rsidRPr="00197FF2">
        <w:rPr>
          <w:rFonts w:ascii="Verdana" w:hAnsi="Verdana"/>
        </w:rPr>
        <w:t>11</w:t>
      </w:r>
      <w:r w:rsidR="00030DA5" w:rsidRPr="00197FF2">
        <w:rPr>
          <w:rFonts w:ascii="Verdana" w:hAnsi="Verdana"/>
        </w:rPr>
        <w:t>.</w:t>
      </w:r>
      <w:r w:rsidR="00926E21" w:rsidRPr="00197FF2">
        <w:rPr>
          <w:rFonts w:ascii="Verdana" w:hAnsi="Verdana"/>
        </w:rPr>
        <w:t xml:space="preserve"> </w:t>
      </w:r>
      <w:r w:rsidRPr="00197FF2">
        <w:rPr>
          <w:rFonts w:ascii="Verdana" w:hAnsi="Verdana"/>
        </w:rPr>
        <w:t>Ellis.</w:t>
      </w:r>
      <w:r w:rsidR="00926E21" w:rsidRPr="00197FF2">
        <w:rPr>
          <w:rFonts w:ascii="Verdana" w:hAnsi="Verdana"/>
        </w:rPr>
        <w:t xml:space="preserve"> </w:t>
      </w:r>
      <w:r w:rsidRPr="00197FF2">
        <w:rPr>
          <w:rFonts w:ascii="Verdana" w:hAnsi="Verdana"/>
        </w:rPr>
        <w:t>R</w:t>
      </w:r>
      <w:r w:rsidR="00926E21" w:rsidRPr="00197FF2">
        <w:rPr>
          <w:rFonts w:ascii="Verdana" w:hAnsi="Verdana"/>
        </w:rPr>
        <w:t xml:space="preserve"> </w:t>
      </w:r>
      <w:r w:rsidRPr="00197FF2">
        <w:rPr>
          <w:rFonts w:ascii="Verdana" w:hAnsi="Verdana"/>
        </w:rPr>
        <w:t>1984</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strategies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evaluation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ELT</w:t>
      </w:r>
      <w:r w:rsidR="00926E21" w:rsidRPr="00197FF2">
        <w:rPr>
          <w:rFonts w:ascii="Verdana" w:hAnsi="Verdana"/>
        </w:rPr>
        <w:t xml:space="preserve"> </w:t>
      </w:r>
      <w:r w:rsidRPr="00197FF2">
        <w:rPr>
          <w:rFonts w:ascii="Verdana" w:hAnsi="Verdana"/>
        </w:rPr>
        <w:t>Journal</w:t>
      </w:r>
      <w:r w:rsidR="00926E21" w:rsidRPr="00197FF2">
        <w:rPr>
          <w:rFonts w:ascii="Verdana" w:hAnsi="Verdana"/>
        </w:rPr>
        <w:t xml:space="preserve"> </w:t>
      </w:r>
      <w:r w:rsidRPr="00197FF2">
        <w:rPr>
          <w:rFonts w:ascii="Verdana" w:hAnsi="Verdana"/>
        </w:rPr>
        <w:t>38(1).</w:t>
      </w:r>
    </w:p>
    <w:p w:rsidR="008E2720" w:rsidRPr="00197FF2" w:rsidRDefault="008E2720" w:rsidP="00315B58">
      <w:pPr>
        <w:jc w:val="both"/>
        <w:rPr>
          <w:rFonts w:ascii="Verdana" w:hAnsi="Verdana"/>
        </w:rPr>
      </w:pPr>
      <w:r w:rsidRPr="00197FF2">
        <w:rPr>
          <w:rFonts w:ascii="Verdana" w:hAnsi="Verdana"/>
        </w:rPr>
        <w:t>12</w:t>
      </w:r>
      <w:r w:rsidR="00030DA5" w:rsidRPr="00197FF2">
        <w:rPr>
          <w:rFonts w:ascii="Verdana" w:hAnsi="Verdana"/>
        </w:rPr>
        <w:t>.</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(proved),</w:t>
      </w:r>
      <w:r w:rsidR="00926E21" w:rsidRPr="00197FF2">
        <w:rPr>
          <w:rFonts w:ascii="Verdana" w:hAnsi="Verdana"/>
        </w:rPr>
        <w:t xml:space="preserve"> </w:t>
      </w:r>
      <w:r w:rsidRPr="00197FF2">
        <w:rPr>
          <w:rFonts w:ascii="Verdana" w:hAnsi="Verdana"/>
        </w:rPr>
        <w:t>plunged</w:t>
      </w:r>
      <w:r w:rsidR="00926E21" w:rsidRPr="00197FF2">
        <w:rPr>
          <w:rFonts w:ascii="Verdana" w:hAnsi="Verdana"/>
        </w:rPr>
        <w:t xml:space="preserve"> </w:t>
      </w:r>
      <w:r w:rsidRPr="00197FF2">
        <w:rPr>
          <w:rFonts w:ascii="Verdana" w:hAnsi="Verdana"/>
        </w:rPr>
        <w:t>(injected),</w:t>
      </w:r>
      <w:r w:rsidR="00926E21" w:rsidRPr="00197FF2">
        <w:rPr>
          <w:rFonts w:ascii="Verdana" w:hAnsi="Verdana"/>
        </w:rPr>
        <w:t xml:space="preserve"> </w:t>
      </w:r>
      <w:r w:rsidRPr="00197FF2">
        <w:rPr>
          <w:rFonts w:ascii="Verdana" w:hAnsi="Verdana"/>
        </w:rPr>
        <w:t>sends</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r w:rsidRPr="00197FF2">
        <w:rPr>
          <w:rFonts w:ascii="Verdana" w:hAnsi="Verdana"/>
        </w:rPr>
        <w:t>(increases),</w:t>
      </w:r>
      <w:r w:rsidR="00926E21" w:rsidRPr="00197FF2">
        <w:rPr>
          <w:rFonts w:ascii="Verdana" w:hAnsi="Verdana"/>
        </w:rPr>
        <w:t xml:space="preserve"> </w:t>
      </w:r>
      <w:r w:rsidRPr="00197FF2">
        <w:rPr>
          <w:rFonts w:ascii="Verdana" w:hAnsi="Verdana"/>
        </w:rPr>
        <w:t>fags</w:t>
      </w:r>
      <w:r w:rsidR="00926E21" w:rsidRPr="00197FF2">
        <w:rPr>
          <w:rFonts w:ascii="Verdana" w:hAnsi="Verdana"/>
        </w:rPr>
        <w:t xml:space="preserve"> </w:t>
      </w:r>
      <w:r w:rsidRPr="00197FF2">
        <w:rPr>
          <w:rFonts w:ascii="Verdana" w:hAnsi="Verdana"/>
        </w:rPr>
        <w:t>(cigarettes),</w:t>
      </w:r>
      <w:r w:rsidR="00926E21" w:rsidRPr="00197FF2">
        <w:rPr>
          <w:rFonts w:ascii="Verdana" w:hAnsi="Verdana"/>
        </w:rPr>
        <w:t xml:space="preserve"> </w:t>
      </w:r>
      <w:r w:rsidRPr="00197FF2">
        <w:rPr>
          <w:rFonts w:ascii="Verdana" w:hAnsi="Verdana"/>
        </w:rPr>
        <w:t>hungriness</w:t>
      </w:r>
      <w:r w:rsidR="00926E21" w:rsidRPr="00197FF2">
        <w:rPr>
          <w:rFonts w:ascii="Verdana" w:hAnsi="Verdana"/>
        </w:rPr>
        <w:t xml:space="preserve"> </w:t>
      </w:r>
      <w:r w:rsidRPr="00197FF2">
        <w:rPr>
          <w:rFonts w:ascii="Verdana" w:hAnsi="Verdana"/>
        </w:rPr>
        <w:t>(appetite),</w:t>
      </w:r>
      <w:r w:rsidR="00926E21" w:rsidRPr="00197FF2">
        <w:rPr>
          <w:rFonts w:ascii="Verdana" w:hAnsi="Verdana"/>
        </w:rPr>
        <w:t xml:space="preserve"> </w:t>
      </w:r>
      <w:r w:rsidRPr="00197FF2">
        <w:rPr>
          <w:rFonts w:ascii="Verdana" w:hAnsi="Verdana"/>
        </w:rPr>
        <w:t>play</w:t>
      </w:r>
      <w:r w:rsidR="00926E21" w:rsidRPr="00197FF2">
        <w:rPr>
          <w:rFonts w:ascii="Verdana" w:hAnsi="Verdana"/>
        </w:rPr>
        <w:t xml:space="preserve"> </w:t>
      </w:r>
      <w:r w:rsidRPr="00197FF2">
        <w:rPr>
          <w:rFonts w:ascii="Verdana" w:hAnsi="Verdana"/>
        </w:rPr>
        <w:t>around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(manipulate),</w:t>
      </w:r>
      <w:r w:rsidR="00926E21" w:rsidRPr="00197FF2">
        <w:rPr>
          <w:rFonts w:ascii="Verdana" w:hAnsi="Verdana"/>
        </w:rPr>
        <w:t xml:space="preserve"> </w:t>
      </w:r>
      <w:r w:rsidRPr="00197FF2">
        <w:rPr>
          <w:rFonts w:ascii="Verdana" w:hAnsi="Verdana"/>
        </w:rPr>
        <w:t>widen</w:t>
      </w:r>
      <w:r w:rsidR="00926E21" w:rsidRPr="00197FF2">
        <w:rPr>
          <w:rFonts w:ascii="Verdana" w:hAnsi="Verdana"/>
        </w:rPr>
        <w:t xml:space="preserve"> </w:t>
      </w:r>
      <w:r w:rsidRPr="00197FF2">
        <w:rPr>
          <w:rFonts w:ascii="Verdana" w:hAnsi="Verdana"/>
        </w:rPr>
        <w:t>(extend),</w:t>
      </w:r>
      <w:r w:rsidR="00926E21" w:rsidRPr="00197FF2">
        <w:rPr>
          <w:rFonts w:ascii="Verdana" w:hAnsi="Verdana"/>
        </w:rPr>
        <w:t xml:space="preserve"> </w:t>
      </w:r>
      <w:r w:rsidRPr="00197FF2">
        <w:rPr>
          <w:rFonts w:ascii="Verdana" w:hAnsi="Verdana"/>
        </w:rPr>
        <w:t>spoil</w:t>
      </w:r>
      <w:r w:rsidR="00926E21" w:rsidRPr="00197FF2">
        <w:rPr>
          <w:rFonts w:ascii="Verdana" w:hAnsi="Verdana"/>
        </w:rPr>
        <w:t xml:space="preserve"> </w:t>
      </w:r>
      <w:r w:rsidRPr="00197FF2">
        <w:rPr>
          <w:rFonts w:ascii="Verdana" w:hAnsi="Verdana"/>
        </w:rPr>
        <w:t>(impair),</w:t>
      </w:r>
      <w:r w:rsidR="00926E21" w:rsidRPr="00197FF2">
        <w:rPr>
          <w:rFonts w:ascii="Verdana" w:hAnsi="Verdana"/>
        </w:rPr>
        <w:t xml:space="preserve"> </w:t>
      </w:r>
      <w:r w:rsidRPr="00197FF2">
        <w:rPr>
          <w:rFonts w:ascii="Verdana" w:hAnsi="Verdana"/>
        </w:rPr>
        <w:t>puts</w:t>
      </w:r>
      <w:r w:rsidR="00926E21" w:rsidRPr="00197FF2">
        <w:rPr>
          <w:rFonts w:ascii="Verdana" w:hAnsi="Verdana"/>
        </w:rPr>
        <w:t xml:space="preserve"> </w:t>
      </w:r>
      <w:r w:rsidRPr="00197FF2">
        <w:rPr>
          <w:rFonts w:ascii="Verdana" w:hAnsi="Verdana"/>
        </w:rPr>
        <w:t>back</w:t>
      </w:r>
      <w:r w:rsidR="00926E21" w:rsidRPr="00197FF2">
        <w:rPr>
          <w:rFonts w:ascii="Verdana" w:hAnsi="Verdana"/>
        </w:rPr>
        <w:t xml:space="preserve"> </w:t>
      </w:r>
      <w:r w:rsidRPr="00197FF2">
        <w:rPr>
          <w:rFonts w:ascii="Verdana" w:hAnsi="Verdana"/>
        </w:rPr>
        <w:t>(retards),</w:t>
      </w:r>
      <w:r w:rsidR="00926E21" w:rsidRPr="00197FF2">
        <w:rPr>
          <w:rFonts w:ascii="Verdana" w:hAnsi="Verdana"/>
        </w:rPr>
        <w:t xml:space="preserve"> </w:t>
      </w:r>
      <w:r w:rsidRPr="00197FF2">
        <w:rPr>
          <w:rFonts w:ascii="Verdana" w:hAnsi="Verdana"/>
        </w:rPr>
        <w:t>lowers</w:t>
      </w:r>
      <w:r w:rsidR="00926E21" w:rsidRPr="00197FF2">
        <w:rPr>
          <w:rFonts w:ascii="Verdana" w:hAnsi="Verdana"/>
        </w:rPr>
        <w:t xml:space="preserve"> </w:t>
      </w:r>
      <w:r w:rsidRPr="00197FF2">
        <w:rPr>
          <w:rFonts w:ascii="Verdana" w:hAnsi="Verdana"/>
        </w:rPr>
        <w:t>(reduces),</w:t>
      </w:r>
      <w:r w:rsidR="00926E21" w:rsidRPr="00197FF2">
        <w:rPr>
          <w:rFonts w:ascii="Verdana" w:hAnsi="Verdana"/>
        </w:rPr>
        <w:t xml:space="preserve"> </w:t>
      </w:r>
      <w:r w:rsidRPr="00197FF2">
        <w:rPr>
          <w:rFonts w:ascii="Verdana" w:hAnsi="Verdana"/>
        </w:rPr>
        <w:t>assuredly</w:t>
      </w:r>
      <w:r w:rsidR="00926E21" w:rsidRPr="00197FF2">
        <w:rPr>
          <w:rFonts w:ascii="Verdana" w:hAnsi="Verdana"/>
        </w:rPr>
        <w:t xml:space="preserve"> </w:t>
      </w:r>
      <w:r w:rsidRPr="00197FF2">
        <w:rPr>
          <w:rFonts w:ascii="Verdana" w:hAnsi="Verdana"/>
        </w:rPr>
        <w:t>(conclusively),</w:t>
      </w:r>
      <w:r w:rsidR="00926E21" w:rsidRPr="00197FF2">
        <w:rPr>
          <w:rFonts w:ascii="Verdana" w:hAnsi="Verdana"/>
        </w:rPr>
        <w:t xml:space="preserve"> </w:t>
      </w:r>
      <w:r w:rsidRPr="00197FF2">
        <w:rPr>
          <w:rFonts w:ascii="Verdana" w:hAnsi="Verdana"/>
        </w:rPr>
        <w:t>folk</w:t>
      </w:r>
      <w:r w:rsidR="00926E21" w:rsidRPr="00197FF2">
        <w:rPr>
          <w:rFonts w:ascii="Verdana" w:hAnsi="Verdana"/>
        </w:rPr>
        <w:t xml:space="preserve"> </w:t>
      </w:r>
      <w:r w:rsidRPr="00197FF2">
        <w:rPr>
          <w:rFonts w:ascii="Verdana" w:hAnsi="Verdana"/>
        </w:rPr>
        <w:t>(organisations),</w:t>
      </w:r>
      <w:r w:rsidR="00926E21" w:rsidRPr="00197FF2">
        <w:rPr>
          <w:rFonts w:ascii="Verdana" w:hAnsi="Verdana"/>
        </w:rPr>
        <w:t xml:space="preserve"> </w:t>
      </w:r>
      <w:r w:rsidRPr="00197FF2">
        <w:rPr>
          <w:rFonts w:ascii="Verdana" w:hAnsi="Verdana"/>
        </w:rPr>
        <w:t>begun</w:t>
      </w:r>
      <w:r w:rsidR="00926E21" w:rsidRPr="00197FF2">
        <w:rPr>
          <w:rFonts w:ascii="Verdana" w:hAnsi="Verdana"/>
        </w:rPr>
        <w:t xml:space="preserve"> </w:t>
      </w:r>
      <w:r w:rsidRPr="00197FF2">
        <w:rPr>
          <w:rFonts w:ascii="Verdana" w:hAnsi="Verdana"/>
        </w:rPr>
        <w:t>(launched),</w:t>
      </w:r>
      <w:r w:rsidR="00926E21" w:rsidRPr="00197FF2">
        <w:rPr>
          <w:rFonts w:ascii="Verdana" w:hAnsi="Verdana"/>
        </w:rPr>
        <w:t xml:space="preserve"> </w:t>
      </w:r>
      <w:r w:rsidRPr="00197FF2">
        <w:rPr>
          <w:rFonts w:ascii="Verdana" w:hAnsi="Verdana"/>
        </w:rPr>
        <w:t>banished</w:t>
      </w:r>
      <w:r w:rsidR="00926E21" w:rsidRPr="00197FF2">
        <w:rPr>
          <w:rFonts w:ascii="Verdana" w:hAnsi="Verdana"/>
        </w:rPr>
        <w:t xml:space="preserve"> </w:t>
      </w:r>
      <w:r w:rsidRPr="00197FF2">
        <w:rPr>
          <w:rFonts w:ascii="Verdana" w:hAnsi="Verdana"/>
        </w:rPr>
        <w:t>(banned),</w:t>
      </w:r>
      <w:r w:rsidR="00926E21" w:rsidRPr="00197FF2">
        <w:rPr>
          <w:rFonts w:ascii="Verdana" w:hAnsi="Verdana"/>
        </w:rPr>
        <w:t xml:space="preserve"> </w:t>
      </w:r>
      <w:r w:rsidRPr="00197FF2">
        <w:rPr>
          <w:rFonts w:ascii="Verdana" w:hAnsi="Verdana"/>
        </w:rPr>
        <w:t>forced</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makers</w:t>
      </w:r>
      <w:r w:rsidR="00926E21" w:rsidRPr="00197FF2">
        <w:rPr>
          <w:rFonts w:ascii="Verdana" w:hAnsi="Verdana"/>
        </w:rPr>
        <w:t xml:space="preserve"> </w:t>
      </w:r>
      <w:r w:rsidRPr="00197FF2">
        <w:rPr>
          <w:rFonts w:ascii="Verdana" w:hAnsi="Verdana"/>
        </w:rPr>
        <w:t>(manufacturers)</w:t>
      </w:r>
    </w:p>
    <w:p w:rsidR="008E2720" w:rsidRPr="00197FF2" w:rsidRDefault="008E2720" w:rsidP="00315B58">
      <w:pPr>
        <w:jc w:val="both"/>
        <w:rPr>
          <w:rFonts w:ascii="Verdana" w:hAnsi="Verdana"/>
        </w:rPr>
      </w:pPr>
      <w:r w:rsidRPr="00197FF2">
        <w:rPr>
          <w:rFonts w:ascii="Verdana" w:hAnsi="Verdana"/>
        </w:rPr>
        <w:t>13</w:t>
      </w:r>
      <w:r w:rsidR="00030DA5" w:rsidRPr="00197FF2">
        <w:rPr>
          <w:rFonts w:ascii="Verdana" w:hAnsi="Verdana"/>
        </w:rPr>
        <w: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excellent</w:t>
      </w:r>
      <w:r w:rsidR="00926E21" w:rsidRPr="00197FF2">
        <w:rPr>
          <w:rFonts w:ascii="Verdana" w:hAnsi="Verdana"/>
        </w:rPr>
        <w:t xml:space="preserve"> </w:t>
      </w:r>
      <w:r w:rsidRPr="00197FF2">
        <w:rPr>
          <w:rFonts w:ascii="Verdana" w:hAnsi="Verdana"/>
        </w:rPr>
        <w:t>article</w:t>
      </w:r>
      <w:r w:rsidR="00926E21" w:rsidRPr="00197FF2">
        <w:rPr>
          <w:rFonts w:ascii="Verdana" w:hAnsi="Verdana"/>
        </w:rPr>
        <w:t xml:space="preserve"> </w:t>
      </w:r>
      <w:r w:rsidRPr="00197FF2">
        <w:rPr>
          <w:rFonts w:ascii="Verdana" w:hAnsi="Verdana"/>
        </w:rPr>
        <w:t>‘Style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Register</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Objektive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im</w:t>
      </w:r>
      <w:r w:rsidR="00926E21" w:rsidRPr="00197FF2">
        <w:rPr>
          <w:rFonts w:ascii="Verdana" w:hAnsi="Verdana"/>
        </w:rPr>
        <w:t xml:space="preserve"> </w:t>
      </w:r>
      <w:r w:rsidRPr="00197FF2">
        <w:rPr>
          <w:rFonts w:ascii="Verdana" w:hAnsi="Verdana"/>
        </w:rPr>
        <w:t>Enghschumerrichi</w:t>
      </w:r>
      <w:r w:rsidR="00926E21" w:rsidRPr="00197FF2">
        <w:rPr>
          <w:rFonts w:ascii="Verdana" w:hAnsi="Verdana"/>
        </w:rPr>
        <w:t xml:space="preserve"> </w:t>
      </w:r>
      <w:r w:rsidRPr="00197FF2">
        <w:rPr>
          <w:rFonts w:ascii="Verdana" w:hAnsi="Verdana"/>
        </w:rPr>
        <w:t>der</w:t>
      </w:r>
      <w:r w:rsidR="00926E21" w:rsidRPr="00197FF2">
        <w:rPr>
          <w:rFonts w:ascii="Verdana" w:hAnsi="Verdana"/>
        </w:rPr>
        <w:t xml:space="preserve"> </w:t>
      </w:r>
      <w:r w:rsidRPr="00197FF2">
        <w:rPr>
          <w:rFonts w:ascii="Verdana" w:hAnsi="Verdana"/>
        </w:rPr>
        <w:t>Schule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Universitat.</w:t>
      </w:r>
      <w:r w:rsidR="00926E21" w:rsidRPr="00197FF2">
        <w:rPr>
          <w:rFonts w:ascii="Verdana" w:hAnsi="Verdana"/>
        </w:rPr>
        <w:t xml:space="preserve"> </w:t>
      </w:r>
      <w:r w:rsidRPr="00197FF2">
        <w:rPr>
          <w:rFonts w:ascii="Verdana" w:hAnsi="Verdana"/>
        </w:rPr>
        <w:t>Athenaum</w:t>
      </w:r>
      <w:r w:rsidR="00926E21" w:rsidRPr="00197FF2">
        <w:rPr>
          <w:rFonts w:ascii="Verdana" w:hAnsi="Verdana"/>
        </w:rPr>
        <w:t xml:space="preserve"> </w:t>
      </w:r>
      <w:r w:rsidRPr="00197FF2">
        <w:rPr>
          <w:rFonts w:ascii="Verdana" w:hAnsi="Verdana"/>
        </w:rPr>
        <w:t>Verlag.</w:t>
      </w:r>
      <w:r w:rsidR="00926E21" w:rsidRPr="00197FF2">
        <w:rPr>
          <w:rFonts w:ascii="Verdana" w:hAnsi="Verdana"/>
        </w:rPr>
        <w:t xml:space="preserve"> </w:t>
      </w:r>
      <w:r w:rsidRPr="00197FF2">
        <w:rPr>
          <w:rFonts w:ascii="Verdana" w:hAnsi="Verdana"/>
        </w:rPr>
        <w:t>Robert</w:t>
      </w:r>
      <w:r w:rsidR="00926E21" w:rsidRPr="00197FF2">
        <w:rPr>
          <w:rFonts w:ascii="Verdana" w:hAnsi="Verdana"/>
        </w:rPr>
        <w:t xml:space="preserve"> </w:t>
      </w:r>
      <w:r w:rsidRPr="00197FF2">
        <w:rPr>
          <w:rFonts w:ascii="Verdana" w:hAnsi="Verdana"/>
        </w:rPr>
        <w:t>Pvnsent</w:t>
      </w:r>
      <w:r w:rsidR="00926E21" w:rsidRPr="00197FF2">
        <w:rPr>
          <w:rFonts w:ascii="Verdana" w:hAnsi="Verdana"/>
        </w:rPr>
        <w:t xml:space="preserve"> </w:t>
      </w:r>
      <w:r w:rsidRPr="00197FF2">
        <w:rPr>
          <w:rFonts w:ascii="Verdana" w:hAnsi="Verdana"/>
        </w:rPr>
        <w:t>draws</w:t>
      </w:r>
      <w:r w:rsidR="00926E21" w:rsidRPr="00197FF2">
        <w:rPr>
          <w:rFonts w:ascii="Verdana" w:hAnsi="Verdana"/>
        </w:rPr>
        <w:t xml:space="preserve"> </w:t>
      </w:r>
      <w:r w:rsidRPr="00197FF2">
        <w:rPr>
          <w:rFonts w:ascii="Verdana" w:hAnsi="Verdana"/>
        </w:rPr>
        <w:t>attention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semantic</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structural</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matching</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register</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including</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meaning</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phrases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identical</w:t>
      </w:r>
      <w:r w:rsidR="00926E21" w:rsidRPr="00197FF2">
        <w:rPr>
          <w:rFonts w:ascii="Verdana" w:hAnsi="Verdana"/>
        </w:rPr>
        <w:t xml:space="preserve"> </w:t>
      </w:r>
      <w:r w:rsidRPr="00197FF2">
        <w:rPr>
          <w:rFonts w:ascii="Verdana" w:hAnsi="Verdana"/>
        </w:rPr>
        <w:t>structures)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register.</w:t>
      </w:r>
    </w:p>
    <w:p w:rsidR="008E2720" w:rsidRPr="00197FF2" w:rsidRDefault="008E2720" w:rsidP="00315B58">
      <w:pPr>
        <w:jc w:val="both"/>
        <w:rPr>
          <w:rFonts w:ascii="Verdana" w:hAnsi="Verdana"/>
        </w:rPr>
      </w:pPr>
      <w:r w:rsidRPr="00197FF2">
        <w:rPr>
          <w:rFonts w:ascii="Verdana" w:hAnsi="Verdana"/>
        </w:rPr>
        <w:t>14</w:t>
      </w:r>
      <w:r w:rsidR="00030DA5" w:rsidRPr="00197FF2">
        <w:rPr>
          <w:rFonts w:ascii="Verdana" w:hAnsi="Verdana"/>
        </w:rPr>
        <w: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University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Cambridge</w:t>
      </w:r>
      <w:r w:rsidR="00926E21" w:rsidRPr="00197FF2">
        <w:rPr>
          <w:rFonts w:ascii="Verdana" w:hAnsi="Verdana"/>
        </w:rPr>
        <w:t xml:space="preserve"> </w:t>
      </w:r>
      <w:r w:rsidRPr="00197FF2">
        <w:rPr>
          <w:rFonts w:ascii="Verdana" w:hAnsi="Verdana"/>
        </w:rPr>
        <w:t>Local</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Syndicate: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Certificate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English.</w:t>
      </w:r>
    </w:p>
    <w:p w:rsidR="008E2720" w:rsidRPr="00197FF2" w:rsidRDefault="008E2720" w:rsidP="00315B58">
      <w:pPr>
        <w:jc w:val="both"/>
        <w:rPr>
          <w:rFonts w:ascii="Verdana" w:hAnsi="Verdana"/>
        </w:rPr>
      </w:pPr>
      <w:r w:rsidRPr="00197FF2">
        <w:rPr>
          <w:rFonts w:ascii="Verdana" w:hAnsi="Verdana"/>
        </w:rPr>
        <w:t>15</w:t>
      </w:r>
      <w:r w:rsidR="00030DA5" w:rsidRPr="00197FF2">
        <w:rPr>
          <w:rFonts w:ascii="Verdana" w:hAnsi="Verdana"/>
        </w:rPr>
        <w:t>.</w:t>
      </w:r>
      <w:r w:rsidR="00926E21" w:rsidRPr="00197FF2">
        <w:rPr>
          <w:rFonts w:ascii="Verdana" w:hAnsi="Verdana"/>
        </w:rPr>
        <w:t xml:space="preserve"> </w:t>
      </w:r>
      <w:r w:rsidRPr="00197FF2">
        <w:rPr>
          <w:rFonts w:ascii="Verdana" w:hAnsi="Verdana"/>
        </w:rPr>
        <w:t>Samonte.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w:t>
      </w:r>
      <w:r w:rsidR="00926E21" w:rsidRPr="00197FF2">
        <w:rPr>
          <w:rFonts w:ascii="Verdana" w:hAnsi="Verdana"/>
        </w:rPr>
        <w:t xml:space="preserve"> </w:t>
      </w:r>
      <w:r w:rsidRPr="00197FF2">
        <w:rPr>
          <w:rFonts w:ascii="Verdana" w:hAnsi="Verdana"/>
        </w:rPr>
        <w:t>1976</w:t>
      </w:r>
      <w:r w:rsidR="00926E21" w:rsidRPr="00197FF2">
        <w:rPr>
          <w:rFonts w:ascii="Verdana" w:hAnsi="Verdana"/>
        </w:rPr>
        <w:t xml:space="preserve"> </w:t>
      </w:r>
      <w:r w:rsidRPr="00197FF2">
        <w:rPr>
          <w:rFonts w:ascii="Verdana" w:hAnsi="Verdana"/>
        </w:rPr>
        <w:t>Techniques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RELC</w:t>
      </w:r>
      <w:r w:rsidR="00926E21" w:rsidRPr="00197FF2">
        <w:rPr>
          <w:rFonts w:ascii="Verdana" w:hAnsi="Verdana"/>
        </w:rPr>
        <w:t xml:space="preserve"> </w:t>
      </w:r>
      <w:r w:rsidRPr="00197FF2">
        <w:rPr>
          <w:rFonts w:ascii="Verdana" w:hAnsi="Verdana"/>
        </w:rPr>
        <w:t>Journal</w:t>
      </w:r>
      <w:r w:rsidR="00926E21" w:rsidRPr="00197FF2">
        <w:rPr>
          <w:rFonts w:ascii="Verdana" w:hAnsi="Verdana"/>
        </w:rPr>
        <w:t xml:space="preserve"> </w:t>
      </w:r>
      <w:r w:rsidRPr="00197FF2">
        <w:rPr>
          <w:rFonts w:ascii="Verdana" w:hAnsi="Verdana"/>
        </w:rPr>
        <w:t>1(1)</w:t>
      </w:r>
      <w:r w:rsidR="00926E21" w:rsidRPr="00197FF2">
        <w:rPr>
          <w:rFonts w:ascii="Verdana" w:hAnsi="Verdana"/>
        </w:rPr>
        <w:t xml:space="preserve"> </w:t>
      </w:r>
      <w:r w:rsidRPr="00197FF2">
        <w:rPr>
          <w:rFonts w:ascii="Verdana" w:hAnsi="Verdana"/>
        </w:rPr>
        <w:t>Sharwood-Smith.</w:t>
      </w:r>
      <w:r w:rsidR="00926E21" w:rsidRPr="00197FF2">
        <w:rPr>
          <w:rFonts w:ascii="Verdana" w:hAnsi="Verdana"/>
        </w:rPr>
        <w:t xml:space="preserve"> </w:t>
      </w:r>
      <w:r w:rsidRPr="00197FF2">
        <w:rPr>
          <w:rFonts w:ascii="Verdana" w:hAnsi="Verdana"/>
        </w:rPr>
        <w:t>1976</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Directions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Forum</w:t>
      </w:r>
      <w:r w:rsidR="00926E21" w:rsidRPr="00197FF2">
        <w:rPr>
          <w:rFonts w:ascii="Verdana" w:hAnsi="Verdana"/>
        </w:rPr>
        <w:t xml:space="preserve"> </w:t>
      </w:r>
      <w:r w:rsidRPr="00197FF2">
        <w:rPr>
          <w:rFonts w:ascii="Verdana" w:hAnsi="Verdana"/>
        </w:rPr>
        <w:t>XIV(2)</w:t>
      </w:r>
      <w:r w:rsidR="00926E21" w:rsidRPr="00197FF2">
        <w:rPr>
          <w:rFonts w:ascii="Verdana" w:hAnsi="Verdana"/>
        </w:rPr>
        <w:t xml:space="preserve"> </w:t>
      </w:r>
    </w:p>
    <w:p w:rsidR="00030DA5" w:rsidRPr="00197FF2" w:rsidRDefault="00030DA5" w:rsidP="00315B58">
      <w:pPr>
        <w:jc w:val="both"/>
        <w:rPr>
          <w:rFonts w:ascii="Verdana" w:hAnsi="Verdana"/>
          <w:b/>
          <w:sz w:val="32"/>
          <w:szCs w:val="32"/>
        </w:rPr>
      </w:pPr>
    </w:p>
    <w:p w:rsidR="008E2720" w:rsidRPr="00197FF2" w:rsidRDefault="008E2720" w:rsidP="00693F49">
      <w:pPr>
        <w:pStyle w:val="Heading2"/>
        <w:rPr>
          <w:rFonts w:ascii="Verdana" w:hAnsi="Verdana"/>
        </w:rPr>
      </w:pPr>
      <w:bookmarkStart w:id="78" w:name="_Toc456335504"/>
      <w:r w:rsidRPr="00197FF2">
        <w:rPr>
          <w:rFonts w:ascii="Verdana" w:hAnsi="Verdana"/>
        </w:rPr>
        <w:lastRenderedPageBreak/>
        <w:t>10</w:t>
      </w:r>
      <w:r w:rsidR="00197FF2" w:rsidRPr="00197FF2">
        <w:rPr>
          <w:rFonts w:ascii="Verdana" w:hAnsi="Verdana"/>
        </w:rPr>
        <w:t xml:space="preserve"> </w:t>
      </w:r>
      <w:r w:rsidRPr="00197FF2">
        <w:rPr>
          <w:rFonts w:ascii="Verdana" w:hAnsi="Verdana"/>
        </w:rPr>
        <w:t>Criteria</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tests</w:t>
      </w:r>
      <w:bookmarkEnd w:id="78"/>
    </w:p>
    <w:p w:rsidR="00030DA5" w:rsidRPr="00197FF2" w:rsidRDefault="00030DA5" w:rsidP="00693F49">
      <w:pPr>
        <w:pStyle w:val="Heading3"/>
        <w:rPr>
          <w:rFonts w:ascii="Verdana" w:hAnsi="Verdana"/>
        </w:rPr>
      </w:pPr>
      <w:bookmarkStart w:id="79" w:name="_Toc456335505"/>
      <w:r w:rsidRPr="00197FF2">
        <w:rPr>
          <w:rFonts w:ascii="Verdana" w:hAnsi="Verdana"/>
        </w:rPr>
        <w:t>10.1 Validity</w:t>
      </w:r>
      <w:bookmarkEnd w:id="79"/>
    </w:p>
    <w:p w:rsidR="008E2720" w:rsidRPr="00197FF2" w:rsidRDefault="008E2720" w:rsidP="00E000CC">
      <w:pPr>
        <w:ind w:firstLine="720"/>
        <w:jc w:val="both"/>
        <w:rPr>
          <w:rFonts w:ascii="Verdana" w:hAnsi="Verdana"/>
        </w:rPr>
      </w:pPr>
      <w:r w:rsidRPr="00197FF2">
        <w:rPr>
          <w:rFonts w:ascii="Verdana" w:hAnsi="Verdana"/>
        </w:rPr>
        <w:t>This</w:t>
      </w:r>
      <w:r w:rsidR="00926E21" w:rsidRPr="00197FF2">
        <w:rPr>
          <w:rFonts w:ascii="Verdana" w:hAnsi="Verdana"/>
        </w:rPr>
        <w:t xml:space="preserve"> </w:t>
      </w:r>
      <w:r w:rsidRPr="00197FF2">
        <w:rPr>
          <w:rFonts w:ascii="Verdana" w:hAnsi="Verdana"/>
        </w:rPr>
        <w:t>section</w:t>
      </w:r>
      <w:r w:rsidR="00926E21" w:rsidRPr="00197FF2">
        <w:rPr>
          <w:rFonts w:ascii="Verdana" w:hAnsi="Verdana"/>
        </w:rPr>
        <w:t xml:space="preserve"> </w:t>
      </w:r>
      <w:r w:rsidRPr="00197FF2">
        <w:rPr>
          <w:rFonts w:ascii="Verdana" w:hAnsi="Verdana"/>
        </w:rPr>
        <w:t>attempts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summarise</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contained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Chapter</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Briefly,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extent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measures</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supposed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nothing</w:t>
      </w:r>
      <w:r w:rsidR="00926E21" w:rsidRPr="00197FF2">
        <w:rPr>
          <w:rFonts w:ascii="Verdana" w:hAnsi="Verdana"/>
        </w:rPr>
        <w:t xml:space="preserve"> </w:t>
      </w:r>
      <w:r w:rsidRPr="00197FF2">
        <w:rPr>
          <w:rFonts w:ascii="Verdana" w:hAnsi="Verdana"/>
        </w:rPr>
        <w:t>else.</w:t>
      </w:r>
      <w:r w:rsidR="00926E21" w:rsidRPr="00197FF2">
        <w:rPr>
          <w:rFonts w:ascii="Verdana" w:hAnsi="Verdana"/>
        </w:rPr>
        <w:t xml:space="preserve"> </w:t>
      </w:r>
      <w:r w:rsidRPr="00197FF2">
        <w:rPr>
          <w:rFonts w:ascii="Verdana" w:hAnsi="Verdana"/>
        </w:rPr>
        <w:t>Every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whether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informal</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public</w:t>
      </w:r>
      <w:r w:rsidR="00926E21" w:rsidRPr="00197FF2">
        <w:rPr>
          <w:rFonts w:ascii="Verdana" w:hAnsi="Verdana"/>
        </w:rPr>
        <w:t xml:space="preserve"> </w:t>
      </w:r>
      <w:r w:rsidRPr="00197FF2">
        <w:rPr>
          <w:rFonts w:ascii="Verdana" w:hAnsi="Verdana"/>
        </w:rPr>
        <w:t>examination,</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valid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constructor</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aim</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true</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skill</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intended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extent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measures</w:t>
      </w:r>
      <w:r w:rsidR="00926E21" w:rsidRPr="00197FF2">
        <w:rPr>
          <w:rFonts w:ascii="Verdana" w:hAnsi="Verdana"/>
        </w:rPr>
        <w:t xml:space="preserve"> </w:t>
      </w:r>
      <w:r w:rsidRPr="00197FF2">
        <w:rPr>
          <w:rFonts w:ascii="Verdana" w:hAnsi="Verdana"/>
        </w:rPr>
        <w:t>external</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valid</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invalid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wish</w:t>
      </w:r>
      <w:r w:rsidR="00926E21" w:rsidRPr="00197FF2">
        <w:rPr>
          <w:rFonts w:ascii="Verdana" w:hAnsi="Verdana"/>
        </w:rPr>
        <w:t xml:space="preserve"> </w:t>
      </w:r>
      <w:r w:rsidRPr="00197FF2">
        <w:rPr>
          <w:rFonts w:ascii="Verdana" w:hAnsi="Verdana"/>
        </w:rPr>
        <w:t>solely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photography</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art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science?</w:t>
      </w:r>
      <w:r w:rsidR="00926E21" w:rsidRPr="00197FF2">
        <w:rPr>
          <w:rFonts w:ascii="Verdana" w:hAnsi="Verdana"/>
        </w:rPr>
        <w:t xml:space="preserve"> </w:t>
      </w:r>
      <w:r w:rsidRPr="00197FF2">
        <w:rPr>
          <w:rFonts w:ascii="Verdana" w:hAnsi="Verdana"/>
        </w:rPr>
        <w:t>Discuss.’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likely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invalid</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demands</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photography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consequently</w:t>
      </w:r>
      <w:r w:rsidR="00926E21" w:rsidRPr="00197FF2">
        <w:rPr>
          <w:rFonts w:ascii="Verdana" w:hAnsi="Verdana"/>
        </w:rPr>
        <w:t xml:space="preserve"> </w:t>
      </w:r>
      <w:r w:rsidRPr="00197FF2">
        <w:rPr>
          <w:rFonts w:ascii="Verdana" w:hAnsi="Verdana"/>
        </w:rPr>
        <w:t>favour</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students.</w:t>
      </w:r>
    </w:p>
    <w:p w:rsidR="008E2720" w:rsidRPr="00197FF2" w:rsidRDefault="008E2720" w:rsidP="00030DA5">
      <w:pPr>
        <w:ind w:firstLine="720"/>
        <w:jc w:val="both"/>
        <w:rPr>
          <w:rFonts w:ascii="Verdana" w:hAnsi="Verdana"/>
        </w:rPr>
      </w:pPr>
      <w:r w:rsidRPr="00197FF2">
        <w:rPr>
          <w:rFonts w:ascii="Verdana" w:hAnsi="Verdana"/>
        </w:rPr>
        <w:t>Similarly,</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interview</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run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risk</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assessing</w:t>
      </w:r>
      <w:r w:rsidR="00926E21" w:rsidRPr="00197FF2">
        <w:rPr>
          <w:rFonts w:ascii="Verdana" w:hAnsi="Verdana"/>
        </w:rPr>
        <w:t xml:space="preserve"> </w:t>
      </w:r>
      <w:r w:rsidRPr="00197FF2">
        <w:rPr>
          <w:rFonts w:ascii="Verdana" w:hAnsi="Verdana"/>
        </w:rPr>
        <w:t>personality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latter</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interesting</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strongly</w:t>
      </w:r>
      <w:r w:rsidR="00926E21" w:rsidRPr="00197FF2">
        <w:rPr>
          <w:rFonts w:ascii="Verdana" w:hAnsi="Verdana"/>
        </w:rPr>
        <w:t xml:space="preserve"> </w:t>
      </w:r>
      <w:r w:rsidRPr="00197FF2">
        <w:rPr>
          <w:rFonts w:ascii="Verdana" w:hAnsi="Verdana"/>
        </w:rPr>
        <w:t>argued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success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measured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concentrating</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whether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achieved</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whatever</w:t>
      </w:r>
      <w:r w:rsidR="00926E21" w:rsidRPr="00197FF2">
        <w:rPr>
          <w:rFonts w:ascii="Verdana" w:hAnsi="Verdana"/>
        </w:rPr>
        <w:t xml:space="preserve"> </w:t>
      </w:r>
      <w:r w:rsidRPr="00197FF2">
        <w:rPr>
          <w:rFonts w:ascii="Verdana" w:hAnsi="Verdana"/>
        </w:rPr>
        <w:t>strategies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disposal</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pure</w:t>
      </w:r>
      <w:r w:rsidR="00926E21" w:rsidRPr="00197FF2">
        <w:rPr>
          <w:rFonts w:ascii="Verdana" w:hAnsi="Verdana"/>
        </w:rPr>
        <w:t xml:space="preserve"> </w:t>
      </w:r>
      <w:r w:rsidRPr="00197FF2">
        <w:rPr>
          <w:rFonts w:ascii="Verdana" w:hAnsi="Verdana"/>
        </w:rPr>
        <w:t>linguistic</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words..why</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personality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variety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non-verbal</w:t>
      </w:r>
      <w:r w:rsidR="00926E21" w:rsidRPr="00197FF2">
        <w:rPr>
          <w:rFonts w:ascii="Verdana" w:hAnsi="Verdana"/>
        </w:rPr>
        <w:t xml:space="preserve"> </w:t>
      </w:r>
      <w:r w:rsidRPr="00197FF2">
        <w:rPr>
          <w:rFonts w:ascii="Verdana" w:hAnsi="Verdana"/>
        </w:rPr>
        <w:t>strategies</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ignored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assessing</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rPr>
        <w:t>depend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achievement</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exclude</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factors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personality</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public</w:t>
      </w:r>
      <w:r w:rsidR="00926E21" w:rsidRPr="00197FF2">
        <w:rPr>
          <w:rFonts w:ascii="Verdana" w:hAnsi="Verdana"/>
        </w:rPr>
        <w:t xml:space="preserve"> </w:t>
      </w:r>
      <w:r w:rsidRPr="00197FF2">
        <w:rPr>
          <w:rFonts w:ascii="Verdana" w:hAnsi="Verdana"/>
        </w:rPr>
        <w:t>examination</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consider</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factors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evaluating</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target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Nevertheless,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serves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illustrate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significant</w:t>
      </w:r>
      <w:r w:rsidR="00926E21" w:rsidRPr="00197FF2">
        <w:rPr>
          <w:rFonts w:ascii="Verdana" w:hAnsi="Verdana"/>
        </w:rPr>
        <w:t xml:space="preserve"> </w:t>
      </w:r>
      <w:r w:rsidRPr="00197FF2">
        <w:rPr>
          <w:rFonts w:ascii="Verdana" w:hAnsi="Verdana"/>
        </w:rPr>
        <w:t>difference</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narrow</w:t>
      </w:r>
      <w:r w:rsidR="00926E21" w:rsidRPr="00197FF2">
        <w:rPr>
          <w:rFonts w:ascii="Verdana" w:hAnsi="Verdana"/>
        </w:rPr>
        <w:t xml:space="preserve"> </w:t>
      </w:r>
      <w:r w:rsidRPr="00197FF2">
        <w:rPr>
          <w:rFonts w:ascii="Verdana" w:hAnsi="Verdana"/>
        </w:rPr>
        <w:t>psychometric-structural</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broader</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testing.</w:t>
      </w:r>
    </w:p>
    <w:p w:rsidR="00030DA5" w:rsidRPr="00197FF2" w:rsidRDefault="00030DA5" w:rsidP="00030DA5">
      <w:pPr>
        <w:jc w:val="both"/>
        <w:rPr>
          <w:rFonts w:ascii="Verdana" w:hAnsi="Verdana"/>
          <w:i/>
        </w:rPr>
      </w:pPr>
      <w:r w:rsidRPr="00197FF2">
        <w:rPr>
          <w:rFonts w:ascii="Verdana" w:hAnsi="Verdana"/>
          <w:i/>
        </w:rPr>
        <w:t>Face validity</w:t>
      </w:r>
    </w:p>
    <w:p w:rsidR="008E2720" w:rsidRPr="00197FF2" w:rsidRDefault="008E2720" w:rsidP="00315B58">
      <w:pPr>
        <w:jc w:val="both"/>
        <w:rPr>
          <w:rFonts w:ascii="Verdana" w:hAnsi="Verdana"/>
        </w:rPr>
      </w:pPr>
      <w:r w:rsidRPr="00197FF2">
        <w:rPr>
          <w:rFonts w:ascii="Verdana" w:hAnsi="Verdana"/>
        </w:rPr>
        <w:t>Even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superficial</w:t>
      </w:r>
      <w:r w:rsidR="00926E21" w:rsidRPr="00197FF2">
        <w:rPr>
          <w:rFonts w:ascii="Verdana" w:hAnsi="Verdana"/>
        </w:rPr>
        <w:t xml:space="preserve"> </w:t>
      </w:r>
      <w:r w:rsidRPr="00197FF2">
        <w:rPr>
          <w:rFonts w:ascii="Verdana" w:hAnsi="Verdana"/>
        </w:rPr>
        <w:t>inspection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essay</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referred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paragraph</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section</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sufficient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reveal</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valid.</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fact,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referred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face</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looks</w:t>
      </w:r>
      <w:r w:rsidR="00926E21" w:rsidRPr="00197FF2">
        <w:rPr>
          <w:rFonts w:ascii="Verdana" w:hAnsi="Verdana"/>
        </w:rPr>
        <w:t xml:space="preserve"> </w:t>
      </w:r>
      <w:r w:rsidRPr="00197FF2">
        <w:rPr>
          <w:rFonts w:ascii="Verdana" w:hAnsi="Verdana"/>
        </w:rPr>
        <w:t>right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testers,</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moderators,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described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having</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least</w:t>
      </w:r>
      <w:r w:rsidR="00926E21" w:rsidRPr="00197FF2">
        <w:rPr>
          <w:rFonts w:ascii="Verdana" w:hAnsi="Verdana"/>
        </w:rPr>
        <w:t xml:space="preserve"> </w:t>
      </w:r>
      <w:r w:rsidRPr="00197FF2">
        <w:rPr>
          <w:rFonts w:ascii="Verdana" w:hAnsi="Verdana"/>
        </w:rPr>
        <w:t>face</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therefore,</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show</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colleagues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friends.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constructors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become</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involved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fail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stand</w:t>
      </w:r>
      <w:r w:rsidR="00926E21" w:rsidRPr="00197FF2">
        <w:rPr>
          <w:rFonts w:ascii="Verdana" w:hAnsi="Verdana"/>
        </w:rPr>
        <w:t xml:space="preserve"> </w:t>
      </w:r>
      <w:r w:rsidRPr="00197FF2">
        <w:rPr>
          <w:rFonts w:ascii="Verdana" w:hAnsi="Verdana"/>
        </w:rPr>
        <w:t>back</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look</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individual</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objectively.</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examined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absurdities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ambiguities</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discovered. </w:t>
      </w:r>
    </w:p>
    <w:p w:rsidR="008E2720" w:rsidRPr="00197FF2" w:rsidRDefault="008E2720" w:rsidP="00F76A05">
      <w:pPr>
        <w:ind w:firstLine="720"/>
        <w:jc w:val="both"/>
        <w:rPr>
          <w:rFonts w:ascii="Verdana" w:hAnsi="Verdana"/>
        </w:rPr>
      </w:pPr>
      <w:r w:rsidRPr="00197FF2">
        <w:rPr>
          <w:rFonts w:ascii="Verdana" w:hAnsi="Verdana"/>
        </w:rPr>
        <w:t>Language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designed</w:t>
      </w:r>
      <w:r w:rsidR="00926E21" w:rsidRPr="00197FF2">
        <w:rPr>
          <w:rFonts w:ascii="Verdana" w:hAnsi="Verdana"/>
        </w:rPr>
        <w:t xml:space="preserve"> </w:t>
      </w:r>
      <w:r w:rsidRPr="00197FF2">
        <w:rPr>
          <w:rFonts w:ascii="Verdana" w:hAnsi="Verdana"/>
        </w:rPr>
        <w:t>primarily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country'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arc</w:t>
      </w:r>
      <w:r w:rsidR="00926E21" w:rsidRPr="00197FF2">
        <w:rPr>
          <w:rFonts w:ascii="Verdana" w:hAnsi="Verdana"/>
        </w:rPr>
        <w:t xml:space="preserve"> </w:t>
      </w:r>
      <w:r w:rsidRPr="00197FF2">
        <w:rPr>
          <w:rFonts w:ascii="Verdana" w:hAnsi="Verdana"/>
        </w:rPr>
        <w:t>adopted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country</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lack</w:t>
      </w:r>
      <w:r w:rsidR="00926E21" w:rsidRPr="00197FF2">
        <w:rPr>
          <w:rFonts w:ascii="Verdana" w:hAnsi="Verdana"/>
        </w:rPr>
        <w:t xml:space="preserve"> </w:t>
      </w:r>
      <w:r w:rsidRPr="00197FF2">
        <w:rPr>
          <w:rFonts w:ascii="Verdana" w:hAnsi="Verdana"/>
        </w:rPr>
        <w:t>face</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containing</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‘typhoon’,</w:t>
      </w:r>
      <w:r w:rsidR="00926E21" w:rsidRPr="00197FF2">
        <w:rPr>
          <w:rFonts w:ascii="Verdana" w:hAnsi="Verdana"/>
        </w:rPr>
        <w:t xml:space="preserve"> </w:t>
      </w:r>
      <w:r w:rsidRPr="00197FF2">
        <w:rPr>
          <w:rFonts w:ascii="Verdana" w:hAnsi="Verdana"/>
        </w:rPr>
        <w:t>‘sampan’,</w:t>
      </w:r>
      <w:r w:rsidR="00926E21" w:rsidRPr="00197FF2">
        <w:rPr>
          <w:rFonts w:ascii="Verdana" w:hAnsi="Verdana"/>
        </w:rPr>
        <w:t xml:space="preserve"> </w:t>
      </w:r>
      <w:r w:rsidRPr="00197FF2">
        <w:rPr>
          <w:rFonts w:ascii="Verdana" w:hAnsi="Verdana"/>
        </w:rPr>
        <w:t>‘abacus’,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‘chopsticks’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obviously</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valid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East</w:t>
      </w:r>
      <w:r w:rsidR="00926E21" w:rsidRPr="00197FF2">
        <w:rPr>
          <w:rFonts w:ascii="Verdana" w:hAnsi="Verdana"/>
        </w:rPr>
        <w:t xml:space="preserve"> </w:t>
      </w:r>
      <w:r w:rsidRPr="00197FF2">
        <w:rPr>
          <w:rFonts w:ascii="Verdana" w:hAnsi="Verdana"/>
        </w:rPr>
        <w:t>Africa</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matter</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valid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lastRenderedPageBreak/>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proved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Hong</w:t>
      </w:r>
      <w:r w:rsidR="00926E21" w:rsidRPr="00197FF2">
        <w:rPr>
          <w:rFonts w:ascii="Verdana" w:hAnsi="Verdana"/>
        </w:rPr>
        <w:t xml:space="preserve"> </w:t>
      </w:r>
      <w:r w:rsidRPr="00197FF2">
        <w:rPr>
          <w:rFonts w:ascii="Verdana" w:hAnsi="Verdana"/>
        </w:rPr>
        <w:t>Kong.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argument</w:t>
      </w:r>
      <w:r w:rsidR="00926E21" w:rsidRPr="00197FF2">
        <w:rPr>
          <w:rFonts w:ascii="Verdana" w:hAnsi="Verdana"/>
        </w:rPr>
        <w:t xml:space="preserve"> </w:t>
      </w:r>
      <w:r w:rsidRPr="00197FF2">
        <w:rPr>
          <w:rFonts w:ascii="Verdana" w:hAnsi="Verdana"/>
        </w:rPr>
        <w:t>applies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standardised</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designed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immigrants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United</w:t>
      </w:r>
      <w:r w:rsidR="00926E21" w:rsidRPr="00197FF2">
        <w:rPr>
          <w:rFonts w:ascii="Verdana" w:hAnsi="Verdana"/>
        </w:rPr>
        <w:t xml:space="preserve"> </w:t>
      </w:r>
      <w:r w:rsidRPr="00197FF2">
        <w:rPr>
          <w:rFonts w:ascii="Verdana" w:hAnsi="Verdana"/>
        </w:rPr>
        <w:t>States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later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parts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world.</w:t>
      </w:r>
    </w:p>
    <w:p w:rsidR="008E2720" w:rsidRPr="00197FF2" w:rsidRDefault="008E2720" w:rsidP="00F76A05">
      <w:pPr>
        <w:ind w:firstLine="720"/>
        <w:jc w:val="both"/>
        <w:rPr>
          <w:rFonts w:ascii="Verdana" w:hAnsi="Verdana"/>
        </w:rPr>
      </w:pPr>
      <w:r w:rsidRPr="00197FF2">
        <w:rPr>
          <w:rFonts w:ascii="Verdana" w:hAnsi="Verdana"/>
        </w:rPr>
        <w:t>Although</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substitute</w:t>
      </w:r>
      <w:r w:rsidR="00926E21" w:rsidRPr="00197FF2">
        <w:rPr>
          <w:rFonts w:ascii="Verdana" w:hAnsi="Verdana"/>
        </w:rPr>
        <w:t xml:space="preserve"> </w:t>
      </w:r>
      <w:r w:rsidRPr="00197FF2">
        <w:rPr>
          <w:rFonts w:ascii="Verdana" w:hAnsi="Verdana"/>
        </w:rPr>
        <w:t>for.empirical</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public</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standardised</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face</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quick</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reasonable</w:t>
      </w:r>
      <w:r w:rsidR="00926E21" w:rsidRPr="00197FF2">
        <w:rPr>
          <w:rFonts w:ascii="Verdana" w:hAnsi="Verdana"/>
        </w:rPr>
        <w:t xml:space="preserve"> </w:t>
      </w:r>
      <w:r w:rsidRPr="00197FF2">
        <w:rPr>
          <w:rFonts w:ascii="Verdana" w:hAnsi="Verdana"/>
        </w:rPr>
        <w:t>guide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balance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great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concern</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statistical</w:t>
      </w:r>
      <w:r w:rsidR="00926E21" w:rsidRPr="00197FF2">
        <w:rPr>
          <w:rFonts w:ascii="Verdana" w:hAnsi="Verdana"/>
        </w:rPr>
        <w:t xml:space="preserve"> </w:t>
      </w:r>
      <w:r w:rsidRPr="00197FF2">
        <w:rPr>
          <w:rFonts w:ascii="Verdana" w:hAnsi="Verdana"/>
        </w:rPr>
        <w:t>analysis.</w:t>
      </w:r>
      <w:r w:rsidR="00926E21" w:rsidRPr="00197FF2">
        <w:rPr>
          <w:rFonts w:ascii="Verdana" w:hAnsi="Verdana"/>
        </w:rPr>
        <w:t xml:space="preserve"> </w:t>
      </w:r>
      <w:r w:rsidRPr="00197FF2">
        <w:rPr>
          <w:rFonts w:ascii="Verdana" w:hAnsi="Verdana"/>
        </w:rPr>
        <w:t>Moreover,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motivation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maintained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face</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try</w:t>
      </w:r>
      <w:r w:rsidR="00926E21" w:rsidRPr="00197FF2">
        <w:rPr>
          <w:rFonts w:ascii="Verdana" w:hAnsi="Verdana"/>
        </w:rPr>
        <w:t xml:space="preserve"> </w:t>
      </w:r>
      <w:r w:rsidRPr="00197FF2">
        <w:rPr>
          <w:rFonts w:ascii="Verdana" w:hAnsi="Verdana"/>
        </w:rPr>
        <w:t>harder</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looks</w:t>
      </w:r>
      <w:r w:rsidR="00926E21" w:rsidRPr="00197FF2">
        <w:rPr>
          <w:rFonts w:ascii="Verdana" w:hAnsi="Verdana"/>
        </w:rPr>
        <w:t xml:space="preserve"> </w:t>
      </w:r>
      <w:r w:rsidRPr="00197FF2">
        <w:rPr>
          <w:rFonts w:ascii="Verdana" w:hAnsi="Verdana"/>
        </w:rPr>
        <w:t>sound.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hand,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appears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relevance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eves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lack</w:t>
      </w:r>
      <w:r w:rsidR="00926E21" w:rsidRPr="00197FF2">
        <w:rPr>
          <w:rFonts w:ascii="Verdana" w:hAnsi="Verdana"/>
        </w:rPr>
        <w:t xml:space="preserve"> </w:t>
      </w:r>
      <w:r w:rsidRPr="00197FF2">
        <w:rPr>
          <w:rFonts w:ascii="Verdana" w:hAnsi="Verdana"/>
        </w:rPr>
        <w:t>face</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Possibly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direct</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maximum</w:t>
      </w:r>
      <w:r w:rsidR="00926E21" w:rsidRPr="00197FF2">
        <w:rPr>
          <w:rFonts w:ascii="Verdana" w:hAnsi="Verdana"/>
        </w:rPr>
        <w:t xml:space="preserve"> </w:t>
      </w:r>
      <w:r w:rsidRPr="00197FF2">
        <w:rPr>
          <w:rFonts w:ascii="Verdana" w:hAnsi="Verdana"/>
        </w:rPr>
        <w:t>effort</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performing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hence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affected.</w:t>
      </w:r>
    </w:p>
    <w:p w:rsidR="008E2720" w:rsidRPr="00197FF2" w:rsidRDefault="008E2720" w:rsidP="00F76A05">
      <w:pPr>
        <w:ind w:firstLine="720"/>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include</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components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programme</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followed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yet</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lack</w:t>
      </w:r>
      <w:r w:rsidR="00926E21" w:rsidRPr="00197FF2">
        <w:rPr>
          <w:rFonts w:ascii="Verdana" w:hAnsi="Verdana"/>
        </w:rPr>
        <w:t xml:space="preserve"> </w:t>
      </w:r>
      <w:r w:rsidRPr="00197FF2">
        <w:rPr>
          <w:rFonts w:ascii="Verdana" w:hAnsi="Verdana"/>
        </w:rPr>
        <w:t>face</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engineers</w:t>
      </w:r>
      <w:r w:rsidR="00926E21" w:rsidRPr="00197FF2">
        <w:rPr>
          <w:rFonts w:ascii="Verdana" w:hAnsi="Verdana"/>
        </w:rPr>
        <w:t xml:space="preserve"> </w:t>
      </w:r>
      <w:r w:rsidRPr="00197FF2">
        <w:rPr>
          <w:rFonts w:ascii="Verdana" w:hAnsi="Verdana"/>
        </w:rPr>
        <w:t>could</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engineering</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frequent</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passive</w:t>
      </w:r>
      <w:r w:rsidR="00926E21" w:rsidRPr="00197FF2">
        <w:rPr>
          <w:rFonts w:ascii="Verdana" w:hAnsi="Verdana"/>
        </w:rPr>
        <w:t xml:space="preserve"> </w:t>
      </w:r>
      <w:r w:rsidRPr="00197FF2">
        <w:rPr>
          <w:rFonts w:ascii="Verdana" w:hAnsi="Verdana"/>
        </w:rPr>
        <w:t>voice,</w:t>
      </w:r>
      <w:r w:rsidR="00926E21" w:rsidRPr="00197FF2">
        <w:rPr>
          <w:rFonts w:ascii="Verdana" w:hAnsi="Verdana"/>
        </w:rPr>
        <w:t xml:space="preserve"> </w:t>
      </w:r>
      <w:r w:rsidRPr="00197FF2">
        <w:rPr>
          <w:rFonts w:ascii="Verdana" w:hAnsi="Verdana"/>
        </w:rPr>
        <w:t>nominal</w:t>
      </w:r>
      <w:r w:rsidR="00926E21" w:rsidRPr="00197FF2">
        <w:rPr>
          <w:rFonts w:ascii="Verdana" w:hAnsi="Verdana"/>
        </w:rPr>
        <w:t xml:space="preserve"> </w:t>
      </w:r>
      <w:r w:rsidRPr="00197FF2">
        <w:rPr>
          <w:rFonts w:ascii="Verdana" w:hAnsi="Verdana"/>
        </w:rPr>
        <w:t>strings,</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functions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notions</w:t>
      </w:r>
      <w:r w:rsidR="00926E21" w:rsidRPr="00197FF2">
        <w:rPr>
          <w:rFonts w:ascii="Verdana" w:hAnsi="Verdana"/>
        </w:rPr>
        <w:t xml:space="preserve"> </w:t>
      </w:r>
      <w:r w:rsidRPr="00197FF2">
        <w:rPr>
          <w:rFonts w:ascii="Verdana" w:hAnsi="Verdana"/>
        </w:rPr>
        <w:t>associated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engineering</w:t>
      </w:r>
      <w:r w:rsidR="00926E21" w:rsidRPr="00197FF2">
        <w:rPr>
          <w:rFonts w:ascii="Verdana" w:hAnsi="Verdana"/>
        </w:rPr>
        <w:t xml:space="preserve"> </w:t>
      </w:r>
      <w:r w:rsidRPr="00197FF2">
        <w:rPr>
          <w:rFonts w:ascii="Verdana" w:hAnsi="Verdana"/>
        </w:rPr>
        <w:t>texts</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defining,</w:t>
      </w:r>
      <w:r w:rsidR="00926E21" w:rsidRPr="00197FF2">
        <w:rPr>
          <w:rFonts w:ascii="Verdana" w:hAnsi="Verdana"/>
        </w:rPr>
        <w:t xml:space="preserve"> </w:t>
      </w:r>
      <w:r w:rsidRPr="00197FF2">
        <w:rPr>
          <w:rFonts w:ascii="Verdana" w:hAnsi="Verdana"/>
        </w:rPr>
        <w:t>classifying,</w:t>
      </w:r>
      <w:r w:rsidR="00926E21" w:rsidRPr="00197FF2">
        <w:rPr>
          <w:rFonts w:ascii="Verdana" w:hAnsi="Verdana"/>
        </w:rPr>
        <w:t xml:space="preserve"> </w:t>
      </w:r>
      <w:r w:rsidRPr="00197FF2">
        <w:rPr>
          <w:rFonts w:ascii="Verdana" w:hAnsi="Verdana"/>
        </w:rPr>
        <w:t>hypothesising,</w:t>
      </w:r>
      <w:r w:rsidR="00926E21" w:rsidRPr="00197FF2">
        <w:rPr>
          <w:rFonts w:ascii="Verdana" w:hAnsi="Verdana"/>
        </w:rPr>
        <w:t xml:space="preserve"> </w:t>
      </w:r>
      <w:r w:rsidRPr="00197FF2">
        <w:rPr>
          <w:rFonts w:ascii="Verdana" w:hAnsi="Verdana"/>
        </w:rPr>
        <w:t>drawing</w:t>
      </w:r>
      <w:r w:rsidR="00926E21" w:rsidRPr="00197FF2">
        <w:rPr>
          <w:rFonts w:ascii="Verdana" w:hAnsi="Verdana"/>
        </w:rPr>
        <w:t xml:space="preserve"> </w:t>
      </w:r>
      <w:r w:rsidRPr="00197FF2">
        <w:rPr>
          <w:rFonts w:ascii="Verdana" w:hAnsi="Verdana"/>
        </w:rPr>
        <w:t>conclusions,</w:t>
      </w:r>
      <w:r w:rsidR="00926E21" w:rsidRPr="00197FF2">
        <w:rPr>
          <w:rFonts w:ascii="Verdana" w:hAnsi="Verdana"/>
        </w:rPr>
        <w:t xml:space="preserve"> </w:t>
      </w:r>
      <w:r w:rsidRPr="00197FF2">
        <w:rPr>
          <w:rFonts w:ascii="Verdana" w:hAnsi="Verdana"/>
        </w:rPr>
        <w:t>describing</w:t>
      </w:r>
      <w:r w:rsidR="00926E21" w:rsidRPr="00197FF2">
        <w:rPr>
          <w:rFonts w:ascii="Verdana" w:hAnsi="Verdana"/>
        </w:rPr>
        <w:t xml:space="preserve"> </w:t>
      </w:r>
      <w:r w:rsidRPr="00197FF2">
        <w:rPr>
          <w:rFonts w:ascii="Verdana" w:hAnsi="Verdana"/>
        </w:rPr>
        <w:t>processes,</w:t>
      </w:r>
      <w:r w:rsidR="00926E21" w:rsidRPr="00197FF2">
        <w:rPr>
          <w:rFonts w:ascii="Verdana" w:hAnsi="Verdana"/>
        </w:rPr>
        <w:t xml:space="preserve"> </w:t>
      </w:r>
      <w:r w:rsidRPr="00197FF2">
        <w:rPr>
          <w:rFonts w:ascii="Verdana" w:hAnsi="Verdana"/>
        </w:rPr>
        <w:t>expressing</w:t>
      </w:r>
      <w:r w:rsidR="00926E21" w:rsidRPr="00197FF2">
        <w:rPr>
          <w:rFonts w:ascii="Verdana" w:hAnsi="Verdana"/>
        </w:rPr>
        <w:t xml:space="preserve"> </w:t>
      </w:r>
      <w:r w:rsidRPr="00197FF2">
        <w:rPr>
          <w:rFonts w:ascii="Verdana" w:hAnsi="Verdana"/>
        </w:rPr>
        <w:t>notions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quantity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amount,</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lack</w:t>
      </w:r>
      <w:r w:rsidR="00926E21" w:rsidRPr="00197FF2">
        <w:rPr>
          <w:rFonts w:ascii="Verdana" w:hAnsi="Verdana"/>
        </w:rPr>
        <w:t xml:space="preserve"> </w:t>
      </w:r>
      <w:r w:rsidRPr="00197FF2">
        <w:rPr>
          <w:rFonts w:ascii="Verdana" w:hAnsi="Verdana"/>
        </w:rPr>
        <w:t>face</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subject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text</w:t>
      </w:r>
      <w:r w:rsidR="00926E21" w:rsidRPr="00197FF2">
        <w:rPr>
          <w:rFonts w:ascii="Verdana" w:hAnsi="Verdana"/>
        </w:rPr>
        <w:t xml:space="preserve"> </w:t>
      </w:r>
      <w:r w:rsidRPr="00197FF2">
        <w:rPr>
          <w:rFonts w:ascii="Verdana" w:hAnsi="Verdana"/>
        </w:rPr>
        <w:t>concerns,</w:t>
      </w:r>
      <w:r w:rsidR="00926E21" w:rsidRPr="00197FF2">
        <w:rPr>
          <w:rFonts w:ascii="Verdana" w:hAnsi="Verdana"/>
        </w:rPr>
        <w:t xml:space="preserve"> </w:t>
      </w:r>
      <w:r w:rsidR="00F76A05" w:rsidRPr="00197FF2">
        <w:rPr>
          <w:rFonts w:ascii="Verdana" w:hAnsi="Verdana"/>
        </w:rPr>
        <w:t>say</w:t>
      </w:r>
      <w:r w:rsidR="00926E21" w:rsidRPr="00197FF2">
        <w:rPr>
          <w:rFonts w:ascii="Verdana" w:hAnsi="Verdana"/>
        </w:rPr>
        <w:t xml:space="preserve"> </w:t>
      </w:r>
      <w:r w:rsidRPr="00197FF2">
        <w:rPr>
          <w:rFonts w:ascii="Verdana" w:hAnsi="Verdana"/>
        </w:rPr>
        <w:t>public</w:t>
      </w:r>
      <w:r w:rsidR="00926E21" w:rsidRPr="00197FF2">
        <w:rPr>
          <w:rFonts w:ascii="Verdana" w:hAnsi="Verdana"/>
        </w:rPr>
        <w:t xml:space="preserve"> </w:t>
      </w:r>
      <w:r w:rsidRPr="00197FF2">
        <w:rPr>
          <w:rFonts w:ascii="Verdana" w:hAnsi="Verdana"/>
        </w:rPr>
        <w:t>institutions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Britain.</w:t>
      </w:r>
    </w:p>
    <w:p w:rsidR="008E2720" w:rsidRPr="00197FF2" w:rsidRDefault="008E2720" w:rsidP="00F76A05">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concept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face</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emphasis</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placed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relatively</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past,</w:t>
      </w:r>
      <w:r w:rsidR="00926E21" w:rsidRPr="00197FF2">
        <w:rPr>
          <w:rFonts w:ascii="Verdana" w:hAnsi="Verdana"/>
        </w:rPr>
        <w:t xml:space="preserve"> </w:t>
      </w:r>
      <w:r w:rsidRPr="00197FF2">
        <w:rPr>
          <w:rFonts w:ascii="Verdana" w:hAnsi="Verdana"/>
        </w:rPr>
        <w:t>face</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"regarded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writers</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public</w:t>
      </w:r>
      <w:r w:rsidR="00926E21" w:rsidRPr="00197FF2">
        <w:rPr>
          <w:rFonts w:ascii="Verdana" w:hAnsi="Verdana"/>
        </w:rPr>
        <w:t xml:space="preserve"> </w:t>
      </w:r>
      <w:r w:rsidRPr="00197FF2">
        <w:rPr>
          <w:rFonts w:ascii="Verdana" w:hAnsi="Verdana"/>
        </w:rPr>
        <w:t>relations</w:t>
      </w:r>
      <w:r w:rsidR="00926E21" w:rsidRPr="00197FF2">
        <w:rPr>
          <w:rFonts w:ascii="Verdana" w:hAnsi="Verdana"/>
        </w:rPr>
        <w:t xml:space="preserve"> </w:t>
      </w:r>
      <w:r w:rsidRPr="00197FF2">
        <w:rPr>
          <w:rFonts w:ascii="Verdana" w:hAnsi="Verdana"/>
        </w:rPr>
        <w:t>exercise.</w:t>
      </w:r>
      <w:r w:rsidR="00926E21" w:rsidRPr="00197FF2">
        <w:rPr>
          <w:rFonts w:ascii="Verdana" w:hAnsi="Verdana"/>
        </w:rPr>
        <w:t xml:space="preserve"> </w:t>
      </w:r>
      <w:r w:rsidRPr="00197FF2">
        <w:rPr>
          <w:rFonts w:ascii="Verdana" w:hAnsi="Verdana"/>
        </w:rPr>
        <w:t>Today,</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designers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regard</w:t>
      </w:r>
      <w:r w:rsidR="00926E21" w:rsidRPr="00197FF2">
        <w:rPr>
          <w:rFonts w:ascii="Verdana" w:hAnsi="Verdana"/>
        </w:rPr>
        <w:t xml:space="preserve"> </w:t>
      </w:r>
      <w:r w:rsidRPr="00197FF2">
        <w:rPr>
          <w:rFonts w:ascii="Verdana" w:hAnsi="Verdana"/>
        </w:rPr>
        <w:t>face</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argue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look</w:t>
      </w:r>
      <w:r w:rsidR="00926E21" w:rsidRPr="00197FF2">
        <w:rPr>
          <w:rFonts w:ascii="Verdana" w:hAnsi="Verdana"/>
        </w:rPr>
        <w:t xml:space="preserve"> </w:t>
      </w:r>
      <w:r w:rsidRPr="00197FF2">
        <w:rPr>
          <w:rFonts w:ascii="Verdana" w:hAnsi="Verdana"/>
        </w:rPr>
        <w:t>valid</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reproduction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concerned:</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authentic</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skimming</w:t>
      </w:r>
      <w:r w:rsidR="00926E21" w:rsidRPr="00197FF2">
        <w:rPr>
          <w:rFonts w:ascii="Verdana" w:hAnsi="Verdana"/>
        </w:rPr>
        <w:t xml:space="preserve"> </w:t>
      </w:r>
      <w:r w:rsidRPr="00197FF2">
        <w:rPr>
          <w:rFonts w:ascii="Verdana" w:hAnsi="Verdana"/>
        </w:rPr>
        <w:t>newspapers</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contain</w:t>
      </w:r>
      <w:r w:rsidR="00926E21" w:rsidRPr="00197FF2">
        <w:rPr>
          <w:rFonts w:ascii="Verdana" w:hAnsi="Verdana"/>
        </w:rPr>
        <w:t xml:space="preserve"> </w:t>
      </w:r>
      <w:r w:rsidRPr="00197FF2">
        <w:rPr>
          <w:rFonts w:ascii="Verdana" w:hAnsi="Verdana"/>
        </w:rPr>
        <w:t>actual</w:t>
      </w:r>
      <w:r w:rsidR="00926E21" w:rsidRPr="00197FF2">
        <w:rPr>
          <w:rFonts w:ascii="Verdana" w:hAnsi="Verdana"/>
        </w:rPr>
        <w:t xml:space="preserve"> </w:t>
      </w:r>
      <w:r w:rsidRPr="00197FF2">
        <w:rPr>
          <w:rFonts w:ascii="Verdana" w:hAnsi="Verdana"/>
        </w:rPr>
        <w:t>newspapers</w:t>
      </w:r>
      <w:r w:rsidR="00926E21" w:rsidRPr="00197FF2">
        <w:rPr>
          <w:rFonts w:ascii="Verdana" w:hAnsi="Verdana"/>
        </w:rPr>
        <w:t xml:space="preserve"> </w:t>
      </w:r>
      <w:r w:rsidR="00F76A05" w:rsidRPr="00197FF2">
        <w:rPr>
          <w:rFonts w:ascii="Verdana" w:hAnsi="Verdana"/>
        </w:rPr>
        <w:t>–</w:t>
      </w:r>
      <w:r w:rsidR="00926E21" w:rsidRPr="00197FF2">
        <w:rPr>
          <w:rFonts w:ascii="Verdana" w:hAnsi="Verdana"/>
        </w:rPr>
        <w:t xml:space="preserve"> </w:t>
      </w:r>
      <w:r w:rsidR="00F76A05" w:rsidRPr="00197FF2">
        <w:rPr>
          <w:rFonts w:ascii="Verdana" w:hAnsi="Verdana"/>
        </w:rPr>
        <w:t xml:space="preserve">or </w:t>
      </w:r>
      <w:r w:rsidRPr="00197FF2">
        <w:rPr>
          <w:rFonts w:ascii="Verdana" w:hAnsi="Verdana"/>
        </w:rPr>
        <w:t>at</w:t>
      </w:r>
      <w:r w:rsidR="00926E21" w:rsidRPr="00197FF2">
        <w:rPr>
          <w:rFonts w:ascii="Verdana" w:hAnsi="Verdana"/>
        </w:rPr>
        <w:t xml:space="preserve"> </w:t>
      </w:r>
      <w:r w:rsidRPr="00197FF2">
        <w:rPr>
          <w:rFonts w:ascii="Verdana" w:hAnsi="Verdana"/>
        </w:rPr>
        <w:t>least,</w:t>
      </w:r>
      <w:r w:rsidR="00926E21" w:rsidRPr="00197FF2">
        <w:rPr>
          <w:rFonts w:ascii="Verdana" w:hAnsi="Verdana"/>
        </w:rPr>
        <w:t xml:space="preserve"> </w:t>
      </w:r>
      <w:r w:rsidRPr="00197FF2">
        <w:rPr>
          <w:rFonts w:ascii="Verdana" w:hAnsi="Verdana"/>
        </w:rPr>
        <w:t>articles</w:t>
      </w:r>
      <w:r w:rsidR="00926E21" w:rsidRPr="00197FF2">
        <w:rPr>
          <w:rFonts w:ascii="Verdana" w:hAnsi="Verdana"/>
        </w:rPr>
        <w:t xml:space="preserve"> </w:t>
      </w:r>
      <w:r w:rsidRPr="00197FF2">
        <w:rPr>
          <w:rFonts w:ascii="Verdana" w:hAnsi="Verdana"/>
        </w:rPr>
        <w:t>printed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exactly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appeared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newspaper</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taken.</w:t>
      </w:r>
    </w:p>
    <w:p w:rsidR="00F76A05" w:rsidRPr="00197FF2" w:rsidRDefault="00F76A05" w:rsidP="00F76A05">
      <w:pPr>
        <w:jc w:val="both"/>
        <w:rPr>
          <w:rFonts w:ascii="Verdana" w:hAnsi="Verdana"/>
          <w:i/>
        </w:rPr>
      </w:pPr>
      <w:r w:rsidRPr="00197FF2">
        <w:rPr>
          <w:rFonts w:ascii="Verdana" w:hAnsi="Verdana"/>
          <w:i/>
        </w:rPr>
        <w:t>Content validity</w:t>
      </w:r>
    </w:p>
    <w:p w:rsidR="008E2720" w:rsidRPr="00197FF2" w:rsidRDefault="008E2720" w:rsidP="00315B58">
      <w:pPr>
        <w:jc w:val="both"/>
        <w:rPr>
          <w:rFonts w:ascii="Verdana" w:hAnsi="Verdana"/>
        </w:rPr>
      </w:pPr>
      <w:r w:rsidRPr="00197FF2">
        <w:rPr>
          <w:rFonts w:ascii="Verdana" w:hAnsi="Verdana"/>
        </w:rPr>
        <w:t>This</w:t>
      </w:r>
      <w:r w:rsidR="00926E21" w:rsidRPr="00197FF2">
        <w:rPr>
          <w:rFonts w:ascii="Verdana" w:hAnsi="Verdana"/>
        </w:rPr>
        <w:t xml:space="preserve"> </w:t>
      </w:r>
      <w:r w:rsidRPr="00197FF2">
        <w:rPr>
          <w:rFonts w:ascii="Verdana" w:hAnsi="Verdana"/>
        </w:rPr>
        <w:t>kind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depends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careful</w:t>
      </w:r>
      <w:r w:rsidR="00926E21" w:rsidRPr="00197FF2">
        <w:rPr>
          <w:rFonts w:ascii="Verdana" w:hAnsi="Verdana"/>
        </w:rPr>
        <w:t xml:space="preserve"> </w:t>
      </w:r>
      <w:r w:rsidRPr="00197FF2">
        <w:rPr>
          <w:rFonts w:ascii="Verdana" w:hAnsi="Verdana"/>
        </w:rPr>
        <w:t>analysis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course</w:t>
      </w:r>
      <w:r w:rsidR="00926E21" w:rsidRPr="00197FF2">
        <w:rPr>
          <w:rFonts w:ascii="Verdana" w:hAnsi="Verdana"/>
        </w:rPr>
        <w:t xml:space="preserve"> </w:t>
      </w:r>
      <w:r w:rsidRPr="00197FF2">
        <w:rPr>
          <w:rFonts w:ascii="Verdana" w:hAnsi="Verdana"/>
        </w:rPr>
        <w:t>objectives.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contain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representative</w:t>
      </w:r>
      <w:r w:rsidR="00926E21" w:rsidRPr="00197FF2">
        <w:rPr>
          <w:rFonts w:ascii="Verdana" w:hAnsi="Verdana"/>
        </w:rPr>
        <w:t xml:space="preserve"> </w:t>
      </w:r>
      <w:r w:rsidRPr="00197FF2">
        <w:rPr>
          <w:rFonts w:ascii="Verdana" w:hAnsi="Verdana"/>
        </w:rPr>
        <w:t>sample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course,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relationship</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course</w:t>
      </w:r>
      <w:r w:rsidR="00926E21" w:rsidRPr="00197FF2">
        <w:rPr>
          <w:rFonts w:ascii="Verdana" w:hAnsi="Verdana"/>
        </w:rPr>
        <w:t xml:space="preserve"> </w:t>
      </w:r>
      <w:r w:rsidRPr="00197FF2">
        <w:rPr>
          <w:rFonts w:ascii="Verdana" w:hAnsi="Verdana"/>
        </w:rPr>
        <w:t>objectives</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apparent.</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strong</w:t>
      </w:r>
      <w:r w:rsidR="00926E21" w:rsidRPr="00197FF2">
        <w:rPr>
          <w:rFonts w:ascii="Verdana" w:hAnsi="Verdana"/>
        </w:rPr>
        <w:t xml:space="preserve"> </w:t>
      </w:r>
      <w:r w:rsidRPr="00197FF2">
        <w:rPr>
          <w:rFonts w:ascii="Verdana" w:hAnsi="Verdana"/>
        </w:rPr>
        <w:t>tendency,</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lend</w:t>
      </w:r>
      <w:r w:rsidR="00926E21" w:rsidRPr="00197FF2">
        <w:rPr>
          <w:rFonts w:ascii="Verdana" w:hAnsi="Verdana"/>
        </w:rPr>
        <w:t xml:space="preserve"> </w:t>
      </w:r>
      <w:r w:rsidRPr="00197FF2">
        <w:rPr>
          <w:rFonts w:ascii="Verdana" w:hAnsi="Verdana"/>
        </w:rPr>
        <w:t>themselves</w:t>
      </w:r>
      <w:r w:rsidR="00926E21" w:rsidRPr="00197FF2">
        <w:rPr>
          <w:rFonts w:ascii="Verdana" w:hAnsi="Verdana"/>
        </w:rPr>
        <w:t xml:space="preserve"> </w:t>
      </w:r>
      <w:r w:rsidRPr="00197FF2">
        <w:rPr>
          <w:rFonts w:ascii="Verdana" w:hAnsi="Verdana"/>
        </w:rPr>
        <w:t>readily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phonology,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instance,</w:t>
      </w:r>
      <w:r w:rsidR="00926E21" w:rsidRPr="00197FF2">
        <w:rPr>
          <w:rFonts w:ascii="Verdana" w:hAnsi="Verdana"/>
        </w:rPr>
        <w:t xml:space="preserve"> </w:t>
      </w:r>
      <w:r w:rsidRPr="00197FF2">
        <w:rPr>
          <w:rFonts w:ascii="Verdana" w:hAnsi="Verdana"/>
        </w:rPr>
        <w:t>concentrated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phoneme</w:t>
      </w:r>
      <w:r w:rsidR="00926E21" w:rsidRPr="00197FF2">
        <w:rPr>
          <w:rFonts w:ascii="Verdana" w:hAnsi="Verdana"/>
        </w:rPr>
        <w:t xml:space="preserve"> </w:t>
      </w:r>
      <w:r w:rsidRPr="00197FF2">
        <w:rPr>
          <w:rFonts w:ascii="Verdana" w:hAnsi="Verdana"/>
        </w:rPr>
        <w:t>discrimination</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lastRenderedPageBreak/>
        <w:t>important</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stress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intonation:</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cannot</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suspect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reason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phoneme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easier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construct</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stress*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intonation.</w:t>
      </w:r>
    </w:p>
    <w:p w:rsidR="008E2720" w:rsidRPr="00197FF2" w:rsidRDefault="008E2720" w:rsidP="00F76A05">
      <w:pPr>
        <w:ind w:firstLine="720"/>
        <w:jc w:val="both"/>
        <w:rPr>
          <w:rFonts w:ascii="Verdana" w:hAnsi="Verdana"/>
        </w:rPr>
      </w:pPr>
      <w:r w:rsidRPr="00197FF2">
        <w:rPr>
          <w:rFonts w:ascii="Verdana" w:hAnsi="Verdana"/>
        </w:rPr>
        <w:t>When</w:t>
      </w:r>
      <w:r w:rsidR="00926E21" w:rsidRPr="00197FF2">
        <w:rPr>
          <w:rFonts w:ascii="Verdana" w:hAnsi="Verdana"/>
        </w:rPr>
        <w:t xml:space="preserve"> </w:t>
      </w:r>
      <w:r w:rsidRPr="00197FF2">
        <w:rPr>
          <w:rFonts w:ascii="Verdana" w:hAnsi="Verdana"/>
        </w:rPr>
        <w:t>embarking</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construction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00F76A05" w:rsidRPr="00197FF2">
        <w:rPr>
          <w:rFonts w:ascii="Verdana" w:hAnsi="Verdana"/>
        </w:rPr>
        <w:t>draw</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table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specifications,</w:t>
      </w:r>
      <w:r w:rsidR="00926E21" w:rsidRPr="00197FF2">
        <w:rPr>
          <w:rFonts w:ascii="Verdana" w:hAnsi="Verdana"/>
        </w:rPr>
        <w:t xml:space="preserve"> </w:t>
      </w:r>
      <w:r w:rsidRPr="00197FF2">
        <w:rPr>
          <w:rFonts w:ascii="Verdana" w:hAnsi="Verdana"/>
        </w:rPr>
        <w:t>describing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clear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precise-terms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sub-test</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percentage</w:t>
      </w:r>
      <w:r w:rsidR="00926E21" w:rsidRPr="00197FF2">
        <w:rPr>
          <w:rFonts w:ascii="Verdana" w:hAnsi="Verdana"/>
        </w:rPr>
        <w:t xml:space="preserve"> </w:t>
      </w:r>
      <w:r w:rsidRPr="00197FF2">
        <w:rPr>
          <w:rFonts w:ascii="Verdana" w:hAnsi="Verdana"/>
        </w:rPr>
        <w:t>weighting</w:t>
      </w:r>
      <w:r w:rsidR="00926E21" w:rsidRPr="00197FF2">
        <w:rPr>
          <w:rFonts w:ascii="Verdana" w:hAnsi="Verdana"/>
        </w:rPr>
        <w:t xml:space="preserve"> </w:t>
      </w:r>
      <w:r w:rsidR="00F76A05" w:rsidRPr="00197FF2">
        <w:rPr>
          <w:rFonts w:ascii="Verdana" w:hAnsi="Verdana"/>
        </w:rPr>
        <w:t xml:space="preserve">(e.g </w:t>
      </w:r>
      <w:r w:rsidRPr="00197FF2">
        <w:rPr>
          <w:rFonts w:ascii="Verdana" w:hAnsi="Verdana"/>
        </w:rPr>
        <w:t>the</w:t>
      </w:r>
      <w:r w:rsidR="00926E21" w:rsidRPr="00197FF2">
        <w:rPr>
          <w:rFonts w:ascii="Verdana" w:hAnsi="Verdana"/>
        </w:rPr>
        <w:t xml:space="preserve"> </w:t>
      </w:r>
      <w:r w:rsidRPr="00197FF2">
        <w:rPr>
          <w:rFonts w:ascii="Verdana" w:hAnsi="Verdana"/>
        </w:rPr>
        <w:t>future</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tense</w:t>
      </w:r>
      <w:r w:rsidR="00926E21" w:rsidRPr="00197FF2">
        <w:rPr>
          <w:rFonts w:ascii="Verdana" w:hAnsi="Verdana"/>
        </w:rPr>
        <w:t xml:space="preserve"> </w:t>
      </w:r>
      <w:r w:rsidRPr="00197FF2">
        <w:rPr>
          <w:rFonts w:ascii="Verdana" w:hAnsi="Verdana"/>
        </w:rPr>
        <w:t>10</w:t>
      </w:r>
      <w:r w:rsidR="00926E21" w:rsidRPr="00197FF2">
        <w:rPr>
          <w:rFonts w:ascii="Verdana" w:hAnsi="Verdana"/>
        </w:rPr>
        <w:t xml:space="preserve"> </w:t>
      </w:r>
      <w:r w:rsidRPr="00197FF2">
        <w:rPr>
          <w:rFonts w:ascii="Verdana" w:hAnsi="Verdana"/>
        </w:rPr>
        <w:t>percent,</w:t>
      </w:r>
      <w:r w:rsidR="00926E21" w:rsidRPr="00197FF2">
        <w:rPr>
          <w:rFonts w:ascii="Verdana" w:hAnsi="Verdana"/>
        </w:rPr>
        <w:t xml:space="preserve"> </w:t>
      </w:r>
      <w:r w:rsidRPr="00197FF2">
        <w:rPr>
          <w:rFonts w:ascii="Verdana" w:hAnsi="Verdana"/>
        </w:rPr>
        <w:t>uncountable</w:t>
      </w:r>
      <w:r w:rsidR="00926E21" w:rsidRPr="00197FF2">
        <w:rPr>
          <w:rFonts w:ascii="Verdana" w:hAnsi="Verdana"/>
        </w:rPr>
        <w:t xml:space="preserve"> </w:t>
      </w:r>
      <w:r w:rsidRPr="00197FF2">
        <w:rPr>
          <w:rFonts w:ascii="Verdana" w:hAnsi="Verdana"/>
        </w:rPr>
        <w:t>nouns</w:t>
      </w:r>
      <w:r w:rsidR="00926E21" w:rsidRPr="00197FF2">
        <w:rPr>
          <w:rFonts w:ascii="Verdana" w:hAnsi="Verdana"/>
        </w:rPr>
        <w:t xml:space="preserve"> </w:t>
      </w:r>
      <w:r w:rsidRPr="00197FF2">
        <w:rPr>
          <w:rFonts w:ascii="Verdana" w:hAnsi="Verdana"/>
        </w:rPr>
        <w:t>15</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relative</w:t>
      </w:r>
      <w:r w:rsidR="00926E21" w:rsidRPr="00197FF2">
        <w:rPr>
          <w:rFonts w:ascii="Verdana" w:hAnsi="Verdana"/>
        </w:rPr>
        <w:t xml:space="preserve"> </w:t>
      </w:r>
      <w:r w:rsidRPr="00197FF2">
        <w:rPr>
          <w:rFonts w:ascii="Verdana" w:hAnsi="Verdana"/>
        </w:rPr>
        <w:t>pronouns</w:t>
      </w:r>
      <w:r w:rsidR="00926E21" w:rsidRPr="00197FF2">
        <w:rPr>
          <w:rFonts w:ascii="Verdana" w:hAnsi="Verdana"/>
        </w:rPr>
        <w:t xml:space="preserve"> </w:t>
      </w:r>
      <w:r w:rsidRPr="00197FF2">
        <w:rPr>
          <w:rFonts w:ascii="Verdana" w:hAnsi="Verdana"/>
        </w:rPr>
        <w:t>10</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touched</w:t>
      </w:r>
      <w:r w:rsidR="00926E21" w:rsidRPr="00197FF2">
        <w:rPr>
          <w:rFonts w:ascii="Verdana" w:hAnsi="Verdana"/>
        </w:rPr>
        <w:t xml:space="preserve"> </w:t>
      </w:r>
      <w:r w:rsidRPr="00197FF2">
        <w:rPr>
          <w:rFonts w:ascii="Verdana" w:hAnsi="Verdana"/>
        </w:rPr>
        <w:t>upon</w:t>
      </w:r>
      <w:r w:rsidR="00926E21" w:rsidRPr="00197FF2">
        <w:rPr>
          <w:rFonts w:ascii="Verdana" w:hAnsi="Verdana"/>
        </w:rPr>
        <w:t xml:space="preserve"> </w:t>
      </w:r>
      <w:r w:rsidRPr="00197FF2">
        <w:rPr>
          <w:rFonts w:ascii="Verdana" w:hAnsi="Verdana"/>
        </w:rPr>
        <w:t>previously.</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subtest</w:t>
      </w:r>
      <w:r w:rsidR="00926E21" w:rsidRPr="00197FF2">
        <w:rPr>
          <w:rFonts w:ascii="Verdana" w:hAnsi="Verdana"/>
        </w:rPr>
        <w:t xml:space="preserve"> </w:t>
      </w:r>
      <w:r w:rsidRPr="00197FF2">
        <w:rPr>
          <w:rFonts w:ascii="Verdana" w:hAnsi="Verdana"/>
        </w:rPr>
        <w:t>concerns</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sub-skills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weighting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deducing</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meanings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contextual</w:t>
      </w:r>
      <w:r w:rsidR="00926E21" w:rsidRPr="00197FF2">
        <w:rPr>
          <w:rFonts w:ascii="Verdana" w:hAnsi="Verdana"/>
        </w:rPr>
        <w:t xml:space="preserve"> </w:t>
      </w:r>
      <w:r w:rsidRPr="00197FF2">
        <w:rPr>
          <w:rFonts w:ascii="Verdana" w:hAnsi="Verdana"/>
        </w:rPr>
        <w:t>clues</w:t>
      </w:r>
      <w:r w:rsidR="00926E21" w:rsidRPr="00197FF2">
        <w:rPr>
          <w:rFonts w:ascii="Verdana" w:hAnsi="Verdana"/>
        </w:rPr>
        <w:t xml:space="preserve"> </w:t>
      </w:r>
      <w:r w:rsidRPr="00197FF2">
        <w:rPr>
          <w:rFonts w:ascii="Verdana" w:hAnsi="Verdana"/>
        </w:rPr>
        <w:t>20</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search-reading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30</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lines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inferring</w:t>
      </w:r>
      <w:r w:rsidR="00926E21" w:rsidRPr="00197FF2">
        <w:rPr>
          <w:rFonts w:ascii="Verdana" w:hAnsi="Verdana"/>
        </w:rPr>
        <w:t xml:space="preserve"> </w:t>
      </w:r>
      <w:r w:rsidRPr="00197FF2">
        <w:rPr>
          <w:rFonts w:ascii="Verdana" w:hAnsi="Verdana"/>
        </w:rPr>
        <w:t>12</w:t>
      </w:r>
      <w:r w:rsidR="00926E21" w:rsidRPr="00197FF2">
        <w:rPr>
          <w:rFonts w:ascii="Verdana" w:hAnsi="Verdana"/>
        </w:rPr>
        <w:t xml:space="preserve"> </w:t>
      </w:r>
      <w:r w:rsidRPr="00197FF2">
        <w:rPr>
          <w:rFonts w:ascii="Verdana" w:hAnsi="Verdana"/>
        </w:rPr>
        <w:t>percent,</w:t>
      </w:r>
      <w:r w:rsidR="00926E21" w:rsidRPr="00197FF2">
        <w:rPr>
          <w:rFonts w:ascii="Verdana" w:hAnsi="Verdana"/>
        </w:rPr>
        <w:t xml:space="preserve"> </w:t>
      </w:r>
      <w:r w:rsidRPr="00197FF2">
        <w:rPr>
          <w:rFonts w:ascii="Verdana" w:hAnsi="Verdana"/>
        </w:rPr>
        <w:t>intensive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40</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scarcely</w:t>
      </w:r>
      <w:r w:rsidR="00926E21" w:rsidRPr="00197FF2">
        <w:rPr>
          <w:rFonts w:ascii="Verdana" w:hAnsi="Verdana"/>
        </w:rPr>
        <w:t xml:space="preserve"> </w:t>
      </w:r>
      <w:r w:rsidRPr="00197FF2">
        <w:rPr>
          <w:rFonts w:ascii="Verdana" w:hAnsi="Verdana"/>
        </w:rPr>
        <w:t>matters</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total</w:t>
      </w:r>
      <w:r w:rsidR="00926E21" w:rsidRPr="00197FF2">
        <w:rPr>
          <w:rFonts w:ascii="Verdana" w:hAnsi="Verdana"/>
        </w:rPr>
        <w:t xml:space="preserve"> </w:t>
      </w:r>
      <w:r w:rsidRPr="00197FF2">
        <w:rPr>
          <w:rFonts w:ascii="Verdana" w:hAnsi="Verdana"/>
        </w:rPr>
        <w:t>percentage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point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attempted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quantify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balance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components,</w:t>
      </w:r>
      <w:r w:rsidR="00926E21" w:rsidRPr="00197FF2">
        <w:rPr>
          <w:rFonts w:ascii="Verdana" w:hAnsi="Verdana"/>
        </w:rPr>
        <w:t xml:space="preserve"> </w:t>
      </w:r>
      <w:r w:rsidRPr="00197FF2">
        <w:rPr>
          <w:rFonts w:ascii="Verdana" w:hAnsi="Verdana"/>
        </w:rPr>
        <w:t>assigning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value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indicate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component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relation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components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achieve</w:t>
      </w:r>
      <w:r w:rsidR="00926E21" w:rsidRPr="00197FF2">
        <w:rPr>
          <w:rFonts w:ascii="Verdana" w:hAnsi="Verdana"/>
        </w:rPr>
        <w:t xml:space="preserve"> </w:t>
      </w:r>
      <w:r w:rsidRPr="00197FF2">
        <w:rPr>
          <w:rFonts w:ascii="Verdana" w:hAnsi="Verdana"/>
        </w:rPr>
        <w:t>content</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reflect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component</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wishes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include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assessment.</w:t>
      </w:r>
    </w:p>
    <w:p w:rsidR="00F76A05" w:rsidRPr="00197FF2" w:rsidRDefault="00F76A05" w:rsidP="00F76A05">
      <w:pPr>
        <w:jc w:val="both"/>
        <w:rPr>
          <w:rFonts w:ascii="Verdana" w:hAnsi="Verdana"/>
          <w:i/>
        </w:rPr>
      </w:pPr>
      <w:r w:rsidRPr="00197FF2">
        <w:rPr>
          <w:rFonts w:ascii="Verdana" w:hAnsi="Verdana"/>
          <w:i/>
        </w:rPr>
        <w:t>Construct validity</w:t>
      </w:r>
    </w:p>
    <w:p w:rsidR="008E2720" w:rsidRPr="00197FF2" w:rsidRDefault="008E2720" w:rsidP="00315B58">
      <w:pPr>
        <w:jc w:val="both"/>
        <w:rPr>
          <w:rFonts w:ascii="Verdana" w:hAnsi="Verdana"/>
        </w:rPr>
      </w:pPr>
      <w:r w:rsidRPr="00197FF2">
        <w:rPr>
          <w:rFonts w:ascii="Verdana" w:hAnsi="Verdana"/>
        </w:rPr>
        <w:t>If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i/>
        </w:rPr>
        <w:t>construct</w:t>
      </w:r>
      <w:r w:rsidR="00926E21" w:rsidRPr="00197FF2">
        <w:rPr>
          <w:rFonts w:ascii="Verdana" w:hAnsi="Verdana"/>
          <w:i/>
        </w:rPr>
        <w:t xml:space="preserve"> </w:t>
      </w:r>
      <w:r w:rsidRPr="00197FF2">
        <w:rPr>
          <w:rFonts w:ascii="Verdana" w:hAnsi="Verdana"/>
          <w:i/>
        </w:rPr>
        <w:t>validity</w:t>
      </w:r>
      <w:r w:rsidRPr="00197FF2">
        <w:rPr>
          <w:rFonts w:ascii="Verdana" w:hAnsi="Verdana"/>
        </w:rPr>
        <w: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capable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measuring</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characteristics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accordance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theory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behaviour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assumes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existence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theories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constructs</w:t>
      </w:r>
      <w:r w:rsidR="00926E21" w:rsidRPr="00197FF2">
        <w:rPr>
          <w:rFonts w:ascii="Verdana" w:hAnsi="Verdana"/>
        </w:rPr>
        <w:t xml:space="preserve"> </w:t>
      </w:r>
      <w:r w:rsidRPr="00197FF2">
        <w:rPr>
          <w:rFonts w:ascii="Verdana" w:hAnsi="Verdana"/>
        </w:rPr>
        <w:t>underlying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acquisition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abilities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argued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speed</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passage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inadequate</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low</w:t>
      </w:r>
      <w:r w:rsidR="00926E21" w:rsidRPr="00197FF2">
        <w:rPr>
          <w:rFonts w:ascii="Verdana" w:hAnsi="Verdana"/>
        </w:rPr>
        <w:t xml:space="preserve"> </w:t>
      </w:r>
      <w:r w:rsidRPr="00197FF2">
        <w:rPr>
          <w:rFonts w:ascii="Verdana" w:hAnsi="Verdana"/>
        </w:rPr>
        <w:t>construct</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unless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believed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speed</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passages</w:t>
      </w:r>
      <w:r w:rsidR="00926E21" w:rsidRPr="00197FF2">
        <w:rPr>
          <w:rFonts w:ascii="Verdana" w:hAnsi="Verdana"/>
        </w:rPr>
        <w:t xml:space="preserve"> </w:t>
      </w:r>
      <w:r w:rsidRPr="00197FF2">
        <w:rPr>
          <w:rFonts w:ascii="Verdana" w:hAnsi="Verdana"/>
        </w:rPr>
        <w:t>relates</w:t>
      </w:r>
      <w:r w:rsidR="00926E21" w:rsidRPr="00197FF2">
        <w:rPr>
          <w:rFonts w:ascii="Verdana" w:hAnsi="Verdana"/>
        </w:rPr>
        <w:t xml:space="preserve"> </w:t>
      </w:r>
      <w:r w:rsidRPr="00197FF2">
        <w:rPr>
          <w:rFonts w:ascii="Verdana" w:hAnsi="Verdana"/>
        </w:rPr>
        <w:t>closely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book</w:t>
      </w:r>
      <w:r w:rsidR="00926E21" w:rsidRPr="00197FF2">
        <w:rPr>
          <w:rFonts w:ascii="Verdana" w:hAnsi="Verdana"/>
        </w:rPr>
        <w:t xml:space="preserve"> </w:t>
      </w:r>
      <w:r w:rsidRPr="00197FF2">
        <w:rPr>
          <w:rFonts w:ascii="Verdana" w:hAnsi="Verdana"/>
        </w:rPr>
        <w:t>quickly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efficiently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proven</w:t>
      </w:r>
      <w:r w:rsidR="00926E21" w:rsidRPr="00197FF2">
        <w:rPr>
          <w:rFonts w:ascii="Verdana" w:hAnsi="Verdana"/>
        </w:rPr>
        <w:t xml:space="preserve"> </w:t>
      </w:r>
      <w:r w:rsidRPr="00197FF2">
        <w:rPr>
          <w:rFonts w:ascii="Verdana" w:hAnsi="Verdana"/>
        </w:rPr>
        <w:t>factor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assumption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held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systematic</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habits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acquired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elementary</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structural</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emphasises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aspects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low</w:t>
      </w:r>
      <w:r w:rsidR="00926E21" w:rsidRPr="00197FF2">
        <w:rPr>
          <w:rFonts w:ascii="Verdana" w:hAnsi="Verdana"/>
        </w:rPr>
        <w:t xml:space="preserve"> </w:t>
      </w:r>
      <w:r w:rsidRPr="00197FF2">
        <w:rPr>
          <w:rFonts w:ascii="Verdana" w:hAnsi="Verdana"/>
        </w:rPr>
        <w:t>construct</w:t>
      </w:r>
      <w:r w:rsidR="00926E21" w:rsidRPr="00197FF2">
        <w:rPr>
          <w:rFonts w:ascii="Verdana" w:hAnsi="Verdana"/>
        </w:rPr>
        <w:t xml:space="preserve"> </w:t>
      </w:r>
      <w:r w:rsidRPr="00197FF2">
        <w:rPr>
          <w:rFonts w:ascii="Verdana" w:hAnsi="Verdana"/>
        </w:rPr>
        <w:t>validity.</w:t>
      </w:r>
    </w:p>
    <w:p w:rsidR="00F76A05" w:rsidRPr="00197FF2" w:rsidRDefault="008E2720" w:rsidP="00315B58">
      <w:pPr>
        <w:jc w:val="both"/>
        <w:rPr>
          <w:rFonts w:ascii="Verdana" w:hAnsi="Verdana"/>
        </w:rPr>
      </w:pPr>
      <w:r w:rsidRPr="00197FF2">
        <w:rPr>
          <w:rFonts w:ascii="Verdana" w:hAnsi="Verdana"/>
        </w:rPr>
        <w:t>Conversely,</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adopted</w:t>
      </w:r>
      <w:r w:rsidR="00926E21" w:rsidRPr="00197FF2">
        <w:rPr>
          <w:rFonts w:ascii="Verdana" w:hAnsi="Verdana"/>
        </w:rPr>
        <w:t xml:space="preserve"> </w:t>
      </w:r>
      <w:r w:rsidRPr="00197FF2">
        <w:rPr>
          <w:rFonts w:ascii="Verdana" w:hAnsi="Verdana"/>
        </w:rPr>
        <w:t>throughout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course,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comprising</w:t>
      </w:r>
      <w:r w:rsidR="00926E21" w:rsidRPr="00197FF2">
        <w:rPr>
          <w:rFonts w:ascii="Verdana" w:hAnsi="Verdana"/>
        </w:rPr>
        <w:t xml:space="preserve"> </w:t>
      </w:r>
      <w:r w:rsidRPr="00197FF2">
        <w:rPr>
          <w:rFonts w:ascii="Verdana" w:hAnsi="Verdana"/>
        </w:rPr>
        <w:t>chiefly</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lack</w:t>
      </w:r>
      <w:r w:rsidR="00926E21" w:rsidRPr="00197FF2">
        <w:rPr>
          <w:rFonts w:ascii="Verdana" w:hAnsi="Verdana"/>
        </w:rPr>
        <w:t xml:space="preserve"> </w:t>
      </w:r>
      <w:r w:rsidRPr="00197FF2">
        <w:rPr>
          <w:rFonts w:ascii="Verdana" w:hAnsi="Verdana"/>
        </w:rPr>
        <w:t>construct</w:t>
      </w:r>
      <w:r w:rsidR="00926E21" w:rsidRPr="00197FF2">
        <w:rPr>
          <w:rFonts w:ascii="Verdana" w:hAnsi="Verdana"/>
        </w:rPr>
        <w:t xml:space="preserve"> </w:t>
      </w:r>
      <w:r w:rsidRPr="00197FF2">
        <w:rPr>
          <w:rFonts w:ascii="Verdana" w:hAnsi="Verdana"/>
        </w:rPr>
        <w:t>validity.</w:t>
      </w:r>
    </w:p>
    <w:p w:rsidR="00F76A05" w:rsidRPr="00197FF2" w:rsidRDefault="00F76A05" w:rsidP="00315B58">
      <w:pPr>
        <w:jc w:val="both"/>
        <w:rPr>
          <w:rFonts w:ascii="Verdana" w:hAnsi="Verdana"/>
          <w:i/>
        </w:rPr>
      </w:pPr>
      <w:r w:rsidRPr="00197FF2">
        <w:rPr>
          <w:rFonts w:ascii="Verdana" w:hAnsi="Verdana"/>
          <w:i/>
        </w:rPr>
        <w:t>Empirical validity</w:t>
      </w:r>
    </w:p>
    <w:p w:rsidR="008E2720" w:rsidRPr="00197FF2" w:rsidRDefault="008E2720" w:rsidP="00315B58">
      <w:pPr>
        <w:jc w:val="both"/>
        <w:rPr>
          <w:rFonts w:ascii="Verdana" w:hAnsi="Verdana"/>
        </w:rPr>
      </w:pPr>
      <w:r w:rsidRPr="00197FF2">
        <w:rPr>
          <w:rFonts w:ascii="Verdana" w:hAnsi="Verdana"/>
        </w:rPr>
        <w:lastRenderedPageBreak/>
        <w:t>A</w:t>
      </w:r>
      <w:r w:rsidR="00926E21" w:rsidRPr="00197FF2">
        <w:rPr>
          <w:rFonts w:ascii="Verdana" w:hAnsi="Verdana"/>
        </w:rPr>
        <w:t xml:space="preserve"> </w:t>
      </w:r>
      <w:r w:rsidRPr="00197FF2">
        <w:rPr>
          <w:rFonts w:ascii="Verdana" w:hAnsi="Verdana"/>
        </w:rPr>
        <w:t>fourth</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referred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statistical</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empirical</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obtained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comparing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results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results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criterion</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as:</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existing</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known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believed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valid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00F76A05" w:rsidRPr="00197FF2">
        <w:rPr>
          <w:rFonts w:ascii="Verdana" w:hAnsi="Verdana"/>
        </w:rPr>
        <w:t>same time</w:t>
      </w:r>
      <w:r w:rsidRPr="00197FF2">
        <w:rPr>
          <w:rFonts w:ascii="Verdana" w:hAnsi="Verdana"/>
        </w:rPr>
        <w:t>,</w:t>
      </w:r>
      <w:r w:rsidR="00926E21" w:rsidRPr="00197FF2">
        <w:rPr>
          <w:rFonts w:ascii="Verdana" w:hAnsi="Verdana"/>
        </w:rPr>
        <w:t xml:space="preserve"> </w:t>
      </w:r>
      <w:r w:rsidRPr="00197FF2">
        <w:rPr>
          <w:rFonts w:ascii="Verdana" w:hAnsi="Verdana"/>
        </w:rPr>
        <w:t>or</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ratings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independent</w:t>
      </w:r>
      <w:r w:rsidR="00926E21" w:rsidRPr="00197FF2">
        <w:rPr>
          <w:rFonts w:ascii="Verdana" w:hAnsi="Verdana"/>
        </w:rPr>
        <w:t xml:space="preserve"> </w:t>
      </w:r>
      <w:r w:rsidR="00F76A05" w:rsidRPr="00197FF2">
        <w:rPr>
          <w:rFonts w:ascii="Verdana" w:hAnsi="Verdana"/>
        </w:rPr>
        <w:t xml:space="preserve">assessment </w:t>
      </w:r>
      <w:r w:rsidRPr="00197FF2">
        <w:rPr>
          <w:rFonts w:ascii="Verdana" w:hAnsi="Verdana"/>
        </w:rPr>
        <w:t>given</w:t>
      </w:r>
      <w:r w:rsidR="00926E21" w:rsidRPr="00197FF2">
        <w:rPr>
          <w:rFonts w:ascii="Verdana" w:hAnsi="Verdana"/>
        </w:rPr>
        <w:t xml:space="preserve"> </w:t>
      </w:r>
      <w:r w:rsidR="00F76A05" w:rsidRPr="00197FF2">
        <w:rPr>
          <w:rFonts w:ascii="Verdana" w:hAnsi="Verdana"/>
        </w:rPr>
        <w:t xml:space="preserve">at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00F76A05" w:rsidRPr="00197FF2">
        <w:rPr>
          <w:rFonts w:ascii="Verdana" w:hAnsi="Verdana"/>
        </w:rPr>
        <w:t xml:space="preserve">time; </w:t>
      </w:r>
      <w:r w:rsidRPr="00197FF2">
        <w:rPr>
          <w:rFonts w:ascii="Verdana" w:hAnsi="Verdana"/>
        </w:rPr>
        <w:t>or</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subsequent</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measured</w:t>
      </w:r>
      <w:r w:rsidR="00926E21" w:rsidRPr="00197FF2">
        <w:rPr>
          <w:rFonts w:ascii="Verdana" w:hAnsi="Verdana"/>
        </w:rPr>
        <w:t xml:space="preserve"> </w:t>
      </w:r>
      <w:r w:rsidR="00F76A05" w:rsidRPr="00197FF2">
        <w:rPr>
          <w:rFonts w:ascii="Verdana" w:hAnsi="Verdana"/>
        </w:rPr>
        <w:t xml:space="preserve">by </w:t>
      </w:r>
      <w:r w:rsidRPr="00197FF2">
        <w:rPr>
          <w:rFonts w:ascii="Verdana" w:hAnsi="Verdana"/>
        </w:rPr>
        <w:t>some</w:t>
      </w:r>
      <w:r w:rsidR="00926E21" w:rsidRPr="00197FF2">
        <w:rPr>
          <w:rFonts w:ascii="Verdana" w:hAnsi="Verdana"/>
        </w:rPr>
        <w:t xml:space="preserve"> </w:t>
      </w:r>
      <w:r w:rsidRPr="00197FF2">
        <w:rPr>
          <w:rFonts w:ascii="Verdana" w:hAnsi="Verdana"/>
        </w:rPr>
        <w:t>valid</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or</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ratings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independent</w:t>
      </w:r>
      <w:r w:rsidR="00926E21" w:rsidRPr="00197FF2">
        <w:rPr>
          <w:rFonts w:ascii="Verdana" w:hAnsi="Verdana"/>
        </w:rPr>
        <w:t xml:space="preserve"> </w:t>
      </w:r>
      <w:r w:rsidR="00F76A05" w:rsidRPr="00197FF2">
        <w:rPr>
          <w:rFonts w:ascii="Verdana" w:hAnsi="Verdana"/>
        </w:rPr>
        <w:t xml:space="preserve">assessment </w:t>
      </w:r>
      <w:r w:rsidRPr="00197FF2">
        <w:rPr>
          <w:rFonts w:ascii="Verdana" w:hAnsi="Verdana"/>
        </w:rPr>
        <w:t>given</w:t>
      </w:r>
      <w:r w:rsidR="00926E21" w:rsidRPr="00197FF2">
        <w:rPr>
          <w:rFonts w:ascii="Verdana" w:hAnsi="Verdana"/>
        </w:rPr>
        <w:t xml:space="preserve"> </w:t>
      </w:r>
      <w:r w:rsidRPr="00197FF2">
        <w:rPr>
          <w:rFonts w:ascii="Verdana" w:hAnsi="Verdana"/>
        </w:rPr>
        <w:t>later.</w:t>
      </w:r>
    </w:p>
    <w:p w:rsidR="008E2720" w:rsidRPr="00197FF2" w:rsidRDefault="008E2720" w:rsidP="00F76A05">
      <w:pPr>
        <w:ind w:firstLine="720"/>
        <w:jc w:val="both"/>
        <w:rPr>
          <w:rFonts w:ascii="Verdana" w:hAnsi="Verdana"/>
        </w:rPr>
      </w:pPr>
      <w:r w:rsidRPr="00197FF2">
        <w:rPr>
          <w:rFonts w:ascii="Verdana" w:hAnsi="Verdana"/>
        </w:rPr>
        <w:t>Results</w:t>
      </w:r>
      <w:r w:rsidR="00926E21" w:rsidRPr="00197FF2">
        <w:rPr>
          <w:rFonts w:ascii="Verdana" w:hAnsi="Verdana"/>
        </w:rPr>
        <w:t xml:space="preserve"> </w:t>
      </w:r>
      <w:r w:rsidRPr="00197FF2">
        <w:rPr>
          <w:rFonts w:ascii="Verdana" w:hAnsi="Verdana"/>
        </w:rPr>
        <w:t>obtained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either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methods</w:t>
      </w:r>
      <w:r w:rsidR="00926E21" w:rsidRPr="00197FF2">
        <w:rPr>
          <w:rFonts w:ascii="Verdana" w:hAnsi="Verdana"/>
        </w:rPr>
        <w:t xml:space="preserve"> </w:t>
      </w:r>
      <w:r w:rsidRPr="00197FF2">
        <w:rPr>
          <w:rFonts w:ascii="Verdana" w:hAnsi="Verdana"/>
        </w:rPr>
        <w:t>above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measures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concurrent</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respect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criterion</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third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fourth</w:t>
      </w:r>
      <w:r w:rsidR="00926E21" w:rsidRPr="00197FF2">
        <w:rPr>
          <w:rFonts w:ascii="Verdana" w:hAnsi="Verdana"/>
        </w:rPr>
        <w:t xml:space="preserve"> </w:t>
      </w:r>
      <w:r w:rsidRPr="00197FF2">
        <w:rPr>
          <w:rFonts w:ascii="Verdana" w:hAnsi="Verdana"/>
        </w:rPr>
        <w:t>methods</w:t>
      </w:r>
      <w:r w:rsidR="00926E21" w:rsidRPr="00197FF2">
        <w:rPr>
          <w:rFonts w:ascii="Verdana" w:hAnsi="Verdana"/>
        </w:rPr>
        <w:t xml:space="preserve"> </w:t>
      </w:r>
      <w:r w:rsidRPr="00197FF2">
        <w:rPr>
          <w:rFonts w:ascii="Verdana" w:hAnsi="Verdana"/>
        </w:rPr>
        <w:t>estimate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predictive</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predict</w:t>
      </w:r>
      <w:r w:rsidR="00926E21" w:rsidRPr="00197FF2">
        <w:rPr>
          <w:rFonts w:ascii="Verdana" w:hAnsi="Verdana"/>
        </w:rPr>
        <w:t xml:space="preserve"> </w:t>
      </w:r>
      <w:r w:rsidRPr="00197FF2">
        <w:rPr>
          <w:rFonts w:ascii="Verdana" w:hAnsi="Verdana"/>
        </w:rPr>
        <w:t>future</w:t>
      </w:r>
      <w:r w:rsidR="00926E21" w:rsidRPr="00197FF2">
        <w:rPr>
          <w:rFonts w:ascii="Verdana" w:hAnsi="Verdana"/>
        </w:rPr>
        <w:t xml:space="preserve"> </w:t>
      </w:r>
      <w:r w:rsidRPr="00197FF2">
        <w:rPr>
          <w:rFonts w:ascii="Verdana" w:hAnsi="Verdana"/>
        </w:rPr>
        <w:t>success.</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could</w:t>
      </w:r>
      <w:r w:rsidR="00926E21" w:rsidRPr="00197FF2">
        <w:rPr>
          <w:rFonts w:ascii="Verdana" w:hAnsi="Verdana"/>
        </w:rPr>
        <w:t xml:space="preserve"> </w:t>
      </w:r>
      <w:r w:rsidRPr="00197FF2">
        <w:rPr>
          <w:rFonts w:ascii="Verdana" w:hAnsi="Verdana"/>
        </w:rPr>
        <w:t>estimate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predictive</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administered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civil</w:t>
      </w:r>
      <w:r w:rsidR="00926E21" w:rsidRPr="00197FF2">
        <w:rPr>
          <w:rFonts w:ascii="Verdana" w:hAnsi="Verdana"/>
        </w:rPr>
        <w:t xml:space="preserve"> </w:t>
      </w:r>
      <w:r w:rsidRPr="00197FF2">
        <w:rPr>
          <w:rFonts w:ascii="Verdana" w:hAnsi="Verdana"/>
        </w:rPr>
        <w:t>engineers</w:t>
      </w:r>
      <w:r w:rsidR="00926E21" w:rsidRPr="00197FF2">
        <w:rPr>
          <w:rFonts w:ascii="Verdana" w:hAnsi="Verdana"/>
        </w:rPr>
        <w:t xml:space="preserve"> </w:t>
      </w:r>
      <w:r w:rsidRPr="00197FF2">
        <w:rPr>
          <w:rFonts w:ascii="Verdana" w:hAnsi="Verdana"/>
        </w:rPr>
        <w:t>embarking</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civil</w:t>
      </w:r>
      <w:r w:rsidR="00926E21" w:rsidRPr="00197FF2">
        <w:rPr>
          <w:rFonts w:ascii="Verdana" w:hAnsi="Verdana"/>
        </w:rPr>
        <w:t xml:space="preserve"> </w:t>
      </w:r>
      <w:r w:rsidRPr="00197FF2">
        <w:rPr>
          <w:rFonts w:ascii="Verdana" w:hAnsi="Verdana"/>
        </w:rPr>
        <w:t>engineering</w:t>
      </w:r>
      <w:r w:rsidR="00926E21" w:rsidRPr="00197FF2">
        <w:rPr>
          <w:rFonts w:ascii="Verdana" w:hAnsi="Verdana"/>
        </w:rPr>
        <w:t xml:space="preserve"> </w:t>
      </w:r>
      <w:r w:rsidRPr="00197FF2">
        <w:rPr>
          <w:rFonts w:ascii="Verdana" w:hAnsi="Verdana"/>
        </w:rPr>
        <w:t>course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medium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instance,</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measured</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subsequent</w:t>
      </w:r>
      <w:r w:rsidR="00926E21" w:rsidRPr="00197FF2">
        <w:rPr>
          <w:rFonts w:ascii="Verdana" w:hAnsi="Verdana"/>
        </w:rPr>
        <w:t xml:space="preserve"> </w:t>
      </w:r>
      <w:r w:rsidRPr="00197FF2">
        <w:rPr>
          <w:rFonts w:ascii="Verdana" w:hAnsi="Verdana"/>
        </w:rPr>
        <w:t>performances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academic</w:t>
      </w:r>
      <w:r w:rsidR="00926E21" w:rsidRPr="00197FF2">
        <w:rPr>
          <w:rFonts w:ascii="Verdana" w:hAnsi="Verdana"/>
        </w:rPr>
        <w:t xml:space="preserve"> </w:t>
      </w:r>
      <w:r w:rsidRPr="00197FF2">
        <w:rPr>
          <w:rFonts w:ascii="Verdana" w:hAnsi="Verdana"/>
        </w:rPr>
        <w:t>courses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compared</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results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results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00F76A05" w:rsidRPr="00197FF2">
        <w:rPr>
          <w:rFonts w:ascii="Verdana" w:hAnsi="Verdana"/>
        </w:rPr>
        <w:t>the</w:t>
      </w:r>
      <w:r w:rsidR="00926E21" w:rsidRPr="00197FF2">
        <w:rPr>
          <w:rFonts w:ascii="Verdana" w:hAnsi="Verdana"/>
        </w:rPr>
        <w:t xml:space="preserve"> </w:t>
      </w:r>
      <w:r w:rsidRPr="00197FF2">
        <w:rPr>
          <w:rFonts w:ascii="Verdana" w:hAnsi="Verdana"/>
        </w:rPr>
        <w:t>beginning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course.</w:t>
      </w:r>
    </w:p>
    <w:p w:rsidR="008E2720" w:rsidRPr="00197FF2" w:rsidRDefault="008E2720" w:rsidP="00F76A05">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technique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factor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determining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overall</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ideal</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00F76A05"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guarantee</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poor</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certainly</w:t>
      </w:r>
      <w:r w:rsidR="00926E21" w:rsidRPr="00197FF2">
        <w:rPr>
          <w:rFonts w:ascii="Verdana" w:hAnsi="Verdana"/>
        </w:rPr>
        <w:t xml:space="preserve"> </w:t>
      </w:r>
      <w:r w:rsidRPr="00197FF2">
        <w:rPr>
          <w:rFonts w:ascii="Verdana" w:hAnsi="Verdana"/>
        </w:rPr>
        <w:t>detract</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valid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hear</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disembodied</w:t>
      </w:r>
      <w:r w:rsidR="00926E21" w:rsidRPr="00197FF2">
        <w:rPr>
          <w:rFonts w:ascii="Verdana" w:hAnsi="Verdana"/>
        </w:rPr>
        <w:t xml:space="preserve"> </w:t>
      </w:r>
      <w:r w:rsidRPr="00197FF2">
        <w:rPr>
          <w:rFonts w:ascii="Verdana" w:hAnsi="Verdana"/>
        </w:rPr>
        <w:t>voice</w:t>
      </w:r>
      <w:r w:rsidR="00926E21" w:rsidRPr="00197FF2">
        <w:rPr>
          <w:rFonts w:ascii="Verdana" w:hAnsi="Verdana"/>
        </w:rPr>
        <w:t xml:space="preserve"> </w:t>
      </w:r>
      <w:r w:rsidR="00F76A05" w:rsidRPr="00197FF2">
        <w:rPr>
          <w:rFonts w:ascii="Verdana" w:hAnsi="Verdana"/>
        </w:rPr>
        <w:t xml:space="preserve">on </w:t>
      </w:r>
      <w:r w:rsidRPr="00197FF2">
        <w:rPr>
          <w:rFonts w:ascii="Verdana" w:hAnsi="Verdana"/>
        </w:rPr>
        <w:t>say,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poor</w:t>
      </w:r>
      <w:r w:rsidR="00926E21" w:rsidRPr="00197FF2">
        <w:rPr>
          <w:rFonts w:ascii="Verdana" w:hAnsi="Verdana"/>
        </w:rPr>
        <w:t xml:space="preserve"> </w:t>
      </w:r>
      <w:r w:rsidRPr="00197FF2">
        <w:rPr>
          <w:rFonts w:ascii="Verdana" w:hAnsi="Verdana"/>
        </w:rPr>
        <w:t>quality</w:t>
      </w:r>
      <w:r w:rsidR="00926E21" w:rsidRPr="00197FF2">
        <w:rPr>
          <w:rFonts w:ascii="Verdana" w:hAnsi="Verdana"/>
        </w:rPr>
        <w:t xml:space="preserve"> </w:t>
      </w:r>
      <w:r w:rsidRPr="00197FF2">
        <w:rPr>
          <w:rFonts w:ascii="Verdana" w:hAnsi="Verdana"/>
        </w:rPr>
        <w:t>tape</w:t>
      </w:r>
      <w:r w:rsidR="00926E21" w:rsidRPr="00197FF2">
        <w:rPr>
          <w:rFonts w:ascii="Verdana" w:hAnsi="Verdana"/>
        </w:rPr>
        <w:t xml:space="preserve"> </w:t>
      </w:r>
      <w:r w:rsidRPr="00197FF2">
        <w:rPr>
          <w:rFonts w:ascii="Verdana" w:hAnsi="Verdana"/>
        </w:rPr>
        <w:t>recorder?</w:t>
      </w:r>
    </w:p>
    <w:p w:rsidR="008E2720" w:rsidRPr="00197FF2" w:rsidRDefault="008E2720" w:rsidP="00F76A05">
      <w:pPr>
        <w:ind w:firstLine="720"/>
        <w:jc w:val="both"/>
        <w:rPr>
          <w:rFonts w:ascii="Verdana" w:hAnsi="Verdana"/>
        </w:rPr>
      </w:pPr>
      <w:r w:rsidRPr="00197FF2">
        <w:rPr>
          <w:rFonts w:ascii="Verdana" w:hAnsi="Verdana"/>
        </w:rPr>
        <w:t>Moreover,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fact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compares</w:t>
      </w:r>
      <w:r w:rsidR="00926E21" w:rsidRPr="00197FF2">
        <w:rPr>
          <w:rFonts w:ascii="Verdana" w:hAnsi="Verdana"/>
        </w:rPr>
        <w:t xml:space="preserve"> </w:t>
      </w:r>
      <w:r w:rsidRPr="00197FF2">
        <w:rPr>
          <w:rFonts w:ascii="Verdana" w:hAnsi="Verdana"/>
        </w:rPr>
        <w:t>favourably</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supposedly</w:t>
      </w:r>
      <w:r w:rsidR="00926E21" w:rsidRPr="00197FF2">
        <w:rPr>
          <w:rFonts w:ascii="Verdana" w:hAnsi="Verdana"/>
        </w:rPr>
        <w:t xml:space="preserve"> </w:t>
      </w:r>
      <w:r w:rsidRPr="00197FF2">
        <w:rPr>
          <w:rFonts w:ascii="Verdana" w:hAnsi="Verdana"/>
        </w:rPr>
        <w:t>valid</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necessarily</w:t>
      </w:r>
      <w:r w:rsidR="00926E21" w:rsidRPr="00197FF2">
        <w:rPr>
          <w:rFonts w:ascii="Verdana" w:hAnsi="Verdana"/>
        </w:rPr>
        <w:t xml:space="preserve"> </w:t>
      </w:r>
      <w:r w:rsidRPr="00197FF2">
        <w:rPr>
          <w:rFonts w:ascii="Verdana" w:hAnsi="Verdana"/>
        </w:rPr>
        <w:t>ensure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valid,</w:t>
      </w:r>
      <w:r w:rsidR="00926E21" w:rsidRPr="00197FF2">
        <w:rPr>
          <w:rFonts w:ascii="Verdana" w:hAnsi="Verdana"/>
        </w:rPr>
        <w:t xml:space="preserve"> </w:t>
      </w:r>
      <w:r w:rsidRPr="00197FF2">
        <w:rPr>
          <w:rFonts w:ascii="Verdana" w:hAnsi="Verdana"/>
        </w:rPr>
        <w:t>particularly</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really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valid</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trust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criteria</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establishing</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major</w:t>
      </w:r>
      <w:r w:rsidR="00926E21" w:rsidRPr="00197FF2">
        <w:rPr>
          <w:rFonts w:ascii="Verdana" w:hAnsi="Verdana"/>
        </w:rPr>
        <w:t xml:space="preserve"> </w:t>
      </w:r>
      <w:r w:rsidRPr="00197FF2">
        <w:rPr>
          <w:rFonts w:ascii="Verdana" w:hAnsi="Verdana"/>
        </w:rPr>
        <w:t>criticisms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concept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empirical</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school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argument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established</w:t>
      </w:r>
      <w:r w:rsidR="00926E21" w:rsidRPr="00197FF2">
        <w:rPr>
          <w:rFonts w:ascii="Verdana" w:hAnsi="Verdana"/>
        </w:rPr>
        <w:t xml:space="preserve"> </w:t>
      </w:r>
      <w:r w:rsidRPr="00197FF2">
        <w:rPr>
          <w:rFonts w:ascii="Verdana" w:hAnsi="Verdana"/>
        </w:rPr>
        <w:t>criteria</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measuring</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themselves</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suspect:</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invalid</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valid</w:t>
      </w:r>
      <w:r w:rsidR="00926E21" w:rsidRPr="00197FF2">
        <w:rPr>
          <w:rFonts w:ascii="Verdana" w:hAnsi="Verdana"/>
        </w:rPr>
        <w:t xml:space="preserve"> </w:t>
      </w:r>
      <w:r w:rsidRPr="00197FF2">
        <w:rPr>
          <w:rFonts w:ascii="Verdana" w:hAnsi="Verdana"/>
        </w:rPr>
        <w:t>test.</w:t>
      </w:r>
    </w:p>
    <w:p w:rsidR="00F76A05" w:rsidRPr="00197FF2" w:rsidRDefault="00693F49" w:rsidP="00693F49">
      <w:pPr>
        <w:pStyle w:val="Heading3"/>
        <w:rPr>
          <w:rFonts w:ascii="Verdana" w:hAnsi="Verdana"/>
        </w:rPr>
      </w:pPr>
      <w:bookmarkStart w:id="80" w:name="_Toc456335506"/>
      <w:r w:rsidRPr="00197FF2">
        <w:rPr>
          <w:rFonts w:ascii="Verdana" w:hAnsi="Verdana"/>
        </w:rPr>
        <w:t>10.2.</w:t>
      </w:r>
      <w:r w:rsidR="008E2720" w:rsidRPr="00197FF2">
        <w:rPr>
          <w:rFonts w:ascii="Verdana" w:hAnsi="Verdana"/>
        </w:rPr>
        <w:t>Reliability</w:t>
      </w:r>
      <w:bookmarkEnd w:id="80"/>
      <w:r w:rsidR="00926E21" w:rsidRPr="00197FF2">
        <w:rPr>
          <w:rFonts w:ascii="Verdana" w:hAnsi="Verdana"/>
        </w:rPr>
        <w:t xml:space="preserve"> </w:t>
      </w:r>
    </w:p>
    <w:p w:rsidR="008E2720" w:rsidRPr="00197FF2" w:rsidRDefault="008E2720" w:rsidP="00E000CC">
      <w:pPr>
        <w:ind w:firstLine="720"/>
        <w:jc w:val="both"/>
        <w:rPr>
          <w:rFonts w:ascii="Verdana" w:hAnsi="Verdana"/>
        </w:rPr>
      </w:pPr>
      <w:r w:rsidRPr="00197FF2">
        <w:rPr>
          <w:rFonts w:ascii="Verdana" w:hAnsi="Verdana"/>
        </w:rPr>
        <w:t>Reliability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characteristic</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valid</w:t>
      </w:r>
      <w:r w:rsidR="00926E21" w:rsidRPr="00197FF2">
        <w:rPr>
          <w:rFonts w:ascii="Verdana" w:hAnsi="Verdana"/>
        </w:rPr>
        <w:t xml:space="preserve"> </w:t>
      </w:r>
      <w:r w:rsidRPr="00197FF2">
        <w:rPr>
          <w:rFonts w:ascii="Verdana" w:hAnsi="Verdana"/>
        </w:rPr>
        <w:t>at</w:t>
      </w:r>
      <w:r w:rsidR="00F76A05"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measuring</w:t>
      </w:r>
      <w:r w:rsidR="00926E21" w:rsidRPr="00197FF2">
        <w:rPr>
          <w:rFonts w:ascii="Verdana" w:hAnsi="Verdana"/>
        </w:rPr>
        <w:t xml:space="preserve"> </w:t>
      </w:r>
      <w:r w:rsidRPr="00197FF2">
        <w:rPr>
          <w:rFonts w:ascii="Verdana" w:hAnsi="Verdana"/>
        </w:rPr>
        <w:t>instrument.</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administered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candidates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occasions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practice</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taking</w:t>
      </w:r>
      <w:r w:rsidR="00926E21" w:rsidRPr="00197FF2">
        <w:rPr>
          <w:rFonts w:ascii="Verdana" w:hAnsi="Verdana"/>
        </w:rPr>
        <w:t xml:space="preserve"> </w:t>
      </w:r>
      <w:r w:rsidRPr="00197FF2">
        <w:rPr>
          <w:rFonts w:ascii="Verdana" w:hAnsi="Verdana"/>
        </w:rPr>
        <w:t>place</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occasions),</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extent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lastRenderedPageBreak/>
        <w:t>produces</w:t>
      </w:r>
      <w:r w:rsidR="00926E21" w:rsidRPr="00197FF2">
        <w:rPr>
          <w:rFonts w:ascii="Verdana" w:hAnsi="Verdana"/>
        </w:rPr>
        <w:t xml:space="preserve"> </w:t>
      </w:r>
      <w:r w:rsidRPr="00197FF2">
        <w:rPr>
          <w:rFonts w:ascii="Verdana" w:hAnsi="Verdana"/>
        </w:rPr>
        <w:t>differing</w:t>
      </w:r>
      <w:r w:rsidR="00926E21" w:rsidRPr="00197FF2">
        <w:rPr>
          <w:rFonts w:ascii="Verdana" w:hAnsi="Verdana"/>
        </w:rPr>
        <w:t xml:space="preserve"> </w:t>
      </w:r>
      <w:r w:rsidRPr="00197FF2">
        <w:rPr>
          <w:rFonts w:ascii="Verdana" w:hAnsi="Verdana"/>
        </w:rPr>
        <w:t>results,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measured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commonly</w:t>
      </w:r>
      <w:r w:rsidR="00926E21" w:rsidRPr="00197FF2">
        <w:rPr>
          <w:rFonts w:ascii="Verdana" w:hAnsi="Verdana"/>
        </w:rPr>
        <w:t xml:space="preserve"> </w:t>
      </w:r>
      <w:r w:rsidRPr="00197FF2">
        <w:rPr>
          <w:rFonts w:ascii="Verdana" w:hAnsi="Verdana"/>
        </w:rPr>
        <w:t>referred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testjre-iesr</w:t>
      </w:r>
      <w:r w:rsidR="00926E21" w:rsidRPr="00197FF2">
        <w:rPr>
          <w:rFonts w:ascii="Verdana" w:hAnsi="Verdana"/>
        </w:rPr>
        <w:t xml:space="preserve"> </w:t>
      </w:r>
      <w:r w:rsidRPr="00197FF2">
        <w:rPr>
          <w:rFonts w:ascii="Verdana" w:hAnsi="Verdana"/>
        </w:rPr>
        <w:t>reliabilinto</w:t>
      </w:r>
      <w:r w:rsidR="00926E21" w:rsidRPr="00197FF2">
        <w:rPr>
          <w:rFonts w:ascii="Verdana" w:hAnsi="Verdana"/>
        </w:rPr>
        <w:t xml:space="preserve"> </w:t>
      </w:r>
      <w:r w:rsidRPr="00197FF2">
        <w:rPr>
          <w:rFonts w:ascii="Verdana" w:hAnsi="Verdana"/>
        </w:rPr>
        <w:t>distinguish</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mark/re-mark</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kinds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described</w:t>
      </w:r>
      <w:r w:rsidR="00926E21" w:rsidRPr="00197FF2">
        <w:rPr>
          <w:rFonts w:ascii="Verdana" w:hAnsi="Verdana"/>
        </w:rPr>
        <w:t xml:space="preserve"> </w:t>
      </w:r>
      <w:r w:rsidRPr="00197FF2">
        <w:rPr>
          <w:rFonts w:ascii="Verdana" w:hAnsi="Verdana"/>
        </w:rPr>
        <w:t>later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section.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latter</w:t>
      </w:r>
      <w:r w:rsidR="00926E21" w:rsidRPr="00197FF2">
        <w:rPr>
          <w:rFonts w:ascii="Verdana" w:hAnsi="Verdana"/>
        </w:rPr>
        <w:t xml:space="preserve"> </w:t>
      </w:r>
      <w:r w:rsidRPr="00197FF2">
        <w:rPr>
          <w:rFonts w:ascii="Verdana" w:hAnsi="Verdana"/>
        </w:rPr>
        <w:t>kind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denotes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extent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grades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awarded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papers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marked</w:t>
      </w:r>
      <w:r w:rsidR="00926E21" w:rsidRPr="00197FF2">
        <w:rPr>
          <w:rFonts w:ascii="Verdana" w:hAnsi="Verdana"/>
        </w:rPr>
        <w:t xml:space="preserve"> </w:t>
      </w:r>
      <w:r w:rsidRPr="00197FF2">
        <w:rPr>
          <w:rFonts w:ascii="Verdana" w:hAnsi="Verdana"/>
        </w:rPr>
        <w:t>bv</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examiners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(ii)</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occasions.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consistent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measurements.</w:t>
      </w:r>
    </w:p>
    <w:p w:rsidR="008E2720" w:rsidRPr="00197FF2" w:rsidRDefault="008E2720" w:rsidP="00F76A05">
      <w:pPr>
        <w:ind w:firstLine="720"/>
        <w:jc w:val="both"/>
        <w:rPr>
          <w:rFonts w:ascii="Verdana" w:hAnsi="Verdana"/>
        </w:rPr>
      </w:pPr>
      <w:r w:rsidRPr="00197FF2">
        <w:rPr>
          <w:rFonts w:ascii="Verdana" w:hAnsi="Verdana"/>
        </w:rPr>
        <w:t>Reliability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primary</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public</w:t>
      </w:r>
      <w:r w:rsidR="00926E21" w:rsidRPr="00197FF2">
        <w:rPr>
          <w:rFonts w:ascii="Verdana" w:hAnsi="Verdana"/>
        </w:rPr>
        <w:t xml:space="preserve"> </w:t>
      </w:r>
      <w:r w:rsidRPr="00197FF2">
        <w:rPr>
          <w:rFonts w:ascii="Verdana" w:hAnsi="Verdana"/>
        </w:rPr>
        <w:t>achievement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Methods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estimating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individual</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indicated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next</w:t>
      </w:r>
      <w:r w:rsidR="00926E21" w:rsidRPr="00197FF2">
        <w:rPr>
          <w:rFonts w:ascii="Verdana" w:hAnsi="Verdana"/>
        </w:rPr>
        <w:t xml:space="preserve"> </w:t>
      </w:r>
      <w:r w:rsidRPr="00197FF2">
        <w:rPr>
          <w:rFonts w:ascii="Verdana" w:hAnsi="Verdana"/>
        </w:rPr>
        <w:t>chapter.</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appreciation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factors</w:t>
      </w:r>
      <w:r w:rsidR="00926E21" w:rsidRPr="00197FF2">
        <w:rPr>
          <w:rFonts w:ascii="Verdana" w:hAnsi="Verdana"/>
        </w:rPr>
        <w:t xml:space="preserve"> </w:t>
      </w:r>
      <w:r w:rsidRPr="00197FF2">
        <w:rPr>
          <w:rFonts w:ascii="Verdana" w:hAnsi="Verdana"/>
        </w:rPr>
        <w:t>affecting</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outset,</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tend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regard</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infallible</w:t>
      </w:r>
      <w:r w:rsidR="00926E21" w:rsidRPr="00197FF2">
        <w:rPr>
          <w:rFonts w:ascii="Verdana" w:hAnsi="Verdana"/>
        </w:rPr>
        <w:t xml:space="preserve"> </w:t>
      </w:r>
      <w:r w:rsidRPr="00197FF2">
        <w:rPr>
          <w:rFonts w:ascii="Verdana" w:hAnsi="Verdana"/>
        </w:rPr>
        <w:t>measuring</w:t>
      </w:r>
      <w:r w:rsidR="00926E21" w:rsidRPr="00197FF2">
        <w:rPr>
          <w:rFonts w:ascii="Verdana" w:hAnsi="Verdana"/>
        </w:rPr>
        <w:t xml:space="preserve"> </w:t>
      </w:r>
      <w:r w:rsidRPr="00197FF2">
        <w:rPr>
          <w:rFonts w:ascii="Verdana" w:hAnsi="Verdana"/>
        </w:rPr>
        <w:t>instruments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fail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realise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somewhat</w:t>
      </w:r>
      <w:r w:rsidR="00926E21" w:rsidRPr="00197FF2">
        <w:rPr>
          <w:rFonts w:ascii="Verdana" w:hAnsi="Verdana"/>
        </w:rPr>
        <w:t xml:space="preserve"> </w:t>
      </w:r>
      <w:r w:rsidRPr="00197FF2">
        <w:rPr>
          <w:rFonts w:ascii="Verdana" w:hAnsi="Verdana"/>
        </w:rPr>
        <w:t>imprecise</w:t>
      </w:r>
      <w:r w:rsidR="00926E21" w:rsidRPr="00197FF2">
        <w:rPr>
          <w:rFonts w:ascii="Verdana" w:hAnsi="Verdana"/>
        </w:rPr>
        <w:t xml:space="preserve"> </w:t>
      </w:r>
      <w:r w:rsidRPr="00197FF2">
        <w:rPr>
          <w:rFonts w:ascii="Verdana" w:hAnsi="Verdana"/>
        </w:rPr>
        <w:t>instrument</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skills.</w:t>
      </w:r>
    </w:p>
    <w:p w:rsidR="008E2720" w:rsidRPr="00197FF2" w:rsidRDefault="008E2720" w:rsidP="00F76A05">
      <w:pPr>
        <w:ind w:firstLine="720"/>
        <w:jc w:val="both"/>
        <w:rPr>
          <w:rFonts w:ascii="Verdana" w:hAnsi="Verdana"/>
        </w:rPr>
      </w:pPr>
      <w:r w:rsidRPr="00197FF2">
        <w:rPr>
          <w:rFonts w:ascii="Verdana" w:hAnsi="Verdana"/>
        </w:rPr>
        <w:t>Factors</w:t>
      </w:r>
      <w:r w:rsidR="00926E21" w:rsidRPr="00197FF2">
        <w:rPr>
          <w:rFonts w:ascii="Verdana" w:hAnsi="Verdana"/>
        </w:rPr>
        <w:t xml:space="preserve"> </w:t>
      </w:r>
      <w:r w:rsidRPr="00197FF2">
        <w:rPr>
          <w:rFonts w:ascii="Verdana" w:hAnsi="Verdana"/>
        </w:rPr>
        <w:t>affecting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are:</w:t>
      </w:r>
    </w:p>
    <w:p w:rsidR="008E2720" w:rsidRPr="00197FF2" w:rsidRDefault="008E2720" w:rsidP="00F76A05">
      <w:pPr>
        <w:ind w:left="720"/>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extent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selected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whereas</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concerned</w:t>
      </w:r>
      <w:r w:rsidR="00926E21" w:rsidRPr="00197FF2">
        <w:rPr>
          <w:rFonts w:ascii="Verdana" w:hAnsi="Verdana"/>
        </w:rPr>
        <w:t xml:space="preserve"> </w:t>
      </w:r>
      <w:r w:rsidRPr="00197FF2">
        <w:rPr>
          <w:rFonts w:ascii="Verdana" w:hAnsi="Verdana"/>
        </w:rPr>
        <w:t>chiefly</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sample,</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concerned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size.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larger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sample</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perform),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greater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probability</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hence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favouring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allow</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wide</w:t>
      </w:r>
      <w:r w:rsidR="00926E21" w:rsidRPr="00197FF2">
        <w:rPr>
          <w:rFonts w:ascii="Verdana" w:hAnsi="Verdana"/>
        </w:rPr>
        <w:t xml:space="preserve"> </w:t>
      </w:r>
      <w:r w:rsidRPr="00197FF2">
        <w:rPr>
          <w:rFonts w:ascii="Verdana" w:hAnsi="Verdana"/>
        </w:rPr>
        <w:t>field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covered.</w:t>
      </w:r>
    </w:p>
    <w:p w:rsidR="008E2720" w:rsidRPr="00197FF2" w:rsidRDefault="008E2720" w:rsidP="00F76A05">
      <w:pPr>
        <w:ind w:left="720"/>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administration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administered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groups</w:t>
      </w:r>
      <w:r w:rsidR="00926E21" w:rsidRPr="00197FF2">
        <w:rPr>
          <w:rFonts w:ascii="Verdana" w:hAnsi="Verdana"/>
        </w:rPr>
        <w:t xml:space="preserve"> </w:t>
      </w:r>
      <w:r w:rsidRPr="00197FF2">
        <w:rPr>
          <w:rFonts w:ascii="Verdana" w:hAnsi="Verdana"/>
        </w:rPr>
        <w:t>under</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conditions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times?</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factor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deciding</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production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comprehension.</w:t>
      </w:r>
    </w:p>
    <w:p w:rsidR="008E2720" w:rsidRPr="00197FF2" w:rsidRDefault="008E2720" w:rsidP="00F76A05">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factor</w:t>
      </w:r>
      <w:r w:rsidR="00926E21" w:rsidRPr="00197FF2">
        <w:rPr>
          <w:rFonts w:ascii="Verdana" w:hAnsi="Verdana"/>
        </w:rPr>
        <w:t xml:space="preserve"> </w:t>
      </w:r>
      <w:r w:rsidRPr="00197FF2">
        <w:rPr>
          <w:rFonts w:ascii="Verdana" w:hAnsi="Verdana"/>
        </w:rPr>
        <w:t>differs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seen</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recording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initially</w:t>
      </w:r>
      <w:r w:rsidR="00926E21" w:rsidRPr="00197FF2">
        <w:rPr>
          <w:rFonts w:ascii="Verdana" w:hAnsi="Verdana"/>
        </w:rPr>
        <w:t xml:space="preserve"> </w:t>
      </w:r>
      <w:r w:rsidRPr="00197FF2">
        <w:rPr>
          <w:rFonts w:ascii="Verdana" w:hAnsi="Verdana"/>
        </w:rPr>
        <w:t>poor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quality,</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poor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quality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consequently</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invalidity</w:t>
      </w:r>
      <w:r w:rsidR="00926E21" w:rsidRPr="00197FF2">
        <w:rPr>
          <w:rFonts w:ascii="Verdana" w:hAnsi="Verdana"/>
        </w:rPr>
        <w:t xml:space="preserve"> </w:t>
      </w:r>
      <w:r w:rsidRPr="00197FF2">
        <w:rPr>
          <w:rFonts w:ascii="Verdana" w:hAnsi="Verdana"/>
        </w:rPr>
        <w:t>(unless</w:t>
      </w:r>
      <w:r w:rsidR="00926E21" w:rsidRPr="00197FF2">
        <w:rPr>
          <w:rFonts w:ascii="Verdana" w:hAnsi="Verdana"/>
        </w:rPr>
        <w:t xml:space="preserve"> </w:t>
      </w:r>
      <w:r w:rsidRPr="00197FF2">
        <w:rPr>
          <w:rFonts w:ascii="Verdana" w:hAnsi="Verdana"/>
        </w:rPr>
        <w:t>speech</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deliberately</w:t>
      </w:r>
      <w:r w:rsidR="00926E21" w:rsidRPr="00197FF2">
        <w:rPr>
          <w:rFonts w:ascii="Verdana" w:hAnsi="Verdana"/>
        </w:rPr>
        <w:t xml:space="preserve"> </w:t>
      </w:r>
      <w:r w:rsidRPr="00197FF2">
        <w:rPr>
          <w:rFonts w:ascii="Verdana" w:hAnsi="Verdana"/>
        </w:rPr>
        <w:t>masked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noise,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device).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quality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recording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groups</w:t>
      </w:r>
      <w:r w:rsidR="00926E21" w:rsidRPr="00197FF2">
        <w:rPr>
          <w:rFonts w:ascii="Verdana" w:hAnsi="Verdana"/>
        </w:rPr>
        <w:t xml:space="preserve"> </w:t>
      </w:r>
      <w:r w:rsidRPr="00197FF2">
        <w:rPr>
          <w:rFonts w:ascii="Verdana" w:hAnsi="Verdana"/>
        </w:rPr>
        <w:t>hear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played</w:t>
      </w:r>
      <w:r w:rsidR="00926E21" w:rsidRPr="00197FF2">
        <w:rPr>
          <w:rFonts w:ascii="Verdana" w:hAnsi="Verdana"/>
        </w:rPr>
        <w:t xml:space="preserve"> </w:t>
      </w:r>
      <w:r w:rsidRPr="00197FF2">
        <w:rPr>
          <w:rFonts w:ascii="Verdana" w:hAnsi="Verdana"/>
        </w:rPr>
        <w:t>under</w:t>
      </w:r>
      <w:r w:rsidR="00926E21" w:rsidRPr="00197FF2">
        <w:rPr>
          <w:rFonts w:ascii="Verdana" w:hAnsi="Verdana"/>
        </w:rPr>
        <w:t xml:space="preserve"> </w:t>
      </w:r>
      <w:r w:rsidRPr="00197FF2">
        <w:rPr>
          <w:rFonts w:ascii="Verdana" w:hAnsi="Verdana"/>
        </w:rPr>
        <w:t>good</w:t>
      </w:r>
      <w:r w:rsidR="00F76A05" w:rsidRPr="00197FF2">
        <w:rPr>
          <w:rFonts w:ascii="Verdana" w:hAnsi="Verdana"/>
        </w:rPr>
        <w:t xml:space="preserve"> </w:t>
      </w:r>
      <w:r w:rsidRPr="00197FF2">
        <w:rPr>
          <w:rFonts w:ascii="Verdana" w:hAnsi="Verdana"/>
        </w:rPr>
        <w:t>acoustic</w:t>
      </w:r>
      <w:r w:rsidR="00926E21" w:rsidRPr="00197FF2">
        <w:rPr>
          <w:rFonts w:ascii="Verdana" w:hAnsi="Verdana"/>
        </w:rPr>
        <w:t xml:space="preserve"> </w:t>
      </w:r>
      <w:r w:rsidRPr="00197FF2">
        <w:rPr>
          <w:rFonts w:ascii="Verdana" w:hAnsi="Verdana"/>
        </w:rPr>
        <w:t>conditions</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groups</w:t>
      </w:r>
      <w:r w:rsidR="00926E21" w:rsidRPr="00197FF2">
        <w:rPr>
          <w:rFonts w:ascii="Verdana" w:hAnsi="Verdana"/>
        </w:rPr>
        <w:t xml:space="preserve"> </w:t>
      </w:r>
      <w:r w:rsidRPr="00197FF2">
        <w:rPr>
          <w:rFonts w:ascii="Verdana" w:hAnsi="Verdana"/>
        </w:rPr>
        <w:t>hear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under</w:t>
      </w:r>
      <w:r w:rsidR="00926E21" w:rsidRPr="00197FF2">
        <w:rPr>
          <w:rFonts w:ascii="Verdana" w:hAnsi="Verdana"/>
        </w:rPr>
        <w:t xml:space="preserve"> </w:t>
      </w:r>
      <w:r w:rsidRPr="00197FF2">
        <w:rPr>
          <w:rFonts w:ascii="Verdana" w:hAnsi="Verdana"/>
        </w:rPr>
        <w:t>poor</w:t>
      </w:r>
      <w:r w:rsidR="00926E21" w:rsidRPr="00197FF2">
        <w:rPr>
          <w:rFonts w:ascii="Verdana" w:hAnsi="Verdana"/>
        </w:rPr>
        <w:t xml:space="preserve"> </w:t>
      </w:r>
      <w:r w:rsidR="00F76A05" w:rsidRPr="00197FF2">
        <w:rPr>
          <w:rFonts w:ascii="Verdana" w:hAnsi="Verdana"/>
        </w:rPr>
        <w:t xml:space="preserve">acoustic </w:t>
      </w:r>
      <w:r w:rsidRPr="00197FF2">
        <w:rPr>
          <w:rFonts w:ascii="Verdana" w:hAnsi="Verdana"/>
        </w:rPr>
        <w:t>conditions,</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unreliability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therefore</w:t>
      </w:r>
      <w:r w:rsidR="00926E21" w:rsidRPr="00197FF2">
        <w:rPr>
          <w:rFonts w:ascii="Verdana" w:hAnsi="Verdana"/>
        </w:rPr>
        <w:t xml:space="preserve"> </w:t>
      </w:r>
      <w:r w:rsidRPr="00197FF2">
        <w:rPr>
          <w:rFonts w:ascii="Verdana" w:hAnsi="Verdana"/>
        </w:rPr>
        <w:t>invalidity.</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instructions: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expected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clear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candidates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rubrics?</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personal</w:t>
      </w:r>
      <w:r w:rsidR="00926E21" w:rsidRPr="00197FF2">
        <w:rPr>
          <w:rFonts w:ascii="Verdana" w:hAnsi="Verdana"/>
        </w:rPr>
        <w:t xml:space="preserve"> </w:t>
      </w:r>
      <w:r w:rsidRPr="00197FF2">
        <w:rPr>
          <w:rFonts w:ascii="Verdana" w:hAnsi="Verdana"/>
        </w:rPr>
        <w:t>factors</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motivation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illness.</w:t>
      </w:r>
    </w:p>
    <w:p w:rsidR="008E2720" w:rsidRPr="00197FF2" w:rsidRDefault="008E2720" w:rsidP="00315B58">
      <w:pPr>
        <w:jc w:val="both"/>
        <w:rPr>
          <w:rFonts w:ascii="Verdana" w:hAnsi="Verdana"/>
        </w:rPr>
      </w:pPr>
      <w:r w:rsidRPr="00197FF2">
        <w:rPr>
          <w:rFonts w:ascii="Verdana" w:hAnsi="Verdana"/>
        </w:rPr>
        <w:lastRenderedPageBreak/>
        <w:t>-</w:t>
      </w:r>
      <w:r w:rsidR="00926E21" w:rsidRPr="00197FF2">
        <w:rPr>
          <w:rFonts w:ascii="Verdana" w:hAnsi="Verdana"/>
        </w:rPr>
        <w:t xml:space="preserve"> </w:t>
      </w:r>
      <w:r w:rsidRPr="00197FF2">
        <w:rPr>
          <w:rFonts w:ascii="Verdana" w:hAnsi="Verdana"/>
        </w:rPr>
        <w:t>scoring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factors</w:t>
      </w:r>
      <w:r w:rsidR="00926E21" w:rsidRPr="00197FF2">
        <w:rPr>
          <w:rFonts w:ascii="Verdana" w:hAnsi="Verdana"/>
        </w:rPr>
        <w:t xml:space="preserve"> </w:t>
      </w:r>
      <w:r w:rsidRPr="00197FF2">
        <w:rPr>
          <w:rFonts w:ascii="Verdana" w:hAnsi="Verdana"/>
        </w:rPr>
        <w:t>affecting</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overcome</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problem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marker</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subjective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faced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hence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carried</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fields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multiple-marking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compositions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rating</w:t>
      </w:r>
      <w:r w:rsidR="00926E21" w:rsidRPr="00197FF2">
        <w:rPr>
          <w:rFonts w:ascii="Verdana" w:hAnsi="Verdana"/>
        </w:rPr>
        <w:t xml:space="preserve"> </w:t>
      </w:r>
      <w:r w:rsidRPr="00197FF2">
        <w:rPr>
          <w:rFonts w:ascii="Verdana" w:hAnsi="Verdana"/>
        </w:rPr>
        <w:t>scales.</w:t>
      </w:r>
    </w:p>
    <w:p w:rsidR="008E2720" w:rsidRPr="00197FF2" w:rsidRDefault="008E2720" w:rsidP="002F2DBE">
      <w:pPr>
        <w:ind w:firstLine="720"/>
        <w:jc w:val="both"/>
        <w:rPr>
          <w:rFonts w:ascii="Verdana" w:hAnsi="Verdana"/>
        </w:rPr>
      </w:pPr>
      <w:r w:rsidRPr="00197FF2">
        <w:rPr>
          <w:rFonts w:ascii="Verdana" w:hAnsi="Verdana"/>
        </w:rPr>
        <w:t>Communicative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recently</w:t>
      </w:r>
      <w:r w:rsidR="00926E21" w:rsidRPr="00197FF2">
        <w:rPr>
          <w:rFonts w:ascii="Verdana" w:hAnsi="Verdana"/>
        </w:rPr>
        <w:t xml:space="preserve"> </w:t>
      </w:r>
      <w:r w:rsidRPr="00197FF2">
        <w:rPr>
          <w:rFonts w:ascii="Verdana" w:hAnsi="Verdana"/>
        </w:rPr>
        <w:t>introduced</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dimension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concept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namely,</w:t>
      </w:r>
      <w:r w:rsidR="00926E21" w:rsidRPr="00197FF2">
        <w:rPr>
          <w:rFonts w:ascii="Verdana" w:hAnsi="Verdana"/>
        </w:rPr>
        <w:t xml:space="preserve"> </w:t>
      </w:r>
      <w:r w:rsidRPr="00197FF2">
        <w:rPr>
          <w:rFonts w:ascii="Verdana" w:hAnsi="Verdana"/>
        </w:rPr>
        <w:t>profile</w:t>
      </w:r>
      <w:r w:rsidR="00926E21" w:rsidRPr="00197FF2">
        <w:rPr>
          <w:rFonts w:ascii="Verdana" w:hAnsi="Verdana"/>
        </w:rPr>
        <w:t xml:space="preserve"> </w:t>
      </w:r>
      <w:r w:rsidRPr="00197FF2">
        <w:rPr>
          <w:rFonts w:ascii="Verdana" w:hAnsi="Verdana"/>
        </w:rPr>
        <w:t>reporting.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obtain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full</w:t>
      </w:r>
      <w:r w:rsidR="00926E21" w:rsidRPr="00197FF2">
        <w:rPr>
          <w:rFonts w:ascii="Verdana" w:hAnsi="Verdana"/>
        </w:rPr>
        <w:t xml:space="preserve"> </w:t>
      </w:r>
      <w:r w:rsidRPr="00197FF2">
        <w:rPr>
          <w:rFonts w:ascii="Verdana" w:hAnsi="Verdana"/>
        </w:rPr>
        <w:t>profile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target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assess</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separately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communication:</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speaking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(summarising,</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Furthermore,</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assessed</w:t>
      </w:r>
      <w:r w:rsidR="00926E21" w:rsidRPr="00197FF2">
        <w:rPr>
          <w:rFonts w:ascii="Verdana" w:hAnsi="Verdana"/>
        </w:rPr>
        <w:t xml:space="preserve"> </w:t>
      </w: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academic,</w:t>
      </w:r>
      <w:r w:rsidR="00926E21" w:rsidRPr="00197FF2">
        <w:rPr>
          <w:rFonts w:ascii="Verdana" w:hAnsi="Verdana"/>
        </w:rPr>
        <w:t xml:space="preserve"> </w:t>
      </w:r>
      <w:r w:rsidRPr="00197FF2">
        <w:rPr>
          <w:rFonts w:ascii="Verdana" w:hAnsi="Verdana"/>
        </w:rPr>
        <w:t>occupational,</w:t>
      </w:r>
      <w:r w:rsidR="00926E21" w:rsidRPr="00197FF2">
        <w:rPr>
          <w:rFonts w:ascii="Verdana" w:hAnsi="Verdana"/>
        </w:rPr>
        <w:t xml:space="preserve"> </w:t>
      </w:r>
      <w:r w:rsidRPr="00197FF2">
        <w:rPr>
          <w:rFonts w:ascii="Verdana" w:hAnsi="Verdana"/>
        </w:rPr>
        <w:t>social</w:t>
      </w:r>
      <w:r w:rsidR="00926E21" w:rsidRPr="00197FF2">
        <w:rPr>
          <w:rFonts w:ascii="Verdana" w:hAnsi="Verdana"/>
        </w:rPr>
        <w:t xml:space="preserve"> </w:t>
      </w:r>
      <w:r w:rsidRPr="00197FF2">
        <w:rPr>
          <w:rFonts w:ascii="Verdana" w:hAnsi="Verdana"/>
        </w:rPr>
        <w:t>survival.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object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sub-tests</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assessed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indicate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extent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learner’s</w:t>
      </w:r>
      <w:r w:rsidR="00926E21" w:rsidRPr="00197FF2">
        <w:rPr>
          <w:rFonts w:ascii="Verdana" w:hAnsi="Verdana"/>
        </w:rPr>
        <w:t xml:space="preserve"> </w:t>
      </w:r>
      <w:r w:rsidRPr="00197FF2">
        <w:rPr>
          <w:rFonts w:ascii="Verdana" w:hAnsi="Verdana"/>
        </w:rPr>
        <w:t>mastery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require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grade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selected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average</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eventually</w:t>
      </w:r>
      <w:r w:rsidR="00926E21" w:rsidRPr="00197FF2">
        <w:rPr>
          <w:rFonts w:ascii="Verdana" w:hAnsi="Verdana"/>
        </w:rPr>
        <w:t xml:space="preserve"> </w:t>
      </w:r>
      <w:r w:rsidRPr="00197FF2">
        <w:rPr>
          <w:rFonts w:ascii="Verdana" w:hAnsi="Verdana"/>
        </w:rPr>
        <w:t>obtained.</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latter</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alongside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scores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contributed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Profile</w:t>
      </w:r>
      <w:r w:rsidR="00926E21" w:rsidRPr="00197FF2">
        <w:rPr>
          <w:rFonts w:ascii="Verdana" w:hAnsi="Verdana"/>
        </w:rPr>
        <w:t xml:space="preserve"> </w:t>
      </w:r>
      <w:r w:rsidRPr="00197FF2">
        <w:rPr>
          <w:rFonts w:ascii="Verdana" w:hAnsi="Verdana"/>
        </w:rPr>
        <w:t>reporting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valuable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placement</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feature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widely</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Britain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administered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countries</w:t>
      </w:r>
      <w:r w:rsidR="00926E21" w:rsidRPr="00197FF2">
        <w:rPr>
          <w:rFonts w:ascii="Verdana" w:hAnsi="Verdana"/>
        </w:rPr>
        <w:t xml:space="preserve"> </w:t>
      </w:r>
      <w:r w:rsidRPr="00197FF2">
        <w:rPr>
          <w:rFonts w:ascii="Verdana" w:hAnsi="Verdana"/>
        </w:rPr>
        <w:t>throughout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002F2DBE" w:rsidRPr="00197FF2">
        <w:rPr>
          <w:rFonts w:ascii="Verdana" w:hAnsi="Verdana"/>
        </w:rPr>
        <w:t>world.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parts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shown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table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chart,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target</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appears</w:t>
      </w:r>
      <w:r w:rsidR="00926E21" w:rsidRPr="00197FF2">
        <w:rPr>
          <w:rFonts w:ascii="Verdana" w:hAnsi="Verdana"/>
        </w:rPr>
        <w:t xml:space="preserve"> </w:t>
      </w:r>
      <w:r w:rsidRPr="00197FF2">
        <w:rPr>
          <w:rFonts w:ascii="Verdana" w:hAnsi="Verdana"/>
        </w:rPr>
        <w:t>beside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easy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compare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levels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area</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levels.</w:t>
      </w:r>
    </w:p>
    <w:p w:rsidR="008E2720" w:rsidRPr="00197FF2" w:rsidRDefault="008E2720" w:rsidP="002F2DBE">
      <w:pPr>
        <w:ind w:firstLine="720"/>
        <w:jc w:val="both"/>
        <w:rPr>
          <w:rFonts w:ascii="Verdana" w:hAnsi="Verdana"/>
        </w:rPr>
      </w:pPr>
      <w:r w:rsidRPr="00197FF2">
        <w:rPr>
          <w:rFonts w:ascii="Verdana" w:hAnsi="Verdana"/>
        </w:rPr>
        <w:t>One</w:t>
      </w:r>
      <w:r w:rsidR="00926E21" w:rsidRPr="00197FF2">
        <w:rPr>
          <w:rFonts w:ascii="Verdana" w:hAnsi="Verdana"/>
        </w:rPr>
        <w:t xml:space="preserve"> </w:t>
      </w:r>
      <w:r w:rsidRPr="00197FF2">
        <w:rPr>
          <w:rFonts w:ascii="Verdana" w:hAnsi="Verdana"/>
        </w:rPr>
        <w:t>method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measuring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re-administer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lapse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assumed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candidates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treated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interval</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either</w:t>
      </w:r>
      <w:r w:rsidR="00926E21" w:rsidRPr="00197FF2">
        <w:rPr>
          <w:rFonts w:ascii="Verdana" w:hAnsi="Verdana"/>
        </w:rPr>
        <w:t xml:space="preserve"> </w:t>
      </w:r>
      <w:r w:rsidRPr="00197FF2">
        <w:rPr>
          <w:rFonts w:ascii="Verdana" w:hAnsi="Verdana"/>
        </w:rPr>
        <w:t>ail</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taught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none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assumptions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frequently</w:t>
      </w:r>
      <w:r w:rsidR="00926E21" w:rsidRPr="00197FF2">
        <w:rPr>
          <w:rFonts w:ascii="Verdana" w:hAnsi="Verdana"/>
        </w:rPr>
        <w:t xml:space="preserve"> </w:t>
      </w:r>
      <w:r w:rsidRPr="00197FF2">
        <w:rPr>
          <w:rFonts w:ascii="Verdana" w:hAnsi="Verdana"/>
        </w:rPr>
        <w:t>hard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justify)</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comparison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results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show</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proved.</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method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impracticable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frequent</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recommended,</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benefit</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others</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familiarity</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format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Moreover,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addition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changes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resulting</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memory</w:t>
      </w:r>
      <w:r w:rsidR="00926E21" w:rsidRPr="00197FF2">
        <w:rPr>
          <w:rFonts w:ascii="Verdana" w:hAnsi="Verdana"/>
        </w:rPr>
        <w:t xml:space="preserve"> </w:t>
      </w:r>
      <w:r w:rsidRPr="00197FF2">
        <w:rPr>
          <w:rFonts w:ascii="Verdana" w:hAnsi="Verdana"/>
        </w:rPr>
        <w:t>factor,</w:t>
      </w:r>
      <w:r w:rsidR="00926E21" w:rsidRPr="00197FF2">
        <w:rPr>
          <w:rFonts w:ascii="Verdana" w:hAnsi="Verdana"/>
        </w:rPr>
        <w:t xml:space="preserve"> </w:t>
      </w:r>
      <w:r w:rsidRPr="00197FF2">
        <w:rPr>
          <w:rFonts w:ascii="Verdana" w:hAnsi="Verdana"/>
        </w:rPr>
        <w:t>personal</w:t>
      </w:r>
      <w:r w:rsidR="00926E21" w:rsidRPr="00197FF2">
        <w:rPr>
          <w:rFonts w:ascii="Verdana" w:hAnsi="Verdana"/>
        </w:rPr>
        <w:t xml:space="preserve"> </w:t>
      </w:r>
      <w:r w:rsidRPr="00197FF2">
        <w:rPr>
          <w:rFonts w:ascii="Verdana" w:hAnsi="Verdana"/>
        </w:rPr>
        <w:t>factors</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motivation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differential</w:t>
      </w:r>
      <w:r w:rsidR="00926E21" w:rsidRPr="00197FF2">
        <w:rPr>
          <w:rFonts w:ascii="Verdana" w:hAnsi="Verdana"/>
        </w:rPr>
        <w:t xml:space="preserve"> </w:t>
      </w:r>
      <w:r w:rsidRPr="00197FF2">
        <w:rPr>
          <w:rFonts w:ascii="Verdana" w:hAnsi="Verdana"/>
        </w:rPr>
        <w:t>maturation</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account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differences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performances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students.</w:t>
      </w:r>
    </w:p>
    <w:p w:rsidR="008E2720" w:rsidRPr="00197FF2" w:rsidRDefault="008E2720" w:rsidP="002F2DBE">
      <w:pPr>
        <w:ind w:firstLine="720"/>
        <w:jc w:val="both"/>
        <w:rPr>
          <w:rFonts w:ascii="Verdana" w:hAnsi="Verdana"/>
        </w:rPr>
      </w:pPr>
      <w:r w:rsidRPr="00197FF2">
        <w:rPr>
          <w:rFonts w:ascii="Verdana" w:hAnsi="Verdana"/>
        </w:rPr>
        <w:t>Another</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estimating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administering</w:t>
      </w:r>
      <w:r w:rsidR="00926E21" w:rsidRPr="00197FF2">
        <w:rPr>
          <w:rFonts w:ascii="Verdana" w:hAnsi="Verdana"/>
        </w:rPr>
        <w:t xml:space="preserve"> </w:t>
      </w:r>
      <w:r w:rsidRPr="00197FF2">
        <w:rPr>
          <w:rFonts w:ascii="Verdana" w:hAnsi="Verdana"/>
        </w:rPr>
        <w:t>parallel</w:t>
      </w:r>
      <w:r w:rsidR="00926E21" w:rsidRPr="00197FF2">
        <w:rPr>
          <w:rFonts w:ascii="Verdana" w:hAnsi="Verdana"/>
        </w:rPr>
        <w:t xml:space="preserve"> </w:t>
      </w:r>
      <w:r w:rsidRPr="00197FF2">
        <w:rPr>
          <w:rFonts w:ascii="Verdana" w:hAnsi="Verdana"/>
        </w:rPr>
        <w:t>forms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assumes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versions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identical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nature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sampling,</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length,</w:t>
      </w:r>
      <w:r w:rsidR="00926E21" w:rsidRPr="00197FF2">
        <w:rPr>
          <w:rFonts w:ascii="Verdana" w:hAnsi="Verdana"/>
        </w:rPr>
        <w:t xml:space="preserve"> </w:t>
      </w:r>
      <w:r w:rsidRPr="00197FF2">
        <w:rPr>
          <w:rFonts w:ascii="Verdana" w:hAnsi="Verdana"/>
        </w:rPr>
        <w:t>rubrics,</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full</w:t>
      </w:r>
      <w:r w:rsidR="00926E21" w:rsidRPr="00197FF2">
        <w:rPr>
          <w:rFonts w:ascii="Verdana" w:hAnsi="Verdana"/>
        </w:rPr>
        <w:t xml:space="preserve"> </w:t>
      </w:r>
      <w:r w:rsidRPr="00197FF2">
        <w:rPr>
          <w:rFonts w:ascii="Verdana" w:hAnsi="Verdana"/>
        </w:rPr>
        <w:t>statistical</w:t>
      </w:r>
      <w:r w:rsidR="00926E21" w:rsidRPr="00197FF2">
        <w:rPr>
          <w:rFonts w:ascii="Verdana" w:hAnsi="Verdana"/>
        </w:rPr>
        <w:t xml:space="preserve"> </w:t>
      </w:r>
      <w:r w:rsidRPr="00197FF2">
        <w:rPr>
          <w:rFonts w:ascii="Verdana" w:hAnsi="Verdana"/>
        </w:rPr>
        <w:t>analysis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ail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contained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safely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regarded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parallel.</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correlation</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high</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lastRenderedPageBreak/>
        <w:t>results</w:t>
      </w:r>
      <w:r w:rsidR="00926E21" w:rsidRPr="00197FF2">
        <w:rPr>
          <w:rFonts w:ascii="Verdana" w:hAnsi="Verdana"/>
        </w:rPr>
        <w:t xml:space="preserve"> </w:t>
      </w:r>
      <w:r w:rsidRPr="00197FF2">
        <w:rPr>
          <w:rFonts w:ascii="Verdana" w:hAnsi="Verdana"/>
        </w:rPr>
        <w:t>derived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correspond</w:t>
      </w:r>
      <w:r w:rsidR="00926E21" w:rsidRPr="00197FF2">
        <w:rPr>
          <w:rFonts w:ascii="Verdana" w:hAnsi="Verdana"/>
        </w:rPr>
        <w:t xml:space="preserve"> </w:t>
      </w:r>
      <w:r w:rsidRPr="00197FF2">
        <w:rPr>
          <w:rFonts w:ascii="Verdana" w:hAnsi="Verdana"/>
        </w:rPr>
        <w:t>closely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termed</w:t>
      </w:r>
      <w:r w:rsidR="00926E21" w:rsidRPr="00197FF2">
        <w:rPr>
          <w:rFonts w:ascii="Verdana" w:hAnsi="Verdana"/>
        </w:rPr>
        <w:t xml:space="preserve"> </w:t>
      </w:r>
      <w:r w:rsidRPr="00197FF2">
        <w:rPr>
          <w:rFonts w:ascii="Verdana" w:hAnsi="Verdana"/>
        </w:rPr>
        <w:t>reliable.</w:t>
      </w:r>
    </w:p>
    <w:p w:rsidR="002F2DBE" w:rsidRPr="00197FF2" w:rsidRDefault="008E2720" w:rsidP="002F2DBE">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split-half</w:t>
      </w:r>
      <w:r w:rsidR="00926E21" w:rsidRPr="00197FF2">
        <w:rPr>
          <w:rFonts w:ascii="Verdana" w:hAnsi="Verdana"/>
        </w:rPr>
        <w:t xml:space="preserve"> </w:t>
      </w:r>
      <w:r w:rsidRPr="00197FF2">
        <w:rPr>
          <w:rFonts w:ascii="Verdana" w:hAnsi="Verdana"/>
        </w:rPr>
        <w:t>method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vet</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measuring</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method</w:t>
      </w:r>
      <w:r w:rsidR="00926E21" w:rsidRPr="00197FF2">
        <w:rPr>
          <w:rFonts w:ascii="Verdana" w:hAnsi="Verdana"/>
        </w:rPr>
        <w:t xml:space="preserve"> </w:t>
      </w:r>
      <w:r w:rsidRPr="00197FF2">
        <w:rPr>
          <w:rFonts w:ascii="Verdana" w:hAnsi="Verdana"/>
        </w:rPr>
        <w:t>estimates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kind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002F2DBE" w:rsidRPr="00197FF2">
        <w:rPr>
          <w:rFonts w:ascii="Verdana" w:hAnsi="Verdana"/>
        </w:rPr>
        <w:t>estimated by test/re-test procedures. The split-half method is based on the principle that, if an accurate measuring instrument were broken into two equal parts, the measurements obtained with one part would correspond exactly to those obtained with the other. The test is divided into two and the corresponding scores obtained, the extent to which they correlate with each other governing the reliability of the test as a whole. One procedure widely used is to ascertain the correlation between the scores on the odd numbered items and those on the even numbered items. However, if the items are graded according to increasing difficulty, division according to odd and even numbers would not be an accurate means of assessing reliability, since item 2 would be slightly more difficult than item 1, item 4 again more difficult than item 3. and so on. A more accurate procedure is to balance the items as follows:</w:t>
      </w:r>
    </w:p>
    <w:p w:rsidR="002F2DBE" w:rsidRPr="00197FF2" w:rsidRDefault="002F2DBE" w:rsidP="002F2DBE">
      <w:pPr>
        <w:ind w:firstLine="720"/>
        <w:jc w:val="both"/>
        <w:rPr>
          <w:rFonts w:ascii="Verdana" w:hAnsi="Verdana"/>
        </w:rPr>
      </w:pPr>
      <w:r w:rsidRPr="00197FF2">
        <w:rPr>
          <w:rFonts w:ascii="Verdana" w:hAnsi="Verdana"/>
        </w:rPr>
        <w:t>item</w:t>
      </w:r>
      <w:r w:rsidRPr="00197FF2">
        <w:rPr>
          <w:rFonts w:ascii="Verdana" w:hAnsi="Verdana"/>
        </w:rPr>
        <w:tab/>
        <w:t>1</w:t>
      </w:r>
      <w:r w:rsidRPr="00197FF2">
        <w:rPr>
          <w:rFonts w:ascii="Verdana" w:hAnsi="Verdana"/>
        </w:rPr>
        <w:tab/>
        <w:t>4</w:t>
      </w:r>
      <w:r w:rsidRPr="00197FF2">
        <w:rPr>
          <w:rFonts w:ascii="Verdana" w:hAnsi="Verdana"/>
        </w:rPr>
        <w:tab/>
        <w:t>5</w:t>
      </w:r>
      <w:r w:rsidRPr="00197FF2">
        <w:rPr>
          <w:rFonts w:ascii="Verdana" w:hAnsi="Verdana"/>
        </w:rPr>
        <w:tab/>
        <w:t>8</w:t>
      </w:r>
      <w:r w:rsidRPr="00197FF2">
        <w:rPr>
          <w:rFonts w:ascii="Verdana" w:hAnsi="Verdana"/>
        </w:rPr>
        <w:tab/>
        <w:t>9</w:t>
      </w:r>
      <w:r w:rsidRPr="00197FF2">
        <w:rPr>
          <w:rFonts w:ascii="Verdana" w:hAnsi="Verdana"/>
        </w:rPr>
        <w:tab/>
        <w:t>12</w:t>
      </w:r>
    </w:p>
    <w:p w:rsidR="002F2DBE" w:rsidRPr="00197FF2" w:rsidRDefault="002F2DBE" w:rsidP="002F2DBE">
      <w:pPr>
        <w:jc w:val="both"/>
        <w:rPr>
          <w:rFonts w:ascii="Verdana" w:hAnsi="Verdana"/>
        </w:rPr>
      </w:pPr>
      <w:r w:rsidRPr="00197FF2">
        <w:rPr>
          <w:rFonts w:ascii="Verdana" w:hAnsi="Verdana"/>
        </w:rPr>
        <w:t>against item</w:t>
      </w:r>
      <w:r w:rsidRPr="00197FF2">
        <w:rPr>
          <w:rFonts w:ascii="Verdana" w:hAnsi="Verdana"/>
        </w:rPr>
        <w:tab/>
        <w:t>2</w:t>
      </w:r>
      <w:r w:rsidRPr="00197FF2">
        <w:rPr>
          <w:rFonts w:ascii="Verdana" w:hAnsi="Verdana"/>
        </w:rPr>
        <w:tab/>
        <w:t>3</w:t>
      </w:r>
      <w:r w:rsidRPr="00197FF2">
        <w:rPr>
          <w:rFonts w:ascii="Verdana" w:hAnsi="Verdana"/>
        </w:rPr>
        <w:tab/>
        <w:t>6</w:t>
      </w:r>
      <w:r w:rsidRPr="00197FF2">
        <w:rPr>
          <w:rFonts w:ascii="Verdana" w:hAnsi="Verdana"/>
        </w:rPr>
        <w:tab/>
        <w:t>7</w:t>
      </w:r>
      <w:r w:rsidRPr="00197FF2">
        <w:rPr>
          <w:rFonts w:ascii="Verdana" w:hAnsi="Verdana"/>
        </w:rPr>
        <w:tab/>
        <w:t>10</w:t>
      </w:r>
      <w:r w:rsidRPr="00197FF2">
        <w:rPr>
          <w:rFonts w:ascii="Verdana" w:hAnsi="Verdana"/>
        </w:rPr>
        <w:tab/>
        <w:t>11</w:t>
      </w:r>
    </w:p>
    <w:p w:rsidR="002F2DBE" w:rsidRPr="00197FF2" w:rsidRDefault="002F2DBE" w:rsidP="002F2DBE">
      <w:pPr>
        <w:jc w:val="both"/>
        <w:rPr>
          <w:rFonts w:ascii="Verdana" w:hAnsi="Verdana"/>
        </w:rPr>
      </w:pPr>
      <w:r w:rsidRPr="00197FF2">
        <w:rPr>
          <w:rFonts w:ascii="Verdana" w:hAnsi="Verdana"/>
        </w:rPr>
        <w:t>However, it would be better, though less convenient, to allow chance to decide which items go into one half and which into the other.</w:t>
      </w:r>
    </w:p>
    <w:p w:rsidR="008E2720" w:rsidRPr="00197FF2" w:rsidRDefault="002F2DBE" w:rsidP="002F2DBE">
      <w:pPr>
        <w:ind w:firstLine="720"/>
        <w:jc w:val="both"/>
        <w:rPr>
          <w:rFonts w:ascii="Verdana" w:hAnsi="Verdana"/>
        </w:rPr>
      </w:pPr>
      <w:r w:rsidRPr="00197FF2">
        <w:rPr>
          <w:rFonts w:ascii="Verdana" w:hAnsi="Verdana"/>
        </w:rPr>
        <w:t>The reliability of the whole test can be estimated by using the formula</w:t>
      </w:r>
    </w:p>
    <w:p w:rsidR="008E2720" w:rsidRPr="00197FF2" w:rsidRDefault="001E464C" w:rsidP="001E464C">
      <w:pPr>
        <w:ind w:left="720"/>
        <w:jc w:val="both"/>
        <w:rPr>
          <w:rFonts w:ascii="Verdana" w:hAnsi="Verdana"/>
        </w:rPr>
      </w:pPr>
      <w:r w:rsidRPr="00197FF2">
        <w:rPr>
          <w:rFonts w:ascii="Verdana" w:hAnsi="Verdana"/>
        </w:rPr>
        <w:t>r</w:t>
      </w:r>
      <w:r w:rsidRPr="00197FF2">
        <w:rPr>
          <w:rFonts w:ascii="Verdana" w:hAnsi="Verdana"/>
          <w:vertAlign w:val="subscript"/>
        </w:rPr>
        <w:t>11</w:t>
      </w:r>
      <w:r w:rsidR="002F2DBE" w:rsidRPr="00197FF2">
        <w:rPr>
          <w:rFonts w:ascii="Verdana" w:hAnsi="Verdana"/>
        </w:rPr>
        <w:t>=(N/(N – 1)).(1 – (m(N-m)/Nx</w:t>
      </w:r>
      <w:r w:rsidR="002F2DBE" w:rsidRPr="00197FF2">
        <w:rPr>
          <w:rFonts w:ascii="Verdana" w:hAnsi="Verdana"/>
          <w:vertAlign w:val="superscript"/>
        </w:rPr>
        <w:t>2</w:t>
      </w:r>
      <w:r w:rsidR="002F2DBE" w:rsidRPr="00197FF2">
        <w:rPr>
          <w:rFonts w:ascii="Verdana" w:hAnsi="Verdana"/>
        </w:rPr>
        <w:t>)</w:t>
      </w:r>
    </w:p>
    <w:p w:rsidR="002F2DBE" w:rsidRPr="00197FF2" w:rsidRDefault="001E464C" w:rsidP="001E464C">
      <w:pPr>
        <w:ind w:left="720"/>
        <w:jc w:val="both"/>
        <w:rPr>
          <w:rFonts w:ascii="Verdana" w:hAnsi="Verdana"/>
        </w:rPr>
      </w:pPr>
      <w:r w:rsidRPr="00197FF2">
        <w:rPr>
          <w:rFonts w:ascii="Verdana" w:hAnsi="Verdana"/>
        </w:rPr>
        <w:t>where</w:t>
      </w:r>
      <w:r w:rsidR="002F2DBE" w:rsidRPr="00197FF2">
        <w:rPr>
          <w:rFonts w:ascii="Verdana" w:hAnsi="Verdana"/>
        </w:rPr>
        <w:t xml:space="preserve"> N= the number of items in the test;</w:t>
      </w:r>
    </w:p>
    <w:p w:rsidR="001E464C" w:rsidRPr="00197FF2" w:rsidRDefault="001E464C" w:rsidP="001E464C">
      <w:pPr>
        <w:ind w:left="720"/>
        <w:jc w:val="both"/>
        <w:rPr>
          <w:rFonts w:ascii="Verdana" w:hAnsi="Verdana"/>
        </w:rPr>
      </w:pPr>
      <w:r w:rsidRPr="00197FF2">
        <w:rPr>
          <w:rFonts w:ascii="Verdana" w:hAnsi="Verdana"/>
        </w:rPr>
        <w:t>m = the mean score mon the test for all the testsa (see page 175)</w:t>
      </w:r>
    </w:p>
    <w:p w:rsidR="001E464C" w:rsidRPr="00197FF2" w:rsidRDefault="001E464C" w:rsidP="001E464C">
      <w:pPr>
        <w:ind w:left="720"/>
        <w:jc w:val="both"/>
        <w:rPr>
          <w:rFonts w:ascii="Verdana" w:hAnsi="Verdana"/>
        </w:rPr>
      </w:pPr>
      <w:r w:rsidRPr="00197FF2">
        <w:rPr>
          <w:rFonts w:ascii="Verdana" w:hAnsi="Verdana"/>
        </w:rPr>
        <w:t>x = tha standard devition of all the testees score (see page 176) and</w:t>
      </w:r>
    </w:p>
    <w:p w:rsidR="001E464C" w:rsidRPr="00197FF2" w:rsidRDefault="001E464C" w:rsidP="001E464C">
      <w:pPr>
        <w:ind w:left="720"/>
        <w:jc w:val="both"/>
        <w:rPr>
          <w:rFonts w:ascii="Verdana" w:hAnsi="Verdana"/>
        </w:rPr>
      </w:pPr>
      <w:r w:rsidRPr="00197FF2">
        <w:rPr>
          <w:rFonts w:ascii="Verdana" w:hAnsi="Verdana"/>
        </w:rPr>
        <w:t>r</w:t>
      </w:r>
      <w:r w:rsidRPr="00197FF2">
        <w:rPr>
          <w:rFonts w:ascii="Verdana" w:hAnsi="Verdana"/>
          <w:vertAlign w:val="subscript"/>
        </w:rPr>
        <w:t>11</w:t>
      </w:r>
      <w:r w:rsidRPr="00197FF2">
        <w:rPr>
          <w:rFonts w:ascii="Verdana" w:hAnsi="Verdana"/>
        </w:rPr>
        <w:t>= relaibility</w:t>
      </w:r>
    </w:p>
    <w:p w:rsidR="008E2720" w:rsidRPr="00197FF2" w:rsidRDefault="001E464C" w:rsidP="00315B58">
      <w:pPr>
        <w:jc w:val="both"/>
        <w:rPr>
          <w:rFonts w:ascii="Verdana" w:hAnsi="Verdana"/>
        </w:rPr>
      </w:pPr>
      <w:r w:rsidRPr="00197FF2">
        <w:rPr>
          <w:rFonts w:ascii="Verdana" w:hAnsi="Verdana"/>
        </w:rPr>
        <w:t>(Note that in this formula, x has to be squared)</w:t>
      </w:r>
    </w:p>
    <w:p w:rsidR="001E464C" w:rsidRPr="00197FF2" w:rsidRDefault="001E464C" w:rsidP="001E464C">
      <w:pPr>
        <w:jc w:val="both"/>
        <w:rPr>
          <w:rFonts w:ascii="Verdana" w:hAnsi="Verdana"/>
        </w:rPr>
      </w:pPr>
      <w:r w:rsidRPr="00197FF2">
        <w:rPr>
          <w:rFonts w:ascii="Verdana" w:hAnsi="Verdana"/>
        </w:rPr>
        <w:t>In Sections 11.1 and 11.2 the calculation of the mean and standard deviation of scores on a language test containing 40 items is illustrated. The mean is found to be 27 and the standard deviation 4.077. Using these fisures with the above formula, we obtain:</w:t>
      </w:r>
    </w:p>
    <w:p w:rsidR="001E464C" w:rsidRPr="00197FF2" w:rsidRDefault="001E464C" w:rsidP="001E464C">
      <w:pPr>
        <w:jc w:val="both"/>
        <w:rPr>
          <w:rFonts w:ascii="Verdana" w:hAnsi="Verdana"/>
        </w:rPr>
      </w:pPr>
      <w:r w:rsidRPr="00197FF2">
        <w:rPr>
          <w:rFonts w:ascii="Verdana" w:hAnsi="Verdana"/>
        </w:rPr>
        <w:t>R</w:t>
      </w:r>
      <w:r w:rsidRPr="00197FF2">
        <w:rPr>
          <w:rFonts w:ascii="Verdana" w:hAnsi="Verdana"/>
          <w:vertAlign w:val="subscript"/>
        </w:rPr>
        <w:t>11</w:t>
      </w:r>
      <w:r w:rsidRPr="00197FF2">
        <w:rPr>
          <w:rFonts w:ascii="Verdana" w:hAnsi="Verdana"/>
        </w:rPr>
        <w:t xml:space="preserve">=40/39 </w:t>
      </w:r>
      <w:r w:rsidR="00B815D3" w:rsidRPr="00197FF2">
        <w:rPr>
          <w:rFonts w:ascii="Verdana" w:hAnsi="Verdana"/>
        </w:rPr>
        <w:t xml:space="preserve">x </w:t>
      </w:r>
      <w:r w:rsidRPr="00197FF2">
        <w:rPr>
          <w:rFonts w:ascii="Verdana" w:hAnsi="Verdana"/>
        </w:rPr>
        <w:t>(1- (27</w:t>
      </w:r>
      <w:r w:rsidR="00B815D3" w:rsidRPr="00197FF2">
        <w:rPr>
          <w:rFonts w:ascii="Verdana" w:hAnsi="Verdana"/>
        </w:rPr>
        <w:t>x 13)/(40x16.662))=0.484</w:t>
      </w:r>
    </w:p>
    <w:p w:rsidR="00B815D3" w:rsidRPr="00197FF2" w:rsidRDefault="00B815D3" w:rsidP="00B815D3">
      <w:pPr>
        <w:ind w:firstLine="720"/>
        <w:jc w:val="both"/>
        <w:rPr>
          <w:rFonts w:ascii="Verdana" w:hAnsi="Verdana"/>
        </w:rPr>
      </w:pPr>
      <w:r w:rsidRPr="00197FF2">
        <w:rPr>
          <w:rFonts w:ascii="Verdana" w:hAnsi="Verdana"/>
        </w:rPr>
        <w:lastRenderedPageBreak/>
        <w:t>This formula is simple to use since (i) it avoids troublesome correlations and (ii). in addition to the number of items in the test, it involves only the test mean and standard deviation, both of which are normally calculated anyhow as a matter of routine.</w:t>
      </w:r>
    </w:p>
    <w:p w:rsidR="00B815D3" w:rsidRPr="00197FF2" w:rsidRDefault="00B815D3" w:rsidP="00B815D3">
      <w:pPr>
        <w:ind w:firstLine="720"/>
        <w:jc w:val="both"/>
        <w:rPr>
          <w:rFonts w:ascii="Verdana" w:hAnsi="Verdana"/>
        </w:rPr>
      </w:pPr>
      <w:r w:rsidRPr="00197FF2">
        <w:rPr>
          <w:rFonts w:ascii="Verdana" w:hAnsi="Verdana"/>
        </w:rPr>
        <w:t>Finally, it should be noted that a test can be reliable without necessarily possessing validity. However, reliability is clearly inadequate by itself if a test does not succeed in measuring what it is supposed to measure.</w:t>
      </w:r>
    </w:p>
    <w:p w:rsidR="00B815D3" w:rsidRPr="00197FF2" w:rsidRDefault="00B815D3" w:rsidP="00693F49">
      <w:pPr>
        <w:pStyle w:val="Heading3"/>
        <w:rPr>
          <w:rFonts w:ascii="Verdana" w:hAnsi="Verdana"/>
        </w:rPr>
      </w:pPr>
      <w:bookmarkStart w:id="81" w:name="_Toc456335507"/>
      <w:r w:rsidRPr="00197FF2">
        <w:rPr>
          <w:rFonts w:ascii="Verdana" w:hAnsi="Verdana"/>
        </w:rPr>
        <w:t>10.3 Reliability versus validity</w:t>
      </w:r>
      <w:bookmarkEnd w:id="81"/>
    </w:p>
    <w:p w:rsidR="00B815D3" w:rsidRPr="00197FF2" w:rsidRDefault="00B815D3" w:rsidP="00E000CC">
      <w:pPr>
        <w:ind w:firstLine="720"/>
        <w:jc w:val="both"/>
        <w:rPr>
          <w:rFonts w:ascii="Verdana" w:hAnsi="Verdana"/>
        </w:rPr>
      </w:pPr>
      <w:r w:rsidRPr="00197FF2">
        <w:rPr>
          <w:rFonts w:ascii="Verdana" w:hAnsi="Verdana"/>
        </w:rPr>
        <w:t>As we have seen, test validity and reliability' constitute the two chief criteria for evaluating any test, whatever the theoretical assumptions underlying the test. The fundamental problem, however, lies in the conflict between reliability and validity. The ideal test should, of course, be both reliable and valid. However, the greater the reliability of a test, the less validity it usually has. Thus, the real-life tasks contained in such productive skills tests as the oral interview, role-play, letter writing, etc. may have been given high construct and face validity at the expense of reliability</w:t>
      </w:r>
    </w:p>
    <w:p w:rsidR="008E2720" w:rsidRPr="00197FF2" w:rsidRDefault="008E2720" w:rsidP="00B815D3">
      <w:pPr>
        <w:ind w:firstLine="720"/>
        <w:jc w:val="both"/>
        <w:rPr>
          <w:rFonts w:ascii="Verdana" w:hAnsi="Verdana"/>
        </w:rPr>
      </w:pPr>
      <w:r w:rsidRPr="00197FF2">
        <w:rPr>
          <w:rFonts w:ascii="Verdana" w:hAnsi="Verdana"/>
        </w:rPr>
        <w:t>Objective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subject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such'a</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unreliability.</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mean</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ah</w:t>
      </w:r>
      <w:r w:rsidR="00926E21" w:rsidRPr="00197FF2">
        <w:rPr>
          <w:rFonts w:ascii="Verdana" w:hAnsi="Verdana"/>
        </w:rPr>
        <w:t xml:space="preserve"> </w:t>
      </w:r>
      <w:r w:rsidRPr="00197FF2">
        <w:rPr>
          <w:rFonts w:ascii="Verdana" w:hAnsi="Verdana"/>
        </w:rPr>
        <w:t>forms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subjective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abandoned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favour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vastly</w:t>
      </w:r>
      <w:r w:rsidR="00926E21" w:rsidRPr="00197FF2">
        <w:rPr>
          <w:rFonts w:ascii="Verdana" w:hAnsi="Verdana"/>
        </w:rPr>
        <w:t xml:space="preserve"> </w:t>
      </w:r>
      <w:r w:rsidRPr="00197FF2">
        <w:rPr>
          <w:rFonts w:ascii="Verdana" w:hAnsi="Verdana"/>
        </w:rPr>
        <w:t>inferior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meaningful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free-writing,</w:t>
      </w:r>
      <w:r w:rsidR="00926E21" w:rsidRPr="00197FF2">
        <w:rPr>
          <w:rFonts w:ascii="Verdana" w:hAnsi="Verdana"/>
        </w:rPr>
        <w:t xml:space="preserve"> </w:t>
      </w:r>
      <w:r w:rsidRPr="00197FF2">
        <w:rPr>
          <w:rFonts w:ascii="Verdana" w:hAnsi="Verdana"/>
        </w:rPr>
        <w:t>role</w:t>
      </w:r>
      <w:r w:rsidR="00926E21" w:rsidRPr="00197FF2">
        <w:rPr>
          <w:rFonts w:ascii="Verdana" w:hAnsi="Verdana"/>
        </w:rPr>
        <w:t xml:space="preserve"> </w:t>
      </w:r>
      <w:r w:rsidRPr="00197FF2">
        <w:rPr>
          <w:rFonts w:ascii="Verdana" w:hAnsi="Verdana"/>
        </w:rPr>
        <w:t>playing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problem-solving.</w:t>
      </w:r>
      <w:r w:rsidR="00926E21" w:rsidRPr="00197FF2">
        <w:rPr>
          <w:rFonts w:ascii="Verdana" w:hAnsi="Verdana"/>
        </w:rPr>
        <w:t xml:space="preserve"> </w:t>
      </w:r>
      <w:r w:rsidRPr="00197FF2">
        <w:rPr>
          <w:rFonts w:ascii="Verdana" w:hAnsi="Verdana"/>
        </w:rPr>
        <w:t>Language-learning</w:t>
      </w:r>
      <w:r w:rsidR="00926E21" w:rsidRPr="00197FF2">
        <w:rPr>
          <w:rFonts w:ascii="Verdana" w:hAnsi="Verdana"/>
        </w:rPr>
        <w:t xml:space="preserve"> </w:t>
      </w:r>
      <w:r w:rsidRPr="00197FF2">
        <w:rPr>
          <w:rFonts w:ascii="Verdana" w:hAnsi="Verdana"/>
        </w:rPr>
        <w:t>behaviour</w:t>
      </w:r>
      <w:r w:rsidR="00926E21" w:rsidRPr="00197FF2">
        <w:rPr>
          <w:rFonts w:ascii="Verdana" w:hAnsi="Verdana"/>
        </w:rPr>
        <w:t xml:space="preserve"> </w:t>
      </w:r>
      <w:r w:rsidRPr="00197FF2">
        <w:rPr>
          <w:rFonts w:ascii="Verdana" w:hAnsi="Verdana"/>
        </w:rPr>
        <w:t>cannot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demonstrated</w:t>
      </w:r>
      <w:r w:rsidR="00926E21" w:rsidRPr="00197FF2">
        <w:rPr>
          <w:rFonts w:ascii="Verdana" w:hAnsi="Verdana"/>
        </w:rPr>
        <w:t xml:space="preserve"> </w:t>
      </w:r>
      <w:r w:rsidRPr="00197FF2">
        <w:rPr>
          <w:rFonts w:ascii="Verdana" w:hAnsi="Verdana"/>
        </w:rPr>
        <w:t>solely</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select</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alternatives.</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function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way.</w:t>
      </w:r>
    </w:p>
    <w:p w:rsidR="008E2720" w:rsidRPr="00197FF2" w:rsidRDefault="008E2720" w:rsidP="00B815D3">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choice</w:t>
      </w:r>
      <w:r w:rsidR="00926E21" w:rsidRPr="00197FF2">
        <w:rPr>
          <w:rFonts w:ascii="Verdana" w:hAnsi="Verdana"/>
        </w:rPr>
        <w:t xml:space="preserve"> </w:t>
      </w:r>
      <w:r w:rsidRPr="00197FF2">
        <w:rPr>
          <w:rFonts w:ascii="Verdana" w:hAnsi="Verdana"/>
        </w:rPr>
        <w:t>facing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therefore,</w:t>
      </w:r>
      <w:r w:rsidR="00926E21" w:rsidRPr="00197FF2">
        <w:rPr>
          <w:rFonts w:ascii="Verdana" w:hAnsi="Verdana"/>
        </w:rPr>
        <w:t xml:space="preserve"> </w:t>
      </w:r>
      <w:r w:rsidRPr="00197FF2">
        <w:rPr>
          <w:rFonts w:ascii="Verdana" w:hAnsi="Verdana"/>
        </w:rPr>
        <w:t>whether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attempt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increase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validity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known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else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increase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known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valid.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tries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former,</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faced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impossible</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completion</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render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invalid.</w:t>
      </w:r>
      <w:r w:rsidR="00926E21" w:rsidRPr="00197FF2">
        <w:rPr>
          <w:rFonts w:ascii="Verdana" w:hAnsi="Verdana"/>
        </w:rPr>
        <w:t xml:space="preserve"> </w:t>
      </w:r>
      <w:r w:rsidRPr="00197FF2">
        <w:rPr>
          <w:rFonts w:ascii="Verdana" w:hAnsi="Verdana"/>
        </w:rPr>
        <w:t>Consequently,</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devise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valid</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establish</w:t>
      </w:r>
      <w:r w:rsidR="00926E21" w:rsidRPr="00197FF2">
        <w:rPr>
          <w:rFonts w:ascii="Verdana" w:hAnsi="Verdana"/>
        </w:rPr>
        <w:t xml:space="preserve"> </w:t>
      </w:r>
      <w:r w:rsidRPr="00197FF2">
        <w:rPr>
          <w:rFonts w:ascii="Verdana" w:hAnsi="Verdana"/>
        </w:rPr>
        <w:t>ways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increasing</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reliability.</w:t>
      </w:r>
    </w:p>
    <w:p w:rsidR="008E2720" w:rsidRPr="00197FF2" w:rsidRDefault="008E2720" w:rsidP="00B815D3">
      <w:pPr>
        <w:ind w:firstLine="720"/>
        <w:jc w:val="both"/>
        <w:rPr>
          <w:rFonts w:ascii="Verdana" w:hAnsi="Verdana"/>
        </w:rPr>
      </w:pPr>
      <w:r w:rsidRPr="00197FF2">
        <w:rPr>
          <w:rFonts w:ascii="Verdana" w:hAnsi="Verdana"/>
        </w:rPr>
        <w:t>One</w:t>
      </w:r>
      <w:r w:rsidR="00926E21" w:rsidRPr="00197FF2">
        <w:rPr>
          <w:rFonts w:ascii="Verdana" w:hAnsi="Verdana"/>
        </w:rPr>
        <w:t xml:space="preserve"> </w:t>
      </w:r>
      <w:r w:rsidRPr="00197FF2">
        <w:rPr>
          <w:rFonts w:ascii="Verdana" w:hAnsi="Verdana"/>
        </w:rPr>
        <w:t>effective</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increasing</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cases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carefully</w:t>
      </w:r>
      <w:r w:rsidR="00926E21" w:rsidRPr="00197FF2">
        <w:rPr>
          <w:rFonts w:ascii="Verdana" w:hAnsi="Verdana"/>
        </w:rPr>
        <w:t xml:space="preserve"> </w:t>
      </w:r>
      <w:r w:rsidRPr="00197FF2">
        <w:rPr>
          <w:rFonts w:ascii="Verdana" w:hAnsi="Verdana"/>
        </w:rPr>
        <w:t>drawn</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r w:rsidRPr="00197FF2">
        <w:rPr>
          <w:rFonts w:ascii="Verdana" w:hAnsi="Verdana"/>
        </w:rPr>
        <w:t>banding</w:t>
      </w:r>
      <w:r w:rsidR="00926E21" w:rsidRPr="00197FF2">
        <w:rPr>
          <w:rFonts w:ascii="Verdana" w:hAnsi="Verdana"/>
        </w:rPr>
        <w:t xml:space="preserve"> </w:t>
      </w:r>
      <w:r w:rsidRPr="00197FF2">
        <w:rPr>
          <w:rFonts w:ascii="Verdana" w:hAnsi="Verdana"/>
        </w:rPr>
        <w:t>system</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rating</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clear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concise</w:t>
      </w:r>
      <w:r w:rsidR="00926E21" w:rsidRPr="00197FF2">
        <w:rPr>
          <w:rFonts w:ascii="Verdana" w:hAnsi="Verdana"/>
        </w:rPr>
        <w:t xml:space="preserve"> </w:t>
      </w:r>
      <w:r w:rsidRPr="00197FF2">
        <w:rPr>
          <w:rFonts w:ascii="Verdana" w:hAnsi="Verdana"/>
        </w:rPr>
        <w:t>description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characteristics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enables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marker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identify</w:t>
      </w:r>
      <w:r w:rsidR="00926E21" w:rsidRPr="00197FF2">
        <w:rPr>
          <w:rFonts w:ascii="Verdana" w:hAnsi="Verdana"/>
        </w:rPr>
        <w:t xml:space="preserve"> </w:t>
      </w:r>
      <w:r w:rsidRPr="00197FF2">
        <w:rPr>
          <w:rFonts w:ascii="Verdana" w:hAnsi="Verdana"/>
        </w:rPr>
        <w:t>precisely</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expects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band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assign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grade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assessed.</w:t>
      </w:r>
      <w:r w:rsidR="00926E21" w:rsidRPr="00197FF2">
        <w:rPr>
          <w:rFonts w:ascii="Verdana" w:hAnsi="Verdana"/>
        </w:rPr>
        <w:t xml:space="preserve"> </w:t>
      </w:r>
      <w:r w:rsidRPr="00197FF2">
        <w:rPr>
          <w:rFonts w:ascii="Verdana" w:hAnsi="Verdana"/>
        </w:rPr>
        <w:t>Furthermore,</w:t>
      </w:r>
      <w:r w:rsidR="00926E21" w:rsidRPr="00197FF2">
        <w:rPr>
          <w:rFonts w:ascii="Verdana" w:hAnsi="Verdana"/>
        </w:rPr>
        <w:t xml:space="preserve"> </w:t>
      </w:r>
      <w:r w:rsidRPr="00197FF2">
        <w:rPr>
          <w:rFonts w:ascii="Verdana" w:hAnsi="Verdana"/>
        </w:rPr>
        <w:t>markers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encouraged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consistent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formulate</w:t>
      </w:r>
      <w:r w:rsidR="00926E21" w:rsidRPr="00197FF2">
        <w:rPr>
          <w:rFonts w:ascii="Verdana" w:hAnsi="Verdana"/>
        </w:rPr>
        <w:t xml:space="preserve"> </w:t>
      </w:r>
      <w:r w:rsidRPr="00197FF2">
        <w:rPr>
          <w:rFonts w:ascii="Verdana" w:hAnsi="Verdana"/>
        </w:rPr>
        <w:t>judgements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qualitative</w:t>
      </w:r>
      <w:r w:rsidR="00926E21" w:rsidRPr="00197FF2">
        <w:rPr>
          <w:rFonts w:ascii="Verdana" w:hAnsi="Verdana"/>
        </w:rPr>
        <w:t xml:space="preserve"> </w:t>
      </w:r>
      <w:r w:rsidRPr="00197FF2">
        <w:rPr>
          <w:rFonts w:ascii="Verdana" w:hAnsi="Verdana"/>
        </w:rPr>
        <w:t>terms</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later</w:t>
      </w:r>
      <w:r w:rsidR="00926E21" w:rsidRPr="00197FF2">
        <w:rPr>
          <w:rFonts w:ascii="Verdana" w:hAnsi="Verdana"/>
        </w:rPr>
        <w:t xml:space="preserve"> </w:t>
      </w:r>
      <w:r w:rsidRPr="00197FF2">
        <w:rPr>
          <w:rFonts w:ascii="Verdana" w:hAnsi="Verdana"/>
        </w:rPr>
        <w:t>converting</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judgements</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quantitative</w:t>
      </w:r>
      <w:r w:rsidR="00926E21" w:rsidRPr="00197FF2">
        <w:rPr>
          <w:rFonts w:ascii="Verdana" w:hAnsi="Verdana"/>
        </w:rPr>
        <w:t xml:space="preserve"> </w:t>
      </w:r>
      <w:r w:rsidRPr="00197FF2">
        <w:rPr>
          <w:rFonts w:ascii="Verdana" w:hAnsi="Verdana"/>
        </w:rPr>
        <w:t>assessments.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rating</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lastRenderedPageBreak/>
        <w:t>given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previous</w:t>
      </w:r>
      <w:r w:rsidR="00926E21" w:rsidRPr="00197FF2">
        <w:rPr>
          <w:rFonts w:ascii="Verdana" w:hAnsi="Verdana"/>
        </w:rPr>
        <w:t xml:space="preserve"> </w:t>
      </w:r>
      <w:r w:rsidRPr="00197FF2">
        <w:rPr>
          <w:rFonts w:ascii="Verdana" w:hAnsi="Verdana"/>
        </w:rPr>
        <w:t>chapter: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sufficient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emphasise</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increased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profile</w:t>
      </w:r>
      <w:r w:rsidR="00926E21" w:rsidRPr="00197FF2">
        <w:rPr>
          <w:rFonts w:ascii="Verdana" w:hAnsi="Verdana"/>
        </w:rPr>
        <w:t xml:space="preserve"> </w:t>
      </w:r>
      <w:r w:rsidRPr="00197FF2">
        <w:rPr>
          <w:rFonts w:ascii="Verdana" w:hAnsi="Verdana"/>
        </w:rPr>
        <w:t>reporting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qualitative</w:t>
      </w:r>
      <w:r w:rsidR="00926E21" w:rsidRPr="00197FF2">
        <w:rPr>
          <w:rFonts w:ascii="Verdana" w:hAnsi="Verdana"/>
        </w:rPr>
        <w:t xml:space="preserve"> </w:t>
      </w:r>
      <w:r w:rsidRPr="00197FF2">
        <w:rPr>
          <w:rFonts w:ascii="Verdana" w:hAnsi="Verdana"/>
        </w:rPr>
        <w:t>judgements</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quantitative</w:t>
      </w:r>
      <w:r w:rsidR="00926E21" w:rsidRPr="00197FF2">
        <w:rPr>
          <w:rFonts w:ascii="Verdana" w:hAnsi="Verdana"/>
        </w:rPr>
        <w:t xml:space="preserve"> </w:t>
      </w:r>
      <w:r w:rsidRPr="00197FF2">
        <w:rPr>
          <w:rFonts w:ascii="Verdana" w:hAnsi="Verdana"/>
        </w:rPr>
        <w:t>ones).</w:t>
      </w:r>
    </w:p>
    <w:p w:rsidR="00B815D3" w:rsidRPr="00197FF2" w:rsidRDefault="008E2720" w:rsidP="00693F49">
      <w:pPr>
        <w:pStyle w:val="Heading3"/>
        <w:rPr>
          <w:rFonts w:ascii="Verdana" w:hAnsi="Verdana"/>
        </w:rPr>
      </w:pPr>
      <w:bookmarkStart w:id="82" w:name="_Toc456335508"/>
      <w:r w:rsidRPr="00197FF2">
        <w:rPr>
          <w:rFonts w:ascii="Verdana" w:hAnsi="Verdana"/>
        </w:rPr>
        <w:t>Discrimination</w:t>
      </w:r>
      <w:bookmarkEnd w:id="82"/>
      <w:r w:rsidR="00926E21" w:rsidRPr="00197FF2">
        <w:rPr>
          <w:rFonts w:ascii="Verdana" w:hAnsi="Verdana"/>
        </w:rPr>
        <w:t xml:space="preserve"> </w:t>
      </w:r>
    </w:p>
    <w:p w:rsidR="008E2720" w:rsidRPr="00197FF2" w:rsidRDefault="008E2720" w:rsidP="00E000CC">
      <w:pPr>
        <w:ind w:firstLine="720"/>
        <w:jc w:val="both"/>
        <w:rPr>
          <w:rFonts w:ascii="Verdana" w:hAnsi="Verdana"/>
        </w:rPr>
      </w:pPr>
      <w:r w:rsidRPr="00197FF2">
        <w:rPr>
          <w:rFonts w:ascii="Verdana" w:hAnsi="Verdana"/>
        </w:rPr>
        <w:t>Sometimes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feature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capacity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discriminate</w:t>
      </w:r>
      <w:r w:rsidR="00B815D3" w:rsidRPr="00197FF2">
        <w:rPr>
          <w:rFonts w:ascii="Verdana" w:hAnsi="Verdana"/>
        </w:rPr>
        <w:t xml:space="preserve"> </w:t>
      </w:r>
      <w:r w:rsidRPr="00197FF2">
        <w:rPr>
          <w:rFonts w:ascii="Verdana" w:hAnsi="Verdana"/>
        </w:rPr>
        <w:t>among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candidates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reflect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differences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performances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individuals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70</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nothing</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unless</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scores</w:t>
      </w:r>
      <w:r w:rsidR="00926E21" w:rsidRPr="00197FF2">
        <w:rPr>
          <w:rFonts w:ascii="Verdana" w:hAnsi="Verdana"/>
        </w:rPr>
        <w:t xml:space="preserve"> </w:t>
      </w:r>
      <w:r w:rsidRPr="00197FF2">
        <w:rPr>
          <w:rFonts w:ascii="Verdana" w:hAnsi="Verdana"/>
        </w:rPr>
        <w:t>obtained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known.</w:t>
      </w:r>
      <w:r w:rsidR="00926E21" w:rsidRPr="00197FF2">
        <w:rPr>
          <w:rFonts w:ascii="Verdana" w:hAnsi="Verdana"/>
        </w:rPr>
        <w:t xml:space="preserve"> </w:t>
      </w:r>
      <w:r w:rsidRPr="00197FF2">
        <w:rPr>
          <w:rFonts w:ascii="Verdana" w:hAnsi="Verdana"/>
        </w:rPr>
        <w:t>Furthermore,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almost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candidates</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70</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fail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discriminate</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designed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population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standardised)</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tried</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representative</w:t>
      </w:r>
      <w:r w:rsidR="00926E21" w:rsidRPr="00197FF2">
        <w:rPr>
          <w:rFonts w:ascii="Verdana" w:hAnsi="Verdana"/>
        </w:rPr>
        <w:t xml:space="preserve"> </w:t>
      </w:r>
      <w:r w:rsidRPr="00197FF2">
        <w:rPr>
          <w:rFonts w:ascii="Verdana" w:hAnsi="Verdana"/>
        </w:rPr>
        <w:t>sample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small</w:t>
      </w:r>
      <w:r w:rsidR="00926E21" w:rsidRPr="00197FF2">
        <w:rPr>
          <w:rFonts w:ascii="Verdana" w:hAnsi="Verdana"/>
        </w:rPr>
        <w:t xml:space="preserve"> </w:t>
      </w:r>
      <w:r w:rsidRPr="00197FF2">
        <w:rPr>
          <w:rFonts w:ascii="Verdana" w:hAnsi="Verdana"/>
        </w:rPr>
        <w:t>sample</w:t>
      </w:r>
      <w:r w:rsidR="00926E21" w:rsidRPr="00197FF2">
        <w:rPr>
          <w:rFonts w:ascii="Verdana" w:hAnsi="Verdana"/>
        </w:rPr>
        <w:t xml:space="preserve"> </w:t>
      </w:r>
      <w:r w:rsidRPr="00197FF2">
        <w:rPr>
          <w:rFonts w:ascii="Verdana" w:hAnsi="Verdana"/>
        </w:rPr>
        <w:t>mirrors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larger</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whom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intended.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results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examined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determine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extent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discriminates</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individuals</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final</w:t>
      </w:r>
      <w:r w:rsidR="00926E21" w:rsidRPr="00197FF2">
        <w:rPr>
          <w:rFonts w:ascii="Verdana" w:hAnsi="Verdana"/>
        </w:rPr>
        <w:t xml:space="preserve"> </w:t>
      </w:r>
      <w:r w:rsidRPr="00197FF2">
        <w:rPr>
          <w:rFonts w:ascii="Verdana" w:hAnsi="Verdana"/>
        </w:rPr>
        <w:t>version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eventually</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therefore,</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discriminatory</w:t>
      </w:r>
      <w:r w:rsidR="00926E21" w:rsidRPr="00197FF2">
        <w:rPr>
          <w:rFonts w:ascii="Verdana" w:hAnsi="Verdana"/>
        </w:rPr>
        <w:t xml:space="preserve"> </w:t>
      </w:r>
      <w:r w:rsidRPr="00197FF2">
        <w:rPr>
          <w:rFonts w:ascii="Verdana" w:hAnsi="Verdana"/>
        </w:rPr>
        <w:t>powers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already</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established.</w:t>
      </w:r>
      <w:r w:rsidR="00926E21" w:rsidRPr="00197FF2">
        <w:rPr>
          <w:rFonts w:ascii="Verdana" w:hAnsi="Verdana"/>
        </w:rPr>
        <w:t xml:space="preserve"> </w:t>
      </w:r>
      <w:r w:rsidRPr="00197FF2">
        <w:rPr>
          <w:rFonts w:ascii="Verdana" w:hAnsi="Verdana"/>
        </w:rPr>
        <w:t>Consequently,</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need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concern</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found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scores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individuals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cluster</w:t>
      </w:r>
      <w:r w:rsidR="00926E21" w:rsidRPr="00197FF2">
        <w:rPr>
          <w:rFonts w:ascii="Verdana" w:hAnsi="Verdana"/>
        </w:rPr>
        <w:t xml:space="preserve"> </w:t>
      </w:r>
      <w:r w:rsidRPr="00197FF2">
        <w:rPr>
          <w:rFonts w:ascii="Verdana" w:hAnsi="Verdana"/>
        </w:rPr>
        <w:t>around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central</w:t>
      </w:r>
      <w:r w:rsidR="00926E21" w:rsidRPr="00197FF2">
        <w:rPr>
          <w:rFonts w:ascii="Verdana" w:hAnsi="Verdana"/>
        </w:rPr>
        <w:t xml:space="preserve"> </w:t>
      </w:r>
      <w:r w:rsidRPr="00197FF2">
        <w:rPr>
          <w:rFonts w:ascii="Verdana" w:hAnsi="Verdana"/>
        </w:rPr>
        <w:t>point.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proved</w:t>
      </w:r>
      <w:r w:rsidR="00926E21" w:rsidRPr="00197FF2">
        <w:rPr>
          <w:rFonts w:ascii="Verdana" w:hAnsi="Verdana"/>
        </w:rPr>
        <w:t xml:space="preserve"> </w:t>
      </w:r>
      <w:r w:rsidRPr="00197FF2">
        <w:rPr>
          <w:rFonts w:ascii="Verdana" w:hAnsi="Verdana"/>
        </w:rPr>
        <w:t>capable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discriminating;</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nothing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discriminate.</w:t>
      </w:r>
    </w:p>
    <w:p w:rsidR="008E2720" w:rsidRPr="00197FF2" w:rsidRDefault="008E2720" w:rsidP="00B815D3">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extent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discriminate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vary</w:t>
      </w:r>
      <w:r w:rsidR="00926E21" w:rsidRPr="00197FF2">
        <w:rPr>
          <w:rFonts w:ascii="Verdana" w:hAnsi="Verdana"/>
        </w:rPr>
        <w:t xml:space="preserve"> </w:t>
      </w:r>
      <w:r w:rsidRPr="00197FF2">
        <w:rPr>
          <w:rFonts w:ascii="Verdana" w:hAnsi="Verdana"/>
        </w:rPr>
        <w:t>depending</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concerned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finding</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mastered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syllabus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hope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cluster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around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80</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90</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brackets.</w:t>
      </w:r>
      <w:r w:rsidR="00926E21" w:rsidRPr="00197FF2">
        <w:rPr>
          <w:rFonts w:ascii="Verdana" w:hAnsi="Verdana"/>
        </w:rPr>
        <w:t xml:space="preserve"> </w:t>
      </w:r>
      <w:r w:rsidRPr="00197FF2">
        <w:rPr>
          <w:rFonts w:ascii="Verdana" w:hAnsi="Verdana"/>
        </w:rPr>
        <w:t>Nevertheless,</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occurrences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require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discriminate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assess</w:t>
      </w:r>
      <w:r w:rsidR="00926E21" w:rsidRPr="00197FF2">
        <w:rPr>
          <w:rFonts w:ascii="Verdana" w:hAnsi="Verdana"/>
        </w:rPr>
        <w:t xml:space="preserve"> </w:t>
      </w:r>
      <w:r w:rsidRPr="00197FF2">
        <w:rPr>
          <w:rFonts w:ascii="Verdana" w:hAnsi="Verdana"/>
        </w:rPr>
        <w:t>relative</w:t>
      </w:r>
      <w:r w:rsidR="00926E21" w:rsidRPr="00197FF2">
        <w:rPr>
          <w:rFonts w:ascii="Verdana" w:hAnsi="Verdana"/>
        </w:rPr>
        <w:t xml:space="preserve"> </w:t>
      </w:r>
      <w:r w:rsidRPr="00197FF2">
        <w:rPr>
          <w:rFonts w:ascii="Verdana" w:hAnsi="Verdana"/>
        </w:rPr>
        <w:t>abilities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locate</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p>
    <w:p w:rsidR="008E2720" w:rsidRPr="00197FF2" w:rsidRDefault="008E2720" w:rsidP="00B815D3">
      <w:pPr>
        <w:ind w:firstLine="720"/>
        <w:jc w:val="both"/>
        <w:rPr>
          <w:rFonts w:ascii="Verdana" w:hAnsi="Verdana"/>
        </w:rPr>
      </w:pPr>
      <w:r w:rsidRPr="00197FF2">
        <w:rPr>
          <w:rFonts w:ascii="Verdana" w:hAnsi="Verdana"/>
        </w:rPr>
        <w:t>Even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never</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precise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determine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true</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testee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within</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3</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lack</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precision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referred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margin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error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aware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grey,</w:t>
      </w:r>
      <w:r w:rsidR="00926E21" w:rsidRPr="00197FF2">
        <w:rPr>
          <w:rFonts w:ascii="Verdana" w:hAnsi="Verdana"/>
        </w:rPr>
        <w:t xml:space="preserve"> </w:t>
      </w:r>
      <w:r w:rsidRPr="00197FF2">
        <w:rPr>
          <w:rFonts w:ascii="Verdana" w:hAnsi="Verdana"/>
        </w:rPr>
        <w:t>borderline</w:t>
      </w:r>
      <w:r w:rsidR="00926E21" w:rsidRPr="00197FF2">
        <w:rPr>
          <w:rFonts w:ascii="Verdana" w:hAnsi="Verdana"/>
        </w:rPr>
        <w:t xml:space="preserve"> </w:t>
      </w:r>
      <w:r w:rsidRPr="00197FF2">
        <w:rPr>
          <w:rFonts w:ascii="Verdana" w:hAnsi="Verdana"/>
        </w:rPr>
        <w:t>area</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scores,</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cutoff</w:t>
      </w:r>
      <w:r w:rsidR="00926E21" w:rsidRPr="00197FF2">
        <w:rPr>
          <w:rFonts w:ascii="Verdana" w:hAnsi="Verdana"/>
        </w:rPr>
        <w:t xml:space="preserve"> </w:t>
      </w:r>
      <w:r w:rsidRPr="00197FF2">
        <w:rPr>
          <w:rFonts w:ascii="Verdana" w:hAnsi="Verdana"/>
        </w:rPr>
        <w:t>points</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pass-'fail</w:t>
      </w:r>
      <w:r w:rsidR="00926E21" w:rsidRPr="00197FF2">
        <w:rPr>
          <w:rFonts w:ascii="Verdana" w:hAnsi="Verdana"/>
        </w:rPr>
        <w:t xml:space="preserve"> </w:t>
      </w:r>
      <w:r w:rsidRPr="00197FF2">
        <w:rPr>
          <w:rFonts w:ascii="Verdana" w:hAnsi="Verdana"/>
        </w:rPr>
        <w:t>levels)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fixed.</w:t>
      </w:r>
      <w:r w:rsidR="00926E21" w:rsidRPr="00197FF2">
        <w:rPr>
          <w:rFonts w:ascii="Verdana" w:hAnsi="Verdana"/>
        </w:rPr>
        <w:t xml:space="preserve"> </w:t>
      </w:r>
      <w:r w:rsidRPr="00197FF2">
        <w:rPr>
          <w:rFonts w:ascii="Verdana" w:hAnsi="Verdana"/>
        </w:rPr>
        <w:t>Ironically,</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cut-off</w:t>
      </w:r>
      <w:r w:rsidR="00926E21" w:rsidRPr="00197FF2">
        <w:rPr>
          <w:rFonts w:ascii="Verdana" w:hAnsi="Verdana"/>
        </w:rPr>
        <w:t xml:space="preserve"> </w:t>
      </w:r>
      <w:r w:rsidRPr="00197FF2">
        <w:rPr>
          <w:rFonts w:ascii="Verdana" w:hAnsi="Verdana"/>
        </w:rPr>
        <w:t>points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fixed</w:t>
      </w:r>
      <w:r w:rsidR="00926E21" w:rsidRPr="00197FF2">
        <w:rPr>
          <w:rFonts w:ascii="Verdana" w:hAnsi="Verdana"/>
        </w:rPr>
        <w:t xml:space="preserve"> </w:t>
      </w:r>
      <w:r w:rsidRPr="00197FF2">
        <w:rPr>
          <w:rFonts w:ascii="Verdana" w:hAnsi="Verdana"/>
        </w:rPr>
        <w:t>around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middle</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scores</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40</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50</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affecting</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precisely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scores</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decisions</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pass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fail</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made.</w:t>
      </w:r>
    </w:p>
    <w:p w:rsidR="008E2720" w:rsidRPr="00197FF2" w:rsidRDefault="008E2720" w:rsidP="00B815D3">
      <w:pPr>
        <w:ind w:firstLine="720"/>
        <w:jc w:val="both"/>
        <w:rPr>
          <w:rFonts w:ascii="Verdana" w:hAnsi="Verdana"/>
        </w:rPr>
      </w:pP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limit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extent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scores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refined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enable</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pass/fail</w:t>
      </w:r>
      <w:r w:rsidR="00926E21" w:rsidRPr="00197FF2">
        <w:rPr>
          <w:rFonts w:ascii="Verdana" w:hAnsi="Verdana"/>
        </w:rPr>
        <w:t xml:space="preserve"> </w:t>
      </w:r>
      <w:r w:rsidRPr="00197FF2">
        <w:rPr>
          <w:rFonts w:ascii="Verdana" w:hAnsi="Verdana"/>
        </w:rPr>
        <w:t>decisions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complete</w:t>
      </w:r>
      <w:r w:rsidR="00926E21" w:rsidRPr="00197FF2">
        <w:rPr>
          <w:rFonts w:ascii="Verdana" w:hAnsi="Verdana"/>
        </w:rPr>
        <w:t xml:space="preserve"> </w:t>
      </w:r>
      <w:r w:rsidRPr="00197FF2">
        <w:rPr>
          <w:rFonts w:ascii="Verdana" w:hAnsi="Verdana"/>
        </w:rPr>
        <w:t>certainty.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grey</w:t>
      </w:r>
      <w:r w:rsidR="00926E21" w:rsidRPr="00197FF2">
        <w:rPr>
          <w:rFonts w:ascii="Verdana" w:hAnsi="Verdana"/>
        </w:rPr>
        <w:t xml:space="preserve"> </w:t>
      </w:r>
      <w:r w:rsidRPr="00197FF2">
        <w:rPr>
          <w:rFonts w:ascii="Verdana" w:hAnsi="Verdana"/>
        </w:rPr>
        <w:t>borderline</w:t>
      </w:r>
      <w:r w:rsidR="00926E21" w:rsidRPr="00197FF2">
        <w:rPr>
          <w:rFonts w:ascii="Verdana" w:hAnsi="Verdana"/>
        </w:rPr>
        <w:t xml:space="preserve"> </w:t>
      </w:r>
      <w:r w:rsidRPr="00197FF2">
        <w:rPr>
          <w:rFonts w:ascii="Verdana" w:hAnsi="Verdana"/>
        </w:rPr>
        <w:t>area</w:t>
      </w:r>
      <w:r w:rsidR="00926E21" w:rsidRPr="00197FF2">
        <w:rPr>
          <w:rFonts w:ascii="Verdana" w:hAnsi="Verdana"/>
        </w:rPr>
        <w:t xml:space="preserve"> </w:t>
      </w:r>
      <w:r w:rsidRPr="00197FF2">
        <w:rPr>
          <w:rFonts w:ascii="Verdana" w:hAnsi="Verdana"/>
        </w:rPr>
        <w:t>referred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previous</w:t>
      </w:r>
      <w:r w:rsidR="00926E21" w:rsidRPr="00197FF2">
        <w:rPr>
          <w:rFonts w:ascii="Verdana" w:hAnsi="Verdana"/>
        </w:rPr>
        <w:t xml:space="preserve"> </w:t>
      </w:r>
      <w:r w:rsidRPr="00197FF2">
        <w:rPr>
          <w:rFonts w:ascii="Verdana" w:hAnsi="Verdana"/>
        </w:rPr>
        <w:t>paragraph</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rPr>
        <w:t>remain.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improved</w:t>
      </w:r>
      <w:r w:rsidR="00926E21" w:rsidRPr="00197FF2">
        <w:rPr>
          <w:rFonts w:ascii="Verdana" w:hAnsi="Verdana"/>
        </w:rPr>
        <w:t xml:space="preserve"> </w:t>
      </w:r>
      <w:r w:rsidRPr="00197FF2">
        <w:rPr>
          <w:rFonts w:ascii="Verdana" w:hAnsi="Verdana"/>
        </w:rPr>
        <w:t>considerably,</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scores</w:t>
      </w:r>
      <w:r w:rsidR="00926E21" w:rsidRPr="00197FF2">
        <w:rPr>
          <w:rFonts w:ascii="Verdana" w:hAnsi="Verdana"/>
        </w:rPr>
        <w:t xml:space="preserve"> </w:t>
      </w:r>
      <w:r w:rsidRPr="00197FF2">
        <w:rPr>
          <w:rFonts w:ascii="Verdana" w:hAnsi="Verdana"/>
        </w:rPr>
        <w:t>themselves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spread</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fewer</w:t>
      </w:r>
      <w:r w:rsidR="00926E21" w:rsidRPr="00197FF2">
        <w:rPr>
          <w:rFonts w:ascii="Verdana" w:hAnsi="Verdana"/>
        </w:rPr>
        <w:t xml:space="preserve"> </w:t>
      </w:r>
      <w:r w:rsidRPr="00197FF2">
        <w:rPr>
          <w:rFonts w:ascii="Verdana" w:hAnsi="Verdana"/>
        </w:rPr>
        <w:lastRenderedPageBreak/>
        <w:t>students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affected</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discriminations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scores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critical</w:t>
      </w:r>
      <w:r w:rsidR="00926E21" w:rsidRPr="00197FF2">
        <w:rPr>
          <w:rFonts w:ascii="Verdana" w:hAnsi="Verdana"/>
        </w:rPr>
        <w:t xml:space="preserve"> </w:t>
      </w:r>
      <w:r w:rsidRPr="00197FF2">
        <w:rPr>
          <w:rFonts w:ascii="Verdana" w:hAnsi="Verdana"/>
        </w:rPr>
        <w:t>pan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scale.</w:t>
      </w:r>
    </w:p>
    <w:p w:rsidR="008E2720" w:rsidRPr="00197FF2" w:rsidRDefault="008E2720" w:rsidP="00B815D3">
      <w:pPr>
        <w:ind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graph</w:t>
      </w:r>
      <w:r w:rsidR="00926E21" w:rsidRPr="00197FF2">
        <w:rPr>
          <w:rFonts w:ascii="Verdana" w:hAnsi="Verdana"/>
        </w:rPr>
        <w:t xml:space="preserve"> </w:t>
      </w:r>
      <w:r w:rsidRPr="00197FF2">
        <w:rPr>
          <w:rFonts w:ascii="Verdana" w:hAnsi="Verdana"/>
        </w:rPr>
        <w:t>showing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usual</w:t>
      </w:r>
      <w:r w:rsidR="00926E21" w:rsidRPr="00197FF2">
        <w:rPr>
          <w:rFonts w:ascii="Verdana" w:hAnsi="Verdana"/>
        </w:rPr>
        <w:t xml:space="preserve"> </w:t>
      </w:r>
      <w:r w:rsidRPr="00197FF2">
        <w:rPr>
          <w:rFonts w:ascii="Verdana" w:hAnsi="Verdana"/>
        </w:rPr>
        <w:t>pattern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scores,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uncertain</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whose</w:t>
      </w:r>
      <w:r w:rsidR="00926E21" w:rsidRPr="00197FF2">
        <w:rPr>
          <w:rFonts w:ascii="Verdana" w:hAnsi="Verdana"/>
        </w:rPr>
        <w:t xml:space="preserve"> </w:t>
      </w:r>
      <w:r w:rsidRPr="00197FF2">
        <w:rPr>
          <w:rFonts w:ascii="Verdana" w:hAnsi="Verdana"/>
        </w:rPr>
        <w:t>scores</w:t>
      </w:r>
      <w:r w:rsidR="00926E21" w:rsidRPr="00197FF2">
        <w:rPr>
          <w:rFonts w:ascii="Verdana" w:hAnsi="Verdana"/>
        </w:rPr>
        <w:t xml:space="preserve"> </w:t>
      </w:r>
      <w:r w:rsidRPr="00197FF2">
        <w:rPr>
          <w:rFonts w:ascii="Verdana" w:hAnsi="Verdana"/>
        </w:rPr>
        <w:t>fall</w:t>
      </w:r>
      <w:r w:rsidR="00926E21" w:rsidRPr="00197FF2">
        <w:rPr>
          <w:rFonts w:ascii="Verdana" w:hAnsi="Verdana"/>
        </w:rPr>
        <w:t xml:space="preserve"> </w:t>
      </w:r>
      <w:r w:rsidRPr="00197FF2">
        <w:rPr>
          <w:rFonts w:ascii="Verdana" w:hAnsi="Verdana"/>
        </w:rPr>
        <w:t>within</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either</w:t>
      </w:r>
      <w:r w:rsidR="00926E21" w:rsidRPr="00197FF2">
        <w:rPr>
          <w:rFonts w:ascii="Verdana" w:hAnsi="Verdana"/>
        </w:rPr>
        <w:t xml:space="preserve"> </w:t>
      </w:r>
      <w:r w:rsidRPr="00197FF2">
        <w:rPr>
          <w:rFonts w:ascii="Verdana" w:hAnsi="Verdana"/>
        </w:rPr>
        <w:t>side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pass/fail</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50</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p>
    <w:p w:rsidR="008E2720" w:rsidRPr="00197FF2" w:rsidRDefault="00926E21" w:rsidP="00315B58">
      <w:pPr>
        <w:jc w:val="both"/>
        <w:rPr>
          <w:rFonts w:ascii="Verdana" w:hAnsi="Verdana"/>
        </w:rPr>
      </w:pPr>
      <w:r w:rsidRPr="00197FF2">
        <w:rPr>
          <w:rFonts w:ascii="Verdana" w:hAnsi="Verdana"/>
        </w:rPr>
        <w:t xml:space="preserve"> </w:t>
      </w:r>
      <w:r w:rsidR="00B815D3" w:rsidRPr="00197FF2">
        <w:rPr>
          <w:rFonts w:ascii="Verdana" w:hAnsi="Verdana"/>
        </w:rPr>
        <w:tab/>
      </w:r>
      <w:r w:rsidR="008E2720" w:rsidRPr="00197FF2">
        <w:rPr>
          <w:rFonts w:ascii="Verdana" w:hAnsi="Verdana"/>
        </w:rPr>
        <w:t>If</w:t>
      </w:r>
      <w:r w:rsidRPr="00197FF2">
        <w:rPr>
          <w:rFonts w:ascii="Verdana" w:hAnsi="Verdana"/>
        </w:rPr>
        <w:t xml:space="preserve"> </w:t>
      </w:r>
      <w:r w:rsidR="008E2720" w:rsidRPr="00197FF2">
        <w:rPr>
          <w:rFonts w:ascii="Verdana" w:hAnsi="Verdana"/>
        </w:rPr>
        <w:t>the</w:t>
      </w:r>
      <w:r w:rsidRPr="00197FF2">
        <w:rPr>
          <w:rFonts w:ascii="Verdana" w:hAnsi="Verdana"/>
        </w:rPr>
        <w:t xml:space="preserve"> </w:t>
      </w:r>
      <w:r w:rsidR="008E2720" w:rsidRPr="00197FF2">
        <w:rPr>
          <w:rFonts w:ascii="Verdana" w:hAnsi="Verdana"/>
        </w:rPr>
        <w:t>test</w:t>
      </w:r>
      <w:r w:rsidRPr="00197FF2">
        <w:rPr>
          <w:rFonts w:ascii="Verdana" w:hAnsi="Verdana"/>
        </w:rPr>
        <w:t xml:space="preserve"> </w:t>
      </w:r>
      <w:r w:rsidR="008E2720" w:rsidRPr="00197FF2">
        <w:rPr>
          <w:rFonts w:ascii="Verdana" w:hAnsi="Verdana"/>
        </w:rPr>
        <w:t>can</w:t>
      </w:r>
      <w:r w:rsidRPr="00197FF2">
        <w:rPr>
          <w:rFonts w:ascii="Verdana" w:hAnsi="Verdana"/>
        </w:rPr>
        <w:t xml:space="preserve"> </w:t>
      </w:r>
      <w:r w:rsidR="008E2720" w:rsidRPr="00197FF2">
        <w:rPr>
          <w:rFonts w:ascii="Verdana" w:hAnsi="Verdana"/>
        </w:rPr>
        <w:t>be</w:t>
      </w:r>
      <w:r w:rsidRPr="00197FF2">
        <w:rPr>
          <w:rFonts w:ascii="Verdana" w:hAnsi="Verdana"/>
        </w:rPr>
        <w:t xml:space="preserve"> </w:t>
      </w:r>
      <w:r w:rsidR="008E2720" w:rsidRPr="00197FF2">
        <w:rPr>
          <w:rFonts w:ascii="Verdana" w:hAnsi="Verdana"/>
        </w:rPr>
        <w:t>constructed</w:t>
      </w:r>
      <w:r w:rsidRPr="00197FF2">
        <w:rPr>
          <w:rFonts w:ascii="Verdana" w:hAnsi="Verdana"/>
        </w:rPr>
        <w:t xml:space="preserve"> </w:t>
      </w:r>
      <w:r w:rsidR="008E2720" w:rsidRPr="00197FF2">
        <w:rPr>
          <w:rFonts w:ascii="Verdana" w:hAnsi="Verdana"/>
        </w:rPr>
        <w:t>so</w:t>
      </w:r>
      <w:r w:rsidRPr="00197FF2">
        <w:rPr>
          <w:rFonts w:ascii="Verdana" w:hAnsi="Verdana"/>
        </w:rPr>
        <w:t xml:space="preserve"> </w:t>
      </w:r>
      <w:r w:rsidR="008E2720" w:rsidRPr="00197FF2">
        <w:rPr>
          <w:rFonts w:ascii="Verdana" w:hAnsi="Verdana"/>
        </w:rPr>
        <w:t>as</w:t>
      </w:r>
      <w:r w:rsidRPr="00197FF2">
        <w:rPr>
          <w:rFonts w:ascii="Verdana" w:hAnsi="Verdana"/>
        </w:rPr>
        <w:t xml:space="preserve"> </w:t>
      </w:r>
      <w:r w:rsidR="008E2720" w:rsidRPr="00197FF2">
        <w:rPr>
          <w:rFonts w:ascii="Verdana" w:hAnsi="Verdana"/>
        </w:rPr>
        <w:t>to</w:t>
      </w:r>
      <w:r w:rsidRPr="00197FF2">
        <w:rPr>
          <w:rFonts w:ascii="Verdana" w:hAnsi="Verdana"/>
        </w:rPr>
        <w:t xml:space="preserve"> </w:t>
      </w:r>
      <w:r w:rsidR="008E2720" w:rsidRPr="00197FF2">
        <w:rPr>
          <w:rFonts w:ascii="Verdana" w:hAnsi="Verdana"/>
        </w:rPr>
        <w:t>discriminate</w:t>
      </w:r>
      <w:r w:rsidRPr="00197FF2">
        <w:rPr>
          <w:rFonts w:ascii="Verdana" w:hAnsi="Verdana"/>
        </w:rPr>
        <w:t xml:space="preserve"> </w:t>
      </w:r>
      <w:r w:rsidR="008E2720" w:rsidRPr="00197FF2">
        <w:rPr>
          <w:rFonts w:ascii="Verdana" w:hAnsi="Verdana"/>
        </w:rPr>
        <w:t>as</w:t>
      </w:r>
      <w:r w:rsidRPr="00197FF2">
        <w:rPr>
          <w:rFonts w:ascii="Verdana" w:hAnsi="Verdana"/>
        </w:rPr>
        <w:t xml:space="preserve"> </w:t>
      </w:r>
      <w:r w:rsidR="008E2720" w:rsidRPr="00197FF2">
        <w:rPr>
          <w:rFonts w:ascii="Verdana" w:hAnsi="Verdana"/>
        </w:rPr>
        <w:t>much</w:t>
      </w:r>
      <w:r w:rsidRPr="00197FF2">
        <w:rPr>
          <w:rFonts w:ascii="Verdana" w:hAnsi="Verdana"/>
        </w:rPr>
        <w:t xml:space="preserve"> </w:t>
      </w:r>
      <w:r w:rsidR="008E2720" w:rsidRPr="00197FF2">
        <w:rPr>
          <w:rFonts w:ascii="Verdana" w:hAnsi="Verdana"/>
        </w:rPr>
        <w:t>as</w:t>
      </w:r>
      <w:r w:rsidRPr="00197FF2">
        <w:rPr>
          <w:rFonts w:ascii="Verdana" w:hAnsi="Verdana"/>
        </w:rPr>
        <w:t xml:space="preserve"> </w:t>
      </w:r>
      <w:r w:rsidR="008E2720" w:rsidRPr="00197FF2">
        <w:rPr>
          <w:rFonts w:ascii="Verdana" w:hAnsi="Verdana"/>
        </w:rPr>
        <w:t>possible,</w:t>
      </w:r>
      <w:r w:rsidRPr="00197FF2">
        <w:rPr>
          <w:rFonts w:ascii="Verdana" w:hAnsi="Verdana"/>
        </w:rPr>
        <w:t xml:space="preserve"> </w:t>
      </w:r>
      <w:r w:rsidR="008E2720" w:rsidRPr="00197FF2">
        <w:rPr>
          <w:rFonts w:ascii="Verdana" w:hAnsi="Verdana"/>
        </w:rPr>
        <w:t>the</w:t>
      </w:r>
      <w:r w:rsidRPr="00197FF2">
        <w:rPr>
          <w:rFonts w:ascii="Verdana" w:hAnsi="Verdana"/>
        </w:rPr>
        <w:t xml:space="preserve"> </w:t>
      </w:r>
      <w:r w:rsidR="008E2720" w:rsidRPr="00197FF2">
        <w:rPr>
          <w:rFonts w:ascii="Verdana" w:hAnsi="Verdana"/>
        </w:rPr>
        <w:t>scores</w:t>
      </w:r>
      <w:r w:rsidRPr="00197FF2">
        <w:rPr>
          <w:rFonts w:ascii="Verdana" w:hAnsi="Verdana"/>
        </w:rPr>
        <w:t xml:space="preserve"> </w:t>
      </w:r>
      <w:r w:rsidR="008E2720" w:rsidRPr="00197FF2">
        <w:rPr>
          <w:rFonts w:ascii="Verdana" w:hAnsi="Verdana"/>
        </w:rPr>
        <w:t>will</w:t>
      </w:r>
      <w:r w:rsidRPr="00197FF2">
        <w:rPr>
          <w:rFonts w:ascii="Verdana" w:hAnsi="Verdana"/>
        </w:rPr>
        <w:t xml:space="preserve"> </w:t>
      </w:r>
      <w:r w:rsidR="008E2720" w:rsidRPr="00197FF2">
        <w:rPr>
          <w:rFonts w:ascii="Verdana" w:hAnsi="Verdana"/>
        </w:rPr>
        <w:t>then</w:t>
      </w:r>
      <w:r w:rsidRPr="00197FF2">
        <w:rPr>
          <w:rFonts w:ascii="Verdana" w:hAnsi="Verdana"/>
        </w:rPr>
        <w:t xml:space="preserve"> </w:t>
      </w:r>
      <w:r w:rsidR="008E2720" w:rsidRPr="00197FF2">
        <w:rPr>
          <w:rFonts w:ascii="Verdana" w:hAnsi="Verdana"/>
        </w:rPr>
        <w:t>be</w:t>
      </w:r>
      <w:r w:rsidRPr="00197FF2">
        <w:rPr>
          <w:rFonts w:ascii="Verdana" w:hAnsi="Verdana"/>
        </w:rPr>
        <w:t xml:space="preserve"> </w:t>
      </w:r>
      <w:r w:rsidR="008E2720" w:rsidRPr="00197FF2">
        <w:rPr>
          <w:rFonts w:ascii="Verdana" w:hAnsi="Verdana"/>
        </w:rPr>
        <w:t>spread</w:t>
      </w:r>
      <w:r w:rsidRPr="00197FF2">
        <w:rPr>
          <w:rFonts w:ascii="Verdana" w:hAnsi="Verdana"/>
        </w:rPr>
        <w:t xml:space="preserve"> </w:t>
      </w:r>
      <w:r w:rsidR="008E2720" w:rsidRPr="00197FF2">
        <w:rPr>
          <w:rFonts w:ascii="Verdana" w:hAnsi="Verdana"/>
        </w:rPr>
        <w:t>out</w:t>
      </w:r>
      <w:r w:rsidRPr="00197FF2">
        <w:rPr>
          <w:rFonts w:ascii="Verdana" w:hAnsi="Verdana"/>
        </w:rPr>
        <w:t xml:space="preserve"> </w:t>
      </w:r>
      <w:r w:rsidR="008E2720" w:rsidRPr="00197FF2">
        <w:rPr>
          <w:rFonts w:ascii="Verdana" w:hAnsi="Verdana"/>
        </w:rPr>
        <w:t>over</w:t>
      </w:r>
      <w:r w:rsidRPr="00197FF2">
        <w:rPr>
          <w:rFonts w:ascii="Verdana" w:hAnsi="Verdana"/>
        </w:rPr>
        <w:t xml:space="preserve"> </w:t>
      </w:r>
      <w:r w:rsidR="008E2720" w:rsidRPr="00197FF2">
        <w:rPr>
          <w:rFonts w:ascii="Verdana" w:hAnsi="Verdana"/>
        </w:rPr>
        <w:t>a</w:t>
      </w:r>
      <w:r w:rsidRPr="00197FF2">
        <w:rPr>
          <w:rFonts w:ascii="Verdana" w:hAnsi="Verdana"/>
        </w:rPr>
        <w:t xml:space="preserve"> </w:t>
      </w:r>
      <w:r w:rsidR="008E2720" w:rsidRPr="00197FF2">
        <w:rPr>
          <w:rFonts w:ascii="Verdana" w:hAnsi="Verdana"/>
        </w:rPr>
        <w:t>far</w:t>
      </w:r>
      <w:r w:rsidRPr="00197FF2">
        <w:rPr>
          <w:rFonts w:ascii="Verdana" w:hAnsi="Verdana"/>
        </w:rPr>
        <w:t xml:space="preserve"> </w:t>
      </w:r>
      <w:r w:rsidR="008E2720" w:rsidRPr="00197FF2">
        <w:rPr>
          <w:rFonts w:ascii="Verdana" w:hAnsi="Verdana"/>
        </w:rPr>
        <w:t>wider</w:t>
      </w:r>
      <w:r w:rsidRPr="00197FF2">
        <w:rPr>
          <w:rFonts w:ascii="Verdana" w:hAnsi="Verdana"/>
        </w:rPr>
        <w:t xml:space="preserve"> </w:t>
      </w:r>
      <w:r w:rsidR="008E2720" w:rsidRPr="00197FF2">
        <w:rPr>
          <w:rFonts w:ascii="Verdana" w:hAnsi="Verdana"/>
        </w:rPr>
        <w:t>range</w:t>
      </w:r>
      <w:r w:rsidRPr="00197FF2">
        <w:rPr>
          <w:rFonts w:ascii="Verdana" w:hAnsi="Verdana"/>
        </w:rPr>
        <w:t xml:space="preserve"> </w:t>
      </w:r>
      <w:r w:rsidR="008E2720" w:rsidRPr="00197FF2">
        <w:rPr>
          <w:rFonts w:ascii="Verdana" w:hAnsi="Verdana"/>
        </w:rPr>
        <w:t>as</w:t>
      </w:r>
      <w:r w:rsidRPr="00197FF2">
        <w:rPr>
          <w:rFonts w:ascii="Verdana" w:hAnsi="Verdana"/>
        </w:rPr>
        <w:t xml:space="preserve"> </w:t>
      </w:r>
      <w:r w:rsidR="008E2720" w:rsidRPr="00197FF2">
        <w:rPr>
          <w:rFonts w:ascii="Verdana" w:hAnsi="Verdana"/>
        </w:rPr>
        <w:t>shown</w:t>
      </w:r>
      <w:r w:rsidRPr="00197FF2">
        <w:rPr>
          <w:rFonts w:ascii="Verdana" w:hAnsi="Verdana"/>
        </w:rPr>
        <w:t xml:space="preserve"> </w:t>
      </w:r>
      <w:r w:rsidR="008E2720" w:rsidRPr="00197FF2">
        <w:rPr>
          <w:rFonts w:ascii="Verdana" w:hAnsi="Verdana"/>
        </w:rPr>
        <w:t>on</w:t>
      </w:r>
      <w:r w:rsidRPr="00197FF2">
        <w:rPr>
          <w:rFonts w:ascii="Verdana" w:hAnsi="Verdana"/>
        </w:rPr>
        <w:t xml:space="preserve"> </w:t>
      </w:r>
      <w:r w:rsidR="008E2720" w:rsidRPr="00197FF2">
        <w:rPr>
          <w:rFonts w:ascii="Verdana" w:hAnsi="Verdana"/>
        </w:rPr>
        <w:t>the</w:t>
      </w:r>
      <w:r w:rsidRPr="00197FF2">
        <w:rPr>
          <w:rFonts w:ascii="Verdana" w:hAnsi="Verdana"/>
        </w:rPr>
        <w:t xml:space="preserve"> </w:t>
      </w:r>
      <w:r w:rsidR="008E2720" w:rsidRPr="00197FF2">
        <w:rPr>
          <w:rFonts w:ascii="Verdana" w:hAnsi="Verdana"/>
        </w:rPr>
        <w:t>following</w:t>
      </w:r>
      <w:r w:rsidRPr="00197FF2">
        <w:rPr>
          <w:rFonts w:ascii="Verdana" w:hAnsi="Verdana"/>
        </w:rPr>
        <w:t xml:space="preserve"> </w:t>
      </w:r>
      <w:r w:rsidR="008E2720" w:rsidRPr="00197FF2">
        <w:rPr>
          <w:rFonts w:ascii="Verdana" w:hAnsi="Verdana"/>
        </w:rPr>
        <w:t>graph.</w:t>
      </w:r>
      <w:r w:rsidRPr="00197FF2">
        <w:rPr>
          <w:rFonts w:ascii="Verdana" w:hAnsi="Verdana"/>
        </w:rPr>
        <w:t xml:space="preserve"> </w:t>
      </w:r>
      <w:r w:rsidR="008E2720" w:rsidRPr="00197FF2">
        <w:rPr>
          <w:rFonts w:ascii="Verdana" w:hAnsi="Verdana"/>
        </w:rPr>
        <w:t>It</w:t>
      </w:r>
      <w:r w:rsidRPr="00197FF2">
        <w:rPr>
          <w:rFonts w:ascii="Verdana" w:hAnsi="Verdana"/>
        </w:rPr>
        <w:t xml:space="preserve"> </w:t>
      </w:r>
      <w:r w:rsidR="008E2720" w:rsidRPr="00197FF2">
        <w:rPr>
          <w:rFonts w:ascii="Verdana" w:hAnsi="Verdana"/>
        </w:rPr>
        <w:t>will</w:t>
      </w:r>
      <w:r w:rsidRPr="00197FF2">
        <w:rPr>
          <w:rFonts w:ascii="Verdana" w:hAnsi="Verdana"/>
        </w:rPr>
        <w:t xml:space="preserve"> </w:t>
      </w:r>
      <w:r w:rsidR="008E2720" w:rsidRPr="00197FF2">
        <w:rPr>
          <w:rFonts w:ascii="Verdana" w:hAnsi="Verdana"/>
        </w:rPr>
        <w:t>still</w:t>
      </w:r>
      <w:r w:rsidRPr="00197FF2">
        <w:rPr>
          <w:rFonts w:ascii="Verdana" w:hAnsi="Verdana"/>
        </w:rPr>
        <w:t xml:space="preserve"> </w:t>
      </w:r>
      <w:r w:rsidR="008E2720" w:rsidRPr="00197FF2">
        <w:rPr>
          <w:rFonts w:ascii="Verdana" w:hAnsi="Verdana"/>
        </w:rPr>
        <w:t>be</w:t>
      </w:r>
      <w:r w:rsidRPr="00197FF2">
        <w:rPr>
          <w:rFonts w:ascii="Verdana" w:hAnsi="Verdana"/>
        </w:rPr>
        <w:t xml:space="preserve"> </w:t>
      </w:r>
      <w:r w:rsidR="008E2720" w:rsidRPr="00197FF2">
        <w:rPr>
          <w:rFonts w:ascii="Verdana" w:hAnsi="Verdana"/>
        </w:rPr>
        <w:t>impossible</w:t>
      </w:r>
      <w:r w:rsidRPr="00197FF2">
        <w:rPr>
          <w:rFonts w:ascii="Verdana" w:hAnsi="Verdana"/>
        </w:rPr>
        <w:t xml:space="preserve"> </w:t>
      </w:r>
      <w:r w:rsidR="008E2720" w:rsidRPr="00197FF2">
        <w:rPr>
          <w:rFonts w:ascii="Verdana" w:hAnsi="Verdana"/>
        </w:rPr>
        <w:t>to</w:t>
      </w:r>
      <w:r w:rsidRPr="00197FF2">
        <w:rPr>
          <w:rFonts w:ascii="Verdana" w:hAnsi="Verdana"/>
        </w:rPr>
        <w:t xml:space="preserve"> </w:t>
      </w:r>
      <w:r w:rsidR="008E2720" w:rsidRPr="00197FF2">
        <w:rPr>
          <w:rFonts w:ascii="Verdana" w:hAnsi="Verdana"/>
        </w:rPr>
        <w:t>be</w:t>
      </w:r>
      <w:r w:rsidRPr="00197FF2">
        <w:rPr>
          <w:rFonts w:ascii="Verdana" w:hAnsi="Verdana"/>
        </w:rPr>
        <w:t xml:space="preserve"> </w:t>
      </w:r>
      <w:r w:rsidR="008E2720" w:rsidRPr="00197FF2">
        <w:rPr>
          <w:rFonts w:ascii="Verdana" w:hAnsi="Verdana"/>
        </w:rPr>
        <w:t>certain</w:t>
      </w:r>
      <w:r w:rsidRPr="00197FF2">
        <w:rPr>
          <w:rFonts w:ascii="Verdana" w:hAnsi="Verdana"/>
        </w:rPr>
        <w:t xml:space="preserve"> </w:t>
      </w:r>
      <w:r w:rsidR="008E2720" w:rsidRPr="00197FF2">
        <w:rPr>
          <w:rFonts w:ascii="Verdana" w:hAnsi="Verdana"/>
        </w:rPr>
        <w:t>when</w:t>
      </w:r>
      <w:r w:rsidRPr="00197FF2">
        <w:rPr>
          <w:rFonts w:ascii="Verdana" w:hAnsi="Verdana"/>
        </w:rPr>
        <w:t xml:space="preserve"> </w:t>
      </w:r>
      <w:r w:rsidR="008E2720" w:rsidRPr="00197FF2">
        <w:rPr>
          <w:rFonts w:ascii="Verdana" w:hAnsi="Verdana"/>
        </w:rPr>
        <w:t>distinguishing</w:t>
      </w:r>
      <w:r w:rsidRPr="00197FF2">
        <w:rPr>
          <w:rFonts w:ascii="Verdana" w:hAnsi="Verdana"/>
        </w:rPr>
        <w:t xml:space="preserve"> </w:t>
      </w:r>
      <w:r w:rsidR="008E2720" w:rsidRPr="00197FF2">
        <w:rPr>
          <w:rFonts w:ascii="Verdana" w:hAnsi="Verdana"/>
        </w:rPr>
        <w:t>between</w:t>
      </w:r>
      <w:r w:rsidRPr="00197FF2">
        <w:rPr>
          <w:rFonts w:ascii="Verdana" w:hAnsi="Verdana"/>
        </w:rPr>
        <w:t xml:space="preserve"> </w:t>
      </w:r>
      <w:r w:rsidR="008E2720" w:rsidRPr="00197FF2">
        <w:rPr>
          <w:rFonts w:ascii="Verdana" w:hAnsi="Verdana"/>
        </w:rPr>
        <w:t>a</w:t>
      </w:r>
      <w:r w:rsidRPr="00197FF2">
        <w:rPr>
          <w:rFonts w:ascii="Verdana" w:hAnsi="Verdana"/>
        </w:rPr>
        <w:t xml:space="preserve"> </w:t>
      </w:r>
      <w:r w:rsidR="008E2720" w:rsidRPr="00197FF2">
        <w:rPr>
          <w:rFonts w:ascii="Verdana" w:hAnsi="Verdana"/>
        </w:rPr>
        <w:t>student</w:t>
      </w:r>
      <w:r w:rsidRPr="00197FF2">
        <w:rPr>
          <w:rFonts w:ascii="Verdana" w:hAnsi="Verdana"/>
        </w:rPr>
        <w:t xml:space="preserve"> </w:t>
      </w:r>
      <w:r w:rsidR="008E2720" w:rsidRPr="00197FF2">
        <w:rPr>
          <w:rFonts w:ascii="Verdana" w:hAnsi="Verdana"/>
        </w:rPr>
        <w:t>who</w:t>
      </w:r>
      <w:r w:rsidRPr="00197FF2">
        <w:rPr>
          <w:rFonts w:ascii="Verdana" w:hAnsi="Verdana"/>
        </w:rPr>
        <w:t xml:space="preserve"> </w:t>
      </w:r>
      <w:r w:rsidR="008E2720" w:rsidRPr="00197FF2">
        <w:rPr>
          <w:rFonts w:ascii="Verdana" w:hAnsi="Verdana"/>
        </w:rPr>
        <w:t>has</w:t>
      </w:r>
      <w:r w:rsidRPr="00197FF2">
        <w:rPr>
          <w:rFonts w:ascii="Verdana" w:hAnsi="Verdana"/>
        </w:rPr>
        <w:t xml:space="preserve"> </w:t>
      </w:r>
      <w:r w:rsidR="008E2720" w:rsidRPr="00197FF2">
        <w:rPr>
          <w:rFonts w:ascii="Verdana" w:hAnsi="Verdana"/>
        </w:rPr>
        <w:t>scored</w:t>
      </w:r>
      <w:r w:rsidRPr="00197FF2">
        <w:rPr>
          <w:rFonts w:ascii="Verdana" w:hAnsi="Verdana"/>
        </w:rPr>
        <w:t xml:space="preserve"> </w:t>
      </w:r>
      <w:r w:rsidR="008E2720" w:rsidRPr="00197FF2">
        <w:rPr>
          <w:rFonts w:ascii="Verdana" w:hAnsi="Verdana"/>
        </w:rPr>
        <w:t>49</w:t>
      </w:r>
      <w:r w:rsidRPr="00197FF2">
        <w:rPr>
          <w:rFonts w:ascii="Verdana" w:hAnsi="Verdana"/>
        </w:rPr>
        <w:t xml:space="preserve"> </w:t>
      </w:r>
      <w:r w:rsidR="008E2720" w:rsidRPr="00197FF2">
        <w:rPr>
          <w:rFonts w:ascii="Verdana" w:hAnsi="Verdana"/>
        </w:rPr>
        <w:t>per</w:t>
      </w:r>
      <w:r w:rsidRPr="00197FF2">
        <w:rPr>
          <w:rFonts w:ascii="Verdana" w:hAnsi="Verdana"/>
        </w:rPr>
        <w:t xml:space="preserve"> </w:t>
      </w:r>
      <w:r w:rsidR="008E2720" w:rsidRPr="00197FF2">
        <w:rPr>
          <w:rFonts w:ascii="Verdana" w:hAnsi="Verdana"/>
        </w:rPr>
        <w:t>cent</w:t>
      </w:r>
      <w:r w:rsidRPr="00197FF2">
        <w:rPr>
          <w:rFonts w:ascii="Verdana" w:hAnsi="Verdana"/>
        </w:rPr>
        <w:t xml:space="preserve"> </w:t>
      </w:r>
      <w:r w:rsidR="008E2720" w:rsidRPr="00197FF2">
        <w:rPr>
          <w:rFonts w:ascii="Verdana" w:hAnsi="Verdana"/>
        </w:rPr>
        <w:t>(and</w:t>
      </w:r>
      <w:r w:rsidRPr="00197FF2">
        <w:rPr>
          <w:rFonts w:ascii="Verdana" w:hAnsi="Verdana"/>
        </w:rPr>
        <w:t xml:space="preserve"> </w:t>
      </w:r>
      <w:r w:rsidR="008E2720" w:rsidRPr="00197FF2">
        <w:rPr>
          <w:rFonts w:ascii="Verdana" w:hAnsi="Verdana"/>
        </w:rPr>
        <w:t>thus</w:t>
      </w:r>
      <w:r w:rsidRPr="00197FF2">
        <w:rPr>
          <w:rFonts w:ascii="Verdana" w:hAnsi="Verdana"/>
        </w:rPr>
        <w:t xml:space="preserve"> </w:t>
      </w:r>
      <w:r w:rsidR="008E2720" w:rsidRPr="00197FF2">
        <w:rPr>
          <w:rFonts w:ascii="Verdana" w:hAnsi="Verdana"/>
        </w:rPr>
        <w:t>failed)</w:t>
      </w:r>
      <w:r w:rsidRPr="00197FF2">
        <w:rPr>
          <w:rFonts w:ascii="Verdana" w:hAnsi="Verdana"/>
        </w:rPr>
        <w:t xml:space="preserve"> </w:t>
      </w:r>
      <w:r w:rsidR="008E2720" w:rsidRPr="00197FF2">
        <w:rPr>
          <w:rFonts w:ascii="Verdana" w:hAnsi="Verdana"/>
        </w:rPr>
        <w:t>and</w:t>
      </w:r>
      <w:r w:rsidRPr="00197FF2">
        <w:rPr>
          <w:rFonts w:ascii="Verdana" w:hAnsi="Verdana"/>
        </w:rPr>
        <w:t xml:space="preserve"> </w:t>
      </w:r>
      <w:r w:rsidR="008E2720" w:rsidRPr="00197FF2">
        <w:rPr>
          <w:rFonts w:ascii="Verdana" w:hAnsi="Verdana"/>
        </w:rPr>
        <w:t>a</w:t>
      </w:r>
      <w:r w:rsidRPr="00197FF2">
        <w:rPr>
          <w:rFonts w:ascii="Verdana" w:hAnsi="Verdana"/>
        </w:rPr>
        <w:t xml:space="preserve"> </w:t>
      </w:r>
      <w:r w:rsidR="008E2720" w:rsidRPr="00197FF2">
        <w:rPr>
          <w:rFonts w:ascii="Verdana" w:hAnsi="Verdana"/>
        </w:rPr>
        <w:t>student</w:t>
      </w:r>
      <w:r w:rsidRPr="00197FF2">
        <w:rPr>
          <w:rFonts w:ascii="Verdana" w:hAnsi="Verdana"/>
        </w:rPr>
        <w:t xml:space="preserve"> </w:t>
      </w:r>
      <w:r w:rsidR="008E2720" w:rsidRPr="00197FF2">
        <w:rPr>
          <w:rFonts w:ascii="Verdana" w:hAnsi="Verdana"/>
        </w:rPr>
        <w:t>who</w:t>
      </w:r>
      <w:r w:rsidRPr="00197FF2">
        <w:rPr>
          <w:rFonts w:ascii="Verdana" w:hAnsi="Verdana"/>
        </w:rPr>
        <w:t xml:space="preserve"> </w:t>
      </w:r>
      <w:r w:rsidR="008E2720" w:rsidRPr="00197FF2">
        <w:rPr>
          <w:rFonts w:ascii="Verdana" w:hAnsi="Verdana"/>
        </w:rPr>
        <w:t>has</w:t>
      </w:r>
      <w:r w:rsidRPr="00197FF2">
        <w:rPr>
          <w:rFonts w:ascii="Verdana" w:hAnsi="Verdana"/>
        </w:rPr>
        <w:t xml:space="preserve"> </w:t>
      </w:r>
      <w:r w:rsidR="008E2720" w:rsidRPr="00197FF2">
        <w:rPr>
          <w:rFonts w:ascii="Verdana" w:hAnsi="Verdana"/>
        </w:rPr>
        <w:t>scored</w:t>
      </w:r>
      <w:r w:rsidRPr="00197FF2">
        <w:rPr>
          <w:rFonts w:ascii="Verdana" w:hAnsi="Verdana"/>
        </w:rPr>
        <w:t xml:space="preserve"> </w:t>
      </w:r>
      <w:r w:rsidR="008E2720" w:rsidRPr="00197FF2">
        <w:rPr>
          <w:rFonts w:ascii="Verdana" w:hAnsi="Verdana"/>
        </w:rPr>
        <w:t>51</w:t>
      </w:r>
      <w:r w:rsidRPr="00197FF2">
        <w:rPr>
          <w:rFonts w:ascii="Verdana" w:hAnsi="Verdana"/>
        </w:rPr>
        <w:t xml:space="preserve"> </w:t>
      </w:r>
      <w:r w:rsidR="008E2720" w:rsidRPr="00197FF2">
        <w:rPr>
          <w:rFonts w:ascii="Verdana" w:hAnsi="Verdana"/>
        </w:rPr>
        <w:t>per</w:t>
      </w:r>
      <w:r w:rsidRPr="00197FF2">
        <w:rPr>
          <w:rFonts w:ascii="Verdana" w:hAnsi="Verdana"/>
        </w:rPr>
        <w:t xml:space="preserve"> </w:t>
      </w:r>
      <w:r w:rsidR="008E2720" w:rsidRPr="00197FF2">
        <w:rPr>
          <w:rFonts w:ascii="Verdana" w:hAnsi="Verdana"/>
        </w:rPr>
        <w:t>cent</w:t>
      </w:r>
      <w:r w:rsidRPr="00197FF2">
        <w:rPr>
          <w:rFonts w:ascii="Verdana" w:hAnsi="Verdana"/>
        </w:rPr>
        <w:t xml:space="preserve"> </w:t>
      </w:r>
      <w:r w:rsidR="008E2720" w:rsidRPr="00197FF2">
        <w:rPr>
          <w:rFonts w:ascii="Verdana" w:hAnsi="Verdana"/>
        </w:rPr>
        <w:t>(and</w:t>
      </w:r>
      <w:r w:rsidRPr="00197FF2">
        <w:rPr>
          <w:rFonts w:ascii="Verdana" w:hAnsi="Verdana"/>
        </w:rPr>
        <w:t xml:space="preserve"> </w:t>
      </w:r>
      <w:r w:rsidR="008E2720" w:rsidRPr="00197FF2">
        <w:rPr>
          <w:rFonts w:ascii="Verdana" w:hAnsi="Verdana"/>
        </w:rPr>
        <w:t>passed).</w:t>
      </w:r>
      <w:r w:rsidRPr="00197FF2">
        <w:rPr>
          <w:rFonts w:ascii="Verdana" w:hAnsi="Verdana"/>
        </w:rPr>
        <w:t xml:space="preserve"> </w:t>
      </w:r>
      <w:r w:rsidR="008E2720" w:rsidRPr="00197FF2">
        <w:rPr>
          <w:rFonts w:ascii="Verdana" w:hAnsi="Verdana"/>
        </w:rPr>
        <w:t>However,</w:t>
      </w:r>
      <w:r w:rsidRPr="00197FF2">
        <w:rPr>
          <w:rFonts w:ascii="Verdana" w:hAnsi="Verdana"/>
        </w:rPr>
        <w:t xml:space="preserve"> </w:t>
      </w:r>
      <w:r w:rsidR="008E2720" w:rsidRPr="00197FF2">
        <w:rPr>
          <w:rFonts w:ascii="Verdana" w:hAnsi="Verdana"/>
        </w:rPr>
        <w:t>the</w:t>
      </w:r>
      <w:r w:rsidRPr="00197FF2">
        <w:rPr>
          <w:rFonts w:ascii="Verdana" w:hAnsi="Verdana"/>
        </w:rPr>
        <w:t xml:space="preserve"> </w:t>
      </w:r>
      <w:r w:rsidR="008E2720" w:rsidRPr="00197FF2">
        <w:rPr>
          <w:rFonts w:ascii="Verdana" w:hAnsi="Verdana"/>
        </w:rPr>
        <w:t>number</w:t>
      </w:r>
      <w:r w:rsidRPr="00197FF2">
        <w:rPr>
          <w:rFonts w:ascii="Verdana" w:hAnsi="Verdana"/>
        </w:rPr>
        <w:t xml:space="preserve"> </w:t>
      </w:r>
      <w:r w:rsidR="008E2720" w:rsidRPr="00197FF2">
        <w:rPr>
          <w:rFonts w:ascii="Verdana" w:hAnsi="Verdana"/>
        </w:rPr>
        <w:t>of</w:t>
      </w:r>
      <w:r w:rsidRPr="00197FF2">
        <w:rPr>
          <w:rFonts w:ascii="Verdana" w:hAnsi="Verdana"/>
        </w:rPr>
        <w:t xml:space="preserve"> </w:t>
      </w:r>
      <w:r w:rsidR="008E2720" w:rsidRPr="00197FF2">
        <w:rPr>
          <w:rFonts w:ascii="Verdana" w:hAnsi="Verdana"/>
        </w:rPr>
        <w:t>students</w:t>
      </w:r>
      <w:r w:rsidRPr="00197FF2">
        <w:rPr>
          <w:rFonts w:ascii="Verdana" w:hAnsi="Verdana"/>
        </w:rPr>
        <w:t xml:space="preserve"> </w:t>
      </w:r>
      <w:r w:rsidR="008E2720" w:rsidRPr="00197FF2">
        <w:rPr>
          <w:rFonts w:ascii="Verdana" w:hAnsi="Verdana"/>
        </w:rPr>
        <w:t>in</w:t>
      </w:r>
      <w:r w:rsidRPr="00197FF2">
        <w:rPr>
          <w:rFonts w:ascii="Verdana" w:hAnsi="Verdana"/>
        </w:rPr>
        <w:t xml:space="preserve"> </w:t>
      </w:r>
      <w:r w:rsidR="008E2720" w:rsidRPr="00197FF2">
        <w:rPr>
          <w:rFonts w:ascii="Verdana" w:hAnsi="Verdana"/>
        </w:rPr>
        <w:t>this</w:t>
      </w:r>
      <w:r w:rsidRPr="00197FF2">
        <w:rPr>
          <w:rFonts w:ascii="Verdana" w:hAnsi="Verdana"/>
        </w:rPr>
        <w:t xml:space="preserve"> </w:t>
      </w:r>
      <w:r w:rsidR="008E2720" w:rsidRPr="00197FF2">
        <w:rPr>
          <w:rFonts w:ascii="Verdana" w:hAnsi="Verdana"/>
        </w:rPr>
        <w:t>borderline</w:t>
      </w:r>
      <w:r w:rsidRPr="00197FF2">
        <w:rPr>
          <w:rFonts w:ascii="Verdana" w:hAnsi="Verdana"/>
        </w:rPr>
        <w:t xml:space="preserve"> </w:t>
      </w:r>
      <w:r w:rsidR="008E2720" w:rsidRPr="00197FF2">
        <w:rPr>
          <w:rFonts w:ascii="Verdana" w:hAnsi="Verdana"/>
        </w:rPr>
        <w:t>area</w:t>
      </w:r>
      <w:r w:rsidRPr="00197FF2">
        <w:rPr>
          <w:rFonts w:ascii="Verdana" w:hAnsi="Verdana"/>
        </w:rPr>
        <w:t xml:space="preserve"> </w:t>
      </w:r>
      <w:r w:rsidR="008E2720" w:rsidRPr="00197FF2">
        <w:rPr>
          <w:rFonts w:ascii="Verdana" w:hAnsi="Verdana"/>
        </w:rPr>
        <w:t>will</w:t>
      </w:r>
      <w:r w:rsidRPr="00197FF2">
        <w:rPr>
          <w:rFonts w:ascii="Verdana" w:hAnsi="Verdana"/>
        </w:rPr>
        <w:t xml:space="preserve"> </w:t>
      </w:r>
      <w:r w:rsidR="008E2720" w:rsidRPr="00197FF2">
        <w:rPr>
          <w:rFonts w:ascii="Verdana" w:hAnsi="Verdana"/>
        </w:rPr>
        <w:t>now</w:t>
      </w:r>
      <w:r w:rsidRPr="00197FF2">
        <w:rPr>
          <w:rFonts w:ascii="Verdana" w:hAnsi="Verdana"/>
        </w:rPr>
        <w:t xml:space="preserve"> </w:t>
      </w:r>
      <w:r w:rsidR="008E2720" w:rsidRPr="00197FF2">
        <w:rPr>
          <w:rFonts w:ascii="Verdana" w:hAnsi="Verdana"/>
        </w:rPr>
        <w:t>be</w:t>
      </w:r>
      <w:r w:rsidRPr="00197FF2">
        <w:rPr>
          <w:rFonts w:ascii="Verdana" w:hAnsi="Verdana"/>
        </w:rPr>
        <w:t xml:space="preserve"> </w:t>
      </w:r>
      <w:r w:rsidR="008E2720" w:rsidRPr="00197FF2">
        <w:rPr>
          <w:rFonts w:ascii="Verdana" w:hAnsi="Verdana"/>
        </w:rPr>
        <w:t>much</w:t>
      </w:r>
      <w:r w:rsidRPr="00197FF2">
        <w:rPr>
          <w:rFonts w:ascii="Verdana" w:hAnsi="Verdana"/>
        </w:rPr>
        <w:t xml:space="preserve"> </w:t>
      </w:r>
      <w:r w:rsidR="008E2720" w:rsidRPr="00197FF2">
        <w:rPr>
          <w:rFonts w:ascii="Verdana" w:hAnsi="Verdana"/>
        </w:rPr>
        <w:t>smaller.</w:t>
      </w:r>
    </w:p>
    <w:p w:rsidR="008E2720" w:rsidRPr="00197FF2" w:rsidRDefault="008E2720" w:rsidP="00B815D3">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spread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scores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appear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graph</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this:</w:t>
      </w:r>
    </w:p>
    <w:p w:rsidR="008E2720" w:rsidRPr="00197FF2" w:rsidRDefault="008E2720" w:rsidP="00B815D3">
      <w:pPr>
        <w:ind w:firstLine="720"/>
        <w:jc w:val="both"/>
        <w:rPr>
          <w:rFonts w:ascii="Verdana" w:hAnsi="Verdana"/>
        </w:rPr>
      </w:pPr>
      <w:r w:rsidRPr="00197FF2">
        <w:rPr>
          <w:rFonts w:ascii="Verdana" w:hAnsi="Verdana"/>
        </w:rPr>
        <w:t>How</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saxes</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spread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consequently</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finer</w:t>
      </w:r>
      <w:r w:rsidR="00926E21" w:rsidRPr="00197FF2">
        <w:rPr>
          <w:rFonts w:ascii="Verdana" w:hAnsi="Verdana"/>
        </w:rPr>
        <w:t xml:space="preserve"> </w:t>
      </w:r>
      <w:r w:rsidR="00B815D3" w:rsidRPr="00197FF2">
        <w:rPr>
          <w:rFonts w:ascii="Verdana" w:hAnsi="Verdana"/>
        </w:rPr>
        <w:t>discnminations</w:t>
      </w:r>
      <w:r w:rsidR="00926E21" w:rsidRPr="00197FF2">
        <w:rPr>
          <w:rFonts w:ascii="Verdana" w:hAnsi="Verdana"/>
        </w:rPr>
        <w:t xml:space="preserve"> </w:t>
      </w:r>
      <w:r w:rsidR="00D17CA6" w:rsidRPr="00197FF2">
        <w:rPr>
          <w:rFonts w:ascii="Verdana" w:hAnsi="Verdana"/>
        </w:rPr>
        <w:t>among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Briefly,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spread</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00D17CA6" w:rsidRPr="00197FF2">
        <w:rPr>
          <w:rFonts w:ascii="Verdana" w:hAnsi="Verdana"/>
        </w:rPr>
        <w:t xml:space="preserve">a wide difficuly level as </w:t>
      </w:r>
      <w:r w:rsidRPr="00197FF2">
        <w:rPr>
          <w:rFonts w:ascii="Verdana" w:hAnsi="Verdana"/>
        </w:rPr>
        <w:t>follows:</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extremely</w:t>
      </w:r>
      <w:r w:rsidR="00926E21" w:rsidRPr="00197FF2">
        <w:rPr>
          <w:rFonts w:ascii="Verdana" w:hAnsi="Verdana"/>
        </w:rPr>
        <w:t xml:space="preserve"> </w:t>
      </w:r>
      <w:r w:rsidRPr="00197FF2">
        <w:rPr>
          <w:rFonts w:ascii="Verdana" w:hAnsi="Verdana"/>
        </w:rPr>
        <w:t>easy</w:t>
      </w:r>
      <w:r w:rsidR="00926E21" w:rsidRPr="00197FF2">
        <w:rPr>
          <w:rFonts w:ascii="Verdana" w:hAnsi="Verdana"/>
        </w:rPr>
        <w:t xml:space="preserve"> </w:t>
      </w:r>
      <w:r w:rsidRPr="00197FF2">
        <w:rPr>
          <w:rFonts w:ascii="Verdana" w:hAnsi="Verdana"/>
        </w:rPr>
        <w:t>items</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easy</w:t>
      </w:r>
      <w:r w:rsidR="00926E21" w:rsidRPr="00197FF2">
        <w:rPr>
          <w:rFonts w:ascii="Verdana" w:hAnsi="Verdana"/>
        </w:rPr>
        <w:t xml:space="preserve"> </w:t>
      </w:r>
      <w:r w:rsidRPr="00197FF2">
        <w:rPr>
          <w:rFonts w:ascii="Verdana" w:hAnsi="Verdana"/>
        </w:rPr>
        <w:t>items</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easy</w:t>
      </w:r>
      <w:r w:rsidR="00926E21" w:rsidRPr="00197FF2">
        <w:rPr>
          <w:rFonts w:ascii="Verdana" w:hAnsi="Verdana"/>
        </w:rPr>
        <w:t xml:space="preserve"> </w:t>
      </w:r>
      <w:r w:rsidRPr="00197FF2">
        <w:rPr>
          <w:rFonts w:ascii="Verdana" w:hAnsi="Verdana"/>
        </w:rPr>
        <w:t>items</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fairly</w:t>
      </w:r>
      <w:r w:rsidR="00926E21" w:rsidRPr="00197FF2">
        <w:rPr>
          <w:rFonts w:ascii="Verdana" w:hAnsi="Verdana"/>
        </w:rPr>
        <w:t xml:space="preserve"> </w:t>
      </w:r>
      <w:r w:rsidRPr="00197FF2">
        <w:rPr>
          <w:rFonts w:ascii="Verdana" w:hAnsi="Verdana"/>
        </w:rPr>
        <w:t>easy</w:t>
      </w:r>
      <w:r w:rsidR="00926E21" w:rsidRPr="00197FF2">
        <w:rPr>
          <w:rFonts w:ascii="Verdana" w:hAnsi="Verdana"/>
        </w:rPr>
        <w:t xml:space="preserve"> </w:t>
      </w:r>
      <w:r w:rsidRPr="00197FF2">
        <w:rPr>
          <w:rFonts w:ascii="Verdana" w:hAnsi="Verdana"/>
        </w:rPr>
        <w:t>items</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below</w:t>
      </w:r>
      <w:r w:rsidR="00926E21" w:rsidRPr="00197FF2">
        <w:rPr>
          <w:rFonts w:ascii="Verdana" w:hAnsi="Verdana"/>
        </w:rPr>
        <w:t xml:space="preserve"> </w:t>
      </w:r>
      <w:r w:rsidRPr="00197FF2">
        <w:rPr>
          <w:rFonts w:ascii="Verdana" w:hAnsi="Verdana"/>
        </w:rPr>
        <w:t>average</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level</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average</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level</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above</w:t>
      </w:r>
      <w:r w:rsidR="00926E21" w:rsidRPr="00197FF2">
        <w:rPr>
          <w:rFonts w:ascii="Verdana" w:hAnsi="Verdana"/>
        </w:rPr>
        <w:t xml:space="preserve"> </w:t>
      </w:r>
      <w:r w:rsidRPr="00197FF2">
        <w:rPr>
          <w:rFonts w:ascii="Verdana" w:hAnsi="Verdana"/>
        </w:rPr>
        <w:t>average</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level</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fairly</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items</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items</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items</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extremely</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items.</w:t>
      </w:r>
    </w:p>
    <w:p w:rsidR="00D17CA6" w:rsidRPr="00197FF2" w:rsidRDefault="00D17CA6" w:rsidP="00315B58">
      <w:pPr>
        <w:jc w:val="both"/>
        <w:rPr>
          <w:rFonts w:ascii="Verdana" w:hAnsi="Verdana"/>
          <w:b/>
        </w:rPr>
      </w:pPr>
      <w:r w:rsidRPr="00197FF2">
        <w:rPr>
          <w:rFonts w:ascii="Verdana" w:hAnsi="Verdana"/>
          <w:b/>
        </w:rPr>
        <w:t>10.5 Administration</w:t>
      </w:r>
    </w:p>
    <w:p w:rsidR="008E2720" w:rsidRPr="00197FF2" w:rsidRDefault="008E2720" w:rsidP="00E000CC">
      <w:pPr>
        <w:ind w:firstLine="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practicable: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fairly</w:t>
      </w:r>
      <w:r w:rsidR="00926E21" w:rsidRPr="00197FF2">
        <w:rPr>
          <w:rFonts w:ascii="Verdana" w:hAnsi="Verdana"/>
        </w:rPr>
        <w:t xml:space="preserve"> </w:t>
      </w:r>
      <w:r w:rsidRPr="00197FF2">
        <w:rPr>
          <w:rFonts w:ascii="Verdana" w:hAnsi="Verdana"/>
        </w:rPr>
        <w:t>straightforward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administer.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easy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become</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absorbed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actual</w:t>
      </w:r>
      <w:r w:rsidR="00926E21" w:rsidRPr="00197FF2">
        <w:rPr>
          <w:rFonts w:ascii="Verdana" w:hAnsi="Verdana"/>
        </w:rPr>
        <w:t xml:space="preserve"> </w:t>
      </w:r>
      <w:r w:rsidRPr="00197FF2">
        <w:rPr>
          <w:rFonts w:ascii="Verdana" w:hAnsi="Verdana"/>
        </w:rPr>
        <w:t>construction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obvious</w:t>
      </w:r>
      <w:r w:rsidR="00926E21" w:rsidRPr="00197FF2">
        <w:rPr>
          <w:rFonts w:ascii="Verdana" w:hAnsi="Verdana"/>
        </w:rPr>
        <w:t xml:space="preserve"> </w:t>
      </w:r>
      <w:r w:rsidRPr="00197FF2">
        <w:rPr>
          <w:rFonts w:ascii="Verdana" w:hAnsi="Verdana"/>
        </w:rPr>
        <w:t>practical</w:t>
      </w:r>
      <w:r w:rsidR="00926E21" w:rsidRPr="00197FF2">
        <w:rPr>
          <w:rFonts w:ascii="Verdana" w:hAnsi="Verdana"/>
        </w:rPr>
        <w:t xml:space="preserve"> </w:t>
      </w:r>
      <w:r w:rsidRPr="00197FF2">
        <w:rPr>
          <w:rFonts w:ascii="Verdana" w:hAnsi="Verdana"/>
        </w:rPr>
        <w:t>considerations</w:t>
      </w:r>
      <w:r w:rsidR="00926E21" w:rsidRPr="00197FF2">
        <w:rPr>
          <w:rFonts w:ascii="Verdana" w:hAnsi="Verdana"/>
        </w:rPr>
        <w:t xml:space="preserve"> </w:t>
      </w:r>
      <w:r w:rsidRPr="00197FF2">
        <w:rPr>
          <w:rFonts w:ascii="Verdana" w:hAnsi="Verdana"/>
        </w:rPr>
        <w:t>concerning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overlooked.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length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available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administration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lastRenderedPageBreak/>
        <w:t>frequently</w:t>
      </w:r>
      <w:r w:rsidR="00926E21" w:rsidRPr="00197FF2">
        <w:rPr>
          <w:rFonts w:ascii="Verdana" w:hAnsi="Verdana"/>
        </w:rPr>
        <w:t xml:space="preserve"> </w:t>
      </w:r>
      <w:r w:rsidRPr="00197FF2">
        <w:rPr>
          <w:rFonts w:ascii="Verdana" w:hAnsi="Verdana"/>
        </w:rPr>
        <w:t>misjudged</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experienced</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writers,</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complete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consists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sub-tests.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cases</w:t>
      </w:r>
      <w:r w:rsidR="00926E21" w:rsidRPr="00197FF2">
        <w:rPr>
          <w:rFonts w:ascii="Verdana" w:hAnsi="Verdana"/>
        </w:rPr>
        <w:t xml:space="preserve"> </w:t>
      </w:r>
      <w:r w:rsidRPr="00197FF2">
        <w:rPr>
          <w:rFonts w:ascii="Verdana" w:hAnsi="Verdana"/>
        </w:rPr>
        <w:t>sufficient</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allowed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administration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collection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sheets,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instructions,</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large-scale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allowed</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decided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pilot</w:t>
      </w:r>
      <w:r w:rsidR="00926E21" w:rsidRPr="00197FF2">
        <w:rPr>
          <w:rFonts w:ascii="Verdana" w:hAnsi="Verdana"/>
        </w:rPr>
        <w:t xml:space="preserve"> </w:t>
      </w:r>
      <w:r w:rsidRPr="00197FF2">
        <w:rPr>
          <w:rFonts w:ascii="Verdana" w:hAnsi="Verdana"/>
        </w:rPr>
        <w:t>administration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tryout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small</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representative</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testees).</w:t>
      </w:r>
    </w:p>
    <w:p w:rsidR="008E2720" w:rsidRPr="00197FF2" w:rsidRDefault="008E2720" w:rsidP="00D17CA6">
      <w:pPr>
        <w:ind w:firstLine="720"/>
        <w:jc w:val="both"/>
        <w:rPr>
          <w:rFonts w:ascii="Verdana" w:hAnsi="Verdana"/>
        </w:rPr>
      </w:pPr>
      <w:r w:rsidRPr="00197FF2">
        <w:rPr>
          <w:rFonts w:ascii="Verdana" w:hAnsi="Verdana"/>
        </w:rPr>
        <w:t>Another</w:t>
      </w:r>
      <w:r w:rsidR="00926E21" w:rsidRPr="00197FF2">
        <w:rPr>
          <w:rFonts w:ascii="Verdana" w:hAnsi="Verdana"/>
        </w:rPr>
        <w:t xml:space="preserve"> </w:t>
      </w:r>
      <w:r w:rsidRPr="00197FF2">
        <w:rPr>
          <w:rFonts w:ascii="Verdana" w:hAnsi="Verdana"/>
        </w:rPr>
        <w:t>practical</w:t>
      </w:r>
      <w:r w:rsidR="00926E21" w:rsidRPr="00197FF2">
        <w:rPr>
          <w:rFonts w:ascii="Verdana" w:hAnsi="Verdana"/>
        </w:rPr>
        <w:t xml:space="preserve"> </w:t>
      </w:r>
      <w:r w:rsidRPr="00197FF2">
        <w:rPr>
          <w:rFonts w:ascii="Verdana" w:hAnsi="Verdana"/>
        </w:rPr>
        <w:t>consideration</w:t>
      </w:r>
      <w:r w:rsidR="00926E21" w:rsidRPr="00197FF2">
        <w:rPr>
          <w:rFonts w:ascii="Verdana" w:hAnsi="Verdana"/>
        </w:rPr>
        <w:t xml:space="preserve"> </w:t>
      </w:r>
      <w:r w:rsidRPr="00197FF2">
        <w:rPr>
          <w:rFonts w:ascii="Verdana" w:hAnsi="Verdana"/>
        </w:rPr>
        <w:t>concerns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sheets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stationery</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require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enter</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actual</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paper</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circling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thereby</w:t>
      </w:r>
      <w:r w:rsidR="00926E21" w:rsidRPr="00197FF2">
        <w:rPr>
          <w:rFonts w:ascii="Verdana" w:hAnsi="Verdana"/>
        </w:rPr>
        <w:t xml:space="preserve"> </w:t>
      </w:r>
      <w:r w:rsidRPr="00197FF2">
        <w:rPr>
          <w:rFonts w:ascii="Verdana" w:hAnsi="Verdana"/>
        </w:rPr>
        <w:t>unfortunately</w:t>
      </w:r>
      <w:r w:rsidR="00926E21" w:rsidRPr="00197FF2">
        <w:rPr>
          <w:rFonts w:ascii="Verdana" w:hAnsi="Verdana"/>
        </w:rPr>
        <w:t xml:space="preserve"> </w:t>
      </w:r>
      <w:r w:rsidRPr="00197FF2">
        <w:rPr>
          <w:rFonts w:ascii="Verdana" w:hAnsi="Verdana"/>
        </w:rPr>
        <w:t>reducing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speed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scoring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preventing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paper</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second</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candidates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presented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separate</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sheet,</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00D17CA6" w:rsidRPr="00197FF2">
        <w:rPr>
          <w:rFonts w:ascii="Verdana" w:hAnsi="Verdana"/>
        </w:rPr>
        <w:t>insufficient thought has b</w:t>
      </w:r>
      <w:r w:rsidRPr="00197FF2">
        <w:rPr>
          <w:rFonts w:ascii="Verdana" w:hAnsi="Verdana"/>
        </w:rPr>
        <w:t>een</w:t>
      </w:r>
      <w:r w:rsidR="00926E21" w:rsidRPr="00197FF2">
        <w:rPr>
          <w:rFonts w:ascii="Verdana" w:hAnsi="Verdana"/>
        </w:rPr>
        <w:t xml:space="preserve"> </w:t>
      </w:r>
      <w:r w:rsidRPr="00197FF2">
        <w:rPr>
          <w:rFonts w:ascii="Verdana" w:hAnsi="Verdana"/>
        </w:rPr>
        <w:t>Aven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Dossible</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arising</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D17CA6" w:rsidRPr="00197FF2">
        <w:rPr>
          <w:rFonts w:ascii="Verdana" w:hAnsi="Verdana"/>
        </w:rPr>
        <w:t xml:space="preserve"> </w:t>
      </w:r>
      <w:r w:rsidRPr="00197FF2">
        <w:rPr>
          <w:rFonts w:ascii="Verdana" w:hAnsi="Verdana"/>
        </w:rPr>
        <w:t>(mental)</w:t>
      </w:r>
      <w:r w:rsidR="00926E21" w:rsidRPr="00197FF2">
        <w:rPr>
          <w:rFonts w:ascii="Verdana" w:hAnsi="Verdana"/>
        </w:rPr>
        <w:t xml:space="preserve"> </w:t>
      </w:r>
      <w:r w:rsidRPr="00197FF2">
        <w:rPr>
          <w:rFonts w:ascii="Verdana" w:hAnsi="Verdana"/>
        </w:rPr>
        <w:t>transfer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paper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sheet</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Confusion</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numbered</w:t>
      </w:r>
      <w:r w:rsidR="00926E21" w:rsidRPr="00197FF2">
        <w:rPr>
          <w:rFonts w:ascii="Verdana" w:hAnsi="Verdana"/>
        </w:rPr>
        <w:t xml:space="preserve"> </w:t>
      </w:r>
      <w:r w:rsidRPr="00197FF2">
        <w:rPr>
          <w:rFonts w:ascii="Verdana" w:hAnsi="Verdana"/>
        </w:rPr>
        <w:t>vertically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papers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horizontal</w:t>
      </w:r>
      <w:r w:rsidR="00926E21" w:rsidRPr="00197FF2">
        <w:rPr>
          <w:rFonts w:ascii="Verdana" w:hAnsi="Verdana"/>
        </w:rPr>
        <w:t xml:space="preserve"> </w:t>
      </w:r>
      <w:r w:rsidRPr="00197FF2">
        <w:rPr>
          <w:rFonts w:ascii="Verdana" w:hAnsi="Verdana"/>
        </w:rPr>
        <w:t>numbering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adopted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corresponding</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sheet:</w:t>
      </w:r>
    </w:p>
    <w:p w:rsidR="008E2720" w:rsidRPr="00197FF2" w:rsidRDefault="008E2720" w:rsidP="00315B58">
      <w:pPr>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You'd</w:t>
      </w:r>
      <w:r w:rsidR="00926E21" w:rsidRPr="00197FF2">
        <w:rPr>
          <w:rFonts w:ascii="Verdana" w:hAnsi="Verdana"/>
        </w:rPr>
        <w:t xml:space="preserve"> </w:t>
      </w:r>
      <w:r w:rsidRPr="00197FF2">
        <w:rPr>
          <w:rFonts w:ascii="Verdana" w:hAnsi="Verdana"/>
        </w:rPr>
        <w:t>already</w:t>
      </w:r>
      <w:r w:rsidR="00926E21" w:rsidRPr="00197FF2">
        <w:rPr>
          <w:rFonts w:ascii="Verdana" w:hAnsi="Verdana"/>
        </w:rPr>
        <w:t xml:space="preserve"> </w:t>
      </w:r>
      <w:r w:rsidRPr="00197FF2">
        <w:rPr>
          <w:rFonts w:ascii="Verdana" w:hAnsi="Verdana"/>
        </w:rPr>
        <w:t>left</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seven</w:t>
      </w:r>
      <w:r w:rsidR="00926E21" w:rsidRPr="00197FF2">
        <w:rPr>
          <w:rFonts w:ascii="Verdana" w:hAnsi="Verdana"/>
        </w:rPr>
        <w:t xml:space="preserve"> </w:t>
      </w:r>
      <w:r w:rsidRPr="00197FF2">
        <w:rPr>
          <w:rFonts w:ascii="Verdana" w:hAnsi="Verdana"/>
        </w:rPr>
        <w:t>o'clock,</w:t>
      </w:r>
      <w:r w:rsidR="00926E21" w:rsidRPr="00197FF2">
        <w:rPr>
          <w:rFonts w:ascii="Verdana" w:hAnsi="Verdana"/>
        </w:rPr>
        <w:t xml:space="preserve"> </w:t>
      </w:r>
      <w:r w:rsidR="00D17CA6" w:rsidRPr="00197FF2">
        <w:rPr>
          <w:rFonts w:ascii="Verdana" w:hAnsi="Verdana"/>
        </w:rPr>
        <w:t xml:space="preserve">… </w:t>
      </w:r>
      <w:r w:rsidRPr="00197FF2">
        <w:rPr>
          <w:rFonts w:ascii="Verdana" w:hAnsi="Verdana"/>
        </w:rPr>
        <w:t>you?</w:t>
      </w:r>
    </w:p>
    <w:p w:rsidR="008E2720" w:rsidRPr="00197FF2" w:rsidRDefault="008E2720" w:rsidP="00D17CA6">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didn't</w:t>
      </w:r>
    </w:p>
    <w:p w:rsidR="008E2720" w:rsidRPr="00197FF2" w:rsidRDefault="008E2720" w:rsidP="00D17CA6">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weren't</w:t>
      </w:r>
    </w:p>
    <w:p w:rsidR="008E2720" w:rsidRPr="00197FF2" w:rsidRDefault="008E2720" w:rsidP="00D17CA6">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hadn't</w:t>
      </w:r>
    </w:p>
    <w:p w:rsidR="008E2720" w:rsidRPr="00197FF2" w:rsidRDefault="008E2720" w:rsidP="00D17CA6">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haven't</w:t>
      </w:r>
    </w:p>
    <w:p w:rsidR="008E2720" w:rsidRPr="00197FF2" w:rsidRDefault="008E2720" w:rsidP="00315B58">
      <w:pPr>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swimming</w:t>
      </w:r>
      <w:r w:rsidR="00926E21" w:rsidRPr="00197FF2">
        <w:rPr>
          <w:rFonts w:ascii="Verdana" w:hAnsi="Verdana"/>
        </w:rPr>
        <w:t xml:space="preserve"> </w:t>
      </w:r>
      <w:r w:rsidRPr="00197FF2">
        <w:rPr>
          <w:rFonts w:ascii="Verdana" w:hAnsi="Verdana"/>
        </w:rPr>
        <w:t>lessons,</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00D17CA6" w:rsidRPr="00197FF2">
        <w:rPr>
          <w:rFonts w:ascii="Verdana" w:hAnsi="Verdana"/>
        </w:rPr>
        <w:t xml:space="preserve">… </w:t>
      </w:r>
      <w:r w:rsidRPr="00197FF2">
        <w:rPr>
          <w:rFonts w:ascii="Verdana" w:hAnsi="Verdana"/>
        </w:rPr>
        <w:t>soon.</w:t>
      </w:r>
    </w:p>
    <w:p w:rsidR="008E2720" w:rsidRPr="00197FF2" w:rsidRDefault="008E2720" w:rsidP="00D17CA6">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swim</w:t>
      </w:r>
    </w:p>
    <w:p w:rsidR="008E2720" w:rsidRPr="00197FF2" w:rsidRDefault="008E2720" w:rsidP="00D17CA6">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swim</w:t>
      </w:r>
    </w:p>
    <w:p w:rsidR="008E2720" w:rsidRPr="00197FF2" w:rsidRDefault="008E2720" w:rsidP="00D17CA6">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swim</w:t>
      </w:r>
    </w:p>
    <w:p w:rsidR="008E2720" w:rsidRPr="00197FF2" w:rsidRDefault="008E2720" w:rsidP="00D17CA6">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shall</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swum </w:t>
      </w:r>
    </w:p>
    <w:p w:rsidR="00D17CA6" w:rsidRPr="00197FF2" w:rsidRDefault="00D17CA6" w:rsidP="00D17CA6">
      <w:pPr>
        <w:jc w:val="both"/>
        <w:rPr>
          <w:rFonts w:ascii="Verdana" w:hAnsi="Verdana"/>
        </w:rPr>
      </w:pPr>
      <w:r w:rsidRPr="00197FF2">
        <w:rPr>
          <w:rFonts w:ascii="Verdana" w:hAnsi="Verdana"/>
        </w:rPr>
        <w:t>3. Did anyone tell Tim … the careless error he made?</w:t>
      </w:r>
    </w:p>
    <w:p w:rsidR="00D17CA6" w:rsidRPr="00197FF2" w:rsidRDefault="00D17CA6" w:rsidP="00D17CA6">
      <w:pPr>
        <w:ind w:left="720"/>
        <w:jc w:val="both"/>
        <w:rPr>
          <w:rFonts w:ascii="Verdana" w:hAnsi="Verdana"/>
        </w:rPr>
      </w:pPr>
      <w:r w:rsidRPr="00197FF2">
        <w:rPr>
          <w:rFonts w:ascii="Verdana" w:hAnsi="Verdana"/>
        </w:rPr>
        <w:t>A. off</w:t>
      </w:r>
    </w:p>
    <w:p w:rsidR="00D17CA6" w:rsidRPr="00197FF2" w:rsidRDefault="00D17CA6" w:rsidP="00D17CA6">
      <w:pPr>
        <w:ind w:left="720"/>
        <w:jc w:val="both"/>
        <w:rPr>
          <w:rFonts w:ascii="Verdana" w:hAnsi="Verdana"/>
        </w:rPr>
      </w:pPr>
      <w:r w:rsidRPr="00197FF2">
        <w:rPr>
          <w:rFonts w:ascii="Verdana" w:hAnsi="Verdana"/>
        </w:rPr>
        <w:t>B. over</w:t>
      </w:r>
    </w:p>
    <w:p w:rsidR="00D17CA6" w:rsidRPr="00197FF2" w:rsidRDefault="00D17CA6" w:rsidP="00D17CA6">
      <w:pPr>
        <w:ind w:left="720"/>
        <w:jc w:val="both"/>
        <w:rPr>
          <w:rFonts w:ascii="Verdana" w:hAnsi="Verdana"/>
        </w:rPr>
      </w:pPr>
      <w:r w:rsidRPr="00197FF2">
        <w:rPr>
          <w:rFonts w:ascii="Verdana" w:hAnsi="Verdana"/>
        </w:rPr>
        <w:t>C. on</w:t>
      </w:r>
    </w:p>
    <w:p w:rsidR="00D17CA6" w:rsidRPr="00197FF2" w:rsidRDefault="00D17CA6" w:rsidP="00D17CA6">
      <w:pPr>
        <w:ind w:left="720"/>
        <w:jc w:val="both"/>
        <w:rPr>
          <w:rFonts w:ascii="Verdana" w:hAnsi="Verdana"/>
        </w:rPr>
      </w:pPr>
      <w:r w:rsidRPr="00197FF2">
        <w:rPr>
          <w:rFonts w:ascii="Verdana" w:hAnsi="Verdana"/>
        </w:rPr>
        <w:t>D. about</w:t>
      </w:r>
    </w:p>
    <w:p w:rsidR="008E2720" w:rsidRPr="00197FF2" w:rsidRDefault="008E2720" w:rsidP="00315B58">
      <w:pPr>
        <w:jc w:val="both"/>
        <w:rPr>
          <w:rFonts w:ascii="Verdana" w:hAnsi="Verdana"/>
        </w:rPr>
      </w:pPr>
      <w:r w:rsidRPr="00197FF2">
        <w:rPr>
          <w:rFonts w:ascii="Verdana" w:hAnsi="Verdana"/>
        </w:rPr>
        <w:lastRenderedPageBreak/>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separate</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sheets,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greatly</w:t>
      </w:r>
      <w:r w:rsidR="00926E21" w:rsidRPr="00197FF2">
        <w:rPr>
          <w:rFonts w:ascii="Verdana" w:hAnsi="Verdana"/>
        </w:rPr>
        <w:t xml:space="preserve"> </w:t>
      </w:r>
      <w:r w:rsidRPr="00197FF2">
        <w:rPr>
          <w:rFonts w:ascii="Verdana" w:hAnsi="Verdana"/>
        </w:rPr>
        <w:t>facilitates</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.mask</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key)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strongly</w:t>
      </w:r>
      <w:r w:rsidR="00926E21" w:rsidRPr="00197FF2">
        <w:rPr>
          <w:rFonts w:ascii="Verdana" w:hAnsi="Verdana"/>
        </w:rPr>
        <w:t xml:space="preserve"> </w:t>
      </w:r>
      <w:r w:rsidRPr="00197FF2">
        <w:rPr>
          <w:rFonts w:ascii="Verdana" w:hAnsi="Verdana"/>
        </w:rPr>
        <w:t>recommended</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numbers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tested.</w:t>
      </w:r>
    </w:p>
    <w:p w:rsidR="008E2720" w:rsidRPr="00197FF2" w:rsidRDefault="008E2720" w:rsidP="00D17CA6">
      <w:pPr>
        <w:ind w:firstLine="720"/>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paramount</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examiners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fully</w:t>
      </w:r>
      <w:r w:rsidR="00926E21" w:rsidRPr="00197FF2">
        <w:rPr>
          <w:rFonts w:ascii="Verdana" w:hAnsi="Verdana"/>
        </w:rPr>
        <w:t xml:space="preserve"> </w:t>
      </w:r>
      <w:r w:rsidRPr="00197FF2">
        <w:rPr>
          <w:rFonts w:ascii="Verdana" w:hAnsi="Verdana"/>
        </w:rPr>
        <w:t>conversant</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administered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examiners</w:t>
      </w:r>
      <w:r w:rsidR="00926E21" w:rsidRPr="00197FF2">
        <w:rPr>
          <w:rFonts w:ascii="Verdana" w:hAnsi="Verdana"/>
        </w:rPr>
        <w:t xml:space="preserve"> </w:t>
      </w:r>
      <w:r w:rsidRPr="00197FF2">
        <w:rPr>
          <w:rFonts w:ascii="Verdana" w:hAnsi="Verdana"/>
        </w:rPr>
        <w:t>working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centres,</w:t>
      </w:r>
      <w:r w:rsidR="00926E21" w:rsidRPr="00197FF2">
        <w:rPr>
          <w:rFonts w:ascii="Verdana" w:hAnsi="Verdana"/>
        </w:rPr>
        <w:t xml:space="preserve"> </w:t>
      </w:r>
      <w:r w:rsidRPr="00197FF2">
        <w:rPr>
          <w:rFonts w:ascii="Verdana" w:hAnsi="Verdana"/>
        </w:rPr>
        <w:t>clear</w:t>
      </w:r>
      <w:r w:rsidR="00926E21" w:rsidRPr="00197FF2">
        <w:rPr>
          <w:rFonts w:ascii="Verdana" w:hAnsi="Verdana"/>
        </w:rPr>
        <w:t xml:space="preserve"> </w:t>
      </w:r>
      <w:r w:rsidRPr="00197FF2">
        <w:rPr>
          <w:rFonts w:ascii="Verdana" w:hAnsi="Verdana"/>
        </w:rPr>
        <w:t>directions</w:t>
      </w:r>
      <w:r w:rsidR="00926E21" w:rsidRPr="00197FF2">
        <w:rPr>
          <w:rFonts w:ascii="Verdana" w:hAnsi="Verdana"/>
        </w:rPr>
        <w:t xml:space="preserve"> </w:t>
      </w:r>
      <w:r w:rsidRPr="00197FF2">
        <w:rPr>
          <w:rFonts w:ascii="Verdana" w:hAnsi="Verdana"/>
        </w:rPr>
        <w:t>specifying</w:t>
      </w:r>
      <w:r w:rsidR="00926E21" w:rsidRPr="00197FF2">
        <w:rPr>
          <w:rFonts w:ascii="Verdana" w:hAnsi="Verdana"/>
        </w:rPr>
        <w:t xml:space="preserve"> </w:t>
      </w:r>
      <w:r w:rsidRPr="00197FF2">
        <w:rPr>
          <w:rFonts w:ascii="Verdana" w:hAnsi="Verdana"/>
        </w:rPr>
        <w:t>exactly</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examiner</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say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issued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ensure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exactly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procedure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followed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centre.</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principle</w:t>
      </w:r>
      <w:r w:rsidR="00926E21" w:rsidRPr="00197FF2">
        <w:rPr>
          <w:rFonts w:ascii="Verdana" w:hAnsi="Verdana"/>
        </w:rPr>
        <w:t xml:space="preserve"> </w:t>
      </w:r>
      <w:r w:rsidRPr="00197FF2">
        <w:rPr>
          <w:rFonts w:ascii="Verdana" w:hAnsi="Verdana"/>
        </w:rPr>
        <w:t>seems</w:t>
      </w:r>
      <w:r w:rsidR="00926E21" w:rsidRPr="00197FF2">
        <w:rPr>
          <w:rFonts w:ascii="Verdana" w:hAnsi="Verdana"/>
        </w:rPr>
        <w:t xml:space="preserve"> </w:t>
      </w:r>
      <w:r w:rsidRPr="00197FF2">
        <w:rPr>
          <w:rFonts w:ascii="Verdana" w:hAnsi="Verdana"/>
        </w:rPr>
        <w:t>obvious</w:t>
      </w:r>
      <w:r w:rsidR="00926E21" w:rsidRPr="00197FF2">
        <w:rPr>
          <w:rFonts w:ascii="Verdana" w:hAnsi="Verdana"/>
        </w:rPr>
        <w:t xml:space="preserve"> </w:t>
      </w:r>
      <w:r w:rsidRPr="00197FF2">
        <w:rPr>
          <w:rFonts w:ascii="Verdana" w:hAnsi="Verdana"/>
        </w:rPr>
        <w:t>enough,</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extremely</w:t>
      </w:r>
      <w:r w:rsidR="00926E21" w:rsidRPr="00197FF2">
        <w:rPr>
          <w:rFonts w:ascii="Verdana" w:hAnsi="Verdana"/>
        </w:rPr>
        <w:t xml:space="preserve"> </w:t>
      </w:r>
      <w:r w:rsidRPr="00197FF2">
        <w:rPr>
          <w:rFonts w:ascii="Verdana" w:hAnsi="Verdana"/>
        </w:rPr>
        <w:t>difficult'in'many</w:t>
      </w:r>
      <w:r w:rsidR="00926E21" w:rsidRPr="00197FF2">
        <w:rPr>
          <w:rFonts w:ascii="Verdana" w:hAnsi="Verdana"/>
        </w:rPr>
        <w:t xml:space="preserve"> </w:t>
      </w:r>
      <w:r w:rsidRPr="00197FF2">
        <w:rPr>
          <w:rFonts w:ascii="Verdana" w:hAnsi="Verdana"/>
        </w:rPr>
        <w:t>cases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see</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point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view</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people</w:t>
      </w:r>
      <w:r w:rsidR="00926E21" w:rsidRPr="00197FF2">
        <w:rPr>
          <w:rFonts w:ascii="Verdana" w:hAnsi="Verdana"/>
        </w:rPr>
        <w:t xml:space="preserve"> </w:t>
      </w:r>
      <w:r w:rsidRPr="00197FF2">
        <w:rPr>
          <w:rFonts w:ascii="Verdana" w:hAnsi="Verdana"/>
        </w:rPr>
        <w:t>conducting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closely</w:t>
      </w:r>
      <w:r w:rsidR="00926E21" w:rsidRPr="00197FF2">
        <w:rPr>
          <w:rFonts w:ascii="Verdana" w:hAnsi="Verdana"/>
        </w:rPr>
        <w:t xml:space="preserve"> </w:t>
      </w:r>
      <w:r w:rsidRPr="00197FF2">
        <w:rPr>
          <w:rFonts w:ascii="Verdana" w:hAnsi="Verdana"/>
        </w:rPr>
        <w:t>involved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inclined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things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granted.</w:t>
      </w:r>
      <w:r w:rsidR="00926E21" w:rsidRPr="00197FF2">
        <w:rPr>
          <w:rFonts w:ascii="Verdana" w:hAnsi="Verdana"/>
        </w:rPr>
        <w:t xml:space="preserve"> </w:t>
      </w:r>
      <w:r w:rsidRPr="00197FF2">
        <w:rPr>
          <w:rFonts w:ascii="Verdana" w:hAnsi="Verdana"/>
        </w:rPr>
        <w:t>Consequently,</w:t>
      </w:r>
      <w:r w:rsidR="00926E21" w:rsidRPr="00197FF2">
        <w:rPr>
          <w:rFonts w:ascii="Verdana" w:hAnsi="Verdana"/>
        </w:rPr>
        <w:t xml:space="preserve"> </w:t>
      </w:r>
      <w:r w:rsidRPr="00197FF2">
        <w:rPr>
          <w:rFonts w:ascii="Verdana" w:hAnsi="Verdana"/>
        </w:rPr>
        <w:t>wherever</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arrangements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discussed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detail</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conducting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steps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administering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sub-test</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stated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numbered.</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particularly</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production,</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administrator's</w:t>
      </w:r>
      <w:r w:rsidR="00926E21" w:rsidRPr="00197FF2">
        <w:rPr>
          <w:rFonts w:ascii="Verdana" w:hAnsi="Verdana"/>
        </w:rPr>
        <w:t xml:space="preserve"> </w:t>
      </w:r>
      <w:r w:rsidRPr="00197FF2">
        <w:rPr>
          <w:rFonts w:ascii="Verdana" w:hAnsi="Verdana"/>
        </w:rPr>
        <w:t>role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Accompanying</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instructions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clear</w:t>
      </w:r>
      <w:r w:rsidR="00926E21" w:rsidRPr="00197FF2">
        <w:rPr>
          <w:rFonts w:ascii="Verdana" w:hAnsi="Verdana"/>
        </w:rPr>
        <w:t xml:space="preserve"> </w:t>
      </w:r>
      <w:r w:rsidRPr="00197FF2">
        <w:rPr>
          <w:rFonts w:ascii="Verdana" w:hAnsi="Verdana"/>
        </w:rPr>
        <w:t>statement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aims</w:t>
      </w:r>
      <w:r w:rsidR="00926E21" w:rsidRPr="00197FF2">
        <w:rPr>
          <w:rFonts w:ascii="Verdana" w:hAnsi="Verdana"/>
        </w:rPr>
        <w:t xml:space="preserve"> </w:t>
      </w:r>
      <w:r w:rsidRPr="00197FF2">
        <w:rPr>
          <w:rFonts w:ascii="Verdana" w:hAnsi="Verdana"/>
        </w:rPr>
        <w:t>together</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comprehensive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marking</w:t>
      </w:r>
      <w:r w:rsidR="00926E21" w:rsidRPr="00197FF2">
        <w:rPr>
          <w:rFonts w:ascii="Verdana" w:hAnsi="Verdana"/>
        </w:rPr>
        <w:t xml:space="preserve"> </w:t>
      </w:r>
      <w:r w:rsidRPr="00197FF2">
        <w:rPr>
          <w:rFonts w:ascii="Verdana" w:hAnsi="Verdana"/>
        </w:rPr>
        <w:t>scheme.</w:t>
      </w:r>
    </w:p>
    <w:p w:rsidR="008E2720" w:rsidRPr="00197FF2" w:rsidRDefault="008E2720" w:rsidP="00D17CA6">
      <w:pPr>
        <w:ind w:firstLine="720"/>
        <w:jc w:val="both"/>
        <w:rPr>
          <w:rFonts w:ascii="Verdana" w:hAnsi="Verdana"/>
        </w:rPr>
      </w:pPr>
      <w:r w:rsidRPr="00197FF2">
        <w:rPr>
          <w:rFonts w:ascii="Verdana" w:hAnsi="Verdana"/>
        </w:rPr>
        <w:t>Before</w:t>
      </w:r>
      <w:r w:rsidR="00926E21" w:rsidRPr="00197FF2">
        <w:rPr>
          <w:rFonts w:ascii="Verdana" w:hAnsi="Verdana"/>
        </w:rPr>
        <w:t xml:space="preserve"> </w:t>
      </w:r>
      <w:r w:rsidRPr="00197FF2">
        <w:rPr>
          <w:rFonts w:ascii="Verdana" w:hAnsi="Verdana"/>
        </w:rPr>
        <w:t>beginning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construct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equipment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available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centre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high</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standardisation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administration.</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useless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record</w:t>
      </w:r>
      <w:r w:rsidR="00926E21" w:rsidRPr="00197FF2">
        <w:rPr>
          <w:rFonts w:ascii="Verdana" w:hAnsi="Verdana"/>
        </w:rPr>
        <w:t xml:space="preserve"> </w:t>
      </w:r>
      <w:r w:rsidRPr="00197FF2">
        <w:rPr>
          <w:rFonts w:ascii="Verdana" w:hAnsi="Verdana"/>
        </w:rPr>
        <w:t>talks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dialogues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tape</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centres</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tape</w:t>
      </w:r>
      <w:r w:rsidR="00926E21" w:rsidRPr="00197FF2">
        <w:rPr>
          <w:rFonts w:ascii="Verdana" w:hAnsi="Verdana"/>
        </w:rPr>
        <w:t xml:space="preserve"> </w:t>
      </w:r>
      <w:r w:rsidRPr="00197FF2">
        <w:rPr>
          <w:rFonts w:ascii="Verdana" w:hAnsi="Verdana"/>
        </w:rPr>
        <w:t>recorder.</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obvious,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potential</w:t>
      </w:r>
      <w:r w:rsidR="00926E21" w:rsidRPr="00197FF2">
        <w:rPr>
          <w:rFonts w:ascii="Verdana" w:hAnsi="Verdana"/>
        </w:rPr>
        <w:t xml:space="preserve"> </w:t>
      </w:r>
      <w:r w:rsidRPr="00197FF2">
        <w:rPr>
          <w:rFonts w:ascii="Verdana" w:hAnsi="Verdana"/>
        </w:rPr>
        <w:t>unreliability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resulting</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sizes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rooms</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administered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degrees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interference</w:t>
      </w:r>
      <w:r w:rsidR="00926E21" w:rsidRPr="00197FF2">
        <w:rPr>
          <w:rFonts w:ascii="Verdana" w:hAnsi="Verdana"/>
        </w:rPr>
        <w:t xml:space="preserve"> </w:t>
      </w:r>
      <w:r w:rsidRPr="00197FF2">
        <w:rPr>
          <w:rFonts w:ascii="Verdana" w:hAnsi="Verdana"/>
        </w:rPr>
        <w:t>caused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extraneous</w:t>
      </w:r>
      <w:r w:rsidR="00926E21" w:rsidRPr="00197FF2">
        <w:rPr>
          <w:rFonts w:ascii="Verdana" w:hAnsi="Verdana"/>
        </w:rPr>
        <w:t xml:space="preserve"> </w:t>
      </w:r>
      <w:r w:rsidRPr="00197FF2">
        <w:rPr>
          <w:rFonts w:ascii="Verdana" w:hAnsi="Verdana"/>
        </w:rPr>
        <w:t>noise.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practicability,</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confined</w:t>
      </w:r>
      <w:r w:rsidR="00926E21" w:rsidRPr="00197FF2">
        <w:rPr>
          <w:rFonts w:ascii="Verdana" w:hAnsi="Verdana"/>
        </w:rPr>
        <w:t xml:space="preserve"> </w:t>
      </w:r>
      <w:r w:rsidRPr="00197FF2">
        <w:rPr>
          <w:rFonts w:ascii="Verdana" w:hAnsi="Verdana"/>
        </w:rPr>
        <w:t>solely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aural/oral</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situational</w:t>
      </w:r>
      <w:r w:rsidR="00926E21" w:rsidRPr="00197FF2">
        <w:rPr>
          <w:rFonts w:ascii="Verdana" w:hAnsi="Verdana"/>
        </w:rPr>
        <w:t xml:space="preserve"> </w:t>
      </w:r>
      <w:r w:rsidRPr="00197FF2">
        <w:rPr>
          <w:rFonts w:ascii="Verdana" w:hAnsi="Verdana"/>
        </w:rPr>
        <w:t>composition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controlled</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depend</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availability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qualified</w:t>
      </w:r>
      <w:r w:rsidR="00926E21" w:rsidRPr="00197FF2">
        <w:rPr>
          <w:rFonts w:ascii="Verdana" w:hAnsi="Verdana"/>
        </w:rPr>
        <w:t xml:space="preserve"> </w:t>
      </w:r>
      <w:r w:rsidRPr="00197FF2">
        <w:rPr>
          <w:rFonts w:ascii="Verdana" w:hAnsi="Verdana"/>
        </w:rPr>
        <w:t>markers</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make-valid</w:t>
      </w:r>
      <w:r w:rsidR="00926E21" w:rsidRPr="00197FF2">
        <w:rPr>
          <w:rFonts w:ascii="Verdana" w:hAnsi="Verdana"/>
        </w:rPr>
        <w:t xml:space="preserve"> </w:t>
      </w:r>
      <w:r w:rsidRPr="00197FF2">
        <w:rPr>
          <w:rFonts w:ascii="Verdana" w:hAnsi="Verdana"/>
        </w:rPr>
        <w:t>judgements</w:t>
      </w:r>
      <w:r w:rsidR="00926E21" w:rsidRPr="00197FF2">
        <w:rPr>
          <w:rFonts w:ascii="Verdana" w:hAnsi="Verdana"/>
        </w:rPr>
        <w:t xml:space="preserve"> </w:t>
      </w:r>
      <w:r w:rsidRPr="00197FF2">
        <w:rPr>
          <w:rFonts w:ascii="Verdana" w:hAnsi="Verdana"/>
        </w:rPr>
        <w:t>concerning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length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available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scoring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p>
    <w:p w:rsidR="008E2720" w:rsidRPr="00197FF2" w:rsidRDefault="008E2720" w:rsidP="00D17CA6">
      <w:pPr>
        <w:ind w:firstLine="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final</w:t>
      </w:r>
      <w:r w:rsidR="00926E21" w:rsidRPr="00197FF2">
        <w:rPr>
          <w:rFonts w:ascii="Verdana" w:hAnsi="Verdana"/>
        </w:rPr>
        <w:t xml:space="preserve"> </w:t>
      </w:r>
      <w:r w:rsidRPr="00197FF2">
        <w:rPr>
          <w:rFonts w:ascii="Verdana" w:hAnsi="Verdana"/>
        </w:rPr>
        <w:t>point</w:t>
      </w:r>
      <w:r w:rsidR="00926E21" w:rsidRPr="00197FF2">
        <w:rPr>
          <w:rFonts w:ascii="Verdana" w:hAnsi="Verdana"/>
        </w:rPr>
        <w:t xml:space="preserve"> </w:t>
      </w:r>
      <w:r w:rsidRPr="00197FF2">
        <w:rPr>
          <w:rFonts w:ascii="Verdana" w:hAnsi="Verdana"/>
        </w:rPr>
        <w:t>concerns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presentation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paper</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printed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typewritten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appear</w:t>
      </w:r>
      <w:r w:rsidR="00926E21" w:rsidRPr="00197FF2">
        <w:rPr>
          <w:rFonts w:ascii="Verdana" w:hAnsi="Verdana"/>
        </w:rPr>
        <w:t xml:space="preserve"> </w:t>
      </w:r>
      <w:r w:rsidRPr="00197FF2">
        <w:rPr>
          <w:rFonts w:ascii="Verdana" w:hAnsi="Verdana"/>
        </w:rPr>
        <w:t>neat,</w:t>
      </w:r>
      <w:r w:rsidR="00926E21" w:rsidRPr="00197FF2">
        <w:rPr>
          <w:rFonts w:ascii="Verdana" w:hAnsi="Verdana"/>
        </w:rPr>
        <w:t xml:space="preserve"> </w:t>
      </w:r>
      <w:r w:rsidRPr="00197FF2">
        <w:rPr>
          <w:rFonts w:ascii="Verdana" w:hAnsi="Verdana"/>
        </w:rPr>
        <w:t>tidy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aesthetically</w:t>
      </w:r>
      <w:r w:rsidR="00926E21" w:rsidRPr="00197FF2">
        <w:rPr>
          <w:rFonts w:ascii="Verdana" w:hAnsi="Verdana"/>
        </w:rPr>
        <w:t xml:space="preserve"> </w:t>
      </w:r>
      <w:r w:rsidRPr="00197FF2">
        <w:rPr>
          <w:rFonts w:ascii="Verdana" w:hAnsi="Verdana"/>
        </w:rPr>
        <w:t>pleasing.</w:t>
      </w:r>
      <w:r w:rsidR="00926E21" w:rsidRPr="00197FF2">
        <w:rPr>
          <w:rFonts w:ascii="Verdana" w:hAnsi="Verdana"/>
        </w:rPr>
        <w:t xml:space="preserve"> </w:t>
      </w:r>
      <w:r w:rsidRPr="00197FF2">
        <w:rPr>
          <w:rFonts w:ascii="Verdana" w:hAnsi="Verdana"/>
        </w:rPr>
        <w:t>Nothing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worse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disconcerting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untidy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paper,</w:t>
      </w:r>
      <w:r w:rsidR="00926E21" w:rsidRPr="00197FF2">
        <w:rPr>
          <w:rFonts w:ascii="Verdana" w:hAnsi="Verdana"/>
        </w:rPr>
        <w:t xml:space="preserve"> </w:t>
      </w:r>
      <w:r w:rsidRPr="00197FF2">
        <w:rPr>
          <w:rFonts w:ascii="Verdana" w:hAnsi="Verdana"/>
        </w:rPr>
        <w:t>full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misspellings,</w:t>
      </w:r>
      <w:r w:rsidR="00926E21" w:rsidRPr="00197FF2">
        <w:rPr>
          <w:rFonts w:ascii="Verdana" w:hAnsi="Verdana"/>
        </w:rPr>
        <w:t xml:space="preserve"> </w:t>
      </w:r>
      <w:r w:rsidRPr="00197FF2">
        <w:rPr>
          <w:rFonts w:ascii="Verdana" w:hAnsi="Verdana"/>
        </w:rPr>
        <w:t>omissions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corrections.</w:t>
      </w:r>
    </w:p>
    <w:p w:rsidR="00FD4A8D" w:rsidRPr="00197FF2" w:rsidRDefault="00FD4A8D" w:rsidP="00693F49">
      <w:pPr>
        <w:pStyle w:val="Heading3"/>
        <w:rPr>
          <w:rFonts w:ascii="Verdana" w:hAnsi="Verdana"/>
        </w:rPr>
      </w:pPr>
      <w:bookmarkStart w:id="83" w:name="_Toc456335509"/>
      <w:r w:rsidRPr="00197FF2">
        <w:rPr>
          <w:rFonts w:ascii="Verdana" w:hAnsi="Verdana"/>
        </w:rPr>
        <w:t>10.6 Test instructions to the candidate</w:t>
      </w:r>
      <w:bookmarkEnd w:id="83"/>
    </w:p>
    <w:p w:rsidR="008E2720" w:rsidRPr="00197FF2" w:rsidRDefault="008E2720" w:rsidP="00E000CC">
      <w:pPr>
        <w:ind w:firstLine="720"/>
        <w:jc w:val="both"/>
        <w:rPr>
          <w:rFonts w:ascii="Verdana" w:hAnsi="Verdana"/>
        </w:rPr>
      </w:pPr>
      <w:r w:rsidRPr="00197FF2">
        <w:rPr>
          <w:rFonts w:ascii="Verdana" w:hAnsi="Verdana"/>
        </w:rPr>
        <w:t>Since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taking</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working</w:t>
      </w:r>
      <w:r w:rsidR="00926E21" w:rsidRPr="00197FF2">
        <w:rPr>
          <w:rFonts w:ascii="Verdana" w:hAnsi="Verdana"/>
        </w:rPr>
        <w:t xml:space="preserve"> </w:t>
      </w:r>
      <w:r w:rsidRPr="00197FF2">
        <w:rPr>
          <w:rFonts w:ascii="Verdana" w:hAnsi="Verdana"/>
        </w:rPr>
        <w:t>under</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mental</w:t>
      </w:r>
      <w:r w:rsidR="00926E21" w:rsidRPr="00197FF2">
        <w:rPr>
          <w:rFonts w:ascii="Verdana" w:hAnsi="Verdana"/>
        </w:rPr>
        <w:t xml:space="preserve"> </w:t>
      </w:r>
      <w:r w:rsidRPr="00197FF2">
        <w:rPr>
          <w:rFonts w:ascii="Verdana" w:hAnsi="Verdana"/>
        </w:rPr>
        <w:t>pressures,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instructions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written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Unless</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follow</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instructions,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lastRenderedPageBreak/>
        <w:t>neither</w:t>
      </w:r>
      <w:r w:rsidR="00926E21" w:rsidRPr="00197FF2">
        <w:rPr>
          <w:rFonts w:ascii="Verdana" w:hAnsi="Verdana"/>
        </w:rPr>
        <w:t xml:space="preserve"> </w:t>
      </w:r>
      <w:r w:rsidRPr="00197FF2">
        <w:rPr>
          <w:rFonts w:ascii="Verdana" w:hAnsi="Verdana"/>
        </w:rPr>
        <w:t>reliable</w:t>
      </w:r>
      <w:r w:rsidR="00926E21" w:rsidRPr="00197FF2">
        <w:rPr>
          <w:rFonts w:ascii="Verdana" w:hAnsi="Verdana"/>
        </w:rPr>
        <w:t xml:space="preserve"> </w:t>
      </w:r>
      <w:r w:rsidRPr="00197FF2">
        <w:rPr>
          <w:rFonts w:ascii="Verdana" w:hAnsi="Verdana"/>
        </w:rPr>
        <w:t>nor</w:t>
      </w:r>
      <w:r w:rsidR="00926E21" w:rsidRPr="00197FF2">
        <w:rPr>
          <w:rFonts w:ascii="Verdana" w:hAnsi="Verdana"/>
        </w:rPr>
        <w:t xml:space="preserve"> </w:t>
      </w:r>
      <w:r w:rsidRPr="00197FF2">
        <w:rPr>
          <w:rFonts w:ascii="Verdana" w:hAnsi="Verdana"/>
        </w:rPr>
        <w:t>valid.</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terminology</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avoided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rubrics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rewritten: </w:t>
      </w:r>
    </w:p>
    <w:p w:rsidR="008E2720" w:rsidRPr="00197FF2" w:rsidRDefault="008E2720" w:rsidP="00FD4A8D">
      <w:pPr>
        <w:ind w:left="720"/>
        <w:jc w:val="both"/>
        <w:rPr>
          <w:rFonts w:ascii="Verdana" w:hAnsi="Verdana"/>
        </w:rPr>
      </w:pPr>
      <w:r w:rsidRPr="00197FF2">
        <w:rPr>
          <w:rFonts w:ascii="Verdana" w:hAnsi="Verdana"/>
        </w:rPr>
        <w:t>Put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pronoun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blanks.</w:t>
      </w:r>
    </w:p>
    <w:p w:rsidR="008E2720" w:rsidRPr="00197FF2" w:rsidRDefault="008E2720" w:rsidP="00FD4A8D">
      <w:pPr>
        <w:ind w:left="720"/>
        <w:jc w:val="both"/>
        <w:rPr>
          <w:rFonts w:ascii="Verdana" w:hAnsi="Verdana"/>
        </w:rPr>
      </w:pPr>
      <w:r w:rsidRPr="00197FF2">
        <w:rPr>
          <w:rFonts w:ascii="Verdana" w:hAnsi="Verdana"/>
        </w:rPr>
        <w:t>Choose</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verbs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go</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blank</w:t>
      </w:r>
      <w:r w:rsidR="00926E21" w:rsidRPr="00197FF2">
        <w:rPr>
          <w:rFonts w:ascii="Verdana" w:hAnsi="Verdana"/>
        </w:rPr>
        <w:t xml:space="preserve"> </w:t>
      </w:r>
      <w:r w:rsidRPr="00197FF2">
        <w:rPr>
          <w:rFonts w:ascii="Verdana" w:hAnsi="Verdana"/>
        </w:rPr>
        <w:t>space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tense.</w:t>
      </w:r>
    </w:p>
    <w:p w:rsidR="008E2720" w:rsidRPr="00197FF2" w:rsidRDefault="008E2720" w:rsidP="00315B58">
      <w:pPr>
        <w:jc w:val="both"/>
        <w:rPr>
          <w:rFonts w:ascii="Verdana" w:hAnsi="Verdana"/>
        </w:rPr>
      </w:pPr>
      <w:r w:rsidRPr="00197FF2">
        <w:rPr>
          <w:rFonts w:ascii="Verdana" w:hAnsi="Verdana"/>
        </w:rPr>
        <w:t>Students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perform</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having</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formal</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formal</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reference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terms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avoided.</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rubrics</w:t>
      </w:r>
      <w:r w:rsidR="00926E21" w:rsidRPr="00197FF2">
        <w:rPr>
          <w:rFonts w:ascii="Verdana" w:hAnsi="Verdana"/>
        </w:rPr>
        <w:t xml:space="preserve"> </w:t>
      </w:r>
      <w:r w:rsidRPr="00197FF2">
        <w:rPr>
          <w:rFonts w:ascii="Verdana" w:hAnsi="Verdana"/>
        </w:rPr>
        <w:t>above</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rewritten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phrase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(followed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replace</w:t>
      </w:r>
      <w:r w:rsidR="00926E21" w:rsidRPr="00197FF2">
        <w:rPr>
          <w:rFonts w:ascii="Verdana" w:hAnsi="Verdana"/>
        </w:rPr>
        <w:t xml:space="preserve"> </w:t>
      </w:r>
      <w:r w:rsidRPr="00197FF2">
        <w:rPr>
          <w:rFonts w:ascii="Verdana" w:hAnsi="Verdana"/>
        </w:rPr>
        <w:t>‘pronouns’;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second</w:t>
      </w:r>
      <w:r w:rsidR="00926E21" w:rsidRPr="00197FF2">
        <w:rPr>
          <w:rFonts w:ascii="Verdana" w:hAnsi="Verdana"/>
        </w:rPr>
        <w:t xml:space="preserve"> </w:t>
      </w:r>
      <w:r w:rsidRPr="00197FF2">
        <w:rPr>
          <w:rFonts w:ascii="Verdana" w:hAnsi="Verdana"/>
        </w:rPr>
        <w:t>rubric</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refer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instead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verbs,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shown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tense</w:t>
      </w:r>
      <w:r w:rsidR="00926E21" w:rsidRPr="00197FF2">
        <w:rPr>
          <w:rFonts w:ascii="Verdana" w:hAnsi="Verdana"/>
        </w:rPr>
        <w:t xml:space="preserve"> </w:t>
      </w:r>
      <w:r w:rsidRPr="00197FF2">
        <w:rPr>
          <w:rFonts w:ascii="Verdana" w:hAnsi="Verdana"/>
        </w:rPr>
        <w:t>changes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principle</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apply</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terms:</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instructed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tick</w:t>
      </w:r>
      <w:r w:rsidR="00926E21" w:rsidRPr="00197FF2">
        <w:rPr>
          <w:rFonts w:ascii="Verdana" w:hAnsi="Verdana"/>
        </w:rPr>
        <w:t xml:space="preserve"> </w:t>
      </w:r>
      <w:r w:rsidRPr="00197FF2">
        <w:rPr>
          <w:rFonts w:ascii="Verdana" w:hAnsi="Verdana"/>
        </w:rPr>
        <w:t>opposite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meant</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‘tick’</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00FD4A8D" w:rsidRPr="00197FF2">
        <w:rPr>
          <w:rFonts w:ascii="Verdana" w:hAnsi="Verdana"/>
        </w:rPr>
        <w:t>√</w:t>
      </w:r>
      <w:r w:rsidRPr="00197FF2">
        <w:rPr>
          <w:rFonts w:ascii="Verdana" w:hAnsi="Verdana"/>
        </w:rPr>
        <w: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applies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crosses,</w:t>
      </w:r>
      <w:r w:rsidR="00926E21" w:rsidRPr="00197FF2">
        <w:rPr>
          <w:rFonts w:ascii="Verdana" w:hAnsi="Verdana"/>
        </w:rPr>
        <w:t xml:space="preserve"> </w:t>
      </w:r>
      <w:r w:rsidRPr="00197FF2">
        <w:rPr>
          <w:rFonts w:ascii="Verdana" w:hAnsi="Verdana"/>
        </w:rPr>
        <w:t>circles,</w:t>
      </w:r>
      <w:r w:rsidR="00926E21" w:rsidRPr="00197FF2">
        <w:rPr>
          <w:rFonts w:ascii="Verdana" w:hAnsi="Verdana"/>
        </w:rPr>
        <w:t xml:space="preserve"> </w:t>
      </w:r>
      <w:r w:rsidRPr="00197FF2">
        <w:rPr>
          <w:rFonts w:ascii="Verdana" w:hAnsi="Verdana"/>
        </w:rPr>
        <w:t>underlining,</w:t>
      </w:r>
      <w:r w:rsidR="00926E21" w:rsidRPr="00197FF2">
        <w:rPr>
          <w:rFonts w:ascii="Verdana" w:hAnsi="Verdana"/>
        </w:rPr>
        <w:t xml:space="preserve"> </w:t>
      </w:r>
      <w:r w:rsidRPr="00197FF2">
        <w:rPr>
          <w:rFonts w:ascii="Verdana" w:hAnsi="Verdana"/>
        </w:rPr>
        <w:t>etc.</w:t>
      </w:r>
    </w:p>
    <w:p w:rsidR="008E2720" w:rsidRPr="00197FF2" w:rsidRDefault="008E2720" w:rsidP="00FD4A8D">
      <w:pPr>
        <w:ind w:firstLine="720"/>
        <w:jc w:val="both"/>
        <w:rPr>
          <w:rFonts w:ascii="Verdana" w:hAnsi="Verdana"/>
        </w:rPr>
      </w:pPr>
      <w:r w:rsidRPr="00197FF2">
        <w:rPr>
          <w:rFonts w:ascii="Verdana" w:hAnsi="Verdana"/>
        </w:rPr>
        <w:t>Sometimes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avoid</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clumsy</w:t>
      </w:r>
      <w:r w:rsidR="00926E21" w:rsidRPr="00197FF2">
        <w:rPr>
          <w:rFonts w:ascii="Verdana" w:hAnsi="Verdana"/>
        </w:rPr>
        <w:t xml:space="preserve"> </w:t>
      </w:r>
      <w:r w:rsidRPr="00197FF2">
        <w:rPr>
          <w:rFonts w:ascii="Verdana" w:hAnsi="Verdana"/>
        </w:rPr>
        <w:t>rubrics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rubrics</w:t>
      </w:r>
      <w:r w:rsidR="00FD4A8D" w:rsidRPr="00197FF2">
        <w:rPr>
          <w:rFonts w:ascii="Verdana" w:hAnsi="Verdana"/>
        </w:rPr>
        <w:t xml:space="preserve"> </w:t>
      </w:r>
      <w:r w:rsidRPr="00197FF2">
        <w:rPr>
          <w:rFonts w:ascii="Verdana" w:hAnsi="Verdana"/>
        </w:rPr>
        <w:t>consisting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complex</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above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e.g.</w:t>
      </w:r>
    </w:p>
    <w:p w:rsidR="008E2720" w:rsidRPr="00197FF2" w:rsidRDefault="008E2720" w:rsidP="00FD4A8D">
      <w:pPr>
        <w:ind w:left="720"/>
        <w:jc w:val="both"/>
        <w:rPr>
          <w:rFonts w:ascii="Verdana" w:hAnsi="Verdana"/>
        </w:rPr>
      </w:pPr>
      <w:r w:rsidRPr="00197FF2">
        <w:rPr>
          <w:rFonts w:ascii="Verdana" w:hAnsi="Verdana"/>
        </w:rPr>
        <w:t>Answer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selecting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completes</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groups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lettered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w:t>
      </w:r>
    </w:p>
    <w:p w:rsidR="008E2720" w:rsidRPr="00197FF2" w:rsidRDefault="008E2720" w:rsidP="00FD4A8D">
      <w:pPr>
        <w:ind w:left="720"/>
        <w:jc w:val="both"/>
        <w:rPr>
          <w:rFonts w:ascii="Verdana" w:hAnsi="Verdana"/>
        </w:rPr>
      </w:pPr>
      <w:r w:rsidRPr="00197FF2">
        <w:rPr>
          <w:rFonts w:ascii="Verdana" w:hAnsi="Verdana"/>
        </w:rPr>
        <w:t>For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blanks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choose</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groups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completes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space</w:t>
      </w:r>
      <w:r w:rsidR="00926E21" w:rsidRPr="00197FF2">
        <w:rPr>
          <w:rFonts w:ascii="Verdana" w:hAnsi="Verdana"/>
        </w:rPr>
        <w:t xml:space="preserve"> </w:t>
      </w:r>
      <w:r w:rsidRPr="00197FF2">
        <w:rPr>
          <w:rFonts w:ascii="Verdana" w:hAnsi="Verdana"/>
        </w:rPr>
        <w:t>shown</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dotted</w:t>
      </w:r>
      <w:r w:rsidR="00926E21" w:rsidRPr="00197FF2">
        <w:rPr>
          <w:rFonts w:ascii="Verdana" w:hAnsi="Verdana"/>
        </w:rPr>
        <w:t xml:space="preserve"> </w:t>
      </w:r>
      <w:r w:rsidRPr="00197FF2">
        <w:rPr>
          <w:rFonts w:ascii="Verdana" w:hAnsi="Verdana"/>
        </w:rPr>
        <w:t>line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corresponding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completes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w:t>
      </w:r>
    </w:p>
    <w:p w:rsidR="008E2720" w:rsidRPr="00197FF2" w:rsidRDefault="008E2720" w:rsidP="00315B58">
      <w:pPr>
        <w:jc w:val="both"/>
        <w:rPr>
          <w:rFonts w:ascii="Verdana" w:hAnsi="Verdana"/>
        </w:rPr>
      </w:pPr>
      <w:r w:rsidRPr="00197FF2">
        <w:rPr>
          <w:rFonts w:ascii="Verdana" w:hAnsi="Verdana"/>
        </w:rPr>
        <w:t>One</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solution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rubric</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concisely:</w:t>
      </w:r>
    </w:p>
    <w:p w:rsidR="008E2720" w:rsidRPr="00197FF2" w:rsidRDefault="008E2720" w:rsidP="00FD4A8D">
      <w:pPr>
        <w:ind w:left="720"/>
        <w:jc w:val="both"/>
        <w:rPr>
          <w:rFonts w:ascii="Verdana" w:hAnsi="Verdana"/>
        </w:rPr>
      </w:pPr>
      <w:r w:rsidRPr="00197FF2">
        <w:rPr>
          <w:rFonts w:ascii="Verdana" w:hAnsi="Verdana"/>
        </w:rPr>
        <w:t>Choose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completes</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lettered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8,</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circle</w:t>
      </w:r>
      <w:r w:rsidR="00926E21" w:rsidRPr="00197FF2">
        <w:rPr>
          <w:rFonts w:ascii="Verdana" w:hAnsi="Verdana"/>
        </w:rPr>
        <w:t xml:space="preserve"> </w:t>
      </w:r>
      <w:r w:rsidRPr="00197FF2">
        <w:rPr>
          <w:rFonts w:ascii="Verdana" w:hAnsi="Verdana"/>
        </w:rPr>
        <w:t>round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w:t>
      </w:r>
    </w:p>
    <w:p w:rsidR="008E2720" w:rsidRPr="00197FF2" w:rsidRDefault="008E2720" w:rsidP="00315B58">
      <w:pPr>
        <w:jc w:val="both"/>
        <w:rPr>
          <w:rFonts w:ascii="Verdana" w:hAnsi="Verdana"/>
        </w:rPr>
      </w:pPr>
      <w:r w:rsidRPr="00197FF2">
        <w:rPr>
          <w:rFonts w:ascii="Verdana" w:hAnsi="Verdana"/>
        </w:rPr>
        <w:t>Another</w:t>
      </w:r>
      <w:r w:rsidR="00926E21" w:rsidRPr="00197FF2">
        <w:rPr>
          <w:rFonts w:ascii="Verdana" w:hAnsi="Verdana"/>
        </w:rPr>
        <w:t xml:space="preserve"> </w:t>
      </w:r>
      <w:r w:rsidRPr="00197FF2">
        <w:rPr>
          <w:rFonts w:ascii="Verdana" w:hAnsi="Verdana"/>
        </w:rPr>
        <w:t>solution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monolingual.</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procedure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recommended</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elementary</w:t>
      </w:r>
      <w:r w:rsidR="00926E21" w:rsidRPr="00197FF2">
        <w:rPr>
          <w:rFonts w:ascii="Verdana" w:hAnsi="Verdana"/>
        </w:rPr>
        <w:t xml:space="preserve"> </w:t>
      </w:r>
      <w:r w:rsidRPr="00197FF2">
        <w:rPr>
          <w:rFonts w:ascii="Verdana" w:hAnsi="Verdana"/>
        </w:rPr>
        <w:t>levei</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absolutely</w:t>
      </w:r>
      <w:r w:rsidR="00926E21" w:rsidRPr="00197FF2">
        <w:rPr>
          <w:rFonts w:ascii="Verdana" w:hAnsi="Verdana"/>
        </w:rPr>
        <w:t xml:space="preserve"> </w:t>
      </w:r>
      <w:r w:rsidRPr="00197FF2">
        <w:rPr>
          <w:rFonts w:ascii="Verdana" w:hAnsi="Verdana"/>
        </w:rPr>
        <w:t>necessary.</w:t>
      </w:r>
    </w:p>
    <w:p w:rsidR="008E2720" w:rsidRPr="00197FF2" w:rsidRDefault="008E2720" w:rsidP="00665E75">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rubrics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existing</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assume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already</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excused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extent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present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explain,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disturbing</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occurs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widely</w:t>
      </w:r>
      <w:r w:rsidR="00926E21" w:rsidRPr="00197FF2">
        <w:rPr>
          <w:rFonts w:ascii="Verdana" w:hAnsi="Verdana"/>
        </w:rPr>
        <w:t xml:space="preserve"> </w:t>
      </w:r>
      <w:r w:rsidRPr="00197FF2">
        <w:rPr>
          <w:rFonts w:ascii="Verdana" w:hAnsi="Verdana"/>
        </w:rPr>
        <w:lastRenderedPageBreak/>
        <w:t>used</w:t>
      </w:r>
      <w:r w:rsidR="00926E21" w:rsidRPr="00197FF2">
        <w:rPr>
          <w:rFonts w:ascii="Verdana" w:hAnsi="Verdana"/>
        </w:rPr>
        <w:t xml:space="preserve"> </w:t>
      </w:r>
      <w:r w:rsidRPr="00197FF2">
        <w:rPr>
          <w:rFonts w:ascii="Verdana" w:hAnsi="Verdana"/>
        </w:rPr>
        <w:t>achievement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available.</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strike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right</w:t>
      </w:r>
      <w:r w:rsidR="00926E21" w:rsidRPr="00197FF2">
        <w:rPr>
          <w:rFonts w:ascii="Verdana" w:hAnsi="Verdana"/>
        </w:rPr>
        <w:t xml:space="preserve"> </w:t>
      </w:r>
      <w:r w:rsidRPr="00197FF2">
        <w:rPr>
          <w:rFonts w:ascii="Verdana" w:hAnsi="Verdana"/>
        </w:rPr>
        <w:t>balance</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clear</w:t>
      </w:r>
      <w:r w:rsidR="00926E21" w:rsidRPr="00197FF2">
        <w:rPr>
          <w:rFonts w:ascii="Verdana" w:hAnsi="Verdana"/>
        </w:rPr>
        <w:t xml:space="preserve"> </w:t>
      </w:r>
      <w:r w:rsidRPr="00197FF2">
        <w:rPr>
          <w:rFonts w:ascii="Verdana" w:hAnsi="Verdana"/>
        </w:rPr>
        <w:t>instructions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long,</w:t>
      </w:r>
      <w:r w:rsidR="00926E21" w:rsidRPr="00197FF2">
        <w:rPr>
          <w:rFonts w:ascii="Verdana" w:hAnsi="Verdana"/>
        </w:rPr>
        <w:t xml:space="preserve"> </w:t>
      </w:r>
      <w:r w:rsidRPr="00197FF2">
        <w:rPr>
          <w:rFonts w:ascii="Verdana" w:hAnsi="Verdana"/>
        </w:rPr>
        <w:t>involved</w:t>
      </w:r>
      <w:r w:rsidR="00926E21" w:rsidRPr="00197FF2">
        <w:rPr>
          <w:rFonts w:ascii="Verdana" w:hAnsi="Verdana"/>
        </w:rPr>
        <w:t xml:space="preserve"> </w:t>
      </w:r>
      <w:r w:rsidRPr="00197FF2">
        <w:rPr>
          <w:rFonts w:ascii="Verdana" w:hAnsi="Verdana"/>
        </w:rPr>
        <w:t>rubrics.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rubric</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never,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become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further</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clear</w:t>
      </w:r>
      <w:r w:rsidR="00926E21" w:rsidRPr="00197FF2">
        <w:rPr>
          <w:rFonts w:ascii="Verdana" w:hAnsi="Verdana"/>
        </w:rPr>
        <w:t xml:space="preserve"> </w:t>
      </w:r>
      <w:r w:rsidRPr="00197FF2">
        <w:rPr>
          <w:rFonts w:ascii="Verdana" w:hAnsi="Verdana"/>
        </w:rPr>
        <w:t>instructions:</w:t>
      </w:r>
    </w:p>
    <w:p w:rsidR="008E2720" w:rsidRPr="00197FF2" w:rsidRDefault="008E2720" w:rsidP="00665E75">
      <w:pPr>
        <w:ind w:left="720"/>
        <w:jc w:val="both"/>
        <w:rPr>
          <w:rFonts w:ascii="Verdana" w:hAnsi="Verdana"/>
        </w:rPr>
      </w:pPr>
      <w:r w:rsidRPr="00197FF2">
        <w:rPr>
          <w:rFonts w:ascii="Verdana" w:hAnsi="Verdana"/>
        </w:rPr>
        <w:t>Complete</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sentences.</w:t>
      </w:r>
      <w:r w:rsidR="00926E21" w:rsidRPr="00197FF2">
        <w:rPr>
          <w:rFonts w:ascii="Verdana" w:hAnsi="Verdana"/>
        </w:rPr>
        <w:t xml:space="preserve"> </w:t>
      </w:r>
      <w:r w:rsidRPr="00197FF2">
        <w:rPr>
          <w:rFonts w:ascii="Verdana" w:hAnsi="Verdana"/>
        </w:rPr>
        <w:t>Write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blank</w:t>
      </w:r>
      <w:r w:rsidR="00926E21" w:rsidRPr="00197FF2">
        <w:rPr>
          <w:rFonts w:ascii="Verdana" w:hAnsi="Verdana"/>
        </w:rPr>
        <w:t xml:space="preserve"> </w:t>
      </w:r>
      <w:r w:rsidRPr="00197FF2">
        <w:rPr>
          <w:rFonts w:ascii="Verdana" w:hAnsi="Verdana"/>
        </w:rPr>
        <w:t>space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letter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example.</w:t>
      </w:r>
    </w:p>
    <w:p w:rsidR="008E2720" w:rsidRPr="00197FF2" w:rsidRDefault="008E2720" w:rsidP="00665E75">
      <w:pPr>
        <w:ind w:left="720"/>
        <w:jc w:val="both"/>
        <w:rPr>
          <w:rFonts w:ascii="Verdana" w:hAnsi="Verdana"/>
        </w:rPr>
      </w:pP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40</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section.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question</w:t>
      </w:r>
      <w:r w:rsidR="00926E21" w:rsidRPr="00197FF2">
        <w:rPr>
          <w:rFonts w:ascii="Verdana" w:hAnsi="Verdana"/>
        </w:rPr>
        <w:t xml:space="preserve"> </w:t>
      </w:r>
      <w:r w:rsidRPr="00197FF2">
        <w:rPr>
          <w:rFonts w:ascii="Verdana" w:hAnsi="Verdana"/>
        </w:rPr>
        <w:t>consists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incomplete</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Tills</w:t>
      </w:r>
      <w:r w:rsidR="00926E21" w:rsidRPr="00197FF2">
        <w:rPr>
          <w:rFonts w:ascii="Verdana" w:hAnsi="Verdana"/>
        </w:rPr>
        <w:t xml:space="preserve"> </w:t>
      </w:r>
      <w:r w:rsidRPr="00197FF2">
        <w:rPr>
          <w:rFonts w:ascii="Verdana" w:hAnsi="Verdana"/>
        </w:rPr>
        <w:t>incomplete</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followed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five</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ways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completing</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labelled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E.</w:t>
      </w:r>
      <w:r w:rsidR="00926E21" w:rsidRPr="00197FF2">
        <w:rPr>
          <w:rFonts w:ascii="Verdana" w:hAnsi="Verdana"/>
        </w:rPr>
        <w:t xml:space="preserve"> </w:t>
      </w:r>
      <w:r w:rsidRPr="00197FF2">
        <w:rPr>
          <w:rFonts w:ascii="Verdana" w:hAnsi="Verdana"/>
        </w:rPr>
        <w:t>Choose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think</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completes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sentence.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done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you.</w:t>
      </w:r>
    </w:p>
    <w:p w:rsidR="008E2720" w:rsidRPr="00197FF2" w:rsidRDefault="008E2720" w:rsidP="00665E75">
      <w:pPr>
        <w:jc w:val="both"/>
        <w:rPr>
          <w:rFonts w:ascii="Verdana" w:hAnsi="Verdana"/>
        </w:rPr>
      </w:pPr>
      <w:r w:rsidRPr="00197FF2">
        <w:rPr>
          <w:rFonts w:ascii="Verdana" w:hAnsi="Verdana"/>
        </w:rPr>
        <w:t>Each</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carefully</w:t>
      </w:r>
      <w:r w:rsidR="00926E21" w:rsidRPr="00197FF2">
        <w:rPr>
          <w:rFonts w:ascii="Verdana" w:hAnsi="Verdana"/>
        </w:rPr>
        <w:t xml:space="preserve"> </w:t>
      </w:r>
      <w:r w:rsidRPr="00197FF2">
        <w:rPr>
          <w:rFonts w:ascii="Verdana" w:hAnsi="Verdana"/>
        </w:rPr>
        <w:t>considered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rubric.</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word</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instances</w:t>
      </w:r>
      <w:r w:rsidR="00926E21" w:rsidRPr="00197FF2">
        <w:rPr>
          <w:rFonts w:ascii="Verdana" w:hAnsi="Verdana"/>
        </w:rPr>
        <w:t xml:space="preserve"> </w:t>
      </w:r>
      <w:r w:rsidRPr="00197FF2">
        <w:rPr>
          <w:rFonts w:ascii="Verdana" w:hAnsi="Verdana"/>
        </w:rPr>
        <w:t>instead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contain</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really</w:t>
      </w:r>
      <w:r w:rsidR="00926E21" w:rsidRPr="00197FF2">
        <w:rPr>
          <w:rFonts w:ascii="Verdana" w:hAnsi="Verdana"/>
        </w:rPr>
        <w:t xml:space="preserve"> </w:t>
      </w:r>
      <w:r w:rsidRPr="00197FF2">
        <w:rPr>
          <w:rFonts w:ascii="Verdana" w:hAnsi="Verdana"/>
        </w:rPr>
        <w:t>acceptable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Finally,</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rubrics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tried</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pilot</w:t>
      </w:r>
      <w:r w:rsidR="00926E21" w:rsidRPr="00197FF2">
        <w:rPr>
          <w:rFonts w:ascii="Verdana" w:hAnsi="Verdana"/>
        </w:rPr>
        <w:t xml:space="preserve"> </w:t>
      </w:r>
      <w:r w:rsidRPr="00197FF2">
        <w:rPr>
          <w:rFonts w:ascii="Verdana" w:hAnsi="Verdana"/>
        </w:rPr>
        <w:t>groups,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tried</w:t>
      </w:r>
      <w:r w:rsidR="00926E21" w:rsidRPr="00197FF2">
        <w:rPr>
          <w:rFonts w:ascii="Verdana" w:hAnsi="Verdana"/>
        </w:rPr>
        <w:t xml:space="preserve"> </w:t>
      </w:r>
      <w:r w:rsidRPr="00197FF2">
        <w:rPr>
          <w:rFonts w:ascii="Verdana" w:hAnsi="Verdana"/>
        </w:rPr>
        <w:t>out.</w:t>
      </w:r>
    </w:p>
    <w:p w:rsidR="008E2720" w:rsidRPr="00197FF2" w:rsidRDefault="008E2720" w:rsidP="00665E75">
      <w:pPr>
        <w:ind w:firstLine="720"/>
        <w:jc w:val="both"/>
        <w:rPr>
          <w:rFonts w:ascii="Verdana" w:hAnsi="Verdana"/>
        </w:rPr>
      </w:pPr>
      <w:r w:rsidRPr="00197FF2">
        <w:rPr>
          <w:rFonts w:ascii="Verdana" w:hAnsi="Verdana"/>
        </w:rPr>
        <w:t>Because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clear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concise</w:t>
      </w:r>
      <w:r w:rsidR="00926E21" w:rsidRPr="00197FF2">
        <w:rPr>
          <w:rFonts w:ascii="Verdana" w:hAnsi="Verdana"/>
        </w:rPr>
        <w:t xml:space="preserve"> </w:t>
      </w:r>
      <w:r w:rsidRPr="00197FF2">
        <w:rPr>
          <w:rFonts w:ascii="Verdana" w:hAnsi="Verdana"/>
        </w:rPr>
        <w:t>rubrics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recommended,</w:t>
      </w:r>
      <w:r w:rsidR="00926E21" w:rsidRPr="00197FF2">
        <w:rPr>
          <w:rFonts w:ascii="Verdana" w:hAnsi="Verdana"/>
        </w:rPr>
        <w:t xml:space="preserve"> </w:t>
      </w:r>
      <w:r w:rsidRPr="00197FF2">
        <w:rPr>
          <w:rFonts w:ascii="Verdana" w:hAnsi="Verdana"/>
        </w:rPr>
        <w:t>unless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technique</w:t>
      </w:r>
      <w:r w:rsidR="00926E21" w:rsidRPr="00197FF2">
        <w:rPr>
          <w:rFonts w:ascii="Verdana" w:hAnsi="Verdana"/>
        </w:rPr>
        <w:t xml:space="preserve"> </w:t>
      </w:r>
      <w:r w:rsidRPr="00197FF2">
        <w:rPr>
          <w:rFonts w:ascii="Verdana" w:hAnsi="Verdana"/>
        </w:rPr>
        <w:t>adopted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extremely</w:t>
      </w:r>
      <w:r w:rsidR="00926E21" w:rsidRPr="00197FF2">
        <w:rPr>
          <w:rFonts w:ascii="Verdana" w:hAnsi="Verdana"/>
        </w:rPr>
        <w:t xml:space="preserve"> </w:t>
      </w:r>
      <w:r w:rsidRPr="00197FF2">
        <w:rPr>
          <w:rFonts w:ascii="Verdana" w:hAnsi="Verdana"/>
        </w:rPr>
        <w:t>familiar.</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unfamiliar</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advisable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supervisor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of.proficiency.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five</w:t>
      </w:r>
      <w:r w:rsidR="00926E21" w:rsidRPr="00197FF2">
        <w:rPr>
          <w:rFonts w:ascii="Verdana" w:hAnsi="Verdana"/>
        </w:rPr>
        <w:t xml:space="preserve"> </w:t>
      </w:r>
      <w:r w:rsidRPr="00197FF2">
        <w:rPr>
          <w:rFonts w:ascii="Verdana" w:hAnsi="Verdana"/>
        </w:rPr>
        <w:t>‘practice’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subsequently</w:t>
      </w:r>
      <w:r w:rsidR="00926E21" w:rsidRPr="00197FF2">
        <w:rPr>
          <w:rFonts w:ascii="Verdana" w:hAnsi="Verdana"/>
        </w:rPr>
        <w:t xml:space="preserve"> </w:t>
      </w:r>
      <w:r w:rsidRPr="00197FF2">
        <w:rPr>
          <w:rFonts w:ascii="Verdana" w:hAnsi="Verdana"/>
        </w:rPr>
        <w:t>checked</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commenced.</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small</w:t>
      </w:r>
      <w:r w:rsidR="00926E21" w:rsidRPr="00197FF2">
        <w:rPr>
          <w:rFonts w:ascii="Verdana" w:hAnsi="Verdana"/>
        </w:rPr>
        <w:t xml:space="preserve"> </w:t>
      </w:r>
      <w:r w:rsidRPr="00197FF2">
        <w:rPr>
          <w:rFonts w:ascii="Verdana" w:hAnsi="Verdana"/>
        </w:rPr>
        <w:t>precaution</w:t>
      </w:r>
      <w:r w:rsidR="00926E21" w:rsidRPr="00197FF2">
        <w:rPr>
          <w:rFonts w:ascii="Verdana" w:hAnsi="Verdana"/>
        </w:rPr>
        <w:t xml:space="preserve"> </w:t>
      </w:r>
      <w:r w:rsidRPr="00197FF2">
        <w:rPr>
          <w:rFonts w:ascii="Verdana" w:hAnsi="Verdana"/>
        </w:rPr>
        <w:t>ensures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conversant</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participate.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‘practice’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administered</w:t>
      </w:r>
      <w:r w:rsidR="00926E21" w:rsidRPr="00197FF2">
        <w:rPr>
          <w:rFonts w:ascii="Verdana" w:hAnsi="Verdana"/>
        </w:rPr>
        <w:t xml:space="preserve"> </w:t>
      </w:r>
      <w:r w:rsidRPr="00197FF2">
        <w:rPr>
          <w:rFonts w:ascii="Verdana" w:hAnsi="Verdana"/>
        </w:rPr>
        <w:t>beforehand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specially</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include</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paper.</w:t>
      </w:r>
    </w:p>
    <w:p w:rsidR="008E2720" w:rsidRPr="00197FF2" w:rsidRDefault="008E2720" w:rsidP="00665E75">
      <w:pPr>
        <w:ind w:firstLine="720"/>
        <w:jc w:val="both"/>
        <w:rPr>
          <w:rFonts w:ascii="Verdana" w:hAnsi="Verdana"/>
        </w:rPr>
      </w:pPr>
      <w:r w:rsidRPr="00197FF2">
        <w:rPr>
          <w:rFonts w:ascii="Verdana" w:hAnsi="Verdana"/>
        </w:rPr>
        <w:t>If</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tecnniques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administrators</w:t>
      </w:r>
      <w:r w:rsidR="00926E21" w:rsidRPr="00197FF2">
        <w:rPr>
          <w:rFonts w:ascii="Verdana" w:hAnsi="Verdana"/>
        </w:rPr>
        <w:t xml:space="preserve"> </w:t>
      </w:r>
      <w:r w:rsidRPr="00197FF2">
        <w:rPr>
          <w:rFonts w:ascii="Verdana" w:hAnsi="Verdana"/>
        </w:rPr>
        <w:t>concerned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construct</w:t>
      </w:r>
      <w:r w:rsidR="00926E21" w:rsidRPr="00197FF2">
        <w:rPr>
          <w:rFonts w:ascii="Verdana" w:hAnsi="Verdana"/>
        </w:rPr>
        <w:t xml:space="preserve"> </w:t>
      </w:r>
      <w:r w:rsidRPr="00197FF2">
        <w:rPr>
          <w:rFonts w:ascii="Verdana" w:hAnsi="Verdana"/>
        </w:rPr>
        <w:t>sample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rubrics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schools</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advance,</w:t>
      </w:r>
      <w:r w:rsidR="00926E21" w:rsidRPr="00197FF2">
        <w:rPr>
          <w:rFonts w:ascii="Verdana" w:hAnsi="Verdana"/>
        </w:rPr>
        <w:t xml:space="preserve"> </w:t>
      </w:r>
      <w:r w:rsidRPr="00197FF2">
        <w:rPr>
          <w:rFonts w:ascii="Verdana" w:hAnsi="Verdana"/>
        </w:rPr>
        <w:t>together</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sufficient</w:t>
      </w:r>
      <w:r w:rsidR="00926E21" w:rsidRPr="00197FF2">
        <w:rPr>
          <w:rFonts w:ascii="Verdana" w:hAnsi="Verdana"/>
        </w:rPr>
        <w:t xml:space="preserve"> </w:t>
      </w:r>
      <w:r w:rsidRPr="00197FF2">
        <w:rPr>
          <w:rFonts w:ascii="Verdana" w:hAnsi="Verdana"/>
        </w:rPr>
        <w:t>detailed</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procedures.</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possibly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valid</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techniques</w:t>
      </w:r>
      <w:r w:rsidR="00926E21" w:rsidRPr="00197FF2">
        <w:rPr>
          <w:rFonts w:ascii="Verdana" w:hAnsi="Verdana"/>
        </w:rPr>
        <w:t xml:space="preserve"> </w:t>
      </w:r>
      <w:r w:rsidRPr="00197FF2">
        <w:rPr>
          <w:rFonts w:ascii="Verdana" w:hAnsi="Verdana"/>
        </w:rPr>
        <w:t>adopted</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unfamiliar</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bewilder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p>
    <w:p w:rsidR="00665E75" w:rsidRPr="00197FF2" w:rsidRDefault="008E2720" w:rsidP="00693F49">
      <w:pPr>
        <w:pStyle w:val="Heading3"/>
        <w:rPr>
          <w:rFonts w:ascii="Verdana" w:hAnsi="Verdana"/>
        </w:rPr>
      </w:pPr>
      <w:bookmarkStart w:id="84" w:name="_Toc456335510"/>
      <w:r w:rsidRPr="00197FF2">
        <w:rPr>
          <w:rFonts w:ascii="Verdana" w:hAnsi="Verdana"/>
        </w:rPr>
        <w:t>10.7</w:t>
      </w:r>
      <w:r w:rsidR="00926E21" w:rsidRPr="00197FF2">
        <w:rPr>
          <w:rFonts w:ascii="Verdana" w:hAnsi="Verdana"/>
        </w:rPr>
        <w:t xml:space="preserve"> </w:t>
      </w:r>
      <w:r w:rsidRPr="00197FF2">
        <w:rPr>
          <w:rFonts w:ascii="Verdana" w:hAnsi="Verdana"/>
        </w:rPr>
        <w:t>Backwash</w:t>
      </w:r>
      <w:r w:rsidR="00926E21" w:rsidRPr="00197FF2">
        <w:rPr>
          <w:rFonts w:ascii="Verdana" w:hAnsi="Verdana"/>
        </w:rPr>
        <w:t xml:space="preserve"> </w:t>
      </w:r>
      <w:r w:rsidRPr="00197FF2">
        <w:rPr>
          <w:rFonts w:ascii="Verdana" w:hAnsi="Verdana"/>
        </w:rPr>
        <w:t>effects</w:t>
      </w:r>
      <w:bookmarkEnd w:id="84"/>
      <w:r w:rsidR="00926E21" w:rsidRPr="00197FF2">
        <w:rPr>
          <w:rFonts w:ascii="Verdana" w:hAnsi="Verdana"/>
        </w:rPr>
        <w:t xml:space="preserve"> </w:t>
      </w:r>
    </w:p>
    <w:p w:rsidR="008E2720" w:rsidRPr="00197FF2" w:rsidRDefault="008E2720" w:rsidP="00E000CC">
      <w:pPr>
        <w:ind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Chapter</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throughout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book</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00665E75" w:rsidRPr="00197FF2">
        <w:rPr>
          <w:rFonts w:ascii="Verdana" w:hAnsi="Verdana"/>
        </w:rPr>
        <w:t xml:space="preserve">backwash </w:t>
      </w:r>
      <w:r w:rsidRPr="00197FF2">
        <w:rPr>
          <w:rFonts w:ascii="Verdana" w:hAnsi="Verdana"/>
        </w:rPr>
        <w:t>effects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emphasised.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Chapter</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reference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lastRenderedPageBreak/>
        <w:t>made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examining,</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pointed</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spite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unreliability,</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continued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reason</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backwash</w:t>
      </w:r>
      <w:r w:rsidR="00926E21" w:rsidRPr="00197FF2">
        <w:rPr>
          <w:rFonts w:ascii="Verdana" w:hAnsi="Verdana"/>
        </w:rPr>
        <w:t xml:space="preserve"> </w:t>
      </w:r>
      <w:r w:rsidRPr="00197FF2">
        <w:rPr>
          <w:rFonts w:ascii="Verdana" w:hAnsi="Verdana"/>
        </w:rPr>
        <w:t>effects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takes</w:t>
      </w:r>
      <w:r w:rsidR="00926E21" w:rsidRPr="00197FF2">
        <w:rPr>
          <w:rFonts w:ascii="Verdana" w:hAnsi="Verdana"/>
        </w:rPr>
        <w:t xml:space="preserve"> </w:t>
      </w:r>
      <w:r w:rsidRPr="00197FF2">
        <w:rPr>
          <w:rFonts w:ascii="Verdana" w:hAnsi="Verdana"/>
        </w:rPr>
        <w:t>place</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consequences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development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cited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backwash</w:t>
      </w:r>
      <w:r w:rsidR="00926E21" w:rsidRPr="00197FF2">
        <w:rPr>
          <w:rFonts w:ascii="Verdana" w:hAnsi="Verdana"/>
        </w:rPr>
        <w:t xml:space="preserve"> </w:t>
      </w:r>
      <w:r w:rsidRPr="00197FF2">
        <w:rPr>
          <w:rFonts w:ascii="Verdana" w:hAnsi="Verdana"/>
        </w:rPr>
        <w:t>effects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element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skill</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treated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book</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relation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potential</w:t>
      </w:r>
      <w:r w:rsidR="00926E21" w:rsidRPr="00197FF2">
        <w:rPr>
          <w:rFonts w:ascii="Verdana" w:hAnsi="Verdana"/>
        </w:rPr>
        <w:t xml:space="preserve"> </w:t>
      </w:r>
      <w:r w:rsidRPr="00197FF2">
        <w:rPr>
          <w:rFonts w:ascii="Verdana" w:hAnsi="Verdana"/>
        </w:rPr>
        <w:t>influence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Nevertheless,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influence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worth</w:t>
      </w:r>
      <w:r w:rsidR="00926E21" w:rsidRPr="00197FF2">
        <w:rPr>
          <w:rFonts w:ascii="Verdana" w:hAnsi="Verdana"/>
        </w:rPr>
        <w:t xml:space="preserve"> </w:t>
      </w:r>
      <w:r w:rsidRPr="00197FF2">
        <w:rPr>
          <w:rFonts w:ascii="Verdana" w:hAnsi="Verdana"/>
        </w:rPr>
        <w:t>emphasising</w:t>
      </w:r>
      <w:r w:rsidR="00926E21" w:rsidRPr="00197FF2">
        <w:rPr>
          <w:rFonts w:ascii="Verdana" w:hAnsi="Verdana"/>
        </w:rPr>
        <w:t xml:space="preserve"> </w:t>
      </w:r>
      <w:r w:rsidRPr="00197FF2">
        <w:rPr>
          <w:rFonts w:ascii="Verdana" w:hAnsi="Verdana"/>
        </w:rPr>
        <w:t>again,</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constructor</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easily</w:t>
      </w:r>
      <w:r w:rsidR="00926E21" w:rsidRPr="00197FF2">
        <w:rPr>
          <w:rFonts w:ascii="Verdana" w:hAnsi="Verdana"/>
        </w:rPr>
        <w:t xml:space="preserve"> </w:t>
      </w:r>
      <w:r w:rsidRPr="00197FF2">
        <w:rPr>
          <w:rFonts w:ascii="Verdana" w:hAnsi="Verdana"/>
        </w:rPr>
        <w:t>become</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deeply</w:t>
      </w:r>
      <w:r w:rsidR="00926E21" w:rsidRPr="00197FF2">
        <w:rPr>
          <w:rFonts w:ascii="Verdana" w:hAnsi="Verdana"/>
        </w:rPr>
        <w:t xml:space="preserve"> </w:t>
      </w:r>
      <w:r w:rsidRPr="00197FF2">
        <w:rPr>
          <w:rFonts w:ascii="Verdana" w:hAnsi="Verdana"/>
        </w:rPr>
        <w:t>involved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statistics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criteria.</w:t>
      </w:r>
    </w:p>
    <w:p w:rsidR="008E2720" w:rsidRPr="00197FF2" w:rsidRDefault="008E2720" w:rsidP="00665E75">
      <w:pPr>
        <w:ind w:firstLine="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larger</w:t>
      </w:r>
      <w:r w:rsidR="00926E21" w:rsidRPr="00197FF2">
        <w:rPr>
          <w:rFonts w:ascii="Verdana" w:hAnsi="Verdana"/>
        </w:rPr>
        <w:t xml:space="preserve"> </w:t>
      </w:r>
      <w:r w:rsidRPr="00197FF2">
        <w:rPr>
          <w:rFonts w:ascii="Verdana" w:hAnsi="Verdana"/>
        </w:rPr>
        <w:t>issue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stake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effect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raised:</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yet</w:t>
      </w:r>
      <w:r w:rsidR="00926E21" w:rsidRPr="00197FF2">
        <w:rPr>
          <w:rFonts w:ascii="Verdana" w:hAnsi="Verdana"/>
        </w:rPr>
        <w:t xml:space="preserve"> </w:t>
      </w:r>
      <w:r w:rsidRPr="00197FF2">
        <w:rPr>
          <w:rFonts w:ascii="Verdana" w:hAnsi="Verdana"/>
        </w:rPr>
        <w:t>remain</w:t>
      </w:r>
      <w:r w:rsidR="00926E21" w:rsidRPr="00197FF2">
        <w:rPr>
          <w:rFonts w:ascii="Verdana" w:hAnsi="Verdana"/>
        </w:rPr>
        <w:t xml:space="preserve"> </w:t>
      </w:r>
      <w:r w:rsidRPr="00197FF2">
        <w:rPr>
          <w:rFonts w:ascii="Verdana" w:hAnsi="Verdana"/>
        </w:rPr>
        <w:t>unanswered.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frequently</w:t>
      </w:r>
      <w:r w:rsidR="00926E21" w:rsidRPr="00197FF2">
        <w:rPr>
          <w:rFonts w:ascii="Verdana" w:hAnsi="Verdana"/>
        </w:rPr>
        <w:t xml:space="preserve"> </w:t>
      </w:r>
      <w:r w:rsidRPr="00197FF2">
        <w:rPr>
          <w:rFonts w:ascii="Verdana" w:hAnsi="Verdana"/>
        </w:rPr>
        <w:t>lead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greater</w:t>
      </w:r>
      <w:r w:rsidR="00926E21" w:rsidRPr="00197FF2">
        <w:rPr>
          <w:rFonts w:ascii="Verdana" w:hAnsi="Verdana"/>
        </w:rPr>
        <w:t xml:space="preserve"> </w:t>
      </w:r>
      <w:r w:rsidRPr="00197FF2">
        <w:rPr>
          <w:rFonts w:ascii="Verdana" w:hAnsi="Verdana"/>
        </w:rPr>
        <w:t>emphasis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accuracy</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fluency?</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highly</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spite.of</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efforts,</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techniques</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emphasise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negative</w:t>
      </w:r>
      <w:r w:rsidR="00926E21" w:rsidRPr="00197FF2">
        <w:rPr>
          <w:rFonts w:ascii="Verdana" w:hAnsi="Verdana"/>
        </w:rPr>
        <w:t xml:space="preserve"> </w:t>
      </w:r>
      <w:r w:rsidRPr="00197FF2">
        <w:rPr>
          <w:rFonts w:ascii="Verdana" w:hAnsi="Verdana"/>
        </w:rPr>
        <w:t>aspects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encouraging</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place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emphasis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correctness</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aspects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encourage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artificially</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thereby</w:t>
      </w:r>
      <w:r w:rsidR="00926E21" w:rsidRPr="00197FF2">
        <w:rPr>
          <w:rFonts w:ascii="Verdana" w:hAnsi="Verdana"/>
        </w:rPr>
        <w:t xml:space="preserve"> </w:t>
      </w:r>
      <w:r w:rsidRPr="00197FF2">
        <w:rPr>
          <w:rFonts w:ascii="Verdana" w:hAnsi="Verdana"/>
        </w:rPr>
        <w:t>reducing</w:t>
      </w:r>
      <w:r w:rsidR="00926E21" w:rsidRPr="00197FF2">
        <w:rPr>
          <w:rFonts w:ascii="Verdana" w:hAnsi="Verdana"/>
        </w:rPr>
        <w:t xml:space="preserve"> </w:t>
      </w:r>
      <w:r w:rsidRPr="00197FF2">
        <w:rPr>
          <w:rFonts w:ascii="Verdana" w:hAnsi="Verdana"/>
        </w:rPr>
        <w:t>motivation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learning.</w:t>
      </w:r>
    </w:p>
    <w:p w:rsidR="008E2720" w:rsidRPr="00197FF2" w:rsidRDefault="008E2720" w:rsidP="00665E75">
      <w:pPr>
        <w:ind w:firstLine="720"/>
        <w:jc w:val="both"/>
        <w:rPr>
          <w:rFonts w:ascii="Verdana" w:hAnsi="Verdana"/>
        </w:rPr>
      </w:pPr>
      <w:r w:rsidRPr="00197FF2">
        <w:rPr>
          <w:rFonts w:ascii="Verdana" w:hAnsi="Verdana"/>
        </w:rPr>
        <w:t>Other</w:t>
      </w:r>
      <w:r w:rsidR="00926E21" w:rsidRPr="00197FF2">
        <w:rPr>
          <w:rFonts w:ascii="Verdana" w:hAnsi="Verdana"/>
        </w:rPr>
        <w:t xml:space="preserve"> </w:t>
      </w:r>
      <w:r w:rsidRPr="00197FF2">
        <w:rPr>
          <w:rFonts w:ascii="Verdana" w:hAnsi="Verdana"/>
        </w:rPr>
        <w:t>issues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equally</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implications.</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influence</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exert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compilation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syllabuses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programmes?</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influence</w:t>
      </w:r>
      <w:r w:rsidR="00926E21" w:rsidRPr="00197FF2">
        <w:rPr>
          <w:rFonts w:ascii="Verdana" w:hAnsi="Verdana"/>
        </w:rPr>
        <w:t xml:space="preserve"> </w:t>
      </w:r>
      <w:r w:rsidRPr="00197FF2">
        <w:rPr>
          <w:rFonts w:ascii="Verdana" w:hAnsi="Verdana"/>
        </w:rPr>
        <w:t>harmful</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actually</w:t>
      </w:r>
      <w:r w:rsidR="00926E21" w:rsidRPr="00197FF2">
        <w:rPr>
          <w:rFonts w:ascii="Verdana" w:hAnsi="Verdana"/>
        </w:rPr>
        <w:t xml:space="preserve"> </w:t>
      </w:r>
      <w:r w:rsidRPr="00197FF2">
        <w:rPr>
          <w:rFonts w:ascii="Verdana" w:hAnsi="Verdana"/>
        </w:rPr>
        <w:t>desirable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situations?</w:t>
      </w:r>
      <w:r w:rsidR="00926E21" w:rsidRPr="00197FF2">
        <w:rPr>
          <w:rFonts w:ascii="Verdana" w:hAnsi="Verdana"/>
        </w:rPr>
        <w:t xml:space="preserve"> </w:t>
      </w:r>
      <w:r w:rsidRPr="00197FF2">
        <w:rPr>
          <w:rFonts w:ascii="Verdana" w:hAnsi="Verdana"/>
        </w:rPr>
        <w:t>Again,</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coaching</w:t>
      </w:r>
      <w:r w:rsidR="00926E21" w:rsidRPr="00197FF2">
        <w:rPr>
          <w:rFonts w:ascii="Verdana" w:hAnsi="Verdana"/>
        </w:rPr>
        <w:t xml:space="preserve"> </w:t>
      </w:r>
      <w:r w:rsidRPr="00197FF2">
        <w:rPr>
          <w:rFonts w:ascii="Verdana" w:hAnsi="Verdana"/>
        </w:rPr>
        <w:t>play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teach</w:t>
      </w:r>
      <w:r w:rsidR="00926E21" w:rsidRPr="00197FF2">
        <w:rPr>
          <w:rFonts w:ascii="Verdana" w:hAnsi="Verdana"/>
        </w:rPr>
        <w:t xml:space="preserve"> </w:t>
      </w:r>
      <w:r w:rsidRPr="00197FF2">
        <w:rPr>
          <w:rFonts w:ascii="Verdana" w:hAnsi="Verdana"/>
        </w:rPr>
        <w:t>effectively</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relying</w:t>
      </w:r>
      <w:r w:rsidR="00926E21" w:rsidRPr="00197FF2">
        <w:rPr>
          <w:rFonts w:ascii="Verdana" w:hAnsi="Verdana"/>
        </w:rPr>
        <w:t xml:space="preserve"> </w:t>
      </w:r>
      <w:r w:rsidRPr="00197FF2">
        <w:rPr>
          <w:rFonts w:ascii="Verdana" w:hAnsi="Verdana"/>
        </w:rPr>
        <w:t>solely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techniques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00665E75" w:rsidRPr="00197FF2">
        <w:rPr>
          <w:rFonts w:ascii="Verdana" w:hAnsi="Verdana"/>
        </w:rPr>
        <w:t xml:space="preserve">these </w:t>
      </w:r>
      <w:r w:rsidRPr="00197FF2">
        <w:rPr>
          <w:rFonts w:ascii="Verdana" w:hAnsi="Verdana"/>
        </w:rPr>
        <w:t>and</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questions</w:t>
      </w:r>
      <w:r w:rsidR="00926E21" w:rsidRPr="00197FF2">
        <w:rPr>
          <w:rFonts w:ascii="Verdana" w:hAnsi="Verdana"/>
        </w:rPr>
        <w:t xml:space="preserve"> </w:t>
      </w:r>
      <w:r w:rsidRPr="00197FF2">
        <w:rPr>
          <w:rFonts w:ascii="Verdana" w:hAnsi="Verdana"/>
        </w:rPr>
        <w:t>remain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doubt.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done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present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discourage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actively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techniques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chief</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practising</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coaching</w:t>
      </w:r>
      <w:r w:rsidR="00926E21" w:rsidRPr="00197FF2">
        <w:rPr>
          <w:rFonts w:ascii="Verdana" w:hAnsi="Verdana"/>
        </w:rPr>
        <w:t xml:space="preserve"> </w:t>
      </w:r>
      <w:r w:rsidRPr="00197FF2">
        <w:rPr>
          <w:rFonts w:ascii="Verdana" w:hAnsi="Verdana"/>
        </w:rPr>
        <w:t>undoubtedly</w:t>
      </w:r>
      <w:r w:rsidR="00926E21" w:rsidRPr="00197FF2">
        <w:rPr>
          <w:rFonts w:ascii="Verdana" w:hAnsi="Verdana"/>
        </w:rPr>
        <w:t xml:space="preserve"> </w:t>
      </w:r>
      <w:r w:rsidRPr="00197FF2">
        <w:rPr>
          <w:rFonts w:ascii="Verdana" w:hAnsi="Verdana"/>
        </w:rPr>
        <w:t>plays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increasing</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scores,</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Moreover,</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least</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opportunity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participate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practice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paper</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embarking</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coaching</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produce</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improvement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results.</w:t>
      </w:r>
    </w:p>
    <w:p w:rsidR="008E2720" w:rsidRPr="00197FF2" w:rsidRDefault="008E2720" w:rsidP="00665E75">
      <w:pPr>
        <w:ind w:firstLine="720"/>
        <w:jc w:val="both"/>
        <w:rPr>
          <w:rFonts w:ascii="Verdana" w:hAnsi="Verdana"/>
        </w:rPr>
      </w:pPr>
      <w:r w:rsidRPr="00197FF2">
        <w:rPr>
          <w:rFonts w:ascii="Verdana" w:hAnsi="Verdana"/>
        </w:rPr>
        <w:t>Consequently,</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deplore,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guard</w:t>
      </w:r>
      <w:r w:rsidR="00926E21" w:rsidRPr="00197FF2">
        <w:rPr>
          <w:rFonts w:ascii="Verdana" w:hAnsi="Verdana"/>
        </w:rPr>
        <w:t xml:space="preserve"> </w:t>
      </w:r>
      <w:r w:rsidRPr="00197FF2">
        <w:rPr>
          <w:rFonts w:ascii="Verdana" w:hAnsi="Verdana"/>
        </w:rPr>
        <w:t>against,</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backwash</w:t>
      </w:r>
      <w:r w:rsidR="00926E21" w:rsidRPr="00197FF2">
        <w:rPr>
          <w:rFonts w:ascii="Verdana" w:hAnsi="Verdana"/>
        </w:rPr>
        <w:t xml:space="preserve"> </w:t>
      </w:r>
      <w:r w:rsidRPr="00197FF2">
        <w:rPr>
          <w:rFonts w:ascii="Verdana" w:hAnsi="Verdana"/>
        </w:rPr>
        <w:t>effects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hand,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fair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point</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hand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greatest</w:t>
      </w:r>
      <w:r w:rsidR="00926E21" w:rsidRPr="00197FF2">
        <w:rPr>
          <w:rFonts w:ascii="Verdana" w:hAnsi="Verdana"/>
        </w:rPr>
        <w:t xml:space="preserve"> </w:t>
      </w:r>
      <w:r w:rsidRPr="00197FF2">
        <w:rPr>
          <w:rFonts w:ascii="Verdana" w:hAnsi="Verdana"/>
        </w:rPr>
        <w:t>single</w:t>
      </w:r>
      <w:r w:rsidR="00926E21" w:rsidRPr="00197FF2">
        <w:rPr>
          <w:rFonts w:ascii="Verdana" w:hAnsi="Verdana"/>
        </w:rPr>
        <w:t xml:space="preserve"> </w:t>
      </w:r>
      <w:r w:rsidRPr="00197FF2">
        <w:rPr>
          <w:rFonts w:ascii="Verdana" w:hAnsi="Verdana"/>
        </w:rPr>
        <w:t>beneficial</w:t>
      </w:r>
      <w:r w:rsidR="00926E21" w:rsidRPr="00197FF2">
        <w:rPr>
          <w:rFonts w:ascii="Verdana" w:hAnsi="Verdana"/>
        </w:rPr>
        <w:t xml:space="preserve"> </w:t>
      </w:r>
      <w:r w:rsidRPr="00197FF2">
        <w:rPr>
          <w:rFonts w:ascii="Verdana" w:hAnsi="Verdana"/>
        </w:rPr>
        <w:t>forces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changing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direction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encouraging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responsive</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examine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methods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teaching.</w:t>
      </w:r>
    </w:p>
    <w:p w:rsidR="00665E75" w:rsidRPr="00197FF2" w:rsidRDefault="00665E75" w:rsidP="00693F49">
      <w:pPr>
        <w:pStyle w:val="Heading3"/>
        <w:rPr>
          <w:rFonts w:ascii="Verdana" w:hAnsi="Verdana"/>
        </w:rPr>
      </w:pPr>
      <w:bookmarkStart w:id="85" w:name="_Toc456335511"/>
      <w:r w:rsidRPr="00197FF2">
        <w:rPr>
          <w:rFonts w:ascii="Verdana" w:hAnsi="Verdana"/>
        </w:rPr>
        <w:lastRenderedPageBreak/>
        <w:t>10.8 Types of test</w:t>
      </w:r>
      <w:bookmarkEnd w:id="85"/>
    </w:p>
    <w:p w:rsidR="00665E75" w:rsidRPr="00197FF2" w:rsidRDefault="008E2720" w:rsidP="001A4A6E">
      <w:pPr>
        <w:ind w:firstLine="720"/>
        <w:jc w:val="both"/>
        <w:rPr>
          <w:rFonts w:ascii="Verdana" w:hAnsi="Verdana"/>
        </w:rPr>
      </w:pP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confusion</w:t>
      </w:r>
      <w:r w:rsidR="00926E21" w:rsidRPr="00197FF2">
        <w:rPr>
          <w:rFonts w:ascii="Verdana" w:hAnsi="Verdana"/>
        </w:rPr>
        <w:t xml:space="preserve"> </w:t>
      </w:r>
      <w:r w:rsidRPr="00197FF2">
        <w:rPr>
          <w:rFonts w:ascii="Verdana" w:hAnsi="Verdana"/>
        </w:rPr>
        <w:t>regarding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terminology</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denote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specialists,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agree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broad</w:t>
      </w:r>
      <w:r w:rsidR="00926E21" w:rsidRPr="00197FF2">
        <w:rPr>
          <w:rFonts w:ascii="Verdana" w:hAnsi="Verdana"/>
        </w:rPr>
        <w:t xml:space="preserve"> </w:t>
      </w:r>
      <w:r w:rsidRPr="00197FF2">
        <w:rPr>
          <w:rFonts w:ascii="Verdana" w:hAnsi="Verdana"/>
        </w:rPr>
        <w:t>divisions:</w:t>
      </w:r>
      <w:r w:rsidR="00926E21" w:rsidRPr="00197FF2">
        <w:rPr>
          <w:rFonts w:ascii="Verdana" w:hAnsi="Verdana"/>
        </w:rPr>
        <w:t xml:space="preserve"> </w:t>
      </w:r>
      <w:r w:rsidRPr="00197FF2">
        <w:rPr>
          <w:rFonts w:ascii="Verdana" w:hAnsi="Verdana"/>
        </w:rPr>
        <w:t>achievement/attainment</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aptitude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diagnostic</w:t>
      </w:r>
      <w:r w:rsidR="00926E21" w:rsidRPr="00197FF2">
        <w:rPr>
          <w:rFonts w:ascii="Verdana" w:hAnsi="Verdana"/>
        </w:rPr>
        <w:t xml:space="preserve"> </w:t>
      </w:r>
      <w:r w:rsidRPr="00197FF2">
        <w:rPr>
          <w:rFonts w:ascii="Verdana" w:hAnsi="Verdana"/>
        </w:rPr>
        <w:t>tests.</w:t>
      </w:r>
    </w:p>
    <w:p w:rsidR="00665E75" w:rsidRPr="00197FF2" w:rsidRDefault="00665E75" w:rsidP="00315B58">
      <w:pPr>
        <w:jc w:val="both"/>
        <w:rPr>
          <w:rFonts w:ascii="Verdana" w:hAnsi="Verdana"/>
          <w:i/>
        </w:rPr>
      </w:pPr>
      <w:r w:rsidRPr="00197FF2">
        <w:rPr>
          <w:rFonts w:ascii="Verdana" w:hAnsi="Verdana"/>
          <w:i/>
        </w:rPr>
        <w:t>Achievement/ attainment tests</w:t>
      </w:r>
    </w:p>
    <w:p w:rsidR="008E2720" w:rsidRPr="00197FF2" w:rsidRDefault="008E2720" w:rsidP="00315B58">
      <w:pPr>
        <w:jc w:val="both"/>
        <w:rPr>
          <w:rFonts w:ascii="Verdana" w:hAnsi="Verdana"/>
        </w:rPr>
      </w:pPr>
      <w:r w:rsidRPr="00197FF2">
        <w:rPr>
          <w:rFonts w:ascii="Verdana" w:hAnsi="Verdana"/>
        </w:rPr>
        <w:t>This</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further</w:t>
      </w:r>
      <w:r w:rsidR="00926E21" w:rsidRPr="00197FF2">
        <w:rPr>
          <w:rFonts w:ascii="Verdana" w:hAnsi="Verdana"/>
        </w:rPr>
        <w:t xml:space="preserve"> </w:t>
      </w:r>
      <w:r w:rsidRPr="00197FF2">
        <w:rPr>
          <w:rFonts w:ascii="Verdana" w:hAnsi="Verdana"/>
        </w:rPr>
        <w:t>subdivided</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(standardised)</w:t>
      </w:r>
      <w:r w:rsidR="00926E21" w:rsidRPr="00197FF2">
        <w:rPr>
          <w:rFonts w:ascii="Verdana" w:hAnsi="Verdana"/>
        </w:rPr>
        <w:t xml:space="preserve"> </w:t>
      </w:r>
      <w:r w:rsidRPr="00197FF2">
        <w:rPr>
          <w:rFonts w:ascii="Verdana" w:hAnsi="Verdana"/>
        </w:rPr>
        <w:t>achievement</w:t>
      </w:r>
      <w:r w:rsidR="00926E21" w:rsidRPr="00197FF2">
        <w:rPr>
          <w:rFonts w:ascii="Verdana" w:hAnsi="Verdana"/>
        </w:rPr>
        <w:t xml:space="preserve"> </w:t>
      </w:r>
      <w:r w:rsidRPr="00197FF2">
        <w:rPr>
          <w:rFonts w:ascii="Verdana" w:hAnsi="Verdana"/>
        </w:rPr>
        <w:t>tests.</w:t>
      </w:r>
    </w:p>
    <w:p w:rsidR="008E2720" w:rsidRPr="00197FF2" w:rsidRDefault="008E2720" w:rsidP="00315B58">
      <w:pPr>
        <w:jc w:val="both"/>
        <w:rPr>
          <w:rFonts w:ascii="Verdana" w:hAnsi="Verdana"/>
          <w:b/>
        </w:rPr>
      </w:pPr>
      <w:r w:rsidRPr="00197FF2">
        <w:rPr>
          <w:rFonts w:ascii="Verdana" w:hAnsi="Verdana"/>
          <w:b/>
        </w:rPr>
        <w:t>Class</w:t>
      </w:r>
      <w:r w:rsidR="00926E21" w:rsidRPr="00197FF2">
        <w:rPr>
          <w:rFonts w:ascii="Verdana" w:hAnsi="Verdana"/>
          <w:b/>
        </w:rPr>
        <w:t xml:space="preserve"> </w:t>
      </w:r>
      <w:r w:rsidRPr="00197FF2">
        <w:rPr>
          <w:rFonts w:ascii="Verdana" w:hAnsi="Verdana"/>
          <w:b/>
        </w:rPr>
        <w:t>progress</w:t>
      </w:r>
      <w:r w:rsidR="00926E21" w:rsidRPr="00197FF2">
        <w:rPr>
          <w:rFonts w:ascii="Verdana" w:hAnsi="Verdana"/>
          <w:b/>
        </w:rPr>
        <w:t xml:space="preserve"> </w:t>
      </w:r>
      <w:r w:rsidRPr="00197FF2">
        <w:rPr>
          <w:rFonts w:ascii="Verdana" w:hAnsi="Verdana"/>
          <w:b/>
        </w:rPr>
        <w:t>tests</w:t>
      </w:r>
    </w:p>
    <w:p w:rsidR="008E2720" w:rsidRPr="00197FF2" w:rsidRDefault="008E2720" w:rsidP="001A4A6E">
      <w:pPr>
        <w:ind w:firstLine="720"/>
        <w:jc w:val="both"/>
        <w:rPr>
          <w:rFonts w:ascii="Verdana" w:hAnsi="Verdana"/>
        </w:rPr>
      </w:pPr>
      <w:r w:rsidRPr="00197FF2">
        <w:rPr>
          <w:rFonts w:ascii="Verdana" w:hAnsi="Verdana"/>
        </w:rPr>
        <w:t>This</w:t>
      </w:r>
      <w:r w:rsidR="00926E21" w:rsidRPr="00197FF2">
        <w:rPr>
          <w:rFonts w:ascii="Verdana" w:hAnsi="Verdana"/>
        </w:rPr>
        <w:t xml:space="preserve"> </w:t>
      </w:r>
      <w:r w:rsidRPr="00197FF2">
        <w:rPr>
          <w:rFonts w:ascii="Verdana" w:hAnsi="Verdana"/>
        </w:rPr>
        <w:t>book</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concerned</w:t>
      </w:r>
      <w:r w:rsidR="00926E21" w:rsidRPr="00197FF2">
        <w:rPr>
          <w:rFonts w:ascii="Verdana" w:hAnsi="Verdana"/>
        </w:rPr>
        <w:t xml:space="preserve"> </w:t>
      </w:r>
      <w:r w:rsidRPr="00197FF2">
        <w:rPr>
          <w:rFonts w:ascii="Verdana" w:hAnsi="Verdana"/>
        </w:rPr>
        <w:t>chiefly</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widely</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construct</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unique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evaluated</w:t>
      </w:r>
      <w:r w:rsidR="00926E21" w:rsidRPr="00197FF2">
        <w:rPr>
          <w:rFonts w:ascii="Verdana" w:hAnsi="Verdana"/>
        </w:rPr>
        <w:t xml:space="preserve"> </w:t>
      </w:r>
      <w:r w:rsidRPr="00197FF2">
        <w:rPr>
          <w:rFonts w:ascii="Verdana" w:hAnsi="Verdana"/>
        </w:rPr>
        <w:t>fully</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light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programme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aims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goals.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illogical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expect</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books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function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effectively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specially</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hence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of.this</w:t>
      </w:r>
      <w:r w:rsidR="00926E21" w:rsidRPr="00197FF2">
        <w:rPr>
          <w:rFonts w:ascii="Verdana" w:hAnsi="Verdana"/>
        </w:rPr>
        <w:t xml:space="preserve"> </w:t>
      </w:r>
      <w:r w:rsidRPr="00197FF2">
        <w:rPr>
          <w:rFonts w:ascii="Verdana" w:hAnsi="Verdana"/>
        </w:rPr>
        <w:t>book</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encouraging</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construct</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tests.</w:t>
      </w:r>
    </w:p>
    <w:p w:rsidR="00665E75" w:rsidRPr="00197FF2" w:rsidRDefault="008E2720" w:rsidP="00665E75">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designed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extent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mastered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material</w:t>
      </w:r>
      <w:r w:rsidR="00926E21" w:rsidRPr="00197FF2">
        <w:rPr>
          <w:rFonts w:ascii="Verdana" w:hAnsi="Verdana"/>
        </w:rPr>
        <w:t xml:space="preserve"> </w:t>
      </w:r>
      <w:r w:rsidRPr="00197FF2">
        <w:rPr>
          <w:rFonts w:ascii="Verdana" w:hAnsi="Verdana"/>
        </w:rPr>
        <w:t>taught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programme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assessment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Results</w:t>
      </w:r>
      <w:r w:rsidR="00926E21" w:rsidRPr="00197FF2">
        <w:rPr>
          <w:rFonts w:ascii="Verdana" w:hAnsi="Verdana"/>
        </w:rPr>
        <w:t xml:space="preserve"> </w:t>
      </w:r>
      <w:r w:rsidRPr="00197FF2">
        <w:rPr>
          <w:rFonts w:ascii="Verdana" w:hAnsi="Verdana"/>
        </w:rPr>
        <w:t>obtained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enable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become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familiar</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device,</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backwash</w:t>
      </w:r>
      <w:r w:rsidR="00926E21" w:rsidRPr="00197FF2">
        <w:rPr>
          <w:rFonts w:ascii="Verdana" w:hAnsi="Verdana"/>
        </w:rPr>
        <w:t xml:space="preserve"> </w:t>
      </w:r>
      <w:r w:rsidRPr="00197FF2">
        <w:rPr>
          <w:rFonts w:ascii="Verdana" w:hAnsi="Verdana"/>
        </w:rPr>
        <w:t>effect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motivation</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features.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encourage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perform</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target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gain</w:t>
      </w:r>
      <w:r w:rsidR="00926E21" w:rsidRPr="00197FF2">
        <w:rPr>
          <w:rFonts w:ascii="Verdana" w:hAnsi="Verdana"/>
        </w:rPr>
        <w:t xml:space="preserve"> </w:t>
      </w:r>
      <w:r w:rsidRPr="00197FF2">
        <w:rPr>
          <w:rFonts w:ascii="Verdana" w:hAnsi="Verdana"/>
        </w:rPr>
        <w:t>additional</w:t>
      </w:r>
      <w:r w:rsidR="00926E21" w:rsidRPr="00197FF2">
        <w:rPr>
          <w:rFonts w:ascii="Verdana" w:hAnsi="Verdana"/>
        </w:rPr>
        <w:t xml:space="preserve"> </w:t>
      </w:r>
      <w:r w:rsidRPr="00197FF2">
        <w:rPr>
          <w:rFonts w:ascii="Verdana" w:hAnsi="Verdana"/>
        </w:rPr>
        <w:t>confidence.</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aim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stimulate</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reinforce</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taught.</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performances</w:t>
      </w:r>
      <w:r w:rsidR="00926E21" w:rsidRPr="00197FF2">
        <w:rPr>
          <w:rFonts w:ascii="Verdana" w:hAnsi="Verdana"/>
        </w:rPr>
        <w:t xml:space="preserve"> </w:t>
      </w:r>
      <w:r w:rsidRPr="00197FF2">
        <w:rPr>
          <w:rFonts w:ascii="Verdana" w:hAnsi="Verdana"/>
        </w:rPr>
        <w:t>act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encouraging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although.poor</w:t>
      </w:r>
      <w:r w:rsidR="00926E21" w:rsidRPr="00197FF2">
        <w:rPr>
          <w:rFonts w:ascii="Verdana" w:hAnsi="Verdana"/>
        </w:rPr>
        <w:t xml:space="preserve"> </w:t>
      </w:r>
      <w:r w:rsidRPr="00197FF2">
        <w:rPr>
          <w:rFonts w:ascii="Verdana" w:hAnsi="Verdana"/>
        </w:rPr>
        <w:t>performances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act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incentive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chiefly</w:t>
      </w:r>
      <w:r w:rsidR="00926E21" w:rsidRPr="00197FF2">
        <w:rPr>
          <w:rFonts w:ascii="Verdana" w:hAnsi="Verdana"/>
        </w:rPr>
        <w:t xml:space="preserve"> </w:t>
      </w:r>
      <w:r w:rsidRPr="00197FF2">
        <w:rPr>
          <w:rFonts w:ascii="Verdana" w:hAnsi="Verdana"/>
        </w:rPr>
        <w:t>concerned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allowing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show</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mastered.</w:t>
      </w:r>
      <w:r w:rsidR="00926E21" w:rsidRPr="00197FF2">
        <w:rPr>
          <w:rFonts w:ascii="Verdana" w:hAnsi="Verdana"/>
        </w:rPr>
        <w:t xml:space="preserve"> </w:t>
      </w:r>
      <w:r w:rsidRPr="00197FF2">
        <w:rPr>
          <w:rFonts w:ascii="Verdana" w:hAnsi="Verdana"/>
        </w:rPr>
        <w:t>Scores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high</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course,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Whereas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standardised</w:t>
      </w:r>
      <w:r w:rsidR="00926E21" w:rsidRPr="00197FF2">
        <w:rPr>
          <w:rFonts w:ascii="Verdana" w:hAnsi="Verdana"/>
        </w:rPr>
        <w:t xml:space="preserve"> </w:t>
      </w:r>
      <w:r w:rsidRPr="00197FF2">
        <w:rPr>
          <w:rFonts w:ascii="Verdana" w:hAnsi="Verdana"/>
        </w:rPr>
        <w:t>achievement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wide</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indicated,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show</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cluster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scores</w:t>
      </w:r>
      <w:r w:rsidR="00926E21" w:rsidRPr="00197FF2">
        <w:rPr>
          <w:rFonts w:ascii="Verdana" w:hAnsi="Verdana"/>
        </w:rPr>
        <w:t xml:space="preserve"> </w:t>
      </w:r>
      <w:r w:rsidRPr="00197FF2">
        <w:rPr>
          <w:rFonts w:ascii="Verdana" w:hAnsi="Verdana"/>
        </w:rPr>
        <w:t>around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top</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Compare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graph</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graphs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10.4.</w:t>
      </w:r>
      <w:r w:rsidR="00926E21" w:rsidRPr="00197FF2">
        <w:rPr>
          <w:rFonts w:ascii="Verdana" w:hAnsi="Verdana"/>
        </w:rPr>
        <w:t xml:space="preserve"> </w:t>
      </w:r>
    </w:p>
    <w:p w:rsidR="008E2720" w:rsidRPr="00197FF2" w:rsidRDefault="008E2720" w:rsidP="00665E75">
      <w:pPr>
        <w:jc w:val="both"/>
        <w:rPr>
          <w:rFonts w:ascii="Verdana" w:hAnsi="Verdana"/>
          <w:b/>
        </w:rPr>
      </w:pPr>
      <w:r w:rsidRPr="00197FF2">
        <w:rPr>
          <w:rFonts w:ascii="Verdana" w:hAnsi="Verdana"/>
          <w:b/>
        </w:rPr>
        <w:t>Achievement</w:t>
      </w:r>
      <w:r w:rsidR="00926E21" w:rsidRPr="00197FF2">
        <w:rPr>
          <w:rFonts w:ascii="Verdana" w:hAnsi="Verdana"/>
          <w:b/>
        </w:rPr>
        <w:t xml:space="preserve"> </w:t>
      </w:r>
      <w:r w:rsidRPr="00197FF2">
        <w:rPr>
          <w:rFonts w:ascii="Verdana" w:hAnsi="Verdana"/>
          <w:b/>
        </w:rPr>
        <w:t>tests</w:t>
      </w:r>
    </w:p>
    <w:p w:rsidR="008E2720" w:rsidRPr="00197FF2" w:rsidRDefault="008E2720" w:rsidP="00315B58">
      <w:pPr>
        <w:jc w:val="both"/>
        <w:rPr>
          <w:rFonts w:ascii="Verdana" w:hAnsi="Verdana"/>
        </w:rPr>
      </w:pPr>
      <w:r w:rsidRPr="00197FF2">
        <w:rPr>
          <w:rFonts w:ascii="Verdana" w:hAnsi="Verdana"/>
        </w:rPr>
        <w:lastRenderedPageBreak/>
        <w:t>Achievement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attainment)</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though</w:t>
      </w:r>
      <w:r w:rsidR="00926E21" w:rsidRPr="00197FF2">
        <w:rPr>
          <w:rFonts w:ascii="Verdana" w:hAnsi="Verdana"/>
        </w:rPr>
        <w:t xml:space="preserve"> </w:t>
      </w:r>
      <w:r w:rsidRPr="00197FF2">
        <w:rPr>
          <w:rFonts w:ascii="Verdana" w:hAnsi="Verdana"/>
        </w:rPr>
        <w:t>similar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ways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formal</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intended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achievement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larger</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annual</w:t>
      </w:r>
      <w:r w:rsidR="00926E21" w:rsidRPr="00197FF2">
        <w:rPr>
          <w:rFonts w:ascii="Verdana" w:hAnsi="Verdana"/>
        </w:rPr>
        <w:t xml:space="preserve"> </w:t>
      </w:r>
      <w:r w:rsidRPr="00197FF2">
        <w:rPr>
          <w:rFonts w:ascii="Verdana" w:hAnsi="Verdana"/>
        </w:rPr>
        <w:t>school</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achievement</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public</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intended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show</w:t>
      </w:r>
      <w:r w:rsidR="00926E21" w:rsidRPr="00197FF2">
        <w:rPr>
          <w:rFonts w:ascii="Verdana" w:hAnsi="Verdana"/>
        </w:rPr>
        <w:t xml:space="preserve"> </w:t>
      </w:r>
      <w:r w:rsidRPr="00197FF2">
        <w:rPr>
          <w:rFonts w:ascii="Verdana" w:hAnsi="Verdana"/>
        </w:rPr>
        <w:t>master}'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syllabus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achievement</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presumed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learnt</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necessarily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actually</w:t>
      </w:r>
      <w:r w:rsidR="00926E21" w:rsidRPr="00197FF2">
        <w:rPr>
          <w:rFonts w:ascii="Verdana" w:hAnsi="Verdana"/>
        </w:rPr>
        <w:t xml:space="preserve"> </w:t>
      </w:r>
      <w:r w:rsidRPr="00197FF2">
        <w:rPr>
          <w:rFonts w:ascii="Verdana" w:hAnsi="Verdana"/>
        </w:rPr>
        <w:t>learnt</w:t>
      </w:r>
      <w:r w:rsidR="00926E21" w:rsidRPr="00197FF2">
        <w:rPr>
          <w:rFonts w:ascii="Verdana" w:hAnsi="Verdana"/>
        </w:rPr>
        <w:t xml:space="preserve"> </w:t>
      </w:r>
      <w:r w:rsidRPr="00197FF2">
        <w:rPr>
          <w:rFonts w:ascii="Verdana" w:hAnsi="Verdana"/>
        </w:rPr>
        <w:t>nor</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actually</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taught.</w:t>
      </w:r>
      <w:r w:rsidR="00926E21" w:rsidRPr="00197FF2">
        <w:rPr>
          <w:rFonts w:ascii="Verdana" w:hAnsi="Verdana"/>
        </w:rPr>
        <w:t xml:space="preserve"> </w:t>
      </w:r>
      <w:r w:rsidRPr="00197FF2">
        <w:rPr>
          <w:rFonts w:ascii="Verdana" w:hAnsi="Verdana"/>
        </w:rPr>
        <w:t>Achievement</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frequently</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secondary'</w:t>
      </w:r>
      <w:r w:rsidR="00926E21" w:rsidRPr="00197FF2">
        <w:rPr>
          <w:rFonts w:ascii="Verdana" w:hAnsi="Verdana"/>
        </w:rPr>
        <w:t xml:space="preserve"> </w:t>
      </w:r>
      <w:r w:rsidRPr="00197FF2">
        <w:rPr>
          <w:rFonts w:ascii="Verdana" w:hAnsi="Verdana"/>
        </w:rPr>
        <w:t>school</w:t>
      </w:r>
      <w:r w:rsidR="00926E21" w:rsidRPr="00197FF2">
        <w:rPr>
          <w:rFonts w:ascii="Verdana" w:hAnsi="Verdana"/>
        </w:rPr>
        <w:t xml:space="preserve"> </w:t>
      </w:r>
      <w:r w:rsidRPr="00197FF2">
        <w:rPr>
          <w:rFonts w:ascii="Verdana" w:hAnsi="Verdana"/>
        </w:rPr>
        <w:t>entrance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school</w:t>
      </w:r>
      <w:r w:rsidR="00926E21" w:rsidRPr="00197FF2">
        <w:rPr>
          <w:rFonts w:ascii="Verdana" w:hAnsi="Verdana"/>
        </w:rPr>
        <w:t xml:space="preserve"> </w:t>
      </w:r>
      <w:r w:rsidRPr="00197FF2">
        <w:rPr>
          <w:rFonts w:ascii="Verdana" w:hAnsi="Verdana"/>
        </w:rPr>
        <w:t>certificate</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based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published</w:t>
      </w:r>
      <w:r w:rsidR="00926E21" w:rsidRPr="00197FF2">
        <w:rPr>
          <w:rFonts w:ascii="Verdana" w:hAnsi="Verdana"/>
        </w:rPr>
        <w:t xml:space="preserve"> </w:t>
      </w:r>
      <w:r w:rsidRPr="00197FF2">
        <w:rPr>
          <w:rFonts w:ascii="Verdana" w:hAnsi="Verdana"/>
        </w:rPr>
        <w:t>syllabus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exert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strong</w:t>
      </w:r>
      <w:r w:rsidR="00926E21" w:rsidRPr="00197FF2">
        <w:rPr>
          <w:rFonts w:ascii="Verdana" w:hAnsi="Verdana"/>
        </w:rPr>
        <w:t xml:space="preserve"> </w:t>
      </w:r>
      <w:r w:rsidRPr="00197FF2">
        <w:rPr>
          <w:rFonts w:ascii="Verdana" w:hAnsi="Verdana"/>
        </w:rPr>
        <w:t>influence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schools.</w:t>
      </w:r>
      <w:r w:rsidR="00926E21" w:rsidRPr="00197FF2">
        <w:rPr>
          <w:rFonts w:ascii="Verdana" w:hAnsi="Verdana"/>
        </w:rPr>
        <w:t xml:space="preserve"> </w:t>
      </w:r>
      <w:r w:rsidRPr="00197FF2">
        <w:rPr>
          <w:rFonts w:ascii="Verdana" w:hAnsi="Verdana"/>
        </w:rPr>
        <w:t>Constructors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rarely</w:t>
      </w:r>
      <w:r w:rsidR="00926E21" w:rsidRPr="00197FF2">
        <w:rPr>
          <w:rFonts w:ascii="Verdana" w:hAnsi="Verdana"/>
        </w:rPr>
        <w:t xml:space="preserve"> </w:t>
      </w:r>
      <w:r w:rsidRPr="00197FF2">
        <w:rPr>
          <w:rFonts w:ascii="Verdana" w:hAnsi="Verdana"/>
        </w:rPr>
        <w:t>teach</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advantage</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constructors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familiar</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problems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prerequisite</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anyone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appointed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position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responsibility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connection</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though</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principle</w:t>
      </w:r>
      <w:r w:rsidR="00926E21" w:rsidRPr="00197FF2">
        <w:rPr>
          <w:rFonts w:ascii="Verdana" w:hAnsi="Verdana"/>
        </w:rPr>
        <w:t xml:space="preserve"> </w:t>
      </w:r>
      <w:r w:rsidRPr="00197FF2">
        <w:rPr>
          <w:rFonts w:ascii="Verdana" w:hAnsi="Verdana"/>
        </w:rPr>
        <w:t>obviously</w:t>
      </w:r>
      <w:r w:rsidR="00926E21" w:rsidRPr="00197FF2">
        <w:rPr>
          <w:rFonts w:ascii="Verdana" w:hAnsi="Verdana"/>
        </w:rPr>
        <w:t xml:space="preserve"> </w:t>
      </w:r>
      <w:r w:rsidRPr="00197FF2">
        <w:rPr>
          <w:rFonts w:ascii="Verdana" w:hAnsi="Verdana"/>
        </w:rPr>
        <w:t>cannot</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applied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school</w:t>
      </w:r>
      <w:r w:rsidR="00926E21" w:rsidRPr="00197FF2">
        <w:rPr>
          <w:rFonts w:ascii="Verdana" w:hAnsi="Verdana"/>
        </w:rPr>
        <w:t xml:space="preserve"> </w:t>
      </w:r>
      <w:r w:rsidRPr="00197FF2">
        <w:rPr>
          <w:rFonts w:ascii="Verdana" w:hAnsi="Verdana"/>
        </w:rPr>
        <w:t>examinations.</w:t>
      </w:r>
    </w:p>
    <w:p w:rsidR="008E2720" w:rsidRPr="00197FF2" w:rsidRDefault="008E2720" w:rsidP="00665E75">
      <w:pPr>
        <w:ind w:firstLine="720"/>
        <w:jc w:val="both"/>
        <w:rPr>
          <w:rFonts w:ascii="Verdana" w:hAnsi="Verdana"/>
        </w:rPr>
      </w:pPr>
      <w:r w:rsidRPr="00197FF2">
        <w:rPr>
          <w:rFonts w:ascii="Verdana" w:hAnsi="Verdana"/>
        </w:rPr>
        <w:t>Several</w:t>
      </w:r>
      <w:r w:rsidR="00926E21" w:rsidRPr="00197FF2">
        <w:rPr>
          <w:rFonts w:ascii="Verdana" w:hAnsi="Verdana"/>
        </w:rPr>
        <w:t xml:space="preserve"> </w:t>
      </w:r>
      <w:r w:rsidRPr="00197FF2">
        <w:rPr>
          <w:rFonts w:ascii="Verdana" w:hAnsi="Verdana"/>
        </w:rPr>
        <w:t>achievement</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standardised:</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pre-tested,</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analysed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revised</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norms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established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comparisons</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performances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schools.</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administered</w:t>
      </w:r>
      <w:r w:rsidR="00926E21" w:rsidRPr="00197FF2">
        <w:rPr>
          <w:rFonts w:ascii="Verdana" w:hAnsi="Verdana"/>
        </w:rPr>
        <w:t xml:space="preserve"> </w:t>
      </w:r>
      <w:r w:rsidRPr="00197FF2">
        <w:rPr>
          <w:rFonts w:ascii="Verdana" w:hAnsi="Verdana"/>
        </w:rPr>
        <w:t>year</w:t>
      </w:r>
      <w:r w:rsidR="00926E21" w:rsidRPr="00197FF2">
        <w:rPr>
          <w:rFonts w:ascii="Verdana" w:hAnsi="Verdana"/>
        </w:rPr>
        <w:t xml:space="preserve"> </w:t>
      </w:r>
      <w:r w:rsidRPr="00197FF2">
        <w:rPr>
          <w:rFonts w:ascii="Verdana" w:hAnsi="Verdana"/>
        </w:rPr>
        <w:t>after</w:t>
      </w:r>
      <w:r w:rsidR="00926E21" w:rsidRPr="00197FF2">
        <w:rPr>
          <w:rFonts w:ascii="Verdana" w:hAnsi="Verdana"/>
        </w:rPr>
        <w:t xml:space="preserve"> </w:t>
      </w:r>
      <w:r w:rsidRPr="00197FF2">
        <w:rPr>
          <w:rFonts w:ascii="Verdana" w:hAnsi="Verdana"/>
        </w:rPr>
        <w:t>year,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compare</w:t>
      </w:r>
      <w:r w:rsidR="00926E21" w:rsidRPr="00197FF2">
        <w:rPr>
          <w:rFonts w:ascii="Verdana" w:hAnsi="Verdana"/>
        </w:rPr>
        <w:t xml:space="preserve"> </w:t>
      </w:r>
      <w:r w:rsidRPr="00197FF2">
        <w:rPr>
          <w:rFonts w:ascii="Verdana" w:hAnsi="Verdana"/>
        </w:rPr>
        <w:t>performances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year</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taking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year.</w:t>
      </w:r>
    </w:p>
    <w:p w:rsidR="008E2720" w:rsidRPr="00197FF2" w:rsidRDefault="008E2720" w:rsidP="00665E75">
      <w:pPr>
        <w:ind w:firstLine="720"/>
        <w:jc w:val="both"/>
        <w:rPr>
          <w:rFonts w:ascii="Verdana" w:hAnsi="Verdana"/>
        </w:rPr>
      </w:pP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followed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structural</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unfair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administer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achievement</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course.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equally</w:t>
      </w:r>
      <w:r w:rsidR="00926E21" w:rsidRPr="00197FF2">
        <w:rPr>
          <w:rFonts w:ascii="Verdana" w:hAnsi="Verdana"/>
        </w:rPr>
        <w:t xml:space="preserve"> </w:t>
      </w:r>
      <w:r w:rsidRPr="00197FF2">
        <w:rPr>
          <w:rFonts w:ascii="Verdana" w:hAnsi="Verdana"/>
        </w:rPr>
        <w:t>unfair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administer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structural-based</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followed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communicative</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target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achievement</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reflect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approach</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previously</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adopted.</w:t>
      </w:r>
    </w:p>
    <w:p w:rsidR="00665E75" w:rsidRPr="00197FF2" w:rsidRDefault="00665E75" w:rsidP="00665E75">
      <w:pPr>
        <w:jc w:val="both"/>
        <w:rPr>
          <w:rFonts w:ascii="Verdana" w:hAnsi="Verdana"/>
          <w:i/>
        </w:rPr>
      </w:pPr>
      <w:r w:rsidRPr="00197FF2">
        <w:rPr>
          <w:rFonts w:ascii="Verdana" w:hAnsi="Verdana"/>
          <w:i/>
        </w:rPr>
        <w:t>Proficiency tests</w:t>
      </w:r>
    </w:p>
    <w:p w:rsidR="008E2720" w:rsidRPr="00197FF2" w:rsidRDefault="008E2720" w:rsidP="00315B58">
      <w:pPr>
        <w:jc w:val="both"/>
        <w:rPr>
          <w:rFonts w:ascii="Verdana" w:hAnsi="Verdana"/>
        </w:rPr>
      </w:pPr>
      <w:r w:rsidRPr="00197FF2">
        <w:rPr>
          <w:rFonts w:ascii="Verdana" w:hAnsi="Verdana"/>
        </w:rPr>
        <w:t>Whereas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achievement</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looks</w:t>
      </w:r>
      <w:r w:rsidR="00926E21" w:rsidRPr="00197FF2">
        <w:rPr>
          <w:rFonts w:ascii="Verdana" w:hAnsi="Verdana"/>
        </w:rPr>
        <w:t xml:space="preserve"> </w:t>
      </w:r>
      <w:r w:rsidRPr="00197FF2">
        <w:rPr>
          <w:rFonts w:ascii="Verdana" w:hAnsi="Verdana"/>
        </w:rPr>
        <w:t>back</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learnt,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looks</w:t>
      </w:r>
      <w:r w:rsidR="00926E21" w:rsidRPr="00197FF2">
        <w:rPr>
          <w:rFonts w:ascii="Verdana" w:hAnsi="Verdana"/>
        </w:rPr>
        <w:t xml:space="preserve"> </w:t>
      </w:r>
      <w:r w:rsidRPr="00197FF2">
        <w:rPr>
          <w:rFonts w:ascii="Verdana" w:hAnsi="Verdana"/>
        </w:rPr>
        <w:t>forward,</w:t>
      </w:r>
      <w:r w:rsidR="00926E21" w:rsidRPr="00197FF2">
        <w:rPr>
          <w:rFonts w:ascii="Verdana" w:hAnsi="Verdana"/>
        </w:rPr>
        <w:t xml:space="preserve"> </w:t>
      </w:r>
      <w:r w:rsidRPr="00197FF2">
        <w:rPr>
          <w:rFonts w:ascii="Verdana" w:hAnsi="Verdana"/>
        </w:rPr>
        <w:t>defining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reference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perform.</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related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syllabus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programme;</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intended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schools,</w:t>
      </w:r>
      <w:r w:rsidR="00926E21" w:rsidRPr="00197FF2">
        <w:rPr>
          <w:rFonts w:ascii="Verdana" w:hAnsi="Verdana"/>
        </w:rPr>
        <w:t xml:space="preserve"> </w:t>
      </w:r>
      <w:r w:rsidRPr="00197FF2">
        <w:rPr>
          <w:rFonts w:ascii="Verdana" w:hAnsi="Verdana"/>
        </w:rPr>
        <w:t>countries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backgrounds.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concerned</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measuring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control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00665E75" w:rsidRPr="00197FF2">
        <w:rPr>
          <w:rFonts w:ascii="Verdana" w:hAnsi="Verdana"/>
        </w:rPr>
        <w:t xml:space="preserve">in the light </w:t>
      </w:r>
      <w:r w:rsidRPr="00197FF2">
        <w:rPr>
          <w:rFonts w:ascii="Verdana" w:hAnsi="Verdana"/>
        </w:rPr>
        <w:t>of</w:t>
      </w:r>
      <w:r w:rsidR="00926E21" w:rsidRPr="00197FF2">
        <w:rPr>
          <w:rFonts w:ascii="Verdana" w:hAnsi="Verdana"/>
        </w:rPr>
        <w:t xml:space="preserve"> </w:t>
      </w:r>
      <w:r w:rsidR="00665E75" w:rsidRPr="00197FF2">
        <w:rPr>
          <w:rFonts w:ascii="Verdana" w:hAnsi="Verdana"/>
        </w:rPr>
        <w:t>what</w:t>
      </w:r>
      <w:r w:rsidR="00926E21" w:rsidRPr="00197FF2">
        <w:rPr>
          <w:rFonts w:ascii="Verdana" w:hAnsi="Verdana"/>
        </w:rPr>
        <w:t xml:space="preserve"> </w:t>
      </w:r>
      <w:r w:rsidR="00C76D2C" w:rsidRPr="00197FF2">
        <w:rPr>
          <w:rFonts w:ascii="Verdana" w:hAnsi="Verdana"/>
        </w:rPr>
        <w:t>h</w:t>
      </w:r>
      <w:r w:rsidRPr="00197FF2">
        <w:rPr>
          <w:rFonts w:ascii="Verdana" w:hAnsi="Verdana"/>
        </w:rPr>
        <w:t>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expected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future</w:t>
      </w:r>
      <w:r w:rsidR="00926E21" w:rsidRPr="00197FF2">
        <w:rPr>
          <w:rFonts w:ascii="Verdana" w:hAnsi="Verdana"/>
        </w:rPr>
        <w:t xml:space="preserve"> </w:t>
      </w:r>
      <w:r w:rsidRPr="00197FF2">
        <w:rPr>
          <w:rFonts w:ascii="Verdana" w:hAnsi="Verdana"/>
        </w:rPr>
        <w:t>pi</w:t>
      </w:r>
      <w:r w:rsidR="00926E21" w:rsidRPr="00197FF2">
        <w:rPr>
          <w:rFonts w:ascii="Verdana" w:hAnsi="Verdana"/>
        </w:rPr>
        <w:t xml:space="preserve"> </w:t>
      </w:r>
      <w:r w:rsidRPr="00197FF2">
        <w:rPr>
          <w:rFonts w:ascii="Verdana" w:hAnsi="Verdana"/>
        </w:rPr>
        <w:t>ifimaf</w:t>
      </w:r>
      <w:r w:rsidR="00926E21" w:rsidRPr="00197FF2">
        <w:rPr>
          <w:rFonts w:ascii="Verdana" w:hAnsi="Verdana"/>
        </w:rPr>
        <w:t xml:space="preserve"> </w:t>
      </w:r>
      <w:r w:rsidRPr="00197FF2">
        <w:rPr>
          <w:rFonts w:ascii="Verdana" w:hAnsi="Verdana"/>
        </w:rPr>
        <w:t>i</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enough</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10</w:t>
      </w:r>
      <w:r w:rsidR="00926E21" w:rsidRPr="00197FF2">
        <w:rPr>
          <w:rFonts w:ascii="Verdana" w:hAnsi="Verdana"/>
        </w:rPr>
        <w:t xml:space="preserve"> </w:t>
      </w:r>
      <w:r w:rsidRPr="00197FF2">
        <w:rPr>
          <w:rFonts w:ascii="Verdana" w:hAnsi="Verdana"/>
        </w:rPr>
        <w:t>kotow</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university</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college</w:t>
      </w:r>
      <w:r w:rsidR="00926E21" w:rsidRPr="00197FF2">
        <w:rPr>
          <w:rFonts w:ascii="Verdana" w:hAnsi="Verdana"/>
        </w:rPr>
        <w:t xml:space="preserve"> </w:t>
      </w:r>
      <w:r w:rsidRPr="00197FF2">
        <w:rPr>
          <w:rFonts w:ascii="Verdana" w:hAnsi="Verdana"/>
        </w:rPr>
        <w:t>course</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medium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EngUsfa?</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know</w:t>
      </w:r>
      <w:r w:rsidR="00926E21" w:rsidRPr="00197FF2">
        <w:rPr>
          <w:rFonts w:ascii="Verdana" w:hAnsi="Verdana"/>
        </w:rPr>
        <w:t xml:space="preserve"> </w:t>
      </w:r>
      <w:r w:rsidRPr="00197FF2">
        <w:rPr>
          <w:rFonts w:ascii="Verdana" w:hAnsi="Verdana"/>
        </w:rPr>
        <w:t>enough</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function</w:t>
      </w:r>
      <w:r w:rsidR="00926E21" w:rsidRPr="00197FF2">
        <w:rPr>
          <w:rFonts w:ascii="Verdana" w:hAnsi="Verdana"/>
        </w:rPr>
        <w:t xml:space="preserve"> </w:t>
      </w:r>
      <w:r w:rsidRPr="00197FF2">
        <w:rPr>
          <w:rFonts w:ascii="Verdana" w:hAnsi="Verdana"/>
        </w:rPr>
        <w:t>efficiently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enqiloynient?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concerned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measuring</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lastRenderedPageBreak/>
        <w:t>attainment</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light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demands</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later</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future</w:t>
      </w:r>
      <w:r w:rsidR="00926E21" w:rsidRPr="00197FF2">
        <w:rPr>
          <w:rFonts w:ascii="Verdana" w:hAnsi="Verdana"/>
        </w:rPr>
        <w:t xml:space="preserve"> </w:t>
      </w:r>
      <w:r w:rsidRPr="00197FF2">
        <w:rPr>
          <w:rFonts w:ascii="Verdana" w:hAnsi="Verdana"/>
        </w:rPr>
        <w:t>course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study</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job.</w:t>
      </w:r>
    </w:p>
    <w:p w:rsidR="00C76D2C" w:rsidRPr="00197FF2" w:rsidRDefault="00C76D2C" w:rsidP="00315B58">
      <w:pPr>
        <w:jc w:val="both"/>
        <w:rPr>
          <w:rFonts w:ascii="Verdana" w:hAnsi="Verdana"/>
          <w:i/>
        </w:rPr>
      </w:pPr>
      <w:r w:rsidRPr="00197FF2">
        <w:rPr>
          <w:rFonts w:ascii="Verdana" w:hAnsi="Verdana"/>
          <w:i/>
        </w:rPr>
        <w:t>Aptitude tests</w:t>
      </w:r>
    </w:p>
    <w:p w:rsidR="00C76D2C"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aptitude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prognostic</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cestgr.ea</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probable</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foreign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started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learn:</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assesses</w:t>
      </w:r>
      <w:r w:rsidR="00926E21" w:rsidRPr="00197FF2">
        <w:rPr>
          <w:rFonts w:ascii="Verdana" w:hAnsi="Verdana"/>
        </w:rPr>
        <w:t xml:space="preserve"> </w:t>
      </w:r>
      <w:r w:rsidRPr="00197FF2">
        <w:rPr>
          <w:rFonts w:ascii="Verdana" w:hAnsi="Verdana"/>
        </w:rPr>
        <w:t>aptitude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aptitude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complex</w:t>
      </w:r>
      <w:r w:rsidR="00926E21" w:rsidRPr="00197FF2">
        <w:rPr>
          <w:rFonts w:ascii="Verdana" w:hAnsi="Verdana"/>
        </w:rPr>
        <w:t xml:space="preserve"> </w:t>
      </w:r>
      <w:r w:rsidRPr="00197FF2">
        <w:rPr>
          <w:rFonts w:ascii="Verdana" w:hAnsi="Verdana"/>
        </w:rPr>
        <w:t>matter,</w:t>
      </w:r>
      <w:r w:rsidR="00926E21" w:rsidRPr="00197FF2">
        <w:rPr>
          <w:rFonts w:ascii="Verdana" w:hAnsi="Verdana"/>
        </w:rPr>
        <w:t xml:space="preserve"> </w:t>
      </w:r>
      <w:r w:rsidRPr="00197FF2">
        <w:rPr>
          <w:rFonts w:ascii="Verdana" w:hAnsi="Verdana"/>
        </w:rPr>
        <w:t>consisting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factors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intelligence,</w:t>
      </w:r>
      <w:r w:rsidR="00926E21" w:rsidRPr="00197FF2">
        <w:rPr>
          <w:rFonts w:ascii="Verdana" w:hAnsi="Verdana"/>
        </w:rPr>
        <w:t xml:space="preserve"> </w:t>
      </w:r>
      <w:r w:rsidRPr="00197FF2">
        <w:rPr>
          <w:rFonts w:ascii="Verdana" w:hAnsi="Verdana"/>
        </w:rPr>
        <w:t>age,</w:t>
      </w:r>
      <w:r w:rsidR="00926E21" w:rsidRPr="00197FF2">
        <w:rPr>
          <w:rFonts w:ascii="Verdana" w:hAnsi="Verdana"/>
        </w:rPr>
        <w:t xml:space="preserve"> </w:t>
      </w:r>
      <w:r w:rsidRPr="00197FF2">
        <w:rPr>
          <w:rFonts w:ascii="Verdana" w:hAnsi="Verdana"/>
        </w:rPr>
        <w:t>motivation,</w:t>
      </w:r>
      <w:r w:rsidR="00926E21" w:rsidRPr="00197FF2">
        <w:rPr>
          <w:rFonts w:ascii="Verdana" w:hAnsi="Verdana"/>
        </w:rPr>
        <w:t xml:space="preserve"> </w:t>
      </w:r>
      <w:r w:rsidRPr="00197FF2">
        <w:rPr>
          <w:rFonts w:ascii="Verdana" w:hAnsi="Verdana"/>
        </w:rPr>
        <w:t>memory,</w:t>
      </w:r>
      <w:r w:rsidR="00926E21" w:rsidRPr="00197FF2">
        <w:rPr>
          <w:rFonts w:ascii="Verdana" w:hAnsi="Verdana"/>
        </w:rPr>
        <w:t xml:space="preserve"> </w:t>
      </w:r>
      <w:r w:rsidRPr="00197FF2">
        <w:rPr>
          <w:rFonts w:ascii="Verdana" w:hAnsi="Verdana"/>
        </w:rPr>
        <w:t>phonological</w:t>
      </w:r>
      <w:r w:rsidR="00926E21" w:rsidRPr="00197FF2">
        <w:rPr>
          <w:rFonts w:ascii="Verdana" w:hAnsi="Verdana"/>
        </w:rPr>
        <w:t xml:space="preserve"> </w:t>
      </w:r>
      <w:r w:rsidRPr="00197FF2">
        <w:rPr>
          <w:rFonts w:ascii="Verdana" w:hAnsi="Verdana"/>
        </w:rPr>
        <w:t>sensitivity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sensitivity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grammatical</w:t>
      </w:r>
      <w:r w:rsidR="00926E21" w:rsidRPr="00197FF2">
        <w:rPr>
          <w:rFonts w:ascii="Verdana" w:hAnsi="Verdana"/>
        </w:rPr>
        <w:t xml:space="preserve"> </w:t>
      </w:r>
      <w:r w:rsidRPr="00197FF2">
        <w:rPr>
          <w:rFonts w:ascii="Verdana" w:hAnsi="Verdana"/>
        </w:rPr>
        <w:t>patterning.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relative</w:t>
      </w:r>
      <w:r w:rsidR="00926E21" w:rsidRPr="00197FF2">
        <w:rPr>
          <w:rFonts w:ascii="Verdana" w:hAnsi="Verdana"/>
        </w:rPr>
        <w:t xml:space="preserve"> </w:t>
      </w:r>
      <w:r w:rsidRPr="00197FF2">
        <w:rPr>
          <w:rFonts w:ascii="Verdana" w:hAnsi="Verdana"/>
        </w:rPr>
        <w:t>weighting</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elements</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depend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factors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vary</w:t>
      </w:r>
      <w:r w:rsidR="00926E21" w:rsidRPr="00197FF2">
        <w:rPr>
          <w:rFonts w:ascii="Verdana" w:hAnsi="Verdana"/>
        </w:rPr>
        <w:t xml:space="preserve"> </w:t>
      </w:r>
      <w:r w:rsidRPr="00197FF2">
        <w:rPr>
          <w:rFonts w:ascii="Verdana" w:hAnsi="Verdana"/>
        </w:rPr>
        <w:t>considerably</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individual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specialists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field</w:t>
      </w:r>
      <w:r w:rsidR="00926E21" w:rsidRPr="00197FF2">
        <w:rPr>
          <w:rFonts w:ascii="Verdana" w:hAnsi="Verdana"/>
        </w:rPr>
        <w:t xml:space="preserve"> </w:t>
      </w:r>
      <w:r w:rsidRPr="00197FF2">
        <w:rPr>
          <w:rFonts w:ascii="Verdana" w:hAnsi="Verdana"/>
        </w:rPr>
        <w:t>maintain</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neither</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nor</w:t>
      </w:r>
      <w:r w:rsidR="00926E21" w:rsidRPr="00197FF2">
        <w:rPr>
          <w:rFonts w:ascii="Verdana" w:hAnsi="Verdana"/>
        </w:rPr>
        <w:t xml:space="preserve"> </w:t>
      </w:r>
      <w:r w:rsidRPr="00197FF2">
        <w:rPr>
          <w:rFonts w:ascii="Verdana" w:hAnsi="Verdana"/>
        </w:rPr>
        <w:t>desirable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overall</w:t>
      </w:r>
      <w:r w:rsidR="00926E21" w:rsidRPr="00197FF2">
        <w:rPr>
          <w:rFonts w:ascii="Verdana" w:hAnsi="Verdana"/>
        </w:rPr>
        <w:t xml:space="preserve"> </w:t>
      </w:r>
      <w:r w:rsidRPr="00197FF2">
        <w:rPr>
          <w:rFonts w:ascii="Verdana" w:hAnsi="Verdana"/>
        </w:rPr>
        <w:t>measurement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aptitude;</w:t>
      </w:r>
      <w:r w:rsidR="00926E21" w:rsidRPr="00197FF2">
        <w:rPr>
          <w:rFonts w:ascii="Verdana" w:hAnsi="Verdana"/>
        </w:rPr>
        <w:t xml:space="preserve"> </w:t>
      </w:r>
      <w:r w:rsidRPr="00197FF2">
        <w:rPr>
          <w:rFonts w:ascii="Verdana" w:hAnsi="Verdana"/>
        </w:rPr>
        <w:t>consequently</w:t>
      </w:r>
      <w:r w:rsidR="00926E21" w:rsidRPr="00197FF2">
        <w:rPr>
          <w:rFonts w:ascii="Verdana" w:hAnsi="Verdana"/>
        </w:rPr>
        <w:t xml:space="preserve"> </w:t>
      </w:r>
      <w:r w:rsidRPr="00197FF2">
        <w:rPr>
          <w:rFonts w:ascii="Verdana" w:hAnsi="Verdana"/>
        </w:rPr>
        <w:t>aptitude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divided</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aspects</w:t>
      </w:r>
      <w:r w:rsidR="00926E21" w:rsidRPr="00197FF2">
        <w:rPr>
          <w:rFonts w:ascii="Verdana" w:hAnsi="Verdana"/>
        </w:rPr>
        <w:t xml:space="preserve"> </w:t>
      </w: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specific</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person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trained:</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listening,</w:t>
      </w:r>
      <w:r w:rsidR="00926E21" w:rsidRPr="00197FF2">
        <w:rPr>
          <w:rFonts w:ascii="Verdana" w:hAnsi="Verdana"/>
        </w:rPr>
        <w:t xml:space="preserve"> </w:t>
      </w:r>
      <w:r w:rsidRPr="00197FF2">
        <w:rPr>
          <w:rFonts w:ascii="Verdana" w:hAnsi="Verdana"/>
        </w:rPr>
        <w:t>interpreting,</w:t>
      </w:r>
      <w:r w:rsidR="00C76D2C" w:rsidRPr="00197FF2">
        <w:rPr>
          <w:rFonts w:ascii="Verdana" w:hAnsi="Verdana"/>
        </w:rPr>
        <w:t xml:space="preserve"> </w:t>
      </w:r>
      <w:r w:rsidRPr="00197FF2">
        <w:rPr>
          <w:rFonts w:ascii="Verdana" w:hAnsi="Verdana"/>
        </w:rPr>
        <w:t>translating.</w:t>
      </w:r>
      <w:r w:rsidR="00926E21" w:rsidRPr="00197FF2">
        <w:rPr>
          <w:rFonts w:ascii="Verdana" w:hAnsi="Verdana"/>
        </w:rPr>
        <w:t xml:space="preserve"> </w:t>
      </w:r>
      <w:r w:rsidRPr="00197FF2">
        <w:rPr>
          <w:rFonts w:ascii="Verdana" w:hAnsi="Verdana"/>
        </w:rPr>
        <w:t>Aptitude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seek</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predict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probable</w:t>
      </w:r>
      <w:r w:rsidR="00926E21" w:rsidRPr="00197FF2">
        <w:rPr>
          <w:rFonts w:ascii="Verdana" w:hAnsi="Verdana"/>
        </w:rPr>
        <w:t xml:space="preserve"> </w:t>
      </w:r>
      <w:r w:rsidRPr="00197FF2">
        <w:rPr>
          <w:rFonts w:ascii="Verdana" w:hAnsi="Verdana"/>
        </w:rPr>
        <w:t>strengths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weaknesses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foreign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measuring</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artificial</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learn</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phonemic</w:t>
      </w:r>
      <w:r w:rsidR="00926E21" w:rsidRPr="00197FF2">
        <w:rPr>
          <w:rFonts w:ascii="Verdana" w:hAnsi="Verdana"/>
        </w:rPr>
        <w:t xml:space="preserve"> </w:t>
      </w:r>
      <w:r w:rsidRPr="00197FF2">
        <w:rPr>
          <w:rFonts w:ascii="Verdana" w:hAnsi="Verdana"/>
        </w:rPr>
        <w:t>distinctions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patterns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unfamiliar</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systematic</w:t>
      </w:r>
      <w:r w:rsidR="00926E21" w:rsidRPr="00197FF2">
        <w:rPr>
          <w:rFonts w:ascii="Verdana" w:hAnsi="Verdana"/>
        </w:rPr>
        <w:t xml:space="preserve"> </w:t>
      </w:r>
      <w:r w:rsidRPr="00197FF2">
        <w:rPr>
          <w:rFonts w:ascii="Verdana" w:hAnsi="Verdana"/>
        </w:rPr>
        <w:t>manner</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artificial</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concerned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complex</w:t>
      </w:r>
      <w:r w:rsidR="00926E21" w:rsidRPr="00197FF2">
        <w:rPr>
          <w:rFonts w:ascii="Verdana" w:hAnsi="Verdana"/>
        </w:rPr>
        <w:t xml:space="preserve"> </w:t>
      </w:r>
      <w:r w:rsidRPr="00197FF2">
        <w:rPr>
          <w:rFonts w:ascii="Verdana" w:hAnsi="Verdana"/>
        </w:rPr>
        <w:t>field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aptitude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go</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further</w:t>
      </w:r>
      <w:r w:rsidR="00926E21" w:rsidRPr="00197FF2">
        <w:rPr>
          <w:rFonts w:ascii="Verdana" w:hAnsi="Verdana"/>
        </w:rPr>
        <w:t xml:space="preserve"> </w:t>
      </w:r>
      <w:r w:rsidRPr="00197FF2">
        <w:rPr>
          <w:rFonts w:ascii="Verdana" w:hAnsi="Verdana"/>
        </w:rPr>
        <w:t>detail</w:t>
      </w:r>
      <w:r w:rsidR="00926E21" w:rsidRPr="00197FF2">
        <w:rPr>
          <w:rFonts w:ascii="Verdana" w:hAnsi="Verdana"/>
        </w:rPr>
        <w:t xml:space="preserve"> </w:t>
      </w:r>
      <w:r w:rsidRPr="00197FF2">
        <w:rPr>
          <w:rFonts w:ascii="Verdana" w:hAnsi="Verdana"/>
        </w:rPr>
        <w:t>here.</w:t>
      </w:r>
    </w:p>
    <w:p w:rsidR="00C76D2C" w:rsidRPr="00197FF2" w:rsidRDefault="00C76D2C" w:rsidP="00315B58">
      <w:pPr>
        <w:jc w:val="both"/>
        <w:rPr>
          <w:rFonts w:ascii="Verdana" w:hAnsi="Verdana"/>
          <w:i/>
        </w:rPr>
      </w:pPr>
      <w:r w:rsidRPr="00197FF2">
        <w:rPr>
          <w:rFonts w:ascii="Verdana" w:hAnsi="Verdana"/>
          <w:i/>
        </w:rPr>
        <w:t>Diagnostic tests</w:t>
      </w:r>
    </w:p>
    <w:p w:rsidR="008E2720" w:rsidRPr="00197FF2" w:rsidRDefault="008E2720" w:rsidP="00315B58">
      <w:pPr>
        <w:jc w:val="both"/>
        <w:rPr>
          <w:rFonts w:ascii="Verdana" w:hAnsi="Verdana"/>
        </w:rPr>
      </w:pPr>
      <w:r w:rsidRPr="00197FF2">
        <w:rPr>
          <w:rFonts w:ascii="Verdana" w:hAnsi="Verdana"/>
        </w:rPr>
        <w:t>Although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term</w:t>
      </w:r>
      <w:r w:rsidR="00926E21" w:rsidRPr="00197FF2">
        <w:rPr>
          <w:rFonts w:ascii="Verdana" w:hAnsi="Verdana"/>
        </w:rPr>
        <w:t xml:space="preserve"> </w:t>
      </w:r>
      <w:r w:rsidRPr="00197FF2">
        <w:rPr>
          <w:rFonts w:ascii="Verdana" w:hAnsi="Verdana"/>
        </w:rPr>
        <w:t>diagnostic</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widely</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solely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diagnostic</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Achievement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frequently</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diagnostic</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diagnosed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remedial</w:t>
      </w:r>
      <w:r w:rsidR="00926E21" w:rsidRPr="00197FF2">
        <w:rPr>
          <w:rFonts w:ascii="Verdana" w:hAnsi="Verdana"/>
        </w:rPr>
        <w:t xml:space="preserve"> </w:t>
      </w:r>
      <w:r w:rsidRPr="00197FF2">
        <w:rPr>
          <w:rFonts w:ascii="Verdana" w:hAnsi="Verdana"/>
        </w:rPr>
        <w:t>action</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taken</w:t>
      </w:r>
      <w:r w:rsidR="00926E21" w:rsidRPr="00197FF2">
        <w:rPr>
          <w:rFonts w:ascii="Verdana" w:hAnsi="Verdana"/>
        </w:rPr>
        <w:t xml:space="preserve"> </w:t>
      </w:r>
      <w:r w:rsidRPr="00197FF2">
        <w:rPr>
          <w:rFonts w:ascii="Verdana" w:hAnsi="Verdana"/>
        </w:rPr>
        <w:t>later.</w:t>
      </w:r>
      <w:r w:rsidR="00926E21" w:rsidRPr="00197FF2">
        <w:rPr>
          <w:rFonts w:ascii="Verdana" w:hAnsi="Verdana"/>
        </w:rPr>
        <w:t xml:space="preserve"> </w:t>
      </w:r>
      <w:r w:rsidRPr="00197FF2">
        <w:rPr>
          <w:rFonts w:ascii="Verdana" w:hAnsi="Verdana"/>
        </w:rPr>
        <w:t>Sections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lend</w:t>
      </w:r>
      <w:r w:rsidR="00926E21" w:rsidRPr="00197FF2">
        <w:rPr>
          <w:rFonts w:ascii="Verdana" w:hAnsi="Verdana"/>
        </w:rPr>
        <w:t xml:space="preserve"> </w:t>
      </w:r>
      <w:r w:rsidRPr="00197FF2">
        <w:rPr>
          <w:rFonts w:ascii="Verdana" w:hAnsi="Verdana"/>
        </w:rPr>
        <w:t>themselves</w:t>
      </w:r>
      <w:r w:rsidR="00926E21" w:rsidRPr="00197FF2">
        <w:rPr>
          <w:rFonts w:ascii="Verdana" w:hAnsi="Verdana"/>
        </w:rPr>
        <w:t xml:space="preserve"> </w:t>
      </w:r>
      <w:r w:rsidRPr="00197FF2">
        <w:rPr>
          <w:rFonts w:ascii="Verdana" w:hAnsi="Verdana"/>
        </w:rPr>
        <w:t>particularly</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diagnostic</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phoneme</w:t>
      </w:r>
      <w:r w:rsidR="00926E21" w:rsidRPr="00197FF2">
        <w:rPr>
          <w:rFonts w:ascii="Verdana" w:hAnsi="Verdana"/>
        </w:rPr>
        <w:t xml:space="preserve"> </w:t>
      </w:r>
      <w:r w:rsidRPr="00197FF2">
        <w:rPr>
          <w:rFonts w:ascii="Verdana" w:hAnsi="Verdana"/>
        </w:rPr>
        <w:t>discrimination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grammar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usage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controlled</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weaknesses</w:t>
      </w:r>
      <w:r w:rsidR="00926E21" w:rsidRPr="00197FF2">
        <w:rPr>
          <w:rFonts w:ascii="Verdana" w:hAnsi="Verdana"/>
        </w:rPr>
        <w:t xml:space="preserve"> </w:t>
      </w:r>
      <w:r w:rsidRPr="00197FF2">
        <w:rPr>
          <w:rFonts w:ascii="Verdana" w:hAnsi="Verdana"/>
        </w:rPr>
        <w:t>indicated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vocabulary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highly</w:t>
      </w:r>
      <w:r w:rsidR="00926E21" w:rsidRPr="00197FF2">
        <w:rPr>
          <w:rFonts w:ascii="Verdana" w:hAnsi="Verdana"/>
        </w:rPr>
        <w:t xml:space="preserve"> </w:t>
      </w:r>
      <w:r w:rsidRPr="00197FF2">
        <w:rPr>
          <w:rFonts w:ascii="Verdana" w:hAnsi="Verdana"/>
        </w:rPr>
        <w:t>significant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themselves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regarded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indicating</w:t>
      </w:r>
      <w:r w:rsidR="00926E21" w:rsidRPr="00197FF2">
        <w:rPr>
          <w:rFonts w:ascii="Verdana" w:hAnsi="Verdana"/>
        </w:rPr>
        <w:t xml:space="preserve"> </w:t>
      </w:r>
      <w:r w:rsidRPr="00197FF2">
        <w:rPr>
          <w:rFonts w:ascii="Verdana" w:hAnsi="Verdana"/>
        </w:rPr>
        <w:t>general</w:t>
      </w:r>
      <w:r w:rsidR="00926E21" w:rsidRPr="00197FF2">
        <w:rPr>
          <w:rFonts w:ascii="Verdana" w:hAnsi="Verdana"/>
        </w:rPr>
        <w:t xml:space="preserve"> </w:t>
      </w:r>
      <w:r w:rsidRPr="00197FF2">
        <w:rPr>
          <w:rFonts w:ascii="Verdana" w:hAnsi="Verdana"/>
        </w:rPr>
        <w:t>weaknesses.</w:t>
      </w:r>
      <w:r w:rsidR="00926E21" w:rsidRPr="00197FF2">
        <w:rPr>
          <w:rFonts w:ascii="Verdana" w:hAnsi="Verdana"/>
        </w:rPr>
        <w:t xml:space="preserve"> </w:t>
      </w:r>
      <w:r w:rsidRPr="00197FF2">
        <w:rPr>
          <w:rFonts w:ascii="Verdana" w:hAnsi="Verdana"/>
        </w:rPr>
        <w:t>Similarly,</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existing</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reading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suitable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diagnostic</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writing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oral</w:t>
      </w:r>
      <w:r w:rsidR="00926E21" w:rsidRPr="00197FF2">
        <w:rPr>
          <w:rFonts w:ascii="Verdana" w:hAnsi="Verdana"/>
        </w:rPr>
        <w:t xml:space="preserve"> </w:t>
      </w:r>
      <w:r w:rsidRPr="00197FF2">
        <w:rPr>
          <w:rFonts w:ascii="Verdana" w:hAnsi="Verdana"/>
        </w:rPr>
        <w:t>production</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diagnostically</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appreciation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limits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put.</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diagnosing</w:t>
      </w:r>
      <w:r w:rsidR="00926E21" w:rsidRPr="00197FF2">
        <w:rPr>
          <w:rFonts w:ascii="Verdana" w:hAnsi="Verdana"/>
        </w:rPr>
        <w:t xml:space="preserve"> </w:t>
      </w:r>
      <w:r w:rsidRPr="00197FF2">
        <w:rPr>
          <w:rFonts w:ascii="Verdana" w:hAnsi="Verdana"/>
        </w:rPr>
        <w:t>strengths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weaknesses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feature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alert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every</w:t>
      </w:r>
      <w:r w:rsidR="00926E21" w:rsidRPr="00197FF2">
        <w:rPr>
          <w:rFonts w:ascii="Verdana" w:hAnsi="Verdana"/>
        </w:rPr>
        <w:t xml:space="preserve"> </w:t>
      </w:r>
      <w:r w:rsidRPr="00197FF2">
        <w:rPr>
          <w:rFonts w:ascii="Verdana" w:hAnsi="Verdana"/>
        </w:rPr>
        <w:t>facet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achievement</w:t>
      </w:r>
      <w:r w:rsidR="00926E21" w:rsidRPr="00197FF2">
        <w:rPr>
          <w:rFonts w:ascii="Verdana" w:hAnsi="Verdana"/>
        </w:rPr>
        <w:t xml:space="preserve"> </w:t>
      </w:r>
      <w:r w:rsidRPr="00197FF2">
        <w:rPr>
          <w:rFonts w:ascii="Verdana" w:hAnsi="Verdana"/>
        </w:rPr>
        <w:t>revealed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test.</w:t>
      </w:r>
    </w:p>
    <w:p w:rsidR="008E2720" w:rsidRPr="00197FF2" w:rsidRDefault="008E2720" w:rsidP="00315B58">
      <w:pPr>
        <w:jc w:val="both"/>
        <w:rPr>
          <w:rFonts w:ascii="Verdana" w:hAnsi="Verdana"/>
        </w:rPr>
      </w:pPr>
      <w:r w:rsidRPr="00197FF2">
        <w:rPr>
          <w:rFonts w:ascii="Verdana" w:hAnsi="Verdana"/>
        </w:rPr>
        <w:t>Note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diagnostic</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frequently</w:t>
      </w:r>
      <w:r w:rsidR="00926E21" w:rsidRPr="00197FF2">
        <w:rPr>
          <w:rFonts w:ascii="Verdana" w:hAnsi="Verdana"/>
        </w:rPr>
        <w:t xml:space="preserve"> </w:t>
      </w:r>
      <w:r w:rsidRPr="00197FF2">
        <w:rPr>
          <w:rFonts w:ascii="Verdana" w:hAnsi="Verdana"/>
        </w:rPr>
        <w:t>carried</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groups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rather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individuals.</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make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error,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pay</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attention.</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lastRenderedPageBreak/>
        <w:t>make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error,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note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error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plan</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remedial</w:t>
      </w:r>
      <w:r w:rsidR="00926E21" w:rsidRPr="00197FF2">
        <w:rPr>
          <w:rFonts w:ascii="Verdana" w:hAnsi="Verdana"/>
        </w:rPr>
        <w:t xml:space="preserve"> </w:t>
      </w:r>
      <w:r w:rsidRPr="00197FF2">
        <w:rPr>
          <w:rFonts w:ascii="Verdana" w:hAnsi="Verdana"/>
        </w:rPr>
        <w:t>teaching.</w:t>
      </w:r>
    </w:p>
    <w:p w:rsidR="00C76D2C" w:rsidRPr="00197FF2" w:rsidRDefault="00C76D2C" w:rsidP="00315B58">
      <w:pPr>
        <w:jc w:val="both"/>
        <w:rPr>
          <w:rFonts w:ascii="Verdana" w:hAnsi="Verdana"/>
          <w:b/>
        </w:rPr>
      </w:pPr>
      <w:r w:rsidRPr="00197FF2">
        <w:rPr>
          <w:rFonts w:ascii="Verdana" w:hAnsi="Verdana"/>
          <w:b/>
        </w:rPr>
        <w:t>Note and references</w:t>
      </w:r>
    </w:p>
    <w:p w:rsidR="008E2720" w:rsidRPr="00197FF2" w:rsidRDefault="008E2720" w:rsidP="00315B58">
      <w:pPr>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Service</w:t>
      </w:r>
      <w:r w:rsidR="00926E21" w:rsidRPr="00197FF2">
        <w:rPr>
          <w:rFonts w:ascii="Verdana" w:hAnsi="Verdana"/>
        </w:rPr>
        <w:t xml:space="preserve"> </w:t>
      </w:r>
      <w:r w:rsidRPr="00197FF2">
        <w:rPr>
          <w:rFonts w:ascii="Verdana" w:hAnsi="Verdana"/>
        </w:rPr>
        <w:t>(ELTS),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British</w:t>
      </w:r>
      <w:r w:rsidR="00926E21" w:rsidRPr="00197FF2">
        <w:rPr>
          <w:rFonts w:ascii="Verdana" w:hAnsi="Verdana"/>
        </w:rPr>
        <w:t xml:space="preserve"> </w:t>
      </w:r>
      <w:r w:rsidRPr="00197FF2">
        <w:rPr>
          <w:rFonts w:ascii="Verdana" w:hAnsi="Verdana"/>
        </w:rPr>
        <w:t>Council</w:t>
      </w:r>
      <w:r w:rsidR="00926E21" w:rsidRPr="00197FF2">
        <w:rPr>
          <w:rFonts w:ascii="Verdana" w:hAnsi="Verdana"/>
        </w:rPr>
        <w:t xml:space="preserve"> </w:t>
      </w:r>
    </w:p>
    <w:p w:rsidR="00C76D2C" w:rsidRPr="00197FF2" w:rsidRDefault="00C76D2C" w:rsidP="00315B58">
      <w:pPr>
        <w:jc w:val="both"/>
        <w:rPr>
          <w:rFonts w:ascii="Verdana" w:hAnsi="Verdana"/>
          <w:b/>
          <w:sz w:val="32"/>
          <w:szCs w:val="32"/>
        </w:rPr>
      </w:pPr>
    </w:p>
    <w:p w:rsidR="008E2720" w:rsidRPr="00197FF2" w:rsidRDefault="008E2720" w:rsidP="00693F49">
      <w:pPr>
        <w:pStyle w:val="Heading2"/>
        <w:rPr>
          <w:rFonts w:ascii="Verdana" w:hAnsi="Verdana"/>
        </w:rPr>
      </w:pPr>
      <w:bookmarkStart w:id="86" w:name="_Toc456335512"/>
      <w:r w:rsidRPr="00197FF2">
        <w:rPr>
          <w:rFonts w:ascii="Verdana" w:hAnsi="Verdana"/>
        </w:rPr>
        <w:t>11</w:t>
      </w:r>
      <w:r w:rsidR="00197FF2" w:rsidRPr="00197FF2">
        <w:rPr>
          <w:rFonts w:ascii="Verdana" w:hAnsi="Verdana"/>
        </w:rPr>
        <w:t xml:space="preserve"> </w:t>
      </w:r>
      <w:r w:rsidRPr="00197FF2">
        <w:rPr>
          <w:rFonts w:ascii="Verdana" w:hAnsi="Verdana"/>
        </w:rPr>
        <w:t>Interpreting</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scores</w:t>
      </w:r>
      <w:bookmarkEnd w:id="86"/>
    </w:p>
    <w:p w:rsidR="00C76D2C" w:rsidRPr="00197FF2" w:rsidRDefault="00C76D2C" w:rsidP="00693F49">
      <w:pPr>
        <w:pStyle w:val="Heading3"/>
        <w:rPr>
          <w:rFonts w:ascii="Verdana" w:hAnsi="Verdana"/>
        </w:rPr>
      </w:pPr>
      <w:bookmarkStart w:id="87" w:name="_Toc456335513"/>
      <w:r w:rsidRPr="00197FF2">
        <w:rPr>
          <w:rFonts w:ascii="Verdana" w:hAnsi="Verdana"/>
        </w:rPr>
        <w:t>11.1 Frequency distribution</w:t>
      </w:r>
      <w:bookmarkEnd w:id="87"/>
    </w:p>
    <w:p w:rsidR="008E2720" w:rsidRPr="00197FF2" w:rsidRDefault="008E2720" w:rsidP="00315B58">
      <w:pPr>
        <w:jc w:val="both"/>
        <w:rPr>
          <w:rFonts w:ascii="Verdana" w:hAnsi="Verdana"/>
        </w:rPr>
      </w:pPr>
      <w:r w:rsidRPr="00197FF2">
        <w:rPr>
          <w:rFonts w:ascii="Verdana" w:hAnsi="Verdana"/>
        </w:rPr>
        <w:t>Marks</w:t>
      </w:r>
      <w:r w:rsidR="00926E21" w:rsidRPr="00197FF2">
        <w:rPr>
          <w:rFonts w:ascii="Verdana" w:hAnsi="Verdana"/>
        </w:rPr>
        <w:t xml:space="preserve"> </w:t>
      </w:r>
      <w:r w:rsidRPr="00197FF2">
        <w:rPr>
          <w:rFonts w:ascii="Verdana" w:hAnsi="Verdana"/>
        </w:rPr>
        <w:t>awarded</w:t>
      </w:r>
      <w:r w:rsidR="00926E21" w:rsidRPr="00197FF2">
        <w:rPr>
          <w:rFonts w:ascii="Verdana" w:hAnsi="Verdana"/>
        </w:rPr>
        <w:t xml:space="preserve"> </w:t>
      </w:r>
      <w:r w:rsidRPr="00197FF2">
        <w:rPr>
          <w:rFonts w:ascii="Verdana" w:hAnsi="Verdana"/>
        </w:rPr>
        <w:t>bv</w:t>
      </w:r>
      <w:r w:rsidR="00926E21" w:rsidRPr="00197FF2">
        <w:rPr>
          <w:rFonts w:ascii="Verdana" w:hAnsi="Verdana"/>
        </w:rPr>
        <w:t xml:space="preserve"> </w:t>
      </w:r>
      <w:r w:rsidRPr="00197FF2">
        <w:rPr>
          <w:rFonts w:ascii="Verdana" w:hAnsi="Verdana"/>
        </w:rPr>
        <w:t>counting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script</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known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raw</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‘15</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total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20'</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appear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high</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fact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statement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virftiaffy</w:t>
      </w:r>
      <w:r w:rsidR="00926E21" w:rsidRPr="00197FF2">
        <w:rPr>
          <w:rFonts w:ascii="Verdana" w:hAnsi="Verdana"/>
        </w:rPr>
        <w:t xml:space="preserve"> </w:t>
      </w:r>
      <w:r w:rsidRPr="00197FF2">
        <w:rPr>
          <w:rFonts w:ascii="Verdana" w:hAnsi="Verdana"/>
        </w:rPr>
        <w:t>meaningless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set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extremely</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15</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lowest</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scores.</w:t>
      </w:r>
    </w:p>
    <w:tbl>
      <w:tblPr>
        <w:tblStyle w:val="TableGrid"/>
        <w:tblW w:w="0" w:type="auto"/>
        <w:tblInd w:w="468" w:type="dxa"/>
        <w:tblLook w:val="04A0" w:firstRow="1" w:lastRow="0" w:firstColumn="1" w:lastColumn="0" w:noHBand="0" w:noVBand="1"/>
      </w:tblPr>
      <w:tblGrid>
        <w:gridCol w:w="899"/>
        <w:gridCol w:w="876"/>
        <w:gridCol w:w="968"/>
        <w:gridCol w:w="864"/>
        <w:gridCol w:w="1920"/>
        <w:gridCol w:w="894"/>
        <w:gridCol w:w="1238"/>
        <w:gridCol w:w="1359"/>
      </w:tblGrid>
      <w:tr w:rsidR="009616FF" w:rsidRPr="00197FF2" w:rsidTr="009616FF">
        <w:tc>
          <w:tcPr>
            <w:tcW w:w="1781" w:type="dxa"/>
            <w:gridSpan w:val="2"/>
          </w:tcPr>
          <w:p w:rsidR="009616FF" w:rsidRPr="00197FF2" w:rsidRDefault="009616FF" w:rsidP="00315B58">
            <w:pPr>
              <w:jc w:val="both"/>
              <w:rPr>
                <w:rFonts w:ascii="Verdana" w:hAnsi="Verdana"/>
              </w:rPr>
            </w:pPr>
            <w:r w:rsidRPr="00197FF2">
              <w:rPr>
                <w:rFonts w:ascii="Verdana" w:hAnsi="Verdana"/>
              </w:rPr>
              <w:t>TABLE 1</w:t>
            </w:r>
          </w:p>
        </w:tc>
        <w:tc>
          <w:tcPr>
            <w:tcW w:w="3799" w:type="dxa"/>
            <w:gridSpan w:val="3"/>
          </w:tcPr>
          <w:p w:rsidR="009616FF" w:rsidRPr="00197FF2" w:rsidRDefault="009616FF" w:rsidP="00315B58">
            <w:pPr>
              <w:jc w:val="both"/>
              <w:rPr>
                <w:rFonts w:ascii="Verdana" w:hAnsi="Verdana"/>
              </w:rPr>
            </w:pPr>
            <w:r w:rsidRPr="00197FF2">
              <w:rPr>
                <w:rFonts w:ascii="Verdana" w:hAnsi="Verdana"/>
              </w:rPr>
              <w:t>TABLE 2</w:t>
            </w:r>
          </w:p>
        </w:tc>
        <w:tc>
          <w:tcPr>
            <w:tcW w:w="3519" w:type="dxa"/>
            <w:gridSpan w:val="3"/>
          </w:tcPr>
          <w:p w:rsidR="009616FF" w:rsidRPr="00197FF2" w:rsidRDefault="009616FF" w:rsidP="00315B58">
            <w:pPr>
              <w:jc w:val="both"/>
              <w:rPr>
                <w:rFonts w:ascii="Verdana" w:hAnsi="Verdana"/>
              </w:rPr>
            </w:pPr>
            <w:r w:rsidRPr="00197FF2">
              <w:rPr>
                <w:rFonts w:ascii="Verdana" w:hAnsi="Verdana"/>
              </w:rPr>
              <w:t>TABLE 3</w:t>
            </w:r>
          </w:p>
        </w:tc>
      </w:tr>
      <w:tr w:rsidR="009616FF" w:rsidRPr="00197FF2" w:rsidTr="009616FF">
        <w:tc>
          <w:tcPr>
            <w:tcW w:w="900" w:type="dxa"/>
          </w:tcPr>
          <w:p w:rsidR="009616FF" w:rsidRPr="00197FF2" w:rsidRDefault="009616FF" w:rsidP="00315B58">
            <w:pPr>
              <w:jc w:val="both"/>
              <w:rPr>
                <w:rFonts w:ascii="Verdana" w:hAnsi="Verdana"/>
              </w:rPr>
            </w:pPr>
            <w:r w:rsidRPr="00197FF2">
              <w:rPr>
                <w:rFonts w:ascii="Verdana" w:hAnsi="Verdana"/>
              </w:rPr>
              <w:t>testee</w:t>
            </w:r>
          </w:p>
        </w:tc>
        <w:tc>
          <w:tcPr>
            <w:tcW w:w="881" w:type="dxa"/>
          </w:tcPr>
          <w:p w:rsidR="009616FF" w:rsidRPr="00197FF2" w:rsidRDefault="009616FF" w:rsidP="00315B58">
            <w:pPr>
              <w:jc w:val="both"/>
              <w:rPr>
                <w:rFonts w:ascii="Verdana" w:hAnsi="Verdana"/>
              </w:rPr>
            </w:pPr>
            <w:r w:rsidRPr="00197FF2">
              <w:rPr>
                <w:rFonts w:ascii="Verdana" w:hAnsi="Verdana"/>
              </w:rPr>
              <w:t>Mark</w:t>
            </w:r>
          </w:p>
        </w:tc>
        <w:tc>
          <w:tcPr>
            <w:tcW w:w="969" w:type="dxa"/>
          </w:tcPr>
          <w:p w:rsidR="009616FF" w:rsidRPr="00197FF2" w:rsidRDefault="009616FF" w:rsidP="00315B58">
            <w:pPr>
              <w:jc w:val="both"/>
              <w:rPr>
                <w:rFonts w:ascii="Verdana" w:hAnsi="Verdana"/>
              </w:rPr>
            </w:pPr>
            <w:r w:rsidRPr="00197FF2">
              <w:rPr>
                <w:rFonts w:ascii="Verdana" w:hAnsi="Verdana"/>
              </w:rPr>
              <w:t>Testee</w:t>
            </w:r>
          </w:p>
        </w:tc>
        <w:tc>
          <w:tcPr>
            <w:tcW w:w="869" w:type="dxa"/>
          </w:tcPr>
          <w:p w:rsidR="009616FF" w:rsidRPr="00197FF2" w:rsidRDefault="009616FF" w:rsidP="00315B58">
            <w:pPr>
              <w:jc w:val="both"/>
              <w:rPr>
                <w:rFonts w:ascii="Verdana" w:hAnsi="Verdana"/>
              </w:rPr>
            </w:pPr>
            <w:r w:rsidRPr="00197FF2">
              <w:rPr>
                <w:rFonts w:ascii="Verdana" w:hAnsi="Verdana"/>
              </w:rPr>
              <w:t>Mark</w:t>
            </w:r>
          </w:p>
        </w:tc>
        <w:tc>
          <w:tcPr>
            <w:tcW w:w="1961" w:type="dxa"/>
          </w:tcPr>
          <w:p w:rsidR="009616FF" w:rsidRPr="00197FF2" w:rsidRDefault="009616FF" w:rsidP="00315B58">
            <w:pPr>
              <w:jc w:val="both"/>
              <w:rPr>
                <w:rFonts w:ascii="Verdana" w:hAnsi="Verdana"/>
              </w:rPr>
            </w:pPr>
            <w:r w:rsidRPr="00197FF2">
              <w:rPr>
                <w:rFonts w:ascii="Verdana" w:hAnsi="Verdana"/>
              </w:rPr>
              <w:t>Rank</w:t>
            </w:r>
          </w:p>
        </w:tc>
        <w:tc>
          <w:tcPr>
            <w:tcW w:w="900" w:type="dxa"/>
          </w:tcPr>
          <w:p w:rsidR="009616FF" w:rsidRPr="00197FF2" w:rsidRDefault="009616FF" w:rsidP="00315B58">
            <w:pPr>
              <w:jc w:val="both"/>
              <w:rPr>
                <w:rFonts w:ascii="Verdana" w:hAnsi="Verdana"/>
              </w:rPr>
            </w:pPr>
            <w:r w:rsidRPr="00197FF2">
              <w:rPr>
                <w:rFonts w:ascii="Verdana" w:hAnsi="Verdana"/>
              </w:rPr>
              <w:t xml:space="preserve">Mark </w:t>
            </w:r>
          </w:p>
        </w:tc>
        <w:tc>
          <w:tcPr>
            <w:tcW w:w="1260" w:type="dxa"/>
          </w:tcPr>
          <w:p w:rsidR="009616FF" w:rsidRPr="00197FF2" w:rsidRDefault="009616FF" w:rsidP="00315B58">
            <w:pPr>
              <w:jc w:val="both"/>
              <w:rPr>
                <w:rFonts w:ascii="Verdana" w:hAnsi="Verdana"/>
              </w:rPr>
            </w:pPr>
            <w:r w:rsidRPr="00197FF2">
              <w:rPr>
                <w:rFonts w:ascii="Verdana" w:hAnsi="Verdana"/>
              </w:rPr>
              <w:t>Tally</w:t>
            </w:r>
          </w:p>
        </w:tc>
        <w:tc>
          <w:tcPr>
            <w:tcW w:w="1359" w:type="dxa"/>
          </w:tcPr>
          <w:p w:rsidR="009616FF" w:rsidRPr="00197FF2" w:rsidRDefault="009616FF" w:rsidP="00315B58">
            <w:pPr>
              <w:jc w:val="both"/>
              <w:rPr>
                <w:rFonts w:ascii="Verdana" w:hAnsi="Verdana"/>
              </w:rPr>
            </w:pPr>
            <w:r w:rsidRPr="00197FF2">
              <w:rPr>
                <w:rFonts w:ascii="Verdana" w:hAnsi="Verdana"/>
              </w:rPr>
              <w:t>Frequency</w:t>
            </w:r>
          </w:p>
        </w:tc>
      </w:tr>
      <w:tr w:rsidR="009616FF" w:rsidRPr="00197FF2" w:rsidTr="009616FF">
        <w:tc>
          <w:tcPr>
            <w:tcW w:w="900" w:type="dxa"/>
          </w:tcPr>
          <w:p w:rsidR="009616FF" w:rsidRPr="00197FF2" w:rsidRDefault="009616FF" w:rsidP="00315B58">
            <w:pPr>
              <w:jc w:val="both"/>
              <w:rPr>
                <w:rFonts w:ascii="Verdana" w:hAnsi="Verdana"/>
              </w:rPr>
            </w:pPr>
            <w:r w:rsidRPr="00197FF2">
              <w:rPr>
                <w:rFonts w:ascii="Verdana" w:hAnsi="Verdana"/>
              </w:rPr>
              <w:t xml:space="preserve">A  </w:t>
            </w:r>
          </w:p>
          <w:p w:rsidR="009616FF" w:rsidRPr="00197FF2" w:rsidRDefault="009616FF" w:rsidP="00315B58">
            <w:pPr>
              <w:jc w:val="both"/>
              <w:rPr>
                <w:rFonts w:ascii="Verdana" w:hAnsi="Verdana"/>
              </w:rPr>
            </w:pPr>
            <w:r w:rsidRPr="00197FF2">
              <w:rPr>
                <w:rFonts w:ascii="Verdana" w:hAnsi="Verdana"/>
              </w:rPr>
              <w:t xml:space="preserve">B  </w:t>
            </w:r>
          </w:p>
          <w:p w:rsidR="009616FF" w:rsidRPr="00197FF2" w:rsidRDefault="009616FF" w:rsidP="00315B58">
            <w:pPr>
              <w:jc w:val="both"/>
              <w:rPr>
                <w:rFonts w:ascii="Verdana" w:hAnsi="Verdana"/>
              </w:rPr>
            </w:pPr>
            <w:r w:rsidRPr="00197FF2">
              <w:rPr>
                <w:rFonts w:ascii="Verdana" w:hAnsi="Verdana"/>
              </w:rPr>
              <w:t xml:space="preserve">C  </w:t>
            </w:r>
          </w:p>
          <w:p w:rsidR="009616FF" w:rsidRPr="00197FF2" w:rsidRDefault="009616FF" w:rsidP="00315B58">
            <w:pPr>
              <w:jc w:val="both"/>
              <w:rPr>
                <w:rFonts w:ascii="Verdana" w:hAnsi="Verdana"/>
              </w:rPr>
            </w:pPr>
            <w:r w:rsidRPr="00197FF2">
              <w:rPr>
                <w:rFonts w:ascii="Verdana" w:hAnsi="Verdana"/>
              </w:rPr>
              <w:t xml:space="preserve">D  </w:t>
            </w:r>
          </w:p>
          <w:p w:rsidR="009616FF" w:rsidRPr="00197FF2" w:rsidRDefault="009616FF" w:rsidP="00315B58">
            <w:pPr>
              <w:jc w:val="both"/>
              <w:rPr>
                <w:rFonts w:ascii="Verdana" w:hAnsi="Verdana"/>
              </w:rPr>
            </w:pPr>
            <w:r w:rsidRPr="00197FF2">
              <w:rPr>
                <w:rFonts w:ascii="Verdana" w:hAnsi="Verdana"/>
              </w:rPr>
              <w:t xml:space="preserve">E  </w:t>
            </w:r>
          </w:p>
          <w:p w:rsidR="009616FF" w:rsidRPr="00197FF2" w:rsidRDefault="009616FF" w:rsidP="00315B58">
            <w:pPr>
              <w:jc w:val="both"/>
              <w:rPr>
                <w:rFonts w:ascii="Verdana" w:hAnsi="Verdana"/>
              </w:rPr>
            </w:pPr>
            <w:r w:rsidRPr="00197FF2">
              <w:rPr>
                <w:rFonts w:ascii="Verdana" w:hAnsi="Verdana"/>
              </w:rPr>
              <w:t xml:space="preserve">F  </w:t>
            </w:r>
          </w:p>
          <w:p w:rsidR="009616FF" w:rsidRPr="00197FF2" w:rsidRDefault="009616FF" w:rsidP="00315B58">
            <w:pPr>
              <w:jc w:val="both"/>
              <w:rPr>
                <w:rFonts w:ascii="Verdana" w:hAnsi="Verdana"/>
              </w:rPr>
            </w:pPr>
            <w:r w:rsidRPr="00197FF2">
              <w:rPr>
                <w:rFonts w:ascii="Verdana" w:hAnsi="Verdana"/>
              </w:rPr>
              <w:t xml:space="preserve">G  </w:t>
            </w:r>
          </w:p>
          <w:p w:rsidR="009616FF" w:rsidRPr="00197FF2" w:rsidRDefault="009616FF" w:rsidP="00315B58">
            <w:pPr>
              <w:jc w:val="both"/>
              <w:rPr>
                <w:rFonts w:ascii="Verdana" w:hAnsi="Verdana"/>
              </w:rPr>
            </w:pPr>
            <w:r w:rsidRPr="00197FF2">
              <w:rPr>
                <w:rFonts w:ascii="Verdana" w:hAnsi="Verdana"/>
              </w:rPr>
              <w:t xml:space="preserve">H  </w:t>
            </w:r>
          </w:p>
          <w:p w:rsidR="009616FF" w:rsidRPr="00197FF2" w:rsidRDefault="009616FF" w:rsidP="00315B58">
            <w:pPr>
              <w:jc w:val="both"/>
              <w:rPr>
                <w:rFonts w:ascii="Verdana" w:hAnsi="Verdana"/>
              </w:rPr>
            </w:pPr>
            <w:r w:rsidRPr="00197FF2">
              <w:rPr>
                <w:rFonts w:ascii="Verdana" w:hAnsi="Verdana"/>
              </w:rPr>
              <w:t xml:space="preserve">I   </w:t>
            </w:r>
          </w:p>
          <w:p w:rsidR="009616FF" w:rsidRPr="00197FF2" w:rsidRDefault="009616FF" w:rsidP="00315B58">
            <w:pPr>
              <w:jc w:val="both"/>
              <w:rPr>
                <w:rFonts w:ascii="Verdana" w:hAnsi="Verdana"/>
              </w:rPr>
            </w:pPr>
            <w:r w:rsidRPr="00197FF2">
              <w:rPr>
                <w:rFonts w:ascii="Verdana" w:hAnsi="Verdana"/>
              </w:rPr>
              <w:t xml:space="preserve">J   </w:t>
            </w:r>
          </w:p>
          <w:p w:rsidR="009616FF" w:rsidRPr="00197FF2" w:rsidRDefault="009616FF" w:rsidP="00315B58">
            <w:pPr>
              <w:jc w:val="both"/>
              <w:rPr>
                <w:rFonts w:ascii="Verdana" w:hAnsi="Verdana"/>
              </w:rPr>
            </w:pPr>
            <w:r w:rsidRPr="00197FF2">
              <w:rPr>
                <w:rFonts w:ascii="Verdana" w:hAnsi="Verdana"/>
              </w:rPr>
              <w:t xml:space="preserve">K  </w:t>
            </w:r>
          </w:p>
          <w:p w:rsidR="009616FF" w:rsidRPr="00197FF2" w:rsidRDefault="009616FF" w:rsidP="00315B58">
            <w:pPr>
              <w:jc w:val="both"/>
              <w:rPr>
                <w:rFonts w:ascii="Verdana" w:hAnsi="Verdana"/>
              </w:rPr>
            </w:pPr>
            <w:r w:rsidRPr="00197FF2">
              <w:rPr>
                <w:rFonts w:ascii="Verdana" w:hAnsi="Verdana"/>
              </w:rPr>
              <w:t xml:space="preserve">L  </w:t>
            </w:r>
          </w:p>
          <w:p w:rsidR="009616FF" w:rsidRPr="00197FF2" w:rsidRDefault="009616FF" w:rsidP="00315B58">
            <w:pPr>
              <w:jc w:val="both"/>
              <w:rPr>
                <w:rFonts w:ascii="Verdana" w:hAnsi="Verdana"/>
              </w:rPr>
            </w:pPr>
            <w:r w:rsidRPr="00197FF2">
              <w:rPr>
                <w:rFonts w:ascii="Verdana" w:hAnsi="Verdana"/>
              </w:rPr>
              <w:t xml:space="preserve">M  </w:t>
            </w:r>
          </w:p>
          <w:p w:rsidR="009616FF" w:rsidRPr="00197FF2" w:rsidRDefault="009616FF" w:rsidP="00315B58">
            <w:pPr>
              <w:jc w:val="both"/>
              <w:rPr>
                <w:rFonts w:ascii="Verdana" w:hAnsi="Verdana"/>
              </w:rPr>
            </w:pPr>
            <w:r w:rsidRPr="00197FF2">
              <w:rPr>
                <w:rFonts w:ascii="Verdana" w:hAnsi="Verdana"/>
              </w:rPr>
              <w:t xml:space="preserve">N  </w:t>
            </w:r>
          </w:p>
          <w:p w:rsidR="009616FF" w:rsidRPr="00197FF2" w:rsidRDefault="009616FF" w:rsidP="00315B58">
            <w:pPr>
              <w:jc w:val="both"/>
              <w:rPr>
                <w:rFonts w:ascii="Verdana" w:hAnsi="Verdana"/>
              </w:rPr>
            </w:pPr>
            <w:r w:rsidRPr="00197FF2">
              <w:rPr>
                <w:rFonts w:ascii="Verdana" w:hAnsi="Verdana"/>
              </w:rPr>
              <w:t xml:space="preserve">O  </w:t>
            </w:r>
          </w:p>
          <w:p w:rsidR="009616FF" w:rsidRPr="00197FF2" w:rsidRDefault="009616FF" w:rsidP="00315B58">
            <w:pPr>
              <w:jc w:val="both"/>
              <w:rPr>
                <w:rFonts w:ascii="Verdana" w:hAnsi="Verdana"/>
              </w:rPr>
            </w:pPr>
            <w:r w:rsidRPr="00197FF2">
              <w:rPr>
                <w:rFonts w:ascii="Verdana" w:hAnsi="Verdana"/>
              </w:rPr>
              <w:t xml:space="preserve">P  </w:t>
            </w:r>
          </w:p>
          <w:p w:rsidR="009616FF" w:rsidRPr="00197FF2" w:rsidRDefault="009616FF" w:rsidP="00315B58">
            <w:pPr>
              <w:jc w:val="both"/>
              <w:rPr>
                <w:rFonts w:ascii="Verdana" w:hAnsi="Verdana"/>
              </w:rPr>
            </w:pPr>
            <w:r w:rsidRPr="00197FF2">
              <w:rPr>
                <w:rFonts w:ascii="Verdana" w:hAnsi="Verdana"/>
              </w:rPr>
              <w:t xml:space="preserve">Q  </w:t>
            </w:r>
          </w:p>
          <w:p w:rsidR="009616FF" w:rsidRPr="00197FF2" w:rsidRDefault="009616FF" w:rsidP="00315B58">
            <w:pPr>
              <w:jc w:val="both"/>
              <w:rPr>
                <w:rFonts w:ascii="Verdana" w:hAnsi="Verdana"/>
              </w:rPr>
            </w:pPr>
            <w:r w:rsidRPr="00197FF2">
              <w:rPr>
                <w:rFonts w:ascii="Verdana" w:hAnsi="Verdana"/>
              </w:rPr>
              <w:t xml:space="preserve">R  </w:t>
            </w:r>
          </w:p>
          <w:p w:rsidR="009616FF" w:rsidRPr="00197FF2" w:rsidRDefault="009616FF" w:rsidP="00315B58">
            <w:pPr>
              <w:jc w:val="both"/>
              <w:rPr>
                <w:rFonts w:ascii="Verdana" w:hAnsi="Verdana"/>
              </w:rPr>
            </w:pPr>
            <w:r w:rsidRPr="00197FF2">
              <w:rPr>
                <w:rFonts w:ascii="Verdana" w:hAnsi="Verdana"/>
              </w:rPr>
              <w:t xml:space="preserve">S  </w:t>
            </w:r>
          </w:p>
          <w:p w:rsidR="009616FF" w:rsidRPr="00197FF2" w:rsidRDefault="009616FF" w:rsidP="00315B58">
            <w:pPr>
              <w:jc w:val="both"/>
              <w:rPr>
                <w:rFonts w:ascii="Verdana" w:hAnsi="Verdana"/>
              </w:rPr>
            </w:pPr>
            <w:r w:rsidRPr="00197FF2">
              <w:rPr>
                <w:rFonts w:ascii="Verdana" w:hAnsi="Verdana"/>
              </w:rPr>
              <w:t xml:space="preserve">T  </w:t>
            </w:r>
          </w:p>
          <w:p w:rsidR="009616FF" w:rsidRPr="00197FF2" w:rsidRDefault="009616FF" w:rsidP="00315B58">
            <w:pPr>
              <w:jc w:val="both"/>
              <w:rPr>
                <w:rFonts w:ascii="Verdana" w:hAnsi="Verdana"/>
              </w:rPr>
            </w:pPr>
            <w:r w:rsidRPr="00197FF2">
              <w:rPr>
                <w:rFonts w:ascii="Verdana" w:hAnsi="Verdana"/>
              </w:rPr>
              <w:t xml:space="preserve">U  </w:t>
            </w:r>
          </w:p>
          <w:p w:rsidR="009616FF" w:rsidRPr="00197FF2" w:rsidRDefault="009616FF" w:rsidP="00315B58">
            <w:pPr>
              <w:jc w:val="both"/>
              <w:rPr>
                <w:rFonts w:ascii="Verdana" w:hAnsi="Verdana"/>
              </w:rPr>
            </w:pPr>
            <w:r w:rsidRPr="00197FF2">
              <w:rPr>
                <w:rFonts w:ascii="Verdana" w:hAnsi="Verdana"/>
              </w:rPr>
              <w:t xml:space="preserve">V  </w:t>
            </w:r>
          </w:p>
          <w:p w:rsidR="009616FF" w:rsidRPr="00197FF2" w:rsidRDefault="009616FF" w:rsidP="00315B58">
            <w:pPr>
              <w:jc w:val="both"/>
              <w:rPr>
                <w:rFonts w:ascii="Verdana" w:hAnsi="Verdana"/>
              </w:rPr>
            </w:pPr>
            <w:r w:rsidRPr="00197FF2">
              <w:rPr>
                <w:rFonts w:ascii="Verdana" w:hAnsi="Verdana"/>
              </w:rPr>
              <w:t xml:space="preserve">W </w:t>
            </w:r>
          </w:p>
          <w:p w:rsidR="009616FF" w:rsidRPr="00197FF2" w:rsidRDefault="009616FF" w:rsidP="00315B58">
            <w:pPr>
              <w:jc w:val="both"/>
              <w:rPr>
                <w:rFonts w:ascii="Verdana" w:hAnsi="Verdana"/>
              </w:rPr>
            </w:pPr>
            <w:r w:rsidRPr="00197FF2">
              <w:rPr>
                <w:rFonts w:ascii="Verdana" w:hAnsi="Verdana"/>
              </w:rPr>
              <w:t xml:space="preserve">X  </w:t>
            </w:r>
          </w:p>
          <w:p w:rsidR="009616FF" w:rsidRPr="00197FF2" w:rsidRDefault="009616FF" w:rsidP="00AF0738">
            <w:pPr>
              <w:jc w:val="both"/>
              <w:rPr>
                <w:rFonts w:ascii="Verdana" w:hAnsi="Verdana"/>
              </w:rPr>
            </w:pPr>
            <w:r w:rsidRPr="00197FF2">
              <w:rPr>
                <w:rFonts w:ascii="Verdana" w:hAnsi="Verdana"/>
              </w:rPr>
              <w:t xml:space="preserve">Y  </w:t>
            </w:r>
          </w:p>
          <w:p w:rsidR="009616FF" w:rsidRPr="00197FF2" w:rsidRDefault="009616FF" w:rsidP="00AF0738">
            <w:pPr>
              <w:rPr>
                <w:rFonts w:ascii="Verdana" w:hAnsi="Verdana"/>
              </w:rPr>
            </w:pPr>
            <w:r w:rsidRPr="00197FF2">
              <w:rPr>
                <w:rFonts w:ascii="Verdana" w:hAnsi="Verdana"/>
              </w:rPr>
              <w:t xml:space="preserve">Z  </w:t>
            </w:r>
          </w:p>
        </w:tc>
        <w:tc>
          <w:tcPr>
            <w:tcW w:w="881" w:type="dxa"/>
          </w:tcPr>
          <w:p w:rsidR="009616FF" w:rsidRPr="00197FF2" w:rsidRDefault="009616FF" w:rsidP="00AF0738">
            <w:pPr>
              <w:jc w:val="both"/>
              <w:rPr>
                <w:rFonts w:ascii="Verdana" w:hAnsi="Verdana"/>
              </w:rPr>
            </w:pPr>
            <w:r w:rsidRPr="00197FF2">
              <w:rPr>
                <w:rFonts w:ascii="Verdana" w:hAnsi="Verdana"/>
              </w:rPr>
              <w:t>20</w:t>
            </w:r>
          </w:p>
          <w:p w:rsidR="009616FF" w:rsidRPr="00197FF2" w:rsidRDefault="009616FF" w:rsidP="00AF0738">
            <w:pPr>
              <w:jc w:val="both"/>
              <w:rPr>
                <w:rFonts w:ascii="Verdana" w:hAnsi="Verdana"/>
              </w:rPr>
            </w:pPr>
            <w:r w:rsidRPr="00197FF2">
              <w:rPr>
                <w:rFonts w:ascii="Verdana" w:hAnsi="Verdana"/>
              </w:rPr>
              <w:t>25</w:t>
            </w:r>
          </w:p>
          <w:p w:rsidR="009616FF" w:rsidRPr="00197FF2" w:rsidRDefault="009616FF" w:rsidP="00AF0738">
            <w:pPr>
              <w:jc w:val="both"/>
              <w:rPr>
                <w:rFonts w:ascii="Verdana" w:hAnsi="Verdana"/>
              </w:rPr>
            </w:pPr>
            <w:r w:rsidRPr="00197FF2">
              <w:rPr>
                <w:rFonts w:ascii="Verdana" w:hAnsi="Verdana"/>
              </w:rPr>
              <w:t>33</w:t>
            </w:r>
          </w:p>
          <w:p w:rsidR="009616FF" w:rsidRPr="00197FF2" w:rsidRDefault="009616FF" w:rsidP="00AF0738">
            <w:pPr>
              <w:jc w:val="both"/>
              <w:rPr>
                <w:rFonts w:ascii="Verdana" w:hAnsi="Verdana"/>
              </w:rPr>
            </w:pPr>
            <w:r w:rsidRPr="00197FF2">
              <w:rPr>
                <w:rFonts w:ascii="Verdana" w:hAnsi="Verdana"/>
              </w:rPr>
              <w:t>35</w:t>
            </w:r>
          </w:p>
          <w:p w:rsidR="009616FF" w:rsidRPr="00197FF2" w:rsidRDefault="009616FF" w:rsidP="00AF0738">
            <w:pPr>
              <w:jc w:val="both"/>
              <w:rPr>
                <w:rFonts w:ascii="Verdana" w:hAnsi="Verdana"/>
              </w:rPr>
            </w:pPr>
            <w:r w:rsidRPr="00197FF2">
              <w:rPr>
                <w:rFonts w:ascii="Verdana" w:hAnsi="Verdana"/>
              </w:rPr>
              <w:t>29</w:t>
            </w:r>
          </w:p>
          <w:p w:rsidR="009616FF" w:rsidRPr="00197FF2" w:rsidRDefault="009616FF" w:rsidP="00AF0738">
            <w:pPr>
              <w:jc w:val="both"/>
              <w:rPr>
                <w:rFonts w:ascii="Verdana" w:hAnsi="Verdana"/>
              </w:rPr>
            </w:pPr>
            <w:r w:rsidRPr="00197FF2">
              <w:rPr>
                <w:rFonts w:ascii="Verdana" w:hAnsi="Verdana"/>
              </w:rPr>
              <w:t>25</w:t>
            </w:r>
          </w:p>
          <w:p w:rsidR="009616FF" w:rsidRPr="00197FF2" w:rsidRDefault="009616FF" w:rsidP="00AF0738">
            <w:pPr>
              <w:jc w:val="both"/>
              <w:rPr>
                <w:rFonts w:ascii="Verdana" w:hAnsi="Verdana"/>
              </w:rPr>
            </w:pPr>
            <w:r w:rsidRPr="00197FF2">
              <w:rPr>
                <w:rFonts w:ascii="Verdana" w:hAnsi="Verdana"/>
              </w:rPr>
              <w:t>30</w:t>
            </w:r>
          </w:p>
          <w:p w:rsidR="009616FF" w:rsidRPr="00197FF2" w:rsidRDefault="009616FF" w:rsidP="00AF0738">
            <w:pPr>
              <w:jc w:val="both"/>
              <w:rPr>
                <w:rFonts w:ascii="Verdana" w:hAnsi="Verdana"/>
              </w:rPr>
            </w:pPr>
            <w:r w:rsidRPr="00197FF2">
              <w:rPr>
                <w:rFonts w:ascii="Verdana" w:hAnsi="Verdana"/>
              </w:rPr>
              <w:t>26</w:t>
            </w:r>
          </w:p>
          <w:p w:rsidR="009616FF" w:rsidRPr="00197FF2" w:rsidRDefault="009616FF" w:rsidP="00AF0738">
            <w:pPr>
              <w:jc w:val="both"/>
              <w:rPr>
                <w:rFonts w:ascii="Verdana" w:hAnsi="Verdana"/>
              </w:rPr>
            </w:pPr>
            <w:r w:rsidRPr="00197FF2">
              <w:rPr>
                <w:rFonts w:ascii="Verdana" w:hAnsi="Verdana"/>
              </w:rPr>
              <w:t>19</w:t>
            </w:r>
          </w:p>
          <w:p w:rsidR="009616FF" w:rsidRPr="00197FF2" w:rsidRDefault="009616FF" w:rsidP="00AF0738">
            <w:pPr>
              <w:jc w:val="both"/>
              <w:rPr>
                <w:rFonts w:ascii="Verdana" w:hAnsi="Verdana"/>
              </w:rPr>
            </w:pPr>
            <w:r w:rsidRPr="00197FF2">
              <w:rPr>
                <w:rFonts w:ascii="Verdana" w:hAnsi="Verdana"/>
              </w:rPr>
              <w:t>27</w:t>
            </w:r>
          </w:p>
          <w:p w:rsidR="009616FF" w:rsidRPr="00197FF2" w:rsidRDefault="009616FF" w:rsidP="00AF0738">
            <w:pPr>
              <w:jc w:val="both"/>
              <w:rPr>
                <w:rFonts w:ascii="Verdana" w:hAnsi="Verdana"/>
              </w:rPr>
            </w:pPr>
            <w:r w:rsidRPr="00197FF2">
              <w:rPr>
                <w:rFonts w:ascii="Verdana" w:hAnsi="Verdana"/>
              </w:rPr>
              <w:t>26</w:t>
            </w:r>
          </w:p>
          <w:p w:rsidR="009616FF" w:rsidRPr="00197FF2" w:rsidRDefault="009616FF" w:rsidP="00AF0738">
            <w:pPr>
              <w:jc w:val="both"/>
              <w:rPr>
                <w:rFonts w:ascii="Verdana" w:hAnsi="Verdana"/>
              </w:rPr>
            </w:pPr>
            <w:r w:rsidRPr="00197FF2">
              <w:rPr>
                <w:rFonts w:ascii="Verdana" w:hAnsi="Verdana"/>
              </w:rPr>
              <w:t>32</w:t>
            </w:r>
          </w:p>
          <w:p w:rsidR="009616FF" w:rsidRPr="00197FF2" w:rsidRDefault="009616FF" w:rsidP="00AF0738">
            <w:pPr>
              <w:jc w:val="both"/>
              <w:rPr>
                <w:rFonts w:ascii="Verdana" w:hAnsi="Verdana"/>
              </w:rPr>
            </w:pPr>
            <w:r w:rsidRPr="00197FF2">
              <w:rPr>
                <w:rFonts w:ascii="Verdana" w:hAnsi="Verdana"/>
              </w:rPr>
              <w:t>34</w:t>
            </w:r>
          </w:p>
          <w:p w:rsidR="009616FF" w:rsidRPr="00197FF2" w:rsidRDefault="009616FF" w:rsidP="00AF0738">
            <w:pPr>
              <w:jc w:val="both"/>
              <w:rPr>
                <w:rFonts w:ascii="Verdana" w:hAnsi="Verdana"/>
              </w:rPr>
            </w:pPr>
            <w:r w:rsidRPr="00197FF2">
              <w:rPr>
                <w:rFonts w:ascii="Verdana" w:hAnsi="Verdana"/>
              </w:rPr>
              <w:t>27</w:t>
            </w:r>
          </w:p>
          <w:p w:rsidR="009616FF" w:rsidRPr="00197FF2" w:rsidRDefault="009616FF" w:rsidP="00AF0738">
            <w:pPr>
              <w:jc w:val="both"/>
              <w:rPr>
                <w:rFonts w:ascii="Verdana" w:hAnsi="Verdana"/>
              </w:rPr>
            </w:pPr>
            <w:r w:rsidRPr="00197FF2">
              <w:rPr>
                <w:rFonts w:ascii="Verdana" w:hAnsi="Verdana"/>
              </w:rPr>
              <w:t>27</w:t>
            </w:r>
          </w:p>
          <w:p w:rsidR="009616FF" w:rsidRPr="00197FF2" w:rsidRDefault="009616FF" w:rsidP="00AF0738">
            <w:pPr>
              <w:jc w:val="both"/>
              <w:rPr>
                <w:rFonts w:ascii="Verdana" w:hAnsi="Verdana"/>
              </w:rPr>
            </w:pPr>
            <w:r w:rsidRPr="00197FF2">
              <w:rPr>
                <w:rFonts w:ascii="Verdana" w:hAnsi="Verdana"/>
              </w:rPr>
              <w:t>29</w:t>
            </w:r>
          </w:p>
          <w:p w:rsidR="009616FF" w:rsidRPr="00197FF2" w:rsidRDefault="009616FF" w:rsidP="00AF0738">
            <w:pPr>
              <w:jc w:val="both"/>
              <w:rPr>
                <w:rFonts w:ascii="Verdana" w:hAnsi="Verdana"/>
              </w:rPr>
            </w:pPr>
            <w:r w:rsidRPr="00197FF2">
              <w:rPr>
                <w:rFonts w:ascii="Verdana" w:hAnsi="Verdana"/>
              </w:rPr>
              <w:t>25</w:t>
            </w:r>
          </w:p>
          <w:p w:rsidR="009616FF" w:rsidRPr="00197FF2" w:rsidRDefault="009616FF" w:rsidP="00AF0738">
            <w:pPr>
              <w:jc w:val="both"/>
              <w:rPr>
                <w:rFonts w:ascii="Verdana" w:hAnsi="Verdana"/>
              </w:rPr>
            </w:pPr>
            <w:r w:rsidRPr="00197FF2">
              <w:rPr>
                <w:rFonts w:ascii="Verdana" w:hAnsi="Verdana"/>
              </w:rPr>
              <w:t>23</w:t>
            </w:r>
          </w:p>
          <w:p w:rsidR="009616FF" w:rsidRPr="00197FF2" w:rsidRDefault="009616FF" w:rsidP="00AF0738">
            <w:pPr>
              <w:jc w:val="both"/>
              <w:rPr>
                <w:rFonts w:ascii="Verdana" w:hAnsi="Verdana"/>
              </w:rPr>
            </w:pPr>
            <w:r w:rsidRPr="00197FF2">
              <w:rPr>
                <w:rFonts w:ascii="Verdana" w:hAnsi="Verdana"/>
              </w:rPr>
              <w:t>30</w:t>
            </w:r>
          </w:p>
          <w:p w:rsidR="009616FF" w:rsidRPr="00197FF2" w:rsidRDefault="009616FF" w:rsidP="00AF0738">
            <w:pPr>
              <w:jc w:val="both"/>
              <w:rPr>
                <w:rFonts w:ascii="Verdana" w:hAnsi="Verdana"/>
              </w:rPr>
            </w:pPr>
            <w:r w:rsidRPr="00197FF2">
              <w:rPr>
                <w:rFonts w:ascii="Verdana" w:hAnsi="Verdana"/>
              </w:rPr>
              <w:t>26</w:t>
            </w:r>
          </w:p>
          <w:p w:rsidR="009616FF" w:rsidRPr="00197FF2" w:rsidRDefault="009616FF" w:rsidP="00AF0738">
            <w:pPr>
              <w:jc w:val="both"/>
              <w:rPr>
                <w:rFonts w:ascii="Verdana" w:hAnsi="Verdana"/>
              </w:rPr>
            </w:pPr>
            <w:r w:rsidRPr="00197FF2">
              <w:rPr>
                <w:rFonts w:ascii="Verdana" w:hAnsi="Verdana"/>
              </w:rPr>
              <w:t>22</w:t>
            </w:r>
          </w:p>
          <w:p w:rsidR="009616FF" w:rsidRPr="00197FF2" w:rsidRDefault="009616FF" w:rsidP="00AF0738">
            <w:pPr>
              <w:jc w:val="both"/>
              <w:rPr>
                <w:rFonts w:ascii="Verdana" w:hAnsi="Verdana"/>
              </w:rPr>
            </w:pPr>
            <w:r w:rsidRPr="00197FF2">
              <w:rPr>
                <w:rFonts w:ascii="Verdana" w:hAnsi="Verdana"/>
              </w:rPr>
              <w:t>23</w:t>
            </w:r>
          </w:p>
          <w:p w:rsidR="009616FF" w:rsidRPr="00197FF2" w:rsidRDefault="009616FF" w:rsidP="00AF0738">
            <w:pPr>
              <w:jc w:val="both"/>
              <w:rPr>
                <w:rFonts w:ascii="Verdana" w:hAnsi="Verdana"/>
              </w:rPr>
            </w:pPr>
            <w:r w:rsidRPr="00197FF2">
              <w:rPr>
                <w:rFonts w:ascii="Verdana" w:hAnsi="Verdana"/>
              </w:rPr>
              <w:t>33</w:t>
            </w:r>
          </w:p>
          <w:p w:rsidR="009616FF" w:rsidRPr="00197FF2" w:rsidRDefault="009616FF" w:rsidP="00AF0738">
            <w:pPr>
              <w:jc w:val="both"/>
              <w:rPr>
                <w:rFonts w:ascii="Verdana" w:hAnsi="Verdana"/>
              </w:rPr>
            </w:pPr>
            <w:r w:rsidRPr="00197FF2">
              <w:rPr>
                <w:rFonts w:ascii="Verdana" w:hAnsi="Verdana"/>
              </w:rPr>
              <w:t>26</w:t>
            </w:r>
          </w:p>
          <w:p w:rsidR="009616FF" w:rsidRPr="00197FF2" w:rsidRDefault="009616FF" w:rsidP="00AF0738">
            <w:pPr>
              <w:jc w:val="both"/>
              <w:rPr>
                <w:rFonts w:ascii="Verdana" w:hAnsi="Verdana"/>
              </w:rPr>
            </w:pPr>
            <w:r w:rsidRPr="00197FF2">
              <w:rPr>
                <w:rFonts w:ascii="Verdana" w:hAnsi="Verdana"/>
              </w:rPr>
              <w:t>24</w:t>
            </w:r>
          </w:p>
          <w:p w:rsidR="009616FF" w:rsidRPr="00197FF2" w:rsidRDefault="009616FF" w:rsidP="00315B58">
            <w:pPr>
              <w:jc w:val="both"/>
              <w:rPr>
                <w:rFonts w:ascii="Verdana" w:hAnsi="Verdana"/>
              </w:rPr>
            </w:pPr>
            <w:r w:rsidRPr="00197FF2">
              <w:rPr>
                <w:rFonts w:ascii="Verdana" w:hAnsi="Verdana"/>
              </w:rPr>
              <w:t>26</w:t>
            </w:r>
          </w:p>
        </w:tc>
        <w:tc>
          <w:tcPr>
            <w:tcW w:w="969" w:type="dxa"/>
          </w:tcPr>
          <w:p w:rsidR="009616FF" w:rsidRPr="00197FF2" w:rsidRDefault="009616FF" w:rsidP="00315B58">
            <w:pPr>
              <w:jc w:val="both"/>
              <w:rPr>
                <w:rFonts w:ascii="Verdana" w:hAnsi="Verdana"/>
              </w:rPr>
            </w:pPr>
            <w:r w:rsidRPr="00197FF2">
              <w:rPr>
                <w:rFonts w:ascii="Verdana" w:hAnsi="Verdana"/>
              </w:rPr>
              <w:t>D</w:t>
            </w:r>
          </w:p>
          <w:p w:rsidR="009616FF" w:rsidRPr="00197FF2" w:rsidRDefault="009616FF" w:rsidP="00315B58">
            <w:pPr>
              <w:jc w:val="both"/>
              <w:rPr>
                <w:rFonts w:ascii="Verdana" w:hAnsi="Verdana"/>
              </w:rPr>
            </w:pPr>
            <w:r w:rsidRPr="00197FF2">
              <w:rPr>
                <w:rFonts w:ascii="Verdana" w:hAnsi="Verdana"/>
              </w:rPr>
              <w:t>M</w:t>
            </w:r>
          </w:p>
          <w:p w:rsidR="009616FF" w:rsidRPr="00197FF2" w:rsidRDefault="009616FF" w:rsidP="00315B58">
            <w:pPr>
              <w:jc w:val="both"/>
              <w:rPr>
                <w:rFonts w:ascii="Verdana" w:hAnsi="Verdana"/>
              </w:rPr>
            </w:pPr>
            <w:r w:rsidRPr="00197FF2">
              <w:rPr>
                <w:rFonts w:ascii="Verdana" w:hAnsi="Verdana"/>
              </w:rPr>
              <w:t>C</w:t>
            </w:r>
          </w:p>
          <w:p w:rsidR="009616FF" w:rsidRPr="00197FF2" w:rsidRDefault="009616FF" w:rsidP="00315B58">
            <w:pPr>
              <w:jc w:val="both"/>
              <w:rPr>
                <w:rFonts w:ascii="Verdana" w:hAnsi="Verdana"/>
              </w:rPr>
            </w:pPr>
            <w:r w:rsidRPr="00197FF2">
              <w:rPr>
                <w:rFonts w:ascii="Verdana" w:hAnsi="Verdana"/>
              </w:rPr>
              <w:t>W</w:t>
            </w:r>
          </w:p>
          <w:p w:rsidR="009616FF" w:rsidRPr="00197FF2" w:rsidRDefault="009616FF" w:rsidP="00315B58">
            <w:pPr>
              <w:jc w:val="both"/>
              <w:rPr>
                <w:rFonts w:ascii="Verdana" w:hAnsi="Verdana"/>
              </w:rPr>
            </w:pPr>
            <w:r w:rsidRPr="00197FF2">
              <w:rPr>
                <w:rFonts w:ascii="Verdana" w:hAnsi="Verdana"/>
              </w:rPr>
              <w:t>L</w:t>
            </w:r>
          </w:p>
          <w:p w:rsidR="009616FF" w:rsidRPr="00197FF2" w:rsidRDefault="009616FF" w:rsidP="00315B58">
            <w:pPr>
              <w:jc w:val="both"/>
              <w:rPr>
                <w:rFonts w:ascii="Verdana" w:hAnsi="Verdana"/>
              </w:rPr>
            </w:pPr>
            <w:r w:rsidRPr="00197FF2">
              <w:rPr>
                <w:rFonts w:ascii="Verdana" w:hAnsi="Verdana"/>
              </w:rPr>
              <w:t>G</w:t>
            </w:r>
          </w:p>
          <w:p w:rsidR="009616FF" w:rsidRPr="00197FF2" w:rsidRDefault="009616FF" w:rsidP="00315B58">
            <w:pPr>
              <w:jc w:val="both"/>
              <w:rPr>
                <w:rFonts w:ascii="Verdana" w:hAnsi="Verdana"/>
              </w:rPr>
            </w:pPr>
            <w:r w:rsidRPr="00197FF2">
              <w:rPr>
                <w:rFonts w:ascii="Verdana" w:hAnsi="Verdana"/>
              </w:rPr>
              <w:t>S</w:t>
            </w:r>
          </w:p>
          <w:p w:rsidR="009616FF" w:rsidRPr="00197FF2" w:rsidRDefault="009616FF" w:rsidP="00315B58">
            <w:pPr>
              <w:jc w:val="both"/>
              <w:rPr>
                <w:rFonts w:ascii="Verdana" w:hAnsi="Verdana"/>
              </w:rPr>
            </w:pPr>
            <w:r w:rsidRPr="00197FF2">
              <w:rPr>
                <w:rFonts w:ascii="Verdana" w:hAnsi="Verdana"/>
              </w:rPr>
              <w:t>E</w:t>
            </w:r>
          </w:p>
          <w:p w:rsidR="009616FF" w:rsidRPr="00197FF2" w:rsidRDefault="009616FF" w:rsidP="00315B58">
            <w:pPr>
              <w:jc w:val="both"/>
              <w:rPr>
                <w:rFonts w:ascii="Verdana" w:hAnsi="Verdana"/>
              </w:rPr>
            </w:pPr>
            <w:r w:rsidRPr="00197FF2">
              <w:rPr>
                <w:rFonts w:ascii="Verdana" w:hAnsi="Verdana"/>
              </w:rPr>
              <w:t>P</w:t>
            </w:r>
          </w:p>
          <w:p w:rsidR="009616FF" w:rsidRPr="00197FF2" w:rsidRDefault="009616FF" w:rsidP="00315B58">
            <w:pPr>
              <w:jc w:val="both"/>
              <w:rPr>
                <w:rFonts w:ascii="Verdana" w:hAnsi="Verdana"/>
              </w:rPr>
            </w:pPr>
            <w:r w:rsidRPr="00197FF2">
              <w:rPr>
                <w:rFonts w:ascii="Verdana" w:hAnsi="Verdana"/>
              </w:rPr>
              <w:t>J</w:t>
            </w:r>
          </w:p>
          <w:p w:rsidR="009616FF" w:rsidRPr="00197FF2" w:rsidRDefault="009616FF" w:rsidP="00315B58">
            <w:pPr>
              <w:jc w:val="both"/>
              <w:rPr>
                <w:rFonts w:ascii="Verdana" w:hAnsi="Verdana"/>
              </w:rPr>
            </w:pPr>
            <w:r w:rsidRPr="00197FF2">
              <w:rPr>
                <w:rFonts w:ascii="Verdana" w:hAnsi="Verdana"/>
              </w:rPr>
              <w:t>N</w:t>
            </w:r>
          </w:p>
          <w:p w:rsidR="009616FF" w:rsidRPr="00197FF2" w:rsidRDefault="009616FF" w:rsidP="00315B58">
            <w:pPr>
              <w:jc w:val="both"/>
              <w:rPr>
                <w:rFonts w:ascii="Verdana" w:hAnsi="Verdana"/>
              </w:rPr>
            </w:pPr>
            <w:r w:rsidRPr="00197FF2">
              <w:rPr>
                <w:rFonts w:ascii="Verdana" w:hAnsi="Verdana"/>
              </w:rPr>
              <w:t>O</w:t>
            </w:r>
          </w:p>
          <w:p w:rsidR="009616FF" w:rsidRPr="00197FF2" w:rsidRDefault="009616FF" w:rsidP="00315B58">
            <w:pPr>
              <w:jc w:val="both"/>
              <w:rPr>
                <w:rFonts w:ascii="Verdana" w:hAnsi="Verdana"/>
              </w:rPr>
            </w:pPr>
            <w:r w:rsidRPr="00197FF2">
              <w:rPr>
                <w:rFonts w:ascii="Verdana" w:hAnsi="Verdana"/>
              </w:rPr>
              <w:t>H</w:t>
            </w:r>
          </w:p>
          <w:p w:rsidR="009616FF" w:rsidRPr="00197FF2" w:rsidRDefault="009616FF" w:rsidP="00315B58">
            <w:pPr>
              <w:jc w:val="both"/>
              <w:rPr>
                <w:rFonts w:ascii="Verdana" w:hAnsi="Verdana"/>
              </w:rPr>
            </w:pPr>
            <w:r w:rsidRPr="00197FF2">
              <w:rPr>
                <w:rFonts w:ascii="Verdana" w:hAnsi="Verdana"/>
              </w:rPr>
              <w:t>K</w:t>
            </w:r>
          </w:p>
          <w:p w:rsidR="009616FF" w:rsidRPr="00197FF2" w:rsidRDefault="009616FF" w:rsidP="00315B58">
            <w:pPr>
              <w:jc w:val="both"/>
              <w:rPr>
                <w:rFonts w:ascii="Verdana" w:hAnsi="Verdana"/>
              </w:rPr>
            </w:pPr>
            <w:r w:rsidRPr="00197FF2">
              <w:rPr>
                <w:rFonts w:ascii="Verdana" w:hAnsi="Verdana"/>
              </w:rPr>
              <w:t>T</w:t>
            </w:r>
          </w:p>
          <w:p w:rsidR="009616FF" w:rsidRPr="00197FF2" w:rsidRDefault="009616FF" w:rsidP="00315B58">
            <w:pPr>
              <w:jc w:val="both"/>
              <w:rPr>
                <w:rFonts w:ascii="Verdana" w:hAnsi="Verdana"/>
              </w:rPr>
            </w:pPr>
            <w:r w:rsidRPr="00197FF2">
              <w:rPr>
                <w:rFonts w:ascii="Verdana" w:hAnsi="Verdana"/>
              </w:rPr>
              <w:t>X</w:t>
            </w:r>
          </w:p>
          <w:p w:rsidR="009616FF" w:rsidRPr="00197FF2" w:rsidRDefault="009616FF" w:rsidP="00315B58">
            <w:pPr>
              <w:jc w:val="both"/>
              <w:rPr>
                <w:rFonts w:ascii="Verdana" w:hAnsi="Verdana"/>
              </w:rPr>
            </w:pPr>
            <w:r w:rsidRPr="00197FF2">
              <w:rPr>
                <w:rFonts w:ascii="Verdana" w:hAnsi="Verdana"/>
              </w:rPr>
              <w:t>Z</w:t>
            </w:r>
          </w:p>
          <w:p w:rsidR="009616FF" w:rsidRPr="00197FF2" w:rsidRDefault="009616FF" w:rsidP="00315B58">
            <w:pPr>
              <w:jc w:val="both"/>
              <w:rPr>
                <w:rFonts w:ascii="Verdana" w:hAnsi="Verdana"/>
              </w:rPr>
            </w:pPr>
            <w:r w:rsidRPr="00197FF2">
              <w:rPr>
                <w:rFonts w:ascii="Verdana" w:hAnsi="Verdana"/>
              </w:rPr>
              <w:t>B</w:t>
            </w:r>
          </w:p>
          <w:p w:rsidR="009616FF" w:rsidRPr="00197FF2" w:rsidRDefault="009616FF" w:rsidP="00315B58">
            <w:pPr>
              <w:jc w:val="both"/>
              <w:rPr>
                <w:rFonts w:ascii="Verdana" w:hAnsi="Verdana"/>
              </w:rPr>
            </w:pPr>
            <w:r w:rsidRPr="00197FF2">
              <w:rPr>
                <w:rFonts w:ascii="Verdana" w:hAnsi="Verdana"/>
              </w:rPr>
              <w:t>F</w:t>
            </w:r>
          </w:p>
          <w:p w:rsidR="009616FF" w:rsidRPr="00197FF2" w:rsidRDefault="009616FF" w:rsidP="00315B58">
            <w:pPr>
              <w:jc w:val="both"/>
              <w:rPr>
                <w:rFonts w:ascii="Verdana" w:hAnsi="Verdana"/>
              </w:rPr>
            </w:pPr>
            <w:r w:rsidRPr="00197FF2">
              <w:rPr>
                <w:rFonts w:ascii="Verdana" w:hAnsi="Verdana"/>
              </w:rPr>
              <w:t>Q</w:t>
            </w:r>
          </w:p>
          <w:p w:rsidR="009616FF" w:rsidRPr="00197FF2" w:rsidRDefault="009616FF" w:rsidP="00315B58">
            <w:pPr>
              <w:jc w:val="both"/>
              <w:rPr>
                <w:rFonts w:ascii="Verdana" w:hAnsi="Verdana"/>
              </w:rPr>
            </w:pPr>
            <w:r w:rsidRPr="00197FF2">
              <w:rPr>
                <w:rFonts w:ascii="Verdana" w:hAnsi="Verdana"/>
              </w:rPr>
              <w:t>Y</w:t>
            </w:r>
          </w:p>
          <w:p w:rsidR="009616FF" w:rsidRPr="00197FF2" w:rsidRDefault="009616FF" w:rsidP="00315B58">
            <w:pPr>
              <w:jc w:val="both"/>
              <w:rPr>
                <w:rFonts w:ascii="Verdana" w:hAnsi="Verdana"/>
              </w:rPr>
            </w:pPr>
            <w:r w:rsidRPr="00197FF2">
              <w:rPr>
                <w:rFonts w:ascii="Verdana" w:hAnsi="Verdana"/>
              </w:rPr>
              <w:t>R</w:t>
            </w:r>
          </w:p>
          <w:p w:rsidR="009616FF" w:rsidRPr="00197FF2" w:rsidRDefault="009616FF" w:rsidP="00315B58">
            <w:pPr>
              <w:jc w:val="both"/>
              <w:rPr>
                <w:rFonts w:ascii="Verdana" w:hAnsi="Verdana"/>
              </w:rPr>
            </w:pPr>
            <w:r w:rsidRPr="00197FF2">
              <w:rPr>
                <w:rFonts w:ascii="Verdana" w:hAnsi="Verdana"/>
              </w:rPr>
              <w:t>V</w:t>
            </w:r>
          </w:p>
          <w:p w:rsidR="009616FF" w:rsidRPr="00197FF2" w:rsidRDefault="009616FF" w:rsidP="00315B58">
            <w:pPr>
              <w:jc w:val="both"/>
              <w:rPr>
                <w:rFonts w:ascii="Verdana" w:hAnsi="Verdana"/>
              </w:rPr>
            </w:pPr>
            <w:r w:rsidRPr="00197FF2">
              <w:rPr>
                <w:rFonts w:ascii="Verdana" w:hAnsi="Verdana"/>
              </w:rPr>
              <w:t>U</w:t>
            </w:r>
          </w:p>
          <w:p w:rsidR="009616FF" w:rsidRPr="00197FF2" w:rsidRDefault="009616FF" w:rsidP="00315B58">
            <w:pPr>
              <w:jc w:val="both"/>
              <w:rPr>
                <w:rFonts w:ascii="Verdana" w:hAnsi="Verdana"/>
              </w:rPr>
            </w:pPr>
            <w:r w:rsidRPr="00197FF2">
              <w:rPr>
                <w:rFonts w:ascii="Verdana" w:hAnsi="Verdana"/>
              </w:rPr>
              <w:t>A</w:t>
            </w:r>
          </w:p>
          <w:p w:rsidR="009616FF" w:rsidRPr="00197FF2" w:rsidRDefault="009616FF" w:rsidP="00315B58">
            <w:pPr>
              <w:jc w:val="both"/>
              <w:rPr>
                <w:rFonts w:ascii="Verdana" w:hAnsi="Verdana"/>
              </w:rPr>
            </w:pPr>
            <w:r w:rsidRPr="00197FF2">
              <w:rPr>
                <w:rFonts w:ascii="Verdana" w:hAnsi="Verdana"/>
              </w:rPr>
              <w:t>I</w:t>
            </w:r>
          </w:p>
        </w:tc>
        <w:tc>
          <w:tcPr>
            <w:tcW w:w="869" w:type="dxa"/>
          </w:tcPr>
          <w:p w:rsidR="009616FF" w:rsidRPr="00197FF2" w:rsidRDefault="009616FF" w:rsidP="00315B58">
            <w:pPr>
              <w:jc w:val="both"/>
              <w:rPr>
                <w:rFonts w:ascii="Verdana" w:hAnsi="Verdana"/>
              </w:rPr>
            </w:pPr>
            <w:r w:rsidRPr="00197FF2">
              <w:rPr>
                <w:rFonts w:ascii="Verdana" w:hAnsi="Verdana"/>
              </w:rPr>
              <w:t>35</w:t>
            </w:r>
          </w:p>
          <w:p w:rsidR="009616FF" w:rsidRPr="00197FF2" w:rsidRDefault="009616FF" w:rsidP="00315B58">
            <w:pPr>
              <w:jc w:val="both"/>
              <w:rPr>
                <w:rFonts w:ascii="Verdana" w:hAnsi="Verdana"/>
              </w:rPr>
            </w:pPr>
            <w:r w:rsidRPr="00197FF2">
              <w:rPr>
                <w:rFonts w:ascii="Verdana" w:hAnsi="Verdana"/>
              </w:rPr>
              <w:t>34</w:t>
            </w:r>
          </w:p>
          <w:p w:rsidR="009616FF" w:rsidRPr="00197FF2" w:rsidRDefault="009616FF" w:rsidP="00315B58">
            <w:pPr>
              <w:jc w:val="both"/>
              <w:rPr>
                <w:rFonts w:ascii="Verdana" w:hAnsi="Verdana"/>
              </w:rPr>
            </w:pPr>
            <w:r w:rsidRPr="00197FF2">
              <w:rPr>
                <w:rFonts w:ascii="Verdana" w:hAnsi="Verdana"/>
              </w:rPr>
              <w:t>33</w:t>
            </w:r>
          </w:p>
          <w:p w:rsidR="009616FF" w:rsidRPr="00197FF2" w:rsidRDefault="009616FF" w:rsidP="00315B58">
            <w:pPr>
              <w:jc w:val="both"/>
              <w:rPr>
                <w:rFonts w:ascii="Verdana" w:hAnsi="Verdana"/>
              </w:rPr>
            </w:pPr>
            <w:r w:rsidRPr="00197FF2">
              <w:rPr>
                <w:rFonts w:ascii="Verdana" w:hAnsi="Verdana"/>
              </w:rPr>
              <w:t>33</w:t>
            </w:r>
          </w:p>
          <w:p w:rsidR="009616FF" w:rsidRPr="00197FF2" w:rsidRDefault="009616FF" w:rsidP="00315B58">
            <w:pPr>
              <w:jc w:val="both"/>
              <w:rPr>
                <w:rFonts w:ascii="Verdana" w:hAnsi="Verdana"/>
              </w:rPr>
            </w:pPr>
            <w:r w:rsidRPr="00197FF2">
              <w:rPr>
                <w:rFonts w:ascii="Verdana" w:hAnsi="Verdana"/>
              </w:rPr>
              <w:t>32</w:t>
            </w:r>
          </w:p>
          <w:p w:rsidR="009616FF" w:rsidRPr="00197FF2" w:rsidRDefault="009616FF" w:rsidP="00315B58">
            <w:pPr>
              <w:jc w:val="both"/>
              <w:rPr>
                <w:rFonts w:ascii="Verdana" w:hAnsi="Verdana"/>
              </w:rPr>
            </w:pPr>
            <w:r w:rsidRPr="00197FF2">
              <w:rPr>
                <w:rFonts w:ascii="Verdana" w:hAnsi="Verdana"/>
              </w:rPr>
              <w:t>30</w:t>
            </w:r>
          </w:p>
          <w:p w:rsidR="009616FF" w:rsidRPr="00197FF2" w:rsidRDefault="009616FF" w:rsidP="00315B58">
            <w:pPr>
              <w:jc w:val="both"/>
              <w:rPr>
                <w:rFonts w:ascii="Verdana" w:hAnsi="Verdana"/>
              </w:rPr>
            </w:pPr>
            <w:r w:rsidRPr="00197FF2">
              <w:rPr>
                <w:rFonts w:ascii="Verdana" w:hAnsi="Verdana"/>
              </w:rPr>
              <w:t>30</w:t>
            </w:r>
          </w:p>
          <w:p w:rsidR="009616FF" w:rsidRPr="00197FF2" w:rsidRDefault="009616FF" w:rsidP="00315B58">
            <w:pPr>
              <w:jc w:val="both"/>
              <w:rPr>
                <w:rFonts w:ascii="Verdana" w:hAnsi="Verdana"/>
              </w:rPr>
            </w:pPr>
            <w:r w:rsidRPr="00197FF2">
              <w:rPr>
                <w:rFonts w:ascii="Verdana" w:hAnsi="Verdana"/>
              </w:rPr>
              <w:t>29</w:t>
            </w:r>
          </w:p>
          <w:p w:rsidR="009616FF" w:rsidRPr="00197FF2" w:rsidRDefault="009616FF" w:rsidP="00315B58">
            <w:pPr>
              <w:jc w:val="both"/>
              <w:rPr>
                <w:rFonts w:ascii="Verdana" w:hAnsi="Verdana"/>
              </w:rPr>
            </w:pPr>
            <w:r w:rsidRPr="00197FF2">
              <w:rPr>
                <w:rFonts w:ascii="Verdana" w:hAnsi="Verdana"/>
              </w:rPr>
              <w:t>29</w:t>
            </w:r>
          </w:p>
          <w:p w:rsidR="009616FF" w:rsidRPr="00197FF2" w:rsidRDefault="009616FF" w:rsidP="00315B58">
            <w:pPr>
              <w:jc w:val="both"/>
              <w:rPr>
                <w:rFonts w:ascii="Verdana" w:hAnsi="Verdana"/>
              </w:rPr>
            </w:pPr>
            <w:r w:rsidRPr="00197FF2">
              <w:rPr>
                <w:rFonts w:ascii="Verdana" w:hAnsi="Verdana"/>
              </w:rPr>
              <w:t>27</w:t>
            </w:r>
          </w:p>
          <w:p w:rsidR="009616FF" w:rsidRPr="00197FF2" w:rsidRDefault="009616FF" w:rsidP="00315B58">
            <w:pPr>
              <w:jc w:val="both"/>
              <w:rPr>
                <w:rFonts w:ascii="Verdana" w:hAnsi="Verdana"/>
              </w:rPr>
            </w:pPr>
            <w:r w:rsidRPr="00197FF2">
              <w:rPr>
                <w:rFonts w:ascii="Verdana" w:hAnsi="Verdana"/>
              </w:rPr>
              <w:t>27</w:t>
            </w:r>
          </w:p>
          <w:p w:rsidR="009616FF" w:rsidRPr="00197FF2" w:rsidRDefault="009616FF" w:rsidP="00315B58">
            <w:pPr>
              <w:jc w:val="both"/>
              <w:rPr>
                <w:rFonts w:ascii="Verdana" w:hAnsi="Verdana"/>
              </w:rPr>
            </w:pPr>
            <w:r w:rsidRPr="00197FF2">
              <w:rPr>
                <w:rFonts w:ascii="Verdana" w:hAnsi="Verdana"/>
              </w:rPr>
              <w:t>27</w:t>
            </w:r>
          </w:p>
          <w:p w:rsidR="009616FF" w:rsidRPr="00197FF2" w:rsidRDefault="009616FF" w:rsidP="00315B58">
            <w:pPr>
              <w:jc w:val="both"/>
              <w:rPr>
                <w:rFonts w:ascii="Verdana" w:hAnsi="Verdana"/>
              </w:rPr>
            </w:pPr>
            <w:r w:rsidRPr="00197FF2">
              <w:rPr>
                <w:rFonts w:ascii="Verdana" w:hAnsi="Verdana"/>
              </w:rPr>
              <w:t>26</w:t>
            </w:r>
          </w:p>
          <w:p w:rsidR="009616FF" w:rsidRPr="00197FF2" w:rsidRDefault="009616FF" w:rsidP="00315B58">
            <w:pPr>
              <w:jc w:val="both"/>
              <w:rPr>
                <w:rFonts w:ascii="Verdana" w:hAnsi="Verdana"/>
              </w:rPr>
            </w:pPr>
            <w:r w:rsidRPr="00197FF2">
              <w:rPr>
                <w:rFonts w:ascii="Verdana" w:hAnsi="Verdana"/>
              </w:rPr>
              <w:t>26</w:t>
            </w:r>
          </w:p>
          <w:p w:rsidR="009616FF" w:rsidRPr="00197FF2" w:rsidRDefault="009616FF" w:rsidP="00315B58">
            <w:pPr>
              <w:jc w:val="both"/>
              <w:rPr>
                <w:rFonts w:ascii="Verdana" w:hAnsi="Verdana"/>
              </w:rPr>
            </w:pPr>
            <w:r w:rsidRPr="00197FF2">
              <w:rPr>
                <w:rFonts w:ascii="Verdana" w:hAnsi="Verdana"/>
              </w:rPr>
              <w:t>26</w:t>
            </w:r>
          </w:p>
          <w:p w:rsidR="009616FF" w:rsidRPr="00197FF2" w:rsidRDefault="009616FF" w:rsidP="00315B58">
            <w:pPr>
              <w:jc w:val="both"/>
              <w:rPr>
                <w:rFonts w:ascii="Verdana" w:hAnsi="Verdana"/>
              </w:rPr>
            </w:pPr>
            <w:r w:rsidRPr="00197FF2">
              <w:rPr>
                <w:rFonts w:ascii="Verdana" w:hAnsi="Verdana"/>
              </w:rPr>
              <w:t>26</w:t>
            </w:r>
          </w:p>
          <w:p w:rsidR="009616FF" w:rsidRPr="00197FF2" w:rsidRDefault="009616FF" w:rsidP="00315B58">
            <w:pPr>
              <w:jc w:val="both"/>
              <w:rPr>
                <w:rFonts w:ascii="Verdana" w:hAnsi="Verdana"/>
              </w:rPr>
            </w:pPr>
            <w:r w:rsidRPr="00197FF2">
              <w:rPr>
                <w:rFonts w:ascii="Verdana" w:hAnsi="Verdana"/>
              </w:rPr>
              <w:t>26</w:t>
            </w:r>
          </w:p>
          <w:p w:rsidR="009616FF" w:rsidRPr="00197FF2" w:rsidRDefault="009616FF" w:rsidP="00315B58">
            <w:pPr>
              <w:jc w:val="both"/>
              <w:rPr>
                <w:rFonts w:ascii="Verdana" w:hAnsi="Verdana"/>
              </w:rPr>
            </w:pPr>
            <w:r w:rsidRPr="00197FF2">
              <w:rPr>
                <w:rFonts w:ascii="Verdana" w:hAnsi="Verdana"/>
              </w:rPr>
              <w:t>25</w:t>
            </w:r>
          </w:p>
          <w:p w:rsidR="009616FF" w:rsidRPr="00197FF2" w:rsidRDefault="009616FF" w:rsidP="00315B58">
            <w:pPr>
              <w:jc w:val="both"/>
              <w:rPr>
                <w:rFonts w:ascii="Verdana" w:hAnsi="Verdana"/>
              </w:rPr>
            </w:pPr>
            <w:r w:rsidRPr="00197FF2">
              <w:rPr>
                <w:rFonts w:ascii="Verdana" w:hAnsi="Verdana"/>
              </w:rPr>
              <w:t>25</w:t>
            </w:r>
          </w:p>
          <w:p w:rsidR="009616FF" w:rsidRPr="00197FF2" w:rsidRDefault="009616FF" w:rsidP="00315B58">
            <w:pPr>
              <w:jc w:val="both"/>
              <w:rPr>
                <w:rFonts w:ascii="Verdana" w:hAnsi="Verdana"/>
              </w:rPr>
            </w:pPr>
            <w:r w:rsidRPr="00197FF2">
              <w:rPr>
                <w:rFonts w:ascii="Verdana" w:hAnsi="Verdana"/>
              </w:rPr>
              <w:t>25</w:t>
            </w:r>
          </w:p>
          <w:p w:rsidR="009616FF" w:rsidRPr="00197FF2" w:rsidRDefault="009616FF" w:rsidP="00315B58">
            <w:pPr>
              <w:jc w:val="both"/>
              <w:rPr>
                <w:rFonts w:ascii="Verdana" w:hAnsi="Verdana"/>
              </w:rPr>
            </w:pPr>
            <w:r w:rsidRPr="00197FF2">
              <w:rPr>
                <w:rFonts w:ascii="Verdana" w:hAnsi="Verdana"/>
              </w:rPr>
              <w:t>24</w:t>
            </w:r>
          </w:p>
          <w:p w:rsidR="009616FF" w:rsidRPr="00197FF2" w:rsidRDefault="009616FF" w:rsidP="00315B58">
            <w:pPr>
              <w:jc w:val="both"/>
              <w:rPr>
                <w:rFonts w:ascii="Verdana" w:hAnsi="Verdana"/>
              </w:rPr>
            </w:pPr>
            <w:r w:rsidRPr="00197FF2">
              <w:rPr>
                <w:rFonts w:ascii="Verdana" w:hAnsi="Verdana"/>
              </w:rPr>
              <w:t>23</w:t>
            </w:r>
          </w:p>
          <w:p w:rsidR="009616FF" w:rsidRPr="00197FF2" w:rsidRDefault="009616FF" w:rsidP="00315B58">
            <w:pPr>
              <w:jc w:val="both"/>
              <w:rPr>
                <w:rFonts w:ascii="Verdana" w:hAnsi="Verdana"/>
              </w:rPr>
            </w:pPr>
            <w:r w:rsidRPr="00197FF2">
              <w:rPr>
                <w:rFonts w:ascii="Verdana" w:hAnsi="Verdana"/>
              </w:rPr>
              <w:t>23</w:t>
            </w:r>
          </w:p>
          <w:p w:rsidR="009616FF" w:rsidRPr="00197FF2" w:rsidRDefault="009616FF" w:rsidP="00315B58">
            <w:pPr>
              <w:jc w:val="both"/>
              <w:rPr>
                <w:rFonts w:ascii="Verdana" w:hAnsi="Verdana"/>
              </w:rPr>
            </w:pPr>
            <w:r w:rsidRPr="00197FF2">
              <w:rPr>
                <w:rFonts w:ascii="Verdana" w:hAnsi="Verdana"/>
              </w:rPr>
              <w:t>22</w:t>
            </w:r>
          </w:p>
          <w:p w:rsidR="009616FF" w:rsidRPr="00197FF2" w:rsidRDefault="009616FF" w:rsidP="00315B58">
            <w:pPr>
              <w:jc w:val="both"/>
              <w:rPr>
                <w:rFonts w:ascii="Verdana" w:hAnsi="Verdana"/>
              </w:rPr>
            </w:pPr>
            <w:r w:rsidRPr="00197FF2">
              <w:rPr>
                <w:rFonts w:ascii="Verdana" w:hAnsi="Verdana"/>
              </w:rPr>
              <w:t>20</w:t>
            </w:r>
          </w:p>
          <w:p w:rsidR="009616FF" w:rsidRPr="00197FF2" w:rsidRDefault="009616FF" w:rsidP="00315B58">
            <w:pPr>
              <w:jc w:val="both"/>
              <w:rPr>
                <w:rFonts w:ascii="Verdana" w:hAnsi="Verdana"/>
              </w:rPr>
            </w:pPr>
            <w:r w:rsidRPr="00197FF2">
              <w:rPr>
                <w:rFonts w:ascii="Verdana" w:hAnsi="Verdana"/>
              </w:rPr>
              <w:t>19</w:t>
            </w:r>
          </w:p>
        </w:tc>
        <w:tc>
          <w:tcPr>
            <w:tcW w:w="1961" w:type="dxa"/>
          </w:tcPr>
          <w:p w:rsidR="009616FF" w:rsidRPr="00197FF2" w:rsidRDefault="009616FF" w:rsidP="00315B58">
            <w:pPr>
              <w:jc w:val="both"/>
              <w:rPr>
                <w:rFonts w:ascii="Verdana" w:hAnsi="Verdana"/>
              </w:rPr>
            </w:pPr>
            <w:r w:rsidRPr="00197FF2">
              <w:rPr>
                <w:rFonts w:ascii="Verdana" w:hAnsi="Verdana"/>
              </w:rPr>
              <w:t>1</w:t>
            </w:r>
          </w:p>
          <w:p w:rsidR="009616FF" w:rsidRPr="00197FF2" w:rsidRDefault="009616FF" w:rsidP="005A66EE">
            <w:pPr>
              <w:jc w:val="both"/>
              <w:rPr>
                <w:rFonts w:ascii="Verdana" w:hAnsi="Verdana"/>
              </w:rPr>
            </w:pPr>
            <w:r w:rsidRPr="00197FF2">
              <w:rPr>
                <w:rFonts w:ascii="Verdana" w:hAnsi="Verdana"/>
              </w:rPr>
              <w:t>2</w:t>
            </w:r>
          </w:p>
          <w:p w:rsidR="009616FF" w:rsidRPr="00197FF2" w:rsidRDefault="009616FF" w:rsidP="005A66EE">
            <w:pPr>
              <w:jc w:val="both"/>
              <w:rPr>
                <w:rFonts w:ascii="Verdana" w:hAnsi="Verdana"/>
              </w:rPr>
            </w:pPr>
            <w:r w:rsidRPr="00197FF2">
              <w:rPr>
                <w:rFonts w:ascii="Verdana" w:hAnsi="Verdana"/>
              </w:rPr>
              <w:t>3.5(or 3=)</w:t>
            </w:r>
          </w:p>
          <w:p w:rsidR="009616FF" w:rsidRPr="00197FF2" w:rsidRDefault="009616FF" w:rsidP="005A66EE">
            <w:pPr>
              <w:jc w:val="both"/>
              <w:rPr>
                <w:rFonts w:ascii="Verdana" w:hAnsi="Verdana"/>
              </w:rPr>
            </w:pPr>
            <w:r w:rsidRPr="00197FF2">
              <w:rPr>
                <w:rFonts w:ascii="Verdana" w:hAnsi="Verdana"/>
              </w:rPr>
              <w:t>3.5(or 3=)</w:t>
            </w:r>
          </w:p>
          <w:p w:rsidR="009616FF" w:rsidRPr="00197FF2" w:rsidRDefault="009616FF" w:rsidP="005A66EE">
            <w:pPr>
              <w:jc w:val="both"/>
              <w:rPr>
                <w:rFonts w:ascii="Verdana" w:hAnsi="Verdana"/>
              </w:rPr>
            </w:pPr>
            <w:r w:rsidRPr="00197FF2">
              <w:rPr>
                <w:rFonts w:ascii="Verdana" w:hAnsi="Verdana"/>
              </w:rPr>
              <w:t>5</w:t>
            </w:r>
          </w:p>
          <w:p w:rsidR="009616FF" w:rsidRPr="00197FF2" w:rsidRDefault="009616FF" w:rsidP="005A66EE">
            <w:pPr>
              <w:jc w:val="both"/>
              <w:rPr>
                <w:rFonts w:ascii="Verdana" w:hAnsi="Verdana"/>
              </w:rPr>
            </w:pPr>
            <w:r w:rsidRPr="00197FF2">
              <w:rPr>
                <w:rFonts w:ascii="Verdana" w:hAnsi="Verdana"/>
              </w:rPr>
              <w:t>6.5 (or 6=)</w:t>
            </w:r>
          </w:p>
          <w:p w:rsidR="009616FF" w:rsidRPr="00197FF2" w:rsidRDefault="009616FF" w:rsidP="005A66EE">
            <w:pPr>
              <w:jc w:val="both"/>
              <w:rPr>
                <w:rFonts w:ascii="Verdana" w:hAnsi="Verdana"/>
              </w:rPr>
            </w:pPr>
            <w:r w:rsidRPr="00197FF2">
              <w:rPr>
                <w:rFonts w:ascii="Verdana" w:hAnsi="Verdana"/>
              </w:rPr>
              <w:t>6.5 (or 6=)</w:t>
            </w:r>
          </w:p>
          <w:p w:rsidR="009616FF" w:rsidRPr="00197FF2" w:rsidRDefault="009616FF" w:rsidP="005A66EE">
            <w:pPr>
              <w:jc w:val="both"/>
              <w:rPr>
                <w:rFonts w:ascii="Verdana" w:hAnsi="Verdana"/>
              </w:rPr>
            </w:pPr>
            <w:r w:rsidRPr="00197FF2">
              <w:rPr>
                <w:rFonts w:ascii="Verdana" w:hAnsi="Verdana"/>
              </w:rPr>
              <w:t>8.5 (or 8=)</w:t>
            </w:r>
          </w:p>
          <w:p w:rsidR="009616FF" w:rsidRPr="00197FF2" w:rsidRDefault="009616FF" w:rsidP="005A66EE">
            <w:pPr>
              <w:jc w:val="both"/>
              <w:rPr>
                <w:rFonts w:ascii="Verdana" w:hAnsi="Verdana"/>
              </w:rPr>
            </w:pPr>
            <w:r w:rsidRPr="00197FF2">
              <w:rPr>
                <w:rFonts w:ascii="Verdana" w:hAnsi="Verdana"/>
              </w:rPr>
              <w:t>8.5 (or 8=)</w:t>
            </w:r>
          </w:p>
          <w:p w:rsidR="009616FF" w:rsidRPr="00197FF2" w:rsidRDefault="009616FF" w:rsidP="005A66EE">
            <w:pPr>
              <w:jc w:val="both"/>
              <w:rPr>
                <w:rFonts w:ascii="Verdana" w:hAnsi="Verdana"/>
              </w:rPr>
            </w:pPr>
            <w:r w:rsidRPr="00197FF2">
              <w:rPr>
                <w:rFonts w:ascii="Verdana" w:hAnsi="Verdana"/>
              </w:rPr>
              <w:t>11 (or 10=)</w:t>
            </w:r>
          </w:p>
          <w:p w:rsidR="009616FF" w:rsidRPr="00197FF2" w:rsidRDefault="009616FF" w:rsidP="005A66EE">
            <w:pPr>
              <w:jc w:val="both"/>
              <w:rPr>
                <w:rFonts w:ascii="Verdana" w:hAnsi="Verdana"/>
              </w:rPr>
            </w:pPr>
            <w:r w:rsidRPr="00197FF2">
              <w:rPr>
                <w:rFonts w:ascii="Verdana" w:hAnsi="Verdana"/>
              </w:rPr>
              <w:t>11 (or 10=)</w:t>
            </w:r>
          </w:p>
          <w:p w:rsidR="009616FF" w:rsidRPr="00197FF2" w:rsidRDefault="009616FF" w:rsidP="005A66EE">
            <w:pPr>
              <w:jc w:val="both"/>
              <w:rPr>
                <w:rFonts w:ascii="Verdana" w:hAnsi="Verdana"/>
              </w:rPr>
            </w:pPr>
            <w:r w:rsidRPr="00197FF2">
              <w:rPr>
                <w:rFonts w:ascii="Verdana" w:hAnsi="Verdana"/>
              </w:rPr>
              <w:t>11 (or 10=)</w:t>
            </w:r>
          </w:p>
          <w:p w:rsidR="009616FF" w:rsidRPr="00197FF2" w:rsidRDefault="009616FF" w:rsidP="005A66EE">
            <w:pPr>
              <w:jc w:val="both"/>
              <w:rPr>
                <w:rFonts w:ascii="Verdana" w:hAnsi="Verdana"/>
              </w:rPr>
            </w:pPr>
            <w:r w:rsidRPr="00197FF2">
              <w:rPr>
                <w:rFonts w:ascii="Verdana" w:hAnsi="Verdana"/>
              </w:rPr>
              <w:t>15 (or 13=)</w:t>
            </w:r>
          </w:p>
          <w:p w:rsidR="009616FF" w:rsidRPr="00197FF2" w:rsidRDefault="009616FF" w:rsidP="005A66EE">
            <w:pPr>
              <w:jc w:val="both"/>
              <w:rPr>
                <w:rFonts w:ascii="Verdana" w:hAnsi="Verdana"/>
              </w:rPr>
            </w:pPr>
            <w:r w:rsidRPr="00197FF2">
              <w:rPr>
                <w:rFonts w:ascii="Verdana" w:hAnsi="Verdana"/>
              </w:rPr>
              <w:t>15 (or 13=)</w:t>
            </w:r>
          </w:p>
          <w:p w:rsidR="009616FF" w:rsidRPr="00197FF2" w:rsidRDefault="009616FF" w:rsidP="005A66EE">
            <w:pPr>
              <w:jc w:val="both"/>
              <w:rPr>
                <w:rFonts w:ascii="Verdana" w:hAnsi="Verdana"/>
              </w:rPr>
            </w:pPr>
            <w:r w:rsidRPr="00197FF2">
              <w:rPr>
                <w:rFonts w:ascii="Verdana" w:hAnsi="Verdana"/>
              </w:rPr>
              <w:t>15 (or 13=)</w:t>
            </w:r>
          </w:p>
          <w:p w:rsidR="009616FF" w:rsidRPr="00197FF2" w:rsidRDefault="009616FF" w:rsidP="005A66EE">
            <w:pPr>
              <w:jc w:val="both"/>
              <w:rPr>
                <w:rFonts w:ascii="Verdana" w:hAnsi="Verdana"/>
              </w:rPr>
            </w:pPr>
            <w:r w:rsidRPr="00197FF2">
              <w:rPr>
                <w:rFonts w:ascii="Verdana" w:hAnsi="Verdana"/>
              </w:rPr>
              <w:t>15 (or 13=)</w:t>
            </w:r>
          </w:p>
          <w:p w:rsidR="009616FF" w:rsidRPr="00197FF2" w:rsidRDefault="009616FF" w:rsidP="005A66EE">
            <w:pPr>
              <w:jc w:val="both"/>
              <w:rPr>
                <w:rFonts w:ascii="Verdana" w:hAnsi="Verdana"/>
              </w:rPr>
            </w:pPr>
            <w:r w:rsidRPr="00197FF2">
              <w:rPr>
                <w:rFonts w:ascii="Verdana" w:hAnsi="Verdana"/>
              </w:rPr>
              <w:t>15 (or 13=)</w:t>
            </w:r>
          </w:p>
          <w:p w:rsidR="009616FF" w:rsidRPr="00197FF2" w:rsidRDefault="009616FF" w:rsidP="005A66EE">
            <w:pPr>
              <w:jc w:val="both"/>
              <w:rPr>
                <w:rFonts w:ascii="Verdana" w:hAnsi="Verdana"/>
              </w:rPr>
            </w:pPr>
            <w:r w:rsidRPr="00197FF2">
              <w:rPr>
                <w:rFonts w:ascii="Verdana" w:hAnsi="Verdana"/>
              </w:rPr>
              <w:t>19(or 18=)</w:t>
            </w:r>
          </w:p>
          <w:p w:rsidR="009616FF" w:rsidRPr="00197FF2" w:rsidRDefault="009616FF" w:rsidP="005A66EE">
            <w:pPr>
              <w:jc w:val="both"/>
              <w:rPr>
                <w:rFonts w:ascii="Verdana" w:hAnsi="Verdana"/>
              </w:rPr>
            </w:pPr>
            <w:r w:rsidRPr="00197FF2">
              <w:rPr>
                <w:rFonts w:ascii="Verdana" w:hAnsi="Verdana"/>
              </w:rPr>
              <w:t>19(or 18=)</w:t>
            </w:r>
          </w:p>
          <w:p w:rsidR="009616FF" w:rsidRPr="00197FF2" w:rsidRDefault="009616FF" w:rsidP="005A66EE">
            <w:pPr>
              <w:jc w:val="both"/>
              <w:rPr>
                <w:rFonts w:ascii="Verdana" w:hAnsi="Verdana"/>
              </w:rPr>
            </w:pPr>
            <w:r w:rsidRPr="00197FF2">
              <w:rPr>
                <w:rFonts w:ascii="Verdana" w:hAnsi="Verdana"/>
              </w:rPr>
              <w:t>19(or 18=)</w:t>
            </w:r>
          </w:p>
          <w:p w:rsidR="009616FF" w:rsidRPr="00197FF2" w:rsidRDefault="009616FF" w:rsidP="005A66EE">
            <w:pPr>
              <w:jc w:val="both"/>
              <w:rPr>
                <w:rFonts w:ascii="Verdana" w:hAnsi="Verdana"/>
              </w:rPr>
            </w:pPr>
            <w:r w:rsidRPr="00197FF2">
              <w:rPr>
                <w:rFonts w:ascii="Verdana" w:hAnsi="Verdana"/>
              </w:rPr>
              <w:t>21</w:t>
            </w:r>
          </w:p>
          <w:p w:rsidR="009616FF" w:rsidRPr="00197FF2" w:rsidRDefault="009616FF" w:rsidP="005A66EE">
            <w:pPr>
              <w:jc w:val="both"/>
              <w:rPr>
                <w:rFonts w:ascii="Verdana" w:hAnsi="Verdana"/>
              </w:rPr>
            </w:pPr>
            <w:r w:rsidRPr="00197FF2">
              <w:rPr>
                <w:rFonts w:ascii="Verdana" w:hAnsi="Verdana"/>
              </w:rPr>
              <w:t>22.5(or 22=)</w:t>
            </w:r>
          </w:p>
          <w:p w:rsidR="009616FF" w:rsidRPr="00197FF2" w:rsidRDefault="009616FF" w:rsidP="005A66EE">
            <w:pPr>
              <w:jc w:val="both"/>
              <w:rPr>
                <w:rFonts w:ascii="Verdana" w:hAnsi="Verdana"/>
              </w:rPr>
            </w:pPr>
            <w:r w:rsidRPr="00197FF2">
              <w:rPr>
                <w:rFonts w:ascii="Verdana" w:hAnsi="Verdana"/>
              </w:rPr>
              <w:t>22.5(or 22=)</w:t>
            </w:r>
          </w:p>
          <w:p w:rsidR="009616FF" w:rsidRPr="00197FF2" w:rsidRDefault="009616FF" w:rsidP="005A66EE">
            <w:pPr>
              <w:jc w:val="both"/>
              <w:rPr>
                <w:rFonts w:ascii="Verdana" w:hAnsi="Verdana"/>
              </w:rPr>
            </w:pPr>
            <w:r w:rsidRPr="00197FF2">
              <w:rPr>
                <w:rFonts w:ascii="Verdana" w:hAnsi="Verdana"/>
              </w:rPr>
              <w:t>24</w:t>
            </w:r>
          </w:p>
          <w:p w:rsidR="009616FF" w:rsidRPr="00197FF2" w:rsidRDefault="009616FF" w:rsidP="005A66EE">
            <w:pPr>
              <w:jc w:val="both"/>
              <w:rPr>
                <w:rFonts w:ascii="Verdana" w:hAnsi="Verdana"/>
              </w:rPr>
            </w:pPr>
            <w:r w:rsidRPr="00197FF2">
              <w:rPr>
                <w:rFonts w:ascii="Verdana" w:hAnsi="Verdana"/>
              </w:rPr>
              <w:t>25</w:t>
            </w:r>
          </w:p>
          <w:p w:rsidR="009616FF" w:rsidRPr="00197FF2" w:rsidRDefault="009616FF" w:rsidP="005A66EE">
            <w:pPr>
              <w:jc w:val="both"/>
              <w:rPr>
                <w:rFonts w:ascii="Verdana" w:hAnsi="Verdana"/>
              </w:rPr>
            </w:pPr>
            <w:r w:rsidRPr="00197FF2">
              <w:rPr>
                <w:rFonts w:ascii="Verdana" w:hAnsi="Verdana"/>
              </w:rPr>
              <w:t>26</w:t>
            </w:r>
          </w:p>
        </w:tc>
        <w:tc>
          <w:tcPr>
            <w:tcW w:w="900" w:type="dxa"/>
          </w:tcPr>
          <w:p w:rsidR="009616FF" w:rsidRPr="00197FF2" w:rsidRDefault="009616FF" w:rsidP="00315B58">
            <w:pPr>
              <w:jc w:val="both"/>
              <w:rPr>
                <w:rFonts w:ascii="Verdana" w:hAnsi="Verdana"/>
              </w:rPr>
            </w:pPr>
            <w:r w:rsidRPr="00197FF2">
              <w:rPr>
                <w:rFonts w:ascii="Verdana" w:hAnsi="Verdana"/>
              </w:rPr>
              <w:t>40</w:t>
            </w:r>
          </w:p>
          <w:p w:rsidR="009616FF" w:rsidRPr="00197FF2" w:rsidRDefault="009616FF" w:rsidP="00315B58">
            <w:pPr>
              <w:jc w:val="both"/>
              <w:rPr>
                <w:rFonts w:ascii="Verdana" w:hAnsi="Verdana"/>
              </w:rPr>
            </w:pPr>
            <w:r w:rsidRPr="00197FF2">
              <w:rPr>
                <w:rFonts w:ascii="Verdana" w:hAnsi="Verdana"/>
              </w:rPr>
              <w:t>39</w:t>
            </w:r>
          </w:p>
          <w:p w:rsidR="009616FF" w:rsidRPr="00197FF2" w:rsidRDefault="009616FF" w:rsidP="00315B58">
            <w:pPr>
              <w:jc w:val="both"/>
              <w:rPr>
                <w:rFonts w:ascii="Verdana" w:hAnsi="Verdana"/>
              </w:rPr>
            </w:pPr>
            <w:r w:rsidRPr="00197FF2">
              <w:rPr>
                <w:rFonts w:ascii="Verdana" w:hAnsi="Verdana"/>
              </w:rPr>
              <w:t>38</w:t>
            </w:r>
          </w:p>
          <w:p w:rsidR="009616FF" w:rsidRPr="00197FF2" w:rsidRDefault="009616FF" w:rsidP="00315B58">
            <w:pPr>
              <w:jc w:val="both"/>
              <w:rPr>
                <w:rFonts w:ascii="Verdana" w:hAnsi="Verdana"/>
              </w:rPr>
            </w:pPr>
            <w:r w:rsidRPr="00197FF2">
              <w:rPr>
                <w:rFonts w:ascii="Verdana" w:hAnsi="Verdana"/>
              </w:rPr>
              <w:t>37</w:t>
            </w:r>
          </w:p>
          <w:p w:rsidR="009616FF" w:rsidRPr="00197FF2" w:rsidRDefault="009616FF" w:rsidP="00315B58">
            <w:pPr>
              <w:jc w:val="both"/>
              <w:rPr>
                <w:rFonts w:ascii="Verdana" w:hAnsi="Verdana"/>
              </w:rPr>
            </w:pPr>
            <w:r w:rsidRPr="00197FF2">
              <w:rPr>
                <w:rFonts w:ascii="Verdana" w:hAnsi="Verdana"/>
              </w:rPr>
              <w:t>36</w:t>
            </w:r>
          </w:p>
          <w:p w:rsidR="009616FF" w:rsidRPr="00197FF2" w:rsidRDefault="009616FF" w:rsidP="00315B58">
            <w:pPr>
              <w:jc w:val="both"/>
              <w:rPr>
                <w:rFonts w:ascii="Verdana" w:hAnsi="Verdana"/>
              </w:rPr>
            </w:pPr>
            <w:r w:rsidRPr="00197FF2">
              <w:rPr>
                <w:rFonts w:ascii="Verdana" w:hAnsi="Verdana"/>
              </w:rPr>
              <w:t>35</w:t>
            </w:r>
          </w:p>
          <w:p w:rsidR="009616FF" w:rsidRPr="00197FF2" w:rsidRDefault="009616FF" w:rsidP="00315B58">
            <w:pPr>
              <w:jc w:val="both"/>
              <w:rPr>
                <w:rFonts w:ascii="Verdana" w:hAnsi="Verdana"/>
              </w:rPr>
            </w:pPr>
            <w:r w:rsidRPr="00197FF2">
              <w:rPr>
                <w:rFonts w:ascii="Verdana" w:hAnsi="Verdana"/>
              </w:rPr>
              <w:t>34</w:t>
            </w:r>
          </w:p>
          <w:p w:rsidR="009616FF" w:rsidRPr="00197FF2" w:rsidRDefault="009616FF" w:rsidP="00315B58">
            <w:pPr>
              <w:jc w:val="both"/>
              <w:rPr>
                <w:rFonts w:ascii="Verdana" w:hAnsi="Verdana"/>
              </w:rPr>
            </w:pPr>
            <w:r w:rsidRPr="00197FF2">
              <w:rPr>
                <w:rFonts w:ascii="Verdana" w:hAnsi="Verdana"/>
              </w:rPr>
              <w:t>33</w:t>
            </w:r>
          </w:p>
          <w:p w:rsidR="009616FF" w:rsidRPr="00197FF2" w:rsidRDefault="009616FF" w:rsidP="00315B58">
            <w:pPr>
              <w:jc w:val="both"/>
              <w:rPr>
                <w:rFonts w:ascii="Verdana" w:hAnsi="Verdana"/>
              </w:rPr>
            </w:pPr>
            <w:r w:rsidRPr="00197FF2">
              <w:rPr>
                <w:rFonts w:ascii="Verdana" w:hAnsi="Verdana"/>
              </w:rPr>
              <w:t>32</w:t>
            </w:r>
          </w:p>
          <w:p w:rsidR="009616FF" w:rsidRPr="00197FF2" w:rsidRDefault="009616FF" w:rsidP="00315B58">
            <w:pPr>
              <w:jc w:val="both"/>
              <w:rPr>
                <w:rFonts w:ascii="Verdana" w:hAnsi="Verdana"/>
              </w:rPr>
            </w:pPr>
            <w:r w:rsidRPr="00197FF2">
              <w:rPr>
                <w:rFonts w:ascii="Verdana" w:hAnsi="Verdana"/>
              </w:rPr>
              <w:t>31</w:t>
            </w:r>
          </w:p>
          <w:p w:rsidR="009616FF" w:rsidRPr="00197FF2" w:rsidRDefault="009616FF" w:rsidP="00315B58">
            <w:pPr>
              <w:jc w:val="both"/>
              <w:rPr>
                <w:rFonts w:ascii="Verdana" w:hAnsi="Verdana"/>
              </w:rPr>
            </w:pPr>
            <w:r w:rsidRPr="00197FF2">
              <w:rPr>
                <w:rFonts w:ascii="Verdana" w:hAnsi="Verdana"/>
              </w:rPr>
              <w:t>30</w:t>
            </w:r>
          </w:p>
          <w:p w:rsidR="009616FF" w:rsidRPr="00197FF2" w:rsidRDefault="009616FF" w:rsidP="00315B58">
            <w:pPr>
              <w:jc w:val="both"/>
              <w:rPr>
                <w:rFonts w:ascii="Verdana" w:hAnsi="Verdana"/>
              </w:rPr>
            </w:pPr>
            <w:r w:rsidRPr="00197FF2">
              <w:rPr>
                <w:rFonts w:ascii="Verdana" w:hAnsi="Verdana"/>
              </w:rPr>
              <w:t>29</w:t>
            </w:r>
          </w:p>
          <w:p w:rsidR="009616FF" w:rsidRPr="00197FF2" w:rsidRDefault="009616FF" w:rsidP="00315B58">
            <w:pPr>
              <w:jc w:val="both"/>
              <w:rPr>
                <w:rFonts w:ascii="Verdana" w:hAnsi="Verdana"/>
              </w:rPr>
            </w:pPr>
            <w:r w:rsidRPr="00197FF2">
              <w:rPr>
                <w:rFonts w:ascii="Verdana" w:hAnsi="Verdana"/>
              </w:rPr>
              <w:t>28</w:t>
            </w:r>
          </w:p>
          <w:p w:rsidR="009616FF" w:rsidRPr="00197FF2" w:rsidRDefault="009616FF" w:rsidP="00315B58">
            <w:pPr>
              <w:jc w:val="both"/>
              <w:rPr>
                <w:rFonts w:ascii="Verdana" w:hAnsi="Verdana"/>
              </w:rPr>
            </w:pPr>
            <w:r w:rsidRPr="00197FF2">
              <w:rPr>
                <w:rFonts w:ascii="Verdana" w:hAnsi="Verdana"/>
              </w:rPr>
              <w:t>27</w:t>
            </w:r>
          </w:p>
          <w:p w:rsidR="009616FF" w:rsidRPr="00197FF2" w:rsidRDefault="009616FF" w:rsidP="00315B58">
            <w:pPr>
              <w:jc w:val="both"/>
              <w:rPr>
                <w:rFonts w:ascii="Verdana" w:hAnsi="Verdana"/>
              </w:rPr>
            </w:pPr>
            <w:r w:rsidRPr="00197FF2">
              <w:rPr>
                <w:rFonts w:ascii="Verdana" w:hAnsi="Verdana"/>
              </w:rPr>
              <w:t>26</w:t>
            </w:r>
          </w:p>
          <w:p w:rsidR="009616FF" w:rsidRPr="00197FF2" w:rsidRDefault="009616FF" w:rsidP="00315B58">
            <w:pPr>
              <w:jc w:val="both"/>
              <w:rPr>
                <w:rFonts w:ascii="Verdana" w:hAnsi="Verdana"/>
              </w:rPr>
            </w:pPr>
            <w:r w:rsidRPr="00197FF2">
              <w:rPr>
                <w:rFonts w:ascii="Verdana" w:hAnsi="Verdana"/>
              </w:rPr>
              <w:t>25</w:t>
            </w:r>
          </w:p>
          <w:p w:rsidR="009616FF" w:rsidRPr="00197FF2" w:rsidRDefault="009616FF" w:rsidP="00315B58">
            <w:pPr>
              <w:jc w:val="both"/>
              <w:rPr>
                <w:rFonts w:ascii="Verdana" w:hAnsi="Verdana"/>
              </w:rPr>
            </w:pPr>
            <w:r w:rsidRPr="00197FF2">
              <w:rPr>
                <w:rFonts w:ascii="Verdana" w:hAnsi="Verdana"/>
              </w:rPr>
              <w:t>24</w:t>
            </w:r>
          </w:p>
          <w:p w:rsidR="009616FF" w:rsidRPr="00197FF2" w:rsidRDefault="009616FF" w:rsidP="00315B58">
            <w:pPr>
              <w:jc w:val="both"/>
              <w:rPr>
                <w:rFonts w:ascii="Verdana" w:hAnsi="Verdana"/>
              </w:rPr>
            </w:pPr>
            <w:r w:rsidRPr="00197FF2">
              <w:rPr>
                <w:rFonts w:ascii="Verdana" w:hAnsi="Verdana"/>
              </w:rPr>
              <w:t>23</w:t>
            </w:r>
          </w:p>
          <w:p w:rsidR="009616FF" w:rsidRPr="00197FF2" w:rsidRDefault="009616FF" w:rsidP="00315B58">
            <w:pPr>
              <w:jc w:val="both"/>
              <w:rPr>
                <w:rFonts w:ascii="Verdana" w:hAnsi="Verdana"/>
              </w:rPr>
            </w:pPr>
            <w:r w:rsidRPr="00197FF2">
              <w:rPr>
                <w:rFonts w:ascii="Verdana" w:hAnsi="Verdana"/>
              </w:rPr>
              <w:t>22</w:t>
            </w:r>
          </w:p>
          <w:p w:rsidR="009616FF" w:rsidRPr="00197FF2" w:rsidRDefault="009616FF" w:rsidP="00315B58">
            <w:pPr>
              <w:jc w:val="both"/>
              <w:rPr>
                <w:rFonts w:ascii="Verdana" w:hAnsi="Verdana"/>
              </w:rPr>
            </w:pPr>
            <w:r w:rsidRPr="00197FF2">
              <w:rPr>
                <w:rFonts w:ascii="Verdana" w:hAnsi="Verdana"/>
              </w:rPr>
              <w:t>21</w:t>
            </w:r>
          </w:p>
          <w:p w:rsidR="009616FF" w:rsidRPr="00197FF2" w:rsidRDefault="009616FF" w:rsidP="00315B58">
            <w:pPr>
              <w:jc w:val="both"/>
              <w:rPr>
                <w:rFonts w:ascii="Verdana" w:hAnsi="Verdana"/>
              </w:rPr>
            </w:pPr>
            <w:r w:rsidRPr="00197FF2">
              <w:rPr>
                <w:rFonts w:ascii="Verdana" w:hAnsi="Verdana"/>
              </w:rPr>
              <w:t>20</w:t>
            </w:r>
          </w:p>
          <w:p w:rsidR="009616FF" w:rsidRPr="00197FF2" w:rsidRDefault="009616FF" w:rsidP="00315B58">
            <w:pPr>
              <w:jc w:val="both"/>
              <w:rPr>
                <w:rFonts w:ascii="Verdana" w:hAnsi="Verdana"/>
              </w:rPr>
            </w:pPr>
            <w:r w:rsidRPr="00197FF2">
              <w:rPr>
                <w:rFonts w:ascii="Verdana" w:hAnsi="Verdana"/>
              </w:rPr>
              <w:t>19</w:t>
            </w:r>
          </w:p>
          <w:p w:rsidR="009616FF" w:rsidRPr="00197FF2" w:rsidRDefault="009616FF" w:rsidP="00315B58">
            <w:pPr>
              <w:jc w:val="both"/>
              <w:rPr>
                <w:rFonts w:ascii="Verdana" w:hAnsi="Verdana"/>
              </w:rPr>
            </w:pPr>
            <w:r w:rsidRPr="00197FF2">
              <w:rPr>
                <w:rFonts w:ascii="Verdana" w:hAnsi="Verdana"/>
              </w:rPr>
              <w:t>18</w:t>
            </w:r>
          </w:p>
          <w:p w:rsidR="009616FF" w:rsidRPr="00197FF2" w:rsidRDefault="009616FF" w:rsidP="00315B58">
            <w:pPr>
              <w:jc w:val="both"/>
              <w:rPr>
                <w:rFonts w:ascii="Verdana" w:hAnsi="Verdana"/>
              </w:rPr>
            </w:pPr>
            <w:r w:rsidRPr="00197FF2">
              <w:rPr>
                <w:rFonts w:ascii="Verdana" w:hAnsi="Verdana"/>
              </w:rPr>
              <w:t>17</w:t>
            </w:r>
          </w:p>
          <w:p w:rsidR="009616FF" w:rsidRPr="00197FF2" w:rsidRDefault="009616FF" w:rsidP="00315B58">
            <w:pPr>
              <w:jc w:val="both"/>
              <w:rPr>
                <w:rFonts w:ascii="Verdana" w:hAnsi="Verdana"/>
              </w:rPr>
            </w:pPr>
            <w:r w:rsidRPr="00197FF2">
              <w:rPr>
                <w:rFonts w:ascii="Verdana" w:hAnsi="Verdana"/>
              </w:rPr>
              <w:t>16</w:t>
            </w:r>
          </w:p>
          <w:p w:rsidR="009616FF" w:rsidRPr="00197FF2" w:rsidRDefault="009616FF" w:rsidP="00315B58">
            <w:pPr>
              <w:jc w:val="both"/>
              <w:rPr>
                <w:rFonts w:ascii="Verdana" w:hAnsi="Verdana"/>
              </w:rPr>
            </w:pPr>
            <w:r w:rsidRPr="00197FF2">
              <w:rPr>
                <w:rFonts w:ascii="Verdana" w:hAnsi="Verdana"/>
              </w:rPr>
              <w:t>15</w:t>
            </w:r>
          </w:p>
        </w:tc>
        <w:tc>
          <w:tcPr>
            <w:tcW w:w="1260" w:type="dxa"/>
          </w:tcPr>
          <w:p w:rsidR="009616FF" w:rsidRPr="00197FF2" w:rsidRDefault="009616FF" w:rsidP="00315B58">
            <w:pPr>
              <w:jc w:val="both"/>
              <w:rPr>
                <w:rFonts w:ascii="Verdana" w:hAnsi="Verdana"/>
              </w:rPr>
            </w:pPr>
          </w:p>
          <w:p w:rsidR="009616FF" w:rsidRPr="00197FF2" w:rsidRDefault="009616FF" w:rsidP="00315B58">
            <w:pPr>
              <w:jc w:val="both"/>
              <w:rPr>
                <w:rFonts w:ascii="Verdana" w:hAnsi="Verdana"/>
              </w:rPr>
            </w:pPr>
          </w:p>
          <w:p w:rsidR="009616FF" w:rsidRPr="00197FF2" w:rsidRDefault="009616FF" w:rsidP="00315B58">
            <w:pPr>
              <w:jc w:val="both"/>
              <w:rPr>
                <w:rFonts w:ascii="Verdana" w:hAnsi="Verdana"/>
              </w:rPr>
            </w:pPr>
          </w:p>
          <w:p w:rsidR="009616FF" w:rsidRPr="00197FF2" w:rsidRDefault="009616FF" w:rsidP="00315B58">
            <w:pPr>
              <w:jc w:val="both"/>
              <w:rPr>
                <w:rFonts w:ascii="Verdana" w:hAnsi="Verdana"/>
              </w:rPr>
            </w:pPr>
          </w:p>
          <w:p w:rsidR="009616FF" w:rsidRPr="00197FF2" w:rsidRDefault="009616FF" w:rsidP="00315B58">
            <w:pPr>
              <w:jc w:val="both"/>
              <w:rPr>
                <w:rFonts w:ascii="Verdana" w:hAnsi="Verdana"/>
              </w:rPr>
            </w:pPr>
          </w:p>
          <w:p w:rsidR="009616FF" w:rsidRPr="00197FF2" w:rsidRDefault="009616FF" w:rsidP="00315B58">
            <w:pPr>
              <w:jc w:val="both"/>
              <w:rPr>
                <w:rFonts w:ascii="Verdana" w:hAnsi="Verdana"/>
              </w:rPr>
            </w:pPr>
            <w:r w:rsidRPr="00197FF2">
              <w:rPr>
                <w:rFonts w:ascii="Verdana" w:hAnsi="Verdana"/>
              </w:rPr>
              <w:t>/</w:t>
            </w:r>
          </w:p>
          <w:p w:rsidR="009616FF" w:rsidRPr="00197FF2" w:rsidRDefault="009616FF" w:rsidP="00315B58">
            <w:pPr>
              <w:jc w:val="both"/>
              <w:rPr>
                <w:rFonts w:ascii="Verdana" w:hAnsi="Verdana"/>
              </w:rPr>
            </w:pPr>
            <w:r w:rsidRPr="00197FF2">
              <w:rPr>
                <w:rFonts w:ascii="Verdana" w:hAnsi="Verdana"/>
              </w:rPr>
              <w:t>/</w:t>
            </w:r>
          </w:p>
          <w:p w:rsidR="009616FF" w:rsidRPr="00197FF2" w:rsidRDefault="009616FF" w:rsidP="00315B58">
            <w:pPr>
              <w:jc w:val="both"/>
              <w:rPr>
                <w:rFonts w:ascii="Verdana" w:hAnsi="Verdana"/>
              </w:rPr>
            </w:pPr>
            <w:r w:rsidRPr="00197FF2">
              <w:rPr>
                <w:rFonts w:ascii="Verdana" w:hAnsi="Verdana"/>
              </w:rPr>
              <w:t>//</w:t>
            </w:r>
          </w:p>
          <w:p w:rsidR="009616FF" w:rsidRPr="00197FF2" w:rsidRDefault="009616FF" w:rsidP="00315B58">
            <w:pPr>
              <w:jc w:val="both"/>
              <w:rPr>
                <w:rFonts w:ascii="Verdana" w:hAnsi="Verdana"/>
              </w:rPr>
            </w:pPr>
            <w:r w:rsidRPr="00197FF2">
              <w:rPr>
                <w:rFonts w:ascii="Verdana" w:hAnsi="Verdana"/>
              </w:rPr>
              <w:t>/</w:t>
            </w:r>
          </w:p>
          <w:p w:rsidR="009616FF" w:rsidRPr="00197FF2" w:rsidRDefault="009616FF" w:rsidP="00315B58">
            <w:pPr>
              <w:jc w:val="both"/>
              <w:rPr>
                <w:rFonts w:ascii="Verdana" w:hAnsi="Verdana"/>
              </w:rPr>
            </w:pPr>
          </w:p>
          <w:p w:rsidR="009616FF" w:rsidRPr="00197FF2" w:rsidRDefault="009616FF" w:rsidP="00315B58">
            <w:pPr>
              <w:jc w:val="both"/>
              <w:rPr>
                <w:rFonts w:ascii="Verdana" w:hAnsi="Verdana"/>
              </w:rPr>
            </w:pPr>
            <w:r w:rsidRPr="00197FF2">
              <w:rPr>
                <w:rFonts w:ascii="Verdana" w:hAnsi="Verdana"/>
              </w:rPr>
              <w:t>//</w:t>
            </w:r>
          </w:p>
          <w:p w:rsidR="009616FF" w:rsidRPr="00197FF2" w:rsidRDefault="009616FF" w:rsidP="00315B58">
            <w:pPr>
              <w:jc w:val="both"/>
              <w:rPr>
                <w:rFonts w:ascii="Verdana" w:hAnsi="Verdana"/>
              </w:rPr>
            </w:pPr>
            <w:r w:rsidRPr="00197FF2">
              <w:rPr>
                <w:rFonts w:ascii="Verdana" w:hAnsi="Verdana"/>
              </w:rPr>
              <w:t>//</w:t>
            </w:r>
          </w:p>
          <w:p w:rsidR="009616FF" w:rsidRPr="00197FF2" w:rsidRDefault="009616FF" w:rsidP="00315B58">
            <w:pPr>
              <w:jc w:val="both"/>
              <w:rPr>
                <w:rFonts w:ascii="Verdana" w:hAnsi="Verdana"/>
              </w:rPr>
            </w:pPr>
          </w:p>
          <w:p w:rsidR="009616FF" w:rsidRPr="00197FF2" w:rsidRDefault="009616FF" w:rsidP="00315B58">
            <w:pPr>
              <w:jc w:val="both"/>
              <w:rPr>
                <w:rFonts w:ascii="Verdana" w:hAnsi="Verdana"/>
              </w:rPr>
            </w:pPr>
            <w:r w:rsidRPr="00197FF2">
              <w:rPr>
                <w:rFonts w:ascii="Verdana" w:hAnsi="Verdana"/>
              </w:rPr>
              <w:t>///</w:t>
            </w:r>
          </w:p>
          <w:p w:rsidR="009616FF" w:rsidRPr="00197FF2" w:rsidRDefault="009616FF" w:rsidP="00315B58">
            <w:pPr>
              <w:jc w:val="both"/>
              <w:rPr>
                <w:rFonts w:ascii="Verdana" w:hAnsi="Verdana"/>
              </w:rPr>
            </w:pPr>
            <w:r w:rsidRPr="00197FF2">
              <w:rPr>
                <w:rFonts w:ascii="Verdana" w:hAnsi="Verdana"/>
              </w:rPr>
              <w:t>////</w:t>
            </w:r>
          </w:p>
          <w:p w:rsidR="009616FF" w:rsidRPr="00197FF2" w:rsidRDefault="009616FF" w:rsidP="00315B58">
            <w:pPr>
              <w:jc w:val="both"/>
              <w:rPr>
                <w:rFonts w:ascii="Verdana" w:hAnsi="Verdana"/>
              </w:rPr>
            </w:pPr>
            <w:r w:rsidRPr="00197FF2">
              <w:rPr>
                <w:rFonts w:ascii="Verdana" w:hAnsi="Verdana"/>
              </w:rPr>
              <w:t>///</w:t>
            </w:r>
          </w:p>
          <w:p w:rsidR="009616FF" w:rsidRPr="00197FF2" w:rsidRDefault="009616FF" w:rsidP="00315B58">
            <w:pPr>
              <w:jc w:val="both"/>
              <w:rPr>
                <w:rFonts w:ascii="Verdana" w:hAnsi="Verdana"/>
              </w:rPr>
            </w:pPr>
            <w:r w:rsidRPr="00197FF2">
              <w:rPr>
                <w:rFonts w:ascii="Verdana" w:hAnsi="Verdana"/>
              </w:rPr>
              <w:t>/</w:t>
            </w:r>
          </w:p>
          <w:p w:rsidR="009616FF" w:rsidRPr="00197FF2" w:rsidRDefault="009616FF" w:rsidP="00315B58">
            <w:pPr>
              <w:jc w:val="both"/>
              <w:rPr>
                <w:rFonts w:ascii="Verdana" w:hAnsi="Verdana"/>
              </w:rPr>
            </w:pPr>
            <w:r w:rsidRPr="00197FF2">
              <w:rPr>
                <w:rFonts w:ascii="Verdana" w:hAnsi="Verdana"/>
              </w:rPr>
              <w:t>//</w:t>
            </w:r>
          </w:p>
          <w:p w:rsidR="009616FF" w:rsidRPr="00197FF2" w:rsidRDefault="009616FF" w:rsidP="00315B58">
            <w:pPr>
              <w:jc w:val="both"/>
              <w:rPr>
                <w:rFonts w:ascii="Verdana" w:hAnsi="Verdana"/>
              </w:rPr>
            </w:pPr>
            <w:r w:rsidRPr="00197FF2">
              <w:rPr>
                <w:rFonts w:ascii="Verdana" w:hAnsi="Verdana"/>
              </w:rPr>
              <w:t>/</w:t>
            </w:r>
          </w:p>
          <w:p w:rsidR="009616FF" w:rsidRPr="00197FF2" w:rsidRDefault="009616FF" w:rsidP="00315B58">
            <w:pPr>
              <w:jc w:val="both"/>
              <w:rPr>
                <w:rFonts w:ascii="Verdana" w:hAnsi="Verdana"/>
              </w:rPr>
            </w:pPr>
          </w:p>
          <w:p w:rsidR="009616FF" w:rsidRPr="00197FF2" w:rsidRDefault="009616FF" w:rsidP="00315B58">
            <w:pPr>
              <w:jc w:val="both"/>
              <w:rPr>
                <w:rFonts w:ascii="Verdana" w:hAnsi="Verdana"/>
              </w:rPr>
            </w:pPr>
            <w:r w:rsidRPr="00197FF2">
              <w:rPr>
                <w:rFonts w:ascii="Verdana" w:hAnsi="Verdana"/>
              </w:rPr>
              <w:t>/</w:t>
            </w:r>
          </w:p>
          <w:p w:rsidR="009616FF" w:rsidRPr="00197FF2" w:rsidRDefault="009616FF" w:rsidP="00315B58">
            <w:pPr>
              <w:jc w:val="both"/>
              <w:rPr>
                <w:rFonts w:ascii="Verdana" w:hAnsi="Verdana"/>
              </w:rPr>
            </w:pPr>
            <w:r w:rsidRPr="00197FF2">
              <w:rPr>
                <w:rFonts w:ascii="Verdana" w:hAnsi="Verdana"/>
              </w:rPr>
              <w:t>/</w:t>
            </w:r>
          </w:p>
          <w:p w:rsidR="009616FF" w:rsidRPr="00197FF2" w:rsidRDefault="009616FF" w:rsidP="00315B58">
            <w:pPr>
              <w:jc w:val="both"/>
              <w:rPr>
                <w:rFonts w:ascii="Verdana" w:hAnsi="Verdana"/>
              </w:rPr>
            </w:pPr>
          </w:p>
          <w:p w:rsidR="009616FF" w:rsidRPr="00197FF2" w:rsidRDefault="009616FF" w:rsidP="00315B58">
            <w:pPr>
              <w:jc w:val="both"/>
              <w:rPr>
                <w:rFonts w:ascii="Verdana" w:hAnsi="Verdana"/>
              </w:rPr>
            </w:pPr>
          </w:p>
          <w:p w:rsidR="009616FF" w:rsidRPr="00197FF2" w:rsidRDefault="009616FF" w:rsidP="00315B58">
            <w:pPr>
              <w:jc w:val="both"/>
              <w:rPr>
                <w:rFonts w:ascii="Verdana" w:hAnsi="Verdana"/>
              </w:rPr>
            </w:pPr>
          </w:p>
          <w:p w:rsidR="009616FF" w:rsidRPr="00197FF2" w:rsidRDefault="00B210AF" w:rsidP="00315B58">
            <w:pPr>
              <w:jc w:val="both"/>
              <w:rPr>
                <w:rFonts w:ascii="Verdana" w:hAnsi="Verdana"/>
              </w:rPr>
            </w:pPr>
            <w:r w:rsidRPr="00197FF2">
              <w:rPr>
                <w:rFonts w:ascii="Verdana" w:hAnsi="Verdana"/>
              </w:rPr>
              <w:t>Total 26</w:t>
            </w:r>
          </w:p>
        </w:tc>
        <w:tc>
          <w:tcPr>
            <w:tcW w:w="1359" w:type="dxa"/>
          </w:tcPr>
          <w:p w:rsidR="009616FF" w:rsidRPr="00197FF2" w:rsidRDefault="009616FF" w:rsidP="00315B58">
            <w:pPr>
              <w:jc w:val="both"/>
              <w:rPr>
                <w:rFonts w:ascii="Verdana" w:hAnsi="Verdana"/>
              </w:rPr>
            </w:pPr>
          </w:p>
          <w:p w:rsidR="00B210AF" w:rsidRPr="00197FF2" w:rsidRDefault="00B210AF" w:rsidP="00315B58">
            <w:pPr>
              <w:jc w:val="both"/>
              <w:rPr>
                <w:rFonts w:ascii="Verdana" w:hAnsi="Verdana"/>
              </w:rPr>
            </w:pPr>
          </w:p>
          <w:p w:rsidR="00B210AF" w:rsidRPr="00197FF2" w:rsidRDefault="00B210AF" w:rsidP="00315B58">
            <w:pPr>
              <w:jc w:val="both"/>
              <w:rPr>
                <w:rFonts w:ascii="Verdana" w:hAnsi="Verdana"/>
              </w:rPr>
            </w:pPr>
          </w:p>
          <w:p w:rsidR="00B210AF" w:rsidRPr="00197FF2" w:rsidRDefault="00B210AF" w:rsidP="00315B58">
            <w:pPr>
              <w:jc w:val="both"/>
              <w:rPr>
                <w:rFonts w:ascii="Verdana" w:hAnsi="Verdana"/>
              </w:rPr>
            </w:pPr>
          </w:p>
          <w:p w:rsidR="00B210AF" w:rsidRPr="00197FF2" w:rsidRDefault="00B210AF" w:rsidP="00315B58">
            <w:pPr>
              <w:jc w:val="both"/>
              <w:rPr>
                <w:rFonts w:ascii="Verdana" w:hAnsi="Verdana"/>
              </w:rPr>
            </w:pPr>
          </w:p>
          <w:p w:rsidR="00B210AF" w:rsidRPr="00197FF2" w:rsidRDefault="00B210AF" w:rsidP="00315B58">
            <w:pPr>
              <w:jc w:val="both"/>
              <w:rPr>
                <w:rFonts w:ascii="Verdana" w:hAnsi="Verdana"/>
              </w:rPr>
            </w:pPr>
            <w:r w:rsidRPr="00197FF2">
              <w:rPr>
                <w:rFonts w:ascii="Verdana" w:hAnsi="Verdana"/>
              </w:rPr>
              <w:t>1</w:t>
            </w:r>
          </w:p>
          <w:p w:rsidR="00B210AF" w:rsidRPr="00197FF2" w:rsidRDefault="00B210AF" w:rsidP="00315B58">
            <w:pPr>
              <w:jc w:val="both"/>
              <w:rPr>
                <w:rFonts w:ascii="Verdana" w:hAnsi="Verdana"/>
              </w:rPr>
            </w:pPr>
            <w:r w:rsidRPr="00197FF2">
              <w:rPr>
                <w:rFonts w:ascii="Verdana" w:hAnsi="Verdana"/>
              </w:rPr>
              <w:t>1</w:t>
            </w:r>
          </w:p>
          <w:p w:rsidR="00B210AF" w:rsidRPr="00197FF2" w:rsidRDefault="00B210AF" w:rsidP="00315B58">
            <w:pPr>
              <w:jc w:val="both"/>
              <w:rPr>
                <w:rFonts w:ascii="Verdana" w:hAnsi="Verdana"/>
              </w:rPr>
            </w:pPr>
            <w:r w:rsidRPr="00197FF2">
              <w:rPr>
                <w:rFonts w:ascii="Verdana" w:hAnsi="Verdana"/>
              </w:rPr>
              <w:t>2</w:t>
            </w:r>
          </w:p>
          <w:p w:rsidR="00B210AF" w:rsidRPr="00197FF2" w:rsidRDefault="00B210AF" w:rsidP="00315B58">
            <w:pPr>
              <w:jc w:val="both"/>
              <w:rPr>
                <w:rFonts w:ascii="Verdana" w:hAnsi="Verdana"/>
              </w:rPr>
            </w:pPr>
            <w:r w:rsidRPr="00197FF2">
              <w:rPr>
                <w:rFonts w:ascii="Verdana" w:hAnsi="Verdana"/>
              </w:rPr>
              <w:t>1</w:t>
            </w:r>
          </w:p>
          <w:p w:rsidR="00B210AF" w:rsidRPr="00197FF2" w:rsidRDefault="00B210AF" w:rsidP="00315B58">
            <w:pPr>
              <w:jc w:val="both"/>
              <w:rPr>
                <w:rFonts w:ascii="Verdana" w:hAnsi="Verdana"/>
              </w:rPr>
            </w:pPr>
          </w:p>
          <w:p w:rsidR="00B210AF" w:rsidRPr="00197FF2" w:rsidRDefault="00B210AF" w:rsidP="00315B58">
            <w:pPr>
              <w:jc w:val="both"/>
              <w:rPr>
                <w:rFonts w:ascii="Verdana" w:hAnsi="Verdana"/>
              </w:rPr>
            </w:pPr>
            <w:r w:rsidRPr="00197FF2">
              <w:rPr>
                <w:rFonts w:ascii="Verdana" w:hAnsi="Verdana"/>
              </w:rPr>
              <w:t>2</w:t>
            </w:r>
          </w:p>
          <w:p w:rsidR="00B210AF" w:rsidRPr="00197FF2" w:rsidRDefault="00B210AF" w:rsidP="00315B58">
            <w:pPr>
              <w:jc w:val="both"/>
              <w:rPr>
                <w:rFonts w:ascii="Verdana" w:hAnsi="Verdana"/>
              </w:rPr>
            </w:pPr>
            <w:r w:rsidRPr="00197FF2">
              <w:rPr>
                <w:rFonts w:ascii="Verdana" w:hAnsi="Verdana"/>
              </w:rPr>
              <w:t>2</w:t>
            </w:r>
          </w:p>
          <w:p w:rsidR="00B210AF" w:rsidRPr="00197FF2" w:rsidRDefault="00B210AF" w:rsidP="00315B58">
            <w:pPr>
              <w:jc w:val="both"/>
              <w:rPr>
                <w:rFonts w:ascii="Verdana" w:hAnsi="Verdana"/>
              </w:rPr>
            </w:pPr>
          </w:p>
          <w:p w:rsidR="00B210AF" w:rsidRPr="00197FF2" w:rsidRDefault="00B210AF" w:rsidP="00315B58">
            <w:pPr>
              <w:jc w:val="both"/>
              <w:rPr>
                <w:rFonts w:ascii="Verdana" w:hAnsi="Verdana"/>
              </w:rPr>
            </w:pPr>
            <w:r w:rsidRPr="00197FF2">
              <w:rPr>
                <w:rFonts w:ascii="Verdana" w:hAnsi="Verdana"/>
              </w:rPr>
              <w:t>3</w:t>
            </w:r>
          </w:p>
          <w:p w:rsidR="00B210AF" w:rsidRPr="00197FF2" w:rsidRDefault="00B210AF" w:rsidP="00315B58">
            <w:pPr>
              <w:jc w:val="both"/>
              <w:rPr>
                <w:rFonts w:ascii="Verdana" w:hAnsi="Verdana"/>
              </w:rPr>
            </w:pPr>
            <w:r w:rsidRPr="00197FF2">
              <w:rPr>
                <w:rFonts w:ascii="Verdana" w:hAnsi="Verdana"/>
              </w:rPr>
              <w:t>5</w:t>
            </w:r>
          </w:p>
          <w:p w:rsidR="00B210AF" w:rsidRPr="00197FF2" w:rsidRDefault="00B210AF" w:rsidP="00315B58">
            <w:pPr>
              <w:jc w:val="both"/>
              <w:rPr>
                <w:rFonts w:ascii="Verdana" w:hAnsi="Verdana"/>
              </w:rPr>
            </w:pPr>
            <w:r w:rsidRPr="00197FF2">
              <w:rPr>
                <w:rFonts w:ascii="Verdana" w:hAnsi="Verdana"/>
              </w:rPr>
              <w:t>3</w:t>
            </w:r>
          </w:p>
          <w:p w:rsidR="00B210AF" w:rsidRPr="00197FF2" w:rsidRDefault="00B210AF" w:rsidP="00315B58">
            <w:pPr>
              <w:jc w:val="both"/>
              <w:rPr>
                <w:rFonts w:ascii="Verdana" w:hAnsi="Verdana"/>
              </w:rPr>
            </w:pPr>
            <w:r w:rsidRPr="00197FF2">
              <w:rPr>
                <w:rFonts w:ascii="Verdana" w:hAnsi="Verdana"/>
              </w:rPr>
              <w:t>1</w:t>
            </w:r>
          </w:p>
          <w:p w:rsidR="00B210AF" w:rsidRPr="00197FF2" w:rsidRDefault="00B210AF" w:rsidP="00315B58">
            <w:pPr>
              <w:jc w:val="both"/>
              <w:rPr>
                <w:rFonts w:ascii="Verdana" w:hAnsi="Verdana"/>
              </w:rPr>
            </w:pPr>
            <w:r w:rsidRPr="00197FF2">
              <w:rPr>
                <w:rFonts w:ascii="Verdana" w:hAnsi="Verdana"/>
              </w:rPr>
              <w:t>2</w:t>
            </w:r>
          </w:p>
          <w:p w:rsidR="00B210AF" w:rsidRPr="00197FF2" w:rsidRDefault="00B210AF" w:rsidP="00315B58">
            <w:pPr>
              <w:jc w:val="both"/>
              <w:rPr>
                <w:rFonts w:ascii="Verdana" w:hAnsi="Verdana"/>
              </w:rPr>
            </w:pPr>
            <w:r w:rsidRPr="00197FF2">
              <w:rPr>
                <w:rFonts w:ascii="Verdana" w:hAnsi="Verdana"/>
              </w:rPr>
              <w:t>1</w:t>
            </w:r>
          </w:p>
          <w:p w:rsidR="00B210AF" w:rsidRPr="00197FF2" w:rsidRDefault="00B210AF" w:rsidP="00315B58">
            <w:pPr>
              <w:jc w:val="both"/>
              <w:rPr>
                <w:rFonts w:ascii="Verdana" w:hAnsi="Verdana"/>
              </w:rPr>
            </w:pPr>
          </w:p>
          <w:p w:rsidR="00B210AF" w:rsidRPr="00197FF2" w:rsidRDefault="00B210AF" w:rsidP="00315B58">
            <w:pPr>
              <w:jc w:val="both"/>
              <w:rPr>
                <w:rFonts w:ascii="Verdana" w:hAnsi="Verdana"/>
              </w:rPr>
            </w:pPr>
            <w:r w:rsidRPr="00197FF2">
              <w:rPr>
                <w:rFonts w:ascii="Verdana" w:hAnsi="Verdana"/>
              </w:rPr>
              <w:t>1</w:t>
            </w:r>
          </w:p>
          <w:p w:rsidR="00B210AF" w:rsidRPr="00197FF2" w:rsidRDefault="00B210AF" w:rsidP="00315B58">
            <w:pPr>
              <w:jc w:val="both"/>
              <w:rPr>
                <w:rFonts w:ascii="Verdana" w:hAnsi="Verdana"/>
              </w:rPr>
            </w:pPr>
            <w:r w:rsidRPr="00197FF2">
              <w:rPr>
                <w:rFonts w:ascii="Verdana" w:hAnsi="Verdana"/>
              </w:rPr>
              <w:t>1</w:t>
            </w:r>
          </w:p>
          <w:p w:rsidR="00B210AF" w:rsidRPr="00197FF2" w:rsidRDefault="00B210AF" w:rsidP="00315B58">
            <w:pPr>
              <w:jc w:val="both"/>
              <w:rPr>
                <w:rFonts w:ascii="Verdana" w:hAnsi="Verdana"/>
              </w:rPr>
            </w:pPr>
          </w:p>
          <w:p w:rsidR="00B210AF" w:rsidRPr="00197FF2" w:rsidRDefault="00B210AF" w:rsidP="00315B58">
            <w:pPr>
              <w:jc w:val="both"/>
              <w:rPr>
                <w:rFonts w:ascii="Verdana" w:hAnsi="Verdana"/>
              </w:rPr>
            </w:pPr>
          </w:p>
          <w:p w:rsidR="00B210AF" w:rsidRPr="00197FF2" w:rsidRDefault="00B210AF" w:rsidP="00315B58">
            <w:pPr>
              <w:jc w:val="both"/>
              <w:rPr>
                <w:rFonts w:ascii="Verdana" w:hAnsi="Verdana"/>
              </w:rPr>
            </w:pPr>
          </w:p>
        </w:tc>
      </w:tr>
    </w:tbl>
    <w:p w:rsidR="00B210AF" w:rsidRPr="00197FF2" w:rsidRDefault="00B210AF" w:rsidP="00315B58">
      <w:pPr>
        <w:jc w:val="both"/>
        <w:rPr>
          <w:rFonts w:ascii="Verdana" w:hAnsi="Verdana"/>
        </w:rPr>
      </w:pPr>
    </w:p>
    <w:p w:rsidR="008E2720" w:rsidRPr="00197FF2" w:rsidRDefault="008E2720" w:rsidP="00315B58">
      <w:pPr>
        <w:jc w:val="both"/>
        <w:rPr>
          <w:rFonts w:ascii="Verdana" w:hAnsi="Verdana"/>
        </w:rPr>
      </w:pPr>
      <w:r w:rsidRPr="00197FF2">
        <w:rPr>
          <w:rFonts w:ascii="Verdana" w:hAnsi="Verdana"/>
        </w:rPr>
        <w:lastRenderedPageBreak/>
        <w:t>Conversely,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extremely</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15</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high</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Numbers</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exert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strange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powerful</w:t>
      </w:r>
      <w:r w:rsidR="00926E21" w:rsidRPr="00197FF2">
        <w:rPr>
          <w:rFonts w:ascii="Verdana" w:hAnsi="Verdana"/>
        </w:rPr>
        <w:t xml:space="preserve"> </w:t>
      </w:r>
      <w:r w:rsidRPr="00197FF2">
        <w:rPr>
          <w:rFonts w:ascii="Verdana" w:hAnsi="Verdana"/>
        </w:rPr>
        <w:t>influence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our</w:t>
      </w:r>
      <w:r w:rsidR="00926E21" w:rsidRPr="00197FF2">
        <w:rPr>
          <w:rFonts w:ascii="Verdana" w:hAnsi="Verdana"/>
        </w:rPr>
        <w:t xml:space="preserve"> </w:t>
      </w:r>
      <w:r w:rsidRPr="00197FF2">
        <w:rPr>
          <w:rFonts w:ascii="Verdana" w:hAnsi="Verdana"/>
        </w:rPr>
        <w:t>society,</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shibboleth</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40</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rPr>
        <w:t>represent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pass</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nevertheless</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surprising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disturbing.</w:t>
      </w:r>
    </w:p>
    <w:p w:rsidR="008E2720" w:rsidRPr="00197FF2" w:rsidRDefault="008E2720" w:rsidP="00B210AF">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tables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previous</w:t>
      </w:r>
      <w:r w:rsidR="00926E21" w:rsidRPr="00197FF2">
        <w:rPr>
          <w:rFonts w:ascii="Verdana" w:hAnsi="Verdana"/>
        </w:rPr>
        <w:t xml:space="preserve"> </w:t>
      </w:r>
      <w:r w:rsidRPr="00197FF2">
        <w:rPr>
          <w:rFonts w:ascii="Verdana" w:hAnsi="Verdana"/>
        </w:rPr>
        <w:t>page</w:t>
      </w:r>
      <w:r w:rsidR="00926E21" w:rsidRPr="00197FF2">
        <w:rPr>
          <w:rFonts w:ascii="Verdana" w:hAnsi="Verdana"/>
        </w:rPr>
        <w:t xml:space="preserve"> </w:t>
      </w:r>
      <w:r w:rsidRPr="00197FF2">
        <w:rPr>
          <w:rFonts w:ascii="Verdana" w:hAnsi="Verdana"/>
        </w:rPr>
        <w:t>contain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imaginary</w:t>
      </w:r>
      <w:r w:rsidR="00926E21" w:rsidRPr="00197FF2">
        <w:rPr>
          <w:rFonts w:ascii="Verdana" w:hAnsi="Verdana"/>
        </w:rPr>
        <w:t xml:space="preserve"> </w:t>
      </w:r>
      <w:r w:rsidRPr="00197FF2">
        <w:rPr>
          <w:rFonts w:ascii="Verdana" w:hAnsi="Verdana"/>
        </w:rPr>
        <w:t>scores'of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26</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consisting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40</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Table</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conveys</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Table</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Pr="00197FF2">
        <w:rPr>
          <w:rFonts w:ascii="Verdana" w:hAnsi="Verdana"/>
        </w:rPr>
        <w:t>containing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scores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8</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merit,</w:t>
      </w:r>
      <w:r w:rsidR="00926E21" w:rsidRPr="00197FF2">
        <w:rPr>
          <w:rFonts w:ascii="Verdana" w:hAnsi="Verdana"/>
        </w:rPr>
        <w:t xml:space="preserve"> </w:t>
      </w:r>
      <w:r w:rsidRPr="00197FF2">
        <w:rPr>
          <w:rFonts w:ascii="Verdana" w:hAnsi="Verdana"/>
        </w:rPr>
        <w:t>shows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little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Table</w:t>
      </w:r>
      <w:r w:rsidR="00926E21" w:rsidRPr="00197FF2">
        <w:rPr>
          <w:rFonts w:ascii="Verdana" w:hAnsi="Verdana"/>
        </w:rPr>
        <w:t xml:space="preserve"> </w:t>
      </w:r>
      <w:r w:rsidRPr="00197FF2">
        <w:rPr>
          <w:rFonts w:ascii="Verdana" w:hAnsi="Verdana"/>
        </w:rPr>
        <w:t>3</w:t>
      </w:r>
      <w:r w:rsidR="00926E21" w:rsidRPr="00197FF2">
        <w:rPr>
          <w:rFonts w:ascii="Verdana" w:hAnsi="Verdana"/>
        </w:rPr>
        <w:t xml:space="preserve"> </w:t>
      </w:r>
      <w:r w:rsidRPr="00197FF2">
        <w:rPr>
          <w:rFonts w:ascii="Verdana" w:hAnsi="Verdana"/>
        </w:rPr>
        <w:t>contains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frequency</w:t>
      </w:r>
      <w:r w:rsidR="00926E21" w:rsidRPr="00197FF2">
        <w:rPr>
          <w:rFonts w:ascii="Verdana" w:hAnsi="Verdana"/>
        </w:rPr>
        <w:t xml:space="preserve"> </w:t>
      </w:r>
      <w:r w:rsidRPr="00197FF2">
        <w:rPr>
          <w:rFonts w:ascii="Verdana" w:hAnsi="Verdana"/>
        </w:rPr>
        <w:t>distribution</w:t>
      </w:r>
      <w:r w:rsidR="00B210AF" w:rsidRPr="00197FF2">
        <w:rPr>
          <w:rFonts w:ascii="Verdana" w:hAnsi="Verdana"/>
        </w:rPr>
        <w:t xml:space="preserve"> </w:t>
      </w:r>
      <w:r w:rsidRPr="00197FF2">
        <w:rPr>
          <w:rFonts w:ascii="Verdana" w:hAnsi="Verdana"/>
        </w:rPr>
        <w:t>showing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obtained</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awarded;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strokes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left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numbers</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called</w:t>
      </w:r>
      <w:r w:rsidR="00926E21" w:rsidRPr="00197FF2">
        <w:rPr>
          <w:rFonts w:ascii="Verdana" w:hAnsi="Verdana"/>
        </w:rPr>
        <w:t xml:space="preserve"> </w:t>
      </w:r>
      <w:r w:rsidRPr="00197FF2">
        <w:rPr>
          <w:rFonts w:ascii="Verdana" w:hAnsi="Verdana"/>
        </w:rPr>
        <w:t>tallies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included</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illustrate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method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counting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frequency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scores.</w:t>
      </w:r>
      <w:r w:rsidR="00926E21" w:rsidRPr="00197FF2">
        <w:rPr>
          <w:rFonts w:ascii="Verdana" w:hAnsi="Verdana"/>
        </w:rPr>
        <w:t xml:space="preserve"> </w:t>
      </w:r>
      <w:r w:rsidRPr="00197FF2">
        <w:rPr>
          <w:rFonts w:ascii="Verdana" w:hAnsi="Verdana"/>
        </w:rPr>
        <w:t>Note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normally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frequency</w:t>
      </w:r>
      <w:r w:rsidR="00926E21" w:rsidRPr="00197FF2">
        <w:rPr>
          <w:rFonts w:ascii="Verdana" w:hAnsi="Verdana"/>
        </w:rPr>
        <w:t xml:space="preserve"> </w:t>
      </w:r>
      <w:r w:rsidRPr="00197FF2">
        <w:rPr>
          <w:rFonts w:ascii="Verdana" w:hAnsi="Verdana"/>
        </w:rPr>
        <w:t>list</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compiled</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Tables</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Pr="00197FF2">
        <w:rPr>
          <w:rFonts w:ascii="Verdana" w:hAnsi="Verdana"/>
        </w:rPr>
        <w:t>consequently,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highest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lowest</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known,</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scores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listed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record</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obtaining</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scale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shown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example).</w:t>
      </w:r>
    </w:p>
    <w:p w:rsidR="008E2720" w:rsidRPr="00197FF2" w:rsidRDefault="008E2720" w:rsidP="00B210AF">
      <w:pPr>
        <w:ind w:firstLine="720"/>
        <w:jc w:val="both"/>
        <w:rPr>
          <w:rFonts w:ascii="Verdana" w:hAnsi="Verdana"/>
        </w:rPr>
      </w:pPr>
      <w:r w:rsidRPr="00197FF2">
        <w:rPr>
          <w:rFonts w:ascii="Verdana" w:hAnsi="Verdana"/>
        </w:rPr>
        <w:t>Note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ties</w:t>
      </w:r>
      <w:r w:rsidR="00926E21" w:rsidRPr="00197FF2">
        <w:rPr>
          <w:rFonts w:ascii="Verdana" w:hAnsi="Verdana"/>
        </w:rPr>
        <w:t xml:space="preserve"> </w:t>
      </w:r>
      <w:r w:rsidRPr="00197FF2">
        <w:rPr>
          <w:rFonts w:ascii="Verdana" w:hAnsi="Verdana"/>
        </w:rPr>
        <w:t>occur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Tabie</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ways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rendering</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shown.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usual</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practice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shown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parentheses.</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statistical</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done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ranks,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record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average</w:t>
      </w:r>
      <w:r w:rsidR="00926E21" w:rsidRPr="00197FF2">
        <w:rPr>
          <w:rFonts w:ascii="Verdana" w:hAnsi="Verdana"/>
        </w:rPr>
        <w:t xml:space="preserve"> </w:t>
      </w:r>
      <w:r w:rsidRPr="00197FF2">
        <w:rPr>
          <w:rFonts w:ascii="Verdana" w:hAnsi="Verdana"/>
        </w:rPr>
        <w:t>rank</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J,</w:t>
      </w:r>
      <w:r w:rsidR="00926E21" w:rsidRPr="00197FF2">
        <w:rPr>
          <w:rFonts w:ascii="Verdana" w:hAnsi="Verdana"/>
        </w:rPr>
        <w:t xml:space="preserve"> </w:t>
      </w:r>
      <w:r w:rsidRPr="00197FF2">
        <w:rPr>
          <w:rFonts w:ascii="Verdana" w:hAnsi="Verdana"/>
        </w:rPr>
        <w:t>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mark,</w:t>
      </w:r>
      <w:r w:rsidR="00926E21" w:rsidRPr="00197FF2">
        <w:rPr>
          <w:rFonts w:ascii="Verdana" w:hAnsi="Verdana"/>
        </w:rPr>
        <w:t xml:space="preserve"> </w:t>
      </w:r>
      <w:r w:rsidRPr="00197FF2">
        <w:rPr>
          <w:rFonts w:ascii="Verdana" w:hAnsi="Verdana"/>
        </w:rPr>
        <w:t>occupy</w:t>
      </w:r>
      <w:r w:rsidR="00926E21" w:rsidRPr="00197FF2">
        <w:rPr>
          <w:rFonts w:ascii="Verdana" w:hAnsi="Verdana"/>
        </w:rPr>
        <w:t xml:space="preserve"> </w:t>
      </w:r>
      <w:r w:rsidRPr="00197FF2">
        <w:rPr>
          <w:rFonts w:ascii="Verdana" w:hAnsi="Verdana"/>
        </w:rPr>
        <w:t>places</w:t>
      </w:r>
      <w:r w:rsidR="00926E21" w:rsidRPr="00197FF2">
        <w:rPr>
          <w:rFonts w:ascii="Verdana" w:hAnsi="Verdana"/>
        </w:rPr>
        <w:t xml:space="preserve"> </w:t>
      </w:r>
      <w:r w:rsidRPr="00197FF2">
        <w:rPr>
          <w:rFonts w:ascii="Verdana" w:hAnsi="Verdana"/>
        </w:rPr>
        <w:t>10,</w:t>
      </w:r>
      <w:r w:rsidR="00926E21" w:rsidRPr="00197FF2">
        <w:rPr>
          <w:rFonts w:ascii="Verdana" w:hAnsi="Verdana"/>
        </w:rPr>
        <w:t xml:space="preserve"> </w:t>
      </w:r>
      <w:r w:rsidRPr="00197FF2">
        <w:rPr>
          <w:rFonts w:ascii="Verdana" w:hAnsi="Verdana"/>
        </w:rPr>
        <w:t>11</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12</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list,</w:t>
      </w:r>
      <w:r w:rsidR="00926E21" w:rsidRPr="00197FF2">
        <w:rPr>
          <w:rFonts w:ascii="Verdana" w:hAnsi="Verdana"/>
        </w:rPr>
        <w:t xml:space="preserve"> </w:t>
      </w:r>
      <w:r w:rsidRPr="00197FF2">
        <w:rPr>
          <w:rFonts w:ascii="Verdana" w:hAnsi="Verdana"/>
        </w:rPr>
        <w:t>averaging</w:t>
      </w:r>
      <w:r w:rsidR="00926E21" w:rsidRPr="00197FF2">
        <w:rPr>
          <w:rFonts w:ascii="Verdana" w:hAnsi="Verdana"/>
        </w:rPr>
        <w:t xml:space="preserve"> </w:t>
      </w:r>
      <w:r w:rsidRPr="00197FF2">
        <w:rPr>
          <w:rFonts w:ascii="Verdana" w:hAnsi="Verdana"/>
        </w:rPr>
        <w:t>11).</w:t>
      </w:r>
    </w:p>
    <w:p w:rsidR="008E2720" w:rsidRPr="00197FF2" w:rsidRDefault="008E2720" w:rsidP="00B210AF">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frequency</w:t>
      </w:r>
      <w:r w:rsidR="00926E21" w:rsidRPr="00197FF2">
        <w:rPr>
          <w:rFonts w:ascii="Verdana" w:hAnsi="Verdana"/>
        </w:rPr>
        <w:t xml:space="preserve"> </w:t>
      </w:r>
      <w:r w:rsidRPr="00197FF2">
        <w:rPr>
          <w:rFonts w:ascii="Verdana" w:hAnsi="Verdana"/>
        </w:rPr>
        <w:t>polygon</w:t>
      </w:r>
      <w:r w:rsidR="00926E21" w:rsidRPr="00197FF2">
        <w:rPr>
          <w:rFonts w:ascii="Verdana" w:hAnsi="Verdana"/>
        </w:rPr>
        <w:t xml:space="preserve"> </w:t>
      </w:r>
      <w:r w:rsidRPr="00197FF2">
        <w:rPr>
          <w:rFonts w:ascii="Verdana" w:hAnsi="Verdana"/>
        </w:rPr>
        <w:t>illustrates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distribution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scores:</w:t>
      </w:r>
      <w:r w:rsidR="00926E21" w:rsidRPr="00197FF2">
        <w:rPr>
          <w:rFonts w:ascii="Verdana" w:hAnsi="Verdana"/>
        </w:rPr>
        <w:t xml:space="preserve"> </w:t>
      </w:r>
      <w:r w:rsidR="00B210AF" w:rsidRPr="00197FF2">
        <w:rPr>
          <w:rFonts w:ascii="Verdana" w:hAnsi="Verdana"/>
        </w:rPr>
        <w:t>\</w:t>
      </w:r>
    </w:p>
    <w:p w:rsidR="00B210AF" w:rsidRPr="00197FF2" w:rsidRDefault="00B210AF" w:rsidP="00693F49">
      <w:pPr>
        <w:pStyle w:val="Heading3"/>
        <w:rPr>
          <w:rFonts w:ascii="Verdana" w:hAnsi="Verdana"/>
        </w:rPr>
      </w:pPr>
      <w:bookmarkStart w:id="88" w:name="_Toc456335514"/>
      <w:r w:rsidRPr="00197FF2">
        <w:rPr>
          <w:rFonts w:ascii="Verdana" w:hAnsi="Verdana"/>
        </w:rPr>
        <w:t>11.2 Measures of cental tendency</w:t>
      </w:r>
      <w:bookmarkEnd w:id="88"/>
    </w:p>
    <w:p w:rsidR="00B210AF" w:rsidRPr="00197FF2" w:rsidRDefault="00B210AF" w:rsidP="00B210AF">
      <w:pPr>
        <w:jc w:val="both"/>
        <w:rPr>
          <w:rFonts w:ascii="Verdana" w:hAnsi="Verdana"/>
          <w:i/>
        </w:rPr>
      </w:pPr>
      <w:r w:rsidRPr="00197FF2">
        <w:rPr>
          <w:rFonts w:ascii="Verdana" w:hAnsi="Verdana"/>
          <w:i/>
        </w:rPr>
        <w:t>Mode</w:t>
      </w:r>
    </w:p>
    <w:p w:rsidR="008E2720" w:rsidRPr="00197FF2" w:rsidRDefault="008E272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i/>
        </w:rPr>
        <w:t>mode</w:t>
      </w:r>
      <w:r w:rsidR="00926E21" w:rsidRPr="00197FF2">
        <w:rPr>
          <w:rFonts w:ascii="Verdana" w:hAnsi="Verdana"/>
        </w:rPr>
        <w:t xml:space="preserve"> </w:t>
      </w:r>
      <w:r w:rsidRPr="00197FF2">
        <w:rPr>
          <w:rFonts w:ascii="Verdana" w:hAnsi="Verdana"/>
        </w:rPr>
        <w:t>refers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candidates</w:t>
      </w:r>
      <w:r w:rsidR="00926E21" w:rsidRPr="00197FF2">
        <w:rPr>
          <w:rFonts w:ascii="Verdana" w:hAnsi="Verdana"/>
        </w:rPr>
        <w:t xml:space="preserve"> </w:t>
      </w:r>
      <w:r w:rsidRPr="00197FF2">
        <w:rPr>
          <w:rFonts w:ascii="Verdana" w:hAnsi="Verdana"/>
        </w:rPr>
        <w:t>obtained: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26,</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five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scored</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mark.</w:t>
      </w:r>
    </w:p>
    <w:p w:rsidR="00B210AF" w:rsidRPr="00197FF2" w:rsidRDefault="00B210AF" w:rsidP="00315B58">
      <w:pPr>
        <w:jc w:val="both"/>
        <w:rPr>
          <w:rFonts w:ascii="Verdana" w:hAnsi="Verdana"/>
          <w:i/>
        </w:rPr>
      </w:pPr>
      <w:r w:rsidRPr="00197FF2">
        <w:rPr>
          <w:rFonts w:ascii="Verdana" w:hAnsi="Verdana"/>
          <w:i/>
        </w:rPr>
        <w:t>Median</w:t>
      </w:r>
    </w:p>
    <w:p w:rsidR="008E2720" w:rsidRPr="00197FF2" w:rsidRDefault="008E272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i/>
        </w:rPr>
        <w:t>median</w:t>
      </w:r>
      <w:r w:rsidR="00926E21" w:rsidRPr="00197FF2">
        <w:rPr>
          <w:rFonts w:ascii="Verdana" w:hAnsi="Verdana"/>
        </w:rPr>
        <w:t xml:space="preserve"> </w:t>
      </w:r>
      <w:r w:rsidRPr="00197FF2">
        <w:rPr>
          <w:rFonts w:ascii="Verdana" w:hAnsi="Verdana"/>
        </w:rPr>
        <w:t>refers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gained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middle</w:t>
      </w:r>
      <w:r w:rsidR="00926E21" w:rsidRPr="00197FF2">
        <w:rPr>
          <w:rFonts w:ascii="Verdana" w:hAnsi="Verdana"/>
        </w:rPr>
        <w:t xml:space="preserve"> </w:t>
      </w:r>
      <w:r w:rsidRPr="00197FF2">
        <w:rPr>
          <w:rFonts w:ascii="Verdana" w:hAnsi="Verdana"/>
        </w:rPr>
        <w:t>candidate</w:t>
      </w:r>
      <w:r w:rsidR="00926E21" w:rsidRPr="00197FF2">
        <w:rPr>
          <w:rFonts w:ascii="Verdana" w:hAnsi="Verdana"/>
        </w:rPr>
        <w:t xml:space="preserve"> </w:t>
      </w:r>
      <w:r w:rsidRPr="00197FF2">
        <w:rPr>
          <w:rFonts w:ascii="Verdana" w:hAnsi="Verdana"/>
        </w:rPr>
        <w:t>in.the</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merit: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26</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ail</w:t>
      </w:r>
      <w:r w:rsidR="00926E21" w:rsidRPr="00197FF2">
        <w:rPr>
          <w:rFonts w:ascii="Verdana" w:hAnsi="Verdana"/>
        </w:rPr>
        <w:t xml:space="preserve"> </w:t>
      </w:r>
      <w:r w:rsidRPr="00197FF2">
        <w:rPr>
          <w:rFonts w:ascii="Verdana" w:hAnsi="Verdana"/>
        </w:rPr>
        <w:t>cases</w:t>
      </w:r>
      <w:r w:rsidR="00926E21" w:rsidRPr="00197FF2">
        <w:rPr>
          <w:rFonts w:ascii="Verdana" w:hAnsi="Verdana"/>
        </w:rPr>
        <w:t xml:space="preserve"> </w:t>
      </w:r>
      <w:r w:rsidRPr="00197FF2">
        <w:rPr>
          <w:rFonts w:ascii="Verdana" w:hAnsi="Verdana"/>
        </w:rPr>
        <w:t>involving</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numbers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obviously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middle</w:t>
      </w:r>
      <w:r w:rsidR="00926E21" w:rsidRPr="00197FF2">
        <w:rPr>
          <w:rFonts w:ascii="Verdana" w:hAnsi="Verdana"/>
        </w:rPr>
        <w:t xml:space="preserve"> </w:t>
      </w:r>
      <w:r w:rsidRPr="00197FF2">
        <w:rPr>
          <w:rFonts w:ascii="Verdana" w:hAnsi="Verdana"/>
        </w:rPr>
        <w:t>person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halfway</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lowest</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top</w:t>
      </w:r>
      <w:r w:rsidR="00926E21" w:rsidRPr="00197FF2">
        <w:rPr>
          <w:rFonts w:ascii="Verdana" w:hAnsi="Verdana"/>
        </w:rPr>
        <w:t xml:space="preserve"> </w:t>
      </w:r>
      <w:r w:rsidRPr="00197FF2">
        <w:rPr>
          <w:rFonts w:ascii="Verdana" w:hAnsi="Verdana"/>
        </w:rPr>
        <w:t>half</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highest</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bottom</w:t>
      </w:r>
      <w:r w:rsidR="00926E21" w:rsidRPr="00197FF2">
        <w:rPr>
          <w:rFonts w:ascii="Verdana" w:hAnsi="Verdana"/>
        </w:rPr>
        <w:t xml:space="preserve"> </w:t>
      </w:r>
      <w:r w:rsidRPr="00197FF2">
        <w:rPr>
          <w:rFonts w:ascii="Verdana" w:hAnsi="Verdana"/>
        </w:rPr>
        <w:t>half</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taken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median.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median</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26.</w:t>
      </w:r>
    </w:p>
    <w:p w:rsidR="00B210AF" w:rsidRPr="00197FF2" w:rsidRDefault="00B210AF" w:rsidP="00315B58">
      <w:pPr>
        <w:jc w:val="both"/>
        <w:rPr>
          <w:rFonts w:ascii="Verdana" w:hAnsi="Verdana"/>
          <w:i/>
        </w:rPr>
      </w:pPr>
      <w:r w:rsidRPr="00197FF2">
        <w:rPr>
          <w:rFonts w:ascii="Verdana" w:hAnsi="Verdana"/>
          <w:i/>
        </w:rPr>
        <w:t>Mean</w:t>
      </w:r>
    </w:p>
    <w:p w:rsidR="008E2720" w:rsidRPr="00197FF2" w:rsidRDefault="008E272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i/>
        </w:rPr>
        <w:t>mean</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rhe</w:t>
      </w:r>
      <w:r w:rsidR="00926E21" w:rsidRPr="00197FF2">
        <w:rPr>
          <w:rFonts w:ascii="Verdana" w:hAnsi="Verdana"/>
        </w:rPr>
        <w:t xml:space="preserve"> </w:t>
      </w:r>
      <w:r w:rsidRPr="00197FF2">
        <w:rPr>
          <w:rFonts w:ascii="Verdana" w:hAnsi="Verdana"/>
        </w:rPr>
        <w:t>arithmetical</w:t>
      </w:r>
      <w:r w:rsidR="00926E21" w:rsidRPr="00197FF2">
        <w:rPr>
          <w:rFonts w:ascii="Verdana" w:hAnsi="Verdana"/>
        </w:rPr>
        <w:t xml:space="preserve"> </w:t>
      </w:r>
      <w:r w:rsidRPr="00197FF2">
        <w:rPr>
          <w:rFonts w:ascii="Verdana" w:hAnsi="Verdana"/>
        </w:rPr>
        <w:t>average:</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sum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separate</w:t>
      </w:r>
      <w:r w:rsidR="00926E21" w:rsidRPr="00197FF2">
        <w:rPr>
          <w:rFonts w:ascii="Verdana" w:hAnsi="Verdana"/>
        </w:rPr>
        <w:t xml:space="preserve"> </w:t>
      </w:r>
      <w:r w:rsidRPr="00197FF2">
        <w:rPr>
          <w:rFonts w:ascii="Verdana" w:hAnsi="Verdana"/>
        </w:rPr>
        <w:t>scores</w:t>
      </w:r>
      <w:r w:rsidR="00926E21" w:rsidRPr="00197FF2">
        <w:rPr>
          <w:rFonts w:ascii="Verdana" w:hAnsi="Verdana"/>
        </w:rPr>
        <w:t xml:space="preserve"> </w:t>
      </w:r>
      <w:r w:rsidRPr="00197FF2">
        <w:rPr>
          <w:rFonts w:ascii="Verdana" w:hAnsi="Verdana"/>
        </w:rPr>
        <w:t>divided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total</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mode,</w:t>
      </w:r>
      <w:r w:rsidR="00926E21" w:rsidRPr="00197FF2">
        <w:rPr>
          <w:rFonts w:ascii="Verdana" w:hAnsi="Verdana"/>
        </w:rPr>
        <w:t xml:space="preserve"> </w:t>
      </w:r>
      <w:r w:rsidRPr="00197FF2">
        <w:rPr>
          <w:rFonts w:ascii="Verdana" w:hAnsi="Verdana"/>
        </w:rPr>
        <w:t>median,</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mean</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measures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central</w:t>
      </w:r>
      <w:r w:rsidR="00926E21" w:rsidRPr="00197FF2">
        <w:rPr>
          <w:rFonts w:ascii="Verdana" w:hAnsi="Verdana"/>
        </w:rPr>
        <w:t xml:space="preserve"> </w:t>
      </w:r>
      <w:r w:rsidRPr="00197FF2">
        <w:rPr>
          <w:rFonts w:ascii="Verdana" w:hAnsi="Verdana"/>
        </w:rPr>
        <w:t>tendency.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mean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efficient</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central</w:t>
      </w:r>
      <w:r w:rsidR="00926E21" w:rsidRPr="00197FF2">
        <w:rPr>
          <w:rFonts w:ascii="Verdana" w:hAnsi="Verdana"/>
        </w:rPr>
        <w:t xml:space="preserve"> </w:t>
      </w:r>
      <w:r w:rsidRPr="00197FF2">
        <w:rPr>
          <w:rFonts w:ascii="Verdana" w:hAnsi="Verdana"/>
        </w:rPr>
        <w:t>tendency,</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rPr>
        <w:t>appropriate.</w:t>
      </w:r>
    </w:p>
    <w:p w:rsidR="008E2720" w:rsidRPr="00197FF2" w:rsidRDefault="008E2720" w:rsidP="00B210AF">
      <w:pPr>
        <w:ind w:firstLine="720"/>
        <w:jc w:val="both"/>
        <w:rPr>
          <w:rFonts w:ascii="Verdana" w:hAnsi="Verdana"/>
          <w:i/>
        </w:rPr>
      </w:pPr>
      <w:r w:rsidRPr="00197FF2">
        <w:rPr>
          <w:rFonts w:ascii="Verdana" w:hAnsi="Verdana"/>
        </w:rPr>
        <w:lastRenderedPageBreak/>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Table</w:t>
      </w:r>
      <w:r w:rsidR="00926E21" w:rsidRPr="00197FF2">
        <w:rPr>
          <w:rFonts w:ascii="Verdana" w:hAnsi="Verdana"/>
        </w:rPr>
        <w:t xml:space="preserve"> </w:t>
      </w:r>
      <w:r w:rsidRPr="00197FF2">
        <w:rPr>
          <w:rFonts w:ascii="Verdana" w:hAnsi="Verdana"/>
        </w:rPr>
        <w:t>4</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formula,</w:t>
      </w:r>
      <w:r w:rsidR="00926E21" w:rsidRPr="00197FF2">
        <w:rPr>
          <w:rFonts w:ascii="Verdana" w:hAnsi="Verdana"/>
        </w:rPr>
        <w:t xml:space="preserve"> </w:t>
      </w:r>
      <w:r w:rsidRPr="00197FF2">
        <w:rPr>
          <w:rFonts w:ascii="Verdana" w:hAnsi="Verdana"/>
        </w:rPr>
        <w:t>note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symbol</w:t>
      </w:r>
      <w:r w:rsidR="00926E21" w:rsidRPr="00197FF2">
        <w:rPr>
          <w:rFonts w:ascii="Verdana" w:hAnsi="Verdana"/>
        </w:rPr>
        <w:t xml:space="preserve"> </w:t>
      </w:r>
      <w:r w:rsidRPr="00197FF2">
        <w:rPr>
          <w:rFonts w:ascii="Verdana" w:hAnsi="Verdana"/>
        </w:rPr>
        <w:t>x</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denote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mean.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00B210AF" w:rsidRPr="00197FF2">
        <w:rPr>
          <w:rFonts w:ascii="Verdana" w:hAnsi="Verdana"/>
        </w:rPr>
        <w:t xml:space="preserve">symbol f denotes the frequency with which a score occurs. The symbol ∑ means </w:t>
      </w:r>
      <w:r w:rsidR="00B210AF" w:rsidRPr="00197FF2">
        <w:rPr>
          <w:rFonts w:ascii="Verdana" w:hAnsi="Verdana"/>
          <w:i/>
        </w:rPr>
        <w:t>the sun of</w:t>
      </w:r>
    </w:p>
    <w:tbl>
      <w:tblPr>
        <w:tblStyle w:val="TableGrid"/>
        <w:tblW w:w="0" w:type="auto"/>
        <w:tblInd w:w="738" w:type="dxa"/>
        <w:tblLook w:val="04A0" w:firstRow="1" w:lastRow="0" w:firstColumn="1" w:lastColumn="0" w:noHBand="0" w:noVBand="1"/>
      </w:tblPr>
      <w:tblGrid>
        <w:gridCol w:w="810"/>
        <w:gridCol w:w="1440"/>
        <w:gridCol w:w="1260"/>
        <w:gridCol w:w="2970"/>
      </w:tblGrid>
      <w:tr w:rsidR="00A87FF9" w:rsidRPr="00197FF2" w:rsidTr="00A87FF9">
        <w:trPr>
          <w:trHeight w:val="341"/>
        </w:trPr>
        <w:tc>
          <w:tcPr>
            <w:tcW w:w="3510" w:type="dxa"/>
            <w:gridSpan w:val="3"/>
            <w:vAlign w:val="center"/>
          </w:tcPr>
          <w:p w:rsidR="00A87FF9" w:rsidRPr="00197FF2" w:rsidRDefault="00A87FF9" w:rsidP="00E05B34">
            <w:pPr>
              <w:jc w:val="center"/>
              <w:rPr>
                <w:rFonts w:ascii="Verdana" w:hAnsi="Verdana"/>
                <w:i/>
              </w:rPr>
            </w:pPr>
            <w:r w:rsidRPr="00197FF2">
              <w:rPr>
                <w:rFonts w:ascii="Verdana" w:hAnsi="Verdana"/>
                <w:i/>
              </w:rPr>
              <w:t>TABLE</w:t>
            </w:r>
          </w:p>
        </w:tc>
        <w:tc>
          <w:tcPr>
            <w:tcW w:w="2970" w:type="dxa"/>
            <w:vMerge w:val="restart"/>
            <w:vAlign w:val="center"/>
          </w:tcPr>
          <w:p w:rsidR="00A87FF9" w:rsidRPr="00197FF2" w:rsidRDefault="00A87FF9" w:rsidP="00A87FF9">
            <w:pPr>
              <w:jc w:val="center"/>
              <w:rPr>
                <w:rFonts w:ascii="Verdana" w:hAnsi="Verdana"/>
                <w:i/>
              </w:rPr>
            </w:pPr>
            <w:r w:rsidRPr="00197FF2">
              <w:rPr>
                <w:rFonts w:ascii="Verdana" w:hAnsi="Verdana"/>
                <w:i/>
              </w:rPr>
              <w:t>m= ∑fx/N=720/26=27</w:t>
            </w:r>
          </w:p>
        </w:tc>
      </w:tr>
      <w:tr w:rsidR="00A87FF9" w:rsidRPr="00197FF2" w:rsidTr="00A87FF9">
        <w:tc>
          <w:tcPr>
            <w:tcW w:w="810" w:type="dxa"/>
            <w:vAlign w:val="center"/>
          </w:tcPr>
          <w:p w:rsidR="00A87FF9" w:rsidRPr="00197FF2" w:rsidRDefault="00A87FF9" w:rsidP="00E05B34">
            <w:pPr>
              <w:jc w:val="center"/>
              <w:rPr>
                <w:rFonts w:ascii="Verdana" w:hAnsi="Verdana"/>
              </w:rPr>
            </w:pPr>
            <w:r w:rsidRPr="00197FF2">
              <w:rPr>
                <w:rFonts w:ascii="Verdana" w:hAnsi="Verdana"/>
              </w:rPr>
              <w:t>x</w:t>
            </w:r>
          </w:p>
        </w:tc>
        <w:tc>
          <w:tcPr>
            <w:tcW w:w="1440" w:type="dxa"/>
            <w:vAlign w:val="center"/>
          </w:tcPr>
          <w:p w:rsidR="00A87FF9" w:rsidRPr="00197FF2" w:rsidRDefault="00A87FF9" w:rsidP="00E05B34">
            <w:pPr>
              <w:jc w:val="center"/>
              <w:rPr>
                <w:rFonts w:ascii="Verdana" w:hAnsi="Verdana"/>
              </w:rPr>
            </w:pPr>
            <w:r w:rsidRPr="00197FF2">
              <w:rPr>
                <w:rFonts w:ascii="Verdana" w:hAnsi="Verdana"/>
              </w:rPr>
              <w:t>f</w:t>
            </w:r>
          </w:p>
        </w:tc>
        <w:tc>
          <w:tcPr>
            <w:tcW w:w="1260" w:type="dxa"/>
            <w:vAlign w:val="center"/>
          </w:tcPr>
          <w:p w:rsidR="00A87FF9" w:rsidRPr="00197FF2" w:rsidRDefault="00A87FF9" w:rsidP="00E05B34">
            <w:pPr>
              <w:jc w:val="center"/>
              <w:rPr>
                <w:rFonts w:ascii="Verdana" w:hAnsi="Verdana"/>
              </w:rPr>
            </w:pPr>
            <w:r w:rsidRPr="00197FF2">
              <w:rPr>
                <w:rFonts w:ascii="Verdana" w:hAnsi="Verdana"/>
              </w:rPr>
              <w:t>fx</w:t>
            </w:r>
          </w:p>
        </w:tc>
        <w:tc>
          <w:tcPr>
            <w:tcW w:w="2970" w:type="dxa"/>
            <w:vMerge/>
            <w:vAlign w:val="center"/>
          </w:tcPr>
          <w:p w:rsidR="00A87FF9" w:rsidRPr="00197FF2" w:rsidRDefault="00A87FF9" w:rsidP="00A87FF9">
            <w:pPr>
              <w:jc w:val="center"/>
              <w:rPr>
                <w:rFonts w:ascii="Verdana" w:hAnsi="Verdana"/>
              </w:rPr>
            </w:pPr>
          </w:p>
        </w:tc>
      </w:tr>
      <w:tr w:rsidR="00A87FF9" w:rsidRPr="00197FF2" w:rsidTr="00A87FF9">
        <w:tc>
          <w:tcPr>
            <w:tcW w:w="810" w:type="dxa"/>
            <w:vAlign w:val="center"/>
          </w:tcPr>
          <w:p w:rsidR="00A87FF9" w:rsidRPr="00197FF2" w:rsidRDefault="00A87FF9" w:rsidP="00A87FF9">
            <w:pPr>
              <w:jc w:val="center"/>
              <w:rPr>
                <w:rFonts w:ascii="Verdana" w:hAnsi="Verdana"/>
                <w:i/>
              </w:rPr>
            </w:pPr>
            <w:r w:rsidRPr="00197FF2">
              <w:rPr>
                <w:rFonts w:ascii="Verdana" w:hAnsi="Verdana"/>
                <w:i/>
              </w:rPr>
              <w:t>35</w:t>
            </w:r>
          </w:p>
          <w:p w:rsidR="00A87FF9" w:rsidRPr="00197FF2" w:rsidRDefault="00A87FF9" w:rsidP="00A87FF9">
            <w:pPr>
              <w:jc w:val="center"/>
              <w:rPr>
                <w:rFonts w:ascii="Verdana" w:hAnsi="Verdana"/>
                <w:i/>
              </w:rPr>
            </w:pPr>
            <w:r w:rsidRPr="00197FF2">
              <w:rPr>
                <w:rFonts w:ascii="Verdana" w:hAnsi="Verdana"/>
                <w:i/>
              </w:rPr>
              <w:t>34</w:t>
            </w:r>
          </w:p>
          <w:p w:rsidR="00A87FF9" w:rsidRPr="00197FF2" w:rsidRDefault="00A87FF9" w:rsidP="00A87FF9">
            <w:pPr>
              <w:jc w:val="center"/>
              <w:rPr>
                <w:rFonts w:ascii="Verdana" w:hAnsi="Verdana"/>
                <w:i/>
              </w:rPr>
            </w:pPr>
            <w:r w:rsidRPr="00197FF2">
              <w:rPr>
                <w:rFonts w:ascii="Verdana" w:hAnsi="Verdana"/>
                <w:i/>
              </w:rPr>
              <w:t>33</w:t>
            </w:r>
          </w:p>
          <w:p w:rsidR="00A87FF9" w:rsidRPr="00197FF2" w:rsidRDefault="00A87FF9" w:rsidP="00A87FF9">
            <w:pPr>
              <w:jc w:val="center"/>
              <w:rPr>
                <w:rFonts w:ascii="Verdana" w:hAnsi="Verdana"/>
                <w:i/>
              </w:rPr>
            </w:pPr>
            <w:r w:rsidRPr="00197FF2">
              <w:rPr>
                <w:rFonts w:ascii="Verdana" w:hAnsi="Verdana"/>
                <w:i/>
              </w:rPr>
              <w:t>32</w:t>
            </w:r>
          </w:p>
          <w:p w:rsidR="00A87FF9" w:rsidRPr="00197FF2" w:rsidRDefault="00A87FF9" w:rsidP="00A87FF9">
            <w:pPr>
              <w:jc w:val="center"/>
              <w:rPr>
                <w:rFonts w:ascii="Verdana" w:hAnsi="Verdana"/>
                <w:i/>
              </w:rPr>
            </w:pPr>
            <w:r w:rsidRPr="00197FF2">
              <w:rPr>
                <w:rFonts w:ascii="Verdana" w:hAnsi="Verdana"/>
                <w:i/>
              </w:rPr>
              <w:t>30</w:t>
            </w:r>
          </w:p>
          <w:p w:rsidR="00A87FF9" w:rsidRPr="00197FF2" w:rsidRDefault="00A87FF9" w:rsidP="00A87FF9">
            <w:pPr>
              <w:jc w:val="center"/>
              <w:rPr>
                <w:rFonts w:ascii="Verdana" w:hAnsi="Verdana"/>
                <w:i/>
              </w:rPr>
            </w:pPr>
            <w:r w:rsidRPr="00197FF2">
              <w:rPr>
                <w:rFonts w:ascii="Verdana" w:hAnsi="Verdana"/>
                <w:i/>
              </w:rPr>
              <w:t>29</w:t>
            </w:r>
          </w:p>
          <w:p w:rsidR="00A87FF9" w:rsidRPr="00197FF2" w:rsidRDefault="00A87FF9" w:rsidP="00A87FF9">
            <w:pPr>
              <w:jc w:val="center"/>
              <w:rPr>
                <w:rFonts w:ascii="Verdana" w:hAnsi="Verdana"/>
                <w:i/>
              </w:rPr>
            </w:pPr>
            <w:r w:rsidRPr="00197FF2">
              <w:rPr>
                <w:rFonts w:ascii="Verdana" w:hAnsi="Verdana"/>
                <w:i/>
              </w:rPr>
              <w:t>27</w:t>
            </w:r>
          </w:p>
          <w:p w:rsidR="00A87FF9" w:rsidRPr="00197FF2" w:rsidRDefault="00A87FF9" w:rsidP="00A87FF9">
            <w:pPr>
              <w:jc w:val="center"/>
              <w:rPr>
                <w:rFonts w:ascii="Verdana" w:hAnsi="Verdana"/>
                <w:i/>
              </w:rPr>
            </w:pPr>
            <w:r w:rsidRPr="00197FF2">
              <w:rPr>
                <w:rFonts w:ascii="Verdana" w:hAnsi="Verdana"/>
                <w:i/>
              </w:rPr>
              <w:t>26</w:t>
            </w:r>
          </w:p>
          <w:p w:rsidR="00A87FF9" w:rsidRPr="00197FF2" w:rsidRDefault="00A87FF9" w:rsidP="00A87FF9">
            <w:pPr>
              <w:jc w:val="center"/>
              <w:rPr>
                <w:rFonts w:ascii="Verdana" w:hAnsi="Verdana"/>
                <w:i/>
              </w:rPr>
            </w:pPr>
            <w:r w:rsidRPr="00197FF2">
              <w:rPr>
                <w:rFonts w:ascii="Verdana" w:hAnsi="Verdana"/>
                <w:i/>
              </w:rPr>
              <w:t>25</w:t>
            </w:r>
          </w:p>
          <w:p w:rsidR="00A87FF9" w:rsidRPr="00197FF2" w:rsidRDefault="00A87FF9" w:rsidP="00A87FF9">
            <w:pPr>
              <w:jc w:val="center"/>
              <w:rPr>
                <w:rFonts w:ascii="Verdana" w:hAnsi="Verdana"/>
                <w:i/>
              </w:rPr>
            </w:pPr>
            <w:r w:rsidRPr="00197FF2">
              <w:rPr>
                <w:rFonts w:ascii="Verdana" w:hAnsi="Verdana"/>
                <w:i/>
              </w:rPr>
              <w:t>24</w:t>
            </w:r>
          </w:p>
          <w:p w:rsidR="00A87FF9" w:rsidRPr="00197FF2" w:rsidRDefault="00A87FF9" w:rsidP="00A87FF9">
            <w:pPr>
              <w:jc w:val="center"/>
              <w:rPr>
                <w:rFonts w:ascii="Verdana" w:hAnsi="Verdana"/>
                <w:i/>
              </w:rPr>
            </w:pPr>
            <w:r w:rsidRPr="00197FF2">
              <w:rPr>
                <w:rFonts w:ascii="Verdana" w:hAnsi="Verdana"/>
                <w:i/>
              </w:rPr>
              <w:t>23</w:t>
            </w:r>
          </w:p>
          <w:p w:rsidR="00A87FF9" w:rsidRPr="00197FF2" w:rsidRDefault="00A87FF9" w:rsidP="00A87FF9">
            <w:pPr>
              <w:jc w:val="center"/>
              <w:rPr>
                <w:rFonts w:ascii="Verdana" w:hAnsi="Verdana"/>
                <w:i/>
              </w:rPr>
            </w:pPr>
            <w:r w:rsidRPr="00197FF2">
              <w:rPr>
                <w:rFonts w:ascii="Verdana" w:hAnsi="Verdana"/>
                <w:i/>
              </w:rPr>
              <w:t>22</w:t>
            </w:r>
          </w:p>
          <w:p w:rsidR="00A87FF9" w:rsidRPr="00197FF2" w:rsidRDefault="00A87FF9" w:rsidP="00A87FF9">
            <w:pPr>
              <w:jc w:val="center"/>
              <w:rPr>
                <w:rFonts w:ascii="Verdana" w:hAnsi="Verdana"/>
                <w:i/>
              </w:rPr>
            </w:pPr>
            <w:r w:rsidRPr="00197FF2">
              <w:rPr>
                <w:rFonts w:ascii="Verdana" w:hAnsi="Verdana"/>
                <w:i/>
              </w:rPr>
              <w:t>20</w:t>
            </w:r>
          </w:p>
          <w:p w:rsidR="00A87FF9" w:rsidRPr="00197FF2" w:rsidRDefault="00A87FF9" w:rsidP="00A87FF9">
            <w:pPr>
              <w:jc w:val="center"/>
              <w:rPr>
                <w:rFonts w:ascii="Verdana" w:hAnsi="Verdana"/>
                <w:i/>
              </w:rPr>
            </w:pPr>
            <w:r w:rsidRPr="00197FF2">
              <w:rPr>
                <w:rFonts w:ascii="Verdana" w:hAnsi="Verdana"/>
                <w:i/>
              </w:rPr>
              <w:t>19</w:t>
            </w:r>
          </w:p>
        </w:tc>
        <w:tc>
          <w:tcPr>
            <w:tcW w:w="1440" w:type="dxa"/>
            <w:vAlign w:val="center"/>
          </w:tcPr>
          <w:p w:rsidR="00A87FF9" w:rsidRPr="00197FF2" w:rsidRDefault="00A87FF9" w:rsidP="00A87FF9">
            <w:pPr>
              <w:jc w:val="center"/>
              <w:rPr>
                <w:rFonts w:ascii="Verdana" w:hAnsi="Verdana"/>
              </w:rPr>
            </w:pPr>
            <w:r w:rsidRPr="00197FF2">
              <w:rPr>
                <w:rFonts w:ascii="Verdana" w:hAnsi="Verdana"/>
              </w:rPr>
              <w:t>x1</w:t>
            </w:r>
          </w:p>
          <w:p w:rsidR="00A87FF9" w:rsidRPr="00197FF2" w:rsidRDefault="00A87FF9" w:rsidP="00A87FF9">
            <w:pPr>
              <w:jc w:val="center"/>
              <w:rPr>
                <w:rFonts w:ascii="Verdana" w:hAnsi="Verdana"/>
              </w:rPr>
            </w:pPr>
            <w:r w:rsidRPr="00197FF2">
              <w:rPr>
                <w:rFonts w:ascii="Verdana" w:hAnsi="Verdana"/>
              </w:rPr>
              <w:t>x1</w:t>
            </w:r>
          </w:p>
          <w:p w:rsidR="00A87FF9" w:rsidRPr="00197FF2" w:rsidRDefault="00A87FF9" w:rsidP="00A87FF9">
            <w:pPr>
              <w:jc w:val="center"/>
              <w:rPr>
                <w:rFonts w:ascii="Verdana" w:hAnsi="Verdana"/>
              </w:rPr>
            </w:pPr>
            <w:r w:rsidRPr="00197FF2">
              <w:rPr>
                <w:rFonts w:ascii="Verdana" w:hAnsi="Verdana"/>
              </w:rPr>
              <w:t>x2</w:t>
            </w:r>
          </w:p>
          <w:p w:rsidR="00A87FF9" w:rsidRPr="00197FF2" w:rsidRDefault="00A87FF9" w:rsidP="00A87FF9">
            <w:pPr>
              <w:jc w:val="center"/>
              <w:rPr>
                <w:rFonts w:ascii="Verdana" w:hAnsi="Verdana"/>
              </w:rPr>
            </w:pPr>
            <w:r w:rsidRPr="00197FF2">
              <w:rPr>
                <w:rFonts w:ascii="Verdana" w:hAnsi="Verdana"/>
              </w:rPr>
              <w:t>x1</w:t>
            </w:r>
          </w:p>
          <w:p w:rsidR="00A87FF9" w:rsidRPr="00197FF2" w:rsidRDefault="00A87FF9" w:rsidP="00A87FF9">
            <w:pPr>
              <w:jc w:val="center"/>
              <w:rPr>
                <w:rFonts w:ascii="Verdana" w:hAnsi="Verdana"/>
              </w:rPr>
            </w:pPr>
            <w:r w:rsidRPr="00197FF2">
              <w:rPr>
                <w:rFonts w:ascii="Verdana" w:hAnsi="Verdana"/>
              </w:rPr>
              <w:t>x2</w:t>
            </w:r>
          </w:p>
          <w:p w:rsidR="00A87FF9" w:rsidRPr="00197FF2" w:rsidRDefault="00A87FF9" w:rsidP="00A87FF9">
            <w:pPr>
              <w:jc w:val="center"/>
              <w:rPr>
                <w:rFonts w:ascii="Verdana" w:hAnsi="Verdana"/>
              </w:rPr>
            </w:pPr>
            <w:r w:rsidRPr="00197FF2">
              <w:rPr>
                <w:rFonts w:ascii="Verdana" w:hAnsi="Verdana"/>
              </w:rPr>
              <w:t>x2</w:t>
            </w:r>
          </w:p>
          <w:p w:rsidR="00A87FF9" w:rsidRPr="00197FF2" w:rsidRDefault="00A87FF9" w:rsidP="00A87FF9">
            <w:pPr>
              <w:jc w:val="center"/>
              <w:rPr>
                <w:rFonts w:ascii="Verdana" w:hAnsi="Verdana"/>
              </w:rPr>
            </w:pPr>
            <w:r w:rsidRPr="00197FF2">
              <w:rPr>
                <w:rFonts w:ascii="Verdana" w:hAnsi="Verdana"/>
              </w:rPr>
              <w:t>x3</w:t>
            </w:r>
          </w:p>
          <w:p w:rsidR="00A87FF9" w:rsidRPr="00197FF2" w:rsidRDefault="00A87FF9" w:rsidP="00A87FF9">
            <w:pPr>
              <w:jc w:val="center"/>
              <w:rPr>
                <w:rFonts w:ascii="Verdana" w:hAnsi="Verdana"/>
              </w:rPr>
            </w:pPr>
            <w:r w:rsidRPr="00197FF2">
              <w:rPr>
                <w:rFonts w:ascii="Verdana" w:hAnsi="Verdana"/>
              </w:rPr>
              <w:t>x5</w:t>
            </w:r>
          </w:p>
          <w:p w:rsidR="00A87FF9" w:rsidRPr="00197FF2" w:rsidRDefault="00A87FF9" w:rsidP="00A87FF9">
            <w:pPr>
              <w:jc w:val="center"/>
              <w:rPr>
                <w:rFonts w:ascii="Verdana" w:hAnsi="Verdana"/>
              </w:rPr>
            </w:pPr>
            <w:r w:rsidRPr="00197FF2">
              <w:rPr>
                <w:rFonts w:ascii="Verdana" w:hAnsi="Verdana"/>
              </w:rPr>
              <w:t>x3</w:t>
            </w:r>
          </w:p>
          <w:p w:rsidR="00A87FF9" w:rsidRPr="00197FF2" w:rsidRDefault="00A87FF9" w:rsidP="00A87FF9">
            <w:pPr>
              <w:jc w:val="center"/>
              <w:rPr>
                <w:rFonts w:ascii="Verdana" w:hAnsi="Verdana"/>
              </w:rPr>
            </w:pPr>
            <w:r w:rsidRPr="00197FF2">
              <w:rPr>
                <w:rFonts w:ascii="Verdana" w:hAnsi="Verdana"/>
              </w:rPr>
              <w:t>x1</w:t>
            </w:r>
          </w:p>
          <w:p w:rsidR="00A87FF9" w:rsidRPr="00197FF2" w:rsidRDefault="00A87FF9" w:rsidP="00A87FF9">
            <w:pPr>
              <w:jc w:val="center"/>
              <w:rPr>
                <w:rFonts w:ascii="Verdana" w:hAnsi="Verdana"/>
              </w:rPr>
            </w:pPr>
            <w:r w:rsidRPr="00197FF2">
              <w:rPr>
                <w:rFonts w:ascii="Verdana" w:hAnsi="Verdana"/>
              </w:rPr>
              <w:t>x2</w:t>
            </w:r>
          </w:p>
          <w:p w:rsidR="00A87FF9" w:rsidRPr="00197FF2" w:rsidRDefault="00A87FF9" w:rsidP="00A87FF9">
            <w:pPr>
              <w:jc w:val="center"/>
              <w:rPr>
                <w:rFonts w:ascii="Verdana" w:hAnsi="Verdana"/>
              </w:rPr>
            </w:pPr>
            <w:r w:rsidRPr="00197FF2">
              <w:rPr>
                <w:rFonts w:ascii="Verdana" w:hAnsi="Verdana"/>
              </w:rPr>
              <w:t>x1</w:t>
            </w:r>
          </w:p>
          <w:p w:rsidR="00A87FF9" w:rsidRPr="00197FF2" w:rsidRDefault="00A87FF9" w:rsidP="00A87FF9">
            <w:pPr>
              <w:jc w:val="center"/>
              <w:rPr>
                <w:rFonts w:ascii="Verdana" w:hAnsi="Verdana"/>
              </w:rPr>
            </w:pPr>
            <w:r w:rsidRPr="00197FF2">
              <w:rPr>
                <w:rFonts w:ascii="Verdana" w:hAnsi="Verdana"/>
              </w:rPr>
              <w:t>x1</w:t>
            </w:r>
          </w:p>
          <w:p w:rsidR="00A87FF9" w:rsidRPr="00197FF2" w:rsidRDefault="00A87FF9" w:rsidP="00A87FF9">
            <w:pPr>
              <w:jc w:val="center"/>
              <w:rPr>
                <w:rFonts w:ascii="Verdana" w:hAnsi="Verdana"/>
              </w:rPr>
            </w:pPr>
            <w:r w:rsidRPr="00197FF2">
              <w:rPr>
                <w:rFonts w:ascii="Verdana" w:hAnsi="Verdana"/>
              </w:rPr>
              <w:t>x1</w:t>
            </w:r>
          </w:p>
        </w:tc>
        <w:tc>
          <w:tcPr>
            <w:tcW w:w="1260" w:type="dxa"/>
            <w:vAlign w:val="center"/>
          </w:tcPr>
          <w:p w:rsidR="00A87FF9" w:rsidRPr="00197FF2" w:rsidRDefault="00A87FF9" w:rsidP="00A87FF9">
            <w:pPr>
              <w:jc w:val="center"/>
              <w:rPr>
                <w:rFonts w:ascii="Verdana" w:hAnsi="Verdana"/>
              </w:rPr>
            </w:pPr>
            <w:r w:rsidRPr="00197FF2">
              <w:rPr>
                <w:rFonts w:ascii="Verdana" w:hAnsi="Verdana"/>
              </w:rPr>
              <w:t>35</w:t>
            </w:r>
          </w:p>
          <w:p w:rsidR="00A87FF9" w:rsidRPr="00197FF2" w:rsidRDefault="00A87FF9" w:rsidP="00A87FF9">
            <w:pPr>
              <w:jc w:val="center"/>
              <w:rPr>
                <w:rFonts w:ascii="Verdana" w:hAnsi="Verdana"/>
              </w:rPr>
            </w:pPr>
            <w:r w:rsidRPr="00197FF2">
              <w:rPr>
                <w:rFonts w:ascii="Verdana" w:hAnsi="Verdana"/>
              </w:rPr>
              <w:t>34</w:t>
            </w:r>
          </w:p>
          <w:p w:rsidR="00A87FF9" w:rsidRPr="00197FF2" w:rsidRDefault="00A87FF9" w:rsidP="00A87FF9">
            <w:pPr>
              <w:jc w:val="center"/>
              <w:rPr>
                <w:rFonts w:ascii="Verdana" w:hAnsi="Verdana"/>
              </w:rPr>
            </w:pPr>
            <w:r w:rsidRPr="00197FF2">
              <w:rPr>
                <w:rFonts w:ascii="Verdana" w:hAnsi="Verdana"/>
              </w:rPr>
              <w:t>66</w:t>
            </w:r>
          </w:p>
          <w:p w:rsidR="00A87FF9" w:rsidRPr="00197FF2" w:rsidRDefault="00A87FF9" w:rsidP="00A87FF9">
            <w:pPr>
              <w:jc w:val="center"/>
              <w:rPr>
                <w:rFonts w:ascii="Verdana" w:hAnsi="Verdana"/>
              </w:rPr>
            </w:pPr>
            <w:r w:rsidRPr="00197FF2">
              <w:rPr>
                <w:rFonts w:ascii="Verdana" w:hAnsi="Verdana"/>
              </w:rPr>
              <w:t>32</w:t>
            </w:r>
          </w:p>
          <w:p w:rsidR="00A87FF9" w:rsidRPr="00197FF2" w:rsidRDefault="00A87FF9" w:rsidP="00A87FF9">
            <w:pPr>
              <w:jc w:val="center"/>
              <w:rPr>
                <w:rFonts w:ascii="Verdana" w:hAnsi="Verdana"/>
              </w:rPr>
            </w:pPr>
            <w:r w:rsidRPr="00197FF2">
              <w:rPr>
                <w:rFonts w:ascii="Verdana" w:hAnsi="Verdana"/>
              </w:rPr>
              <w:t>60</w:t>
            </w:r>
          </w:p>
          <w:p w:rsidR="00A87FF9" w:rsidRPr="00197FF2" w:rsidRDefault="00A87FF9" w:rsidP="00A87FF9">
            <w:pPr>
              <w:jc w:val="center"/>
              <w:rPr>
                <w:rFonts w:ascii="Verdana" w:hAnsi="Verdana"/>
              </w:rPr>
            </w:pPr>
            <w:r w:rsidRPr="00197FF2">
              <w:rPr>
                <w:rFonts w:ascii="Verdana" w:hAnsi="Verdana"/>
              </w:rPr>
              <w:t>58</w:t>
            </w:r>
          </w:p>
          <w:p w:rsidR="00A87FF9" w:rsidRPr="00197FF2" w:rsidRDefault="00A87FF9" w:rsidP="00A87FF9">
            <w:pPr>
              <w:jc w:val="center"/>
              <w:rPr>
                <w:rFonts w:ascii="Verdana" w:hAnsi="Verdana"/>
              </w:rPr>
            </w:pPr>
            <w:r w:rsidRPr="00197FF2">
              <w:rPr>
                <w:rFonts w:ascii="Verdana" w:hAnsi="Verdana"/>
              </w:rPr>
              <w:t>81</w:t>
            </w:r>
          </w:p>
          <w:p w:rsidR="00A87FF9" w:rsidRPr="00197FF2" w:rsidRDefault="00A87FF9" w:rsidP="00A87FF9">
            <w:pPr>
              <w:jc w:val="center"/>
              <w:rPr>
                <w:rFonts w:ascii="Verdana" w:hAnsi="Verdana"/>
              </w:rPr>
            </w:pPr>
            <w:r w:rsidRPr="00197FF2">
              <w:rPr>
                <w:rFonts w:ascii="Verdana" w:hAnsi="Verdana"/>
              </w:rPr>
              <w:t>130</w:t>
            </w:r>
          </w:p>
          <w:p w:rsidR="00A87FF9" w:rsidRPr="00197FF2" w:rsidRDefault="00A87FF9" w:rsidP="00A87FF9">
            <w:pPr>
              <w:jc w:val="center"/>
              <w:rPr>
                <w:rFonts w:ascii="Verdana" w:hAnsi="Verdana"/>
              </w:rPr>
            </w:pPr>
            <w:r w:rsidRPr="00197FF2">
              <w:rPr>
                <w:rFonts w:ascii="Verdana" w:hAnsi="Verdana"/>
              </w:rPr>
              <w:t>75</w:t>
            </w:r>
          </w:p>
          <w:p w:rsidR="00A87FF9" w:rsidRPr="00197FF2" w:rsidRDefault="00A87FF9" w:rsidP="00A87FF9">
            <w:pPr>
              <w:jc w:val="center"/>
              <w:rPr>
                <w:rFonts w:ascii="Verdana" w:hAnsi="Verdana"/>
              </w:rPr>
            </w:pPr>
            <w:r w:rsidRPr="00197FF2">
              <w:rPr>
                <w:rFonts w:ascii="Verdana" w:hAnsi="Verdana"/>
              </w:rPr>
              <w:t>24</w:t>
            </w:r>
          </w:p>
          <w:p w:rsidR="00A87FF9" w:rsidRPr="00197FF2" w:rsidRDefault="00A87FF9" w:rsidP="00A87FF9">
            <w:pPr>
              <w:jc w:val="center"/>
              <w:rPr>
                <w:rFonts w:ascii="Verdana" w:hAnsi="Verdana"/>
              </w:rPr>
            </w:pPr>
            <w:r w:rsidRPr="00197FF2">
              <w:rPr>
                <w:rFonts w:ascii="Verdana" w:hAnsi="Verdana"/>
              </w:rPr>
              <w:t>46</w:t>
            </w:r>
          </w:p>
          <w:p w:rsidR="00A87FF9" w:rsidRPr="00197FF2" w:rsidRDefault="00A87FF9" w:rsidP="00A87FF9">
            <w:pPr>
              <w:jc w:val="center"/>
              <w:rPr>
                <w:rFonts w:ascii="Verdana" w:hAnsi="Verdana"/>
              </w:rPr>
            </w:pPr>
            <w:r w:rsidRPr="00197FF2">
              <w:rPr>
                <w:rFonts w:ascii="Verdana" w:hAnsi="Verdana"/>
              </w:rPr>
              <w:t>22</w:t>
            </w:r>
          </w:p>
          <w:p w:rsidR="00A87FF9" w:rsidRPr="00197FF2" w:rsidRDefault="00A87FF9" w:rsidP="00A87FF9">
            <w:pPr>
              <w:jc w:val="center"/>
              <w:rPr>
                <w:rFonts w:ascii="Verdana" w:hAnsi="Verdana"/>
              </w:rPr>
            </w:pPr>
            <w:r w:rsidRPr="00197FF2">
              <w:rPr>
                <w:rFonts w:ascii="Verdana" w:hAnsi="Verdana"/>
              </w:rPr>
              <w:t>20</w:t>
            </w:r>
          </w:p>
          <w:p w:rsidR="00A87FF9" w:rsidRPr="00197FF2" w:rsidRDefault="00A87FF9" w:rsidP="00A87FF9">
            <w:pPr>
              <w:jc w:val="center"/>
              <w:rPr>
                <w:rFonts w:ascii="Verdana" w:hAnsi="Verdana"/>
              </w:rPr>
            </w:pPr>
            <w:r w:rsidRPr="00197FF2">
              <w:rPr>
                <w:rFonts w:ascii="Verdana" w:hAnsi="Verdana"/>
              </w:rPr>
              <w:t>19</w:t>
            </w:r>
          </w:p>
        </w:tc>
        <w:tc>
          <w:tcPr>
            <w:tcW w:w="2970" w:type="dxa"/>
            <w:vMerge/>
            <w:vAlign w:val="center"/>
          </w:tcPr>
          <w:p w:rsidR="00A87FF9" w:rsidRPr="00197FF2" w:rsidRDefault="00A87FF9" w:rsidP="00A87FF9">
            <w:pPr>
              <w:jc w:val="center"/>
              <w:rPr>
                <w:rFonts w:ascii="Verdana" w:hAnsi="Verdana"/>
              </w:rPr>
            </w:pPr>
          </w:p>
        </w:tc>
      </w:tr>
      <w:tr w:rsidR="00A87FF9" w:rsidRPr="00197FF2" w:rsidTr="00A87FF9">
        <w:tc>
          <w:tcPr>
            <w:tcW w:w="3510" w:type="dxa"/>
            <w:gridSpan w:val="3"/>
            <w:vAlign w:val="center"/>
          </w:tcPr>
          <w:p w:rsidR="00A87FF9" w:rsidRPr="00197FF2" w:rsidRDefault="00A87FF9" w:rsidP="00A87FF9">
            <w:pPr>
              <w:jc w:val="center"/>
              <w:rPr>
                <w:rFonts w:ascii="Verdana" w:hAnsi="Verdana"/>
                <w:i/>
              </w:rPr>
            </w:pPr>
            <w:r w:rsidRPr="00197FF2">
              <w:rPr>
                <w:rFonts w:ascii="Verdana" w:hAnsi="Verdana"/>
                <w:i/>
              </w:rPr>
              <w:t>Total = 702 = ∑fx</w:t>
            </w:r>
          </w:p>
        </w:tc>
        <w:tc>
          <w:tcPr>
            <w:tcW w:w="2970" w:type="dxa"/>
            <w:vMerge/>
          </w:tcPr>
          <w:p w:rsidR="00A87FF9" w:rsidRPr="00197FF2" w:rsidRDefault="00A87FF9" w:rsidP="00A87FF9">
            <w:pPr>
              <w:jc w:val="center"/>
              <w:rPr>
                <w:rFonts w:ascii="Verdana" w:hAnsi="Verdana"/>
                <w:i/>
              </w:rPr>
            </w:pPr>
          </w:p>
        </w:tc>
      </w:tr>
    </w:tbl>
    <w:p w:rsidR="00B210AF" w:rsidRPr="00197FF2" w:rsidRDefault="00B210AF" w:rsidP="00B210AF">
      <w:pPr>
        <w:jc w:val="both"/>
        <w:rPr>
          <w:rFonts w:ascii="Verdana" w:hAnsi="Verdana"/>
          <w:i/>
        </w:rPr>
      </w:pPr>
    </w:p>
    <w:p w:rsidR="00A87FF9" w:rsidRPr="00197FF2" w:rsidRDefault="00A87FF9" w:rsidP="00A87FF9">
      <w:pPr>
        <w:jc w:val="both"/>
        <w:rPr>
          <w:rFonts w:ascii="Verdana" w:hAnsi="Verdana"/>
        </w:rPr>
      </w:pPr>
      <w:r w:rsidRPr="00197FF2">
        <w:rPr>
          <w:rFonts w:ascii="Verdana" w:hAnsi="Verdana"/>
        </w:rPr>
        <w:t>Note that x = 702 is the total number of items which the group of 26 students got right between them. Dividing by N = 26 (as the formula states), this obviously gives the average.</w:t>
      </w:r>
    </w:p>
    <w:p w:rsidR="00A87FF9" w:rsidRPr="00197FF2" w:rsidRDefault="00A87FF9" w:rsidP="00A87FF9">
      <w:pPr>
        <w:ind w:firstLine="720"/>
        <w:jc w:val="both"/>
        <w:rPr>
          <w:rFonts w:ascii="Verdana" w:hAnsi="Verdana"/>
        </w:rPr>
      </w:pPr>
      <w:r w:rsidRPr="00197FF2">
        <w:rPr>
          <w:rFonts w:ascii="Verdana" w:hAnsi="Verdana"/>
        </w:rPr>
        <w:t>It will be observed that in this particular case there is a fairly close correspondence between the mean (27) and the median (26). Such a close correspondence is not always common and has occurred in this case because the scores tend to cluster symmetrically around a central point.</w:t>
      </w:r>
    </w:p>
    <w:p w:rsidR="00A87FF9" w:rsidRPr="00197FF2" w:rsidRDefault="00A87FF9" w:rsidP="00693F49">
      <w:pPr>
        <w:pStyle w:val="Heading3"/>
        <w:rPr>
          <w:rFonts w:ascii="Verdana" w:hAnsi="Verdana"/>
        </w:rPr>
      </w:pPr>
      <w:bookmarkStart w:id="89" w:name="_Toc456335515"/>
      <w:r w:rsidRPr="00197FF2">
        <w:rPr>
          <w:rFonts w:ascii="Verdana" w:hAnsi="Verdana"/>
        </w:rPr>
        <w:t>11.3 Measures of dispersion</w:t>
      </w:r>
      <w:bookmarkEnd w:id="89"/>
    </w:p>
    <w:p w:rsidR="0091265A" w:rsidRPr="00197FF2" w:rsidRDefault="0091265A" w:rsidP="0091265A">
      <w:pPr>
        <w:jc w:val="both"/>
        <w:rPr>
          <w:rFonts w:ascii="Verdana" w:hAnsi="Verdana"/>
        </w:rPr>
      </w:pPr>
      <w:r w:rsidRPr="00197FF2">
        <w:rPr>
          <w:rFonts w:ascii="Verdana" w:hAnsi="Verdana"/>
        </w:rPr>
        <w:t xml:space="preserve">Whereas the previous section was concerned with measures of central tendency, this section is related to the range or spread of scores. The mean by itself enables us to describe an individual student's score by comparing it with the average set of scores obtained by a group, but it </w:t>
      </w:r>
      <w:r w:rsidRPr="00197FF2">
        <w:rPr>
          <w:rFonts w:ascii="Verdana" w:hAnsi="Verdana"/>
          <w:bCs/>
        </w:rPr>
        <w:t>tells</w:t>
      </w:r>
      <w:r w:rsidRPr="00197FF2">
        <w:rPr>
          <w:rFonts w:ascii="Verdana" w:hAnsi="Verdana"/>
          <w:b/>
          <w:bCs/>
        </w:rPr>
        <w:t xml:space="preserve"> </w:t>
      </w:r>
      <w:r w:rsidRPr="00197FF2">
        <w:rPr>
          <w:rFonts w:ascii="Verdana" w:hAnsi="Verdana"/>
        </w:rPr>
        <w:t>us nothing at all about the highest and lowest scores and the spread of marks.</w:t>
      </w:r>
    </w:p>
    <w:p w:rsidR="0091265A" w:rsidRPr="00197FF2" w:rsidRDefault="0091265A" w:rsidP="0091265A">
      <w:pPr>
        <w:jc w:val="both"/>
        <w:rPr>
          <w:rFonts w:ascii="Verdana" w:hAnsi="Verdana"/>
          <w:i/>
        </w:rPr>
      </w:pPr>
      <w:r w:rsidRPr="00197FF2">
        <w:rPr>
          <w:rFonts w:ascii="Verdana" w:hAnsi="Verdana"/>
          <w:i/>
        </w:rPr>
        <w:t>Range</w:t>
      </w:r>
    </w:p>
    <w:p w:rsidR="0091265A" w:rsidRPr="00197FF2" w:rsidRDefault="0091265A" w:rsidP="0091265A">
      <w:pPr>
        <w:jc w:val="both"/>
        <w:rPr>
          <w:rFonts w:ascii="Verdana" w:hAnsi="Verdana"/>
          <w:bCs/>
          <w:i/>
          <w:iCs/>
        </w:rPr>
      </w:pPr>
      <w:r w:rsidRPr="00197FF2">
        <w:rPr>
          <w:rFonts w:ascii="Verdana" w:hAnsi="Verdana"/>
        </w:rPr>
        <w:t xml:space="preserve">One simple way of measuring the spread of marks is based on the difference between the highest and lowest scores. Thus, if the highest score on a 50-item test is 43 and the lowest 21, the range is from 21 to 43: i.e. 22. If the highest score, however, is only 39 and the lowest 29, the range is 10. (Note that in both </w:t>
      </w:r>
      <w:r w:rsidRPr="00197FF2">
        <w:rPr>
          <w:rFonts w:ascii="Verdana" w:hAnsi="Verdana"/>
        </w:rPr>
        <w:lastRenderedPageBreak/>
        <w:t xml:space="preserve">cases, the mean may be 32.) The range of the 26 scores given in Section 11.1 is: 35 - 19 = </w:t>
      </w:r>
      <w:r w:rsidRPr="00197FF2">
        <w:rPr>
          <w:rFonts w:ascii="Verdana" w:hAnsi="Verdana"/>
          <w:bCs/>
          <w:i/>
          <w:iCs/>
        </w:rPr>
        <w:t>16.</w:t>
      </w:r>
    </w:p>
    <w:p w:rsidR="0091265A" w:rsidRPr="00197FF2" w:rsidRDefault="0091265A" w:rsidP="0091265A">
      <w:pPr>
        <w:jc w:val="both"/>
        <w:rPr>
          <w:rFonts w:ascii="Verdana" w:hAnsi="Verdana"/>
        </w:rPr>
      </w:pPr>
      <w:r w:rsidRPr="00197FF2">
        <w:rPr>
          <w:rFonts w:ascii="Verdana" w:hAnsi="Verdana"/>
          <w:bCs/>
          <w:i/>
          <w:iCs/>
        </w:rPr>
        <w:t>Standard deviation</w:t>
      </w:r>
    </w:p>
    <w:p w:rsidR="0091265A" w:rsidRPr="00197FF2" w:rsidRDefault="0091265A" w:rsidP="00315B58">
      <w:pPr>
        <w:jc w:val="both"/>
        <w:rPr>
          <w:rFonts w:ascii="Verdana" w:hAnsi="Verdana"/>
        </w:rPr>
      </w:pPr>
      <w:r w:rsidRPr="00197FF2">
        <w:rPr>
          <w:rFonts w:ascii="Verdana" w:hAnsi="Verdana"/>
        </w:rPr>
        <w:t xml:space="preserve">The standard deviation (s.d.) is another way of showing the spread of scores. It measures the degree to which the group of scores deviates from the mean; in other words, it shows how </w:t>
      </w:r>
      <w:r w:rsidRPr="00197FF2">
        <w:rPr>
          <w:rFonts w:ascii="Verdana" w:hAnsi="Verdana"/>
          <w:bCs/>
          <w:iCs/>
        </w:rPr>
        <w:t>all</w:t>
      </w:r>
      <w:r w:rsidRPr="00197FF2">
        <w:rPr>
          <w:rFonts w:ascii="Verdana" w:hAnsi="Verdana"/>
        </w:rPr>
        <w:t xml:space="preserve"> the scores are spread out and thus gives a fuller description of test scores than the range, which simply describes the gap between the highest and lowest marks and ignores the information provided by all the remaining scores. Abbreviations used for the standard deviation are either s.d. or o (the Greek letter sigma) or s</w:t>
      </w:r>
    </w:p>
    <w:p w:rsidR="008E2720" w:rsidRPr="00197FF2" w:rsidRDefault="008E2720" w:rsidP="00315B58">
      <w:pPr>
        <w:jc w:val="both"/>
        <w:rPr>
          <w:rFonts w:ascii="Verdana" w:hAnsi="Verdana"/>
        </w:rPr>
      </w:pPr>
      <w:r w:rsidRPr="00197FF2">
        <w:rPr>
          <w:rFonts w:ascii="Verdana" w:hAnsi="Verdana"/>
        </w:rPr>
        <w:t>One</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method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calculating</w:t>
      </w:r>
      <w:r w:rsidR="00926E21" w:rsidRPr="00197FF2">
        <w:rPr>
          <w:rFonts w:ascii="Verdana" w:hAnsi="Verdana"/>
        </w:rPr>
        <w:t xml:space="preserve"> </w:t>
      </w:r>
      <w:r w:rsidRPr="00197FF2">
        <w:rPr>
          <w:rFonts w:ascii="Verdana" w:hAnsi="Verdana"/>
        </w:rPr>
        <w:t>s.d.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shown</w:t>
      </w:r>
      <w:r w:rsidR="00926E21" w:rsidRPr="00197FF2">
        <w:rPr>
          <w:rFonts w:ascii="Verdana" w:hAnsi="Verdana"/>
        </w:rPr>
        <w:t xml:space="preserve"> </w:t>
      </w:r>
      <w:r w:rsidRPr="00197FF2">
        <w:rPr>
          <w:rFonts w:ascii="Verdana" w:hAnsi="Verdana"/>
        </w:rPr>
        <w:t>below:</w:t>
      </w:r>
    </w:p>
    <w:p w:rsidR="0091265A" w:rsidRPr="00197FF2" w:rsidRDefault="0091265A" w:rsidP="00315B58">
      <w:pPr>
        <w:jc w:val="both"/>
        <w:rPr>
          <w:rFonts w:ascii="Verdana" w:hAnsi="Verdana"/>
        </w:rPr>
      </w:pPr>
      <w:r w:rsidRPr="00197FF2">
        <w:rPr>
          <w:rFonts w:ascii="Verdana" w:hAnsi="Verdana"/>
        </w:rPr>
        <w:t xml:space="preserve">s.d = </w:t>
      </w:r>
      <m:oMath>
        <m:r>
          <w:rPr>
            <w:rFonts w:ascii="Cambria Math" w:hAnsi="Cambria Math"/>
          </w:rPr>
          <m:t>√(</m:t>
        </m:r>
        <m:f>
          <m:fPr>
            <m:ctrlPr>
              <w:rPr>
                <w:rFonts w:ascii="Cambria Math" w:hAnsi="Cambria Math"/>
                <w:i/>
              </w:rPr>
            </m:ctrlPr>
          </m:fPr>
          <m:num>
            <m:r>
              <w:rPr>
                <w:rFonts w:ascii="Cambria Math" w:hAnsi="Cambria Math"/>
              </w:rPr>
              <m:t>∑d</m:t>
            </m:r>
            <m:r>
              <w:rPr>
                <w:rFonts w:ascii="Cambria Math" w:hAnsi="Cambria Math"/>
                <w:vertAlign w:val="superscript"/>
              </w:rPr>
              <m:t>2</m:t>
            </m:r>
          </m:num>
          <m:den>
            <m:r>
              <w:rPr>
                <w:rFonts w:ascii="Cambria Math" w:hAnsi="Cambria Math"/>
              </w:rPr>
              <m:t>N</m:t>
            </m:r>
          </m:den>
        </m:f>
        <m:r>
          <w:rPr>
            <w:rFonts w:ascii="Cambria Math" w:hAnsi="Cambria Math"/>
          </w:rPr>
          <m:t>)</m:t>
        </m:r>
      </m:oMath>
    </w:p>
    <w:p w:rsidR="008E2720" w:rsidRPr="00197FF2" w:rsidRDefault="008E2720" w:rsidP="00315B58">
      <w:pPr>
        <w:jc w:val="both"/>
        <w:rPr>
          <w:rFonts w:ascii="Verdana" w:hAnsi="Verdana"/>
        </w:rPr>
      </w:pPr>
      <w:r w:rsidRPr="00197FF2">
        <w:rPr>
          <w:rFonts w:ascii="Verdana" w:hAnsi="Verdana"/>
        </w:rPr>
        <w:t>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scores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deviation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mean.</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working</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26</w:t>
      </w:r>
      <w:r w:rsidR="00926E21" w:rsidRPr="00197FF2">
        <w:rPr>
          <w:rFonts w:ascii="Verdana" w:hAnsi="Verdana"/>
        </w:rPr>
        <w:t xml:space="preserve"> </w:t>
      </w:r>
      <w:r w:rsidRPr="00197FF2">
        <w:rPr>
          <w:rFonts w:ascii="Verdana" w:hAnsi="Verdana"/>
        </w:rPr>
        <w:t>previous</w:t>
      </w:r>
      <w:r w:rsidR="00926E21" w:rsidRPr="00197FF2">
        <w:rPr>
          <w:rFonts w:ascii="Verdana" w:hAnsi="Verdana"/>
        </w:rPr>
        <w:t xml:space="preserve"> </w:t>
      </w:r>
      <w:r w:rsidRPr="00197FF2">
        <w:rPr>
          <w:rFonts w:ascii="Verdana" w:hAnsi="Verdana"/>
        </w:rPr>
        <w:t>results,</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proceed</w:t>
      </w:r>
      <w:r w:rsidR="00926E21" w:rsidRPr="00197FF2">
        <w:rPr>
          <w:rFonts w:ascii="Verdana" w:hAnsi="Verdana"/>
        </w:rPr>
        <w:t xml:space="preserve"> </w:t>
      </w:r>
      <w:r w:rsidRPr="00197FF2">
        <w:rPr>
          <w:rFonts w:ascii="Verdana" w:hAnsi="Verdana"/>
        </w:rPr>
        <w:t>to:</w:t>
      </w:r>
    </w:p>
    <w:p w:rsidR="008E2720" w:rsidRPr="00197FF2" w:rsidRDefault="008E2720" w:rsidP="00315B58">
      <w:pPr>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find</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amount</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deviates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mean</w:t>
      </w:r>
      <w:r w:rsidR="00926E21" w:rsidRPr="00197FF2">
        <w:rPr>
          <w:rFonts w:ascii="Verdana" w:hAnsi="Verdana"/>
        </w:rPr>
        <w:t xml:space="preserve"> </w:t>
      </w:r>
      <w:r w:rsidRPr="00197FF2">
        <w:rPr>
          <w:rFonts w:ascii="Verdana" w:hAnsi="Verdana"/>
        </w:rPr>
        <w:t>(d);</w:t>
      </w:r>
    </w:p>
    <w:p w:rsidR="008E2720" w:rsidRPr="00197FF2" w:rsidRDefault="008E2720" w:rsidP="00315B58">
      <w:pPr>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square</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0091265A" w:rsidRPr="00197FF2">
        <w:rPr>
          <w:rFonts w:ascii="Verdana" w:hAnsi="Verdana"/>
        </w:rPr>
        <w:t>(d</w:t>
      </w:r>
      <w:r w:rsidR="0091265A" w:rsidRPr="00197FF2">
        <w:rPr>
          <w:rFonts w:ascii="Verdana" w:hAnsi="Verdana"/>
          <w:vertAlign w:val="superscript"/>
        </w:rPr>
        <w:t>2</w:t>
      </w:r>
      <w:r w:rsidRPr="00197FF2">
        <w:rPr>
          <w:rFonts w:ascii="Verdana" w:hAnsi="Verdana"/>
        </w:rPr>
        <w:t>);</w:t>
      </w:r>
    </w:p>
    <w:p w:rsidR="008E2720" w:rsidRPr="00197FF2" w:rsidRDefault="008E2720" w:rsidP="00315B58">
      <w:pPr>
        <w:jc w:val="both"/>
        <w:rPr>
          <w:rFonts w:ascii="Verdana" w:hAnsi="Verdana"/>
          <w:vertAlign w:val="superscript"/>
        </w:rPr>
      </w:pPr>
      <w:r w:rsidRPr="00197FF2">
        <w:rPr>
          <w:rFonts w:ascii="Verdana" w:hAnsi="Verdana"/>
        </w:rPr>
        <w:t>3.</w:t>
      </w:r>
      <w:r w:rsidR="00926E21" w:rsidRPr="00197FF2">
        <w:rPr>
          <w:rFonts w:ascii="Verdana" w:hAnsi="Verdana"/>
        </w:rPr>
        <w:t xml:space="preserve"> </w:t>
      </w:r>
      <w:r w:rsidRPr="00197FF2">
        <w:rPr>
          <w:rFonts w:ascii="Verdana" w:hAnsi="Verdana"/>
        </w:rPr>
        <w:t>total</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results</w:t>
      </w:r>
      <w:r w:rsidR="00926E21" w:rsidRPr="00197FF2">
        <w:rPr>
          <w:rFonts w:ascii="Verdana" w:hAnsi="Verdana"/>
        </w:rPr>
        <w:t xml:space="preserve"> </w:t>
      </w:r>
      <w:r w:rsidR="0091265A" w:rsidRPr="00197FF2">
        <w:rPr>
          <w:rFonts w:ascii="Verdana" w:hAnsi="Verdana"/>
        </w:rPr>
        <w:t>(</w:t>
      </w:r>
      <w:r w:rsidR="001774F0" w:rsidRPr="00197FF2">
        <w:rPr>
          <w:rFonts w:ascii="Verdana" w:hAnsi="Verdana"/>
        </w:rPr>
        <w:t>∑d</w:t>
      </w:r>
      <w:r w:rsidR="001774F0" w:rsidRPr="00197FF2">
        <w:rPr>
          <w:rFonts w:ascii="Verdana" w:hAnsi="Verdana"/>
          <w:vertAlign w:val="superscript"/>
        </w:rPr>
        <w:t>2)</w:t>
      </w:r>
    </w:p>
    <w:p w:rsidR="008E2720" w:rsidRPr="00197FF2" w:rsidRDefault="008E2720" w:rsidP="00315B58">
      <w:pPr>
        <w:jc w:val="both"/>
        <w:rPr>
          <w:rFonts w:ascii="Verdana" w:hAnsi="Verdana"/>
        </w:rPr>
      </w:pPr>
      <w:r w:rsidRPr="00197FF2">
        <w:rPr>
          <w:rFonts w:ascii="Verdana" w:hAnsi="Verdana"/>
        </w:rPr>
        <w:t>4.</w:t>
      </w:r>
      <w:r w:rsidR="00926E21" w:rsidRPr="00197FF2">
        <w:rPr>
          <w:rFonts w:ascii="Verdana" w:hAnsi="Verdana"/>
        </w:rPr>
        <w:t xml:space="preserve"> </w:t>
      </w:r>
      <w:r w:rsidRPr="00197FF2">
        <w:rPr>
          <w:rFonts w:ascii="Verdana" w:hAnsi="Verdana"/>
        </w:rPr>
        <w:t>divide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total</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001774F0" w:rsidRPr="00197FF2">
        <w:rPr>
          <w:rFonts w:ascii="Verdana" w:hAnsi="Verdana"/>
        </w:rPr>
        <w:t>(∑d</w:t>
      </w:r>
      <w:r w:rsidR="001774F0" w:rsidRPr="00197FF2">
        <w:rPr>
          <w:rFonts w:ascii="Verdana" w:hAnsi="Verdana"/>
          <w:vertAlign w:val="superscript"/>
        </w:rPr>
        <w:t>2</w:t>
      </w:r>
      <w:r w:rsidR="001774F0" w:rsidRPr="00197FF2">
        <w:rPr>
          <w:rFonts w:ascii="Verdana" w:hAnsi="Verdana"/>
        </w:rPr>
        <w:t>/N)</w:t>
      </w:r>
    </w:p>
    <w:p w:rsidR="008E2720" w:rsidRPr="00197FF2" w:rsidRDefault="008E2720" w:rsidP="00315B58">
      <w:pPr>
        <w:jc w:val="both"/>
        <w:rPr>
          <w:rFonts w:ascii="Verdana" w:hAnsi="Verdana"/>
        </w:rPr>
      </w:pPr>
      <w:r w:rsidRPr="00197FF2">
        <w:rPr>
          <w:rFonts w:ascii="Verdana" w:hAnsi="Verdana"/>
        </w:rPr>
        <w:t>5.</w:t>
      </w:r>
      <w:r w:rsidR="00926E21" w:rsidRPr="00197FF2">
        <w:rPr>
          <w:rFonts w:ascii="Verdana" w:hAnsi="Verdana"/>
        </w:rPr>
        <w:t xml:space="preserve"> </w:t>
      </w:r>
      <w:r w:rsidRPr="00197FF2">
        <w:rPr>
          <w:rFonts w:ascii="Verdana" w:hAnsi="Verdana"/>
        </w:rPr>
        <w:t>find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square</w:t>
      </w:r>
      <w:r w:rsidR="00926E21" w:rsidRPr="00197FF2">
        <w:rPr>
          <w:rFonts w:ascii="Verdana" w:hAnsi="Verdana"/>
        </w:rPr>
        <w:t xml:space="preserve"> </w:t>
      </w:r>
      <w:r w:rsidRPr="00197FF2">
        <w:rPr>
          <w:rFonts w:ascii="Verdana" w:hAnsi="Verdana"/>
        </w:rPr>
        <w:t>root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result</w:t>
      </w:r>
      <w:r w:rsidR="00926E21" w:rsidRPr="00197FF2">
        <w:rPr>
          <w:rFonts w:ascii="Verdana" w:hAnsi="Verdana"/>
        </w:rPr>
        <w:t xml:space="preserve"> </w:t>
      </w:r>
      <w:r w:rsidR="001774F0" w:rsidRPr="00197FF2">
        <w:rPr>
          <w:rFonts w:ascii="Verdana" w:hAnsi="Verdana"/>
        </w:rPr>
        <w:t>(√∑d</w:t>
      </w:r>
      <w:r w:rsidR="001774F0" w:rsidRPr="00197FF2">
        <w:rPr>
          <w:rFonts w:ascii="Verdana" w:hAnsi="Verdana"/>
          <w:vertAlign w:val="superscript"/>
        </w:rPr>
        <w:t>2</w:t>
      </w:r>
      <w:r w:rsidR="001774F0" w:rsidRPr="00197FF2">
        <w:rPr>
          <w:rFonts w:ascii="Verdana" w:hAnsi="Verdana"/>
        </w:rPr>
        <w:t>/N)</w:t>
      </w:r>
    </w:p>
    <w:tbl>
      <w:tblPr>
        <w:tblStyle w:val="TableGrid"/>
        <w:tblW w:w="0" w:type="auto"/>
        <w:tblInd w:w="1188" w:type="dxa"/>
        <w:tblLook w:val="04A0" w:firstRow="1" w:lastRow="0" w:firstColumn="1" w:lastColumn="0" w:noHBand="0" w:noVBand="1"/>
      </w:tblPr>
      <w:tblGrid>
        <w:gridCol w:w="3510"/>
        <w:gridCol w:w="2340"/>
        <w:gridCol w:w="1710"/>
      </w:tblGrid>
      <w:tr w:rsidR="001774F0" w:rsidRPr="00197FF2" w:rsidTr="001774F0">
        <w:tc>
          <w:tcPr>
            <w:tcW w:w="3510" w:type="dxa"/>
          </w:tcPr>
          <w:p w:rsidR="001774F0" w:rsidRPr="00197FF2" w:rsidRDefault="001774F0" w:rsidP="00315B58">
            <w:pPr>
              <w:jc w:val="both"/>
              <w:rPr>
                <w:rFonts w:ascii="Verdana" w:hAnsi="Verdana"/>
              </w:rPr>
            </w:pPr>
            <w:r w:rsidRPr="00197FF2">
              <w:rPr>
                <w:rFonts w:ascii="Verdana" w:hAnsi="Verdana"/>
              </w:rPr>
              <w:t>Score</w:t>
            </w:r>
          </w:p>
        </w:tc>
        <w:tc>
          <w:tcPr>
            <w:tcW w:w="2340" w:type="dxa"/>
          </w:tcPr>
          <w:p w:rsidR="001774F0" w:rsidRPr="00197FF2" w:rsidRDefault="001774F0" w:rsidP="00315B58">
            <w:pPr>
              <w:jc w:val="both"/>
              <w:rPr>
                <w:rFonts w:ascii="Verdana" w:hAnsi="Verdana"/>
              </w:rPr>
            </w:pPr>
            <w:r w:rsidRPr="00197FF2">
              <w:rPr>
                <w:rFonts w:ascii="Verdana" w:hAnsi="Verdana"/>
              </w:rPr>
              <w:t>Mean Deviation (d)</w:t>
            </w:r>
          </w:p>
        </w:tc>
        <w:tc>
          <w:tcPr>
            <w:tcW w:w="1710" w:type="dxa"/>
          </w:tcPr>
          <w:p w:rsidR="001774F0" w:rsidRPr="00197FF2" w:rsidRDefault="001774F0" w:rsidP="00315B58">
            <w:pPr>
              <w:jc w:val="both"/>
              <w:rPr>
                <w:rFonts w:ascii="Verdana" w:hAnsi="Verdana"/>
              </w:rPr>
            </w:pPr>
            <w:r w:rsidRPr="00197FF2">
              <w:rPr>
                <w:rFonts w:ascii="Verdana" w:hAnsi="Verdana"/>
              </w:rPr>
              <w:t>Squaed (d</w:t>
            </w:r>
            <w:r w:rsidRPr="00197FF2">
              <w:rPr>
                <w:rFonts w:ascii="Verdana" w:hAnsi="Verdana"/>
                <w:vertAlign w:val="superscript"/>
              </w:rPr>
              <w:t>2</w:t>
            </w:r>
            <w:r w:rsidRPr="00197FF2">
              <w:rPr>
                <w:rFonts w:ascii="Verdana" w:hAnsi="Verdana"/>
              </w:rPr>
              <w:t>)</w:t>
            </w:r>
          </w:p>
        </w:tc>
      </w:tr>
      <w:tr w:rsidR="001774F0" w:rsidRPr="00197FF2" w:rsidTr="001774F0">
        <w:tc>
          <w:tcPr>
            <w:tcW w:w="3510" w:type="dxa"/>
          </w:tcPr>
          <w:p w:rsidR="001774F0" w:rsidRPr="00197FF2" w:rsidRDefault="001774F0" w:rsidP="00315B58">
            <w:pPr>
              <w:jc w:val="both"/>
              <w:rPr>
                <w:rFonts w:ascii="Verdana" w:hAnsi="Verdana"/>
              </w:rPr>
            </w:pPr>
            <w:r w:rsidRPr="00197FF2">
              <w:rPr>
                <w:rFonts w:ascii="Verdana" w:hAnsi="Verdana"/>
              </w:rPr>
              <w:t>(step 1) 35 from 27 by</w:t>
            </w:r>
          </w:p>
          <w:p w:rsidR="001774F0" w:rsidRPr="00197FF2" w:rsidRDefault="001774F0" w:rsidP="00315B58">
            <w:pPr>
              <w:jc w:val="both"/>
              <w:rPr>
                <w:rFonts w:ascii="Verdana" w:hAnsi="Verdana"/>
              </w:rPr>
            </w:pPr>
            <w:r w:rsidRPr="00197FF2">
              <w:rPr>
                <w:rFonts w:ascii="Verdana" w:hAnsi="Verdana"/>
              </w:rPr>
              <w:t>34</w:t>
            </w:r>
          </w:p>
          <w:p w:rsidR="001774F0" w:rsidRPr="00197FF2" w:rsidRDefault="001774F0" w:rsidP="00315B58">
            <w:pPr>
              <w:jc w:val="both"/>
              <w:rPr>
                <w:rFonts w:ascii="Verdana" w:hAnsi="Verdana"/>
              </w:rPr>
            </w:pPr>
            <w:r w:rsidRPr="00197FF2">
              <w:rPr>
                <w:rFonts w:ascii="Verdana" w:hAnsi="Verdana"/>
              </w:rPr>
              <w:t>33</w:t>
            </w:r>
          </w:p>
          <w:p w:rsidR="001774F0" w:rsidRPr="00197FF2" w:rsidRDefault="001774F0" w:rsidP="00315B58">
            <w:pPr>
              <w:jc w:val="both"/>
              <w:rPr>
                <w:rFonts w:ascii="Verdana" w:hAnsi="Verdana"/>
              </w:rPr>
            </w:pPr>
            <w:r w:rsidRPr="00197FF2">
              <w:rPr>
                <w:rFonts w:ascii="Verdana" w:hAnsi="Verdana"/>
              </w:rPr>
              <w:t>33</w:t>
            </w:r>
          </w:p>
          <w:p w:rsidR="001774F0" w:rsidRPr="00197FF2" w:rsidRDefault="001774F0" w:rsidP="00315B58">
            <w:pPr>
              <w:jc w:val="both"/>
              <w:rPr>
                <w:rFonts w:ascii="Verdana" w:hAnsi="Verdana"/>
              </w:rPr>
            </w:pPr>
            <w:r w:rsidRPr="00197FF2">
              <w:rPr>
                <w:rFonts w:ascii="Verdana" w:hAnsi="Verdana"/>
              </w:rPr>
              <w:t>32</w:t>
            </w:r>
          </w:p>
          <w:p w:rsidR="001774F0" w:rsidRPr="00197FF2" w:rsidRDefault="001774F0" w:rsidP="00315B58">
            <w:pPr>
              <w:jc w:val="both"/>
              <w:rPr>
                <w:rFonts w:ascii="Verdana" w:hAnsi="Verdana"/>
              </w:rPr>
            </w:pPr>
            <w:r w:rsidRPr="00197FF2">
              <w:rPr>
                <w:rFonts w:ascii="Verdana" w:hAnsi="Verdana"/>
              </w:rPr>
              <w:t>30</w:t>
            </w:r>
          </w:p>
          <w:p w:rsidR="001774F0" w:rsidRPr="00197FF2" w:rsidRDefault="001774F0" w:rsidP="00315B58">
            <w:pPr>
              <w:jc w:val="both"/>
              <w:rPr>
                <w:rFonts w:ascii="Verdana" w:hAnsi="Verdana"/>
              </w:rPr>
            </w:pPr>
            <w:r w:rsidRPr="00197FF2">
              <w:rPr>
                <w:rFonts w:ascii="Verdana" w:hAnsi="Verdana"/>
              </w:rPr>
              <w:t>30</w:t>
            </w:r>
          </w:p>
          <w:p w:rsidR="001774F0" w:rsidRPr="00197FF2" w:rsidRDefault="001774F0" w:rsidP="00315B58">
            <w:pPr>
              <w:jc w:val="both"/>
              <w:rPr>
                <w:rFonts w:ascii="Verdana" w:hAnsi="Verdana"/>
              </w:rPr>
            </w:pPr>
            <w:r w:rsidRPr="00197FF2">
              <w:rPr>
                <w:rFonts w:ascii="Verdana" w:hAnsi="Verdana"/>
              </w:rPr>
              <w:t>29</w:t>
            </w:r>
          </w:p>
          <w:p w:rsidR="001774F0" w:rsidRPr="00197FF2" w:rsidRDefault="001774F0" w:rsidP="00315B58">
            <w:pPr>
              <w:jc w:val="both"/>
              <w:rPr>
                <w:rFonts w:ascii="Verdana" w:hAnsi="Verdana"/>
              </w:rPr>
            </w:pPr>
            <w:r w:rsidRPr="00197FF2">
              <w:rPr>
                <w:rFonts w:ascii="Verdana" w:hAnsi="Verdana"/>
              </w:rPr>
              <w:t>29</w:t>
            </w:r>
          </w:p>
          <w:p w:rsidR="001774F0" w:rsidRPr="00197FF2" w:rsidRDefault="001774F0" w:rsidP="00315B58">
            <w:pPr>
              <w:jc w:val="both"/>
              <w:rPr>
                <w:rFonts w:ascii="Verdana" w:hAnsi="Verdana"/>
              </w:rPr>
            </w:pPr>
            <w:r w:rsidRPr="00197FF2">
              <w:rPr>
                <w:rFonts w:ascii="Verdana" w:hAnsi="Verdana"/>
              </w:rPr>
              <w:t>27</w:t>
            </w:r>
          </w:p>
          <w:p w:rsidR="001774F0" w:rsidRPr="00197FF2" w:rsidRDefault="001774F0" w:rsidP="00315B58">
            <w:pPr>
              <w:jc w:val="both"/>
              <w:rPr>
                <w:rFonts w:ascii="Verdana" w:hAnsi="Verdana"/>
              </w:rPr>
            </w:pPr>
            <w:r w:rsidRPr="00197FF2">
              <w:rPr>
                <w:rFonts w:ascii="Verdana" w:hAnsi="Verdana"/>
              </w:rPr>
              <w:t>27</w:t>
            </w:r>
          </w:p>
          <w:p w:rsidR="001774F0" w:rsidRPr="00197FF2" w:rsidRDefault="001774F0" w:rsidP="00315B58">
            <w:pPr>
              <w:jc w:val="both"/>
              <w:rPr>
                <w:rFonts w:ascii="Verdana" w:hAnsi="Verdana"/>
              </w:rPr>
            </w:pPr>
            <w:r w:rsidRPr="00197FF2">
              <w:rPr>
                <w:rFonts w:ascii="Verdana" w:hAnsi="Verdana"/>
              </w:rPr>
              <w:t>27</w:t>
            </w:r>
          </w:p>
          <w:p w:rsidR="001774F0" w:rsidRPr="00197FF2" w:rsidRDefault="001774F0" w:rsidP="00315B58">
            <w:pPr>
              <w:jc w:val="both"/>
              <w:rPr>
                <w:rFonts w:ascii="Verdana" w:hAnsi="Verdana"/>
              </w:rPr>
            </w:pPr>
            <w:r w:rsidRPr="00197FF2">
              <w:rPr>
                <w:rFonts w:ascii="Verdana" w:hAnsi="Verdana"/>
              </w:rPr>
              <w:t>26</w:t>
            </w:r>
          </w:p>
          <w:p w:rsidR="001774F0" w:rsidRPr="00197FF2" w:rsidRDefault="001774F0" w:rsidP="00315B58">
            <w:pPr>
              <w:jc w:val="both"/>
              <w:rPr>
                <w:rFonts w:ascii="Verdana" w:hAnsi="Verdana"/>
              </w:rPr>
            </w:pPr>
            <w:r w:rsidRPr="00197FF2">
              <w:rPr>
                <w:rFonts w:ascii="Verdana" w:hAnsi="Verdana"/>
              </w:rPr>
              <w:t>26</w:t>
            </w:r>
          </w:p>
          <w:p w:rsidR="001774F0" w:rsidRPr="00197FF2" w:rsidRDefault="001774F0" w:rsidP="00315B58">
            <w:pPr>
              <w:jc w:val="both"/>
              <w:rPr>
                <w:rFonts w:ascii="Verdana" w:hAnsi="Verdana"/>
              </w:rPr>
            </w:pPr>
            <w:r w:rsidRPr="00197FF2">
              <w:rPr>
                <w:rFonts w:ascii="Verdana" w:hAnsi="Verdana"/>
              </w:rPr>
              <w:t>26</w:t>
            </w:r>
          </w:p>
          <w:p w:rsidR="001774F0" w:rsidRPr="00197FF2" w:rsidRDefault="001774F0" w:rsidP="00315B58">
            <w:pPr>
              <w:jc w:val="both"/>
              <w:rPr>
                <w:rFonts w:ascii="Verdana" w:hAnsi="Verdana"/>
              </w:rPr>
            </w:pPr>
            <w:r w:rsidRPr="00197FF2">
              <w:rPr>
                <w:rFonts w:ascii="Verdana" w:hAnsi="Verdana"/>
              </w:rPr>
              <w:t>26</w:t>
            </w:r>
          </w:p>
          <w:p w:rsidR="001774F0" w:rsidRPr="00197FF2" w:rsidRDefault="001774F0" w:rsidP="00315B58">
            <w:pPr>
              <w:jc w:val="both"/>
              <w:rPr>
                <w:rFonts w:ascii="Verdana" w:hAnsi="Verdana"/>
              </w:rPr>
            </w:pPr>
            <w:r w:rsidRPr="00197FF2">
              <w:rPr>
                <w:rFonts w:ascii="Verdana" w:hAnsi="Verdana"/>
              </w:rPr>
              <w:lastRenderedPageBreak/>
              <w:t>26</w:t>
            </w:r>
          </w:p>
          <w:p w:rsidR="001774F0" w:rsidRPr="00197FF2" w:rsidRDefault="001774F0" w:rsidP="00315B58">
            <w:pPr>
              <w:jc w:val="both"/>
              <w:rPr>
                <w:rFonts w:ascii="Verdana" w:hAnsi="Verdana"/>
              </w:rPr>
            </w:pPr>
            <w:r w:rsidRPr="00197FF2">
              <w:rPr>
                <w:rFonts w:ascii="Verdana" w:hAnsi="Verdana"/>
              </w:rPr>
              <w:t>25</w:t>
            </w:r>
          </w:p>
          <w:p w:rsidR="001774F0" w:rsidRPr="00197FF2" w:rsidRDefault="001774F0" w:rsidP="00315B58">
            <w:pPr>
              <w:jc w:val="both"/>
              <w:rPr>
                <w:rFonts w:ascii="Verdana" w:hAnsi="Verdana"/>
              </w:rPr>
            </w:pPr>
            <w:r w:rsidRPr="00197FF2">
              <w:rPr>
                <w:rFonts w:ascii="Verdana" w:hAnsi="Verdana"/>
              </w:rPr>
              <w:t>25</w:t>
            </w:r>
          </w:p>
          <w:p w:rsidR="001774F0" w:rsidRPr="00197FF2" w:rsidRDefault="001774F0" w:rsidP="00315B58">
            <w:pPr>
              <w:jc w:val="both"/>
              <w:rPr>
                <w:rFonts w:ascii="Verdana" w:hAnsi="Verdana"/>
              </w:rPr>
            </w:pPr>
            <w:r w:rsidRPr="00197FF2">
              <w:rPr>
                <w:rFonts w:ascii="Verdana" w:hAnsi="Verdana"/>
              </w:rPr>
              <w:t>25</w:t>
            </w:r>
          </w:p>
          <w:p w:rsidR="001774F0" w:rsidRPr="00197FF2" w:rsidRDefault="001774F0" w:rsidP="00315B58">
            <w:pPr>
              <w:jc w:val="both"/>
              <w:rPr>
                <w:rFonts w:ascii="Verdana" w:hAnsi="Verdana"/>
              </w:rPr>
            </w:pPr>
            <w:r w:rsidRPr="00197FF2">
              <w:rPr>
                <w:rFonts w:ascii="Verdana" w:hAnsi="Verdana"/>
              </w:rPr>
              <w:t>24</w:t>
            </w:r>
          </w:p>
          <w:p w:rsidR="001774F0" w:rsidRPr="00197FF2" w:rsidRDefault="001774F0" w:rsidP="00315B58">
            <w:pPr>
              <w:jc w:val="both"/>
              <w:rPr>
                <w:rFonts w:ascii="Verdana" w:hAnsi="Verdana"/>
              </w:rPr>
            </w:pPr>
            <w:r w:rsidRPr="00197FF2">
              <w:rPr>
                <w:rFonts w:ascii="Verdana" w:hAnsi="Verdana"/>
              </w:rPr>
              <w:t>23</w:t>
            </w:r>
          </w:p>
          <w:p w:rsidR="001774F0" w:rsidRPr="00197FF2" w:rsidRDefault="001774F0" w:rsidP="00315B58">
            <w:pPr>
              <w:jc w:val="both"/>
              <w:rPr>
                <w:rFonts w:ascii="Verdana" w:hAnsi="Verdana"/>
              </w:rPr>
            </w:pPr>
            <w:r w:rsidRPr="00197FF2">
              <w:rPr>
                <w:rFonts w:ascii="Verdana" w:hAnsi="Verdana"/>
              </w:rPr>
              <w:t>23</w:t>
            </w:r>
          </w:p>
          <w:p w:rsidR="001774F0" w:rsidRPr="00197FF2" w:rsidRDefault="001774F0" w:rsidP="00315B58">
            <w:pPr>
              <w:jc w:val="both"/>
              <w:rPr>
                <w:rFonts w:ascii="Verdana" w:hAnsi="Verdana"/>
              </w:rPr>
            </w:pPr>
            <w:r w:rsidRPr="00197FF2">
              <w:rPr>
                <w:rFonts w:ascii="Verdana" w:hAnsi="Verdana"/>
              </w:rPr>
              <w:t>22</w:t>
            </w:r>
          </w:p>
          <w:p w:rsidR="001774F0" w:rsidRPr="00197FF2" w:rsidRDefault="001774F0" w:rsidP="00315B58">
            <w:pPr>
              <w:jc w:val="both"/>
              <w:rPr>
                <w:rFonts w:ascii="Verdana" w:hAnsi="Verdana"/>
              </w:rPr>
            </w:pPr>
            <w:r w:rsidRPr="00197FF2">
              <w:rPr>
                <w:rFonts w:ascii="Verdana" w:hAnsi="Verdana"/>
              </w:rPr>
              <w:t>20</w:t>
            </w:r>
          </w:p>
          <w:p w:rsidR="001774F0" w:rsidRPr="00197FF2" w:rsidRDefault="001774F0" w:rsidP="00315B58">
            <w:pPr>
              <w:jc w:val="both"/>
              <w:rPr>
                <w:rFonts w:ascii="Verdana" w:hAnsi="Verdana"/>
              </w:rPr>
            </w:pPr>
            <w:r w:rsidRPr="00197FF2">
              <w:rPr>
                <w:rFonts w:ascii="Verdana" w:hAnsi="Verdana"/>
              </w:rPr>
              <w:t>19</w:t>
            </w:r>
          </w:p>
        </w:tc>
        <w:tc>
          <w:tcPr>
            <w:tcW w:w="2340" w:type="dxa"/>
          </w:tcPr>
          <w:p w:rsidR="001774F0" w:rsidRPr="00197FF2" w:rsidRDefault="001774F0" w:rsidP="00315B58">
            <w:pPr>
              <w:jc w:val="both"/>
              <w:rPr>
                <w:rFonts w:ascii="Verdana" w:hAnsi="Verdana"/>
              </w:rPr>
            </w:pPr>
            <w:r w:rsidRPr="00197FF2">
              <w:rPr>
                <w:rFonts w:ascii="Verdana" w:hAnsi="Verdana"/>
              </w:rPr>
              <w:lastRenderedPageBreak/>
              <w:t>8</w:t>
            </w:r>
          </w:p>
          <w:p w:rsidR="006F6044" w:rsidRPr="00197FF2" w:rsidRDefault="006F6044" w:rsidP="00315B58">
            <w:pPr>
              <w:jc w:val="both"/>
              <w:rPr>
                <w:rFonts w:ascii="Verdana" w:hAnsi="Verdana"/>
              </w:rPr>
            </w:pPr>
            <w:r w:rsidRPr="00197FF2">
              <w:rPr>
                <w:rFonts w:ascii="Verdana" w:hAnsi="Verdana"/>
              </w:rPr>
              <w:t>7</w:t>
            </w:r>
          </w:p>
          <w:p w:rsidR="006F6044" w:rsidRPr="00197FF2" w:rsidRDefault="006F6044" w:rsidP="00315B58">
            <w:pPr>
              <w:jc w:val="both"/>
              <w:rPr>
                <w:rFonts w:ascii="Verdana" w:hAnsi="Verdana"/>
              </w:rPr>
            </w:pPr>
            <w:r w:rsidRPr="00197FF2">
              <w:rPr>
                <w:rFonts w:ascii="Verdana" w:hAnsi="Verdana"/>
              </w:rPr>
              <w:t>6</w:t>
            </w:r>
          </w:p>
          <w:p w:rsidR="006F6044" w:rsidRPr="00197FF2" w:rsidRDefault="006F6044" w:rsidP="00315B58">
            <w:pPr>
              <w:jc w:val="both"/>
              <w:rPr>
                <w:rFonts w:ascii="Verdana" w:hAnsi="Verdana"/>
              </w:rPr>
            </w:pPr>
            <w:r w:rsidRPr="00197FF2">
              <w:rPr>
                <w:rFonts w:ascii="Verdana" w:hAnsi="Verdana"/>
              </w:rPr>
              <w:t>6</w:t>
            </w:r>
          </w:p>
          <w:p w:rsidR="006F6044" w:rsidRPr="00197FF2" w:rsidRDefault="006F6044" w:rsidP="00315B58">
            <w:pPr>
              <w:jc w:val="both"/>
              <w:rPr>
                <w:rFonts w:ascii="Verdana" w:hAnsi="Verdana"/>
              </w:rPr>
            </w:pPr>
            <w:r w:rsidRPr="00197FF2">
              <w:rPr>
                <w:rFonts w:ascii="Verdana" w:hAnsi="Verdana"/>
              </w:rPr>
              <w:t>5</w:t>
            </w:r>
          </w:p>
          <w:p w:rsidR="006F6044" w:rsidRPr="00197FF2" w:rsidRDefault="006F6044" w:rsidP="00315B58">
            <w:pPr>
              <w:jc w:val="both"/>
              <w:rPr>
                <w:rFonts w:ascii="Verdana" w:hAnsi="Verdana"/>
              </w:rPr>
            </w:pPr>
            <w:r w:rsidRPr="00197FF2">
              <w:rPr>
                <w:rFonts w:ascii="Verdana" w:hAnsi="Verdana"/>
              </w:rPr>
              <w:t>3</w:t>
            </w:r>
          </w:p>
          <w:p w:rsidR="006F6044" w:rsidRPr="00197FF2" w:rsidRDefault="006F6044" w:rsidP="00315B58">
            <w:pPr>
              <w:jc w:val="both"/>
              <w:rPr>
                <w:rFonts w:ascii="Verdana" w:hAnsi="Verdana"/>
              </w:rPr>
            </w:pPr>
            <w:r w:rsidRPr="00197FF2">
              <w:rPr>
                <w:rFonts w:ascii="Verdana" w:hAnsi="Verdana"/>
              </w:rPr>
              <w:t>3</w:t>
            </w:r>
          </w:p>
          <w:p w:rsidR="006F6044" w:rsidRPr="00197FF2" w:rsidRDefault="006F6044" w:rsidP="00315B58">
            <w:pPr>
              <w:jc w:val="both"/>
              <w:rPr>
                <w:rFonts w:ascii="Verdana" w:hAnsi="Verdana"/>
              </w:rPr>
            </w:pPr>
            <w:r w:rsidRPr="00197FF2">
              <w:rPr>
                <w:rFonts w:ascii="Verdana" w:hAnsi="Verdana"/>
              </w:rPr>
              <w:t>2</w:t>
            </w:r>
          </w:p>
          <w:p w:rsidR="006F6044" w:rsidRPr="00197FF2" w:rsidRDefault="006F6044" w:rsidP="00315B58">
            <w:pPr>
              <w:jc w:val="both"/>
              <w:rPr>
                <w:rFonts w:ascii="Verdana" w:hAnsi="Verdana"/>
              </w:rPr>
            </w:pPr>
            <w:r w:rsidRPr="00197FF2">
              <w:rPr>
                <w:rFonts w:ascii="Verdana" w:hAnsi="Verdana"/>
              </w:rPr>
              <w:t>2</w:t>
            </w:r>
          </w:p>
          <w:p w:rsidR="006F6044" w:rsidRPr="00197FF2" w:rsidRDefault="006F6044" w:rsidP="00315B58">
            <w:pPr>
              <w:jc w:val="both"/>
              <w:rPr>
                <w:rFonts w:ascii="Verdana" w:hAnsi="Verdana"/>
              </w:rPr>
            </w:pPr>
            <w:r w:rsidRPr="00197FF2">
              <w:rPr>
                <w:rFonts w:ascii="Verdana" w:hAnsi="Verdana"/>
              </w:rPr>
              <w:t>0</w:t>
            </w:r>
          </w:p>
          <w:p w:rsidR="006F6044" w:rsidRPr="00197FF2" w:rsidRDefault="006F6044" w:rsidP="006F6044">
            <w:pPr>
              <w:jc w:val="both"/>
              <w:rPr>
                <w:rFonts w:ascii="Verdana" w:hAnsi="Verdana"/>
              </w:rPr>
            </w:pPr>
            <w:r w:rsidRPr="00197FF2">
              <w:rPr>
                <w:rFonts w:ascii="Verdana" w:hAnsi="Verdana"/>
              </w:rPr>
              <w:t>0</w:t>
            </w:r>
          </w:p>
          <w:p w:rsidR="006F6044" w:rsidRPr="00197FF2" w:rsidRDefault="006F6044" w:rsidP="006F6044">
            <w:pPr>
              <w:jc w:val="both"/>
              <w:rPr>
                <w:rFonts w:ascii="Verdana" w:hAnsi="Verdana"/>
              </w:rPr>
            </w:pPr>
            <w:r w:rsidRPr="00197FF2">
              <w:rPr>
                <w:rFonts w:ascii="Verdana" w:hAnsi="Verdana"/>
              </w:rPr>
              <w:t>0</w:t>
            </w:r>
          </w:p>
          <w:p w:rsidR="006F6044" w:rsidRPr="00197FF2" w:rsidRDefault="006F6044" w:rsidP="006F6044">
            <w:pPr>
              <w:jc w:val="both"/>
              <w:rPr>
                <w:rFonts w:ascii="Verdana" w:hAnsi="Verdana"/>
              </w:rPr>
            </w:pPr>
            <w:r w:rsidRPr="00197FF2">
              <w:rPr>
                <w:rFonts w:ascii="Verdana" w:hAnsi="Verdana"/>
              </w:rPr>
              <w:t>-1</w:t>
            </w:r>
          </w:p>
          <w:p w:rsidR="006F6044" w:rsidRPr="00197FF2" w:rsidRDefault="006F6044" w:rsidP="006F6044">
            <w:pPr>
              <w:jc w:val="both"/>
              <w:rPr>
                <w:rFonts w:ascii="Verdana" w:hAnsi="Verdana"/>
              </w:rPr>
            </w:pPr>
            <w:r w:rsidRPr="00197FF2">
              <w:rPr>
                <w:rFonts w:ascii="Verdana" w:hAnsi="Verdana"/>
              </w:rPr>
              <w:t>-1</w:t>
            </w:r>
          </w:p>
          <w:p w:rsidR="006F6044" w:rsidRPr="00197FF2" w:rsidRDefault="006F6044" w:rsidP="006F6044">
            <w:pPr>
              <w:jc w:val="both"/>
              <w:rPr>
                <w:rFonts w:ascii="Verdana" w:hAnsi="Verdana"/>
              </w:rPr>
            </w:pPr>
            <w:r w:rsidRPr="00197FF2">
              <w:rPr>
                <w:rFonts w:ascii="Verdana" w:hAnsi="Verdana"/>
              </w:rPr>
              <w:t>-1</w:t>
            </w:r>
          </w:p>
          <w:p w:rsidR="006F6044" w:rsidRPr="00197FF2" w:rsidRDefault="006F6044" w:rsidP="006F6044">
            <w:pPr>
              <w:jc w:val="both"/>
              <w:rPr>
                <w:rFonts w:ascii="Verdana" w:hAnsi="Verdana"/>
              </w:rPr>
            </w:pPr>
            <w:r w:rsidRPr="00197FF2">
              <w:rPr>
                <w:rFonts w:ascii="Verdana" w:hAnsi="Verdana"/>
              </w:rPr>
              <w:t>-1</w:t>
            </w:r>
          </w:p>
          <w:p w:rsidR="006F6044" w:rsidRPr="00197FF2" w:rsidRDefault="006F6044" w:rsidP="006F6044">
            <w:pPr>
              <w:jc w:val="both"/>
              <w:rPr>
                <w:rFonts w:ascii="Verdana" w:hAnsi="Verdana"/>
              </w:rPr>
            </w:pPr>
            <w:r w:rsidRPr="00197FF2">
              <w:rPr>
                <w:rFonts w:ascii="Verdana" w:hAnsi="Verdana"/>
              </w:rPr>
              <w:lastRenderedPageBreak/>
              <w:t>-1</w:t>
            </w:r>
          </w:p>
          <w:p w:rsidR="006F6044" w:rsidRPr="00197FF2" w:rsidRDefault="006F6044" w:rsidP="006F6044">
            <w:pPr>
              <w:jc w:val="both"/>
              <w:rPr>
                <w:rFonts w:ascii="Verdana" w:hAnsi="Verdana"/>
              </w:rPr>
            </w:pPr>
            <w:r w:rsidRPr="00197FF2">
              <w:rPr>
                <w:rFonts w:ascii="Verdana" w:hAnsi="Verdana"/>
              </w:rPr>
              <w:t>-2</w:t>
            </w:r>
          </w:p>
          <w:p w:rsidR="006F6044" w:rsidRPr="00197FF2" w:rsidRDefault="006F6044" w:rsidP="006F6044">
            <w:pPr>
              <w:jc w:val="both"/>
              <w:rPr>
                <w:rFonts w:ascii="Verdana" w:hAnsi="Verdana"/>
              </w:rPr>
            </w:pPr>
            <w:r w:rsidRPr="00197FF2">
              <w:rPr>
                <w:rFonts w:ascii="Verdana" w:hAnsi="Verdana"/>
              </w:rPr>
              <w:t>-2</w:t>
            </w:r>
          </w:p>
          <w:p w:rsidR="006F6044" w:rsidRPr="00197FF2" w:rsidRDefault="006F6044" w:rsidP="006F6044">
            <w:pPr>
              <w:jc w:val="both"/>
              <w:rPr>
                <w:rFonts w:ascii="Verdana" w:hAnsi="Verdana"/>
              </w:rPr>
            </w:pPr>
            <w:r w:rsidRPr="00197FF2">
              <w:rPr>
                <w:rFonts w:ascii="Verdana" w:hAnsi="Verdana"/>
              </w:rPr>
              <w:t>-2</w:t>
            </w:r>
          </w:p>
          <w:p w:rsidR="006F6044" w:rsidRPr="00197FF2" w:rsidRDefault="006F6044" w:rsidP="006F6044">
            <w:pPr>
              <w:jc w:val="both"/>
              <w:rPr>
                <w:rFonts w:ascii="Verdana" w:hAnsi="Verdana"/>
              </w:rPr>
            </w:pPr>
            <w:r w:rsidRPr="00197FF2">
              <w:rPr>
                <w:rFonts w:ascii="Verdana" w:hAnsi="Verdana"/>
              </w:rPr>
              <w:t>-3</w:t>
            </w:r>
          </w:p>
          <w:p w:rsidR="006F6044" w:rsidRPr="00197FF2" w:rsidRDefault="006F6044" w:rsidP="006F6044">
            <w:pPr>
              <w:jc w:val="both"/>
              <w:rPr>
                <w:rFonts w:ascii="Verdana" w:hAnsi="Verdana"/>
              </w:rPr>
            </w:pPr>
            <w:r w:rsidRPr="00197FF2">
              <w:rPr>
                <w:rFonts w:ascii="Verdana" w:hAnsi="Verdana"/>
              </w:rPr>
              <w:t>-4</w:t>
            </w:r>
          </w:p>
          <w:p w:rsidR="006F6044" w:rsidRPr="00197FF2" w:rsidRDefault="006F6044" w:rsidP="006F6044">
            <w:pPr>
              <w:jc w:val="both"/>
              <w:rPr>
                <w:rFonts w:ascii="Verdana" w:hAnsi="Verdana"/>
              </w:rPr>
            </w:pPr>
            <w:r w:rsidRPr="00197FF2">
              <w:rPr>
                <w:rFonts w:ascii="Verdana" w:hAnsi="Verdana"/>
              </w:rPr>
              <w:t>-4</w:t>
            </w:r>
          </w:p>
          <w:p w:rsidR="006F6044" w:rsidRPr="00197FF2" w:rsidRDefault="006F6044" w:rsidP="006F6044">
            <w:pPr>
              <w:jc w:val="both"/>
              <w:rPr>
                <w:rFonts w:ascii="Verdana" w:hAnsi="Verdana"/>
              </w:rPr>
            </w:pPr>
            <w:r w:rsidRPr="00197FF2">
              <w:rPr>
                <w:rFonts w:ascii="Verdana" w:hAnsi="Verdana"/>
              </w:rPr>
              <w:t>-5</w:t>
            </w:r>
          </w:p>
          <w:p w:rsidR="006F6044" w:rsidRPr="00197FF2" w:rsidRDefault="006F6044" w:rsidP="006F6044">
            <w:pPr>
              <w:jc w:val="both"/>
              <w:rPr>
                <w:rFonts w:ascii="Verdana" w:hAnsi="Verdana"/>
              </w:rPr>
            </w:pPr>
            <w:r w:rsidRPr="00197FF2">
              <w:rPr>
                <w:rFonts w:ascii="Verdana" w:hAnsi="Verdana"/>
              </w:rPr>
              <w:t>-7</w:t>
            </w:r>
          </w:p>
          <w:p w:rsidR="006F6044" w:rsidRPr="00197FF2" w:rsidRDefault="006F6044" w:rsidP="006F6044">
            <w:pPr>
              <w:jc w:val="both"/>
              <w:rPr>
                <w:rFonts w:ascii="Verdana" w:hAnsi="Verdana"/>
              </w:rPr>
            </w:pPr>
            <w:r w:rsidRPr="00197FF2">
              <w:rPr>
                <w:rFonts w:ascii="Verdana" w:hAnsi="Verdana"/>
              </w:rPr>
              <w:t>-8</w:t>
            </w:r>
          </w:p>
        </w:tc>
        <w:tc>
          <w:tcPr>
            <w:tcW w:w="1710" w:type="dxa"/>
          </w:tcPr>
          <w:p w:rsidR="001774F0" w:rsidRPr="00197FF2" w:rsidRDefault="001774F0" w:rsidP="00315B58">
            <w:pPr>
              <w:jc w:val="both"/>
              <w:rPr>
                <w:rFonts w:ascii="Verdana" w:hAnsi="Verdana"/>
              </w:rPr>
            </w:pPr>
            <w:r w:rsidRPr="00197FF2">
              <w:rPr>
                <w:rFonts w:ascii="Verdana" w:hAnsi="Verdana"/>
              </w:rPr>
              <w:lastRenderedPageBreak/>
              <w:t>(step 2) 64</w:t>
            </w:r>
          </w:p>
          <w:p w:rsidR="006F6044" w:rsidRPr="00197FF2" w:rsidRDefault="006F6044" w:rsidP="00315B58">
            <w:pPr>
              <w:jc w:val="both"/>
              <w:rPr>
                <w:rFonts w:ascii="Verdana" w:hAnsi="Verdana"/>
              </w:rPr>
            </w:pPr>
            <w:r w:rsidRPr="00197FF2">
              <w:rPr>
                <w:rFonts w:ascii="Verdana" w:hAnsi="Verdana"/>
              </w:rPr>
              <w:t>49</w:t>
            </w:r>
          </w:p>
          <w:p w:rsidR="006F6044" w:rsidRPr="00197FF2" w:rsidRDefault="006F6044" w:rsidP="00315B58">
            <w:pPr>
              <w:jc w:val="both"/>
              <w:rPr>
                <w:rFonts w:ascii="Verdana" w:hAnsi="Verdana"/>
              </w:rPr>
            </w:pPr>
            <w:r w:rsidRPr="00197FF2">
              <w:rPr>
                <w:rFonts w:ascii="Verdana" w:hAnsi="Verdana"/>
              </w:rPr>
              <w:t>36</w:t>
            </w:r>
          </w:p>
          <w:p w:rsidR="006F6044" w:rsidRPr="00197FF2" w:rsidRDefault="006F6044" w:rsidP="00315B58">
            <w:pPr>
              <w:jc w:val="both"/>
              <w:rPr>
                <w:rFonts w:ascii="Verdana" w:hAnsi="Verdana"/>
              </w:rPr>
            </w:pPr>
            <w:r w:rsidRPr="00197FF2">
              <w:rPr>
                <w:rFonts w:ascii="Verdana" w:hAnsi="Verdana"/>
              </w:rPr>
              <w:t>36</w:t>
            </w:r>
          </w:p>
          <w:p w:rsidR="006F6044" w:rsidRPr="00197FF2" w:rsidRDefault="006F6044" w:rsidP="00315B58">
            <w:pPr>
              <w:jc w:val="both"/>
              <w:rPr>
                <w:rFonts w:ascii="Verdana" w:hAnsi="Verdana"/>
              </w:rPr>
            </w:pPr>
            <w:r w:rsidRPr="00197FF2">
              <w:rPr>
                <w:rFonts w:ascii="Verdana" w:hAnsi="Verdana"/>
              </w:rPr>
              <w:t>25</w:t>
            </w:r>
          </w:p>
          <w:p w:rsidR="006F6044" w:rsidRPr="00197FF2" w:rsidRDefault="006F6044" w:rsidP="00315B58">
            <w:pPr>
              <w:jc w:val="both"/>
              <w:rPr>
                <w:rFonts w:ascii="Verdana" w:hAnsi="Verdana"/>
              </w:rPr>
            </w:pPr>
            <w:r w:rsidRPr="00197FF2">
              <w:rPr>
                <w:rFonts w:ascii="Verdana" w:hAnsi="Verdana"/>
              </w:rPr>
              <w:t>9</w:t>
            </w:r>
          </w:p>
          <w:p w:rsidR="006F6044" w:rsidRPr="00197FF2" w:rsidRDefault="006F6044" w:rsidP="00315B58">
            <w:pPr>
              <w:jc w:val="both"/>
              <w:rPr>
                <w:rFonts w:ascii="Verdana" w:hAnsi="Verdana"/>
              </w:rPr>
            </w:pPr>
            <w:r w:rsidRPr="00197FF2">
              <w:rPr>
                <w:rFonts w:ascii="Verdana" w:hAnsi="Verdana"/>
              </w:rPr>
              <w:t>9</w:t>
            </w:r>
          </w:p>
          <w:p w:rsidR="006F6044" w:rsidRPr="00197FF2" w:rsidRDefault="006F6044" w:rsidP="00315B58">
            <w:pPr>
              <w:jc w:val="both"/>
              <w:rPr>
                <w:rFonts w:ascii="Verdana" w:hAnsi="Verdana"/>
              </w:rPr>
            </w:pPr>
            <w:r w:rsidRPr="00197FF2">
              <w:rPr>
                <w:rFonts w:ascii="Verdana" w:hAnsi="Verdana"/>
              </w:rPr>
              <w:t>4</w:t>
            </w:r>
          </w:p>
          <w:p w:rsidR="006F6044" w:rsidRPr="00197FF2" w:rsidRDefault="006F6044" w:rsidP="00315B58">
            <w:pPr>
              <w:jc w:val="both"/>
              <w:rPr>
                <w:rFonts w:ascii="Verdana" w:hAnsi="Verdana"/>
              </w:rPr>
            </w:pPr>
            <w:r w:rsidRPr="00197FF2">
              <w:rPr>
                <w:rFonts w:ascii="Verdana" w:hAnsi="Verdana"/>
              </w:rPr>
              <w:t>4</w:t>
            </w:r>
          </w:p>
          <w:p w:rsidR="006F6044" w:rsidRPr="00197FF2" w:rsidRDefault="006F6044" w:rsidP="00315B58">
            <w:pPr>
              <w:jc w:val="both"/>
              <w:rPr>
                <w:rFonts w:ascii="Verdana" w:hAnsi="Verdana"/>
              </w:rPr>
            </w:pPr>
            <w:r w:rsidRPr="00197FF2">
              <w:rPr>
                <w:rFonts w:ascii="Verdana" w:hAnsi="Verdana"/>
              </w:rPr>
              <w:t>0</w:t>
            </w:r>
          </w:p>
          <w:p w:rsidR="006F6044" w:rsidRPr="00197FF2" w:rsidRDefault="006F6044" w:rsidP="00315B58">
            <w:pPr>
              <w:jc w:val="both"/>
              <w:rPr>
                <w:rFonts w:ascii="Verdana" w:hAnsi="Verdana"/>
              </w:rPr>
            </w:pPr>
            <w:r w:rsidRPr="00197FF2">
              <w:rPr>
                <w:rFonts w:ascii="Verdana" w:hAnsi="Verdana"/>
              </w:rPr>
              <w:t>0</w:t>
            </w:r>
          </w:p>
          <w:p w:rsidR="006F6044" w:rsidRPr="00197FF2" w:rsidRDefault="006F6044" w:rsidP="00315B58">
            <w:pPr>
              <w:jc w:val="both"/>
              <w:rPr>
                <w:rFonts w:ascii="Verdana" w:hAnsi="Verdana"/>
              </w:rPr>
            </w:pPr>
            <w:r w:rsidRPr="00197FF2">
              <w:rPr>
                <w:rFonts w:ascii="Verdana" w:hAnsi="Verdana"/>
              </w:rPr>
              <w:t>0</w:t>
            </w:r>
          </w:p>
          <w:p w:rsidR="006F6044" w:rsidRPr="00197FF2" w:rsidRDefault="006F6044" w:rsidP="00315B58">
            <w:pPr>
              <w:jc w:val="both"/>
              <w:rPr>
                <w:rFonts w:ascii="Verdana" w:hAnsi="Verdana"/>
              </w:rPr>
            </w:pPr>
            <w:r w:rsidRPr="00197FF2">
              <w:rPr>
                <w:rFonts w:ascii="Verdana" w:hAnsi="Verdana"/>
              </w:rPr>
              <w:t>1</w:t>
            </w:r>
          </w:p>
          <w:p w:rsidR="006F6044" w:rsidRPr="00197FF2" w:rsidRDefault="006F6044" w:rsidP="00315B58">
            <w:pPr>
              <w:jc w:val="both"/>
              <w:rPr>
                <w:rFonts w:ascii="Verdana" w:hAnsi="Verdana"/>
              </w:rPr>
            </w:pPr>
            <w:r w:rsidRPr="00197FF2">
              <w:rPr>
                <w:rFonts w:ascii="Verdana" w:hAnsi="Verdana"/>
              </w:rPr>
              <w:t>1</w:t>
            </w:r>
          </w:p>
          <w:p w:rsidR="006F6044" w:rsidRPr="00197FF2" w:rsidRDefault="006F6044" w:rsidP="00315B58">
            <w:pPr>
              <w:jc w:val="both"/>
              <w:rPr>
                <w:rFonts w:ascii="Verdana" w:hAnsi="Verdana"/>
              </w:rPr>
            </w:pPr>
            <w:r w:rsidRPr="00197FF2">
              <w:rPr>
                <w:rFonts w:ascii="Verdana" w:hAnsi="Verdana"/>
              </w:rPr>
              <w:t>1</w:t>
            </w:r>
          </w:p>
          <w:p w:rsidR="006F6044" w:rsidRPr="00197FF2" w:rsidRDefault="006F6044" w:rsidP="00315B58">
            <w:pPr>
              <w:jc w:val="both"/>
              <w:rPr>
                <w:rFonts w:ascii="Verdana" w:hAnsi="Verdana"/>
              </w:rPr>
            </w:pPr>
            <w:r w:rsidRPr="00197FF2">
              <w:rPr>
                <w:rFonts w:ascii="Verdana" w:hAnsi="Verdana"/>
              </w:rPr>
              <w:t>1</w:t>
            </w:r>
          </w:p>
          <w:p w:rsidR="006F6044" w:rsidRPr="00197FF2" w:rsidRDefault="006F6044" w:rsidP="00315B58">
            <w:pPr>
              <w:jc w:val="both"/>
              <w:rPr>
                <w:rFonts w:ascii="Verdana" w:hAnsi="Verdana"/>
              </w:rPr>
            </w:pPr>
            <w:r w:rsidRPr="00197FF2">
              <w:rPr>
                <w:rFonts w:ascii="Verdana" w:hAnsi="Verdana"/>
              </w:rPr>
              <w:lastRenderedPageBreak/>
              <w:t>1</w:t>
            </w:r>
          </w:p>
          <w:p w:rsidR="006F6044" w:rsidRPr="00197FF2" w:rsidRDefault="006F6044" w:rsidP="00315B58">
            <w:pPr>
              <w:jc w:val="both"/>
              <w:rPr>
                <w:rFonts w:ascii="Verdana" w:hAnsi="Verdana"/>
              </w:rPr>
            </w:pPr>
            <w:r w:rsidRPr="00197FF2">
              <w:rPr>
                <w:rFonts w:ascii="Verdana" w:hAnsi="Verdana"/>
              </w:rPr>
              <w:t>4</w:t>
            </w:r>
          </w:p>
          <w:p w:rsidR="006F6044" w:rsidRPr="00197FF2" w:rsidRDefault="006F6044" w:rsidP="00315B58">
            <w:pPr>
              <w:jc w:val="both"/>
              <w:rPr>
                <w:rFonts w:ascii="Verdana" w:hAnsi="Verdana"/>
              </w:rPr>
            </w:pPr>
            <w:r w:rsidRPr="00197FF2">
              <w:rPr>
                <w:rFonts w:ascii="Verdana" w:hAnsi="Verdana"/>
              </w:rPr>
              <w:t>4</w:t>
            </w:r>
          </w:p>
          <w:p w:rsidR="006F6044" w:rsidRPr="00197FF2" w:rsidRDefault="006F6044" w:rsidP="00315B58">
            <w:pPr>
              <w:jc w:val="both"/>
              <w:rPr>
                <w:rFonts w:ascii="Verdana" w:hAnsi="Verdana"/>
              </w:rPr>
            </w:pPr>
            <w:r w:rsidRPr="00197FF2">
              <w:rPr>
                <w:rFonts w:ascii="Verdana" w:hAnsi="Verdana"/>
              </w:rPr>
              <w:t>4</w:t>
            </w:r>
          </w:p>
          <w:p w:rsidR="006F6044" w:rsidRPr="00197FF2" w:rsidRDefault="006F6044" w:rsidP="00315B58">
            <w:pPr>
              <w:jc w:val="both"/>
              <w:rPr>
                <w:rFonts w:ascii="Verdana" w:hAnsi="Verdana"/>
              </w:rPr>
            </w:pPr>
            <w:r w:rsidRPr="00197FF2">
              <w:rPr>
                <w:rFonts w:ascii="Verdana" w:hAnsi="Verdana"/>
              </w:rPr>
              <w:t>9</w:t>
            </w:r>
          </w:p>
          <w:p w:rsidR="006F6044" w:rsidRPr="00197FF2" w:rsidRDefault="006F6044" w:rsidP="00315B58">
            <w:pPr>
              <w:jc w:val="both"/>
              <w:rPr>
                <w:rFonts w:ascii="Verdana" w:hAnsi="Verdana"/>
              </w:rPr>
            </w:pPr>
            <w:r w:rsidRPr="00197FF2">
              <w:rPr>
                <w:rFonts w:ascii="Verdana" w:hAnsi="Verdana"/>
              </w:rPr>
              <w:t>16</w:t>
            </w:r>
          </w:p>
          <w:p w:rsidR="006F6044" w:rsidRPr="00197FF2" w:rsidRDefault="006F6044" w:rsidP="00315B58">
            <w:pPr>
              <w:jc w:val="both"/>
              <w:rPr>
                <w:rFonts w:ascii="Verdana" w:hAnsi="Verdana"/>
              </w:rPr>
            </w:pPr>
            <w:r w:rsidRPr="00197FF2">
              <w:rPr>
                <w:rFonts w:ascii="Verdana" w:hAnsi="Verdana"/>
              </w:rPr>
              <w:t>16</w:t>
            </w:r>
          </w:p>
          <w:p w:rsidR="006F6044" w:rsidRPr="00197FF2" w:rsidRDefault="006F6044" w:rsidP="00315B58">
            <w:pPr>
              <w:jc w:val="both"/>
              <w:rPr>
                <w:rFonts w:ascii="Verdana" w:hAnsi="Verdana"/>
              </w:rPr>
            </w:pPr>
            <w:r w:rsidRPr="00197FF2">
              <w:rPr>
                <w:rFonts w:ascii="Verdana" w:hAnsi="Verdana"/>
              </w:rPr>
              <w:t>25</w:t>
            </w:r>
          </w:p>
          <w:p w:rsidR="006F6044" w:rsidRPr="00197FF2" w:rsidRDefault="006F6044" w:rsidP="00315B58">
            <w:pPr>
              <w:jc w:val="both"/>
              <w:rPr>
                <w:rFonts w:ascii="Verdana" w:hAnsi="Verdana"/>
              </w:rPr>
            </w:pPr>
            <w:r w:rsidRPr="00197FF2">
              <w:rPr>
                <w:rFonts w:ascii="Verdana" w:hAnsi="Verdana"/>
              </w:rPr>
              <w:t>49</w:t>
            </w:r>
          </w:p>
          <w:p w:rsidR="006F6044" w:rsidRPr="00197FF2" w:rsidRDefault="006F6044" w:rsidP="00315B58">
            <w:pPr>
              <w:jc w:val="both"/>
              <w:rPr>
                <w:rFonts w:ascii="Verdana" w:hAnsi="Verdana"/>
              </w:rPr>
            </w:pPr>
            <w:r w:rsidRPr="00197FF2">
              <w:rPr>
                <w:rFonts w:ascii="Verdana" w:hAnsi="Verdana"/>
              </w:rPr>
              <w:t>64</w:t>
            </w:r>
          </w:p>
        </w:tc>
      </w:tr>
      <w:tr w:rsidR="006F6044" w:rsidRPr="00197FF2" w:rsidTr="00DC5AAF">
        <w:tc>
          <w:tcPr>
            <w:tcW w:w="3510" w:type="dxa"/>
          </w:tcPr>
          <w:p w:rsidR="006F6044" w:rsidRPr="00197FF2" w:rsidRDefault="006F6044" w:rsidP="00315B58">
            <w:pPr>
              <w:jc w:val="both"/>
              <w:rPr>
                <w:rFonts w:ascii="Verdana" w:hAnsi="Verdana"/>
              </w:rPr>
            </w:pPr>
            <w:r w:rsidRPr="00197FF2">
              <w:rPr>
                <w:rFonts w:ascii="Verdana" w:hAnsi="Verdana"/>
              </w:rPr>
              <w:lastRenderedPageBreak/>
              <w:t>702</w:t>
            </w:r>
          </w:p>
        </w:tc>
        <w:tc>
          <w:tcPr>
            <w:tcW w:w="4050" w:type="dxa"/>
            <w:gridSpan w:val="2"/>
          </w:tcPr>
          <w:p w:rsidR="006F6044" w:rsidRPr="00197FF2" w:rsidRDefault="006F6044" w:rsidP="00315B58">
            <w:pPr>
              <w:jc w:val="both"/>
              <w:rPr>
                <w:rFonts w:ascii="Verdana" w:hAnsi="Verdana"/>
              </w:rPr>
            </w:pPr>
            <w:r w:rsidRPr="00197FF2">
              <w:rPr>
                <w:rFonts w:ascii="Verdana" w:hAnsi="Verdana"/>
              </w:rPr>
              <w:t xml:space="preserve">      (step 3) Total = 432</w:t>
            </w:r>
          </w:p>
          <w:p w:rsidR="006F6044" w:rsidRPr="00197FF2" w:rsidRDefault="006F6044" w:rsidP="00315B58">
            <w:pPr>
              <w:jc w:val="both"/>
              <w:rPr>
                <w:rFonts w:ascii="Verdana" w:hAnsi="Verdana"/>
              </w:rPr>
            </w:pPr>
            <w:r w:rsidRPr="00197FF2">
              <w:rPr>
                <w:rFonts w:ascii="Verdana" w:hAnsi="Verdana"/>
              </w:rPr>
              <w:t xml:space="preserve">      (step 4) s.d = √432/26</w:t>
            </w:r>
          </w:p>
          <w:p w:rsidR="006F6044" w:rsidRPr="00197FF2" w:rsidRDefault="006F6044" w:rsidP="00315B58">
            <w:pPr>
              <w:jc w:val="both"/>
              <w:rPr>
                <w:rFonts w:ascii="Verdana" w:hAnsi="Verdana"/>
              </w:rPr>
            </w:pPr>
            <w:r w:rsidRPr="00197FF2">
              <w:rPr>
                <w:rFonts w:ascii="Verdana" w:hAnsi="Verdana"/>
              </w:rPr>
              <w:t xml:space="preserve">       (step 5) s.d = √16.62</w:t>
            </w:r>
          </w:p>
          <w:p w:rsidR="006F6044" w:rsidRPr="00197FF2" w:rsidRDefault="006F6044" w:rsidP="00315B58">
            <w:pPr>
              <w:jc w:val="both"/>
              <w:rPr>
                <w:rFonts w:ascii="Verdana" w:hAnsi="Verdana"/>
              </w:rPr>
            </w:pPr>
            <w:r w:rsidRPr="00197FF2">
              <w:rPr>
                <w:rFonts w:ascii="Verdana" w:hAnsi="Verdana"/>
              </w:rPr>
              <w:t xml:space="preserve">                         = 4.077</w:t>
            </w:r>
            <w:r w:rsidR="00A60F23" w:rsidRPr="00197FF2">
              <w:rPr>
                <w:rFonts w:ascii="Verdana" w:hAnsi="Verdana"/>
              </w:rPr>
              <w:t>= 4.08</w:t>
            </w:r>
          </w:p>
        </w:tc>
      </w:tr>
    </w:tbl>
    <w:p w:rsidR="008E2720" w:rsidRPr="00197FF2" w:rsidRDefault="008E2720" w:rsidP="00315B58">
      <w:pPr>
        <w:jc w:val="both"/>
        <w:rPr>
          <w:rFonts w:ascii="Verdana" w:hAnsi="Verdana"/>
        </w:rPr>
      </w:pPr>
    </w:p>
    <w:p w:rsidR="008E2720" w:rsidRPr="00197FF2" w:rsidRDefault="008E2720" w:rsidP="00315B58">
      <w:pPr>
        <w:jc w:val="both"/>
        <w:rPr>
          <w:rFonts w:ascii="Verdana" w:hAnsi="Verdana"/>
        </w:rPr>
      </w:pPr>
      <w:r w:rsidRPr="00197FF2">
        <w:rPr>
          <w:rFonts w:ascii="Verdana" w:hAnsi="Verdana"/>
        </w:rPr>
        <w:t>Note:</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deviations</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taken</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mean,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sum</w:t>
      </w:r>
      <w:r w:rsidR="00926E21" w:rsidRPr="00197FF2">
        <w:rPr>
          <w:rFonts w:ascii="Verdana" w:hAnsi="Verdana"/>
        </w:rPr>
        <w:t xml:space="preserve"> </w:t>
      </w:r>
      <w:r w:rsidRPr="00197FF2">
        <w:rPr>
          <w:rFonts w:ascii="Verdana" w:hAnsi="Verdana"/>
        </w:rPr>
        <w:t>(taking</w:t>
      </w:r>
      <w:r w:rsidR="00926E21" w:rsidRPr="00197FF2">
        <w:rPr>
          <w:rFonts w:ascii="Verdana" w:hAnsi="Verdana"/>
        </w:rPr>
        <w:t xml:space="preserve"> </w:t>
      </w:r>
      <w:r w:rsidRPr="00197FF2">
        <w:rPr>
          <w:rFonts w:ascii="Verdana" w:hAnsi="Verdana"/>
        </w:rPr>
        <w:t>account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minus</w:t>
      </w:r>
      <w:r w:rsidR="00926E21" w:rsidRPr="00197FF2">
        <w:rPr>
          <w:rFonts w:ascii="Verdana" w:hAnsi="Verdana"/>
        </w:rPr>
        <w:t xml:space="preserve"> </w:t>
      </w:r>
      <w:r w:rsidRPr="00197FF2">
        <w:rPr>
          <w:rFonts w:ascii="Verdana" w:hAnsi="Verdana"/>
        </w:rPr>
        <w:t>sign)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zero</w:t>
      </w:r>
      <w:r w:rsidR="00926E21" w:rsidRPr="00197FF2">
        <w:rPr>
          <w:rFonts w:ascii="Verdana" w:hAnsi="Verdana"/>
        </w:rPr>
        <w:t xml:space="preserve"> </w:t>
      </w:r>
      <w:r w:rsidR="00A60F23" w:rsidRPr="00197FF2">
        <w:rPr>
          <w:rFonts w:ascii="Verdana" w:hAnsi="Verdana"/>
        </w:rPr>
        <w:t>+</w:t>
      </w:r>
      <w:r w:rsidR="00926E21" w:rsidRPr="00197FF2">
        <w:rPr>
          <w:rFonts w:ascii="Verdana" w:hAnsi="Verdana"/>
        </w:rPr>
        <w:t xml:space="preserve"> </w:t>
      </w:r>
      <w:r w:rsidRPr="00197FF2">
        <w:rPr>
          <w:rFonts w:ascii="Verdana" w:hAnsi="Verdana"/>
        </w:rPr>
        <w:t>42</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42</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0.</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affords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check</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calculations</w:t>
      </w:r>
      <w:r w:rsidR="00926E21" w:rsidRPr="00197FF2">
        <w:rPr>
          <w:rFonts w:ascii="Verdana" w:hAnsi="Verdana"/>
        </w:rPr>
        <w:t xml:space="preserve"> </w:t>
      </w:r>
      <w:r w:rsidRPr="00197FF2">
        <w:rPr>
          <w:rFonts w:ascii="Verdana" w:hAnsi="Verdana"/>
        </w:rPr>
        <w:t>involved</w:t>
      </w:r>
      <w:r w:rsidR="00926E21" w:rsidRPr="00197FF2">
        <w:rPr>
          <w:rFonts w:ascii="Verdana" w:hAnsi="Verdana"/>
        </w:rPr>
        <w:t xml:space="preserve"> </w:t>
      </w:r>
      <w:r w:rsidRPr="00197FF2">
        <w:rPr>
          <w:rFonts w:ascii="Verdana" w:hAnsi="Verdana"/>
        </w:rPr>
        <w:t>here.</w:t>
      </w:r>
    </w:p>
    <w:p w:rsidR="008E2720" w:rsidRPr="00197FF2" w:rsidRDefault="008E2720" w:rsidP="00A60F23">
      <w:pPr>
        <w:ind w:firstLine="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standard</w:t>
      </w:r>
      <w:r w:rsidR="00926E21" w:rsidRPr="00197FF2">
        <w:rPr>
          <w:rFonts w:ascii="Verdana" w:hAnsi="Verdana"/>
        </w:rPr>
        <w:t xml:space="preserve"> </w:t>
      </w:r>
      <w:r w:rsidRPr="00197FF2">
        <w:rPr>
          <w:rFonts w:ascii="Verdana" w:hAnsi="Verdana"/>
        </w:rPr>
        <w:t>deviation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4.08,</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shows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smaller</w:t>
      </w:r>
      <w:r w:rsidR="00926E21" w:rsidRPr="00197FF2">
        <w:rPr>
          <w:rFonts w:ascii="Verdana" w:hAnsi="Verdana"/>
        </w:rPr>
        <w:t xml:space="preserve"> </w:t>
      </w:r>
      <w:r w:rsidRPr="00197FF2">
        <w:rPr>
          <w:rFonts w:ascii="Verdana" w:hAnsi="Verdana"/>
        </w:rPr>
        <w:t>spread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scores</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say,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standard</w:t>
      </w:r>
      <w:r w:rsidR="00926E21" w:rsidRPr="00197FF2">
        <w:rPr>
          <w:rFonts w:ascii="Verdana" w:hAnsi="Verdana"/>
        </w:rPr>
        <w:t xml:space="preserve"> </w:t>
      </w:r>
      <w:r w:rsidRPr="00197FF2">
        <w:rPr>
          <w:rFonts w:ascii="Verdana" w:hAnsi="Verdana"/>
        </w:rPr>
        <w:t>deviation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S.96.</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aim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determine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mastered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programme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capable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carrying</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tasks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target</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standard</w:t>
      </w:r>
      <w:r w:rsidR="00926E21" w:rsidRPr="00197FF2">
        <w:rPr>
          <w:rFonts w:ascii="Verdana" w:hAnsi="Verdana"/>
        </w:rPr>
        <w:t xml:space="preserve"> </w:t>
      </w:r>
      <w:r w:rsidRPr="00197FF2">
        <w:rPr>
          <w:rFonts w:ascii="Verdana" w:hAnsi="Verdana"/>
        </w:rPr>
        <w:t>deviation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4.08</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denoting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fairly</w:t>
      </w:r>
      <w:r w:rsidR="00926E21" w:rsidRPr="00197FF2">
        <w:rPr>
          <w:rFonts w:ascii="Verdana" w:hAnsi="Verdana"/>
        </w:rPr>
        <w:t xml:space="preserve"> </w:t>
      </w:r>
      <w:r w:rsidRPr="00197FF2">
        <w:rPr>
          <w:rFonts w:ascii="Verdana" w:hAnsi="Verdana"/>
        </w:rPr>
        <w:t>narrow</w:t>
      </w:r>
      <w:r w:rsidR="00926E21" w:rsidRPr="00197FF2">
        <w:rPr>
          <w:rFonts w:ascii="Verdana" w:hAnsi="Verdana"/>
        </w:rPr>
        <w:t xml:space="preserve"> </w:t>
      </w:r>
      <w:r w:rsidRPr="00197FF2">
        <w:rPr>
          <w:rFonts w:ascii="Verdana" w:hAnsi="Verdana"/>
        </w:rPr>
        <w:t>spread</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quite</w:t>
      </w:r>
      <w:r w:rsidR="00926E21" w:rsidRPr="00197FF2">
        <w:rPr>
          <w:rFonts w:ascii="Verdana" w:hAnsi="Verdana"/>
        </w:rPr>
        <w:t xml:space="preserve"> </w:t>
      </w:r>
      <w:r w:rsidRPr="00197FF2">
        <w:rPr>
          <w:rFonts w:ascii="Verdana" w:hAnsi="Verdana"/>
        </w:rPr>
        <w:t>satisfactory</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associated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high</w:t>
      </w:r>
      <w:r w:rsidR="00926E21" w:rsidRPr="00197FF2">
        <w:rPr>
          <w:rFonts w:ascii="Verdana" w:hAnsi="Verdana"/>
        </w:rPr>
        <w:t xml:space="preserve"> </w:t>
      </w:r>
      <w:r w:rsidRPr="00197FF2">
        <w:rPr>
          <w:rFonts w:ascii="Verdana" w:hAnsi="Verdana"/>
        </w:rPr>
        <w:t>average</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aims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measuring</w:t>
      </w:r>
      <w:r w:rsidR="00926E21" w:rsidRPr="00197FF2">
        <w:rPr>
          <w:rFonts w:ascii="Verdana" w:hAnsi="Verdana"/>
        </w:rPr>
        <w:t xml:space="preserve"> </w:t>
      </w:r>
      <w:r w:rsidRPr="00197FF2">
        <w:rPr>
          <w:rFonts w:ascii="Verdana" w:hAnsi="Verdana"/>
        </w:rPr>
        <w:t>several</w:t>
      </w:r>
      <w:r w:rsidR="00926E21" w:rsidRPr="00197FF2">
        <w:rPr>
          <w:rFonts w:ascii="Verdana" w:hAnsi="Verdana"/>
        </w:rPr>
        <w:t xml:space="preserve"> </w:t>
      </w:r>
      <w:r w:rsidRPr="00197FF2">
        <w:rPr>
          <w:rFonts w:ascii="Verdana" w:hAnsi="Verdana"/>
        </w:rPr>
        <w:t>levels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attainment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making</w:t>
      </w:r>
      <w:r w:rsidR="00926E21" w:rsidRPr="00197FF2">
        <w:rPr>
          <w:rFonts w:ascii="Verdana" w:hAnsi="Verdana"/>
        </w:rPr>
        <w:t xml:space="preserve"> </w:t>
      </w:r>
      <w:r w:rsidRPr="00197FF2">
        <w:rPr>
          <w:rFonts w:ascii="Verdana" w:hAnsi="Verdana"/>
        </w:rPr>
        <w:t>fine</w:t>
      </w:r>
      <w:r w:rsidR="00926E21" w:rsidRPr="00197FF2">
        <w:rPr>
          <w:rFonts w:ascii="Verdana" w:hAnsi="Verdana"/>
        </w:rPr>
        <w:t xml:space="preserve"> </w:t>
      </w:r>
      <w:r w:rsidRPr="00197FF2">
        <w:rPr>
          <w:rFonts w:ascii="Verdana" w:hAnsi="Verdana"/>
        </w:rPr>
        <w:t>distinctions</w:t>
      </w:r>
      <w:r w:rsidR="00926E21" w:rsidRPr="00197FF2">
        <w:rPr>
          <w:rFonts w:ascii="Verdana" w:hAnsi="Verdana"/>
        </w:rPr>
        <w:t xml:space="preserve"> </w:t>
      </w:r>
      <w:r w:rsidRPr="00197FF2">
        <w:rPr>
          <w:rFonts w:ascii="Verdana" w:hAnsi="Verdana"/>
        </w:rPr>
        <w:t>within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perhaps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broad</w:t>
      </w:r>
      <w:r w:rsidR="00926E21" w:rsidRPr="00197FF2">
        <w:rPr>
          <w:rFonts w:ascii="Verdana" w:hAnsi="Verdana"/>
        </w:rPr>
        <w:t xml:space="preserve"> </w:t>
      </w:r>
      <w:r w:rsidRPr="00197FF2">
        <w:rPr>
          <w:rFonts w:ascii="Verdana" w:hAnsi="Verdana"/>
        </w:rPr>
        <w:t>spread</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required.</w:t>
      </w:r>
    </w:p>
    <w:p w:rsidR="008E2720" w:rsidRPr="00197FF2" w:rsidRDefault="008E2720" w:rsidP="00A60F23">
      <w:pPr>
        <w:ind w:firstLine="720"/>
        <w:jc w:val="both"/>
        <w:rPr>
          <w:rFonts w:ascii="Verdana" w:hAnsi="Verdana"/>
        </w:rPr>
      </w:pPr>
      <w:r w:rsidRPr="00197FF2">
        <w:rPr>
          <w:rFonts w:ascii="Verdana" w:hAnsi="Verdana"/>
        </w:rPr>
        <w:t>Standard</w:t>
      </w:r>
      <w:r w:rsidR="00926E21" w:rsidRPr="00197FF2">
        <w:rPr>
          <w:rFonts w:ascii="Verdana" w:hAnsi="Verdana"/>
        </w:rPr>
        <w:t xml:space="preserve"> </w:t>
      </w:r>
      <w:r w:rsidRPr="00197FF2">
        <w:rPr>
          <w:rFonts w:ascii="Verdana" w:hAnsi="Verdana"/>
        </w:rPr>
        <w:t>deviation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providing</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concerning</w:t>
      </w:r>
      <w:r w:rsidR="00926E21" w:rsidRPr="00197FF2">
        <w:rPr>
          <w:rFonts w:ascii="Verdana" w:hAnsi="Verdana"/>
        </w:rPr>
        <w:t xml:space="preserve"> </w:t>
      </w:r>
      <w:r w:rsidRPr="00197FF2">
        <w:rPr>
          <w:rFonts w:ascii="Verdana" w:hAnsi="Verdana"/>
        </w:rPr>
        <w:t>characteristics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different</w:t>
      </w:r>
      <w:r w:rsidR="00926E21" w:rsidRPr="00197FF2">
        <w:rPr>
          <w:rFonts w:ascii="Verdana" w:hAnsi="Verdana"/>
        </w:rPr>
        <w:t xml:space="preserve"> </w:t>
      </w:r>
      <w:r w:rsidRPr="00197FF2">
        <w:rPr>
          <w:rFonts w:ascii="Verdana" w:hAnsi="Verdana"/>
        </w:rPr>
        <w:t>groups.</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standard</w:t>
      </w:r>
      <w:r w:rsidR="00926E21" w:rsidRPr="00197FF2">
        <w:rPr>
          <w:rFonts w:ascii="Verdana" w:hAnsi="Verdana"/>
        </w:rPr>
        <w:t xml:space="preserve"> </w:t>
      </w:r>
      <w:r w:rsidRPr="00197FF2">
        <w:rPr>
          <w:rFonts w:ascii="Verdana" w:hAnsi="Verdana"/>
        </w:rPr>
        <w:t>deviation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4.08</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8.96</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inferred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latter</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heterogeneous</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former.</w:t>
      </w:r>
    </w:p>
    <w:p w:rsidR="00A60F23" w:rsidRPr="00197FF2" w:rsidRDefault="00A60F23" w:rsidP="00693F49">
      <w:pPr>
        <w:pStyle w:val="Heading3"/>
        <w:rPr>
          <w:rFonts w:ascii="Verdana" w:hAnsi="Verdana"/>
        </w:rPr>
      </w:pPr>
      <w:bookmarkStart w:id="90" w:name="_Toc456335516"/>
      <w:r w:rsidRPr="00197FF2">
        <w:rPr>
          <w:rFonts w:ascii="Verdana" w:hAnsi="Verdana"/>
        </w:rPr>
        <w:t>11.4 Item analysis</w:t>
      </w:r>
      <w:bookmarkEnd w:id="90"/>
    </w:p>
    <w:p w:rsidR="008E2720" w:rsidRPr="00197FF2" w:rsidRDefault="008E2720" w:rsidP="001A4A6E">
      <w:pPr>
        <w:ind w:firstLine="720"/>
        <w:jc w:val="both"/>
        <w:rPr>
          <w:rFonts w:ascii="Verdana" w:hAnsi="Verdana"/>
        </w:rPr>
      </w:pPr>
      <w:r w:rsidRPr="00197FF2">
        <w:rPr>
          <w:rFonts w:ascii="Verdana" w:hAnsi="Verdana"/>
        </w:rPr>
        <w:t>Earlier</w:t>
      </w:r>
      <w:r w:rsidR="00926E21" w:rsidRPr="00197FF2">
        <w:rPr>
          <w:rFonts w:ascii="Verdana" w:hAnsi="Verdana"/>
        </w:rPr>
        <w:t xml:space="preserve"> </w:t>
      </w:r>
      <w:r w:rsidRPr="00197FF2">
        <w:rPr>
          <w:rFonts w:ascii="Verdana" w:hAnsi="Verdana"/>
        </w:rPr>
        <w:t>careful</w:t>
      </w:r>
      <w:r w:rsidR="00926E21" w:rsidRPr="00197FF2">
        <w:rPr>
          <w:rFonts w:ascii="Verdana" w:hAnsi="Verdana"/>
        </w:rPr>
        <w:t xml:space="preserve"> </w:t>
      </w:r>
      <w:r w:rsidRPr="00197FF2">
        <w:rPr>
          <w:rFonts w:ascii="Verdana" w:hAnsi="Verdana"/>
        </w:rPr>
        <w:t>consideration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objectives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compilation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table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specifications</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urged</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construction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attempted.</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required</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objectives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achieved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Unfortunately,</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think</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finished</w:t>
      </w:r>
      <w:r w:rsidR="00926E21" w:rsidRPr="00197FF2">
        <w:rPr>
          <w:rFonts w:ascii="Verdana" w:hAnsi="Verdana"/>
        </w:rPr>
        <w:t xml:space="preserve"> </w:t>
      </w:r>
      <w:r w:rsidRPr="00197FF2">
        <w:rPr>
          <w:rFonts w:ascii="Verdana" w:hAnsi="Verdana"/>
        </w:rPr>
        <w:t>once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raw</w:t>
      </w:r>
      <w:r w:rsidR="00926E21" w:rsidRPr="00197FF2">
        <w:rPr>
          <w:rFonts w:ascii="Verdana" w:hAnsi="Verdana"/>
        </w:rPr>
        <w:t xml:space="preserve"> </w:t>
      </w:r>
      <w:r w:rsidRPr="00197FF2">
        <w:rPr>
          <w:rFonts w:ascii="Verdana" w:hAnsi="Verdana"/>
        </w:rPr>
        <w:t>marks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obtained.</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results</w:t>
      </w:r>
      <w:r w:rsidR="00926E21" w:rsidRPr="00197FF2">
        <w:rPr>
          <w:rFonts w:ascii="Verdana" w:hAnsi="Verdana"/>
        </w:rPr>
        <w:t xml:space="preserve"> </w:t>
      </w:r>
      <w:r w:rsidRPr="00197FF2">
        <w:rPr>
          <w:rFonts w:ascii="Verdana" w:hAnsi="Verdana"/>
        </w:rPr>
        <w:t>obtained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valuable</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concerning:</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informing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effectiveness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teaching;</w:t>
      </w:r>
    </w:p>
    <w:p w:rsidR="008E2720" w:rsidRPr="00197FF2" w:rsidRDefault="008E2720" w:rsidP="00315B58">
      <w:pPr>
        <w:jc w:val="both"/>
        <w:rPr>
          <w:rFonts w:ascii="Verdana" w:hAnsi="Verdana"/>
        </w:rPr>
      </w:pPr>
      <w:r w:rsidRPr="00197FF2">
        <w:rPr>
          <w:rFonts w:ascii="Verdana" w:hAnsi="Verdana"/>
        </w:rPr>
        <w:lastRenderedPageBreak/>
        <w: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individual</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and</w:t>
      </w:r>
    </w:p>
    <w:p w:rsidR="008E2720" w:rsidRPr="00197FF2" w:rsidRDefault="008E2720" w:rsidP="00315B58">
      <w:pPr>
        <w:jc w:val="both"/>
        <w:rPr>
          <w:rFonts w:ascii="Verdana" w:hAnsi="Verdana"/>
        </w:rPr>
      </w:pPr>
      <w:r w:rsidRPr="00197FF2">
        <w:rPr>
          <w:rFonts w:ascii="Verdana" w:hAnsi="Verdana"/>
        </w:rPr>
        <w: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comprising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p>
    <w:p w:rsidR="008E2720" w:rsidRPr="00197FF2" w:rsidRDefault="008E2720" w:rsidP="00A60F23">
      <w:pPr>
        <w:ind w:firstLine="720"/>
        <w:jc w:val="both"/>
        <w:rPr>
          <w:rFonts w:ascii="Verdana" w:hAnsi="Verdana"/>
        </w:rPr>
      </w:pPr>
      <w:r w:rsidRPr="00197FF2">
        <w:rPr>
          <w:rFonts w:ascii="Verdana" w:hAnsi="Verdana"/>
        </w:rPr>
        <w:t>Information</w:t>
      </w:r>
      <w:r w:rsidR="00926E21" w:rsidRPr="00197FF2">
        <w:rPr>
          <w:rFonts w:ascii="Verdana" w:hAnsi="Verdana"/>
        </w:rPr>
        <w:t xml:space="preserve"> </w:t>
      </w:r>
      <w:r w:rsidRPr="00197FF2">
        <w:rPr>
          <w:rFonts w:ascii="Verdana" w:hAnsi="Verdana"/>
        </w:rPr>
        <w:t>concerning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individual</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important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results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show</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frequently</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actual</w:t>
      </w:r>
      <w:r w:rsidR="00926E21" w:rsidRPr="00197FF2">
        <w:rPr>
          <w:rFonts w:ascii="Verdana" w:hAnsi="Verdana"/>
        </w:rPr>
        <w:t xml:space="preserve"> </w:t>
      </w:r>
      <w:r w:rsidRPr="00197FF2">
        <w:rPr>
          <w:rFonts w:ascii="Verdana" w:hAnsi="Verdana"/>
        </w:rPr>
        <w:t>reasons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errors</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shown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earlier</w:t>
      </w:r>
      <w:r w:rsidR="00926E21" w:rsidRPr="00197FF2">
        <w:rPr>
          <w:rFonts w:ascii="Verdana" w:hAnsi="Verdana"/>
        </w:rPr>
        <w:t xml:space="preserve"> </w:t>
      </w:r>
      <w:r w:rsidRPr="00197FF2">
        <w:rPr>
          <w:rFonts w:ascii="Verdana" w:hAnsi="Verdana"/>
        </w:rPr>
        <w:t>chapters,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great</w:t>
      </w:r>
      <w:r w:rsidR="00926E21" w:rsidRPr="00197FF2">
        <w:rPr>
          <w:rFonts w:ascii="Verdana" w:hAnsi="Verdana"/>
        </w:rPr>
        <w:t xml:space="preserve"> </w:t>
      </w:r>
      <w:r w:rsidRPr="00197FF2">
        <w:rPr>
          <w:rFonts w:ascii="Verdana" w:hAnsi="Verdana"/>
        </w:rPr>
        <w:t>merit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arises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fact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insight</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mental</w:t>
      </w:r>
      <w:r w:rsidR="00926E21" w:rsidRPr="00197FF2">
        <w:rPr>
          <w:rFonts w:ascii="Verdana" w:hAnsi="Verdana"/>
        </w:rPr>
        <w:t xml:space="preserve"> </w:t>
      </w:r>
      <w:r w:rsidRPr="00197FF2">
        <w:rPr>
          <w:rFonts w:ascii="Verdana" w:hAnsi="Verdana"/>
        </w:rPr>
        <w:t>processes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showing</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choices</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thereby</w:t>
      </w:r>
      <w:r w:rsidR="00926E21" w:rsidRPr="00197FF2">
        <w:rPr>
          <w:rFonts w:ascii="Verdana" w:hAnsi="Verdana"/>
        </w:rPr>
        <w:t xml:space="preserve"> </w:t>
      </w:r>
      <w:r w:rsidRPr="00197FF2">
        <w:rPr>
          <w:rFonts w:ascii="Verdana" w:hAnsi="Verdana"/>
        </w:rPr>
        <w:t>indicating</w:t>
      </w:r>
      <w:r w:rsidR="00926E21" w:rsidRPr="00197FF2">
        <w:rPr>
          <w:rFonts w:ascii="Verdana" w:hAnsi="Verdana"/>
        </w:rPr>
        <w:t xml:space="preserve"> </w:t>
      </w:r>
      <w:r w:rsidRPr="00197FF2">
        <w:rPr>
          <w:rFonts w:ascii="Verdana" w:hAnsi="Verdana"/>
        </w:rPr>
        <w:t>definite</w:t>
      </w:r>
      <w:r w:rsidR="00926E21" w:rsidRPr="00197FF2">
        <w:rPr>
          <w:rFonts w:ascii="Verdana" w:hAnsi="Verdana"/>
        </w:rPr>
        <w:t xml:space="preserve"> </w:t>
      </w:r>
      <w:r w:rsidRPr="00197FF2">
        <w:rPr>
          <w:rFonts w:ascii="Verdana" w:hAnsi="Verdana"/>
        </w:rPr>
        <w:t>lines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remedial</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given.</w:t>
      </w:r>
    </w:p>
    <w:p w:rsidR="008E2720" w:rsidRPr="00197FF2" w:rsidRDefault="008E2720" w:rsidP="00A60F23">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themselves,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obvious</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compiling</w:t>
      </w:r>
      <w:r w:rsidR="00926E21" w:rsidRPr="00197FF2">
        <w:rPr>
          <w:rFonts w:ascii="Verdana" w:hAnsi="Verdana"/>
        </w:rPr>
        <w:t xml:space="preserve"> </w:t>
      </w:r>
      <w:r w:rsidRPr="00197FF2">
        <w:rPr>
          <w:rFonts w:ascii="Verdana" w:hAnsi="Verdana"/>
        </w:rPr>
        <w:t>future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great</w:t>
      </w:r>
      <w:r w:rsidR="00926E21" w:rsidRPr="00197FF2">
        <w:rPr>
          <w:rFonts w:ascii="Verdana" w:hAnsi="Verdana"/>
        </w:rPr>
        <w:t xml:space="preserve"> </w:t>
      </w:r>
      <w:r w:rsidRPr="00197FF2">
        <w:rPr>
          <w:rFonts w:ascii="Verdana" w:hAnsi="Verdana"/>
        </w:rPr>
        <w:t>deal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effort</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spent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construction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constructors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desirous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either</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again</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further</w:t>
      </w:r>
      <w:r w:rsidR="00926E21" w:rsidRPr="00197FF2">
        <w:rPr>
          <w:rFonts w:ascii="Verdana" w:hAnsi="Verdana"/>
        </w:rPr>
        <w:t xml:space="preserve"> </w:t>
      </w:r>
      <w:r w:rsidRPr="00197FF2">
        <w:rPr>
          <w:rFonts w:ascii="Verdana" w:hAnsi="Verdana"/>
        </w:rPr>
        <w:t>changes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else</w:t>
      </w:r>
      <w:r w:rsidR="00926E21" w:rsidRPr="00197FF2">
        <w:rPr>
          <w:rFonts w:ascii="Verdana" w:hAnsi="Verdana"/>
        </w:rPr>
        <w:t xml:space="preserve"> </w:t>
      </w:r>
      <w:r w:rsidRPr="00197FF2">
        <w:rPr>
          <w:rFonts w:ascii="Verdana" w:hAnsi="Verdana"/>
        </w:rPr>
        <w:t>adapting</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future</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useful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identify</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answered</w:t>
      </w:r>
      <w:r w:rsidR="00926E21" w:rsidRPr="00197FF2">
        <w:rPr>
          <w:rFonts w:ascii="Verdana" w:hAnsi="Verdana"/>
        </w:rPr>
        <w:t xml:space="preserve"> </w:t>
      </w:r>
      <w:r w:rsidRPr="00197FF2">
        <w:rPr>
          <w:rFonts w:ascii="Verdana" w:hAnsi="Verdana"/>
        </w:rPr>
        <w:t>correctly</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taking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badly</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less</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identification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together</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knowledge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individual</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multiple-</w:t>
      </w:r>
      <w:r w:rsidR="00926E21" w:rsidRPr="00197FF2">
        <w:rPr>
          <w:rFonts w:ascii="Verdana" w:hAnsi="Verdana"/>
        </w:rPr>
        <w:t xml:space="preserve"> </w:t>
      </w:r>
      <w:r w:rsidRPr="00197FF2">
        <w:rPr>
          <w:rFonts w:ascii="Verdana" w:hAnsi="Verdana"/>
        </w:rPr>
        <w:t>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prove</w:t>
      </w:r>
      <w:r w:rsidR="00926E21" w:rsidRPr="00197FF2">
        <w:rPr>
          <w:rFonts w:ascii="Verdana" w:hAnsi="Verdana"/>
        </w:rPr>
        <w:t xml:space="preserve"> </w:t>
      </w:r>
      <w:r w:rsidRPr="00197FF2">
        <w:rPr>
          <w:rFonts w:ascii="Verdana" w:hAnsi="Verdana"/>
        </w:rPr>
        <w:t>just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valuable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its</w:t>
      </w:r>
      <w:r w:rsidR="00926E21" w:rsidRPr="00197FF2">
        <w:rPr>
          <w:rFonts w:ascii="Verdana" w:hAnsi="Verdana"/>
        </w:rPr>
        <w:t xml:space="preserve"> </w:t>
      </w:r>
      <w:r w:rsidRPr="00197FF2">
        <w:rPr>
          <w:rFonts w:ascii="Verdana" w:hAnsi="Verdana"/>
        </w:rPr>
        <w:t>implications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testing.</w:t>
      </w:r>
    </w:p>
    <w:p w:rsidR="008E2720" w:rsidRPr="00197FF2" w:rsidRDefault="008E2720" w:rsidP="00A60F23">
      <w:pPr>
        <w:ind w:firstLine="720"/>
        <w:jc w:val="both"/>
        <w:rPr>
          <w:rFonts w:ascii="Verdana" w:hAnsi="Verdana"/>
        </w:rPr>
      </w:pPr>
      <w:r w:rsidRPr="00197FF2">
        <w:rPr>
          <w:rFonts w:ascii="Verdana" w:hAnsi="Verdana"/>
        </w:rPr>
        <w:t>All</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examined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point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view</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(2)</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discrimination.</w:t>
      </w:r>
    </w:p>
    <w:p w:rsidR="00A60F23" w:rsidRPr="00197FF2" w:rsidRDefault="00A60F23" w:rsidP="00A60F23">
      <w:pPr>
        <w:jc w:val="both"/>
        <w:rPr>
          <w:rFonts w:ascii="Verdana" w:hAnsi="Verdana"/>
          <w:i/>
        </w:rPr>
      </w:pPr>
      <w:r w:rsidRPr="00197FF2">
        <w:rPr>
          <w:rFonts w:ascii="Verdana" w:hAnsi="Verdana"/>
          <w:i/>
        </w:rPr>
        <w:t>Item difficulty</w:t>
      </w:r>
    </w:p>
    <w:p w:rsidR="008E2720" w:rsidRPr="00197FF2" w:rsidRDefault="008E272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i/>
        </w:rPr>
        <w:t>index</w:t>
      </w:r>
      <w:r w:rsidR="00926E21" w:rsidRPr="00197FF2">
        <w:rPr>
          <w:rFonts w:ascii="Verdana" w:hAnsi="Verdana"/>
          <w:i/>
        </w:rPr>
        <w:t xml:space="preserve"> </w:t>
      </w:r>
      <w:r w:rsidRPr="00197FF2">
        <w:rPr>
          <w:rFonts w:ascii="Verdana" w:hAnsi="Verdana"/>
          <w:i/>
        </w:rPr>
        <w:t>of</w:t>
      </w:r>
      <w:r w:rsidR="00926E21" w:rsidRPr="00197FF2">
        <w:rPr>
          <w:rFonts w:ascii="Verdana" w:hAnsi="Verdana"/>
          <w:i/>
        </w:rPr>
        <w:t xml:space="preserve"> </w:t>
      </w:r>
      <w:r w:rsidRPr="00197FF2">
        <w:rPr>
          <w:rFonts w:ascii="Verdana" w:hAnsi="Verdana"/>
          <w:i/>
        </w:rPr>
        <w:t>difficulty</w:t>
      </w:r>
      <w:r w:rsidR="00926E21" w:rsidRPr="00197FF2">
        <w:rPr>
          <w:rFonts w:ascii="Verdana" w:hAnsi="Verdana"/>
          <w:i/>
        </w:rPr>
        <w:t xml:space="preserve"> </w:t>
      </w:r>
      <w:r w:rsidRPr="00197FF2">
        <w:rPr>
          <w:rFonts w:ascii="Verdana" w:hAnsi="Verdana"/>
          <w:i/>
        </w:rPr>
        <w:t>(or</w:t>
      </w:r>
      <w:r w:rsidR="00926E21" w:rsidRPr="00197FF2">
        <w:rPr>
          <w:rFonts w:ascii="Verdana" w:hAnsi="Verdana"/>
          <w:i/>
        </w:rPr>
        <w:t xml:space="preserve"> </w:t>
      </w:r>
      <w:r w:rsidRPr="00197FF2">
        <w:rPr>
          <w:rFonts w:ascii="Verdana" w:hAnsi="Verdana"/>
          <w:i/>
        </w:rPr>
        <w:t>facility</w:t>
      </w:r>
      <w:r w:rsidR="00926E21" w:rsidRPr="00197FF2">
        <w:rPr>
          <w:rFonts w:ascii="Verdana" w:hAnsi="Verdana"/>
          <w:i/>
        </w:rPr>
        <w:t xml:space="preserve"> </w:t>
      </w:r>
      <w:r w:rsidRPr="00197FF2">
        <w:rPr>
          <w:rFonts w:ascii="Verdana" w:hAnsi="Verdana"/>
          <w:i/>
        </w:rPr>
        <w:t>value)</w:t>
      </w:r>
      <w:r w:rsidR="00926E21" w:rsidRPr="00197FF2">
        <w:rPr>
          <w:rFonts w:ascii="Verdana" w:hAnsi="Verdana"/>
          <w:i/>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shows</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easy</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proved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index</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(FV)</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expressed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fraction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percentage)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answered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correctly.</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calculated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using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00A60F23" w:rsidRPr="00197FF2">
        <w:rPr>
          <w:rFonts w:ascii="Verdana" w:hAnsi="Verdana"/>
        </w:rPr>
        <w:t>formula:</w:t>
      </w:r>
    </w:p>
    <w:p w:rsidR="00A60F23" w:rsidRPr="00197FF2" w:rsidRDefault="00A60F23" w:rsidP="00315B58">
      <w:pPr>
        <w:jc w:val="both"/>
        <w:rPr>
          <w:rFonts w:ascii="Verdana" w:hAnsi="Verdana"/>
        </w:rPr>
      </w:pPr>
      <w:r w:rsidRPr="00197FF2">
        <w:rPr>
          <w:rFonts w:ascii="Verdana" w:hAnsi="Verdana"/>
        </w:rPr>
        <w:t>FV = R/N</w:t>
      </w:r>
    </w:p>
    <w:p w:rsidR="008E2720" w:rsidRPr="00197FF2" w:rsidRDefault="008E2720" w:rsidP="00315B58">
      <w:pPr>
        <w:jc w:val="both"/>
        <w:rPr>
          <w:rFonts w:ascii="Verdana" w:hAnsi="Verdana"/>
        </w:rPr>
      </w:pPr>
      <w:r w:rsidRPr="00197FF2">
        <w:rPr>
          <w:rFonts w:ascii="Verdana" w:hAnsi="Verdana"/>
        </w:rPr>
        <w:t>R</w:t>
      </w:r>
      <w:r w:rsidR="00926E21" w:rsidRPr="00197FF2">
        <w:rPr>
          <w:rFonts w:ascii="Verdana" w:hAnsi="Verdana"/>
        </w:rPr>
        <w:t xml:space="preserve"> </w:t>
      </w:r>
      <w:r w:rsidRPr="00197FF2">
        <w:rPr>
          <w:rFonts w:ascii="Verdana" w:hAnsi="Verdana"/>
        </w:rPr>
        <w:t>represents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taking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21</w:t>
      </w:r>
      <w:r w:rsidR="00926E21" w:rsidRPr="00197FF2">
        <w:rPr>
          <w:rFonts w:ascii="Verdana" w:hAnsi="Verdana"/>
        </w:rPr>
        <w:t xml:space="preserve"> </w:t>
      </w:r>
      <w:r w:rsidRPr="00197FF2">
        <w:rPr>
          <w:rFonts w:ascii="Verdana" w:hAnsi="Verdana"/>
        </w:rPr>
        <w:t>out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26</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obtained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index</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facility</w:t>
      </w:r>
      <w:r w:rsidR="00926E21" w:rsidRPr="00197FF2">
        <w:rPr>
          <w:rFonts w:ascii="Verdana" w:hAnsi="Verdana"/>
        </w:rPr>
        <w:t xml:space="preserve"> </w:t>
      </w:r>
      <w:r w:rsidRPr="00197FF2">
        <w:rPr>
          <w:rFonts w:ascii="Verdana" w:hAnsi="Verdana"/>
        </w:rPr>
        <w:t>value)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.77</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77</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p>
    <w:p w:rsidR="008E2720" w:rsidRPr="00197FF2" w:rsidRDefault="008E2720" w:rsidP="00A60F23">
      <w:pPr>
        <w:jc w:val="both"/>
        <w:rPr>
          <w:rFonts w:ascii="Verdana" w:hAnsi="Verdana"/>
        </w:rPr>
      </w:pPr>
      <w:r w:rsidRPr="00197FF2">
        <w:rPr>
          <w:rFonts w:ascii="Verdana" w:hAnsi="Verdana"/>
        </w:rPr>
        <w:t>FV</w:t>
      </w:r>
      <w:r w:rsidR="00A60F23" w:rsidRPr="00197FF2">
        <w:rPr>
          <w:rFonts w:ascii="Verdana" w:hAnsi="Verdana"/>
        </w:rPr>
        <w:t>= 20/26=.77</w:t>
      </w:r>
    </w:p>
    <w:p w:rsidR="008E2720" w:rsidRPr="00197FF2" w:rsidRDefault="008E2720" w:rsidP="00315B58">
      <w:pPr>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fairly</w:t>
      </w:r>
      <w:r w:rsidR="00926E21" w:rsidRPr="00197FF2">
        <w:rPr>
          <w:rFonts w:ascii="Verdana" w:hAnsi="Verdana"/>
        </w:rPr>
        <w:t xml:space="preserve"> </w:t>
      </w:r>
      <w:r w:rsidRPr="00197FF2">
        <w:rPr>
          <w:rFonts w:ascii="Verdana" w:hAnsi="Verdana"/>
        </w:rPr>
        <w:t>easy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77</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taking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answered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correctly.</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average</w:t>
      </w:r>
      <w:r w:rsidR="00926E21" w:rsidRPr="00197FF2">
        <w:rPr>
          <w:rFonts w:ascii="Verdana" w:hAnsi="Verdana"/>
        </w:rPr>
        <w:t xml:space="preserve"> </w:t>
      </w:r>
      <w:r w:rsidRPr="00197FF2">
        <w:rPr>
          <w:rFonts w:ascii="Verdana" w:hAnsi="Verdana"/>
        </w:rPr>
        <w:t>facility</w:t>
      </w:r>
      <w:r w:rsidR="00926E21" w:rsidRPr="00197FF2">
        <w:rPr>
          <w:rFonts w:ascii="Verdana" w:hAnsi="Verdana"/>
        </w:rPr>
        <w:t xml:space="preserve"> </w:t>
      </w:r>
      <w:r w:rsidRPr="00197FF2">
        <w:rPr>
          <w:rFonts w:ascii="Verdana" w:hAnsi="Verdana"/>
        </w:rPr>
        <w:t>value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.5</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50</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desirable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public</w:t>
      </w:r>
      <w:r w:rsidR="00926E21" w:rsidRPr="00197FF2">
        <w:rPr>
          <w:rFonts w:ascii="Verdana" w:hAnsi="Verdana"/>
        </w:rPr>
        <w:t xml:space="preserve"> </w:t>
      </w:r>
      <w:r w:rsidRPr="00197FF2">
        <w:rPr>
          <w:rFonts w:ascii="Verdana" w:hAnsi="Verdana"/>
        </w:rPr>
        <w:t>achievement</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lastRenderedPageBreak/>
        <w:t>few</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(depending</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facility</w:t>
      </w:r>
      <w:r w:rsidR="00926E21" w:rsidRPr="00197FF2">
        <w:rPr>
          <w:rFonts w:ascii="Verdana" w:hAnsi="Verdana"/>
        </w:rPr>
        <w:t xml:space="preserve"> </w:t>
      </w:r>
      <w:r w:rsidRPr="00197FF2">
        <w:rPr>
          <w:rFonts w:ascii="Verdana" w:hAnsi="Verdana"/>
        </w:rPr>
        <w:t>value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individual</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vary</w:t>
      </w:r>
      <w:r w:rsidR="00926E21" w:rsidRPr="00197FF2">
        <w:rPr>
          <w:rFonts w:ascii="Verdana" w:hAnsi="Verdana"/>
        </w:rPr>
        <w:t xml:space="preserve"> </w:t>
      </w:r>
      <w:r w:rsidRPr="00197FF2">
        <w:rPr>
          <w:rFonts w:ascii="Verdana" w:hAnsi="Verdana"/>
        </w:rPr>
        <w:t>considerably.</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aiming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facility</w:t>
      </w:r>
      <w:r w:rsidR="00926E21" w:rsidRPr="00197FF2">
        <w:rPr>
          <w:rFonts w:ascii="Verdana" w:hAnsi="Verdana"/>
        </w:rPr>
        <w:t xml:space="preserve"> </w:t>
      </w:r>
      <w:r w:rsidRPr="00197FF2">
        <w:rPr>
          <w:rFonts w:ascii="Verdana" w:hAnsi="Verdana"/>
        </w:rPr>
        <w:t>values</w:t>
      </w:r>
      <w:r w:rsidR="00926E21" w:rsidRPr="00197FF2">
        <w:rPr>
          <w:rFonts w:ascii="Verdana" w:hAnsi="Verdana"/>
        </w:rPr>
        <w:t xml:space="preserve"> </w:t>
      </w:r>
      <w:r w:rsidRPr="00197FF2">
        <w:rPr>
          <w:rFonts w:ascii="Verdana" w:hAnsi="Verdana"/>
        </w:rPr>
        <w:t>falling</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.4</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.6.</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constructors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prepared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practice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accept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facility</w:t>
      </w:r>
      <w:r w:rsidR="00926E21" w:rsidRPr="00197FF2">
        <w:rPr>
          <w:rFonts w:ascii="Verdana" w:hAnsi="Verdana"/>
        </w:rPr>
        <w:t xml:space="preserve"> </w:t>
      </w:r>
      <w:r w:rsidRPr="00197FF2">
        <w:rPr>
          <w:rFonts w:ascii="Verdana" w:hAnsi="Verdana"/>
        </w:rPr>
        <w:t>values</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.3</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.7.</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easy</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90</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obtain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distinguish</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above-average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below-</w:t>
      </w:r>
      <w:r w:rsidR="00926E21" w:rsidRPr="00197FF2">
        <w:rPr>
          <w:rFonts w:ascii="Verdana" w:hAnsi="Verdana"/>
        </w:rPr>
        <w:t xml:space="preserve"> </w:t>
      </w:r>
      <w:r w:rsidRPr="00197FF2">
        <w:rPr>
          <w:rFonts w:ascii="Verdana" w:hAnsi="Verdana"/>
        </w:rPr>
        <w:t>average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60</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correctly.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hand,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easy</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discriminate</w:t>
      </w:r>
      <w:r w:rsidR="00926E21" w:rsidRPr="00197FF2">
        <w:rPr>
          <w:rFonts w:ascii="Verdana" w:hAnsi="Verdana"/>
        </w:rPr>
        <w:t xml:space="preserve"> </w:t>
      </w:r>
      <w:r w:rsidRPr="00197FF2">
        <w:rPr>
          <w:rFonts w:ascii="Verdana" w:hAnsi="Verdana"/>
        </w:rPr>
        <w:t>amongst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below-average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low</w:t>
      </w:r>
      <w:r w:rsidR="00926E21" w:rsidRPr="00197FF2">
        <w:rPr>
          <w:rFonts w:ascii="Verdana" w:hAnsi="Verdana"/>
        </w:rPr>
        <w:t xml:space="preserve"> </w:t>
      </w:r>
      <w:r w:rsidRPr="00197FF2">
        <w:rPr>
          <w:rFonts w:ascii="Verdana" w:hAnsi="Verdana"/>
        </w:rPr>
        <w:t>standard</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show</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better</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low</w:t>
      </w:r>
      <w:r w:rsidR="00926E21" w:rsidRPr="00197FF2">
        <w:rPr>
          <w:rFonts w:ascii="Verdana" w:hAnsi="Verdana"/>
        </w:rPr>
        <w:t xml:space="preserve"> </w:t>
      </w:r>
      <w:r w:rsidRPr="00197FF2">
        <w:rPr>
          <w:rFonts w:ascii="Verdana" w:hAnsi="Verdana"/>
        </w:rPr>
        <w:t>standard</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opportunity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easy</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Similarly,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though</w:t>
      </w:r>
      <w:r w:rsidR="00926E21" w:rsidRPr="00197FF2">
        <w:rPr>
          <w:rFonts w:ascii="Verdana" w:hAnsi="Verdana"/>
        </w:rPr>
        <w:t xml:space="preserve"> </w:t>
      </w:r>
      <w:r w:rsidRPr="00197FF2">
        <w:rPr>
          <w:rFonts w:ascii="Verdana" w:hAnsi="Verdana"/>
        </w:rPr>
        <w:t>failing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discriminate</w:t>
      </w:r>
      <w:r w:rsidR="00926E21" w:rsidRPr="00197FF2">
        <w:rPr>
          <w:rFonts w:ascii="Verdana" w:hAnsi="Verdana"/>
        </w:rPr>
        <w:t xml:space="preserve"> </w:t>
      </w:r>
      <w:r w:rsidRPr="00197FF2">
        <w:rPr>
          <w:rFonts w:ascii="Verdana" w:hAnsi="Verdana"/>
        </w:rPr>
        <w:t>among</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certainly</w:t>
      </w:r>
      <w:r w:rsidR="00926E21" w:rsidRPr="00197FF2">
        <w:rPr>
          <w:rFonts w:ascii="Verdana" w:hAnsi="Verdana"/>
        </w:rPr>
        <w:t xml:space="preserve"> </w:t>
      </w:r>
      <w:r w:rsidRPr="00197FF2">
        <w:rPr>
          <w:rFonts w:ascii="Verdana" w:hAnsi="Verdana"/>
        </w:rPr>
        <w:t>separate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studentfrom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student.</w:t>
      </w:r>
    </w:p>
    <w:p w:rsidR="008E2720" w:rsidRPr="00197FF2" w:rsidRDefault="008E2720" w:rsidP="00A60F23">
      <w:pPr>
        <w:ind w:firstLine="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further</w:t>
      </w:r>
      <w:r w:rsidR="00926E21" w:rsidRPr="00197FF2">
        <w:rPr>
          <w:rFonts w:ascii="Verdana" w:hAnsi="Verdana"/>
        </w:rPr>
        <w:t xml:space="preserve"> </w:t>
      </w:r>
      <w:r w:rsidRPr="00197FF2">
        <w:rPr>
          <w:rFonts w:ascii="Verdana" w:hAnsi="Verdana"/>
        </w:rPr>
        <w:t>argument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including</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covering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levels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00A60F23" w:rsidRPr="00197FF2">
        <w:rPr>
          <w:rFonts w:ascii="Verdana" w:hAnsi="Verdana"/>
        </w:rPr>
        <w:t>by</w:t>
      </w:r>
      <w:r w:rsidR="00926E21" w:rsidRPr="00197FF2">
        <w:rPr>
          <w:rFonts w:ascii="Verdana" w:hAnsi="Verdana"/>
        </w:rPr>
        <w:t xml:space="preserve"> </w:t>
      </w:r>
      <w:r w:rsidRPr="00197FF2">
        <w:rPr>
          <w:rFonts w:ascii="Verdana" w:hAnsi="Verdana"/>
        </w:rPr>
        <w:t>motivation.</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inclusion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motivate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inclusion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easy</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encourage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motivate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poor</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easy</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provide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'lead-in’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device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unfamiliar</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tensions</w:t>
      </w:r>
      <w:r w:rsidR="00926E21" w:rsidRPr="00197FF2">
        <w:rPr>
          <w:rFonts w:ascii="Verdana" w:hAnsi="Verdana"/>
        </w:rPr>
        <w:t xml:space="preserve"> </w:t>
      </w:r>
      <w:r w:rsidRPr="00197FF2">
        <w:rPr>
          <w:rFonts w:ascii="Verdana" w:hAnsi="Verdana"/>
        </w:rPr>
        <w:t>surrounding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situation.</w:t>
      </w:r>
    </w:p>
    <w:p w:rsidR="008E2720" w:rsidRPr="00197FF2" w:rsidRDefault="008E2720" w:rsidP="00A60F23">
      <w:pPr>
        <w:ind w:firstLine="720"/>
        <w:jc w:val="both"/>
        <w:rPr>
          <w:rFonts w:ascii="Verdana" w:hAnsi="Verdana"/>
        </w:rPr>
      </w:pPr>
      <w:r w:rsidRPr="00197FF2">
        <w:rPr>
          <w:rFonts w:ascii="Verdana" w:hAnsi="Verdana"/>
        </w:rPr>
        <w:t>Note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consisting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facility</w:t>
      </w:r>
      <w:r w:rsidR="00926E21" w:rsidRPr="00197FF2">
        <w:rPr>
          <w:rFonts w:ascii="Verdana" w:hAnsi="Verdana"/>
        </w:rPr>
        <w:t xml:space="preserve"> </w:t>
      </w:r>
      <w:r w:rsidRPr="00197FF2">
        <w:rPr>
          <w:rFonts w:ascii="Verdana" w:hAnsi="Verdana"/>
        </w:rPr>
        <w:t>value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approximately</w:t>
      </w:r>
      <w:r w:rsidR="00926E21" w:rsidRPr="00197FF2">
        <w:rPr>
          <w:rFonts w:ascii="Verdana" w:hAnsi="Verdana"/>
        </w:rPr>
        <w:t xml:space="preserve"> </w:t>
      </w:r>
      <w:r w:rsidRPr="00197FF2">
        <w:rPr>
          <w:rFonts w:ascii="Verdana" w:hAnsi="Verdana"/>
        </w:rPr>
        <w:t>.5</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fail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discriminate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poor</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00A60F23" w:rsidRPr="00197FF2">
        <w:rPr>
          <w:rFonts w:ascii="Verdana" w:hAnsi="Verdana"/>
        </w:rPr>
        <w:t>If</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half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answered</w:t>
      </w:r>
      <w:r w:rsidR="00926E21" w:rsidRPr="00197FF2">
        <w:rPr>
          <w:rFonts w:ascii="Verdana" w:hAnsi="Verdana"/>
        </w:rPr>
        <w:t xml:space="preserve"> </w:t>
      </w:r>
      <w:r w:rsidRPr="00197FF2">
        <w:rPr>
          <w:rFonts w:ascii="Verdana" w:hAnsi="Verdana"/>
        </w:rPr>
        <w:t>correctly</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incorrectly</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poor</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remaining</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answered</w:t>
      </w:r>
      <w:r w:rsidR="00926E21" w:rsidRPr="00197FF2">
        <w:rPr>
          <w:rFonts w:ascii="Verdana" w:hAnsi="Verdana"/>
        </w:rPr>
        <w:t xml:space="preserve"> </w:t>
      </w:r>
      <w:r w:rsidRPr="00197FF2">
        <w:rPr>
          <w:rFonts w:ascii="Verdana" w:hAnsi="Verdana"/>
        </w:rPr>
        <w:t>incorrectly</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correctly</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poor</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against</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anotner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discrimination</w:t>
      </w:r>
      <w:r w:rsidR="00926E21" w:rsidRPr="00197FF2">
        <w:rPr>
          <w:rFonts w:ascii="Verdana" w:hAnsi="Verdana"/>
        </w:rPr>
        <w:t xml:space="preserve"> </w:t>
      </w:r>
      <w:r w:rsidRPr="00197FF2">
        <w:rPr>
          <w:rFonts w:ascii="Verdana" w:hAnsi="Verdana"/>
        </w:rPr>
        <w:t>wiii</w:t>
      </w:r>
      <w:r w:rsidR="00926E21" w:rsidRPr="00197FF2">
        <w:rPr>
          <w:rFonts w:ascii="Verdana" w:hAnsi="Verdana"/>
        </w:rPr>
        <w:t xml:space="preserve"> </w:t>
      </w:r>
      <w:r w:rsidRPr="00197FF2">
        <w:rPr>
          <w:rFonts w:ascii="Verdana" w:hAnsi="Verdana"/>
        </w:rPr>
        <w:t>oe</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chances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extreme</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occurring</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remote</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highly</w:t>
      </w:r>
      <w:r w:rsidR="00926E21" w:rsidRPr="00197FF2">
        <w:rPr>
          <w:rFonts w:ascii="Verdana" w:hAnsi="Verdana"/>
        </w:rPr>
        <w:t xml:space="preserve"> </w:t>
      </w:r>
      <w:r w:rsidRPr="00197FF2">
        <w:rPr>
          <w:rFonts w:ascii="Verdana" w:hAnsi="Verdana"/>
        </w:rPr>
        <w:t>probable,</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least</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against</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way.</w:t>
      </w:r>
    </w:p>
    <w:p w:rsidR="00D122A5" w:rsidRPr="00197FF2" w:rsidRDefault="00D122A5" w:rsidP="00D122A5">
      <w:pPr>
        <w:jc w:val="both"/>
        <w:rPr>
          <w:rFonts w:ascii="Verdana" w:hAnsi="Verdana"/>
          <w:i/>
        </w:rPr>
      </w:pPr>
      <w:r w:rsidRPr="00197FF2">
        <w:rPr>
          <w:rFonts w:ascii="Verdana" w:hAnsi="Verdana"/>
          <w:i/>
        </w:rPr>
        <w:t>Item discrimination</w:t>
      </w:r>
    </w:p>
    <w:p w:rsidR="008E2720" w:rsidRPr="00197FF2" w:rsidRDefault="008E272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discrimination</w:t>
      </w:r>
      <w:r w:rsidR="00926E21" w:rsidRPr="00197FF2">
        <w:rPr>
          <w:rFonts w:ascii="Verdana" w:hAnsi="Verdana"/>
        </w:rPr>
        <w:t xml:space="preserve"> </w:t>
      </w:r>
      <w:r w:rsidRPr="00197FF2">
        <w:rPr>
          <w:rFonts w:ascii="Verdana" w:hAnsi="Verdana"/>
        </w:rPr>
        <w:t>index</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indicates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extent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00D122A5" w:rsidRPr="00197FF2">
        <w:rPr>
          <w:rFonts w:ascii="Verdana" w:hAnsi="Verdana"/>
        </w:rPr>
        <w:t xml:space="preserve">item </w:t>
      </w:r>
      <w:r w:rsidRPr="00197FF2">
        <w:rPr>
          <w:rFonts w:ascii="Verdana" w:hAnsi="Verdana"/>
        </w:rPr>
        <w:t>discriminates</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00D122A5" w:rsidRPr="00197FF2">
        <w:rPr>
          <w:rFonts w:ascii="Verdana" w:hAnsi="Verdana"/>
        </w:rPr>
        <w:t>testees</w:t>
      </w:r>
      <w:r w:rsidR="00926E21" w:rsidRPr="00197FF2">
        <w:rPr>
          <w:rFonts w:ascii="Verdana" w:hAnsi="Verdana"/>
        </w:rPr>
        <w:t xml:space="preserve"> </w:t>
      </w:r>
      <w:r w:rsidRPr="00197FF2">
        <w:rPr>
          <w:rFonts w:ascii="Verdana" w:hAnsi="Verdana"/>
        </w:rPr>
        <w:t>separating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less</w:t>
      </w:r>
      <w:r w:rsidR="00926E21" w:rsidRPr="00197FF2">
        <w:rPr>
          <w:rFonts w:ascii="Verdana" w:hAnsi="Verdana"/>
        </w:rPr>
        <w:t xml:space="preserve"> </w:t>
      </w:r>
      <w:r w:rsidRPr="00197FF2">
        <w:rPr>
          <w:rFonts w:ascii="Verdana" w:hAnsi="Verdana"/>
        </w:rPr>
        <w:t>able.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index</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discrimination</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tells</w:t>
      </w:r>
      <w:r w:rsidR="00926E21" w:rsidRPr="00197FF2">
        <w:rPr>
          <w:rFonts w:ascii="Verdana" w:hAnsi="Verdana"/>
        </w:rPr>
        <w:t xml:space="preserve"> </w:t>
      </w:r>
      <w:r w:rsidRPr="00197FF2">
        <w:rPr>
          <w:rFonts w:ascii="Verdana" w:hAnsi="Verdana"/>
        </w:rPr>
        <w:t>us</w:t>
      </w:r>
      <w:r w:rsidR="00926E21" w:rsidRPr="00197FF2">
        <w:rPr>
          <w:rFonts w:ascii="Verdana" w:hAnsi="Verdana"/>
        </w:rPr>
        <w:t xml:space="preserve"> </w:t>
      </w:r>
      <w:r w:rsidRPr="00197FF2">
        <w:rPr>
          <w:rFonts w:ascii="Verdana" w:hAnsi="Verdana"/>
        </w:rPr>
        <w:t>whether</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performed</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tended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badly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presupposed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total</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00D122A5" w:rsidRPr="00197FF2">
        <w:rPr>
          <w:rFonts w:ascii="Verdana" w:hAnsi="Verdana"/>
        </w:rPr>
        <w:t xml:space="preserve">is </w:t>
      </w:r>
      <w:r w:rsidRPr="00197FF2">
        <w:rPr>
          <w:rFonts w:ascii="Verdana" w:hAnsi="Verdana"/>
        </w:rPr>
        <w:t>a</w:t>
      </w:r>
      <w:r w:rsidR="00926E21" w:rsidRPr="00197FF2">
        <w:rPr>
          <w:rFonts w:ascii="Verdana" w:hAnsi="Verdana"/>
        </w:rPr>
        <w:t xml:space="preserve"> </w:t>
      </w:r>
      <w:r w:rsidRPr="00197FF2">
        <w:rPr>
          <w:rFonts w:ascii="Verdana" w:hAnsi="Verdana"/>
        </w:rPr>
        <w:t>valid</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ability</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tends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weil</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poor</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badly).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basis,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accepted</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criterion</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cecomes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separate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'bad7</w:t>
      </w:r>
      <w:r w:rsidR="00926E21" w:rsidRPr="00197FF2">
        <w:rPr>
          <w:rFonts w:ascii="Verdana" w:hAnsi="Verdana"/>
        </w:rPr>
        <w:t xml:space="preserve"> </w:t>
      </w:r>
      <w:r w:rsidRPr="00197FF2">
        <w:rPr>
          <w:rFonts w:ascii="Verdana" w:hAnsi="Verdana"/>
        </w:rPr>
        <w:t>ones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rerformances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individual</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lastRenderedPageBreak/>
        <w:t>tend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00D122A5" w:rsidRPr="00197FF2">
        <w:rPr>
          <w:rFonts w:ascii="Verdana" w:hAnsi="Verdana"/>
        </w:rPr>
        <w:t xml:space="preserve">on </w:t>
      </w:r>
      <w:r w:rsidRPr="00197FF2">
        <w:rPr>
          <w:rFonts w:ascii="Verdana" w:hAnsi="Verdana"/>
        </w:rPr>
        <w:t>an</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shown</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doing</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frequency</w:t>
      </w:r>
      <w:r w:rsidR="00926E21" w:rsidRPr="00197FF2">
        <w:rPr>
          <w:rFonts w:ascii="Verdana" w:hAnsi="Verdana"/>
        </w:rPr>
        <w:t xml:space="preserve"> </w:t>
      </w:r>
      <w:r w:rsidRPr="00197FF2">
        <w:rPr>
          <w:rFonts w:ascii="Verdana" w:hAnsi="Verdana"/>
        </w:rPr>
        <w:t>measure)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'poor’</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badly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distinguishes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‘bad'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total</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argument</w:t>
      </w:r>
      <w:r w:rsidR="00926E21" w:rsidRPr="00197FF2">
        <w:rPr>
          <w:rFonts w:ascii="Verdana" w:hAnsi="Verdana"/>
        </w:rPr>
        <w:t xml:space="preserve"> </w:t>
      </w:r>
      <w:r w:rsidRPr="00197FF2">
        <w:rPr>
          <w:rFonts w:ascii="Verdana" w:hAnsi="Verdana"/>
        </w:rPr>
        <w:t>underlying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index</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discrimination.</w:t>
      </w:r>
    </w:p>
    <w:p w:rsidR="008E2720" w:rsidRPr="00197FF2" w:rsidRDefault="008E2720" w:rsidP="00D122A5">
      <w:pPr>
        <w:ind w:firstLine="720"/>
        <w:jc w:val="both"/>
        <w:rPr>
          <w:rFonts w:ascii="Verdana" w:hAnsi="Verdana"/>
        </w:rPr>
      </w:pP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methods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obtaining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index</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discrimination:</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involve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comparison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performed</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performed</w:t>
      </w:r>
      <w:r w:rsidR="00926E21" w:rsidRPr="00197FF2">
        <w:rPr>
          <w:rFonts w:ascii="Verdana" w:hAnsi="Verdana"/>
        </w:rPr>
        <w:t xml:space="preserve"> </w:t>
      </w:r>
      <w:r w:rsidRPr="00197FF2">
        <w:rPr>
          <w:rFonts w:ascii="Verdana" w:hAnsi="Verdana"/>
        </w:rPr>
        <w:t>poorly</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statistically</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efficient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compare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top</w:t>
      </w:r>
      <w:r w:rsidR="00926E21" w:rsidRPr="00197FF2">
        <w:rPr>
          <w:rFonts w:ascii="Verdana" w:hAnsi="Verdana"/>
        </w:rPr>
        <w:t xml:space="preserve"> </w:t>
      </w:r>
      <w:r w:rsidRPr="00197FF2">
        <w:rPr>
          <w:rFonts w:ascii="Verdana" w:hAnsi="Verdana"/>
        </w:rPr>
        <w:t>27i</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bottom</w:t>
      </w:r>
      <w:r w:rsidR="00926E21" w:rsidRPr="00197FF2">
        <w:rPr>
          <w:rFonts w:ascii="Verdana" w:hAnsi="Verdana"/>
        </w:rPr>
        <w:t xml:space="preserve"> </w:t>
      </w:r>
      <w:r w:rsidRPr="00197FF2">
        <w:rPr>
          <w:rFonts w:ascii="Verdana" w:hAnsi="Verdana"/>
        </w:rPr>
        <w:t>27i</w:t>
      </w:r>
      <w:r w:rsidR="00926E21" w:rsidRPr="00197FF2">
        <w:rPr>
          <w:rFonts w:ascii="Verdana" w:hAnsi="Verdana"/>
        </w:rPr>
        <w:t xml:space="preserve"> </w:t>
      </w:r>
      <w:r w:rsidRPr="00197FF2">
        <w:rPr>
          <w:rFonts w:ascii="Verdana" w:hAnsi="Verdana"/>
        </w:rPr>
        <w:t>per</w:t>
      </w:r>
      <w:r w:rsidR="00926E21" w:rsidRPr="00197FF2">
        <w:rPr>
          <w:rFonts w:ascii="Verdana" w:hAnsi="Verdana"/>
        </w:rPr>
        <w:t xml:space="preserve"> </w:t>
      </w:r>
      <w:r w:rsidRPr="00197FF2">
        <w:rPr>
          <w:rFonts w:ascii="Verdana" w:hAnsi="Verdana"/>
        </w:rPr>
        <w:t>cent,</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enough</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divide</w:t>
      </w:r>
      <w:r w:rsidR="00926E21" w:rsidRPr="00197FF2">
        <w:rPr>
          <w:rFonts w:ascii="Verdana" w:hAnsi="Verdana"/>
        </w:rPr>
        <w:t xml:space="preserve"> </w:t>
      </w:r>
      <w:r w:rsidRPr="00197FF2">
        <w:rPr>
          <w:rFonts w:ascii="Verdana" w:hAnsi="Verdana"/>
        </w:rPr>
        <w:t>small</w:t>
      </w:r>
      <w:r w:rsidR="00926E21" w:rsidRPr="00197FF2">
        <w:rPr>
          <w:rFonts w:ascii="Verdana" w:hAnsi="Verdana"/>
        </w:rPr>
        <w:t xml:space="preserve"> </w:t>
      </w:r>
      <w:r w:rsidRPr="00197FF2">
        <w:rPr>
          <w:rFonts w:ascii="Verdana" w:hAnsi="Verdana"/>
        </w:rPr>
        <w:t>samples</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scores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progress</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halves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thirds.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purposes,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procedure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recommended.</w:t>
      </w:r>
    </w:p>
    <w:p w:rsidR="008E2720" w:rsidRPr="00197FF2" w:rsidRDefault="008E2720" w:rsidP="00315B58">
      <w:pPr>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Arrange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scripts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rank</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total</w:t>
      </w:r>
      <w:r w:rsidR="00926E21" w:rsidRPr="00197FF2">
        <w:rPr>
          <w:rFonts w:ascii="Verdana" w:hAnsi="Verdana"/>
        </w:rPr>
        <w:t xml:space="preserve"> </w:t>
      </w:r>
      <w:r w:rsidRPr="00197FF2">
        <w:rPr>
          <w:rFonts w:ascii="Verdana" w:hAnsi="Verdana"/>
        </w:rPr>
        <w:t>score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divide</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two</w:t>
      </w:r>
      <w:r w:rsidR="00926E21" w:rsidRPr="00197FF2">
        <w:rPr>
          <w:rFonts w:ascii="Verdana" w:hAnsi="Verdana"/>
        </w:rPr>
        <w:t xml:space="preserve"> </w:t>
      </w:r>
      <w:r w:rsidRPr="00197FF2">
        <w:rPr>
          <w:rFonts w:ascii="Verdana" w:hAnsi="Verdana"/>
        </w:rPr>
        <w:t>groups</w:t>
      </w:r>
      <w:r w:rsidR="00926E21" w:rsidRPr="00197FF2">
        <w:rPr>
          <w:rFonts w:ascii="Verdana" w:hAnsi="Verdana"/>
        </w:rPr>
        <w:t xml:space="preserve"> </w:t>
      </w:r>
      <w:r w:rsidRPr="00197FF2">
        <w:rPr>
          <w:rFonts w:ascii="Verdana" w:hAnsi="Verdana"/>
        </w:rPr>
        <w:t>of.equal</w:t>
      </w:r>
      <w:r w:rsidR="00926E21" w:rsidRPr="00197FF2">
        <w:rPr>
          <w:rFonts w:ascii="Verdana" w:hAnsi="Verdana"/>
        </w:rPr>
        <w:t xml:space="preserve"> </w:t>
      </w:r>
      <w:r w:rsidRPr="00197FF2">
        <w:rPr>
          <w:rFonts w:ascii="Verdana" w:hAnsi="Verdana"/>
        </w:rPr>
        <w:t>size</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top</w:t>
      </w:r>
      <w:r w:rsidR="00926E21" w:rsidRPr="00197FF2">
        <w:rPr>
          <w:rFonts w:ascii="Verdana" w:hAnsi="Verdana"/>
        </w:rPr>
        <w:t xml:space="preserve"> </w:t>
      </w:r>
      <w:r w:rsidRPr="00197FF2">
        <w:rPr>
          <w:rFonts w:ascii="Verdana" w:hAnsi="Verdana"/>
        </w:rPr>
        <w:t>half</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bottom</w:t>
      </w:r>
      <w:r w:rsidR="00926E21" w:rsidRPr="00197FF2">
        <w:rPr>
          <w:rFonts w:ascii="Verdana" w:hAnsi="Verdana"/>
        </w:rPr>
        <w:t xml:space="preserve"> </w:t>
      </w:r>
      <w:r w:rsidRPr="00197FF2">
        <w:rPr>
          <w:rFonts w:ascii="Verdana" w:hAnsi="Verdana"/>
        </w:rPr>
        <w:t>half).</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odd</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scripts,</w:t>
      </w:r>
      <w:r w:rsidR="00926E21" w:rsidRPr="00197FF2">
        <w:rPr>
          <w:rFonts w:ascii="Verdana" w:hAnsi="Verdana"/>
        </w:rPr>
        <w:t xml:space="preserve"> </w:t>
      </w:r>
      <w:r w:rsidRPr="00197FF2">
        <w:rPr>
          <w:rFonts w:ascii="Verdana" w:hAnsi="Verdana"/>
        </w:rPr>
        <w:t>dispense</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script</w:t>
      </w:r>
      <w:r w:rsidR="00926E21" w:rsidRPr="00197FF2">
        <w:rPr>
          <w:rFonts w:ascii="Verdana" w:hAnsi="Verdana"/>
        </w:rPr>
        <w:t xml:space="preserve"> </w:t>
      </w:r>
      <w:r w:rsidRPr="00197FF2">
        <w:rPr>
          <w:rFonts w:ascii="Verdana" w:hAnsi="Verdana"/>
        </w:rPr>
        <w:t>chosen</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random.</w:t>
      </w:r>
    </w:p>
    <w:p w:rsidR="008E2720" w:rsidRPr="00197FF2" w:rsidRDefault="008E2720" w:rsidP="00315B58">
      <w:pPr>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Count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candidates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upper</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answering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correctly:</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count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lower-group</w:t>
      </w:r>
      <w:r w:rsidR="00926E21" w:rsidRPr="00197FF2">
        <w:rPr>
          <w:rFonts w:ascii="Verdana" w:hAnsi="Verdana"/>
        </w:rPr>
        <w:t xml:space="preserve"> </w:t>
      </w:r>
      <w:r w:rsidRPr="00197FF2">
        <w:rPr>
          <w:rFonts w:ascii="Verdana" w:hAnsi="Verdana"/>
        </w:rPr>
        <w:t>candidates</w:t>
      </w:r>
      <w:r w:rsidR="00926E21" w:rsidRPr="00197FF2">
        <w:rPr>
          <w:rFonts w:ascii="Verdana" w:hAnsi="Verdana"/>
        </w:rPr>
        <w:t xml:space="preserve"> </w:t>
      </w:r>
      <w:r w:rsidRPr="00197FF2">
        <w:rPr>
          <w:rFonts w:ascii="Verdana" w:hAnsi="Verdana"/>
        </w:rPr>
        <w:t>answering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correctly.</w:t>
      </w:r>
    </w:p>
    <w:p w:rsidR="008E2720" w:rsidRPr="00197FF2" w:rsidRDefault="008E2720" w:rsidP="00315B58">
      <w:pPr>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Subtract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lower</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upper</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find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difference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proportion</w:t>
      </w:r>
      <w:r w:rsidR="00926E21" w:rsidRPr="00197FF2">
        <w:rPr>
          <w:rFonts w:ascii="Verdana" w:hAnsi="Verdana"/>
        </w:rPr>
        <w:t xml:space="preserve"> </w:t>
      </w:r>
      <w:r w:rsidRPr="00197FF2">
        <w:rPr>
          <w:rFonts w:ascii="Verdana" w:hAnsi="Verdana"/>
        </w:rPr>
        <w:t>passing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tipper</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proportion</w:t>
      </w:r>
      <w:r w:rsidR="00926E21" w:rsidRPr="00197FF2">
        <w:rPr>
          <w:rFonts w:ascii="Verdana" w:hAnsi="Verdana"/>
        </w:rPr>
        <w:t xml:space="preserve"> </w:t>
      </w:r>
      <w:r w:rsidRPr="00197FF2">
        <w:rPr>
          <w:rFonts w:ascii="Verdana" w:hAnsi="Verdana"/>
        </w:rPr>
        <w:t>passing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lower</w:t>
      </w:r>
      <w:r w:rsidR="00926E21" w:rsidRPr="00197FF2">
        <w:rPr>
          <w:rFonts w:ascii="Verdana" w:hAnsi="Verdana"/>
        </w:rPr>
        <w:t xml:space="preserve"> </w:t>
      </w:r>
      <w:r w:rsidRPr="00197FF2">
        <w:rPr>
          <w:rFonts w:ascii="Verdana" w:hAnsi="Verdana"/>
        </w:rPr>
        <w:t>group.</w:t>
      </w:r>
    </w:p>
    <w:p w:rsidR="008E2720" w:rsidRPr="00197FF2" w:rsidRDefault="008E2720" w:rsidP="00315B58">
      <w:pPr>
        <w:jc w:val="both"/>
        <w:rPr>
          <w:rFonts w:ascii="Verdana" w:hAnsi="Verdana"/>
        </w:rPr>
      </w:pPr>
      <w:r w:rsidRPr="00197FF2">
        <w:rPr>
          <w:rFonts w:ascii="Verdana" w:hAnsi="Verdana"/>
        </w:rPr>
        <w:t>4</w:t>
      </w:r>
      <w:r w:rsidR="00926E21" w:rsidRPr="00197FF2">
        <w:rPr>
          <w:rFonts w:ascii="Verdana" w:hAnsi="Verdana"/>
        </w:rPr>
        <w:t xml:space="preserve"> </w:t>
      </w:r>
      <w:r w:rsidRPr="00197FF2">
        <w:rPr>
          <w:rFonts w:ascii="Verdana" w:hAnsi="Verdana"/>
        </w:rPr>
        <w:t>Divide</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difference</w:t>
      </w:r>
      <w:r w:rsidR="00926E21" w:rsidRPr="00197FF2">
        <w:rPr>
          <w:rFonts w:ascii="Verdana" w:hAnsi="Verdana"/>
        </w:rPr>
        <w:t xml:space="preserve"> </w:t>
      </w:r>
      <w:r w:rsidRPr="00197FF2">
        <w:rPr>
          <w:rFonts w:ascii="Verdana" w:hAnsi="Verdana"/>
        </w:rPr>
        <w:t>bv</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total</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candidates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group:</w:t>
      </w:r>
    </w:p>
    <w:p w:rsidR="008E2720" w:rsidRPr="00197FF2" w:rsidRDefault="00D122A5" w:rsidP="00315B58">
      <w:pPr>
        <w:jc w:val="both"/>
        <w:rPr>
          <w:rFonts w:ascii="Verdana" w:hAnsi="Verdana"/>
        </w:rPr>
      </w:pPr>
      <w:r w:rsidRPr="00197FF2">
        <w:rPr>
          <w:rFonts w:ascii="Verdana" w:hAnsi="Verdana"/>
        </w:rPr>
        <w:t>D =</w:t>
      </w:r>
      <w:r w:rsidR="00926E21" w:rsidRPr="00197FF2">
        <w:rPr>
          <w:rFonts w:ascii="Verdana" w:hAnsi="Verdana"/>
        </w:rPr>
        <w:t xml:space="preserve"> </w:t>
      </w:r>
      <w:r w:rsidRPr="00197FF2">
        <w:rPr>
          <w:rFonts w:ascii="Verdana" w:hAnsi="Verdana"/>
        </w:rPr>
        <w:t>(</w:t>
      </w:r>
      <w:r w:rsidR="008E2720" w:rsidRPr="00197FF2">
        <w:rPr>
          <w:rFonts w:ascii="Verdana" w:hAnsi="Verdana"/>
        </w:rPr>
        <w:t>Correct</w:t>
      </w:r>
      <w:r w:rsidR="00926E21" w:rsidRPr="00197FF2">
        <w:rPr>
          <w:rFonts w:ascii="Verdana" w:hAnsi="Verdana"/>
        </w:rPr>
        <w:t xml:space="preserve"> </w:t>
      </w:r>
      <w:r w:rsidR="008E2720" w:rsidRPr="00197FF2">
        <w:rPr>
          <w:rFonts w:ascii="Verdana" w:hAnsi="Verdana"/>
        </w:rPr>
        <w:t>U</w:t>
      </w:r>
      <w:r w:rsidR="00926E21" w:rsidRPr="00197FF2">
        <w:rPr>
          <w:rFonts w:ascii="Verdana" w:hAnsi="Verdana"/>
        </w:rPr>
        <w:t xml:space="preserve"> </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Correct</w:t>
      </w:r>
      <w:r w:rsidR="00926E21" w:rsidRPr="00197FF2">
        <w:rPr>
          <w:rFonts w:ascii="Verdana" w:hAnsi="Verdana"/>
        </w:rPr>
        <w:t xml:space="preserve"> </w:t>
      </w:r>
      <w:r w:rsidR="008E2720" w:rsidRPr="00197FF2">
        <w:rPr>
          <w:rFonts w:ascii="Verdana" w:hAnsi="Verdana"/>
        </w:rPr>
        <w:t>L</w:t>
      </w:r>
      <w:r w:rsidRPr="00197FF2">
        <w:rPr>
          <w:rFonts w:ascii="Verdana" w:hAnsi="Verdana"/>
        </w:rPr>
        <w:t>) /</w:t>
      </w:r>
      <w:r w:rsidR="00926E21" w:rsidRPr="00197FF2">
        <w:rPr>
          <w:rFonts w:ascii="Verdana" w:hAnsi="Verdana"/>
        </w:rPr>
        <w:t xml:space="preserve"> </w:t>
      </w:r>
      <w:r w:rsidR="008E2720" w:rsidRPr="00197FF2">
        <w:rPr>
          <w:rFonts w:ascii="Verdana" w:hAnsi="Verdana"/>
        </w:rPr>
        <w:t>n</w:t>
      </w:r>
    </w:p>
    <w:p w:rsidR="008E2720"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Discrimination</w:t>
      </w:r>
      <w:r w:rsidR="00926E21" w:rsidRPr="00197FF2">
        <w:rPr>
          <w:rFonts w:ascii="Verdana" w:hAnsi="Verdana"/>
        </w:rPr>
        <w:t xml:space="preserve"> </w:t>
      </w:r>
      <w:r w:rsidRPr="00197FF2">
        <w:rPr>
          <w:rFonts w:ascii="Verdana" w:hAnsi="Verdana"/>
        </w:rPr>
        <w:t>index:</w:t>
      </w:r>
      <w:r w:rsidR="00926E21" w:rsidRPr="00197FF2">
        <w:rPr>
          <w:rFonts w:ascii="Verdana" w:hAnsi="Verdana"/>
        </w:rPr>
        <w:t xml:space="preserve"> </w:t>
      </w:r>
      <w:r w:rsidRPr="00197FF2">
        <w:rPr>
          <w:rFonts w:ascii="Verdana" w:hAnsi="Verdana"/>
        </w:rPr>
        <w:t>n</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candidates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w:t>
      </w:r>
    </w:p>
    <w:p w:rsidR="008E2720" w:rsidRPr="00197FF2" w:rsidRDefault="008E2720" w:rsidP="00315B58">
      <w:pPr>
        <w:jc w:val="both"/>
        <w:rPr>
          <w:rFonts w:ascii="Verdana" w:hAnsi="Verdana"/>
        </w:rPr>
      </w:pPr>
      <w:r w:rsidRPr="00197FF2">
        <w:rPr>
          <w:rFonts w:ascii="Verdana" w:hAnsi="Verdana"/>
        </w:rPr>
        <w:t>U</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Upper</w:t>
      </w:r>
      <w:r w:rsidR="00926E21" w:rsidRPr="00197FF2">
        <w:rPr>
          <w:rFonts w:ascii="Verdana" w:hAnsi="Verdana"/>
        </w:rPr>
        <w:t xml:space="preserve"> </w:t>
      </w:r>
      <w:r w:rsidRPr="00197FF2">
        <w:rPr>
          <w:rFonts w:ascii="Verdana" w:hAnsi="Verdana"/>
        </w:rPr>
        <w:t>half</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Lower</w:t>
      </w:r>
      <w:r w:rsidR="00926E21" w:rsidRPr="00197FF2">
        <w:rPr>
          <w:rFonts w:ascii="Verdana" w:hAnsi="Verdana"/>
        </w:rPr>
        <w:t xml:space="preserve"> </w:t>
      </w:r>
      <w:r w:rsidRPr="00197FF2">
        <w:rPr>
          <w:rFonts w:ascii="Verdana" w:hAnsi="Verdana"/>
        </w:rPr>
        <w:t>half.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index</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difference</w:t>
      </w:r>
      <w:r w:rsidR="00926E21" w:rsidRPr="00197FF2">
        <w:rPr>
          <w:rFonts w:ascii="Verdana" w:hAnsi="Verdana"/>
        </w:rPr>
        <w:t xml:space="preserve"> </w:t>
      </w:r>
      <w:r w:rsidRPr="00197FF2">
        <w:rPr>
          <w:rFonts w:ascii="Verdana" w:hAnsi="Verdana"/>
        </w:rPr>
        <w:t>between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proportion</w:t>
      </w:r>
      <w:r w:rsidR="00926E21" w:rsidRPr="00197FF2">
        <w:rPr>
          <w:rFonts w:ascii="Verdana" w:hAnsi="Verdana"/>
        </w:rPr>
        <w:t xml:space="preserve"> </w:t>
      </w:r>
      <w:r w:rsidRPr="00197FF2">
        <w:rPr>
          <w:rFonts w:ascii="Verdana" w:hAnsi="Verdana"/>
        </w:rPr>
        <w:t>passing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U</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L.)</w:t>
      </w:r>
      <w:r w:rsidR="00926E21" w:rsidRPr="00197FF2">
        <w:rPr>
          <w:rFonts w:ascii="Verdana" w:hAnsi="Verdana"/>
        </w:rPr>
        <w:t xml:space="preserve"> </w:t>
      </w:r>
      <w:r w:rsidRPr="00197FF2">
        <w:rPr>
          <w:rFonts w:ascii="Verdana" w:hAnsi="Verdana"/>
        </w:rPr>
        <w:t>.</w:t>
      </w:r>
    </w:p>
    <w:p w:rsidR="008E2720" w:rsidRPr="00197FF2" w:rsidRDefault="008E2720" w:rsidP="00315B58">
      <w:pPr>
        <w:jc w:val="both"/>
        <w:rPr>
          <w:rFonts w:ascii="Verdana" w:hAnsi="Verdana"/>
        </w:rPr>
      </w:pPr>
      <w:r w:rsidRPr="00197FF2">
        <w:rPr>
          <w:rFonts w:ascii="Verdana" w:hAnsi="Verdana"/>
        </w:rPr>
        <w:t>5</w:t>
      </w:r>
      <w:r w:rsidR="00926E21" w:rsidRPr="00197FF2">
        <w:rPr>
          <w:rFonts w:ascii="Verdana" w:hAnsi="Verdana"/>
        </w:rPr>
        <w:t xml:space="preserve"> </w:t>
      </w:r>
      <w:r w:rsidRPr="00197FF2">
        <w:rPr>
          <w:rFonts w:ascii="Verdana" w:hAnsi="Verdana"/>
        </w:rPr>
        <w:t>Proceed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manner</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item.</w:t>
      </w:r>
    </w:p>
    <w:p w:rsidR="008E2720" w:rsidRPr="00197FF2" w:rsidRDefault="008E2720" w:rsidP="00D122A5">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taken</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administered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40</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produced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results</w:t>
      </w:r>
      <w:r w:rsidR="00926E21" w:rsidRPr="00197FF2">
        <w:rPr>
          <w:rFonts w:ascii="Verdana" w:hAnsi="Verdana"/>
        </w:rPr>
        <w:t xml:space="preserve"> </w:t>
      </w:r>
      <w:r w:rsidRPr="00197FF2">
        <w:rPr>
          <w:rFonts w:ascii="Verdana" w:hAnsi="Verdana"/>
        </w:rPr>
        <w:t>shown:</w:t>
      </w:r>
    </w:p>
    <w:p w:rsidR="008E2720" w:rsidRPr="00197FF2" w:rsidRDefault="008E2720" w:rsidP="00315B58">
      <w:pPr>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left</w:t>
      </w:r>
      <w:r w:rsidR="00926E21" w:rsidRPr="00197FF2">
        <w:rPr>
          <w:rFonts w:ascii="Verdana" w:hAnsi="Verdana"/>
        </w:rPr>
        <w:t xml:space="preserve"> </w:t>
      </w:r>
      <w:r w:rsidRPr="00197FF2">
        <w:rPr>
          <w:rFonts w:ascii="Verdana" w:hAnsi="Verdana"/>
        </w:rPr>
        <w:t>Tokyo</w:t>
      </w:r>
      <w:r w:rsidR="00926E21" w:rsidRPr="00197FF2">
        <w:rPr>
          <w:rFonts w:ascii="Verdana" w:hAnsi="Verdana"/>
        </w:rPr>
        <w:t xml:space="preserve"> </w:t>
      </w:r>
      <w:r w:rsidR="00D122A5" w:rsidRPr="00197FF2">
        <w:rPr>
          <w:rFonts w:ascii="Verdana" w:hAnsi="Verdana"/>
        </w:rPr>
        <w:t xml:space="preserve">… </w:t>
      </w:r>
      <w:r w:rsidRPr="00197FF2">
        <w:rPr>
          <w:rFonts w:ascii="Verdana" w:hAnsi="Verdana"/>
        </w:rPr>
        <w:t>Friday</w:t>
      </w:r>
      <w:r w:rsidR="00926E21" w:rsidRPr="00197FF2">
        <w:rPr>
          <w:rFonts w:ascii="Verdana" w:hAnsi="Verdana"/>
        </w:rPr>
        <w:t xml:space="preserve"> </w:t>
      </w:r>
      <w:r w:rsidRPr="00197FF2">
        <w:rPr>
          <w:rFonts w:ascii="Verdana" w:hAnsi="Verdana"/>
        </w:rPr>
        <w:t>morning.</w:t>
      </w:r>
    </w:p>
    <w:p w:rsidR="00D122A5" w:rsidRPr="00197FF2" w:rsidRDefault="008E2720" w:rsidP="00D122A5">
      <w:pPr>
        <w:pStyle w:val="ListParagraph"/>
        <w:numPr>
          <w:ilvl w:val="0"/>
          <w:numId w:val="33"/>
        </w:numPr>
        <w:jc w:val="both"/>
        <w:rPr>
          <w:rFonts w:ascii="Verdana" w:hAnsi="Verdana"/>
        </w:rPr>
      </w:pPr>
      <w:r w:rsidRPr="00197FF2">
        <w:rPr>
          <w:rFonts w:ascii="Verdana" w:hAnsi="Verdana"/>
        </w:rPr>
        <w:t>in</w:t>
      </w:r>
      <w:r w:rsidR="00926E21" w:rsidRPr="00197FF2">
        <w:rPr>
          <w:rFonts w:ascii="Verdana" w:hAnsi="Verdana"/>
        </w:rPr>
        <w:t xml:space="preserve"> </w:t>
      </w:r>
    </w:p>
    <w:p w:rsidR="00D122A5" w:rsidRPr="00197FF2" w:rsidRDefault="00D122A5" w:rsidP="00D122A5">
      <w:pPr>
        <w:ind w:left="360"/>
        <w:jc w:val="both"/>
        <w:rPr>
          <w:rFonts w:ascii="Verdana" w:hAnsi="Verdana"/>
        </w:rPr>
      </w:pPr>
      <w:r w:rsidRPr="00197FF2">
        <w:rPr>
          <w:rFonts w:ascii="Verdana" w:hAnsi="Verdana"/>
        </w:rPr>
        <w:t>B.</w:t>
      </w:r>
      <w:r w:rsidR="00926E21" w:rsidRPr="00197FF2">
        <w:rPr>
          <w:rFonts w:ascii="Verdana" w:hAnsi="Verdana"/>
        </w:rPr>
        <w:t xml:space="preserve"> </w:t>
      </w:r>
      <w:r w:rsidR="008E2720" w:rsidRPr="00197FF2">
        <w:rPr>
          <w:rFonts w:ascii="Verdana" w:hAnsi="Verdana"/>
        </w:rPr>
        <w:t>on</w:t>
      </w:r>
      <w:r w:rsidR="00926E21" w:rsidRPr="00197FF2">
        <w:rPr>
          <w:rFonts w:ascii="Verdana" w:hAnsi="Verdana"/>
        </w:rPr>
        <w:t xml:space="preserve"> </w:t>
      </w:r>
    </w:p>
    <w:p w:rsidR="00D122A5" w:rsidRPr="00197FF2" w:rsidRDefault="008E2720" w:rsidP="00D122A5">
      <w:pPr>
        <w:ind w:left="36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p>
    <w:p w:rsidR="00D122A5" w:rsidRPr="00197FF2" w:rsidRDefault="008E2720" w:rsidP="00D122A5">
      <w:pPr>
        <w:ind w:left="360"/>
        <w:jc w:val="both"/>
        <w:rPr>
          <w:rFonts w:ascii="Verdana" w:hAnsi="Verdana"/>
        </w:rPr>
      </w:pPr>
      <w:r w:rsidRPr="00197FF2">
        <w:rPr>
          <w:rFonts w:ascii="Verdana" w:hAnsi="Verdana"/>
        </w:rPr>
        <w:lastRenderedPageBreak/>
        <w:t>D.</w:t>
      </w:r>
      <w:r w:rsidR="00926E21" w:rsidRPr="00197FF2">
        <w:rPr>
          <w:rFonts w:ascii="Verdana" w:hAnsi="Verdana"/>
        </w:rPr>
        <w:t xml:space="preserve"> </w:t>
      </w:r>
      <w:r w:rsidRPr="00197FF2">
        <w:rPr>
          <w:rFonts w:ascii="Verdana" w:hAnsi="Verdana"/>
        </w:rPr>
        <w:t>by</w:t>
      </w:r>
    </w:p>
    <w:p w:rsidR="00D122A5" w:rsidRPr="00197FF2" w:rsidRDefault="00D122A5" w:rsidP="00D122A5">
      <w:pPr>
        <w:ind w:left="360"/>
        <w:jc w:val="both"/>
        <w:rPr>
          <w:rFonts w:ascii="Verdana" w:hAnsi="Verdana"/>
        </w:rPr>
      </w:pPr>
      <w:r w:rsidRPr="00197FF2">
        <w:rPr>
          <w:rFonts w:ascii="Verdana" w:hAnsi="Verdana"/>
        </w:rPr>
        <w:t>D= (15-6)/20=9/20=.45</w:t>
      </w:r>
    </w:p>
    <w:p w:rsidR="00D122A5" w:rsidRPr="00197FF2" w:rsidRDefault="008E2720" w:rsidP="00315B58">
      <w:pPr>
        <w:jc w:val="both"/>
        <w:rPr>
          <w:rFonts w:ascii="Verdana" w:hAnsi="Verdana"/>
        </w:rPr>
      </w:pPr>
      <w:r w:rsidRPr="00197FF2">
        <w:rPr>
          <w:rFonts w:ascii="Verdana" w:hAnsi="Verdana"/>
        </w:rPr>
        <w:t>Such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discrimination</w:t>
      </w:r>
      <w:r w:rsidR="00926E21" w:rsidRPr="00197FF2">
        <w:rPr>
          <w:rFonts w:ascii="Verdana" w:hAnsi="Verdana"/>
        </w:rPr>
        <w:t xml:space="preserve"> </w:t>
      </w:r>
      <w:r w:rsidRPr="00197FF2">
        <w:rPr>
          <w:rFonts w:ascii="Verdana" w:hAnsi="Verdana"/>
        </w:rPr>
        <w:t>index</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.45</w:t>
      </w:r>
      <w:r w:rsidR="00926E21" w:rsidRPr="00197FF2">
        <w:rPr>
          <w:rFonts w:ascii="Verdana" w:hAnsi="Verdana"/>
        </w:rPr>
        <w:t xml:space="preserve"> </w:t>
      </w:r>
      <w:r w:rsidRPr="00197FF2">
        <w:rPr>
          <w:rFonts w:ascii="Verdana" w:hAnsi="Verdana"/>
        </w:rPr>
        <w:t>functions</w:t>
      </w:r>
      <w:r w:rsidR="00926E21" w:rsidRPr="00197FF2">
        <w:rPr>
          <w:rFonts w:ascii="Verdana" w:hAnsi="Verdana"/>
        </w:rPr>
        <w:t xml:space="preserve"> </w:t>
      </w:r>
      <w:r w:rsidRPr="00197FF2">
        <w:rPr>
          <w:rFonts w:ascii="Verdana" w:hAnsi="Verdana"/>
        </w:rPr>
        <w:t>fairly</w:t>
      </w:r>
      <w:r w:rsidR="00926E21" w:rsidRPr="00197FF2">
        <w:rPr>
          <w:rFonts w:ascii="Verdana" w:hAnsi="Verdana"/>
        </w:rPr>
        <w:t xml:space="preserve"> </w:t>
      </w:r>
      <w:r w:rsidRPr="00197FF2">
        <w:rPr>
          <w:rFonts w:ascii="Verdana" w:hAnsi="Verdana"/>
        </w:rPr>
        <w:t>effectively,</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discriminate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index</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.6</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.7.</w:t>
      </w:r>
      <w:r w:rsidR="00926E21" w:rsidRPr="00197FF2">
        <w:rPr>
          <w:rFonts w:ascii="Verdana" w:hAnsi="Verdana"/>
        </w:rPr>
        <w:t xml:space="preserve"> </w:t>
      </w:r>
      <w:r w:rsidRPr="00197FF2">
        <w:rPr>
          <w:rFonts w:ascii="Verdana" w:hAnsi="Verdana"/>
        </w:rPr>
        <w:t>Discrimination</w:t>
      </w:r>
      <w:r w:rsidR="00926E21" w:rsidRPr="00197FF2">
        <w:rPr>
          <w:rFonts w:ascii="Verdana" w:hAnsi="Verdana"/>
        </w:rPr>
        <w:t xml:space="preserve"> </w:t>
      </w:r>
      <w:r w:rsidRPr="00197FF2">
        <w:rPr>
          <w:rFonts w:ascii="Verdana" w:hAnsi="Verdana"/>
        </w:rPr>
        <w:t>indices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range</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discriminates</w:t>
      </w:r>
      <w:r w:rsidR="00926E21" w:rsidRPr="00197FF2">
        <w:rPr>
          <w:rFonts w:ascii="Verdana" w:hAnsi="Verdana"/>
        </w:rPr>
        <w:t xml:space="preserve"> </w:t>
      </w:r>
      <w:r w:rsidRPr="00197FF2">
        <w:rPr>
          <w:rFonts w:ascii="Verdana" w:hAnsi="Verdana"/>
        </w:rPr>
        <w:t>perfectly</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shows</w:t>
      </w:r>
      <w:r w:rsidR="00926E21" w:rsidRPr="00197FF2">
        <w:rPr>
          <w:rFonts w:ascii="Verdana" w:hAnsi="Verdana"/>
        </w:rPr>
        <w:t xml:space="preserve"> </w:t>
      </w:r>
      <w:r w:rsidRPr="00197FF2">
        <w:rPr>
          <w:rFonts w:ascii="Verdana" w:hAnsi="Verdana"/>
        </w:rPr>
        <w:t>perfect</w:t>
      </w:r>
      <w:r w:rsidR="00926E21" w:rsidRPr="00197FF2">
        <w:rPr>
          <w:rFonts w:ascii="Verdana" w:hAnsi="Verdana"/>
        </w:rPr>
        <w:t xml:space="preserve"> </w:t>
      </w:r>
      <w:r w:rsidRPr="00197FF2">
        <w:rPr>
          <w:rFonts w:ascii="Verdana" w:hAnsi="Verdana"/>
        </w:rPr>
        <w:t>correlation</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results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through</w:t>
      </w:r>
      <w:r w:rsidR="00926E21" w:rsidRPr="00197FF2">
        <w:rPr>
          <w:rFonts w:ascii="Verdana" w:hAnsi="Verdana"/>
        </w:rPr>
        <w:t xml:space="preserve"> </w:t>
      </w:r>
      <w:r w:rsidRPr="00197FF2">
        <w:rPr>
          <w:rFonts w:ascii="Verdana" w:hAnsi="Verdana"/>
        </w:rPr>
        <w:t>0</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discriminate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-1</w:t>
      </w:r>
      <w:r w:rsidR="00926E21" w:rsidRPr="00197FF2">
        <w:rPr>
          <w:rFonts w:ascii="Verdana" w:hAnsi="Verdana"/>
        </w:rPr>
        <w:t xml:space="preserve"> </w:t>
      </w:r>
      <w:r w:rsidRPr="00197FF2">
        <w:rPr>
          <w:rFonts w:ascii="Verdana" w:hAnsi="Verdana"/>
        </w:rPr>
        <w:t>(=</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discriminates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entirely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wrong</w:t>
      </w:r>
      <w:r w:rsidR="00926E21" w:rsidRPr="00197FF2">
        <w:rPr>
          <w:rFonts w:ascii="Verdana" w:hAnsi="Verdana"/>
        </w:rPr>
        <w:t xml:space="preserve"> </w:t>
      </w:r>
      <w:r w:rsidRPr="00197FF2">
        <w:rPr>
          <w:rFonts w:ascii="Verdana" w:hAnsi="Verdana"/>
        </w:rPr>
        <w:t>way^l</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20</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upper</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answered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correctly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20</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lower</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got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wrong</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index</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discrimination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1.0.</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If,</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hand,</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10</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upper</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answered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correctly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furthermore</w:t>
      </w:r>
      <w:r w:rsidR="00926E21" w:rsidRPr="00197FF2">
        <w:rPr>
          <w:rFonts w:ascii="Verdana" w:hAnsi="Verdana"/>
        </w:rPr>
        <w:t xml:space="preserve"> </w:t>
      </w:r>
      <w:r w:rsidRPr="00197FF2">
        <w:rPr>
          <w:rFonts w:ascii="Verdana" w:hAnsi="Verdana"/>
        </w:rPr>
        <w:t>10</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lower</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got</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discriminaton</w:t>
      </w:r>
      <w:r w:rsidR="00926E21" w:rsidRPr="00197FF2">
        <w:rPr>
          <w:rFonts w:ascii="Verdana" w:hAnsi="Verdana"/>
        </w:rPr>
        <w:t xml:space="preserve"> </w:t>
      </w:r>
      <w:r w:rsidRPr="00197FF2">
        <w:rPr>
          <w:rFonts w:ascii="Verdana" w:hAnsi="Verdana"/>
        </w:rPr>
        <w:t>index</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0.</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none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20</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upper</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got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answer</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20</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lower</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answered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correctly,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negative</w:t>
      </w:r>
      <w:r w:rsidR="00926E21" w:rsidRPr="00197FF2">
        <w:rPr>
          <w:rFonts w:ascii="Verdana" w:hAnsi="Verdana"/>
        </w:rPr>
        <w:t xml:space="preserve"> </w:t>
      </w:r>
      <w:r w:rsidRPr="00197FF2">
        <w:rPr>
          <w:rFonts w:ascii="Verdana" w:hAnsi="Verdana"/>
        </w:rPr>
        <w:t>discrimination,</w:t>
      </w:r>
      <w:r w:rsidR="00926E21" w:rsidRPr="00197FF2">
        <w:rPr>
          <w:rFonts w:ascii="Verdana" w:hAnsi="Verdana"/>
        </w:rPr>
        <w:t xml:space="preserve"> </w:t>
      </w:r>
      <w:r w:rsidRPr="00197FF2">
        <w:rPr>
          <w:rFonts w:ascii="Verdana" w:hAnsi="Verdana"/>
        </w:rPr>
        <w:t>shown</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—1.0.</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highly</w:t>
      </w:r>
      <w:r w:rsidR="00926E21" w:rsidRPr="00197FF2">
        <w:rPr>
          <w:rFonts w:ascii="Verdana" w:hAnsi="Verdana"/>
        </w:rPr>
        <w:t xml:space="preserve"> </w:t>
      </w:r>
      <w:r w:rsidRPr="00197FF2">
        <w:rPr>
          <w:rFonts w:ascii="Verdana" w:hAnsi="Verdana"/>
        </w:rPr>
        <w:t>inadvisable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again,</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attempt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amend,</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showing</w:t>
      </w:r>
      <w:r w:rsidR="00926E21" w:rsidRPr="00197FF2">
        <w:rPr>
          <w:rFonts w:ascii="Verdana" w:hAnsi="Verdana"/>
        </w:rPr>
        <w:t xml:space="preserve"> </w:t>
      </w:r>
      <w:r w:rsidRPr="00197FF2">
        <w:rPr>
          <w:rFonts w:ascii="Verdana" w:hAnsi="Verdana"/>
        </w:rPr>
        <w:t>negative</w:t>
      </w:r>
      <w:r w:rsidR="00926E21" w:rsidRPr="00197FF2">
        <w:rPr>
          <w:rFonts w:ascii="Verdana" w:hAnsi="Verdana"/>
        </w:rPr>
        <w:t xml:space="preserve"> </w:t>
      </w:r>
      <w:r w:rsidRPr="00197FF2">
        <w:rPr>
          <w:rFonts w:ascii="Verdana" w:hAnsi="Verdana"/>
        </w:rPr>
        <w:t>discrimination.</w:t>
      </w:r>
      <w:r w:rsidR="00926E21" w:rsidRPr="00197FF2">
        <w:rPr>
          <w:rFonts w:ascii="Verdana" w:hAnsi="Verdana"/>
        </w:rPr>
        <w:t xml:space="preserve"> </w:t>
      </w:r>
      <w:r w:rsidRPr="00197FF2">
        <w:rPr>
          <w:rFonts w:ascii="Verdana" w:hAnsi="Verdana"/>
        </w:rPr>
        <w:t>Inspection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shows</w:t>
      </w:r>
      <w:r w:rsidR="00926E21" w:rsidRPr="00197FF2">
        <w:rPr>
          <w:rFonts w:ascii="Verdana" w:hAnsi="Verdana"/>
        </w:rPr>
        <w:t xml:space="preserve"> </w:t>
      </w:r>
      <w:r w:rsidRPr="00197FF2">
        <w:rPr>
          <w:rFonts w:ascii="Verdana" w:hAnsi="Verdana"/>
        </w:rPr>
        <w:t>something</w:t>
      </w:r>
      <w:r w:rsidR="00926E21" w:rsidRPr="00197FF2">
        <w:rPr>
          <w:rFonts w:ascii="Verdana" w:hAnsi="Verdana"/>
        </w:rPr>
        <w:t xml:space="preserve"> </w:t>
      </w:r>
      <w:r w:rsidRPr="00197FF2">
        <w:rPr>
          <w:rFonts w:ascii="Verdana" w:hAnsi="Verdana"/>
        </w:rPr>
        <w:t>radically</w:t>
      </w:r>
      <w:r w:rsidR="00926E21" w:rsidRPr="00197FF2">
        <w:rPr>
          <w:rFonts w:ascii="Verdana" w:hAnsi="Verdana"/>
        </w:rPr>
        <w:t xml:space="preserve"> </w:t>
      </w:r>
      <w:r w:rsidRPr="00197FF2">
        <w:rPr>
          <w:rFonts w:ascii="Verdana" w:hAnsi="Verdana"/>
        </w:rPr>
        <w:t>wrong</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it.</w:t>
      </w:r>
    </w:p>
    <w:p w:rsidR="008E2720" w:rsidRPr="00197FF2" w:rsidRDefault="008E2720" w:rsidP="00D122A5">
      <w:pPr>
        <w:ind w:firstLine="720"/>
        <w:jc w:val="both"/>
        <w:rPr>
          <w:rFonts w:ascii="Verdana" w:hAnsi="Verdana"/>
        </w:rPr>
      </w:pPr>
      <w:r w:rsidRPr="00197FF2">
        <w:rPr>
          <w:rFonts w:ascii="Verdana" w:hAnsi="Verdana"/>
        </w:rPr>
        <w:t>Again,</w:t>
      </w:r>
      <w:r w:rsidR="00926E21" w:rsidRPr="00197FF2">
        <w:rPr>
          <w:rFonts w:ascii="Verdana" w:hAnsi="Verdana"/>
        </w:rPr>
        <w:t xml:space="preserve"> </w:t>
      </w:r>
      <w:r w:rsidRPr="00197FF2">
        <w:rPr>
          <w:rFonts w:ascii="Verdana" w:hAnsi="Verdana"/>
        </w:rPr>
        <w:t>working</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acmal</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results,</w:t>
      </w:r>
      <w:r w:rsidR="00926E21" w:rsidRPr="00197FF2">
        <w:rPr>
          <w:rFonts w:ascii="Verdana" w:hAnsi="Verdana"/>
        </w:rPr>
        <w:t xml:space="preserve"> </w:t>
      </w:r>
      <w:r w:rsidRPr="00197FF2">
        <w:rPr>
          <w:rFonts w:ascii="Verdana" w:hAnsi="Verdana"/>
        </w:rPr>
        <w:t>we</w:t>
      </w:r>
      <w:r w:rsidR="00926E21" w:rsidRPr="00197FF2">
        <w:rPr>
          <w:rFonts w:ascii="Verdana" w:hAnsi="Verdana"/>
        </w:rPr>
        <w:t xml:space="preserve"> </w:t>
      </w:r>
      <w:r w:rsidRPr="00197FF2">
        <w:rPr>
          <w:rFonts w:ascii="Verdana" w:hAnsi="Verdana"/>
        </w:rPr>
        <w:t>shall</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look</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three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first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high</w:t>
      </w:r>
      <w:r w:rsidR="00926E21" w:rsidRPr="00197FF2">
        <w:rPr>
          <w:rFonts w:ascii="Verdana" w:hAnsi="Verdana"/>
        </w:rPr>
        <w:t xml:space="preserve"> </w:t>
      </w:r>
      <w:r w:rsidRPr="00197FF2">
        <w:rPr>
          <w:rFonts w:ascii="Verdana" w:hAnsi="Verdana"/>
        </w:rPr>
        <w:t>index</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discrimination;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second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poor</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low</w:t>
      </w:r>
      <w:r w:rsidR="00926E21" w:rsidRPr="00197FF2">
        <w:rPr>
          <w:rFonts w:ascii="Verdana" w:hAnsi="Verdana"/>
        </w:rPr>
        <w:t xml:space="preserve"> </w:t>
      </w:r>
      <w:r w:rsidRPr="00197FF2">
        <w:rPr>
          <w:rFonts w:ascii="Verdana" w:hAnsi="Verdana"/>
        </w:rPr>
        <w:t>discrimination</w:t>
      </w:r>
      <w:r w:rsidR="00926E21" w:rsidRPr="00197FF2">
        <w:rPr>
          <w:rFonts w:ascii="Verdana" w:hAnsi="Verdana"/>
        </w:rPr>
        <w:t xml:space="preserve"> </w:t>
      </w:r>
      <w:r w:rsidRPr="00197FF2">
        <w:rPr>
          <w:rFonts w:ascii="Verdana" w:hAnsi="Verdana"/>
        </w:rPr>
        <w:t>index;</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third</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given</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illustration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poor</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negative</w:t>
      </w:r>
      <w:r w:rsidR="00926E21" w:rsidRPr="00197FF2">
        <w:rPr>
          <w:rFonts w:ascii="Verdana" w:hAnsi="Verdana"/>
        </w:rPr>
        <w:t xml:space="preserve"> </w:t>
      </w:r>
      <w:r w:rsidRPr="00197FF2">
        <w:rPr>
          <w:rFonts w:ascii="Verdana" w:hAnsi="Verdana"/>
        </w:rPr>
        <w:t>discrimination.</w:t>
      </w:r>
    </w:p>
    <w:p w:rsidR="008E2720" w:rsidRPr="00197FF2" w:rsidRDefault="008E2720" w:rsidP="00315B58">
      <w:pPr>
        <w:jc w:val="both"/>
        <w:rPr>
          <w:rFonts w:ascii="Verdana" w:hAnsi="Verdana"/>
        </w:rPr>
      </w:pPr>
      <w:r w:rsidRPr="00197FF2">
        <w:rPr>
          <w:rFonts w:ascii="Verdana" w:hAnsi="Verdana"/>
        </w:rPr>
        <w:t>1</w:t>
      </w:r>
      <w:r w:rsidR="00926E21" w:rsidRPr="00197FF2">
        <w:rPr>
          <w:rFonts w:ascii="Verdana" w:hAnsi="Verdana"/>
        </w:rPr>
        <w:t xml:space="preserve"> </w:t>
      </w:r>
      <w:r w:rsidRPr="00197FF2">
        <w:rPr>
          <w:rFonts w:ascii="Verdana" w:hAnsi="Verdana"/>
        </w:rPr>
        <w:t>High</w:t>
      </w:r>
      <w:r w:rsidR="00926E21" w:rsidRPr="00197FF2">
        <w:rPr>
          <w:rFonts w:ascii="Verdana" w:hAnsi="Verdana"/>
        </w:rPr>
        <w:t xml:space="preserve"> </w:t>
      </w:r>
      <w:r w:rsidRPr="00197FF2">
        <w:rPr>
          <w:rFonts w:ascii="Verdana" w:hAnsi="Verdana"/>
        </w:rPr>
        <w:t>discrimination</w:t>
      </w:r>
      <w:r w:rsidR="00926E21" w:rsidRPr="00197FF2">
        <w:rPr>
          <w:rFonts w:ascii="Verdana" w:hAnsi="Verdana"/>
        </w:rPr>
        <w:t xml:space="preserve"> </w:t>
      </w:r>
      <w:r w:rsidRPr="00197FF2">
        <w:rPr>
          <w:rFonts w:ascii="Verdana" w:hAnsi="Verdana"/>
        </w:rPr>
        <w:t>index:</w:t>
      </w:r>
    </w:p>
    <w:p w:rsidR="008E2720" w:rsidRPr="00197FF2" w:rsidRDefault="008E2720" w:rsidP="00315B58">
      <w:pPr>
        <w:jc w:val="both"/>
        <w:rPr>
          <w:rFonts w:ascii="Verdana" w:hAnsi="Verdana"/>
        </w:rPr>
      </w:pPr>
      <w:r w:rsidRPr="00197FF2">
        <w:rPr>
          <w:rFonts w:ascii="Verdana" w:hAnsi="Verdana"/>
        </w:rPr>
        <w:t>NEARLY</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00D122A5" w:rsidRPr="00197FF2">
        <w:rPr>
          <w:rFonts w:ascii="Verdana" w:hAnsi="Verdana"/>
        </w:rPr>
        <w:t xml:space="preserve">… </w:t>
      </w:r>
      <w:r w:rsidRPr="00197FF2">
        <w:rPr>
          <w:rFonts w:ascii="Verdana" w:hAnsi="Verdana"/>
        </w:rPr>
        <w:t>Jim</w:t>
      </w:r>
      <w:r w:rsidR="00926E21" w:rsidRPr="00197FF2">
        <w:rPr>
          <w:rFonts w:ascii="Verdana" w:hAnsi="Verdana"/>
        </w:rPr>
        <w:t xml:space="preserve"> </w:t>
      </w:r>
      <w:r w:rsidR="00D122A5" w:rsidRPr="00197FF2">
        <w:rPr>
          <w:rFonts w:ascii="Verdana" w:hAnsi="Verdana"/>
        </w:rPr>
        <w:t xml:space="preserve">… </w:t>
      </w:r>
      <w:r w:rsidRPr="00197FF2">
        <w:rPr>
          <w:rFonts w:ascii="Verdana" w:hAnsi="Verdana"/>
        </w:rPr>
        <w:t>crossed</w:t>
      </w:r>
      <w:r w:rsidR="00926E21" w:rsidRPr="00197FF2">
        <w:rPr>
          <w:rFonts w:ascii="Verdana" w:hAnsi="Verdana"/>
        </w:rPr>
        <w:t xml:space="preserve"> </w:t>
      </w:r>
      <w:r w:rsidR="00D122A5" w:rsidRPr="00197FF2">
        <w:rPr>
          <w:rFonts w:ascii="Verdana" w:hAnsi="Verdana"/>
        </w:rPr>
        <w:t xml:space="preserve">… the </w:t>
      </w:r>
      <w:r w:rsidRPr="00197FF2">
        <w:rPr>
          <w:rFonts w:ascii="Verdana" w:hAnsi="Verdana"/>
        </w:rPr>
        <w:t>road,</w:t>
      </w:r>
      <w:r w:rsidR="00926E21" w:rsidRPr="00197FF2">
        <w:rPr>
          <w:rFonts w:ascii="Verdana" w:hAnsi="Verdana"/>
        </w:rPr>
        <w:t xml:space="preserve"> </w:t>
      </w:r>
      <w:r w:rsidRPr="00197FF2">
        <w:rPr>
          <w:rFonts w:ascii="Verdana" w:hAnsi="Verdana"/>
        </w:rPr>
        <w:t>he</w:t>
      </w:r>
      <w:r w:rsidR="00D122A5" w:rsidRPr="00197FF2">
        <w:rPr>
          <w:rFonts w:ascii="Verdana" w:hAnsi="Verdana"/>
        </w:rPr>
        <w:t xml:space="preserve"> √</w:t>
      </w:r>
      <w:r w:rsidR="00926E21" w:rsidRPr="00197FF2">
        <w:rPr>
          <w:rFonts w:ascii="Verdana" w:hAnsi="Verdana"/>
        </w:rPr>
        <w:t xml:space="preserve"> </w:t>
      </w:r>
      <w:r w:rsidRPr="00197FF2">
        <w:rPr>
          <w:rFonts w:ascii="Verdana" w:hAnsi="Verdana"/>
        </w:rPr>
        <w:t>ran</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car.</w:t>
      </w:r>
      <w:r w:rsidR="00926E21" w:rsidRPr="00197FF2">
        <w:rPr>
          <w:rFonts w:ascii="Verdana" w:hAnsi="Verdana"/>
        </w:rPr>
        <w:t xml:space="preserve"> </w:t>
      </w:r>
    </w:p>
    <w:p w:rsidR="00D122A5" w:rsidRPr="00197FF2" w:rsidRDefault="00D122A5" w:rsidP="00315B58">
      <w:pPr>
        <w:jc w:val="both"/>
        <w:rPr>
          <w:rFonts w:ascii="Verdana" w:hAnsi="Verdana"/>
        </w:rPr>
      </w:pPr>
      <w:r w:rsidRPr="00197FF2">
        <w:rPr>
          <w:rFonts w:ascii="Verdana" w:hAnsi="Verdana"/>
        </w:rPr>
        <w:t>D=(18-3)/20=15/20=.75</w:t>
      </w:r>
      <w:r w:rsidRPr="00197FF2">
        <w:rPr>
          <w:rFonts w:ascii="Verdana" w:hAnsi="Verdana"/>
        </w:rPr>
        <w:br/>
        <w:t>FV=21/40=0.525</w:t>
      </w:r>
    </w:p>
    <w:p w:rsidR="00D122A5" w:rsidRPr="00197FF2" w:rsidRDefault="008E272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right</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discriminates</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2</w:t>
      </w:r>
      <w:r w:rsidR="00926E21" w:rsidRPr="00197FF2">
        <w:rPr>
          <w:rFonts w:ascii="Verdana" w:hAnsi="Verdana"/>
        </w:rPr>
        <w:t xml:space="preserve"> </w:t>
      </w:r>
      <w:r w:rsidRPr="00197FF2">
        <w:rPr>
          <w:rFonts w:ascii="Verdana" w:hAnsi="Verdana"/>
        </w:rPr>
        <w:t>Low</w:t>
      </w:r>
      <w:r w:rsidR="00926E21" w:rsidRPr="00197FF2">
        <w:rPr>
          <w:rFonts w:ascii="Verdana" w:hAnsi="Verdana"/>
        </w:rPr>
        <w:t xml:space="preserve"> </w:t>
      </w:r>
      <w:r w:rsidRPr="00197FF2">
        <w:rPr>
          <w:rFonts w:ascii="Verdana" w:hAnsi="Verdana"/>
        </w:rPr>
        <w:t>discrimination</w:t>
      </w:r>
      <w:r w:rsidR="00926E21" w:rsidRPr="00197FF2">
        <w:rPr>
          <w:rFonts w:ascii="Verdana" w:hAnsi="Verdana"/>
        </w:rPr>
        <w:t xml:space="preserve"> </w:t>
      </w:r>
      <w:r w:rsidRPr="00197FF2">
        <w:rPr>
          <w:rFonts w:ascii="Verdana" w:hAnsi="Verdana"/>
        </w:rPr>
        <w:t>index:</w:t>
      </w:r>
    </w:p>
    <w:p w:rsidR="00DC5AAF" w:rsidRPr="00197FF2" w:rsidRDefault="00DC5AAF" w:rsidP="00315B58">
      <w:pPr>
        <w:jc w:val="both"/>
        <w:rPr>
          <w:rFonts w:ascii="Verdana" w:hAnsi="Verdana"/>
        </w:rPr>
      </w:pPr>
      <w:r w:rsidRPr="00197FF2">
        <w:rPr>
          <w:rFonts w:ascii="Verdana" w:hAnsi="Verdana"/>
        </w:rPr>
        <w:t>If you … the bell. The door would have been opened.</w:t>
      </w:r>
    </w:p>
    <w:p w:rsidR="008E2720" w:rsidRPr="00197FF2" w:rsidRDefault="00DC5AAF" w:rsidP="00315B58">
      <w:pPr>
        <w:jc w:val="both"/>
        <w:rPr>
          <w:rFonts w:ascii="Verdana" w:hAnsi="Verdana"/>
        </w:rPr>
      </w:pPr>
      <w:r w:rsidRPr="00197FF2">
        <w:rPr>
          <w:rFonts w:ascii="Verdana" w:hAnsi="Verdana"/>
        </w:rPr>
        <w:t>A</w:t>
      </w:r>
      <w:r w:rsidR="008E2720" w:rsidRPr="00197FF2">
        <w:rPr>
          <w:rFonts w:ascii="Verdana" w:hAnsi="Verdana"/>
        </w:rPr>
        <w:t>.</w:t>
      </w:r>
      <w:r w:rsidRPr="00197FF2">
        <w:rPr>
          <w:rFonts w:ascii="Verdana" w:hAnsi="Verdana"/>
        </w:rPr>
        <w:t>would ring</w:t>
      </w:r>
    </w:p>
    <w:p w:rsidR="00DC5AAF" w:rsidRPr="00197FF2" w:rsidRDefault="00DC5AAF" w:rsidP="00315B58">
      <w:pPr>
        <w:jc w:val="both"/>
        <w:rPr>
          <w:rFonts w:ascii="Verdana" w:hAnsi="Verdana"/>
        </w:rPr>
      </w:pPr>
      <w:r w:rsidRPr="00197FF2">
        <w:rPr>
          <w:rFonts w:ascii="Verdana" w:hAnsi="Verdana"/>
        </w:rPr>
        <w:t>B. had ring</w:t>
      </w:r>
    </w:p>
    <w:p w:rsidR="008E2720" w:rsidRPr="00197FF2" w:rsidRDefault="008E2720" w:rsidP="00315B58">
      <w:pPr>
        <w:jc w:val="both"/>
        <w:rPr>
          <w:rFonts w:ascii="Verdana" w:hAnsi="Verdana"/>
        </w:rPr>
      </w:pPr>
      <w:r w:rsidRPr="00197FF2">
        <w:rPr>
          <w:rFonts w:ascii="Verdana" w:hAnsi="Verdana"/>
        </w:rPr>
        <w:lastRenderedPageBreak/>
        <w:t>C.</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rung</w:t>
      </w:r>
    </w:p>
    <w:p w:rsidR="008E2720"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ringing</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discriminates</w:t>
      </w:r>
      <w:r w:rsidR="00926E21" w:rsidRPr="00197FF2">
        <w:rPr>
          <w:rFonts w:ascii="Verdana" w:hAnsi="Verdana"/>
        </w:rPr>
        <w:t xml:space="preserve"> </w:t>
      </w:r>
      <w:r w:rsidRPr="00197FF2">
        <w:rPr>
          <w:rFonts w:ascii="Verdana" w:hAnsi="Verdana"/>
        </w:rPr>
        <w:t>poorly</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everyone,</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‘bad’.)</w:t>
      </w:r>
    </w:p>
    <w:p w:rsidR="008E2720" w:rsidRPr="00197FF2" w:rsidRDefault="008E2720" w:rsidP="00315B58">
      <w:pPr>
        <w:jc w:val="both"/>
        <w:rPr>
          <w:rFonts w:ascii="Verdana" w:hAnsi="Verdana"/>
        </w:rPr>
      </w:pPr>
      <w:r w:rsidRPr="00197FF2">
        <w:rPr>
          <w:rFonts w:ascii="Verdana" w:hAnsi="Verdana"/>
        </w:rPr>
        <w:t>3</w:t>
      </w:r>
      <w:r w:rsidR="00926E21" w:rsidRPr="00197FF2">
        <w:rPr>
          <w:rFonts w:ascii="Verdana" w:hAnsi="Verdana"/>
        </w:rPr>
        <w:t xml:space="preserve"> </w:t>
      </w:r>
      <w:r w:rsidRPr="00197FF2">
        <w:rPr>
          <w:rFonts w:ascii="Verdana" w:hAnsi="Verdana"/>
        </w:rPr>
        <w:t>Negative</w:t>
      </w:r>
      <w:r w:rsidR="00926E21" w:rsidRPr="00197FF2">
        <w:rPr>
          <w:rFonts w:ascii="Verdana" w:hAnsi="Verdana"/>
        </w:rPr>
        <w:t xml:space="preserve"> </w:t>
      </w:r>
      <w:r w:rsidRPr="00197FF2">
        <w:rPr>
          <w:rFonts w:ascii="Verdana" w:hAnsi="Verdana"/>
        </w:rPr>
        <w:t>discrimination</w:t>
      </w:r>
      <w:r w:rsidR="00926E21" w:rsidRPr="00197FF2">
        <w:rPr>
          <w:rFonts w:ascii="Verdana" w:hAnsi="Verdana"/>
        </w:rPr>
        <w:t xml:space="preserve"> </w:t>
      </w:r>
      <w:r w:rsidRPr="00197FF2">
        <w:rPr>
          <w:rFonts w:ascii="Verdana" w:hAnsi="Verdana"/>
        </w:rPr>
        <w:t>index:</w:t>
      </w:r>
    </w:p>
    <w:p w:rsidR="008E2720" w:rsidRPr="00197FF2" w:rsidRDefault="008E2720" w:rsidP="00315B58">
      <w:pPr>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don't</w:t>
      </w:r>
      <w:r w:rsidR="00926E21" w:rsidRPr="00197FF2">
        <w:rPr>
          <w:rFonts w:ascii="Verdana" w:hAnsi="Verdana"/>
        </w:rPr>
        <w:t xml:space="preserve"> </w:t>
      </w:r>
      <w:r w:rsidRPr="00197FF2">
        <w:rPr>
          <w:rFonts w:ascii="Verdana" w:hAnsi="Verdana"/>
        </w:rPr>
        <w:t>think</w:t>
      </w:r>
      <w:r w:rsidR="00926E21" w:rsidRPr="00197FF2">
        <w:rPr>
          <w:rFonts w:ascii="Verdana" w:hAnsi="Verdana"/>
        </w:rPr>
        <w:t xml:space="preserve"> </w:t>
      </w:r>
      <w:r w:rsidRPr="00197FF2">
        <w:rPr>
          <w:rFonts w:ascii="Verdana" w:hAnsi="Verdana"/>
        </w:rPr>
        <w:t>anybody</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seen</w:t>
      </w:r>
      <w:r w:rsidR="00926E21" w:rsidRPr="00197FF2">
        <w:rPr>
          <w:rFonts w:ascii="Verdana" w:hAnsi="Verdana"/>
        </w:rPr>
        <w:t xml:space="preserve"> </w:t>
      </w:r>
      <w:r w:rsidRPr="00197FF2">
        <w:rPr>
          <w:rFonts w:ascii="Verdana" w:hAnsi="Verdana"/>
        </w:rPr>
        <w:t>him.</w:t>
      </w:r>
    </w:p>
    <w:p w:rsidR="008E2720" w:rsidRPr="00197FF2" w:rsidRDefault="00DC5AAF" w:rsidP="00315B58">
      <w:pPr>
        <w:jc w:val="both"/>
        <w:rPr>
          <w:rFonts w:ascii="Verdana" w:hAnsi="Verdana"/>
        </w:rPr>
      </w:pPr>
      <w:r w:rsidRPr="00197FF2">
        <w:rPr>
          <w:rFonts w:ascii="Verdana" w:hAnsi="Verdana"/>
        </w:rPr>
        <w:t>A.</w:t>
      </w:r>
      <w:r w:rsidR="00926E21" w:rsidRPr="00197FF2">
        <w:rPr>
          <w:rFonts w:ascii="Verdana" w:hAnsi="Verdana"/>
        </w:rPr>
        <w:t xml:space="preserve"> </w:t>
      </w:r>
      <w:r w:rsidR="008E2720" w:rsidRPr="00197FF2">
        <w:rPr>
          <w:rFonts w:ascii="Verdana" w:hAnsi="Verdana"/>
        </w:rPr>
        <w:t>Yes,</w:t>
      </w:r>
      <w:r w:rsidR="00926E21" w:rsidRPr="00197FF2">
        <w:rPr>
          <w:rFonts w:ascii="Verdana" w:hAnsi="Verdana"/>
        </w:rPr>
        <w:t xml:space="preserve"> </w:t>
      </w:r>
      <w:r w:rsidR="008E2720" w:rsidRPr="00197FF2">
        <w:rPr>
          <w:rFonts w:ascii="Verdana" w:hAnsi="Verdana"/>
        </w:rPr>
        <w:t>someone</w:t>
      </w:r>
      <w:r w:rsidR="00926E21" w:rsidRPr="00197FF2">
        <w:rPr>
          <w:rFonts w:ascii="Verdana" w:hAnsi="Verdana"/>
        </w:rPr>
        <w:t xml:space="preserve"> </w:t>
      </w:r>
      <w:r w:rsidR="008E2720" w:rsidRPr="00197FF2">
        <w:rPr>
          <w:rFonts w:ascii="Verdana" w:hAnsi="Verdana"/>
        </w:rPr>
        <w:t>has.</w:t>
      </w:r>
    </w:p>
    <w:p w:rsidR="008E2720" w:rsidRPr="00197FF2" w:rsidRDefault="00DC5AAF" w:rsidP="00315B58">
      <w:pPr>
        <w:jc w:val="both"/>
        <w:rPr>
          <w:rFonts w:ascii="Verdana" w:hAnsi="Verdana"/>
        </w:rPr>
      </w:pPr>
      <w:r w:rsidRPr="00197FF2">
        <w:rPr>
          <w:rFonts w:ascii="Verdana" w:hAnsi="Verdana"/>
        </w:rPr>
        <w:t>B.</w:t>
      </w:r>
      <w:r w:rsidR="00926E21" w:rsidRPr="00197FF2">
        <w:rPr>
          <w:rFonts w:ascii="Verdana" w:hAnsi="Verdana"/>
        </w:rPr>
        <w:t xml:space="preserve"> </w:t>
      </w:r>
      <w:r w:rsidR="008E2720" w:rsidRPr="00197FF2">
        <w:rPr>
          <w:rFonts w:ascii="Verdana" w:hAnsi="Verdana"/>
        </w:rPr>
        <w:t>Yes,</w:t>
      </w:r>
      <w:r w:rsidR="00926E21" w:rsidRPr="00197FF2">
        <w:rPr>
          <w:rFonts w:ascii="Verdana" w:hAnsi="Verdana"/>
        </w:rPr>
        <w:t xml:space="preserve"> </w:t>
      </w:r>
      <w:r w:rsidR="008E2720" w:rsidRPr="00197FF2">
        <w:rPr>
          <w:rFonts w:ascii="Verdana" w:hAnsi="Verdana"/>
        </w:rPr>
        <w:t>no</w:t>
      </w:r>
      <w:r w:rsidR="00926E21" w:rsidRPr="00197FF2">
        <w:rPr>
          <w:rFonts w:ascii="Verdana" w:hAnsi="Verdana"/>
        </w:rPr>
        <w:t xml:space="preserve"> </w:t>
      </w:r>
      <w:r w:rsidR="008E2720" w:rsidRPr="00197FF2">
        <w:rPr>
          <w:rFonts w:ascii="Verdana" w:hAnsi="Verdana"/>
        </w:rPr>
        <w:t>one</w:t>
      </w:r>
      <w:r w:rsidR="00926E21" w:rsidRPr="00197FF2">
        <w:rPr>
          <w:rFonts w:ascii="Verdana" w:hAnsi="Verdana"/>
        </w:rPr>
        <w:t xml:space="preserve"> </w:t>
      </w:r>
      <w:r w:rsidR="008E2720" w:rsidRPr="00197FF2">
        <w:rPr>
          <w:rFonts w:ascii="Verdana" w:hAnsi="Verdana"/>
        </w:rPr>
        <w:t>has.</w:t>
      </w:r>
    </w:p>
    <w:p w:rsidR="008E2720" w:rsidRPr="00197FF2" w:rsidRDefault="008E2720"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Yes,</w:t>
      </w:r>
      <w:r w:rsidR="00926E21" w:rsidRPr="00197FF2">
        <w:rPr>
          <w:rFonts w:ascii="Verdana" w:hAnsi="Verdana"/>
        </w:rPr>
        <w:t xml:space="preserve"> </w:t>
      </w:r>
      <w:r w:rsidRPr="00197FF2">
        <w:rPr>
          <w:rFonts w:ascii="Verdana" w:hAnsi="Verdana"/>
        </w:rPr>
        <w:t>none</w:t>
      </w:r>
      <w:r w:rsidR="00926E21" w:rsidRPr="00197FF2">
        <w:rPr>
          <w:rFonts w:ascii="Verdana" w:hAnsi="Verdana"/>
        </w:rPr>
        <w:t xml:space="preserve"> </w:t>
      </w:r>
      <w:r w:rsidRPr="00197FF2">
        <w:rPr>
          <w:rFonts w:ascii="Verdana" w:hAnsi="Verdana"/>
        </w:rPr>
        <w:t>has.</w:t>
      </w:r>
    </w:p>
    <w:p w:rsidR="008E2720"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Yes,</w:t>
      </w:r>
      <w:r w:rsidR="00926E21" w:rsidRPr="00197FF2">
        <w:rPr>
          <w:rFonts w:ascii="Verdana" w:hAnsi="Verdana"/>
        </w:rPr>
        <w:t xml:space="preserve"> </w:t>
      </w:r>
      <w:r w:rsidRPr="00197FF2">
        <w:rPr>
          <w:rFonts w:ascii="Verdana" w:hAnsi="Verdana"/>
        </w:rPr>
        <w:t>anyone</w:t>
      </w:r>
      <w:r w:rsidR="00926E21" w:rsidRPr="00197FF2">
        <w:rPr>
          <w:rFonts w:ascii="Verdana" w:hAnsi="Verdana"/>
        </w:rPr>
        <w:t xml:space="preserve"> </w:t>
      </w:r>
      <w:r w:rsidRPr="00197FF2">
        <w:rPr>
          <w:rFonts w:ascii="Verdana" w:hAnsi="Verdana"/>
        </w:rPr>
        <w:t>has.</w:t>
      </w:r>
    </w:p>
    <w:p w:rsidR="00DC5AAF" w:rsidRPr="00197FF2" w:rsidRDefault="00DC5AAF" w:rsidP="00315B58">
      <w:pPr>
        <w:jc w:val="both"/>
        <w:rPr>
          <w:rFonts w:ascii="Verdana" w:hAnsi="Verdana"/>
        </w:rPr>
      </w:pPr>
      <w:r w:rsidRPr="00197FF2">
        <w:rPr>
          <w:rFonts w:ascii="Verdana" w:hAnsi="Verdana"/>
        </w:rPr>
        <w:t>D= (3-0)/20= .15</w:t>
      </w:r>
    </w:p>
    <w:p w:rsidR="00DC5AAF" w:rsidRPr="00197FF2" w:rsidRDefault="00DC5AAF" w:rsidP="00315B58">
      <w:pPr>
        <w:jc w:val="both"/>
        <w:rPr>
          <w:rFonts w:ascii="Verdana" w:hAnsi="Verdana"/>
        </w:rPr>
      </w:pPr>
      <w:r w:rsidRPr="00197FF2">
        <w:rPr>
          <w:rFonts w:ascii="Verdana" w:hAnsi="Verdana"/>
        </w:rPr>
        <w:t>FV= (3/40)= .075</w:t>
      </w:r>
    </w:p>
    <w:p w:rsidR="008E2720" w:rsidRPr="00197FF2" w:rsidRDefault="008E2720" w:rsidP="00315B58">
      <w:pPr>
        <w:jc w:val="both"/>
        <w:rPr>
          <w:rFonts w:ascii="Verdana" w:hAnsi="Verdana"/>
        </w:rPr>
      </w:pPr>
      <w:r w:rsidRPr="00197FF2">
        <w:rPr>
          <w:rFonts w:ascii="Verdana" w:hAnsi="Verdana"/>
        </w:rPr>
        <w:t>(This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discriminates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wrong</w:t>
      </w:r>
      <w:r w:rsidR="00926E21" w:rsidRPr="00197FF2">
        <w:rPr>
          <w:rFonts w:ascii="Verdana" w:hAnsi="Verdana"/>
        </w:rPr>
        <w:t xml:space="preserve"> </w:t>
      </w:r>
      <w:r w:rsidRPr="00197FF2">
        <w:rPr>
          <w:rFonts w:ascii="Verdana" w:hAnsi="Verdana"/>
        </w:rPr>
        <w:t>direction.)</w:t>
      </w:r>
    </w:p>
    <w:p w:rsidR="008E2720" w:rsidRPr="00197FF2" w:rsidRDefault="008E2720" w:rsidP="00315B58">
      <w:pPr>
        <w:jc w:val="both"/>
        <w:rPr>
          <w:rFonts w:ascii="Verdana" w:hAnsi="Verdana"/>
        </w:rPr>
      </w:pPr>
      <w:r w:rsidRPr="00197FF2">
        <w:rPr>
          <w:rFonts w:ascii="Verdana" w:hAnsi="Verdana"/>
        </w:rPr>
        <w:t>What</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gone</w:t>
      </w:r>
      <w:r w:rsidR="00926E21" w:rsidRPr="00197FF2">
        <w:rPr>
          <w:rFonts w:ascii="Verdana" w:hAnsi="Verdana"/>
        </w:rPr>
        <w:t xml:space="preserve"> </w:t>
      </w:r>
      <w:r w:rsidRPr="00197FF2">
        <w:rPr>
          <w:rFonts w:ascii="Verdana" w:hAnsi="Verdana"/>
        </w:rPr>
        <w:t>wrong</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third</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above?</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stage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counting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candidates</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chose</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evident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trick</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words,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‘clever’.</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even</w:t>
      </w:r>
      <w:r w:rsidR="00926E21" w:rsidRPr="00197FF2">
        <w:rPr>
          <w:rFonts w:ascii="Verdana" w:hAnsi="Verdana"/>
        </w:rPr>
        <w:t xml:space="preserve"> </w:t>
      </w:r>
      <w:r w:rsidRPr="00197FF2">
        <w:rPr>
          <w:rFonts w:ascii="Verdana" w:hAnsi="Verdana"/>
        </w:rPr>
        <w:t>conceivable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native</w:t>
      </w:r>
      <w:r w:rsidR="00926E21" w:rsidRPr="00197FF2">
        <w:rPr>
          <w:rFonts w:ascii="Verdana" w:hAnsi="Verdana"/>
        </w:rPr>
        <w:t xml:space="preserve"> </w:t>
      </w:r>
      <w:r w:rsidRPr="00197FF2">
        <w:rPr>
          <w:rFonts w:ascii="Verdana" w:hAnsi="Verdana"/>
        </w:rPr>
        <w:t>speakers</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select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preference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like</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escape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attention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until</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analysis</w:t>
      </w:r>
      <w:r w:rsidR="00926E21" w:rsidRPr="00197FF2">
        <w:rPr>
          <w:rFonts w:ascii="Verdana" w:hAnsi="Verdana"/>
        </w:rPr>
        <w:t xml:space="preserve"> </w:t>
      </w:r>
      <w:r w:rsidRPr="00197FF2">
        <w:rPr>
          <w:rFonts w:ascii="Verdana" w:hAnsi="Verdana"/>
        </w:rPr>
        <w:t>actually</w:t>
      </w:r>
      <w:r w:rsidR="00926E21" w:rsidRPr="00197FF2">
        <w:rPr>
          <w:rFonts w:ascii="Verdana" w:hAnsi="Verdana"/>
        </w:rPr>
        <w:t xml:space="preserve"> </w:t>
      </w:r>
      <w:r w:rsidRPr="00197FF2">
        <w:rPr>
          <w:rFonts w:ascii="Verdana" w:hAnsi="Verdana"/>
        </w:rPr>
        <w:t>focuses</w:t>
      </w:r>
      <w:r w:rsidR="00926E21" w:rsidRPr="00197FF2">
        <w:rPr>
          <w:rFonts w:ascii="Verdana" w:hAnsi="Verdana"/>
        </w:rPr>
        <w:t xml:space="preserve"> </w:t>
      </w:r>
      <w:r w:rsidRPr="00197FF2">
        <w:rPr>
          <w:rFonts w:ascii="Verdana" w:hAnsi="Verdana"/>
        </w:rPr>
        <w:t>attention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excellent</w:t>
      </w:r>
      <w:r w:rsidR="00926E21" w:rsidRPr="00197FF2">
        <w:rPr>
          <w:rFonts w:ascii="Verdana" w:hAnsi="Verdana"/>
        </w:rPr>
        <w:t xml:space="preserve"> </w:t>
      </w:r>
      <w:r w:rsidRPr="00197FF2">
        <w:rPr>
          <w:rFonts w:ascii="Verdana" w:hAnsi="Verdana"/>
        </w:rPr>
        <w:t>reason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conducting</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analysis.)</w:t>
      </w:r>
    </w:p>
    <w:p w:rsidR="00DC5AAF" w:rsidRPr="00197FF2" w:rsidRDefault="008E2720" w:rsidP="00DC5AAF">
      <w:pPr>
        <w:ind w:firstLine="720"/>
        <w:jc w:val="both"/>
        <w:rPr>
          <w:rFonts w:ascii="Verdana" w:hAnsi="Verdana"/>
        </w:rPr>
      </w:pPr>
      <w:r w:rsidRPr="00197FF2">
        <w:rPr>
          <w:rFonts w:ascii="Verdana" w:hAnsi="Verdana"/>
        </w:rPr>
        <w:t>Note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high</w:t>
      </w:r>
      <w:r w:rsidR="00926E21" w:rsidRPr="00197FF2">
        <w:rPr>
          <w:rFonts w:ascii="Verdana" w:hAnsi="Verdana"/>
        </w:rPr>
        <w:t xml:space="preserve"> </w:t>
      </w:r>
      <w:r w:rsidRPr="00197FF2">
        <w:rPr>
          <w:rFonts w:ascii="Verdana" w:hAnsi="Verdana"/>
        </w:rPr>
        <w:t>facility</w:t>
      </w:r>
      <w:r w:rsidR="00926E21" w:rsidRPr="00197FF2">
        <w:rPr>
          <w:rFonts w:ascii="Verdana" w:hAnsi="Verdana"/>
        </w:rPr>
        <w:t xml:space="preserve"> </w:t>
      </w:r>
      <w:r w:rsidRPr="00197FF2">
        <w:rPr>
          <w:rFonts w:ascii="Verdana" w:hAnsi="Verdana"/>
        </w:rPr>
        <w:t>value</w:t>
      </w:r>
      <w:r w:rsidR="00926E21" w:rsidRPr="00197FF2">
        <w:rPr>
          <w:rFonts w:ascii="Verdana" w:hAnsi="Verdana"/>
        </w:rPr>
        <w:t xml:space="preserve"> </w:t>
      </w:r>
      <w:r w:rsidRPr="00197FF2">
        <w:rPr>
          <w:rFonts w:ascii="Verdana" w:hAnsi="Verdana"/>
        </w:rPr>
        <w:t>fail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discriminate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show</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low</w:t>
      </w:r>
      <w:r w:rsidR="00926E21" w:rsidRPr="00197FF2">
        <w:rPr>
          <w:rFonts w:ascii="Verdana" w:hAnsi="Verdana"/>
        </w:rPr>
        <w:t xml:space="preserve"> </w:t>
      </w:r>
      <w:r w:rsidRPr="00197FF2">
        <w:rPr>
          <w:rFonts w:ascii="Verdana" w:hAnsi="Verdana"/>
        </w:rPr>
        <w:t>discrimination</w:t>
      </w:r>
      <w:r w:rsidR="00926E21" w:rsidRPr="00197FF2">
        <w:rPr>
          <w:rFonts w:ascii="Verdana" w:hAnsi="Verdana"/>
        </w:rPr>
        <w:t xml:space="preserve"> </w:t>
      </w:r>
      <w:r w:rsidRPr="00197FF2">
        <w:rPr>
          <w:rFonts w:ascii="Verdana" w:hAnsi="Verdana"/>
        </w:rPr>
        <w:t>index.</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00DC5AAF" w:rsidRPr="00197FF2">
        <w:rPr>
          <w:rFonts w:ascii="Verdana" w:hAnsi="Verdana"/>
        </w:rPr>
        <w:t xml:space="preserve">students who were given the following item had obviously mastered the use of </w:t>
      </w:r>
      <w:r w:rsidR="00DC5AAF" w:rsidRPr="00197FF2">
        <w:rPr>
          <w:rFonts w:ascii="Verdana" w:hAnsi="Verdana"/>
          <w:bCs/>
          <w:iCs/>
        </w:rPr>
        <w:t>for</w:t>
      </w:r>
      <w:r w:rsidR="00DC5AAF" w:rsidRPr="00197FF2">
        <w:rPr>
          <w:rFonts w:ascii="Verdana" w:hAnsi="Verdana"/>
        </w:rPr>
        <w:t xml:space="preserve"> and </w:t>
      </w:r>
      <w:r w:rsidR="00DC5AAF" w:rsidRPr="00197FF2">
        <w:rPr>
          <w:rFonts w:ascii="Verdana" w:hAnsi="Verdana"/>
          <w:bCs/>
          <w:iCs/>
        </w:rPr>
        <w:t>since</w:t>
      </w:r>
      <w:r w:rsidR="00DC5AAF" w:rsidRPr="00197FF2">
        <w:rPr>
          <w:rFonts w:ascii="Verdana" w:hAnsi="Verdana"/>
        </w:rPr>
        <w:t xml:space="preserve"> following the present perfect continuous tense:</w:t>
      </w:r>
    </w:p>
    <w:p w:rsidR="00DC5AAF" w:rsidRPr="00197FF2" w:rsidRDefault="00DC5AAF" w:rsidP="00DC5AAF">
      <w:pPr>
        <w:jc w:val="both"/>
        <w:rPr>
          <w:rFonts w:ascii="Verdana" w:hAnsi="Verdana"/>
        </w:rPr>
      </w:pPr>
      <w:r w:rsidRPr="00197FF2">
        <w:rPr>
          <w:rFonts w:ascii="Verdana" w:hAnsi="Verdana"/>
        </w:rPr>
        <w:t>He’s been living in Berlin … 1975</w:t>
      </w:r>
    </w:p>
    <w:p w:rsidR="00DC5AAF" w:rsidRPr="00197FF2" w:rsidRDefault="00DC5AAF" w:rsidP="00DC5AAF">
      <w:pPr>
        <w:jc w:val="both"/>
        <w:rPr>
          <w:rFonts w:ascii="Verdana" w:hAnsi="Verdana"/>
        </w:rPr>
      </w:pPr>
      <w:r w:rsidRPr="00197FF2">
        <w:rPr>
          <w:rFonts w:ascii="Verdana" w:hAnsi="Verdana"/>
        </w:rPr>
        <w:t>D=(19 – 19)/20 = 0</w:t>
      </w:r>
    </w:p>
    <w:p w:rsidR="00DC5AAF" w:rsidRPr="00197FF2" w:rsidRDefault="00DC5AAF" w:rsidP="00DC5AAF">
      <w:pPr>
        <w:jc w:val="both"/>
        <w:rPr>
          <w:rFonts w:ascii="Verdana" w:hAnsi="Verdana"/>
        </w:rPr>
      </w:pPr>
      <w:r w:rsidRPr="00197FF2">
        <w:rPr>
          <w:rFonts w:ascii="Verdana" w:hAnsi="Verdana"/>
        </w:rPr>
        <w:t>FV= (38/40)=0.95</w:t>
      </w:r>
    </w:p>
    <w:p w:rsidR="00A1260C" w:rsidRPr="00197FF2" w:rsidRDefault="00DC5AAF" w:rsidP="00DC5AAF">
      <w:pPr>
        <w:jc w:val="both"/>
        <w:rPr>
          <w:rFonts w:ascii="Verdana" w:hAnsi="Verdana"/>
        </w:rPr>
      </w:pPr>
      <w:r w:rsidRPr="00197FF2">
        <w:rPr>
          <w:rFonts w:ascii="Verdana" w:hAnsi="Verdana"/>
        </w:rPr>
        <w:t xml:space="preserve">(the item is extremely easy for the testee and has zero </w:t>
      </w:r>
      <w:r w:rsidR="00A1260C" w:rsidRPr="00197FF2">
        <w:rPr>
          <w:rFonts w:ascii="Verdana" w:hAnsi="Verdana"/>
        </w:rPr>
        <w:t>disrimination)</w:t>
      </w:r>
    </w:p>
    <w:p w:rsidR="00DC5AAF" w:rsidRPr="00197FF2" w:rsidRDefault="00DC5AAF" w:rsidP="00DC5AAF">
      <w:pPr>
        <w:jc w:val="both"/>
        <w:rPr>
          <w:rFonts w:ascii="Verdana" w:hAnsi="Verdana"/>
          <w:i/>
          <w:iCs/>
        </w:rPr>
      </w:pPr>
      <w:r w:rsidRPr="00197FF2">
        <w:rPr>
          <w:rFonts w:ascii="Verdana" w:hAnsi="Verdana"/>
          <w:i/>
          <w:iCs/>
        </w:rPr>
        <w:t>Item difficulty and discrimination</w:t>
      </w:r>
    </w:p>
    <w:p w:rsidR="00A1260C" w:rsidRPr="00197FF2" w:rsidRDefault="00A1260C" w:rsidP="00A1260C">
      <w:pPr>
        <w:jc w:val="both"/>
        <w:rPr>
          <w:rFonts w:ascii="Verdana" w:hAnsi="Verdana"/>
          <w:iCs/>
        </w:rPr>
      </w:pPr>
      <w:r w:rsidRPr="00197FF2">
        <w:rPr>
          <w:rFonts w:ascii="Verdana" w:hAnsi="Verdana"/>
          <w:iCs/>
        </w:rPr>
        <w:lastRenderedPageBreak/>
        <w:t>Facility values and discrimination indices are usually recorded together in tabular form and calculated by similar procedures. Note again the formulae used:</w:t>
      </w:r>
    </w:p>
    <w:p w:rsidR="00A1260C" w:rsidRPr="00197FF2" w:rsidRDefault="00A1260C" w:rsidP="00DC5AAF">
      <w:pPr>
        <w:jc w:val="both"/>
        <w:rPr>
          <w:rFonts w:ascii="Verdana" w:hAnsi="Verdana"/>
          <w:i/>
          <w:iCs/>
        </w:rPr>
      </w:pPr>
      <w:r w:rsidRPr="00197FF2">
        <w:rPr>
          <w:rFonts w:ascii="Verdana" w:hAnsi="Verdana"/>
          <w:i/>
          <w:iCs/>
        </w:rPr>
        <w:t>FV= Correct U + Correct L)/2n (or FV= R/N)</w:t>
      </w:r>
    </w:p>
    <w:p w:rsidR="00A1260C" w:rsidRPr="00197FF2" w:rsidRDefault="00A1260C" w:rsidP="00DC5AAF">
      <w:pPr>
        <w:jc w:val="both"/>
        <w:rPr>
          <w:rFonts w:ascii="Verdana" w:hAnsi="Verdana"/>
          <w:i/>
          <w:iCs/>
        </w:rPr>
      </w:pPr>
      <w:r w:rsidRPr="00197FF2">
        <w:rPr>
          <w:rFonts w:ascii="Verdana" w:hAnsi="Verdana"/>
          <w:i/>
          <w:iCs/>
        </w:rPr>
        <w:t>D= (Correct U – Correct L)/n</w:t>
      </w:r>
    </w:p>
    <w:p w:rsidR="00A1260C" w:rsidRPr="00197FF2" w:rsidRDefault="00A1260C" w:rsidP="00A1260C">
      <w:pPr>
        <w:jc w:val="both"/>
        <w:rPr>
          <w:rFonts w:ascii="Verdana" w:hAnsi="Verdana"/>
          <w:iCs/>
        </w:rPr>
      </w:pPr>
      <w:r w:rsidRPr="00197FF2">
        <w:rPr>
          <w:rFonts w:ascii="Verdana" w:hAnsi="Verdana"/>
          <w:iCs/>
        </w:rPr>
        <w:t>The following table, compiled from the results of the test referred to in the preceding paragraphs, shows how these measures are recorded.</w:t>
      </w:r>
    </w:p>
    <w:tbl>
      <w:tblPr>
        <w:tblStyle w:val="TableGrid"/>
        <w:tblW w:w="0" w:type="auto"/>
        <w:tblInd w:w="648" w:type="dxa"/>
        <w:tblLook w:val="04A0" w:firstRow="1" w:lastRow="0" w:firstColumn="1" w:lastColumn="0" w:noHBand="0" w:noVBand="1"/>
      </w:tblPr>
      <w:tblGrid>
        <w:gridCol w:w="990"/>
        <w:gridCol w:w="810"/>
        <w:gridCol w:w="990"/>
        <w:gridCol w:w="990"/>
        <w:gridCol w:w="1170"/>
        <w:gridCol w:w="1170"/>
        <w:gridCol w:w="1080"/>
      </w:tblGrid>
      <w:tr w:rsidR="00A1260C" w:rsidRPr="00197FF2" w:rsidTr="00283C7A">
        <w:tc>
          <w:tcPr>
            <w:tcW w:w="990" w:type="dxa"/>
          </w:tcPr>
          <w:p w:rsidR="00A1260C" w:rsidRPr="00197FF2" w:rsidRDefault="00A1260C" w:rsidP="00DC5AAF">
            <w:pPr>
              <w:jc w:val="both"/>
              <w:rPr>
                <w:rFonts w:ascii="Verdana" w:hAnsi="Verdana"/>
                <w:iCs/>
              </w:rPr>
            </w:pPr>
            <w:r w:rsidRPr="00197FF2">
              <w:rPr>
                <w:rFonts w:ascii="Verdana" w:hAnsi="Verdana"/>
                <w:iCs/>
              </w:rPr>
              <w:t>Item</w:t>
            </w:r>
          </w:p>
        </w:tc>
        <w:tc>
          <w:tcPr>
            <w:tcW w:w="810" w:type="dxa"/>
          </w:tcPr>
          <w:p w:rsidR="00A1260C" w:rsidRPr="00197FF2" w:rsidRDefault="00A1260C" w:rsidP="00DC5AAF">
            <w:pPr>
              <w:jc w:val="both"/>
              <w:rPr>
                <w:rFonts w:ascii="Verdana" w:hAnsi="Verdana"/>
                <w:i/>
                <w:iCs/>
              </w:rPr>
            </w:pPr>
            <w:r w:rsidRPr="00197FF2">
              <w:rPr>
                <w:rFonts w:ascii="Verdana" w:hAnsi="Verdana"/>
                <w:i/>
                <w:iCs/>
              </w:rPr>
              <w:t>U</w:t>
            </w:r>
          </w:p>
        </w:tc>
        <w:tc>
          <w:tcPr>
            <w:tcW w:w="990" w:type="dxa"/>
          </w:tcPr>
          <w:p w:rsidR="00A1260C" w:rsidRPr="00197FF2" w:rsidRDefault="00A1260C" w:rsidP="00DC5AAF">
            <w:pPr>
              <w:jc w:val="both"/>
              <w:rPr>
                <w:rFonts w:ascii="Verdana" w:hAnsi="Verdana"/>
                <w:i/>
                <w:iCs/>
              </w:rPr>
            </w:pPr>
            <w:r w:rsidRPr="00197FF2">
              <w:rPr>
                <w:rFonts w:ascii="Verdana" w:hAnsi="Verdana"/>
                <w:i/>
                <w:iCs/>
              </w:rPr>
              <w:t>L</w:t>
            </w:r>
          </w:p>
        </w:tc>
        <w:tc>
          <w:tcPr>
            <w:tcW w:w="990" w:type="dxa"/>
          </w:tcPr>
          <w:p w:rsidR="00A1260C" w:rsidRPr="00197FF2" w:rsidRDefault="00A1260C" w:rsidP="00DC5AAF">
            <w:pPr>
              <w:jc w:val="both"/>
              <w:rPr>
                <w:rFonts w:ascii="Verdana" w:hAnsi="Verdana"/>
                <w:i/>
                <w:iCs/>
              </w:rPr>
            </w:pPr>
            <w:r w:rsidRPr="00197FF2">
              <w:rPr>
                <w:rFonts w:ascii="Verdana" w:hAnsi="Verdana"/>
                <w:i/>
                <w:iCs/>
              </w:rPr>
              <w:t>U + L</w:t>
            </w:r>
          </w:p>
        </w:tc>
        <w:tc>
          <w:tcPr>
            <w:tcW w:w="1170" w:type="dxa"/>
          </w:tcPr>
          <w:p w:rsidR="00A1260C" w:rsidRPr="00197FF2" w:rsidRDefault="00A1260C" w:rsidP="00DC5AAF">
            <w:pPr>
              <w:jc w:val="both"/>
              <w:rPr>
                <w:rFonts w:ascii="Verdana" w:hAnsi="Verdana"/>
                <w:i/>
                <w:iCs/>
              </w:rPr>
            </w:pPr>
            <w:r w:rsidRPr="00197FF2">
              <w:rPr>
                <w:rFonts w:ascii="Verdana" w:hAnsi="Verdana"/>
                <w:i/>
                <w:iCs/>
              </w:rPr>
              <w:t xml:space="preserve">FV </w:t>
            </w:r>
          </w:p>
        </w:tc>
        <w:tc>
          <w:tcPr>
            <w:tcW w:w="1170" w:type="dxa"/>
          </w:tcPr>
          <w:p w:rsidR="00A1260C" w:rsidRPr="00197FF2" w:rsidRDefault="00A1260C" w:rsidP="00DC5AAF">
            <w:pPr>
              <w:jc w:val="both"/>
              <w:rPr>
                <w:rFonts w:ascii="Verdana" w:hAnsi="Verdana"/>
                <w:i/>
                <w:iCs/>
              </w:rPr>
            </w:pPr>
            <w:r w:rsidRPr="00197FF2">
              <w:rPr>
                <w:rFonts w:ascii="Verdana" w:hAnsi="Verdana"/>
                <w:i/>
                <w:iCs/>
              </w:rPr>
              <w:t>U-L</w:t>
            </w:r>
          </w:p>
        </w:tc>
        <w:tc>
          <w:tcPr>
            <w:tcW w:w="1080" w:type="dxa"/>
          </w:tcPr>
          <w:p w:rsidR="00A1260C" w:rsidRPr="00197FF2" w:rsidRDefault="00A1260C" w:rsidP="00DC5AAF">
            <w:pPr>
              <w:jc w:val="both"/>
              <w:rPr>
                <w:rFonts w:ascii="Verdana" w:hAnsi="Verdana"/>
                <w:i/>
                <w:iCs/>
              </w:rPr>
            </w:pPr>
            <w:r w:rsidRPr="00197FF2">
              <w:rPr>
                <w:rFonts w:ascii="Verdana" w:hAnsi="Verdana"/>
                <w:i/>
                <w:iCs/>
              </w:rPr>
              <w:t>D</w:t>
            </w:r>
          </w:p>
        </w:tc>
      </w:tr>
      <w:tr w:rsidR="00A1260C" w:rsidRPr="00197FF2" w:rsidTr="00283C7A">
        <w:tc>
          <w:tcPr>
            <w:tcW w:w="990" w:type="dxa"/>
          </w:tcPr>
          <w:p w:rsidR="00A1260C" w:rsidRPr="00197FF2" w:rsidRDefault="00A1260C" w:rsidP="00DC5AAF">
            <w:pPr>
              <w:jc w:val="both"/>
              <w:rPr>
                <w:rFonts w:ascii="Verdana" w:hAnsi="Verdana"/>
                <w:i/>
                <w:iCs/>
              </w:rPr>
            </w:pPr>
            <w:r w:rsidRPr="00197FF2">
              <w:rPr>
                <w:rFonts w:ascii="Verdana" w:hAnsi="Verdana"/>
                <w:i/>
                <w:iCs/>
              </w:rPr>
              <w:t>1</w:t>
            </w:r>
          </w:p>
          <w:p w:rsidR="00A1260C" w:rsidRPr="00197FF2" w:rsidRDefault="00A1260C" w:rsidP="00DC5AAF">
            <w:pPr>
              <w:jc w:val="both"/>
              <w:rPr>
                <w:rFonts w:ascii="Verdana" w:hAnsi="Verdana"/>
                <w:i/>
                <w:iCs/>
              </w:rPr>
            </w:pPr>
            <w:r w:rsidRPr="00197FF2">
              <w:rPr>
                <w:rFonts w:ascii="Verdana" w:hAnsi="Verdana"/>
                <w:i/>
                <w:iCs/>
              </w:rPr>
              <w:t>2</w:t>
            </w:r>
          </w:p>
          <w:p w:rsidR="00A1260C" w:rsidRPr="00197FF2" w:rsidRDefault="00A1260C" w:rsidP="00DC5AAF">
            <w:pPr>
              <w:jc w:val="both"/>
              <w:rPr>
                <w:rFonts w:ascii="Verdana" w:hAnsi="Verdana"/>
                <w:i/>
                <w:iCs/>
              </w:rPr>
            </w:pPr>
            <w:r w:rsidRPr="00197FF2">
              <w:rPr>
                <w:rFonts w:ascii="Verdana" w:hAnsi="Verdana"/>
                <w:i/>
                <w:iCs/>
              </w:rPr>
              <w:t>3</w:t>
            </w:r>
          </w:p>
          <w:p w:rsidR="00A1260C" w:rsidRPr="00197FF2" w:rsidRDefault="00A1260C" w:rsidP="00DC5AAF">
            <w:pPr>
              <w:jc w:val="both"/>
              <w:rPr>
                <w:rFonts w:ascii="Verdana" w:hAnsi="Verdana"/>
                <w:i/>
                <w:iCs/>
              </w:rPr>
            </w:pPr>
            <w:r w:rsidRPr="00197FF2">
              <w:rPr>
                <w:rFonts w:ascii="Verdana" w:hAnsi="Verdana"/>
                <w:i/>
                <w:iCs/>
              </w:rPr>
              <w:t>4</w:t>
            </w:r>
          </w:p>
          <w:p w:rsidR="00A1260C" w:rsidRPr="00197FF2" w:rsidRDefault="00A1260C" w:rsidP="00DC5AAF">
            <w:pPr>
              <w:jc w:val="both"/>
              <w:rPr>
                <w:rFonts w:ascii="Verdana" w:hAnsi="Verdana"/>
                <w:i/>
                <w:iCs/>
              </w:rPr>
            </w:pPr>
            <w:r w:rsidRPr="00197FF2">
              <w:rPr>
                <w:rFonts w:ascii="Verdana" w:hAnsi="Verdana"/>
                <w:i/>
                <w:iCs/>
              </w:rPr>
              <w:t>5</w:t>
            </w:r>
          </w:p>
          <w:p w:rsidR="00A1260C" w:rsidRPr="00197FF2" w:rsidRDefault="00A1260C" w:rsidP="00DC5AAF">
            <w:pPr>
              <w:jc w:val="both"/>
              <w:rPr>
                <w:rFonts w:ascii="Verdana" w:hAnsi="Verdana"/>
                <w:i/>
                <w:iCs/>
              </w:rPr>
            </w:pPr>
            <w:r w:rsidRPr="00197FF2">
              <w:rPr>
                <w:rFonts w:ascii="Verdana" w:hAnsi="Verdana"/>
                <w:i/>
                <w:iCs/>
              </w:rPr>
              <w:t>6</w:t>
            </w:r>
          </w:p>
          <w:p w:rsidR="00A1260C" w:rsidRPr="00197FF2" w:rsidRDefault="00A1260C" w:rsidP="00DC5AAF">
            <w:pPr>
              <w:jc w:val="both"/>
              <w:rPr>
                <w:rFonts w:ascii="Verdana" w:hAnsi="Verdana"/>
                <w:i/>
                <w:iCs/>
              </w:rPr>
            </w:pPr>
            <w:r w:rsidRPr="00197FF2">
              <w:rPr>
                <w:rFonts w:ascii="Verdana" w:hAnsi="Verdana"/>
                <w:i/>
                <w:iCs/>
              </w:rPr>
              <w:t>7</w:t>
            </w:r>
          </w:p>
          <w:p w:rsidR="00A1260C" w:rsidRPr="00197FF2" w:rsidRDefault="00A1260C" w:rsidP="00DC5AAF">
            <w:pPr>
              <w:jc w:val="both"/>
              <w:rPr>
                <w:rFonts w:ascii="Verdana" w:hAnsi="Verdana"/>
                <w:i/>
                <w:iCs/>
              </w:rPr>
            </w:pPr>
            <w:r w:rsidRPr="00197FF2">
              <w:rPr>
                <w:rFonts w:ascii="Verdana" w:hAnsi="Verdana"/>
                <w:i/>
                <w:iCs/>
              </w:rPr>
              <w:t>8</w:t>
            </w:r>
          </w:p>
          <w:p w:rsidR="00A1260C" w:rsidRPr="00197FF2" w:rsidRDefault="00A1260C" w:rsidP="00DC5AAF">
            <w:pPr>
              <w:jc w:val="both"/>
              <w:rPr>
                <w:rFonts w:ascii="Verdana" w:hAnsi="Verdana"/>
                <w:i/>
                <w:iCs/>
              </w:rPr>
            </w:pPr>
            <w:r w:rsidRPr="00197FF2">
              <w:rPr>
                <w:rFonts w:ascii="Verdana" w:hAnsi="Verdana"/>
                <w:i/>
                <w:iCs/>
              </w:rPr>
              <w:t>9</w:t>
            </w:r>
          </w:p>
          <w:p w:rsidR="00A1260C" w:rsidRPr="00197FF2" w:rsidRDefault="00A1260C" w:rsidP="00DC5AAF">
            <w:pPr>
              <w:jc w:val="both"/>
              <w:rPr>
                <w:rFonts w:ascii="Verdana" w:hAnsi="Verdana"/>
                <w:i/>
                <w:iCs/>
              </w:rPr>
            </w:pPr>
            <w:r w:rsidRPr="00197FF2">
              <w:rPr>
                <w:rFonts w:ascii="Verdana" w:hAnsi="Verdana"/>
                <w:i/>
                <w:iCs/>
              </w:rPr>
              <w:t>10</w:t>
            </w:r>
          </w:p>
          <w:p w:rsidR="00A1260C" w:rsidRPr="00197FF2" w:rsidRDefault="00A1260C" w:rsidP="00DC5AAF">
            <w:pPr>
              <w:jc w:val="both"/>
              <w:rPr>
                <w:rFonts w:ascii="Verdana" w:hAnsi="Verdana"/>
                <w:i/>
                <w:iCs/>
              </w:rPr>
            </w:pPr>
            <w:r w:rsidRPr="00197FF2">
              <w:rPr>
                <w:rFonts w:ascii="Verdana" w:hAnsi="Verdana"/>
                <w:i/>
                <w:iCs/>
              </w:rPr>
              <w:t>11</w:t>
            </w:r>
          </w:p>
          <w:p w:rsidR="00A1260C" w:rsidRPr="00197FF2" w:rsidRDefault="00A1260C" w:rsidP="00DC5AAF">
            <w:pPr>
              <w:jc w:val="both"/>
              <w:rPr>
                <w:rFonts w:ascii="Verdana" w:hAnsi="Verdana"/>
                <w:i/>
                <w:iCs/>
              </w:rPr>
            </w:pPr>
            <w:r w:rsidRPr="00197FF2">
              <w:rPr>
                <w:rFonts w:ascii="Verdana" w:hAnsi="Verdana"/>
                <w:i/>
                <w:iCs/>
              </w:rPr>
              <w:t>12</w:t>
            </w:r>
          </w:p>
          <w:p w:rsidR="00A1260C" w:rsidRPr="00197FF2" w:rsidRDefault="00A1260C" w:rsidP="00DC5AAF">
            <w:pPr>
              <w:jc w:val="both"/>
              <w:rPr>
                <w:rFonts w:ascii="Verdana" w:hAnsi="Verdana"/>
                <w:i/>
                <w:iCs/>
              </w:rPr>
            </w:pPr>
            <w:r w:rsidRPr="00197FF2">
              <w:rPr>
                <w:rFonts w:ascii="Verdana" w:hAnsi="Verdana"/>
                <w:i/>
                <w:iCs/>
              </w:rPr>
              <w:t>13</w:t>
            </w:r>
          </w:p>
          <w:p w:rsidR="00A1260C" w:rsidRPr="00197FF2" w:rsidRDefault="00A1260C" w:rsidP="00DC5AAF">
            <w:pPr>
              <w:jc w:val="both"/>
              <w:rPr>
                <w:rFonts w:ascii="Verdana" w:hAnsi="Verdana"/>
                <w:i/>
                <w:iCs/>
              </w:rPr>
            </w:pPr>
            <w:r w:rsidRPr="00197FF2">
              <w:rPr>
                <w:rFonts w:ascii="Verdana" w:hAnsi="Verdana"/>
                <w:i/>
                <w:iCs/>
              </w:rPr>
              <w:t>14</w:t>
            </w:r>
          </w:p>
          <w:p w:rsidR="00A1260C" w:rsidRPr="00197FF2" w:rsidRDefault="00A1260C" w:rsidP="00DC5AAF">
            <w:pPr>
              <w:jc w:val="both"/>
              <w:rPr>
                <w:rFonts w:ascii="Verdana" w:hAnsi="Verdana"/>
                <w:i/>
                <w:iCs/>
              </w:rPr>
            </w:pPr>
            <w:r w:rsidRPr="00197FF2">
              <w:rPr>
                <w:rFonts w:ascii="Verdana" w:hAnsi="Verdana"/>
                <w:i/>
                <w:iCs/>
              </w:rPr>
              <w:t>15</w:t>
            </w:r>
          </w:p>
          <w:p w:rsidR="00A1260C" w:rsidRPr="00197FF2" w:rsidRDefault="00A1260C" w:rsidP="00DC5AAF">
            <w:pPr>
              <w:jc w:val="both"/>
              <w:rPr>
                <w:rFonts w:ascii="Verdana" w:hAnsi="Verdana"/>
                <w:i/>
                <w:iCs/>
              </w:rPr>
            </w:pPr>
            <w:r w:rsidRPr="00197FF2">
              <w:rPr>
                <w:rFonts w:ascii="Verdana" w:hAnsi="Verdana"/>
                <w:i/>
                <w:iCs/>
              </w:rPr>
              <w:t>16</w:t>
            </w:r>
          </w:p>
          <w:p w:rsidR="00A1260C" w:rsidRPr="00197FF2" w:rsidRDefault="00A1260C" w:rsidP="00DC5AAF">
            <w:pPr>
              <w:jc w:val="both"/>
              <w:rPr>
                <w:rFonts w:ascii="Verdana" w:hAnsi="Verdana"/>
                <w:i/>
                <w:iCs/>
              </w:rPr>
            </w:pPr>
            <w:r w:rsidRPr="00197FF2">
              <w:rPr>
                <w:rFonts w:ascii="Verdana" w:hAnsi="Verdana"/>
                <w:i/>
                <w:iCs/>
              </w:rPr>
              <w:t>Etc.</w:t>
            </w:r>
          </w:p>
        </w:tc>
        <w:tc>
          <w:tcPr>
            <w:tcW w:w="810" w:type="dxa"/>
          </w:tcPr>
          <w:p w:rsidR="00A1260C" w:rsidRPr="00197FF2" w:rsidRDefault="00A1260C" w:rsidP="00DC5AAF">
            <w:pPr>
              <w:jc w:val="both"/>
              <w:rPr>
                <w:rFonts w:ascii="Verdana" w:hAnsi="Verdana"/>
                <w:i/>
                <w:iCs/>
              </w:rPr>
            </w:pPr>
            <w:r w:rsidRPr="00197FF2">
              <w:rPr>
                <w:rFonts w:ascii="Verdana" w:hAnsi="Verdana"/>
                <w:i/>
                <w:iCs/>
              </w:rPr>
              <w:t>19</w:t>
            </w:r>
          </w:p>
          <w:p w:rsidR="00A1260C" w:rsidRPr="00197FF2" w:rsidRDefault="00A1260C" w:rsidP="00DC5AAF">
            <w:pPr>
              <w:jc w:val="both"/>
              <w:rPr>
                <w:rFonts w:ascii="Verdana" w:hAnsi="Verdana"/>
                <w:i/>
                <w:iCs/>
              </w:rPr>
            </w:pPr>
            <w:r w:rsidRPr="00197FF2">
              <w:rPr>
                <w:rFonts w:ascii="Verdana" w:hAnsi="Verdana"/>
                <w:i/>
                <w:iCs/>
              </w:rPr>
              <w:t>13</w:t>
            </w:r>
          </w:p>
          <w:p w:rsidR="00A1260C" w:rsidRPr="00197FF2" w:rsidRDefault="00A1260C" w:rsidP="00DC5AAF">
            <w:pPr>
              <w:jc w:val="both"/>
              <w:rPr>
                <w:rFonts w:ascii="Verdana" w:hAnsi="Verdana"/>
                <w:i/>
                <w:iCs/>
              </w:rPr>
            </w:pPr>
            <w:r w:rsidRPr="00197FF2">
              <w:rPr>
                <w:rFonts w:ascii="Verdana" w:hAnsi="Verdana"/>
                <w:i/>
                <w:iCs/>
              </w:rPr>
              <w:t>20</w:t>
            </w:r>
          </w:p>
          <w:p w:rsidR="00A1260C" w:rsidRPr="00197FF2" w:rsidRDefault="00283C7A" w:rsidP="00DC5AAF">
            <w:pPr>
              <w:jc w:val="both"/>
              <w:rPr>
                <w:rFonts w:ascii="Verdana" w:hAnsi="Verdana"/>
                <w:i/>
                <w:iCs/>
              </w:rPr>
            </w:pPr>
            <w:r w:rsidRPr="00197FF2">
              <w:rPr>
                <w:rFonts w:ascii="Verdana" w:hAnsi="Verdana"/>
                <w:i/>
                <w:iCs/>
              </w:rPr>
              <w:t>18</w:t>
            </w:r>
          </w:p>
          <w:p w:rsidR="00283C7A" w:rsidRPr="00197FF2" w:rsidRDefault="00283C7A" w:rsidP="00DC5AAF">
            <w:pPr>
              <w:jc w:val="both"/>
              <w:rPr>
                <w:rFonts w:ascii="Verdana" w:hAnsi="Verdana"/>
                <w:i/>
                <w:iCs/>
              </w:rPr>
            </w:pPr>
            <w:r w:rsidRPr="00197FF2">
              <w:rPr>
                <w:rFonts w:ascii="Verdana" w:hAnsi="Verdana"/>
                <w:i/>
                <w:iCs/>
              </w:rPr>
              <w:t>15</w:t>
            </w:r>
          </w:p>
          <w:p w:rsidR="00283C7A" w:rsidRPr="00197FF2" w:rsidRDefault="00283C7A" w:rsidP="00DC5AAF">
            <w:pPr>
              <w:jc w:val="both"/>
              <w:rPr>
                <w:rFonts w:ascii="Verdana" w:hAnsi="Verdana"/>
                <w:i/>
                <w:iCs/>
              </w:rPr>
            </w:pPr>
            <w:r w:rsidRPr="00197FF2">
              <w:rPr>
                <w:rFonts w:ascii="Verdana" w:hAnsi="Verdana"/>
                <w:i/>
                <w:iCs/>
              </w:rPr>
              <w:t>16</w:t>
            </w:r>
          </w:p>
          <w:p w:rsidR="00283C7A" w:rsidRPr="00197FF2" w:rsidRDefault="00283C7A" w:rsidP="00DC5AAF">
            <w:pPr>
              <w:jc w:val="both"/>
              <w:rPr>
                <w:rFonts w:ascii="Verdana" w:hAnsi="Verdana"/>
                <w:i/>
                <w:iCs/>
              </w:rPr>
            </w:pPr>
            <w:r w:rsidRPr="00197FF2">
              <w:rPr>
                <w:rFonts w:ascii="Verdana" w:hAnsi="Verdana"/>
                <w:i/>
                <w:iCs/>
              </w:rPr>
              <w:t>17</w:t>
            </w:r>
          </w:p>
          <w:p w:rsidR="00283C7A" w:rsidRPr="00197FF2" w:rsidRDefault="00283C7A" w:rsidP="00DC5AAF">
            <w:pPr>
              <w:jc w:val="both"/>
              <w:rPr>
                <w:rFonts w:ascii="Verdana" w:hAnsi="Verdana"/>
                <w:i/>
                <w:iCs/>
              </w:rPr>
            </w:pPr>
            <w:r w:rsidRPr="00197FF2">
              <w:rPr>
                <w:rFonts w:ascii="Verdana" w:hAnsi="Verdana"/>
                <w:i/>
                <w:iCs/>
              </w:rPr>
              <w:t>13</w:t>
            </w:r>
          </w:p>
          <w:p w:rsidR="00283C7A" w:rsidRPr="00197FF2" w:rsidRDefault="00283C7A" w:rsidP="00DC5AAF">
            <w:pPr>
              <w:jc w:val="both"/>
              <w:rPr>
                <w:rFonts w:ascii="Verdana" w:hAnsi="Verdana"/>
                <w:i/>
                <w:iCs/>
              </w:rPr>
            </w:pPr>
            <w:r w:rsidRPr="00197FF2">
              <w:rPr>
                <w:rFonts w:ascii="Verdana" w:hAnsi="Verdana"/>
                <w:i/>
                <w:iCs/>
              </w:rPr>
              <w:t>4</w:t>
            </w:r>
          </w:p>
          <w:p w:rsidR="00283C7A" w:rsidRPr="00197FF2" w:rsidRDefault="00283C7A" w:rsidP="00DC5AAF">
            <w:pPr>
              <w:jc w:val="both"/>
              <w:rPr>
                <w:rFonts w:ascii="Verdana" w:hAnsi="Verdana"/>
                <w:i/>
                <w:iCs/>
              </w:rPr>
            </w:pPr>
            <w:r w:rsidRPr="00197FF2">
              <w:rPr>
                <w:rFonts w:ascii="Verdana" w:hAnsi="Verdana"/>
                <w:i/>
                <w:iCs/>
              </w:rPr>
              <w:t>10</w:t>
            </w:r>
          </w:p>
          <w:p w:rsidR="00283C7A" w:rsidRPr="00197FF2" w:rsidRDefault="00283C7A" w:rsidP="00DC5AAF">
            <w:pPr>
              <w:jc w:val="both"/>
              <w:rPr>
                <w:rFonts w:ascii="Verdana" w:hAnsi="Verdana"/>
                <w:i/>
                <w:iCs/>
              </w:rPr>
            </w:pPr>
            <w:r w:rsidRPr="00197FF2">
              <w:rPr>
                <w:rFonts w:ascii="Verdana" w:hAnsi="Verdana"/>
                <w:i/>
                <w:iCs/>
              </w:rPr>
              <w:t>18</w:t>
            </w:r>
          </w:p>
          <w:p w:rsidR="00283C7A" w:rsidRPr="00197FF2" w:rsidRDefault="00283C7A" w:rsidP="00DC5AAF">
            <w:pPr>
              <w:jc w:val="both"/>
              <w:rPr>
                <w:rFonts w:ascii="Verdana" w:hAnsi="Verdana"/>
                <w:i/>
                <w:iCs/>
              </w:rPr>
            </w:pPr>
            <w:r w:rsidRPr="00197FF2">
              <w:rPr>
                <w:rFonts w:ascii="Verdana" w:hAnsi="Verdana"/>
                <w:i/>
                <w:iCs/>
              </w:rPr>
              <w:t>12</w:t>
            </w:r>
          </w:p>
          <w:p w:rsidR="00283C7A" w:rsidRPr="00197FF2" w:rsidRDefault="00283C7A" w:rsidP="00DC5AAF">
            <w:pPr>
              <w:jc w:val="both"/>
              <w:rPr>
                <w:rFonts w:ascii="Verdana" w:hAnsi="Verdana"/>
                <w:i/>
                <w:iCs/>
              </w:rPr>
            </w:pPr>
            <w:r w:rsidRPr="00197FF2">
              <w:rPr>
                <w:rFonts w:ascii="Verdana" w:hAnsi="Verdana"/>
                <w:i/>
                <w:iCs/>
              </w:rPr>
              <w:t>14</w:t>
            </w:r>
          </w:p>
          <w:p w:rsidR="00283C7A" w:rsidRPr="00197FF2" w:rsidRDefault="00283C7A" w:rsidP="00DC5AAF">
            <w:pPr>
              <w:jc w:val="both"/>
              <w:rPr>
                <w:rFonts w:ascii="Verdana" w:hAnsi="Verdana"/>
                <w:i/>
                <w:iCs/>
              </w:rPr>
            </w:pPr>
            <w:r w:rsidRPr="00197FF2">
              <w:rPr>
                <w:rFonts w:ascii="Verdana" w:hAnsi="Verdana"/>
                <w:i/>
                <w:iCs/>
              </w:rPr>
              <w:t>5</w:t>
            </w:r>
          </w:p>
          <w:p w:rsidR="00283C7A" w:rsidRPr="00197FF2" w:rsidRDefault="00283C7A" w:rsidP="00DC5AAF">
            <w:pPr>
              <w:jc w:val="both"/>
              <w:rPr>
                <w:rFonts w:ascii="Verdana" w:hAnsi="Verdana"/>
                <w:i/>
                <w:iCs/>
              </w:rPr>
            </w:pPr>
            <w:r w:rsidRPr="00197FF2">
              <w:rPr>
                <w:rFonts w:ascii="Verdana" w:hAnsi="Verdana"/>
                <w:i/>
                <w:iCs/>
              </w:rPr>
              <w:t>7</w:t>
            </w:r>
          </w:p>
          <w:p w:rsidR="00283C7A" w:rsidRPr="00197FF2" w:rsidRDefault="00283C7A" w:rsidP="00DC5AAF">
            <w:pPr>
              <w:jc w:val="both"/>
              <w:rPr>
                <w:rFonts w:ascii="Verdana" w:hAnsi="Verdana"/>
                <w:i/>
                <w:iCs/>
              </w:rPr>
            </w:pPr>
            <w:r w:rsidRPr="00197FF2">
              <w:rPr>
                <w:rFonts w:ascii="Verdana" w:hAnsi="Verdana"/>
                <w:i/>
                <w:iCs/>
              </w:rPr>
              <w:t>3</w:t>
            </w:r>
          </w:p>
        </w:tc>
        <w:tc>
          <w:tcPr>
            <w:tcW w:w="990" w:type="dxa"/>
          </w:tcPr>
          <w:p w:rsidR="00A1260C" w:rsidRPr="00197FF2" w:rsidRDefault="00283C7A" w:rsidP="00DC5AAF">
            <w:pPr>
              <w:jc w:val="both"/>
              <w:rPr>
                <w:rFonts w:ascii="Verdana" w:hAnsi="Verdana"/>
                <w:i/>
                <w:iCs/>
              </w:rPr>
            </w:pPr>
            <w:r w:rsidRPr="00197FF2">
              <w:rPr>
                <w:rFonts w:ascii="Verdana" w:hAnsi="Verdana"/>
                <w:i/>
                <w:iCs/>
              </w:rPr>
              <w:t>19</w:t>
            </w:r>
          </w:p>
          <w:p w:rsidR="00283C7A" w:rsidRPr="00197FF2" w:rsidRDefault="00283C7A" w:rsidP="00DC5AAF">
            <w:pPr>
              <w:jc w:val="both"/>
              <w:rPr>
                <w:rFonts w:ascii="Verdana" w:hAnsi="Verdana"/>
                <w:i/>
                <w:iCs/>
              </w:rPr>
            </w:pPr>
            <w:r w:rsidRPr="00197FF2">
              <w:rPr>
                <w:rFonts w:ascii="Verdana" w:hAnsi="Verdana"/>
                <w:i/>
                <w:iCs/>
              </w:rPr>
              <w:t>16</w:t>
            </w:r>
          </w:p>
          <w:p w:rsidR="00283C7A" w:rsidRPr="00197FF2" w:rsidRDefault="00283C7A" w:rsidP="00DC5AAF">
            <w:pPr>
              <w:jc w:val="both"/>
              <w:rPr>
                <w:rFonts w:ascii="Verdana" w:hAnsi="Verdana"/>
                <w:i/>
                <w:iCs/>
              </w:rPr>
            </w:pPr>
            <w:r w:rsidRPr="00197FF2">
              <w:rPr>
                <w:rFonts w:ascii="Verdana" w:hAnsi="Verdana"/>
                <w:i/>
                <w:iCs/>
              </w:rPr>
              <w:t>12</w:t>
            </w:r>
          </w:p>
          <w:p w:rsidR="00283C7A" w:rsidRPr="00197FF2" w:rsidRDefault="00283C7A" w:rsidP="00DC5AAF">
            <w:pPr>
              <w:jc w:val="both"/>
              <w:rPr>
                <w:rFonts w:ascii="Verdana" w:hAnsi="Verdana"/>
                <w:i/>
                <w:iCs/>
              </w:rPr>
            </w:pPr>
            <w:r w:rsidRPr="00197FF2">
              <w:rPr>
                <w:rFonts w:ascii="Verdana" w:hAnsi="Verdana"/>
                <w:i/>
                <w:iCs/>
              </w:rPr>
              <w:t>3</w:t>
            </w:r>
          </w:p>
          <w:p w:rsidR="00283C7A" w:rsidRPr="00197FF2" w:rsidRDefault="00283C7A" w:rsidP="00DC5AAF">
            <w:pPr>
              <w:jc w:val="both"/>
              <w:rPr>
                <w:rFonts w:ascii="Verdana" w:hAnsi="Verdana"/>
                <w:i/>
                <w:iCs/>
              </w:rPr>
            </w:pPr>
            <w:r w:rsidRPr="00197FF2">
              <w:rPr>
                <w:rFonts w:ascii="Verdana" w:hAnsi="Verdana"/>
                <w:i/>
                <w:iCs/>
              </w:rPr>
              <w:t>6</w:t>
            </w:r>
          </w:p>
          <w:p w:rsidR="00283C7A" w:rsidRPr="00197FF2" w:rsidRDefault="00283C7A" w:rsidP="00DC5AAF">
            <w:pPr>
              <w:jc w:val="both"/>
              <w:rPr>
                <w:rFonts w:ascii="Verdana" w:hAnsi="Verdana"/>
                <w:i/>
                <w:iCs/>
              </w:rPr>
            </w:pPr>
            <w:r w:rsidRPr="00197FF2">
              <w:rPr>
                <w:rFonts w:ascii="Verdana" w:hAnsi="Verdana"/>
                <w:i/>
                <w:iCs/>
              </w:rPr>
              <w:t>15</w:t>
            </w:r>
          </w:p>
          <w:p w:rsidR="00283C7A" w:rsidRPr="00197FF2" w:rsidRDefault="00283C7A" w:rsidP="00DC5AAF">
            <w:pPr>
              <w:jc w:val="both"/>
              <w:rPr>
                <w:rFonts w:ascii="Verdana" w:hAnsi="Verdana"/>
                <w:i/>
                <w:iCs/>
              </w:rPr>
            </w:pPr>
            <w:r w:rsidRPr="00197FF2">
              <w:rPr>
                <w:rFonts w:ascii="Verdana" w:hAnsi="Verdana"/>
                <w:i/>
                <w:iCs/>
              </w:rPr>
              <w:t>8</w:t>
            </w:r>
          </w:p>
          <w:p w:rsidR="00283C7A" w:rsidRPr="00197FF2" w:rsidRDefault="00283C7A" w:rsidP="00DC5AAF">
            <w:pPr>
              <w:jc w:val="both"/>
              <w:rPr>
                <w:rFonts w:ascii="Verdana" w:hAnsi="Verdana"/>
                <w:i/>
                <w:iCs/>
              </w:rPr>
            </w:pPr>
            <w:r w:rsidRPr="00197FF2">
              <w:rPr>
                <w:rFonts w:ascii="Verdana" w:hAnsi="Verdana"/>
                <w:i/>
                <w:iCs/>
              </w:rPr>
              <w:t>4</w:t>
            </w:r>
          </w:p>
          <w:p w:rsidR="00283C7A" w:rsidRPr="00197FF2" w:rsidRDefault="00283C7A" w:rsidP="00DC5AAF">
            <w:pPr>
              <w:jc w:val="both"/>
              <w:rPr>
                <w:rFonts w:ascii="Verdana" w:hAnsi="Verdana"/>
                <w:i/>
                <w:iCs/>
              </w:rPr>
            </w:pPr>
            <w:r w:rsidRPr="00197FF2">
              <w:rPr>
                <w:rFonts w:ascii="Verdana" w:hAnsi="Verdana"/>
                <w:i/>
                <w:iCs/>
              </w:rPr>
              <w:t>6</w:t>
            </w:r>
          </w:p>
          <w:p w:rsidR="00283C7A" w:rsidRPr="00197FF2" w:rsidRDefault="00283C7A" w:rsidP="00DC5AAF">
            <w:pPr>
              <w:jc w:val="both"/>
              <w:rPr>
                <w:rFonts w:ascii="Verdana" w:hAnsi="Verdana"/>
                <w:i/>
                <w:iCs/>
              </w:rPr>
            </w:pPr>
            <w:r w:rsidRPr="00197FF2">
              <w:rPr>
                <w:rFonts w:ascii="Verdana" w:hAnsi="Verdana"/>
                <w:i/>
                <w:iCs/>
              </w:rPr>
              <w:t>4</w:t>
            </w:r>
          </w:p>
          <w:p w:rsidR="00283C7A" w:rsidRPr="00197FF2" w:rsidRDefault="00283C7A" w:rsidP="00DC5AAF">
            <w:pPr>
              <w:jc w:val="both"/>
              <w:rPr>
                <w:rFonts w:ascii="Verdana" w:hAnsi="Verdana"/>
                <w:i/>
                <w:iCs/>
              </w:rPr>
            </w:pPr>
            <w:r w:rsidRPr="00197FF2">
              <w:rPr>
                <w:rFonts w:ascii="Verdana" w:hAnsi="Verdana"/>
                <w:i/>
                <w:iCs/>
              </w:rPr>
              <w:t>13</w:t>
            </w:r>
          </w:p>
          <w:p w:rsidR="00283C7A" w:rsidRPr="00197FF2" w:rsidRDefault="00283C7A" w:rsidP="00DC5AAF">
            <w:pPr>
              <w:jc w:val="both"/>
              <w:rPr>
                <w:rFonts w:ascii="Verdana" w:hAnsi="Verdana"/>
                <w:i/>
                <w:iCs/>
              </w:rPr>
            </w:pPr>
            <w:r w:rsidRPr="00197FF2">
              <w:rPr>
                <w:rFonts w:ascii="Verdana" w:hAnsi="Verdana"/>
                <w:i/>
                <w:iCs/>
              </w:rPr>
              <w:t>2</w:t>
            </w:r>
          </w:p>
          <w:p w:rsidR="00283C7A" w:rsidRPr="00197FF2" w:rsidRDefault="00283C7A" w:rsidP="00DC5AAF">
            <w:pPr>
              <w:jc w:val="both"/>
              <w:rPr>
                <w:rFonts w:ascii="Verdana" w:hAnsi="Verdana"/>
                <w:i/>
                <w:iCs/>
              </w:rPr>
            </w:pPr>
            <w:r w:rsidRPr="00197FF2">
              <w:rPr>
                <w:rFonts w:ascii="Verdana" w:hAnsi="Verdana"/>
                <w:i/>
                <w:iCs/>
              </w:rPr>
              <w:t>6</w:t>
            </w:r>
          </w:p>
          <w:p w:rsidR="00283C7A" w:rsidRPr="00197FF2" w:rsidRDefault="00283C7A" w:rsidP="00DC5AAF">
            <w:pPr>
              <w:jc w:val="both"/>
              <w:rPr>
                <w:rFonts w:ascii="Verdana" w:hAnsi="Verdana"/>
                <w:i/>
                <w:iCs/>
              </w:rPr>
            </w:pPr>
            <w:r w:rsidRPr="00197FF2">
              <w:rPr>
                <w:rFonts w:ascii="Verdana" w:hAnsi="Verdana"/>
                <w:i/>
                <w:iCs/>
              </w:rPr>
              <w:t>1</w:t>
            </w:r>
          </w:p>
          <w:p w:rsidR="00283C7A" w:rsidRPr="00197FF2" w:rsidRDefault="00283C7A" w:rsidP="00DC5AAF">
            <w:pPr>
              <w:jc w:val="both"/>
              <w:rPr>
                <w:rFonts w:ascii="Verdana" w:hAnsi="Verdana"/>
                <w:i/>
                <w:iCs/>
              </w:rPr>
            </w:pPr>
            <w:r w:rsidRPr="00197FF2">
              <w:rPr>
                <w:rFonts w:ascii="Verdana" w:hAnsi="Verdana"/>
                <w:i/>
                <w:iCs/>
              </w:rPr>
              <w:t>1</w:t>
            </w:r>
          </w:p>
          <w:p w:rsidR="00283C7A" w:rsidRPr="00197FF2" w:rsidRDefault="00283C7A" w:rsidP="00DC5AAF">
            <w:pPr>
              <w:jc w:val="both"/>
              <w:rPr>
                <w:rFonts w:ascii="Verdana" w:hAnsi="Verdana"/>
                <w:i/>
                <w:iCs/>
              </w:rPr>
            </w:pPr>
            <w:r w:rsidRPr="00197FF2">
              <w:rPr>
                <w:rFonts w:ascii="Verdana" w:hAnsi="Verdana"/>
                <w:i/>
                <w:iCs/>
              </w:rPr>
              <w:t>0</w:t>
            </w:r>
          </w:p>
        </w:tc>
        <w:tc>
          <w:tcPr>
            <w:tcW w:w="990" w:type="dxa"/>
          </w:tcPr>
          <w:p w:rsidR="00A1260C" w:rsidRPr="00197FF2" w:rsidRDefault="00283C7A" w:rsidP="00DC5AAF">
            <w:pPr>
              <w:jc w:val="both"/>
              <w:rPr>
                <w:rFonts w:ascii="Verdana" w:hAnsi="Verdana"/>
                <w:i/>
                <w:iCs/>
              </w:rPr>
            </w:pPr>
            <w:r w:rsidRPr="00197FF2">
              <w:rPr>
                <w:rFonts w:ascii="Verdana" w:hAnsi="Verdana"/>
                <w:i/>
                <w:iCs/>
              </w:rPr>
              <w:t>38</w:t>
            </w:r>
          </w:p>
          <w:p w:rsidR="00283C7A" w:rsidRPr="00197FF2" w:rsidRDefault="00283C7A" w:rsidP="00DC5AAF">
            <w:pPr>
              <w:jc w:val="both"/>
              <w:rPr>
                <w:rFonts w:ascii="Verdana" w:hAnsi="Verdana"/>
                <w:i/>
                <w:iCs/>
              </w:rPr>
            </w:pPr>
            <w:r w:rsidRPr="00197FF2">
              <w:rPr>
                <w:rFonts w:ascii="Verdana" w:hAnsi="Verdana"/>
                <w:i/>
                <w:iCs/>
              </w:rPr>
              <w:t>29</w:t>
            </w:r>
          </w:p>
          <w:p w:rsidR="00283C7A" w:rsidRPr="00197FF2" w:rsidRDefault="00283C7A" w:rsidP="00DC5AAF">
            <w:pPr>
              <w:jc w:val="both"/>
              <w:rPr>
                <w:rFonts w:ascii="Verdana" w:hAnsi="Verdana"/>
                <w:i/>
                <w:iCs/>
              </w:rPr>
            </w:pPr>
            <w:r w:rsidRPr="00197FF2">
              <w:rPr>
                <w:rFonts w:ascii="Verdana" w:hAnsi="Verdana"/>
                <w:i/>
                <w:iCs/>
              </w:rPr>
              <w:t>32</w:t>
            </w:r>
          </w:p>
          <w:p w:rsidR="00283C7A" w:rsidRPr="00197FF2" w:rsidRDefault="00283C7A" w:rsidP="00DC5AAF">
            <w:pPr>
              <w:jc w:val="both"/>
              <w:rPr>
                <w:rFonts w:ascii="Verdana" w:hAnsi="Verdana"/>
                <w:i/>
                <w:iCs/>
              </w:rPr>
            </w:pPr>
            <w:r w:rsidRPr="00197FF2">
              <w:rPr>
                <w:rFonts w:ascii="Verdana" w:hAnsi="Verdana"/>
                <w:i/>
                <w:iCs/>
              </w:rPr>
              <w:t>21</w:t>
            </w:r>
          </w:p>
          <w:p w:rsidR="00283C7A" w:rsidRPr="00197FF2" w:rsidRDefault="00283C7A" w:rsidP="00DC5AAF">
            <w:pPr>
              <w:jc w:val="both"/>
              <w:rPr>
                <w:rFonts w:ascii="Verdana" w:hAnsi="Verdana"/>
                <w:i/>
                <w:iCs/>
              </w:rPr>
            </w:pPr>
            <w:r w:rsidRPr="00197FF2">
              <w:rPr>
                <w:rFonts w:ascii="Verdana" w:hAnsi="Verdana"/>
                <w:i/>
                <w:iCs/>
              </w:rPr>
              <w:t>21</w:t>
            </w:r>
          </w:p>
          <w:p w:rsidR="00283C7A" w:rsidRPr="00197FF2" w:rsidRDefault="00283C7A" w:rsidP="00DC5AAF">
            <w:pPr>
              <w:jc w:val="both"/>
              <w:rPr>
                <w:rFonts w:ascii="Verdana" w:hAnsi="Verdana"/>
                <w:i/>
                <w:iCs/>
              </w:rPr>
            </w:pPr>
            <w:r w:rsidRPr="00197FF2">
              <w:rPr>
                <w:rFonts w:ascii="Verdana" w:hAnsi="Verdana"/>
                <w:i/>
                <w:iCs/>
              </w:rPr>
              <w:t>31</w:t>
            </w:r>
          </w:p>
          <w:p w:rsidR="00283C7A" w:rsidRPr="00197FF2" w:rsidRDefault="00283C7A" w:rsidP="00DC5AAF">
            <w:pPr>
              <w:jc w:val="both"/>
              <w:rPr>
                <w:rFonts w:ascii="Verdana" w:hAnsi="Verdana"/>
                <w:i/>
                <w:iCs/>
              </w:rPr>
            </w:pPr>
            <w:r w:rsidRPr="00197FF2">
              <w:rPr>
                <w:rFonts w:ascii="Verdana" w:hAnsi="Verdana"/>
                <w:i/>
                <w:iCs/>
              </w:rPr>
              <w:t>25</w:t>
            </w:r>
          </w:p>
          <w:p w:rsidR="00283C7A" w:rsidRPr="00197FF2" w:rsidRDefault="00283C7A" w:rsidP="00DC5AAF">
            <w:pPr>
              <w:jc w:val="both"/>
              <w:rPr>
                <w:rFonts w:ascii="Verdana" w:hAnsi="Verdana"/>
                <w:i/>
                <w:iCs/>
              </w:rPr>
            </w:pPr>
            <w:r w:rsidRPr="00197FF2">
              <w:rPr>
                <w:rFonts w:ascii="Verdana" w:hAnsi="Verdana"/>
                <w:i/>
                <w:iCs/>
              </w:rPr>
              <w:t>17</w:t>
            </w:r>
          </w:p>
          <w:p w:rsidR="00283C7A" w:rsidRPr="00197FF2" w:rsidRDefault="00283C7A" w:rsidP="00DC5AAF">
            <w:pPr>
              <w:jc w:val="both"/>
              <w:rPr>
                <w:rFonts w:ascii="Verdana" w:hAnsi="Verdana"/>
                <w:i/>
                <w:iCs/>
              </w:rPr>
            </w:pPr>
            <w:r w:rsidRPr="00197FF2">
              <w:rPr>
                <w:rFonts w:ascii="Verdana" w:hAnsi="Verdana"/>
                <w:i/>
                <w:iCs/>
              </w:rPr>
              <w:t>10</w:t>
            </w:r>
          </w:p>
          <w:p w:rsidR="00283C7A" w:rsidRPr="00197FF2" w:rsidRDefault="00283C7A" w:rsidP="00DC5AAF">
            <w:pPr>
              <w:jc w:val="both"/>
              <w:rPr>
                <w:rFonts w:ascii="Verdana" w:hAnsi="Verdana"/>
                <w:i/>
                <w:iCs/>
              </w:rPr>
            </w:pPr>
            <w:r w:rsidRPr="00197FF2">
              <w:rPr>
                <w:rFonts w:ascii="Verdana" w:hAnsi="Verdana"/>
                <w:i/>
                <w:iCs/>
              </w:rPr>
              <w:t>14</w:t>
            </w:r>
          </w:p>
          <w:p w:rsidR="00283C7A" w:rsidRPr="00197FF2" w:rsidRDefault="00283C7A" w:rsidP="00DC5AAF">
            <w:pPr>
              <w:jc w:val="both"/>
              <w:rPr>
                <w:rFonts w:ascii="Verdana" w:hAnsi="Verdana"/>
                <w:i/>
                <w:iCs/>
              </w:rPr>
            </w:pPr>
            <w:r w:rsidRPr="00197FF2">
              <w:rPr>
                <w:rFonts w:ascii="Verdana" w:hAnsi="Verdana"/>
                <w:i/>
                <w:iCs/>
              </w:rPr>
              <w:t>31</w:t>
            </w:r>
          </w:p>
          <w:p w:rsidR="00283C7A" w:rsidRPr="00197FF2" w:rsidRDefault="00283C7A" w:rsidP="00DC5AAF">
            <w:pPr>
              <w:jc w:val="both"/>
              <w:rPr>
                <w:rFonts w:ascii="Verdana" w:hAnsi="Verdana"/>
                <w:i/>
                <w:iCs/>
              </w:rPr>
            </w:pPr>
            <w:r w:rsidRPr="00197FF2">
              <w:rPr>
                <w:rFonts w:ascii="Verdana" w:hAnsi="Verdana"/>
                <w:i/>
                <w:iCs/>
              </w:rPr>
              <w:t>14</w:t>
            </w:r>
          </w:p>
          <w:p w:rsidR="00283C7A" w:rsidRPr="00197FF2" w:rsidRDefault="00283C7A" w:rsidP="00DC5AAF">
            <w:pPr>
              <w:jc w:val="both"/>
              <w:rPr>
                <w:rFonts w:ascii="Verdana" w:hAnsi="Verdana"/>
                <w:i/>
                <w:iCs/>
              </w:rPr>
            </w:pPr>
            <w:r w:rsidRPr="00197FF2">
              <w:rPr>
                <w:rFonts w:ascii="Verdana" w:hAnsi="Verdana"/>
                <w:i/>
                <w:iCs/>
              </w:rPr>
              <w:t>20</w:t>
            </w:r>
          </w:p>
          <w:p w:rsidR="00283C7A" w:rsidRPr="00197FF2" w:rsidRDefault="00283C7A" w:rsidP="00DC5AAF">
            <w:pPr>
              <w:jc w:val="both"/>
              <w:rPr>
                <w:rFonts w:ascii="Verdana" w:hAnsi="Verdana"/>
                <w:i/>
                <w:iCs/>
              </w:rPr>
            </w:pPr>
            <w:r w:rsidRPr="00197FF2">
              <w:rPr>
                <w:rFonts w:ascii="Verdana" w:hAnsi="Verdana"/>
                <w:i/>
                <w:iCs/>
              </w:rPr>
              <w:t>6</w:t>
            </w:r>
          </w:p>
          <w:p w:rsidR="00283C7A" w:rsidRPr="00197FF2" w:rsidRDefault="00283C7A" w:rsidP="00DC5AAF">
            <w:pPr>
              <w:jc w:val="both"/>
              <w:rPr>
                <w:rFonts w:ascii="Verdana" w:hAnsi="Verdana"/>
                <w:i/>
                <w:iCs/>
              </w:rPr>
            </w:pPr>
            <w:r w:rsidRPr="00197FF2">
              <w:rPr>
                <w:rFonts w:ascii="Verdana" w:hAnsi="Verdana"/>
                <w:i/>
                <w:iCs/>
              </w:rPr>
              <w:t>8</w:t>
            </w:r>
          </w:p>
          <w:p w:rsidR="00283C7A" w:rsidRPr="00197FF2" w:rsidRDefault="00283C7A" w:rsidP="00DC5AAF">
            <w:pPr>
              <w:jc w:val="both"/>
              <w:rPr>
                <w:rFonts w:ascii="Verdana" w:hAnsi="Verdana"/>
                <w:i/>
                <w:iCs/>
              </w:rPr>
            </w:pPr>
            <w:r w:rsidRPr="00197FF2">
              <w:rPr>
                <w:rFonts w:ascii="Verdana" w:hAnsi="Verdana"/>
                <w:i/>
                <w:iCs/>
              </w:rPr>
              <w:t>3</w:t>
            </w:r>
          </w:p>
        </w:tc>
        <w:tc>
          <w:tcPr>
            <w:tcW w:w="1170" w:type="dxa"/>
          </w:tcPr>
          <w:p w:rsidR="00A1260C" w:rsidRPr="00197FF2" w:rsidRDefault="00283C7A" w:rsidP="00DC5AAF">
            <w:pPr>
              <w:jc w:val="both"/>
              <w:rPr>
                <w:rFonts w:ascii="Verdana" w:hAnsi="Verdana"/>
                <w:i/>
                <w:iCs/>
              </w:rPr>
            </w:pPr>
            <w:r w:rsidRPr="00197FF2">
              <w:rPr>
                <w:rFonts w:ascii="Verdana" w:hAnsi="Verdana"/>
                <w:i/>
                <w:iCs/>
              </w:rPr>
              <w:t>.95</w:t>
            </w:r>
          </w:p>
          <w:p w:rsidR="00283C7A" w:rsidRPr="00197FF2" w:rsidRDefault="00283C7A" w:rsidP="00DC5AAF">
            <w:pPr>
              <w:jc w:val="both"/>
              <w:rPr>
                <w:rFonts w:ascii="Verdana" w:hAnsi="Verdana"/>
                <w:i/>
                <w:iCs/>
              </w:rPr>
            </w:pPr>
            <w:r w:rsidRPr="00197FF2">
              <w:rPr>
                <w:rFonts w:ascii="Verdana" w:hAnsi="Verdana"/>
                <w:i/>
                <w:iCs/>
              </w:rPr>
              <w:t>.73</w:t>
            </w:r>
          </w:p>
          <w:p w:rsidR="00283C7A" w:rsidRPr="00197FF2" w:rsidRDefault="00283C7A" w:rsidP="00DC5AAF">
            <w:pPr>
              <w:jc w:val="both"/>
              <w:rPr>
                <w:rFonts w:ascii="Verdana" w:hAnsi="Verdana"/>
                <w:i/>
                <w:iCs/>
              </w:rPr>
            </w:pPr>
            <w:r w:rsidRPr="00197FF2">
              <w:rPr>
                <w:rFonts w:ascii="Verdana" w:hAnsi="Verdana"/>
                <w:i/>
                <w:iCs/>
              </w:rPr>
              <w:t>.80</w:t>
            </w:r>
          </w:p>
          <w:p w:rsidR="00283C7A" w:rsidRPr="00197FF2" w:rsidRDefault="00283C7A" w:rsidP="00DC5AAF">
            <w:pPr>
              <w:jc w:val="both"/>
              <w:rPr>
                <w:rFonts w:ascii="Verdana" w:hAnsi="Verdana"/>
                <w:i/>
                <w:iCs/>
              </w:rPr>
            </w:pPr>
            <w:r w:rsidRPr="00197FF2">
              <w:rPr>
                <w:rFonts w:ascii="Verdana" w:hAnsi="Verdana"/>
                <w:i/>
                <w:iCs/>
              </w:rPr>
              <w:t>.53</w:t>
            </w:r>
          </w:p>
          <w:p w:rsidR="00283C7A" w:rsidRPr="00197FF2" w:rsidRDefault="00283C7A" w:rsidP="00DC5AAF">
            <w:pPr>
              <w:jc w:val="both"/>
              <w:rPr>
                <w:rFonts w:ascii="Verdana" w:hAnsi="Verdana"/>
                <w:i/>
                <w:iCs/>
              </w:rPr>
            </w:pPr>
            <w:r w:rsidRPr="00197FF2">
              <w:rPr>
                <w:rFonts w:ascii="Verdana" w:hAnsi="Verdana"/>
                <w:i/>
                <w:iCs/>
              </w:rPr>
              <w:t>.53</w:t>
            </w:r>
          </w:p>
          <w:p w:rsidR="00283C7A" w:rsidRPr="00197FF2" w:rsidRDefault="00283C7A" w:rsidP="00DC5AAF">
            <w:pPr>
              <w:jc w:val="both"/>
              <w:rPr>
                <w:rFonts w:ascii="Verdana" w:hAnsi="Verdana"/>
                <w:i/>
                <w:iCs/>
              </w:rPr>
            </w:pPr>
            <w:r w:rsidRPr="00197FF2">
              <w:rPr>
                <w:rFonts w:ascii="Verdana" w:hAnsi="Verdana"/>
                <w:i/>
                <w:iCs/>
              </w:rPr>
              <w:t>.77</w:t>
            </w:r>
          </w:p>
          <w:p w:rsidR="00283C7A" w:rsidRPr="00197FF2" w:rsidRDefault="00283C7A" w:rsidP="00DC5AAF">
            <w:pPr>
              <w:jc w:val="both"/>
              <w:rPr>
                <w:rFonts w:ascii="Verdana" w:hAnsi="Verdana"/>
                <w:i/>
                <w:iCs/>
              </w:rPr>
            </w:pPr>
            <w:r w:rsidRPr="00197FF2">
              <w:rPr>
                <w:rFonts w:ascii="Verdana" w:hAnsi="Verdana"/>
                <w:i/>
                <w:iCs/>
              </w:rPr>
              <w:t>.62</w:t>
            </w:r>
          </w:p>
          <w:p w:rsidR="00283C7A" w:rsidRPr="00197FF2" w:rsidRDefault="00283C7A" w:rsidP="00DC5AAF">
            <w:pPr>
              <w:jc w:val="both"/>
              <w:rPr>
                <w:rFonts w:ascii="Verdana" w:hAnsi="Verdana"/>
                <w:i/>
                <w:iCs/>
              </w:rPr>
            </w:pPr>
            <w:r w:rsidRPr="00197FF2">
              <w:rPr>
                <w:rFonts w:ascii="Verdana" w:hAnsi="Verdana"/>
                <w:i/>
                <w:iCs/>
              </w:rPr>
              <w:t>.42</w:t>
            </w:r>
          </w:p>
          <w:p w:rsidR="00283C7A" w:rsidRPr="00197FF2" w:rsidRDefault="00283C7A" w:rsidP="00DC5AAF">
            <w:pPr>
              <w:jc w:val="both"/>
              <w:rPr>
                <w:rFonts w:ascii="Verdana" w:hAnsi="Verdana"/>
                <w:i/>
                <w:iCs/>
              </w:rPr>
            </w:pPr>
            <w:r w:rsidRPr="00197FF2">
              <w:rPr>
                <w:rFonts w:ascii="Verdana" w:hAnsi="Verdana"/>
                <w:i/>
                <w:iCs/>
              </w:rPr>
              <w:t>.25</w:t>
            </w:r>
          </w:p>
          <w:p w:rsidR="00283C7A" w:rsidRPr="00197FF2" w:rsidRDefault="00283C7A" w:rsidP="00DC5AAF">
            <w:pPr>
              <w:jc w:val="both"/>
              <w:rPr>
                <w:rFonts w:ascii="Verdana" w:hAnsi="Verdana"/>
                <w:i/>
                <w:iCs/>
              </w:rPr>
            </w:pPr>
            <w:r w:rsidRPr="00197FF2">
              <w:rPr>
                <w:rFonts w:ascii="Verdana" w:hAnsi="Verdana"/>
                <w:i/>
                <w:iCs/>
              </w:rPr>
              <w:t>.35</w:t>
            </w:r>
          </w:p>
          <w:p w:rsidR="00283C7A" w:rsidRPr="00197FF2" w:rsidRDefault="00283C7A" w:rsidP="00DC5AAF">
            <w:pPr>
              <w:jc w:val="both"/>
              <w:rPr>
                <w:rFonts w:ascii="Verdana" w:hAnsi="Verdana"/>
                <w:i/>
                <w:iCs/>
              </w:rPr>
            </w:pPr>
            <w:r w:rsidRPr="00197FF2">
              <w:rPr>
                <w:rFonts w:ascii="Verdana" w:hAnsi="Verdana"/>
                <w:i/>
                <w:iCs/>
              </w:rPr>
              <w:t>.78</w:t>
            </w:r>
          </w:p>
          <w:p w:rsidR="00283C7A" w:rsidRPr="00197FF2" w:rsidRDefault="00283C7A" w:rsidP="00DC5AAF">
            <w:pPr>
              <w:jc w:val="both"/>
              <w:rPr>
                <w:rFonts w:ascii="Verdana" w:hAnsi="Verdana"/>
                <w:i/>
                <w:iCs/>
              </w:rPr>
            </w:pPr>
            <w:r w:rsidRPr="00197FF2">
              <w:rPr>
                <w:rFonts w:ascii="Verdana" w:hAnsi="Verdana"/>
                <w:i/>
                <w:iCs/>
              </w:rPr>
              <w:t>.35</w:t>
            </w:r>
          </w:p>
          <w:p w:rsidR="00283C7A" w:rsidRPr="00197FF2" w:rsidRDefault="00283C7A" w:rsidP="00DC5AAF">
            <w:pPr>
              <w:jc w:val="both"/>
              <w:rPr>
                <w:rFonts w:ascii="Verdana" w:hAnsi="Verdana"/>
                <w:i/>
                <w:iCs/>
              </w:rPr>
            </w:pPr>
            <w:r w:rsidRPr="00197FF2">
              <w:rPr>
                <w:rFonts w:ascii="Verdana" w:hAnsi="Verdana"/>
                <w:i/>
                <w:iCs/>
              </w:rPr>
              <w:t>.50</w:t>
            </w:r>
          </w:p>
          <w:p w:rsidR="00283C7A" w:rsidRPr="00197FF2" w:rsidRDefault="00283C7A" w:rsidP="00DC5AAF">
            <w:pPr>
              <w:jc w:val="both"/>
              <w:rPr>
                <w:rFonts w:ascii="Verdana" w:hAnsi="Verdana"/>
                <w:i/>
                <w:iCs/>
              </w:rPr>
            </w:pPr>
            <w:r w:rsidRPr="00197FF2">
              <w:rPr>
                <w:rFonts w:ascii="Verdana" w:hAnsi="Verdana"/>
                <w:i/>
                <w:iCs/>
              </w:rPr>
              <w:t>.15</w:t>
            </w:r>
          </w:p>
          <w:p w:rsidR="00283C7A" w:rsidRPr="00197FF2" w:rsidRDefault="00283C7A" w:rsidP="00DC5AAF">
            <w:pPr>
              <w:jc w:val="both"/>
              <w:rPr>
                <w:rFonts w:ascii="Verdana" w:hAnsi="Verdana"/>
                <w:i/>
                <w:iCs/>
              </w:rPr>
            </w:pPr>
            <w:r w:rsidRPr="00197FF2">
              <w:rPr>
                <w:rFonts w:ascii="Verdana" w:hAnsi="Verdana"/>
                <w:i/>
                <w:iCs/>
              </w:rPr>
              <w:t>.20</w:t>
            </w:r>
          </w:p>
          <w:p w:rsidR="00283C7A" w:rsidRPr="00197FF2" w:rsidRDefault="00283C7A" w:rsidP="00DC5AAF">
            <w:pPr>
              <w:jc w:val="both"/>
              <w:rPr>
                <w:rFonts w:ascii="Verdana" w:hAnsi="Verdana"/>
                <w:i/>
                <w:iCs/>
              </w:rPr>
            </w:pPr>
            <w:r w:rsidRPr="00197FF2">
              <w:rPr>
                <w:rFonts w:ascii="Verdana" w:hAnsi="Verdana"/>
                <w:i/>
                <w:iCs/>
              </w:rPr>
              <w:t>.08</w:t>
            </w:r>
          </w:p>
        </w:tc>
        <w:tc>
          <w:tcPr>
            <w:tcW w:w="1170" w:type="dxa"/>
          </w:tcPr>
          <w:p w:rsidR="00A1260C" w:rsidRPr="00197FF2" w:rsidRDefault="00283C7A" w:rsidP="00DC5AAF">
            <w:pPr>
              <w:jc w:val="both"/>
              <w:rPr>
                <w:rFonts w:ascii="Verdana" w:hAnsi="Verdana"/>
                <w:i/>
                <w:iCs/>
              </w:rPr>
            </w:pPr>
            <w:r w:rsidRPr="00197FF2">
              <w:rPr>
                <w:rFonts w:ascii="Verdana" w:hAnsi="Verdana"/>
                <w:i/>
                <w:iCs/>
              </w:rPr>
              <w:t>0</w:t>
            </w:r>
          </w:p>
          <w:p w:rsidR="00283C7A" w:rsidRPr="00197FF2" w:rsidRDefault="00283C7A" w:rsidP="00DC5AAF">
            <w:pPr>
              <w:jc w:val="both"/>
              <w:rPr>
                <w:rFonts w:ascii="Verdana" w:hAnsi="Verdana"/>
                <w:i/>
                <w:iCs/>
              </w:rPr>
            </w:pPr>
            <w:r w:rsidRPr="00197FF2">
              <w:rPr>
                <w:rFonts w:ascii="Verdana" w:hAnsi="Verdana"/>
                <w:i/>
                <w:iCs/>
              </w:rPr>
              <w:t>-3</w:t>
            </w:r>
          </w:p>
          <w:p w:rsidR="00283C7A" w:rsidRPr="00197FF2" w:rsidRDefault="00283C7A" w:rsidP="00DC5AAF">
            <w:pPr>
              <w:jc w:val="both"/>
              <w:rPr>
                <w:rFonts w:ascii="Verdana" w:hAnsi="Verdana"/>
                <w:i/>
                <w:iCs/>
              </w:rPr>
            </w:pPr>
            <w:r w:rsidRPr="00197FF2">
              <w:rPr>
                <w:rFonts w:ascii="Verdana" w:hAnsi="Verdana"/>
                <w:i/>
                <w:iCs/>
              </w:rPr>
              <w:t>8</w:t>
            </w:r>
          </w:p>
          <w:p w:rsidR="00283C7A" w:rsidRPr="00197FF2" w:rsidRDefault="00283C7A" w:rsidP="00DC5AAF">
            <w:pPr>
              <w:jc w:val="both"/>
              <w:rPr>
                <w:rFonts w:ascii="Verdana" w:hAnsi="Verdana"/>
                <w:i/>
                <w:iCs/>
              </w:rPr>
            </w:pPr>
            <w:r w:rsidRPr="00197FF2">
              <w:rPr>
                <w:rFonts w:ascii="Verdana" w:hAnsi="Verdana"/>
                <w:i/>
                <w:iCs/>
              </w:rPr>
              <w:t>15</w:t>
            </w:r>
          </w:p>
          <w:p w:rsidR="00283C7A" w:rsidRPr="00197FF2" w:rsidRDefault="00283C7A" w:rsidP="00DC5AAF">
            <w:pPr>
              <w:jc w:val="both"/>
              <w:rPr>
                <w:rFonts w:ascii="Verdana" w:hAnsi="Verdana"/>
                <w:i/>
                <w:iCs/>
              </w:rPr>
            </w:pPr>
            <w:r w:rsidRPr="00197FF2">
              <w:rPr>
                <w:rFonts w:ascii="Verdana" w:hAnsi="Verdana"/>
                <w:i/>
                <w:iCs/>
              </w:rPr>
              <w:t>9</w:t>
            </w:r>
          </w:p>
          <w:p w:rsidR="00283C7A" w:rsidRPr="00197FF2" w:rsidRDefault="00283C7A" w:rsidP="00DC5AAF">
            <w:pPr>
              <w:jc w:val="both"/>
              <w:rPr>
                <w:rFonts w:ascii="Verdana" w:hAnsi="Verdana"/>
                <w:i/>
                <w:iCs/>
              </w:rPr>
            </w:pPr>
            <w:r w:rsidRPr="00197FF2">
              <w:rPr>
                <w:rFonts w:ascii="Verdana" w:hAnsi="Verdana"/>
                <w:i/>
                <w:iCs/>
              </w:rPr>
              <w:t>1</w:t>
            </w:r>
          </w:p>
          <w:p w:rsidR="00283C7A" w:rsidRPr="00197FF2" w:rsidRDefault="00283C7A" w:rsidP="00DC5AAF">
            <w:pPr>
              <w:jc w:val="both"/>
              <w:rPr>
                <w:rFonts w:ascii="Verdana" w:hAnsi="Verdana"/>
                <w:i/>
                <w:iCs/>
              </w:rPr>
            </w:pPr>
            <w:r w:rsidRPr="00197FF2">
              <w:rPr>
                <w:rFonts w:ascii="Verdana" w:hAnsi="Verdana"/>
                <w:i/>
                <w:iCs/>
              </w:rPr>
              <w:t>9</w:t>
            </w:r>
          </w:p>
          <w:p w:rsidR="00283C7A" w:rsidRPr="00197FF2" w:rsidRDefault="00283C7A" w:rsidP="00DC5AAF">
            <w:pPr>
              <w:jc w:val="both"/>
              <w:rPr>
                <w:rFonts w:ascii="Verdana" w:hAnsi="Verdana"/>
                <w:i/>
                <w:iCs/>
              </w:rPr>
            </w:pPr>
            <w:r w:rsidRPr="00197FF2">
              <w:rPr>
                <w:rFonts w:ascii="Verdana" w:hAnsi="Verdana"/>
                <w:i/>
                <w:iCs/>
              </w:rPr>
              <w:t>9</w:t>
            </w:r>
          </w:p>
          <w:p w:rsidR="00283C7A" w:rsidRPr="00197FF2" w:rsidRDefault="00283C7A" w:rsidP="00DC5AAF">
            <w:pPr>
              <w:jc w:val="both"/>
              <w:rPr>
                <w:rFonts w:ascii="Verdana" w:hAnsi="Verdana"/>
                <w:i/>
                <w:iCs/>
              </w:rPr>
            </w:pPr>
            <w:r w:rsidRPr="00197FF2">
              <w:rPr>
                <w:rFonts w:ascii="Verdana" w:hAnsi="Verdana"/>
                <w:i/>
                <w:iCs/>
              </w:rPr>
              <w:t>-2</w:t>
            </w:r>
          </w:p>
          <w:p w:rsidR="00283C7A" w:rsidRPr="00197FF2" w:rsidRDefault="00283C7A" w:rsidP="00DC5AAF">
            <w:pPr>
              <w:jc w:val="both"/>
              <w:rPr>
                <w:rFonts w:ascii="Verdana" w:hAnsi="Verdana"/>
                <w:i/>
                <w:iCs/>
              </w:rPr>
            </w:pPr>
            <w:r w:rsidRPr="00197FF2">
              <w:rPr>
                <w:rFonts w:ascii="Verdana" w:hAnsi="Verdana"/>
                <w:i/>
                <w:iCs/>
              </w:rPr>
              <w:t>6</w:t>
            </w:r>
          </w:p>
          <w:p w:rsidR="00283C7A" w:rsidRPr="00197FF2" w:rsidRDefault="00283C7A" w:rsidP="00DC5AAF">
            <w:pPr>
              <w:jc w:val="both"/>
              <w:rPr>
                <w:rFonts w:ascii="Verdana" w:hAnsi="Verdana"/>
                <w:i/>
                <w:iCs/>
              </w:rPr>
            </w:pPr>
            <w:r w:rsidRPr="00197FF2">
              <w:rPr>
                <w:rFonts w:ascii="Verdana" w:hAnsi="Verdana"/>
                <w:i/>
                <w:iCs/>
              </w:rPr>
              <w:t>5</w:t>
            </w:r>
          </w:p>
          <w:p w:rsidR="00283C7A" w:rsidRPr="00197FF2" w:rsidRDefault="00283C7A" w:rsidP="00DC5AAF">
            <w:pPr>
              <w:jc w:val="both"/>
              <w:rPr>
                <w:rFonts w:ascii="Verdana" w:hAnsi="Verdana"/>
                <w:i/>
                <w:iCs/>
              </w:rPr>
            </w:pPr>
            <w:r w:rsidRPr="00197FF2">
              <w:rPr>
                <w:rFonts w:ascii="Verdana" w:hAnsi="Verdana"/>
                <w:i/>
                <w:iCs/>
              </w:rPr>
              <w:t>10</w:t>
            </w:r>
          </w:p>
          <w:p w:rsidR="00283C7A" w:rsidRPr="00197FF2" w:rsidRDefault="00283C7A" w:rsidP="00DC5AAF">
            <w:pPr>
              <w:jc w:val="both"/>
              <w:rPr>
                <w:rFonts w:ascii="Verdana" w:hAnsi="Verdana"/>
                <w:i/>
                <w:iCs/>
              </w:rPr>
            </w:pPr>
            <w:r w:rsidRPr="00197FF2">
              <w:rPr>
                <w:rFonts w:ascii="Verdana" w:hAnsi="Verdana"/>
                <w:i/>
                <w:iCs/>
              </w:rPr>
              <w:t>8</w:t>
            </w:r>
          </w:p>
          <w:p w:rsidR="00283C7A" w:rsidRPr="00197FF2" w:rsidRDefault="00283C7A" w:rsidP="00DC5AAF">
            <w:pPr>
              <w:jc w:val="both"/>
              <w:rPr>
                <w:rFonts w:ascii="Verdana" w:hAnsi="Verdana"/>
                <w:i/>
                <w:iCs/>
              </w:rPr>
            </w:pPr>
            <w:r w:rsidRPr="00197FF2">
              <w:rPr>
                <w:rFonts w:ascii="Verdana" w:hAnsi="Verdana"/>
                <w:i/>
                <w:iCs/>
              </w:rPr>
              <w:t>4</w:t>
            </w:r>
          </w:p>
          <w:p w:rsidR="00283C7A" w:rsidRPr="00197FF2" w:rsidRDefault="00283C7A" w:rsidP="00DC5AAF">
            <w:pPr>
              <w:jc w:val="both"/>
              <w:rPr>
                <w:rFonts w:ascii="Verdana" w:hAnsi="Verdana"/>
                <w:i/>
                <w:iCs/>
              </w:rPr>
            </w:pPr>
            <w:r w:rsidRPr="00197FF2">
              <w:rPr>
                <w:rFonts w:ascii="Verdana" w:hAnsi="Verdana"/>
                <w:i/>
                <w:iCs/>
              </w:rPr>
              <w:t>6</w:t>
            </w:r>
          </w:p>
          <w:p w:rsidR="00283C7A" w:rsidRPr="00197FF2" w:rsidRDefault="00283C7A" w:rsidP="00DC5AAF">
            <w:pPr>
              <w:jc w:val="both"/>
              <w:rPr>
                <w:rFonts w:ascii="Verdana" w:hAnsi="Verdana"/>
                <w:i/>
                <w:iCs/>
              </w:rPr>
            </w:pPr>
            <w:r w:rsidRPr="00197FF2">
              <w:rPr>
                <w:rFonts w:ascii="Verdana" w:hAnsi="Verdana"/>
                <w:i/>
                <w:iCs/>
              </w:rPr>
              <w:t>3</w:t>
            </w:r>
          </w:p>
          <w:p w:rsidR="00283C7A" w:rsidRPr="00197FF2" w:rsidRDefault="00283C7A" w:rsidP="00DC5AAF">
            <w:pPr>
              <w:jc w:val="both"/>
              <w:rPr>
                <w:rFonts w:ascii="Verdana" w:hAnsi="Verdana"/>
                <w:i/>
                <w:iCs/>
              </w:rPr>
            </w:pPr>
          </w:p>
        </w:tc>
        <w:tc>
          <w:tcPr>
            <w:tcW w:w="1080" w:type="dxa"/>
          </w:tcPr>
          <w:p w:rsidR="00A1260C" w:rsidRPr="00197FF2" w:rsidRDefault="00283C7A" w:rsidP="00DC5AAF">
            <w:pPr>
              <w:jc w:val="both"/>
              <w:rPr>
                <w:rFonts w:ascii="Verdana" w:hAnsi="Verdana"/>
                <w:i/>
                <w:iCs/>
              </w:rPr>
            </w:pPr>
            <w:r w:rsidRPr="00197FF2">
              <w:rPr>
                <w:rFonts w:ascii="Verdana" w:hAnsi="Verdana"/>
                <w:i/>
                <w:iCs/>
              </w:rPr>
              <w:t>0</w:t>
            </w:r>
          </w:p>
          <w:p w:rsidR="00283C7A" w:rsidRPr="00197FF2" w:rsidRDefault="00283C7A" w:rsidP="00DC5AAF">
            <w:pPr>
              <w:jc w:val="both"/>
              <w:rPr>
                <w:rFonts w:ascii="Verdana" w:hAnsi="Verdana"/>
                <w:i/>
                <w:iCs/>
              </w:rPr>
            </w:pPr>
            <w:r w:rsidRPr="00197FF2">
              <w:rPr>
                <w:rFonts w:ascii="Verdana" w:hAnsi="Verdana"/>
                <w:i/>
                <w:iCs/>
              </w:rPr>
              <w:t>-.15</w:t>
            </w:r>
          </w:p>
          <w:p w:rsidR="00283C7A" w:rsidRPr="00197FF2" w:rsidRDefault="00283C7A" w:rsidP="00DC5AAF">
            <w:pPr>
              <w:jc w:val="both"/>
              <w:rPr>
                <w:rFonts w:ascii="Verdana" w:hAnsi="Verdana"/>
                <w:i/>
                <w:iCs/>
              </w:rPr>
            </w:pPr>
            <w:r w:rsidRPr="00197FF2">
              <w:rPr>
                <w:rFonts w:ascii="Verdana" w:hAnsi="Verdana"/>
                <w:i/>
                <w:iCs/>
              </w:rPr>
              <w:t>.40</w:t>
            </w:r>
          </w:p>
          <w:p w:rsidR="00283C7A" w:rsidRPr="00197FF2" w:rsidRDefault="00283C7A" w:rsidP="00DC5AAF">
            <w:pPr>
              <w:jc w:val="both"/>
              <w:rPr>
                <w:rFonts w:ascii="Verdana" w:hAnsi="Verdana"/>
                <w:i/>
                <w:iCs/>
              </w:rPr>
            </w:pPr>
            <w:r w:rsidRPr="00197FF2">
              <w:rPr>
                <w:rFonts w:ascii="Verdana" w:hAnsi="Verdana"/>
                <w:i/>
                <w:iCs/>
              </w:rPr>
              <w:t>.75</w:t>
            </w:r>
          </w:p>
          <w:p w:rsidR="00283C7A" w:rsidRPr="00197FF2" w:rsidRDefault="00283C7A" w:rsidP="00DC5AAF">
            <w:pPr>
              <w:jc w:val="both"/>
              <w:rPr>
                <w:rFonts w:ascii="Verdana" w:hAnsi="Verdana"/>
                <w:i/>
                <w:iCs/>
              </w:rPr>
            </w:pPr>
            <w:r w:rsidRPr="00197FF2">
              <w:rPr>
                <w:rFonts w:ascii="Verdana" w:hAnsi="Verdana"/>
                <w:i/>
                <w:iCs/>
              </w:rPr>
              <w:t>.45</w:t>
            </w:r>
          </w:p>
          <w:p w:rsidR="00283C7A" w:rsidRPr="00197FF2" w:rsidRDefault="00283C7A" w:rsidP="00DC5AAF">
            <w:pPr>
              <w:jc w:val="both"/>
              <w:rPr>
                <w:rFonts w:ascii="Verdana" w:hAnsi="Verdana"/>
                <w:i/>
                <w:iCs/>
              </w:rPr>
            </w:pPr>
            <w:r w:rsidRPr="00197FF2">
              <w:rPr>
                <w:rFonts w:ascii="Verdana" w:hAnsi="Verdana"/>
                <w:i/>
                <w:iCs/>
              </w:rPr>
              <w:t>.</w:t>
            </w:r>
            <w:r w:rsidR="001B5E53" w:rsidRPr="00197FF2">
              <w:rPr>
                <w:rFonts w:ascii="Verdana" w:hAnsi="Verdana"/>
                <w:i/>
                <w:iCs/>
              </w:rPr>
              <w:t>05</w:t>
            </w:r>
          </w:p>
          <w:p w:rsidR="001B5E53" w:rsidRPr="00197FF2" w:rsidRDefault="001B5E53" w:rsidP="00DC5AAF">
            <w:pPr>
              <w:jc w:val="both"/>
              <w:rPr>
                <w:rFonts w:ascii="Verdana" w:hAnsi="Verdana"/>
                <w:i/>
                <w:iCs/>
              </w:rPr>
            </w:pPr>
            <w:r w:rsidRPr="00197FF2">
              <w:rPr>
                <w:rFonts w:ascii="Verdana" w:hAnsi="Verdana"/>
                <w:i/>
                <w:iCs/>
              </w:rPr>
              <w:t>.45</w:t>
            </w:r>
          </w:p>
          <w:p w:rsidR="001B5E53" w:rsidRPr="00197FF2" w:rsidRDefault="001B5E53" w:rsidP="00DC5AAF">
            <w:pPr>
              <w:jc w:val="both"/>
              <w:rPr>
                <w:rFonts w:ascii="Verdana" w:hAnsi="Verdana"/>
                <w:i/>
                <w:iCs/>
              </w:rPr>
            </w:pPr>
            <w:r w:rsidRPr="00197FF2">
              <w:rPr>
                <w:rFonts w:ascii="Verdana" w:hAnsi="Verdana"/>
                <w:i/>
                <w:iCs/>
              </w:rPr>
              <w:t>.45</w:t>
            </w:r>
          </w:p>
          <w:p w:rsidR="001B5E53" w:rsidRPr="00197FF2" w:rsidRDefault="001B5E53" w:rsidP="00DC5AAF">
            <w:pPr>
              <w:jc w:val="both"/>
              <w:rPr>
                <w:rFonts w:ascii="Verdana" w:hAnsi="Verdana"/>
                <w:i/>
                <w:iCs/>
              </w:rPr>
            </w:pPr>
            <w:r w:rsidRPr="00197FF2">
              <w:rPr>
                <w:rFonts w:ascii="Verdana" w:hAnsi="Verdana"/>
                <w:i/>
                <w:iCs/>
              </w:rPr>
              <w:t>-.10</w:t>
            </w:r>
          </w:p>
          <w:p w:rsidR="001B5E53" w:rsidRPr="00197FF2" w:rsidRDefault="001B5E53" w:rsidP="00DC5AAF">
            <w:pPr>
              <w:jc w:val="both"/>
              <w:rPr>
                <w:rFonts w:ascii="Verdana" w:hAnsi="Verdana"/>
                <w:i/>
                <w:iCs/>
              </w:rPr>
            </w:pPr>
            <w:r w:rsidRPr="00197FF2">
              <w:rPr>
                <w:rFonts w:ascii="Verdana" w:hAnsi="Verdana"/>
                <w:i/>
                <w:iCs/>
              </w:rPr>
              <w:t>.3o</w:t>
            </w:r>
          </w:p>
          <w:p w:rsidR="001B5E53" w:rsidRPr="00197FF2" w:rsidRDefault="001B5E53" w:rsidP="00DC5AAF">
            <w:pPr>
              <w:jc w:val="both"/>
              <w:rPr>
                <w:rFonts w:ascii="Verdana" w:hAnsi="Verdana"/>
                <w:i/>
                <w:iCs/>
              </w:rPr>
            </w:pPr>
            <w:r w:rsidRPr="00197FF2">
              <w:rPr>
                <w:rFonts w:ascii="Verdana" w:hAnsi="Verdana"/>
                <w:i/>
                <w:iCs/>
              </w:rPr>
              <w:t>.25</w:t>
            </w:r>
          </w:p>
          <w:p w:rsidR="001B5E53" w:rsidRPr="00197FF2" w:rsidRDefault="001B5E53" w:rsidP="00DC5AAF">
            <w:pPr>
              <w:jc w:val="both"/>
              <w:rPr>
                <w:rFonts w:ascii="Verdana" w:hAnsi="Verdana"/>
                <w:i/>
                <w:iCs/>
              </w:rPr>
            </w:pPr>
            <w:r w:rsidRPr="00197FF2">
              <w:rPr>
                <w:rFonts w:ascii="Verdana" w:hAnsi="Verdana"/>
                <w:i/>
                <w:iCs/>
              </w:rPr>
              <w:t>.50</w:t>
            </w:r>
          </w:p>
          <w:p w:rsidR="001B5E53" w:rsidRPr="00197FF2" w:rsidRDefault="001B5E53" w:rsidP="00DC5AAF">
            <w:pPr>
              <w:jc w:val="both"/>
              <w:rPr>
                <w:rFonts w:ascii="Verdana" w:hAnsi="Verdana"/>
                <w:i/>
                <w:iCs/>
              </w:rPr>
            </w:pPr>
            <w:r w:rsidRPr="00197FF2">
              <w:rPr>
                <w:rFonts w:ascii="Verdana" w:hAnsi="Verdana"/>
                <w:i/>
                <w:iCs/>
              </w:rPr>
              <w:t>.40</w:t>
            </w:r>
          </w:p>
          <w:p w:rsidR="001B5E53" w:rsidRPr="00197FF2" w:rsidRDefault="001B5E53" w:rsidP="00DC5AAF">
            <w:pPr>
              <w:jc w:val="both"/>
              <w:rPr>
                <w:rFonts w:ascii="Verdana" w:hAnsi="Verdana"/>
                <w:i/>
                <w:iCs/>
              </w:rPr>
            </w:pPr>
            <w:r w:rsidRPr="00197FF2">
              <w:rPr>
                <w:rFonts w:ascii="Verdana" w:hAnsi="Verdana"/>
                <w:i/>
                <w:iCs/>
              </w:rPr>
              <w:t>.20</w:t>
            </w:r>
          </w:p>
          <w:p w:rsidR="001B5E53" w:rsidRPr="00197FF2" w:rsidRDefault="001B5E53" w:rsidP="00DC5AAF">
            <w:pPr>
              <w:jc w:val="both"/>
              <w:rPr>
                <w:rFonts w:ascii="Verdana" w:hAnsi="Verdana"/>
                <w:i/>
                <w:iCs/>
              </w:rPr>
            </w:pPr>
            <w:r w:rsidRPr="00197FF2">
              <w:rPr>
                <w:rFonts w:ascii="Verdana" w:hAnsi="Verdana"/>
                <w:i/>
                <w:iCs/>
              </w:rPr>
              <w:t>.30</w:t>
            </w:r>
          </w:p>
          <w:p w:rsidR="001B5E53" w:rsidRPr="00197FF2" w:rsidRDefault="001B5E53" w:rsidP="00DC5AAF">
            <w:pPr>
              <w:jc w:val="both"/>
              <w:rPr>
                <w:rFonts w:ascii="Verdana" w:hAnsi="Verdana"/>
                <w:i/>
                <w:iCs/>
              </w:rPr>
            </w:pPr>
            <w:r w:rsidRPr="00197FF2">
              <w:rPr>
                <w:rFonts w:ascii="Verdana" w:hAnsi="Verdana"/>
                <w:i/>
                <w:iCs/>
              </w:rPr>
              <w:t>.15</w:t>
            </w:r>
          </w:p>
        </w:tc>
      </w:tr>
    </w:tbl>
    <w:p w:rsidR="00A1260C" w:rsidRPr="00197FF2" w:rsidRDefault="00A1260C" w:rsidP="00DC5AAF">
      <w:pPr>
        <w:jc w:val="both"/>
        <w:rPr>
          <w:rFonts w:ascii="Verdana" w:hAnsi="Verdana"/>
          <w:i/>
          <w:iCs/>
        </w:rPr>
      </w:pPr>
    </w:p>
    <w:p w:rsidR="001B5E53" w:rsidRPr="00197FF2" w:rsidRDefault="001B5E53" w:rsidP="001B5E53">
      <w:pPr>
        <w:jc w:val="both"/>
        <w:rPr>
          <w:rFonts w:ascii="Verdana" w:hAnsi="Verdana"/>
          <w:iCs/>
        </w:rPr>
      </w:pPr>
      <w:r w:rsidRPr="00197FF2">
        <w:rPr>
          <w:rFonts w:ascii="Verdana" w:hAnsi="Verdana"/>
          <w:iCs/>
        </w:rPr>
        <w:t>Items showing a discrimination index of below .30 are of doubtful use since they fail to discriminate effectively. Thus, on the results listed in the table above, only items 3, 4, 5, 7, 8, 10, 12, 13 and 15 could be safely used in future tests without being rewritten. However, many test writers would keep item 1 simply as a lead-in to put the students at ease.</w:t>
      </w:r>
    </w:p>
    <w:p w:rsidR="001B5E53" w:rsidRPr="00197FF2" w:rsidRDefault="001B5E53" w:rsidP="001B5E53">
      <w:pPr>
        <w:jc w:val="both"/>
        <w:rPr>
          <w:rFonts w:ascii="Verdana" w:hAnsi="Verdana"/>
          <w:i/>
          <w:iCs/>
        </w:rPr>
      </w:pPr>
      <w:r w:rsidRPr="00197FF2">
        <w:rPr>
          <w:rFonts w:ascii="Verdana" w:hAnsi="Verdana"/>
          <w:i/>
          <w:iCs/>
        </w:rPr>
        <w:t>Extended answer analysis</w:t>
      </w:r>
    </w:p>
    <w:p w:rsidR="001B5E53" w:rsidRPr="00197FF2" w:rsidRDefault="001B5E53" w:rsidP="001B5E53">
      <w:pPr>
        <w:jc w:val="both"/>
        <w:rPr>
          <w:rFonts w:ascii="Verdana" w:hAnsi="Verdana"/>
          <w:iCs/>
        </w:rPr>
      </w:pPr>
      <w:r w:rsidRPr="00197FF2">
        <w:rPr>
          <w:rFonts w:ascii="Verdana" w:hAnsi="Verdana"/>
          <w:iCs/>
        </w:rPr>
        <w:t>It will often be important to scrutinise items in greater detail, particularly in those cases where items have not performed as expected. We shall want to know not only why these items have not performed according to expectations but also why certain testees have failed to answer a particular item correctly. Such tasks are reasonably simple and straightforward to perform if the multiple-choice technique has been used in the test.</w:t>
      </w:r>
    </w:p>
    <w:p w:rsidR="008E2720" w:rsidRPr="00197FF2" w:rsidRDefault="001B5E53" w:rsidP="001B5E53">
      <w:pPr>
        <w:ind w:firstLine="720"/>
        <w:jc w:val="both"/>
        <w:rPr>
          <w:rFonts w:ascii="Verdana" w:hAnsi="Verdana"/>
        </w:rPr>
      </w:pPr>
      <w:r w:rsidRPr="00197FF2">
        <w:rPr>
          <w:rFonts w:ascii="Verdana" w:hAnsi="Verdana"/>
          <w:i/>
          <w:iCs/>
        </w:rPr>
        <w:lastRenderedPageBreak/>
        <w:t>I</w:t>
      </w:r>
      <w:r w:rsidR="008E2720" w:rsidRPr="00197FF2">
        <w:rPr>
          <w:rFonts w:ascii="Verdana" w:hAnsi="Verdana"/>
        </w:rPr>
        <w:t>n</w:t>
      </w:r>
      <w:r w:rsidR="00926E21" w:rsidRPr="00197FF2">
        <w:rPr>
          <w:rFonts w:ascii="Verdana" w:hAnsi="Verdana"/>
        </w:rPr>
        <w:t xml:space="preserve"> </w:t>
      </w:r>
      <w:r w:rsidR="008E2720" w:rsidRPr="00197FF2">
        <w:rPr>
          <w:rFonts w:ascii="Verdana" w:hAnsi="Verdana"/>
        </w:rPr>
        <w:t>order</w:t>
      </w:r>
      <w:r w:rsidR="00926E21" w:rsidRPr="00197FF2">
        <w:rPr>
          <w:rFonts w:ascii="Verdana" w:hAnsi="Verdana"/>
        </w:rPr>
        <w:t xml:space="preserve"> </w:t>
      </w:r>
      <w:r w:rsidR="008E2720" w:rsidRPr="00197FF2">
        <w:rPr>
          <w:rFonts w:ascii="Verdana" w:hAnsi="Verdana"/>
        </w:rPr>
        <w:t>to</w:t>
      </w:r>
      <w:r w:rsidR="00926E21" w:rsidRPr="00197FF2">
        <w:rPr>
          <w:rFonts w:ascii="Verdana" w:hAnsi="Verdana"/>
        </w:rPr>
        <w:t xml:space="preserve"> </w:t>
      </w:r>
      <w:r w:rsidR="008E2720" w:rsidRPr="00197FF2">
        <w:rPr>
          <w:rFonts w:ascii="Verdana" w:hAnsi="Verdana"/>
        </w:rPr>
        <w:t>carry</w:t>
      </w:r>
      <w:r w:rsidR="00926E21" w:rsidRPr="00197FF2">
        <w:rPr>
          <w:rFonts w:ascii="Verdana" w:hAnsi="Verdana"/>
        </w:rPr>
        <w:t xml:space="preserve"> </w:t>
      </w:r>
      <w:r w:rsidR="008E2720" w:rsidRPr="00197FF2">
        <w:rPr>
          <w:rFonts w:ascii="Verdana" w:hAnsi="Verdana"/>
        </w:rPr>
        <w:t>out</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full</w:t>
      </w:r>
      <w:r w:rsidR="00926E21" w:rsidRPr="00197FF2">
        <w:rPr>
          <w:rFonts w:ascii="Verdana" w:hAnsi="Verdana"/>
        </w:rPr>
        <w:t xml:space="preserve"> </w:t>
      </w:r>
      <w:r w:rsidR="008E2720" w:rsidRPr="00197FF2">
        <w:rPr>
          <w:rFonts w:ascii="Verdana" w:hAnsi="Verdana"/>
        </w:rPr>
        <w:t>item</w:t>
      </w:r>
      <w:r w:rsidR="00926E21" w:rsidRPr="00197FF2">
        <w:rPr>
          <w:rFonts w:ascii="Verdana" w:hAnsi="Verdana"/>
        </w:rPr>
        <w:t xml:space="preserve"> </w:t>
      </w:r>
      <w:r w:rsidR="008E2720" w:rsidRPr="00197FF2">
        <w:rPr>
          <w:rFonts w:ascii="Verdana" w:hAnsi="Verdana"/>
        </w:rPr>
        <w:t>analysis,</w:t>
      </w:r>
      <w:r w:rsidR="00926E21" w:rsidRPr="00197FF2">
        <w:rPr>
          <w:rFonts w:ascii="Verdana" w:hAnsi="Verdana"/>
        </w:rPr>
        <w:t xml:space="preserve"> </w:t>
      </w:r>
      <w:r w:rsidR="008E2720" w:rsidRPr="00197FF2">
        <w:rPr>
          <w:rFonts w:ascii="Verdana" w:hAnsi="Verdana"/>
        </w:rPr>
        <w:t>or</w:t>
      </w:r>
      <w:r w:rsidR="00926E21" w:rsidRPr="00197FF2">
        <w:rPr>
          <w:rFonts w:ascii="Verdana" w:hAnsi="Verdana"/>
        </w:rPr>
        <w:t xml:space="preserve"> </w:t>
      </w:r>
      <w:r w:rsidR="008E2720" w:rsidRPr="00197FF2">
        <w:rPr>
          <w:rFonts w:ascii="Verdana" w:hAnsi="Verdana"/>
        </w:rPr>
        <w:t>an</w:t>
      </w:r>
      <w:r w:rsidR="00926E21" w:rsidRPr="00197FF2">
        <w:rPr>
          <w:rFonts w:ascii="Verdana" w:hAnsi="Verdana"/>
        </w:rPr>
        <w:t xml:space="preserve"> </w:t>
      </w:r>
      <w:r w:rsidR="008E2720" w:rsidRPr="00197FF2">
        <w:rPr>
          <w:rFonts w:ascii="Verdana" w:hAnsi="Verdana"/>
        </w:rPr>
        <w:t>extended</w:t>
      </w:r>
      <w:r w:rsidR="00926E21" w:rsidRPr="00197FF2">
        <w:rPr>
          <w:rFonts w:ascii="Verdana" w:hAnsi="Verdana"/>
        </w:rPr>
        <w:t xml:space="preserve"> </w:t>
      </w:r>
      <w:r w:rsidR="008E2720" w:rsidRPr="00197FF2">
        <w:rPr>
          <w:rFonts w:ascii="Verdana" w:hAnsi="Verdana"/>
        </w:rPr>
        <w:t>answer</w:t>
      </w:r>
      <w:r w:rsidR="00926E21" w:rsidRPr="00197FF2">
        <w:rPr>
          <w:rFonts w:ascii="Verdana" w:hAnsi="Verdana"/>
        </w:rPr>
        <w:t xml:space="preserve"> </w:t>
      </w:r>
      <w:r w:rsidR="008E2720" w:rsidRPr="00197FF2">
        <w:rPr>
          <w:rFonts w:ascii="Verdana" w:hAnsi="Verdana"/>
        </w:rPr>
        <w:t>",</w:t>
      </w:r>
      <w:r w:rsidR="00926E21" w:rsidRPr="00197FF2">
        <w:rPr>
          <w:rFonts w:ascii="Verdana" w:hAnsi="Verdana"/>
        </w:rPr>
        <w:t xml:space="preserve"> </w:t>
      </w:r>
      <w:r w:rsidR="008E2720" w:rsidRPr="00197FF2">
        <w:rPr>
          <w:rFonts w:ascii="Verdana" w:hAnsi="Verdana"/>
        </w:rPr>
        <w:t>analysis,</w:t>
      </w:r>
      <w:r w:rsidR="00926E21" w:rsidRPr="00197FF2">
        <w:rPr>
          <w:rFonts w:ascii="Verdana" w:hAnsi="Verdana"/>
        </w:rPr>
        <w:t xml:space="preserve"> </w:t>
      </w:r>
      <w:r w:rsidR="008E2720" w:rsidRPr="00197FF2">
        <w:rPr>
          <w:rFonts w:ascii="Verdana" w:hAnsi="Verdana"/>
        </w:rPr>
        <w:t>a</w:t>
      </w:r>
      <w:r w:rsidR="00926E21" w:rsidRPr="00197FF2">
        <w:rPr>
          <w:rFonts w:ascii="Verdana" w:hAnsi="Verdana"/>
        </w:rPr>
        <w:t xml:space="preserve"> </w:t>
      </w:r>
      <w:r w:rsidR="008E2720" w:rsidRPr="00197FF2">
        <w:rPr>
          <w:rFonts w:ascii="Verdana" w:hAnsi="Verdana"/>
        </w:rPr>
        <w:t>record</w:t>
      </w:r>
      <w:r w:rsidR="00926E21" w:rsidRPr="00197FF2">
        <w:rPr>
          <w:rFonts w:ascii="Verdana" w:hAnsi="Verdana"/>
        </w:rPr>
        <w:t xml:space="preserve"> </w:t>
      </w:r>
      <w:r w:rsidR="008E2720" w:rsidRPr="00197FF2">
        <w:rPr>
          <w:rFonts w:ascii="Verdana" w:hAnsi="Verdana"/>
        </w:rPr>
        <w:t>should</w:t>
      </w:r>
      <w:r w:rsidR="00926E21" w:rsidRPr="00197FF2">
        <w:rPr>
          <w:rFonts w:ascii="Verdana" w:hAnsi="Verdana"/>
        </w:rPr>
        <w:t xml:space="preserve"> </w:t>
      </w:r>
      <w:r w:rsidR="008E2720" w:rsidRPr="00197FF2">
        <w:rPr>
          <w:rFonts w:ascii="Verdana" w:hAnsi="Verdana"/>
        </w:rPr>
        <w:t>be</w:t>
      </w:r>
      <w:r w:rsidR="00926E21" w:rsidRPr="00197FF2">
        <w:rPr>
          <w:rFonts w:ascii="Verdana" w:hAnsi="Verdana"/>
        </w:rPr>
        <w:t xml:space="preserve"> </w:t>
      </w:r>
      <w:r w:rsidR="008E2720" w:rsidRPr="00197FF2">
        <w:rPr>
          <w:rFonts w:ascii="Verdana" w:hAnsi="Verdana"/>
        </w:rPr>
        <w:t>made</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different</w:t>
      </w:r>
      <w:r w:rsidR="00926E21" w:rsidRPr="00197FF2">
        <w:rPr>
          <w:rFonts w:ascii="Verdana" w:hAnsi="Verdana"/>
        </w:rPr>
        <w:t xml:space="preserve"> </w:t>
      </w:r>
      <w:r w:rsidR="008E2720" w:rsidRPr="00197FF2">
        <w:rPr>
          <w:rFonts w:ascii="Verdana" w:hAnsi="Verdana"/>
        </w:rPr>
        <w:t>options</w:t>
      </w:r>
      <w:r w:rsidR="00926E21" w:rsidRPr="00197FF2">
        <w:rPr>
          <w:rFonts w:ascii="Verdana" w:hAnsi="Verdana"/>
        </w:rPr>
        <w:t xml:space="preserve"> </w:t>
      </w:r>
      <w:r w:rsidR="008E2720" w:rsidRPr="00197FF2">
        <w:rPr>
          <w:rFonts w:ascii="Verdana" w:hAnsi="Verdana"/>
        </w:rPr>
        <w:t>chosen</w:t>
      </w:r>
      <w:r w:rsidR="00926E21" w:rsidRPr="00197FF2">
        <w:rPr>
          <w:rFonts w:ascii="Verdana" w:hAnsi="Verdana"/>
        </w:rPr>
        <w:t xml:space="preserve"> </w:t>
      </w:r>
      <w:r w:rsidR="008E2720" w:rsidRPr="00197FF2">
        <w:rPr>
          <w:rFonts w:ascii="Verdana" w:hAnsi="Verdana"/>
        </w:rPr>
        <w:t>by</w:t>
      </w:r>
      <w:r w:rsidR="00926E21" w:rsidRPr="00197FF2">
        <w:rPr>
          <w:rFonts w:ascii="Verdana" w:hAnsi="Verdana"/>
        </w:rPr>
        <w:t xml:space="preserve"> </w:t>
      </w:r>
      <w:r w:rsidR="008E2720" w:rsidRPr="00197FF2">
        <w:rPr>
          <w:rFonts w:ascii="Verdana" w:hAnsi="Verdana"/>
        </w:rPr>
        <w:t>each</w:t>
      </w:r>
      <w:r w:rsidR="00926E21" w:rsidRPr="00197FF2">
        <w:rPr>
          <w:rFonts w:ascii="Verdana" w:hAnsi="Verdana"/>
        </w:rPr>
        <w:t xml:space="preserve"> </w:t>
      </w:r>
      <w:r w:rsidR="008E2720" w:rsidRPr="00197FF2">
        <w:rPr>
          <w:rFonts w:ascii="Verdana" w:hAnsi="Verdana"/>
        </w:rPr>
        <w:t>student</w:t>
      </w:r>
      <w:r w:rsidR="00926E21" w:rsidRPr="00197FF2">
        <w:rPr>
          <w:rFonts w:ascii="Verdana" w:hAnsi="Verdana"/>
        </w:rPr>
        <w:t xml:space="preserve"> </w:t>
      </w:r>
      <w:r w:rsidR="008E2720" w:rsidRPr="00197FF2">
        <w:rPr>
          <w:rFonts w:ascii="Verdana" w:hAnsi="Verdana"/>
        </w:rPr>
        <w:t>in</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upper</w:t>
      </w:r>
      <w:r w:rsidR="00926E21" w:rsidRPr="00197FF2">
        <w:rPr>
          <w:rFonts w:ascii="Verdana" w:hAnsi="Verdana"/>
        </w:rPr>
        <w:t xml:space="preserve"> </w:t>
      </w:r>
      <w:r w:rsidR="008E2720" w:rsidRPr="00197FF2">
        <w:rPr>
          <w:rFonts w:ascii="Verdana" w:hAnsi="Verdana"/>
        </w:rPr>
        <w:t>group</w:t>
      </w:r>
      <w:r w:rsidR="00926E21" w:rsidRPr="00197FF2">
        <w:rPr>
          <w:rFonts w:ascii="Verdana" w:hAnsi="Verdana"/>
        </w:rPr>
        <w:t xml:space="preserve"> </w:t>
      </w:r>
      <w:r w:rsidR="008E2720" w:rsidRPr="00197FF2">
        <w:rPr>
          <w:rFonts w:ascii="Verdana" w:hAnsi="Verdana"/>
        </w:rPr>
        <w:t>and</w:t>
      </w:r>
      <w:r w:rsidR="00926E21" w:rsidRPr="00197FF2">
        <w:rPr>
          <w:rFonts w:ascii="Verdana" w:hAnsi="Verdana"/>
        </w:rPr>
        <w:t xml:space="preserve"> </w:t>
      </w:r>
      <w:r w:rsidR="008E2720" w:rsidRPr="00197FF2">
        <w:rPr>
          <w:rFonts w:ascii="Verdana" w:hAnsi="Verdana"/>
        </w:rPr>
        <w:t>then</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yarious</w:t>
      </w:r>
      <w:r w:rsidR="00926E21" w:rsidRPr="00197FF2">
        <w:rPr>
          <w:rFonts w:ascii="Verdana" w:hAnsi="Verdana"/>
        </w:rPr>
        <w:t xml:space="preserve"> </w:t>
      </w:r>
      <w:r w:rsidR="008E2720" w:rsidRPr="00197FF2">
        <w:rPr>
          <w:rFonts w:ascii="Verdana" w:hAnsi="Verdana"/>
        </w:rPr>
        <w:t>options</w:t>
      </w:r>
      <w:r w:rsidR="00926E21" w:rsidRPr="00197FF2">
        <w:rPr>
          <w:rFonts w:ascii="Verdana" w:hAnsi="Verdana"/>
        </w:rPr>
        <w:t xml:space="preserve"> </w:t>
      </w:r>
      <w:r w:rsidR="008E2720" w:rsidRPr="00197FF2">
        <w:rPr>
          <w:rFonts w:ascii="Verdana" w:hAnsi="Verdana"/>
        </w:rPr>
        <w:t>selected</w:t>
      </w:r>
      <w:r w:rsidR="00926E21" w:rsidRPr="00197FF2">
        <w:rPr>
          <w:rFonts w:ascii="Verdana" w:hAnsi="Verdana"/>
        </w:rPr>
        <w:t xml:space="preserve"> </w:t>
      </w:r>
      <w:r w:rsidR="008E2720" w:rsidRPr="00197FF2">
        <w:rPr>
          <w:rFonts w:ascii="Verdana" w:hAnsi="Verdana"/>
        </w:rPr>
        <w:t>by</w:t>
      </w:r>
      <w:r w:rsidR="00926E21" w:rsidRPr="00197FF2">
        <w:rPr>
          <w:rFonts w:ascii="Verdana" w:hAnsi="Verdana"/>
        </w:rPr>
        <w:t xml:space="preserve"> </w:t>
      </w:r>
      <w:r w:rsidR="008E2720" w:rsidRPr="00197FF2">
        <w:rPr>
          <w:rFonts w:ascii="Verdana" w:hAnsi="Verdana"/>
        </w:rPr>
        <w:t>the</w:t>
      </w:r>
      <w:r w:rsidR="00926E21" w:rsidRPr="00197FF2">
        <w:rPr>
          <w:rFonts w:ascii="Verdana" w:hAnsi="Verdana"/>
        </w:rPr>
        <w:t xml:space="preserve"> </w:t>
      </w:r>
      <w:r w:rsidR="008E2720" w:rsidRPr="00197FF2">
        <w:rPr>
          <w:rFonts w:ascii="Verdana" w:hAnsi="Verdana"/>
        </w:rPr>
        <w:t>lower</w:t>
      </w:r>
      <w:r w:rsidR="00926E21" w:rsidRPr="00197FF2">
        <w:rPr>
          <w:rFonts w:ascii="Verdana" w:hAnsi="Verdana"/>
        </w:rPr>
        <w:t xml:space="preserve"> </w:t>
      </w:r>
      <w:r w:rsidR="008E2720" w:rsidRPr="00197FF2">
        <w:rPr>
          <w:rFonts w:ascii="Verdana" w:hAnsi="Verdana"/>
        </w:rPr>
        <w:t>group.</w:t>
      </w:r>
    </w:p>
    <w:p w:rsidR="008E2720" w:rsidRPr="00197FF2" w:rsidRDefault="008E2720" w:rsidP="00315B58">
      <w:pPr>
        <w:jc w:val="both"/>
        <w:rPr>
          <w:rFonts w:ascii="Verdana" w:hAnsi="Verdana"/>
        </w:rPr>
      </w:pPr>
      <w:r w:rsidRPr="00197FF2">
        <w:rPr>
          <w:rFonts w:ascii="Verdana" w:hAnsi="Verdana"/>
        </w:rPr>
        <w:t>If</w:t>
      </w:r>
      <w:r w:rsidR="00926E21" w:rsidRPr="00197FF2">
        <w:rPr>
          <w:rFonts w:ascii="Verdana" w:hAnsi="Verdana"/>
        </w:rPr>
        <w:t xml:space="preserve"> </w:t>
      </w:r>
      <w:r w:rsidR="001B5E53" w:rsidRPr="00197FF2">
        <w:rPr>
          <w:rFonts w:ascii="Verdana" w:hAnsi="Verdana"/>
        </w:rPr>
        <w:t>I</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rich,</w:t>
      </w:r>
      <w:r w:rsidR="00926E21" w:rsidRPr="00197FF2">
        <w:rPr>
          <w:rFonts w:ascii="Verdana" w:hAnsi="Verdana"/>
        </w:rPr>
        <w:t xml:space="preserve"> </w:t>
      </w:r>
      <w:r w:rsidR="001B5E53" w:rsidRPr="00197FF2">
        <w:rPr>
          <w:rFonts w:ascii="Verdana" w:hAnsi="Verdana"/>
        </w:rPr>
        <w:t xml:space="preserve">I … </w:t>
      </w:r>
      <w:r w:rsidRPr="00197FF2">
        <w:rPr>
          <w:rFonts w:ascii="Verdana" w:hAnsi="Verdana"/>
        </w:rPr>
        <w:t>work.</w:t>
      </w:r>
      <w:r w:rsidR="00926E21" w:rsidRPr="00197FF2">
        <w:rPr>
          <w:rFonts w:ascii="Verdana" w:hAnsi="Verdana"/>
        </w:rPr>
        <w:t xml:space="preserve"> </w:t>
      </w:r>
    </w:p>
    <w:p w:rsidR="001B5E53"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shan't</w:t>
      </w:r>
      <w:r w:rsidR="00926E21" w:rsidRPr="00197FF2">
        <w:rPr>
          <w:rFonts w:ascii="Verdana" w:hAnsi="Verdana"/>
        </w:rPr>
        <w:t xml:space="preserve"> </w:t>
      </w:r>
    </w:p>
    <w:p w:rsidR="001B5E53" w:rsidRPr="00197FF2" w:rsidRDefault="008E2720"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won't</w:t>
      </w:r>
      <w:r w:rsidR="00926E21" w:rsidRPr="00197FF2">
        <w:rPr>
          <w:rFonts w:ascii="Verdana" w:hAnsi="Verdana"/>
        </w:rPr>
        <w:t xml:space="preserve"> </w:t>
      </w:r>
    </w:p>
    <w:p w:rsidR="001B5E53" w:rsidRPr="00197FF2" w:rsidRDefault="001B5E53" w:rsidP="00315B58">
      <w:pPr>
        <w:jc w:val="both"/>
        <w:rPr>
          <w:rFonts w:ascii="Verdana" w:hAnsi="Verdana"/>
        </w:rPr>
      </w:pPr>
      <w:r w:rsidRPr="00197FF2">
        <w:rPr>
          <w:rFonts w:ascii="Verdana" w:hAnsi="Verdana"/>
        </w:rPr>
        <w:t>C</w:t>
      </w:r>
      <w:r w:rsidR="00926E21" w:rsidRPr="00197FF2">
        <w:rPr>
          <w:rFonts w:ascii="Verdana" w:hAnsi="Verdana"/>
        </w:rPr>
        <w:t xml:space="preserve"> </w:t>
      </w:r>
      <w:r w:rsidR="008E2720" w:rsidRPr="00197FF2">
        <w:rPr>
          <w:rFonts w:ascii="Verdana" w:hAnsi="Verdana"/>
        </w:rPr>
        <w:t>wouldn't</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didn'</w:t>
      </w:r>
    </w:p>
    <w:tbl>
      <w:tblPr>
        <w:tblStyle w:val="TableGrid"/>
        <w:tblW w:w="0" w:type="auto"/>
        <w:tblInd w:w="378" w:type="dxa"/>
        <w:tblLook w:val="04A0" w:firstRow="1" w:lastRow="0" w:firstColumn="1" w:lastColumn="0" w:noHBand="0" w:noVBand="1"/>
      </w:tblPr>
      <w:tblGrid>
        <w:gridCol w:w="720"/>
        <w:gridCol w:w="720"/>
        <w:gridCol w:w="810"/>
        <w:gridCol w:w="990"/>
        <w:gridCol w:w="3420"/>
      </w:tblGrid>
      <w:tr w:rsidR="001B5E53" w:rsidRPr="00197FF2" w:rsidTr="000934CB">
        <w:tc>
          <w:tcPr>
            <w:tcW w:w="720" w:type="dxa"/>
          </w:tcPr>
          <w:p w:rsidR="001B5E53" w:rsidRPr="00197FF2" w:rsidRDefault="001B5E53" w:rsidP="00315B58">
            <w:pPr>
              <w:jc w:val="both"/>
              <w:rPr>
                <w:rFonts w:ascii="Verdana" w:hAnsi="Verdana"/>
              </w:rPr>
            </w:pPr>
          </w:p>
        </w:tc>
        <w:tc>
          <w:tcPr>
            <w:tcW w:w="720" w:type="dxa"/>
          </w:tcPr>
          <w:p w:rsidR="001B5E53" w:rsidRPr="00197FF2" w:rsidRDefault="001B5E53" w:rsidP="00315B58">
            <w:pPr>
              <w:jc w:val="both"/>
              <w:rPr>
                <w:rFonts w:ascii="Verdana" w:hAnsi="Verdana"/>
              </w:rPr>
            </w:pPr>
            <w:r w:rsidRPr="00197FF2">
              <w:rPr>
                <w:rFonts w:ascii="Verdana" w:hAnsi="Verdana"/>
              </w:rPr>
              <w:t>U</w:t>
            </w:r>
          </w:p>
        </w:tc>
        <w:tc>
          <w:tcPr>
            <w:tcW w:w="810" w:type="dxa"/>
          </w:tcPr>
          <w:p w:rsidR="001B5E53" w:rsidRPr="00197FF2" w:rsidRDefault="001B5E53" w:rsidP="00315B58">
            <w:pPr>
              <w:jc w:val="both"/>
              <w:rPr>
                <w:rFonts w:ascii="Verdana" w:hAnsi="Verdana"/>
              </w:rPr>
            </w:pPr>
            <w:r w:rsidRPr="00197FF2">
              <w:rPr>
                <w:rFonts w:ascii="Verdana" w:hAnsi="Verdana"/>
              </w:rPr>
              <w:t>L</w:t>
            </w:r>
          </w:p>
        </w:tc>
        <w:tc>
          <w:tcPr>
            <w:tcW w:w="990" w:type="dxa"/>
          </w:tcPr>
          <w:p w:rsidR="001B5E53" w:rsidRPr="00197FF2" w:rsidRDefault="001B5E53" w:rsidP="00315B58">
            <w:pPr>
              <w:jc w:val="both"/>
              <w:rPr>
                <w:rFonts w:ascii="Verdana" w:hAnsi="Verdana"/>
              </w:rPr>
            </w:pPr>
            <w:r w:rsidRPr="00197FF2">
              <w:rPr>
                <w:rFonts w:ascii="Verdana" w:hAnsi="Verdana"/>
              </w:rPr>
              <w:t>U+L</w:t>
            </w:r>
          </w:p>
        </w:tc>
        <w:tc>
          <w:tcPr>
            <w:tcW w:w="3420" w:type="dxa"/>
            <w:vMerge w:val="restart"/>
            <w:vAlign w:val="center"/>
          </w:tcPr>
          <w:p w:rsidR="001B5E53" w:rsidRPr="00197FF2" w:rsidRDefault="000934CB" w:rsidP="000934CB">
            <w:pPr>
              <w:jc w:val="center"/>
              <w:rPr>
                <w:rFonts w:ascii="Verdana" w:hAnsi="Verdana"/>
              </w:rPr>
            </w:pPr>
            <w:r w:rsidRPr="00197FF2">
              <w:rPr>
                <w:rFonts w:ascii="Verdana" w:hAnsi="Verdana"/>
              </w:rPr>
              <w:t>FV= (U+L)/2n=18/40= .45</w:t>
            </w:r>
          </w:p>
          <w:p w:rsidR="000934CB" w:rsidRPr="00197FF2" w:rsidRDefault="000934CB" w:rsidP="000934CB">
            <w:pPr>
              <w:jc w:val="center"/>
              <w:rPr>
                <w:rFonts w:ascii="Verdana" w:hAnsi="Verdana"/>
              </w:rPr>
            </w:pPr>
            <w:r w:rsidRPr="00197FF2">
              <w:rPr>
                <w:rFonts w:ascii="Verdana" w:hAnsi="Verdana"/>
              </w:rPr>
              <w:t>D= (U+L)/n= 10/20= .50</w:t>
            </w:r>
          </w:p>
        </w:tc>
      </w:tr>
      <w:tr w:rsidR="001B5E53" w:rsidRPr="00197FF2" w:rsidTr="000934CB">
        <w:tc>
          <w:tcPr>
            <w:tcW w:w="720" w:type="dxa"/>
          </w:tcPr>
          <w:p w:rsidR="001B5E53" w:rsidRPr="00197FF2" w:rsidRDefault="001B5E53" w:rsidP="00315B58">
            <w:pPr>
              <w:jc w:val="both"/>
              <w:rPr>
                <w:rFonts w:ascii="Verdana" w:hAnsi="Verdana"/>
              </w:rPr>
            </w:pPr>
            <w:r w:rsidRPr="00197FF2">
              <w:rPr>
                <w:rFonts w:ascii="Verdana" w:hAnsi="Verdana"/>
              </w:rPr>
              <w:t>A.</w:t>
            </w:r>
          </w:p>
        </w:tc>
        <w:tc>
          <w:tcPr>
            <w:tcW w:w="720" w:type="dxa"/>
          </w:tcPr>
          <w:p w:rsidR="001B5E53" w:rsidRPr="00197FF2" w:rsidRDefault="000934CB" w:rsidP="00315B58">
            <w:pPr>
              <w:jc w:val="both"/>
              <w:rPr>
                <w:rFonts w:ascii="Verdana" w:hAnsi="Verdana"/>
              </w:rPr>
            </w:pPr>
            <w:r w:rsidRPr="00197FF2">
              <w:rPr>
                <w:rFonts w:ascii="Verdana" w:hAnsi="Verdana"/>
              </w:rPr>
              <w:t>1</w:t>
            </w:r>
          </w:p>
        </w:tc>
        <w:tc>
          <w:tcPr>
            <w:tcW w:w="810" w:type="dxa"/>
          </w:tcPr>
          <w:p w:rsidR="001B5E53" w:rsidRPr="00197FF2" w:rsidRDefault="000934CB" w:rsidP="00315B58">
            <w:pPr>
              <w:jc w:val="both"/>
              <w:rPr>
                <w:rFonts w:ascii="Verdana" w:hAnsi="Verdana"/>
              </w:rPr>
            </w:pPr>
            <w:r w:rsidRPr="00197FF2">
              <w:rPr>
                <w:rFonts w:ascii="Verdana" w:hAnsi="Verdana"/>
              </w:rPr>
              <w:t>4</w:t>
            </w:r>
          </w:p>
        </w:tc>
        <w:tc>
          <w:tcPr>
            <w:tcW w:w="990" w:type="dxa"/>
          </w:tcPr>
          <w:p w:rsidR="001B5E53" w:rsidRPr="00197FF2" w:rsidRDefault="000934CB" w:rsidP="00315B58">
            <w:pPr>
              <w:jc w:val="both"/>
              <w:rPr>
                <w:rFonts w:ascii="Verdana" w:hAnsi="Verdana"/>
              </w:rPr>
            </w:pPr>
            <w:r w:rsidRPr="00197FF2">
              <w:rPr>
                <w:rFonts w:ascii="Verdana" w:hAnsi="Verdana"/>
              </w:rPr>
              <w:t>5</w:t>
            </w:r>
          </w:p>
        </w:tc>
        <w:tc>
          <w:tcPr>
            <w:tcW w:w="3420" w:type="dxa"/>
            <w:vMerge/>
          </w:tcPr>
          <w:p w:rsidR="001B5E53" w:rsidRPr="00197FF2" w:rsidRDefault="001B5E53" w:rsidP="00315B58">
            <w:pPr>
              <w:jc w:val="both"/>
              <w:rPr>
                <w:rFonts w:ascii="Verdana" w:hAnsi="Verdana"/>
              </w:rPr>
            </w:pPr>
          </w:p>
        </w:tc>
      </w:tr>
      <w:tr w:rsidR="001B5E53" w:rsidRPr="00197FF2" w:rsidTr="000934CB">
        <w:tc>
          <w:tcPr>
            <w:tcW w:w="720" w:type="dxa"/>
          </w:tcPr>
          <w:p w:rsidR="001B5E53" w:rsidRPr="00197FF2" w:rsidRDefault="001B5E53" w:rsidP="00315B58">
            <w:pPr>
              <w:jc w:val="both"/>
              <w:rPr>
                <w:rFonts w:ascii="Verdana" w:hAnsi="Verdana"/>
              </w:rPr>
            </w:pPr>
            <w:r w:rsidRPr="00197FF2">
              <w:rPr>
                <w:rFonts w:ascii="Verdana" w:hAnsi="Verdana"/>
              </w:rPr>
              <w:t>B.</w:t>
            </w:r>
          </w:p>
        </w:tc>
        <w:tc>
          <w:tcPr>
            <w:tcW w:w="720" w:type="dxa"/>
          </w:tcPr>
          <w:p w:rsidR="001B5E53" w:rsidRPr="00197FF2" w:rsidRDefault="000934CB" w:rsidP="00315B58">
            <w:pPr>
              <w:jc w:val="both"/>
              <w:rPr>
                <w:rFonts w:ascii="Verdana" w:hAnsi="Verdana"/>
              </w:rPr>
            </w:pPr>
            <w:r w:rsidRPr="00197FF2">
              <w:rPr>
                <w:rFonts w:ascii="Verdana" w:hAnsi="Verdana"/>
              </w:rPr>
              <w:t>2</w:t>
            </w:r>
          </w:p>
        </w:tc>
        <w:tc>
          <w:tcPr>
            <w:tcW w:w="810" w:type="dxa"/>
          </w:tcPr>
          <w:p w:rsidR="001B5E53" w:rsidRPr="00197FF2" w:rsidRDefault="000934CB" w:rsidP="00315B58">
            <w:pPr>
              <w:jc w:val="both"/>
              <w:rPr>
                <w:rFonts w:ascii="Verdana" w:hAnsi="Verdana"/>
              </w:rPr>
            </w:pPr>
            <w:r w:rsidRPr="00197FF2">
              <w:rPr>
                <w:rFonts w:ascii="Verdana" w:hAnsi="Verdana"/>
              </w:rPr>
              <w:t>5</w:t>
            </w:r>
          </w:p>
        </w:tc>
        <w:tc>
          <w:tcPr>
            <w:tcW w:w="990" w:type="dxa"/>
          </w:tcPr>
          <w:p w:rsidR="001B5E53" w:rsidRPr="00197FF2" w:rsidRDefault="000934CB" w:rsidP="00315B58">
            <w:pPr>
              <w:jc w:val="both"/>
              <w:rPr>
                <w:rFonts w:ascii="Verdana" w:hAnsi="Verdana"/>
              </w:rPr>
            </w:pPr>
            <w:r w:rsidRPr="00197FF2">
              <w:rPr>
                <w:rFonts w:ascii="Verdana" w:hAnsi="Verdana"/>
              </w:rPr>
              <w:t>7</w:t>
            </w:r>
          </w:p>
        </w:tc>
        <w:tc>
          <w:tcPr>
            <w:tcW w:w="3420" w:type="dxa"/>
            <w:vMerge/>
          </w:tcPr>
          <w:p w:rsidR="001B5E53" w:rsidRPr="00197FF2" w:rsidRDefault="001B5E53" w:rsidP="00315B58">
            <w:pPr>
              <w:jc w:val="both"/>
              <w:rPr>
                <w:rFonts w:ascii="Verdana" w:hAnsi="Verdana"/>
              </w:rPr>
            </w:pPr>
          </w:p>
        </w:tc>
      </w:tr>
      <w:tr w:rsidR="001B5E53" w:rsidRPr="00197FF2" w:rsidTr="000934CB">
        <w:tc>
          <w:tcPr>
            <w:tcW w:w="720" w:type="dxa"/>
          </w:tcPr>
          <w:p w:rsidR="001B5E53" w:rsidRPr="00197FF2" w:rsidRDefault="000934CB" w:rsidP="00315B58">
            <w:pPr>
              <w:jc w:val="both"/>
              <w:rPr>
                <w:rFonts w:ascii="Verdana" w:hAnsi="Verdana"/>
              </w:rPr>
            </w:pPr>
            <w:r w:rsidRPr="00197FF2">
              <w:rPr>
                <w:rFonts w:ascii="Verdana" w:hAnsi="Verdana"/>
              </w:rPr>
              <w:t>C.</w:t>
            </w:r>
          </w:p>
        </w:tc>
        <w:tc>
          <w:tcPr>
            <w:tcW w:w="720" w:type="dxa"/>
          </w:tcPr>
          <w:p w:rsidR="001B5E53" w:rsidRPr="00197FF2" w:rsidRDefault="000934CB" w:rsidP="00315B58">
            <w:pPr>
              <w:jc w:val="both"/>
              <w:rPr>
                <w:rFonts w:ascii="Verdana" w:hAnsi="Verdana"/>
              </w:rPr>
            </w:pPr>
            <w:r w:rsidRPr="00197FF2">
              <w:rPr>
                <w:rFonts w:ascii="Verdana" w:hAnsi="Verdana"/>
              </w:rPr>
              <w:t>14</w:t>
            </w:r>
          </w:p>
        </w:tc>
        <w:tc>
          <w:tcPr>
            <w:tcW w:w="810" w:type="dxa"/>
          </w:tcPr>
          <w:p w:rsidR="001B5E53" w:rsidRPr="00197FF2" w:rsidRDefault="000934CB" w:rsidP="00315B58">
            <w:pPr>
              <w:jc w:val="both"/>
              <w:rPr>
                <w:rFonts w:ascii="Verdana" w:hAnsi="Verdana"/>
              </w:rPr>
            </w:pPr>
            <w:r w:rsidRPr="00197FF2">
              <w:rPr>
                <w:rFonts w:ascii="Verdana" w:hAnsi="Verdana"/>
              </w:rPr>
              <w:t>4</w:t>
            </w:r>
          </w:p>
        </w:tc>
        <w:tc>
          <w:tcPr>
            <w:tcW w:w="990" w:type="dxa"/>
          </w:tcPr>
          <w:p w:rsidR="001B5E53" w:rsidRPr="00197FF2" w:rsidRDefault="000934CB" w:rsidP="00315B58">
            <w:pPr>
              <w:jc w:val="both"/>
              <w:rPr>
                <w:rFonts w:ascii="Verdana" w:hAnsi="Verdana"/>
              </w:rPr>
            </w:pPr>
            <w:r w:rsidRPr="00197FF2">
              <w:rPr>
                <w:rFonts w:ascii="Verdana" w:hAnsi="Verdana"/>
              </w:rPr>
              <w:t>18</w:t>
            </w:r>
          </w:p>
        </w:tc>
        <w:tc>
          <w:tcPr>
            <w:tcW w:w="3420" w:type="dxa"/>
            <w:vMerge/>
          </w:tcPr>
          <w:p w:rsidR="001B5E53" w:rsidRPr="00197FF2" w:rsidRDefault="001B5E53" w:rsidP="00315B58">
            <w:pPr>
              <w:jc w:val="both"/>
              <w:rPr>
                <w:rFonts w:ascii="Verdana" w:hAnsi="Verdana"/>
              </w:rPr>
            </w:pPr>
          </w:p>
        </w:tc>
      </w:tr>
      <w:tr w:rsidR="001B5E53" w:rsidRPr="00197FF2" w:rsidTr="000934CB">
        <w:tc>
          <w:tcPr>
            <w:tcW w:w="720" w:type="dxa"/>
          </w:tcPr>
          <w:p w:rsidR="001B5E53" w:rsidRPr="00197FF2" w:rsidRDefault="000934CB" w:rsidP="00315B58">
            <w:pPr>
              <w:jc w:val="both"/>
              <w:rPr>
                <w:rFonts w:ascii="Verdana" w:hAnsi="Verdana"/>
              </w:rPr>
            </w:pPr>
            <w:r w:rsidRPr="00197FF2">
              <w:rPr>
                <w:rFonts w:ascii="Verdana" w:hAnsi="Verdana"/>
              </w:rPr>
              <w:t>D.</w:t>
            </w:r>
          </w:p>
        </w:tc>
        <w:tc>
          <w:tcPr>
            <w:tcW w:w="720" w:type="dxa"/>
          </w:tcPr>
          <w:p w:rsidR="001B5E53" w:rsidRPr="00197FF2" w:rsidRDefault="000934CB" w:rsidP="00315B58">
            <w:pPr>
              <w:jc w:val="both"/>
              <w:rPr>
                <w:rFonts w:ascii="Verdana" w:hAnsi="Verdana"/>
              </w:rPr>
            </w:pPr>
            <w:r w:rsidRPr="00197FF2">
              <w:rPr>
                <w:rFonts w:ascii="Verdana" w:hAnsi="Verdana"/>
              </w:rPr>
              <w:t>3</w:t>
            </w:r>
          </w:p>
        </w:tc>
        <w:tc>
          <w:tcPr>
            <w:tcW w:w="810" w:type="dxa"/>
          </w:tcPr>
          <w:p w:rsidR="001B5E53" w:rsidRPr="00197FF2" w:rsidRDefault="000934CB" w:rsidP="00315B58">
            <w:pPr>
              <w:jc w:val="both"/>
              <w:rPr>
                <w:rFonts w:ascii="Verdana" w:hAnsi="Verdana"/>
              </w:rPr>
            </w:pPr>
            <w:r w:rsidRPr="00197FF2">
              <w:rPr>
                <w:rFonts w:ascii="Verdana" w:hAnsi="Verdana"/>
              </w:rPr>
              <w:t>7</w:t>
            </w:r>
          </w:p>
        </w:tc>
        <w:tc>
          <w:tcPr>
            <w:tcW w:w="990" w:type="dxa"/>
          </w:tcPr>
          <w:p w:rsidR="001B5E53" w:rsidRPr="00197FF2" w:rsidRDefault="000934CB" w:rsidP="00315B58">
            <w:pPr>
              <w:jc w:val="both"/>
              <w:rPr>
                <w:rFonts w:ascii="Verdana" w:hAnsi="Verdana"/>
              </w:rPr>
            </w:pPr>
            <w:r w:rsidRPr="00197FF2">
              <w:rPr>
                <w:rFonts w:ascii="Verdana" w:hAnsi="Verdana"/>
              </w:rPr>
              <w:t>10</w:t>
            </w:r>
          </w:p>
        </w:tc>
        <w:tc>
          <w:tcPr>
            <w:tcW w:w="3420" w:type="dxa"/>
            <w:vMerge/>
          </w:tcPr>
          <w:p w:rsidR="001B5E53" w:rsidRPr="00197FF2" w:rsidRDefault="001B5E53" w:rsidP="00315B58">
            <w:pPr>
              <w:jc w:val="both"/>
              <w:rPr>
                <w:rFonts w:ascii="Verdana" w:hAnsi="Verdana"/>
              </w:rPr>
            </w:pPr>
          </w:p>
        </w:tc>
      </w:tr>
      <w:tr w:rsidR="001B5E53" w:rsidRPr="00197FF2" w:rsidTr="000934CB">
        <w:tc>
          <w:tcPr>
            <w:tcW w:w="720" w:type="dxa"/>
          </w:tcPr>
          <w:p w:rsidR="001B5E53" w:rsidRPr="00197FF2" w:rsidRDefault="001B5E53" w:rsidP="00315B58">
            <w:pPr>
              <w:jc w:val="both"/>
              <w:rPr>
                <w:rFonts w:ascii="Verdana" w:hAnsi="Verdana"/>
              </w:rPr>
            </w:pPr>
          </w:p>
        </w:tc>
        <w:tc>
          <w:tcPr>
            <w:tcW w:w="720" w:type="dxa"/>
          </w:tcPr>
          <w:p w:rsidR="001B5E53" w:rsidRPr="00197FF2" w:rsidRDefault="000934CB" w:rsidP="00315B58">
            <w:pPr>
              <w:jc w:val="both"/>
              <w:rPr>
                <w:rFonts w:ascii="Verdana" w:hAnsi="Verdana"/>
              </w:rPr>
            </w:pPr>
            <w:r w:rsidRPr="00197FF2">
              <w:rPr>
                <w:rFonts w:ascii="Verdana" w:hAnsi="Verdana"/>
              </w:rPr>
              <w:t>(20)</w:t>
            </w:r>
          </w:p>
        </w:tc>
        <w:tc>
          <w:tcPr>
            <w:tcW w:w="810" w:type="dxa"/>
          </w:tcPr>
          <w:p w:rsidR="001B5E53" w:rsidRPr="00197FF2" w:rsidRDefault="000934CB" w:rsidP="00315B58">
            <w:pPr>
              <w:jc w:val="both"/>
              <w:rPr>
                <w:rFonts w:ascii="Verdana" w:hAnsi="Verdana"/>
              </w:rPr>
            </w:pPr>
            <w:r w:rsidRPr="00197FF2">
              <w:rPr>
                <w:rFonts w:ascii="Verdana" w:hAnsi="Verdana"/>
              </w:rPr>
              <w:t>(20)</w:t>
            </w:r>
          </w:p>
        </w:tc>
        <w:tc>
          <w:tcPr>
            <w:tcW w:w="990" w:type="dxa"/>
          </w:tcPr>
          <w:p w:rsidR="001B5E53" w:rsidRPr="00197FF2" w:rsidRDefault="000934CB" w:rsidP="00315B58">
            <w:pPr>
              <w:jc w:val="both"/>
              <w:rPr>
                <w:rFonts w:ascii="Verdana" w:hAnsi="Verdana"/>
              </w:rPr>
            </w:pPr>
            <w:r w:rsidRPr="00197FF2">
              <w:rPr>
                <w:rFonts w:ascii="Verdana" w:hAnsi="Verdana"/>
              </w:rPr>
              <w:t>(40)</w:t>
            </w:r>
          </w:p>
        </w:tc>
        <w:tc>
          <w:tcPr>
            <w:tcW w:w="3420" w:type="dxa"/>
            <w:vMerge/>
          </w:tcPr>
          <w:p w:rsidR="001B5E53" w:rsidRPr="00197FF2" w:rsidRDefault="001B5E53" w:rsidP="00315B58">
            <w:pPr>
              <w:jc w:val="both"/>
              <w:rPr>
                <w:rFonts w:ascii="Verdana" w:hAnsi="Verdana"/>
              </w:rPr>
            </w:pPr>
          </w:p>
        </w:tc>
      </w:tr>
    </w:tbl>
    <w:p w:rsidR="000934CB" w:rsidRPr="00197FF2" w:rsidRDefault="000934CB" w:rsidP="00315B58">
      <w:pPr>
        <w:jc w:val="both"/>
        <w:rPr>
          <w:rFonts w:ascii="Verdana" w:hAnsi="Verdana"/>
        </w:rPr>
      </w:pPr>
    </w:p>
    <w:p w:rsidR="008E2720" w:rsidRPr="00197FF2" w:rsidRDefault="008E272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facility</w:t>
      </w:r>
      <w:r w:rsidR="00926E21" w:rsidRPr="00197FF2">
        <w:rPr>
          <w:rFonts w:ascii="Verdana" w:hAnsi="Verdana"/>
        </w:rPr>
        <w:t xml:space="preserve"> </w:t>
      </w:r>
      <w:r w:rsidRPr="00197FF2">
        <w:rPr>
          <w:rFonts w:ascii="Verdana" w:hAnsi="Verdana"/>
        </w:rPr>
        <w:t>value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.45</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discrimination</w:t>
      </w:r>
      <w:r w:rsidR="00926E21" w:rsidRPr="00197FF2">
        <w:rPr>
          <w:rFonts w:ascii="Verdana" w:hAnsi="Verdana"/>
        </w:rPr>
        <w:t xml:space="preserve"> </w:t>
      </w:r>
      <w:r w:rsidRPr="00197FF2">
        <w:rPr>
          <w:rFonts w:ascii="Verdana" w:hAnsi="Verdana"/>
        </w:rPr>
        <w:t>index</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.50</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appears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functioned</w:t>
      </w:r>
      <w:r w:rsidR="00926E21" w:rsidRPr="00197FF2">
        <w:rPr>
          <w:rFonts w:ascii="Verdana" w:hAnsi="Verdana"/>
        </w:rPr>
        <w:t xml:space="preserve"> </w:t>
      </w:r>
      <w:r w:rsidRPr="00197FF2">
        <w:rPr>
          <w:rFonts w:ascii="Verdana" w:hAnsi="Verdana"/>
        </w:rPr>
        <w:t>efficiently: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attract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poorer</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better</w:t>
      </w:r>
      <w:r w:rsidR="00926E21" w:rsidRPr="00197FF2">
        <w:rPr>
          <w:rFonts w:ascii="Verdana" w:hAnsi="Verdana"/>
        </w:rPr>
        <w:t xml:space="preserve"> </w:t>
      </w:r>
      <w:r w:rsidRPr="00197FF2">
        <w:rPr>
          <w:rFonts w:ascii="Verdana" w:hAnsi="Verdana"/>
        </w:rPr>
        <w:t>ones.</w:t>
      </w:r>
    </w:p>
    <w:p w:rsidR="008E2720" w:rsidRPr="00197FF2" w:rsidRDefault="008E2720" w:rsidP="000934CB">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performance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low</w:t>
      </w:r>
      <w:r w:rsidR="00926E21" w:rsidRPr="00197FF2">
        <w:rPr>
          <w:rFonts w:ascii="Verdana" w:hAnsi="Verdana"/>
        </w:rPr>
        <w:t xml:space="preserve"> </w:t>
      </w:r>
      <w:r w:rsidRPr="00197FF2">
        <w:rPr>
          <w:rFonts w:ascii="Verdana" w:hAnsi="Verdana"/>
        </w:rPr>
        <w:t>discrimination</w:t>
      </w:r>
      <w:r w:rsidR="00926E21" w:rsidRPr="00197FF2">
        <w:rPr>
          <w:rFonts w:ascii="Verdana" w:hAnsi="Verdana"/>
        </w:rPr>
        <w:t xml:space="preserve"> </w:t>
      </w:r>
      <w:r w:rsidRPr="00197FF2">
        <w:rPr>
          <w:rFonts w:ascii="Verdana" w:hAnsi="Verdana"/>
        </w:rPr>
        <w:t>index</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interest:</w:t>
      </w:r>
    </w:p>
    <w:p w:rsidR="008E2720" w:rsidRPr="00197FF2" w:rsidRDefault="008E2720" w:rsidP="000934CB">
      <w:pPr>
        <w:ind w:left="720"/>
        <w:jc w:val="both"/>
        <w:rPr>
          <w:rFonts w:ascii="Verdana" w:hAnsi="Verdana"/>
        </w:rPr>
      </w:pPr>
      <w:r w:rsidRPr="00197FF2">
        <w:rPr>
          <w:rFonts w:ascii="Verdana" w:hAnsi="Verdana"/>
        </w:rPr>
        <w:t>Mr</w:t>
      </w:r>
      <w:r w:rsidR="00926E21" w:rsidRPr="00197FF2">
        <w:rPr>
          <w:rFonts w:ascii="Verdana" w:hAnsi="Verdana"/>
        </w:rPr>
        <w:t xml:space="preserve"> </w:t>
      </w:r>
      <w:r w:rsidRPr="00197FF2">
        <w:rPr>
          <w:rFonts w:ascii="Verdana" w:hAnsi="Verdana"/>
        </w:rPr>
        <w:t>Watson</w:t>
      </w:r>
      <w:r w:rsidR="00926E21" w:rsidRPr="00197FF2">
        <w:rPr>
          <w:rFonts w:ascii="Verdana" w:hAnsi="Verdana"/>
        </w:rPr>
        <w:t xml:space="preserve"> </w:t>
      </w:r>
      <w:r w:rsidRPr="00197FF2">
        <w:rPr>
          <w:rFonts w:ascii="Verdana" w:hAnsi="Verdana"/>
        </w:rPr>
        <w:t>wants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meet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friend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Singapore</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year.</w:t>
      </w:r>
    </w:p>
    <w:p w:rsidR="008E2720" w:rsidRPr="00197FF2" w:rsidRDefault="008E2720" w:rsidP="000934CB">
      <w:pPr>
        <w:ind w:left="720"/>
        <w:jc w:val="both"/>
        <w:rPr>
          <w:rFonts w:ascii="Verdana" w:hAnsi="Verdana"/>
        </w:rPr>
      </w:pPr>
      <w:r w:rsidRPr="00197FF2">
        <w:rPr>
          <w:rFonts w:ascii="Verdana" w:hAnsi="Verdana"/>
        </w:rPr>
        <w:t>He</w:t>
      </w:r>
      <w:r w:rsidR="000934CB" w:rsidRPr="00197FF2">
        <w:rPr>
          <w:rFonts w:ascii="Verdana" w:hAnsi="Verdana"/>
        </w:rPr>
        <w:t xml:space="preserve"> … </w:t>
      </w:r>
      <w:r w:rsidRPr="00197FF2">
        <w:rPr>
          <w:rFonts w:ascii="Verdana" w:hAnsi="Verdana"/>
        </w:rPr>
        <w:t>him</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ten</w:t>
      </w:r>
      <w:r w:rsidR="00926E21" w:rsidRPr="00197FF2">
        <w:rPr>
          <w:rFonts w:ascii="Verdana" w:hAnsi="Verdana"/>
        </w:rPr>
        <w:t xml:space="preserve"> </w:t>
      </w:r>
      <w:r w:rsidRPr="00197FF2">
        <w:rPr>
          <w:rFonts w:ascii="Verdana" w:hAnsi="Verdana"/>
        </w:rPr>
        <w:t>years.</w:t>
      </w:r>
    </w:p>
    <w:p w:rsidR="000934CB" w:rsidRPr="00197FF2" w:rsidRDefault="008E2720" w:rsidP="000934CB">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knew</w:t>
      </w:r>
      <w:r w:rsidR="00926E21" w:rsidRPr="00197FF2">
        <w:rPr>
          <w:rFonts w:ascii="Verdana" w:hAnsi="Verdana"/>
        </w:rPr>
        <w:t xml:space="preserve"> </w:t>
      </w:r>
    </w:p>
    <w:p w:rsidR="000934CB" w:rsidRPr="00197FF2" w:rsidRDefault="008E2720" w:rsidP="000934CB">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known</w:t>
      </w:r>
      <w:r w:rsidR="00926E21" w:rsidRPr="00197FF2">
        <w:rPr>
          <w:rFonts w:ascii="Verdana" w:hAnsi="Verdana"/>
        </w:rPr>
        <w:t xml:space="preserve"> </w:t>
      </w:r>
    </w:p>
    <w:p w:rsidR="000934CB" w:rsidRPr="00197FF2" w:rsidRDefault="008E2720" w:rsidP="000934CB">
      <w:pPr>
        <w:ind w:left="720"/>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knows</w:t>
      </w:r>
      <w:r w:rsidR="00926E21" w:rsidRPr="00197FF2">
        <w:rPr>
          <w:rFonts w:ascii="Verdana" w:hAnsi="Verdana"/>
        </w:rPr>
        <w:t xml:space="preserve"> </w:t>
      </w:r>
    </w:p>
    <w:p w:rsidR="008E2720" w:rsidRPr="00197FF2" w:rsidRDefault="000934CB" w:rsidP="000934CB">
      <w:pPr>
        <w:ind w:left="720"/>
        <w:jc w:val="both"/>
        <w:rPr>
          <w:rFonts w:ascii="Verdana" w:hAnsi="Verdana"/>
        </w:rPr>
      </w:pPr>
      <w:r w:rsidRPr="00197FF2">
        <w:rPr>
          <w:rFonts w:ascii="Verdana" w:hAnsi="Verdana"/>
        </w:rPr>
        <w:t xml:space="preserve">D. </w:t>
      </w:r>
      <w:r w:rsidR="008E2720" w:rsidRPr="00197FF2">
        <w:rPr>
          <w:rFonts w:ascii="Verdana" w:hAnsi="Verdana"/>
        </w:rPr>
        <w:t>has</w:t>
      </w:r>
      <w:r w:rsidR="00926E21" w:rsidRPr="00197FF2">
        <w:rPr>
          <w:rFonts w:ascii="Verdana" w:hAnsi="Verdana"/>
        </w:rPr>
        <w:t xml:space="preserve"> </w:t>
      </w:r>
      <w:r w:rsidR="008E2720" w:rsidRPr="00197FF2">
        <w:rPr>
          <w:rFonts w:ascii="Verdana" w:hAnsi="Verdana"/>
        </w:rPr>
        <w:t>known</w:t>
      </w:r>
    </w:p>
    <w:tbl>
      <w:tblPr>
        <w:tblStyle w:val="TableGrid"/>
        <w:tblW w:w="0" w:type="auto"/>
        <w:tblInd w:w="918" w:type="dxa"/>
        <w:tblLook w:val="04A0" w:firstRow="1" w:lastRow="0" w:firstColumn="1" w:lastColumn="0" w:noHBand="0" w:noVBand="1"/>
      </w:tblPr>
      <w:tblGrid>
        <w:gridCol w:w="720"/>
        <w:gridCol w:w="810"/>
        <w:gridCol w:w="900"/>
        <w:gridCol w:w="990"/>
        <w:gridCol w:w="1530"/>
      </w:tblGrid>
      <w:tr w:rsidR="000934CB" w:rsidRPr="00197FF2" w:rsidTr="004078FB">
        <w:tc>
          <w:tcPr>
            <w:tcW w:w="720" w:type="dxa"/>
          </w:tcPr>
          <w:p w:rsidR="000934CB" w:rsidRPr="00197FF2" w:rsidRDefault="000934CB" w:rsidP="00315B58">
            <w:pPr>
              <w:jc w:val="both"/>
              <w:rPr>
                <w:rFonts w:ascii="Verdana" w:hAnsi="Verdana"/>
              </w:rPr>
            </w:pPr>
          </w:p>
        </w:tc>
        <w:tc>
          <w:tcPr>
            <w:tcW w:w="810" w:type="dxa"/>
          </w:tcPr>
          <w:p w:rsidR="000934CB" w:rsidRPr="00197FF2" w:rsidRDefault="000934CB" w:rsidP="00315B58">
            <w:pPr>
              <w:jc w:val="both"/>
              <w:rPr>
                <w:rFonts w:ascii="Verdana" w:hAnsi="Verdana"/>
              </w:rPr>
            </w:pPr>
            <w:r w:rsidRPr="00197FF2">
              <w:rPr>
                <w:rFonts w:ascii="Verdana" w:hAnsi="Verdana"/>
              </w:rPr>
              <w:t>U</w:t>
            </w:r>
          </w:p>
        </w:tc>
        <w:tc>
          <w:tcPr>
            <w:tcW w:w="900" w:type="dxa"/>
          </w:tcPr>
          <w:p w:rsidR="000934CB" w:rsidRPr="00197FF2" w:rsidRDefault="000934CB" w:rsidP="00315B58">
            <w:pPr>
              <w:jc w:val="both"/>
              <w:rPr>
                <w:rFonts w:ascii="Verdana" w:hAnsi="Verdana"/>
              </w:rPr>
            </w:pPr>
            <w:r w:rsidRPr="00197FF2">
              <w:rPr>
                <w:rFonts w:ascii="Verdana" w:hAnsi="Verdana"/>
              </w:rPr>
              <w:t>L</w:t>
            </w:r>
          </w:p>
        </w:tc>
        <w:tc>
          <w:tcPr>
            <w:tcW w:w="990" w:type="dxa"/>
          </w:tcPr>
          <w:p w:rsidR="000934CB" w:rsidRPr="00197FF2" w:rsidRDefault="000934CB" w:rsidP="00315B58">
            <w:pPr>
              <w:jc w:val="both"/>
              <w:rPr>
                <w:rFonts w:ascii="Verdana" w:hAnsi="Verdana"/>
              </w:rPr>
            </w:pPr>
            <w:r w:rsidRPr="00197FF2">
              <w:rPr>
                <w:rFonts w:ascii="Verdana" w:hAnsi="Verdana"/>
              </w:rPr>
              <w:t>U+L</w:t>
            </w:r>
          </w:p>
        </w:tc>
        <w:tc>
          <w:tcPr>
            <w:tcW w:w="1530" w:type="dxa"/>
            <w:vMerge w:val="restart"/>
            <w:vAlign w:val="center"/>
          </w:tcPr>
          <w:p w:rsidR="000934CB" w:rsidRPr="00197FF2" w:rsidRDefault="000934CB" w:rsidP="004078FB">
            <w:pPr>
              <w:jc w:val="center"/>
              <w:rPr>
                <w:rFonts w:ascii="Verdana" w:hAnsi="Verdana"/>
              </w:rPr>
            </w:pPr>
            <w:r w:rsidRPr="00197FF2">
              <w:rPr>
                <w:rFonts w:ascii="Verdana" w:hAnsi="Verdana"/>
              </w:rPr>
              <w:t>FV= .325</w:t>
            </w:r>
          </w:p>
          <w:p w:rsidR="000934CB" w:rsidRPr="00197FF2" w:rsidRDefault="000934CB" w:rsidP="004078FB">
            <w:pPr>
              <w:jc w:val="center"/>
              <w:rPr>
                <w:rFonts w:ascii="Verdana" w:hAnsi="Verdana"/>
              </w:rPr>
            </w:pPr>
            <w:r w:rsidRPr="00197FF2">
              <w:rPr>
                <w:rFonts w:ascii="Verdana" w:hAnsi="Verdana"/>
              </w:rPr>
              <w:t>D= .15</w:t>
            </w:r>
          </w:p>
        </w:tc>
      </w:tr>
      <w:tr w:rsidR="000934CB" w:rsidRPr="00197FF2" w:rsidTr="004078FB">
        <w:tc>
          <w:tcPr>
            <w:tcW w:w="720" w:type="dxa"/>
          </w:tcPr>
          <w:p w:rsidR="000934CB" w:rsidRPr="00197FF2" w:rsidRDefault="000934CB" w:rsidP="00315B58">
            <w:pPr>
              <w:jc w:val="both"/>
              <w:rPr>
                <w:rFonts w:ascii="Verdana" w:hAnsi="Verdana"/>
              </w:rPr>
            </w:pPr>
            <w:r w:rsidRPr="00197FF2">
              <w:rPr>
                <w:rFonts w:ascii="Verdana" w:hAnsi="Verdana"/>
              </w:rPr>
              <w:t>A.</w:t>
            </w:r>
          </w:p>
        </w:tc>
        <w:tc>
          <w:tcPr>
            <w:tcW w:w="810" w:type="dxa"/>
          </w:tcPr>
          <w:p w:rsidR="000934CB" w:rsidRPr="00197FF2" w:rsidRDefault="000934CB" w:rsidP="00315B58">
            <w:pPr>
              <w:jc w:val="both"/>
              <w:rPr>
                <w:rFonts w:ascii="Verdana" w:hAnsi="Verdana"/>
              </w:rPr>
            </w:pPr>
            <w:r w:rsidRPr="00197FF2">
              <w:rPr>
                <w:rFonts w:ascii="Verdana" w:hAnsi="Verdana"/>
              </w:rPr>
              <w:t>7</w:t>
            </w:r>
          </w:p>
        </w:tc>
        <w:tc>
          <w:tcPr>
            <w:tcW w:w="900" w:type="dxa"/>
          </w:tcPr>
          <w:p w:rsidR="000934CB" w:rsidRPr="00197FF2" w:rsidRDefault="000934CB" w:rsidP="00315B58">
            <w:pPr>
              <w:jc w:val="both"/>
              <w:rPr>
                <w:rFonts w:ascii="Verdana" w:hAnsi="Verdana"/>
              </w:rPr>
            </w:pPr>
            <w:r w:rsidRPr="00197FF2">
              <w:rPr>
                <w:rFonts w:ascii="Verdana" w:hAnsi="Verdana"/>
              </w:rPr>
              <w:t>3</w:t>
            </w:r>
          </w:p>
        </w:tc>
        <w:tc>
          <w:tcPr>
            <w:tcW w:w="990" w:type="dxa"/>
          </w:tcPr>
          <w:p w:rsidR="000934CB" w:rsidRPr="00197FF2" w:rsidRDefault="000934CB" w:rsidP="00315B58">
            <w:pPr>
              <w:jc w:val="both"/>
              <w:rPr>
                <w:rFonts w:ascii="Verdana" w:hAnsi="Verdana"/>
              </w:rPr>
            </w:pPr>
            <w:r w:rsidRPr="00197FF2">
              <w:rPr>
                <w:rFonts w:ascii="Verdana" w:hAnsi="Verdana"/>
              </w:rPr>
              <w:t>10</w:t>
            </w:r>
          </w:p>
        </w:tc>
        <w:tc>
          <w:tcPr>
            <w:tcW w:w="1530" w:type="dxa"/>
            <w:vMerge/>
            <w:vAlign w:val="center"/>
          </w:tcPr>
          <w:p w:rsidR="000934CB" w:rsidRPr="00197FF2" w:rsidRDefault="000934CB" w:rsidP="004078FB">
            <w:pPr>
              <w:jc w:val="center"/>
              <w:rPr>
                <w:rFonts w:ascii="Verdana" w:hAnsi="Verdana"/>
              </w:rPr>
            </w:pPr>
          </w:p>
        </w:tc>
      </w:tr>
      <w:tr w:rsidR="000934CB" w:rsidRPr="00197FF2" w:rsidTr="004078FB">
        <w:tc>
          <w:tcPr>
            <w:tcW w:w="720" w:type="dxa"/>
          </w:tcPr>
          <w:p w:rsidR="000934CB" w:rsidRPr="00197FF2" w:rsidRDefault="000934CB" w:rsidP="00315B58">
            <w:pPr>
              <w:jc w:val="both"/>
              <w:rPr>
                <w:rFonts w:ascii="Verdana" w:hAnsi="Verdana"/>
              </w:rPr>
            </w:pPr>
            <w:r w:rsidRPr="00197FF2">
              <w:rPr>
                <w:rFonts w:ascii="Verdana" w:hAnsi="Verdana"/>
              </w:rPr>
              <w:t>B.</w:t>
            </w:r>
          </w:p>
        </w:tc>
        <w:tc>
          <w:tcPr>
            <w:tcW w:w="810" w:type="dxa"/>
          </w:tcPr>
          <w:p w:rsidR="000934CB" w:rsidRPr="00197FF2" w:rsidRDefault="000934CB" w:rsidP="00315B58">
            <w:pPr>
              <w:jc w:val="both"/>
              <w:rPr>
                <w:rFonts w:ascii="Verdana" w:hAnsi="Verdana"/>
              </w:rPr>
            </w:pPr>
            <w:r w:rsidRPr="00197FF2">
              <w:rPr>
                <w:rFonts w:ascii="Verdana" w:hAnsi="Verdana"/>
              </w:rPr>
              <w:t>4</w:t>
            </w:r>
          </w:p>
        </w:tc>
        <w:tc>
          <w:tcPr>
            <w:tcW w:w="900" w:type="dxa"/>
          </w:tcPr>
          <w:p w:rsidR="000934CB" w:rsidRPr="00197FF2" w:rsidRDefault="000934CB" w:rsidP="00315B58">
            <w:pPr>
              <w:jc w:val="both"/>
              <w:rPr>
                <w:rFonts w:ascii="Verdana" w:hAnsi="Verdana"/>
              </w:rPr>
            </w:pPr>
            <w:r w:rsidRPr="00197FF2">
              <w:rPr>
                <w:rFonts w:ascii="Verdana" w:hAnsi="Verdana"/>
              </w:rPr>
              <w:t>3</w:t>
            </w:r>
          </w:p>
        </w:tc>
        <w:tc>
          <w:tcPr>
            <w:tcW w:w="990" w:type="dxa"/>
          </w:tcPr>
          <w:p w:rsidR="000934CB" w:rsidRPr="00197FF2" w:rsidRDefault="000934CB" w:rsidP="00315B58">
            <w:pPr>
              <w:jc w:val="both"/>
              <w:rPr>
                <w:rFonts w:ascii="Verdana" w:hAnsi="Verdana"/>
              </w:rPr>
            </w:pPr>
            <w:r w:rsidRPr="00197FF2">
              <w:rPr>
                <w:rFonts w:ascii="Verdana" w:hAnsi="Verdana"/>
              </w:rPr>
              <w:t>7</w:t>
            </w:r>
          </w:p>
        </w:tc>
        <w:tc>
          <w:tcPr>
            <w:tcW w:w="1530" w:type="dxa"/>
            <w:vMerge/>
            <w:vAlign w:val="center"/>
          </w:tcPr>
          <w:p w:rsidR="000934CB" w:rsidRPr="00197FF2" w:rsidRDefault="000934CB" w:rsidP="004078FB">
            <w:pPr>
              <w:jc w:val="center"/>
              <w:rPr>
                <w:rFonts w:ascii="Verdana" w:hAnsi="Verdana"/>
              </w:rPr>
            </w:pPr>
          </w:p>
        </w:tc>
      </w:tr>
      <w:tr w:rsidR="000934CB" w:rsidRPr="00197FF2" w:rsidTr="004078FB">
        <w:tc>
          <w:tcPr>
            <w:tcW w:w="720" w:type="dxa"/>
          </w:tcPr>
          <w:p w:rsidR="000934CB" w:rsidRPr="00197FF2" w:rsidRDefault="000934CB" w:rsidP="00315B58">
            <w:pPr>
              <w:jc w:val="both"/>
              <w:rPr>
                <w:rFonts w:ascii="Verdana" w:hAnsi="Verdana"/>
              </w:rPr>
            </w:pPr>
            <w:r w:rsidRPr="00197FF2">
              <w:rPr>
                <w:rFonts w:ascii="Verdana" w:hAnsi="Verdana"/>
              </w:rPr>
              <w:t>C.</w:t>
            </w:r>
          </w:p>
        </w:tc>
        <w:tc>
          <w:tcPr>
            <w:tcW w:w="810" w:type="dxa"/>
          </w:tcPr>
          <w:p w:rsidR="000934CB" w:rsidRPr="00197FF2" w:rsidRDefault="000934CB" w:rsidP="00315B58">
            <w:pPr>
              <w:jc w:val="both"/>
              <w:rPr>
                <w:rFonts w:ascii="Verdana" w:hAnsi="Verdana"/>
              </w:rPr>
            </w:pPr>
            <w:r w:rsidRPr="00197FF2">
              <w:rPr>
                <w:rFonts w:ascii="Verdana" w:hAnsi="Verdana"/>
              </w:rPr>
              <w:t>1</w:t>
            </w:r>
          </w:p>
        </w:tc>
        <w:tc>
          <w:tcPr>
            <w:tcW w:w="900" w:type="dxa"/>
          </w:tcPr>
          <w:p w:rsidR="000934CB" w:rsidRPr="00197FF2" w:rsidRDefault="000934CB" w:rsidP="00315B58">
            <w:pPr>
              <w:jc w:val="both"/>
              <w:rPr>
                <w:rFonts w:ascii="Verdana" w:hAnsi="Verdana"/>
              </w:rPr>
            </w:pPr>
            <w:r w:rsidRPr="00197FF2">
              <w:rPr>
                <w:rFonts w:ascii="Verdana" w:hAnsi="Verdana"/>
              </w:rPr>
              <w:t>9</w:t>
            </w:r>
          </w:p>
        </w:tc>
        <w:tc>
          <w:tcPr>
            <w:tcW w:w="990" w:type="dxa"/>
          </w:tcPr>
          <w:p w:rsidR="000934CB" w:rsidRPr="00197FF2" w:rsidRDefault="000934CB" w:rsidP="00315B58">
            <w:pPr>
              <w:jc w:val="both"/>
              <w:rPr>
                <w:rFonts w:ascii="Verdana" w:hAnsi="Verdana"/>
              </w:rPr>
            </w:pPr>
            <w:r w:rsidRPr="00197FF2">
              <w:rPr>
                <w:rFonts w:ascii="Verdana" w:hAnsi="Verdana"/>
              </w:rPr>
              <w:t>10</w:t>
            </w:r>
          </w:p>
        </w:tc>
        <w:tc>
          <w:tcPr>
            <w:tcW w:w="1530" w:type="dxa"/>
            <w:vMerge/>
            <w:vAlign w:val="center"/>
          </w:tcPr>
          <w:p w:rsidR="000934CB" w:rsidRPr="00197FF2" w:rsidRDefault="000934CB" w:rsidP="004078FB">
            <w:pPr>
              <w:jc w:val="center"/>
              <w:rPr>
                <w:rFonts w:ascii="Verdana" w:hAnsi="Verdana"/>
              </w:rPr>
            </w:pPr>
          </w:p>
        </w:tc>
      </w:tr>
      <w:tr w:rsidR="000934CB" w:rsidRPr="00197FF2" w:rsidTr="004078FB">
        <w:tc>
          <w:tcPr>
            <w:tcW w:w="720" w:type="dxa"/>
          </w:tcPr>
          <w:p w:rsidR="000934CB" w:rsidRPr="00197FF2" w:rsidRDefault="000934CB" w:rsidP="00315B58">
            <w:pPr>
              <w:jc w:val="both"/>
              <w:rPr>
                <w:rFonts w:ascii="Verdana" w:hAnsi="Verdana"/>
              </w:rPr>
            </w:pPr>
            <w:r w:rsidRPr="00197FF2">
              <w:rPr>
                <w:rFonts w:ascii="Verdana" w:hAnsi="Verdana"/>
              </w:rPr>
              <w:t>D.</w:t>
            </w:r>
          </w:p>
        </w:tc>
        <w:tc>
          <w:tcPr>
            <w:tcW w:w="810" w:type="dxa"/>
          </w:tcPr>
          <w:p w:rsidR="000934CB" w:rsidRPr="00197FF2" w:rsidRDefault="000934CB" w:rsidP="00315B58">
            <w:pPr>
              <w:jc w:val="both"/>
              <w:rPr>
                <w:rFonts w:ascii="Verdana" w:hAnsi="Verdana"/>
              </w:rPr>
            </w:pPr>
            <w:r w:rsidRPr="00197FF2">
              <w:rPr>
                <w:rFonts w:ascii="Verdana" w:hAnsi="Verdana"/>
              </w:rPr>
              <w:t>8</w:t>
            </w:r>
          </w:p>
        </w:tc>
        <w:tc>
          <w:tcPr>
            <w:tcW w:w="900" w:type="dxa"/>
          </w:tcPr>
          <w:p w:rsidR="000934CB" w:rsidRPr="00197FF2" w:rsidRDefault="000934CB" w:rsidP="00315B58">
            <w:pPr>
              <w:jc w:val="both"/>
              <w:rPr>
                <w:rFonts w:ascii="Verdana" w:hAnsi="Verdana"/>
              </w:rPr>
            </w:pPr>
            <w:r w:rsidRPr="00197FF2">
              <w:rPr>
                <w:rFonts w:ascii="Verdana" w:hAnsi="Verdana"/>
              </w:rPr>
              <w:t>5</w:t>
            </w:r>
          </w:p>
        </w:tc>
        <w:tc>
          <w:tcPr>
            <w:tcW w:w="990" w:type="dxa"/>
          </w:tcPr>
          <w:p w:rsidR="000934CB" w:rsidRPr="00197FF2" w:rsidRDefault="000934CB" w:rsidP="00315B58">
            <w:pPr>
              <w:jc w:val="both"/>
              <w:rPr>
                <w:rFonts w:ascii="Verdana" w:hAnsi="Verdana"/>
              </w:rPr>
            </w:pPr>
            <w:r w:rsidRPr="00197FF2">
              <w:rPr>
                <w:rFonts w:ascii="Verdana" w:hAnsi="Verdana"/>
              </w:rPr>
              <w:t>13</w:t>
            </w:r>
          </w:p>
        </w:tc>
        <w:tc>
          <w:tcPr>
            <w:tcW w:w="1530" w:type="dxa"/>
            <w:vMerge/>
            <w:vAlign w:val="center"/>
          </w:tcPr>
          <w:p w:rsidR="000934CB" w:rsidRPr="00197FF2" w:rsidRDefault="000934CB" w:rsidP="004078FB">
            <w:pPr>
              <w:jc w:val="center"/>
              <w:rPr>
                <w:rFonts w:ascii="Verdana" w:hAnsi="Verdana"/>
              </w:rPr>
            </w:pPr>
          </w:p>
        </w:tc>
      </w:tr>
      <w:tr w:rsidR="000934CB" w:rsidRPr="00197FF2" w:rsidTr="004078FB">
        <w:tc>
          <w:tcPr>
            <w:tcW w:w="720" w:type="dxa"/>
          </w:tcPr>
          <w:p w:rsidR="000934CB" w:rsidRPr="00197FF2" w:rsidRDefault="000934CB" w:rsidP="00315B58">
            <w:pPr>
              <w:jc w:val="both"/>
              <w:rPr>
                <w:rFonts w:ascii="Verdana" w:hAnsi="Verdana"/>
              </w:rPr>
            </w:pPr>
          </w:p>
        </w:tc>
        <w:tc>
          <w:tcPr>
            <w:tcW w:w="810" w:type="dxa"/>
          </w:tcPr>
          <w:p w:rsidR="000934CB" w:rsidRPr="00197FF2" w:rsidRDefault="000934CB" w:rsidP="00315B58">
            <w:pPr>
              <w:jc w:val="both"/>
              <w:rPr>
                <w:rFonts w:ascii="Verdana" w:hAnsi="Verdana"/>
              </w:rPr>
            </w:pPr>
            <w:r w:rsidRPr="00197FF2">
              <w:rPr>
                <w:rFonts w:ascii="Verdana" w:hAnsi="Verdana"/>
              </w:rPr>
              <w:t>(20)</w:t>
            </w:r>
          </w:p>
        </w:tc>
        <w:tc>
          <w:tcPr>
            <w:tcW w:w="900" w:type="dxa"/>
          </w:tcPr>
          <w:p w:rsidR="000934CB" w:rsidRPr="00197FF2" w:rsidRDefault="000934CB" w:rsidP="00315B58">
            <w:pPr>
              <w:jc w:val="both"/>
              <w:rPr>
                <w:rFonts w:ascii="Verdana" w:hAnsi="Verdana"/>
              </w:rPr>
            </w:pPr>
            <w:r w:rsidRPr="00197FF2">
              <w:rPr>
                <w:rFonts w:ascii="Verdana" w:hAnsi="Verdana"/>
              </w:rPr>
              <w:t>(20)</w:t>
            </w:r>
          </w:p>
        </w:tc>
        <w:tc>
          <w:tcPr>
            <w:tcW w:w="990" w:type="dxa"/>
          </w:tcPr>
          <w:p w:rsidR="000934CB" w:rsidRPr="00197FF2" w:rsidRDefault="000934CB" w:rsidP="00315B58">
            <w:pPr>
              <w:jc w:val="both"/>
              <w:rPr>
                <w:rFonts w:ascii="Verdana" w:hAnsi="Verdana"/>
              </w:rPr>
            </w:pPr>
            <w:r w:rsidRPr="00197FF2">
              <w:rPr>
                <w:rFonts w:ascii="Verdana" w:hAnsi="Verdana"/>
              </w:rPr>
              <w:t>(40)</w:t>
            </w:r>
          </w:p>
        </w:tc>
        <w:tc>
          <w:tcPr>
            <w:tcW w:w="1530" w:type="dxa"/>
            <w:vMerge/>
            <w:vAlign w:val="center"/>
          </w:tcPr>
          <w:p w:rsidR="000934CB" w:rsidRPr="00197FF2" w:rsidRDefault="000934CB" w:rsidP="004078FB">
            <w:pPr>
              <w:jc w:val="center"/>
              <w:rPr>
                <w:rFonts w:ascii="Verdana" w:hAnsi="Verdana"/>
              </w:rPr>
            </w:pPr>
          </w:p>
        </w:tc>
      </w:tr>
    </w:tbl>
    <w:p w:rsidR="004078FB" w:rsidRPr="00197FF2" w:rsidRDefault="004078FB" w:rsidP="00315B58">
      <w:pPr>
        <w:jc w:val="both"/>
        <w:rPr>
          <w:rFonts w:ascii="Verdana" w:hAnsi="Verdana"/>
        </w:rPr>
      </w:pPr>
    </w:p>
    <w:p w:rsidR="008E2720" w:rsidRPr="00197FF2" w:rsidRDefault="008E2720" w:rsidP="00315B58">
      <w:pPr>
        <w:jc w:val="both"/>
        <w:rPr>
          <w:rFonts w:ascii="Verdana" w:hAnsi="Verdana"/>
        </w:rPr>
      </w:pPr>
      <w:r w:rsidRPr="00197FF2">
        <w:rPr>
          <w:rFonts w:ascii="Verdana" w:hAnsi="Verdana"/>
        </w:rPr>
        <w:lastRenderedPageBreak/>
        <w:t>While</w:t>
      </w:r>
      <w:r w:rsidR="00926E21" w:rsidRPr="00197FF2">
        <w:rPr>
          <w:rFonts w:ascii="Verdana" w:hAnsi="Verdana"/>
        </w:rPr>
        <w:t xml:space="preserve"> </w:t>
      </w:r>
      <w:r w:rsidRPr="00197FF2">
        <w:rPr>
          <w:rFonts w:ascii="Verdana" w:hAnsi="Verdana"/>
        </w:rPr>
        <w:t>distractor</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appears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performing</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clear</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004078FB" w:rsidRPr="00197FF2">
        <w:rPr>
          <w:rFonts w:ascii="Verdana" w:hAnsi="Verdana"/>
        </w:rPr>
        <w:t>a</w:t>
      </w:r>
      <w:r w:rsidRPr="00197FF2">
        <w:rPr>
          <w:rFonts w:ascii="Verdana" w:hAnsi="Verdana"/>
        </w:rPr>
        <w:t>re</w:t>
      </w:r>
      <w:r w:rsidR="00926E21" w:rsidRPr="00197FF2">
        <w:rPr>
          <w:rFonts w:ascii="Verdana" w:hAnsi="Verdana"/>
        </w:rPr>
        <w:t xml:space="preserve"> </w:t>
      </w:r>
      <w:r w:rsidRPr="00197FF2">
        <w:rPr>
          <w:rFonts w:ascii="Verdana" w:hAnsi="Verdana"/>
        </w:rPr>
        <w:t>attracrinfr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wrong</w:t>
      </w:r>
      <w:r w:rsidR="00926E21" w:rsidRPr="00197FF2">
        <w:rPr>
          <w:rFonts w:ascii="Verdana" w:hAnsi="Verdana"/>
        </w:rPr>
        <w:t xml:space="preserve"> </w:t>
      </w:r>
      <w:r w:rsidRPr="00197FF2">
        <w:rPr>
          <w:rFonts w:ascii="Verdana" w:hAnsi="Verdana"/>
        </w:rPr>
        <w:t>candidates</w:t>
      </w:r>
      <w:r w:rsidR="00926E21" w:rsidRPr="00197FF2">
        <w:rPr>
          <w:rFonts w:ascii="Verdana" w:hAnsi="Verdana"/>
        </w:rPr>
        <w:t xml:space="preserve"> </w:t>
      </w:r>
      <w:r w:rsidRPr="00197FF2">
        <w:rPr>
          <w:rFonts w:ascii="Verdana" w:hAnsi="Verdana"/>
        </w:rPr>
        <w:t>(i.e.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better</w:t>
      </w:r>
      <w:r w:rsidR="00926E21" w:rsidRPr="00197FF2">
        <w:rPr>
          <w:rFonts w:ascii="Verdana" w:hAnsi="Verdana"/>
        </w:rPr>
        <w:t xml:space="preserve"> </w:t>
      </w:r>
      <w:r w:rsidRPr="00197FF2">
        <w:rPr>
          <w:rFonts w:ascii="Verdana" w:hAnsi="Verdana"/>
        </w:rPr>
        <w:t>ones).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closer</w:t>
      </w:r>
      <w:r w:rsidR="00926E21" w:rsidRPr="00197FF2">
        <w:rPr>
          <w:rFonts w:ascii="Verdana" w:hAnsi="Verdana"/>
        </w:rPr>
        <w:t xml:space="preserve"> </w:t>
      </w:r>
      <w:r w:rsidRPr="00197FF2">
        <w:rPr>
          <w:rFonts w:ascii="Verdana" w:hAnsi="Verdana"/>
        </w:rPr>
        <w:t>scrutiny,</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found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certain</w:t>
      </w:r>
      <w:r w:rsidR="00926E21" w:rsidRPr="00197FF2">
        <w:rPr>
          <w:rFonts w:ascii="Verdana" w:hAnsi="Verdana"/>
        </w:rPr>
        <w:t xml:space="preserve"> </w:t>
      </w:r>
      <w:r w:rsidRPr="00197FF2">
        <w:rPr>
          <w:rFonts w:ascii="Verdana" w:hAnsi="Verdana"/>
        </w:rPr>
        <w:t>contexts: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envisage</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Mr</w:t>
      </w:r>
      <w:r w:rsidR="00926E21" w:rsidRPr="00197FF2">
        <w:rPr>
          <w:rFonts w:ascii="Verdana" w:hAnsi="Verdana"/>
        </w:rPr>
        <w:t xml:space="preserve"> </w:t>
      </w:r>
      <w:r w:rsidRPr="00197FF2">
        <w:rPr>
          <w:rFonts w:ascii="Verdana" w:hAnsi="Verdana"/>
        </w:rPr>
        <w:t>Watson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going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visit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friend</w:t>
      </w:r>
      <w:r w:rsidR="00926E21" w:rsidRPr="00197FF2">
        <w:rPr>
          <w:rFonts w:ascii="Verdana" w:hAnsi="Verdana"/>
        </w:rPr>
        <w:t xml:space="preserve"> </w:t>
      </w:r>
      <w:r w:rsidRPr="00197FF2">
        <w:rPr>
          <w:rFonts w:ascii="Verdana" w:hAnsi="Verdana"/>
        </w:rPr>
        <w:t>whom</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known</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ten</w:t>
      </w:r>
      <w:r w:rsidR="00926E21" w:rsidRPr="00197FF2">
        <w:rPr>
          <w:rFonts w:ascii="Verdana" w:hAnsi="Verdana"/>
        </w:rPr>
        <w:t xml:space="preserve"> </w:t>
      </w:r>
      <w:r w:rsidRPr="00197FF2">
        <w:rPr>
          <w:rFonts w:ascii="Verdana" w:hAnsi="Verdana"/>
        </w:rPr>
        <w:t>years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England</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who</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lives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Singapore,</w:t>
      </w:r>
      <w:r w:rsidR="00926E21" w:rsidRPr="00197FF2">
        <w:rPr>
          <w:rFonts w:ascii="Verdana" w:hAnsi="Verdana"/>
        </w:rPr>
        <w:t xml:space="preserve"> </w:t>
      </w:r>
      <w:r w:rsidRPr="00197FF2">
        <w:rPr>
          <w:rFonts w:ascii="Verdana" w:hAnsi="Verdana"/>
        </w:rPr>
        <w:t>e.g.</w:t>
      </w:r>
    </w:p>
    <w:p w:rsidR="008E2720" w:rsidRPr="00197FF2" w:rsidRDefault="008E2720" w:rsidP="004078FB">
      <w:pPr>
        <w:ind w:firstLine="720"/>
        <w:jc w:val="both"/>
        <w:rPr>
          <w:rFonts w:ascii="Verdana" w:hAnsi="Verdana"/>
        </w:rPr>
      </w:pPr>
      <w:r w:rsidRPr="00197FF2">
        <w:rPr>
          <w:rFonts w:ascii="Verdana" w:hAnsi="Verdana"/>
        </w:rPr>
        <w:t>He</w:t>
      </w:r>
      <w:r w:rsidR="00926E21" w:rsidRPr="00197FF2">
        <w:rPr>
          <w:rFonts w:ascii="Verdana" w:hAnsi="Verdana"/>
        </w:rPr>
        <w:t xml:space="preserve"> </w:t>
      </w:r>
      <w:r w:rsidRPr="00197FF2">
        <w:rPr>
          <w:rFonts w:ascii="Verdana" w:hAnsi="Verdana"/>
        </w:rPr>
        <w:t>knew</w:t>
      </w:r>
      <w:r w:rsidR="00926E21" w:rsidRPr="00197FF2">
        <w:rPr>
          <w:rFonts w:ascii="Verdana" w:hAnsi="Verdana"/>
        </w:rPr>
        <w:t xml:space="preserve"> </w:t>
      </w:r>
      <w:r w:rsidRPr="00197FF2">
        <w:rPr>
          <w:rFonts w:ascii="Verdana" w:hAnsi="Verdana"/>
        </w:rPr>
        <w:t>him</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ten</w:t>
      </w:r>
      <w:r w:rsidR="00926E21" w:rsidRPr="00197FF2">
        <w:rPr>
          <w:rFonts w:ascii="Verdana" w:hAnsi="Verdana"/>
        </w:rPr>
        <w:t xml:space="preserve"> </w:t>
      </w:r>
      <w:r w:rsidRPr="00197FF2">
        <w:rPr>
          <w:rFonts w:ascii="Verdana" w:hAnsi="Verdana"/>
        </w:rPr>
        <w:t>years</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lived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England).</w:t>
      </w:r>
    </w:p>
    <w:p w:rsidR="008E2720" w:rsidRPr="00197FF2" w:rsidRDefault="008E272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justification</w:t>
      </w:r>
      <w:r w:rsidR="00926E21" w:rsidRPr="00197FF2">
        <w:rPr>
          <w:rFonts w:ascii="Verdana" w:hAnsi="Verdana"/>
        </w:rPr>
        <w:t xml:space="preserve"> </w:t>
      </w:r>
      <w:r w:rsidRPr="00197FF2">
        <w:rPr>
          <w:rFonts w:ascii="Verdana" w:hAnsi="Verdana"/>
        </w:rPr>
        <w:t>applies</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B.</w:t>
      </w:r>
    </w:p>
    <w:p w:rsidR="008E2720" w:rsidRPr="00197FF2" w:rsidRDefault="008E2720" w:rsidP="004078FB">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next</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functioned</w:t>
      </w:r>
      <w:r w:rsidR="00926E21" w:rsidRPr="00197FF2">
        <w:rPr>
          <w:rFonts w:ascii="Verdana" w:hAnsi="Verdana"/>
        </w:rPr>
        <w:t xml:space="preserve"> </w:t>
      </w:r>
      <w:r w:rsidRPr="00197FF2">
        <w:rPr>
          <w:rFonts w:ascii="Verdana" w:hAnsi="Verdana"/>
        </w:rPr>
        <w:t>efficiently</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failed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examination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testees'</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leads</w:t>
      </w:r>
      <w:r w:rsidR="00926E21" w:rsidRPr="00197FF2">
        <w:rPr>
          <w:rFonts w:ascii="Verdana" w:hAnsi="Verdana"/>
        </w:rPr>
        <w:t xml:space="preserve"> </w:t>
      </w:r>
      <w:r w:rsidRPr="00197FF2">
        <w:rPr>
          <w:rFonts w:ascii="Verdana" w:hAnsi="Verdana"/>
        </w:rPr>
        <w:t>us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guess</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possibly</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taught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past</w:t>
      </w:r>
      <w:r w:rsidR="00926E21" w:rsidRPr="00197FF2">
        <w:rPr>
          <w:rFonts w:ascii="Verdana" w:hAnsi="Verdana"/>
        </w:rPr>
        <w:t xml:space="preserve"> </w:t>
      </w:r>
      <w:r w:rsidRPr="00197FF2">
        <w:rPr>
          <w:rFonts w:ascii="Verdana" w:hAnsi="Verdana"/>
        </w:rPr>
        <w:t>perfect</w:t>
      </w:r>
      <w:r w:rsidR="00926E21" w:rsidRPr="00197FF2">
        <w:rPr>
          <w:rFonts w:ascii="Verdana" w:hAnsi="Verdana"/>
        </w:rPr>
        <w:t xml:space="preserve"> </w:t>
      </w:r>
      <w:r w:rsidRPr="00197FF2">
        <w:rPr>
          <w:rFonts w:ascii="Verdana" w:hAnsi="Verdana"/>
        </w:rPr>
        <w:t>tense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indicate</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action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past</w:t>
      </w:r>
      <w:r w:rsidR="00926E21" w:rsidRPr="00197FF2">
        <w:rPr>
          <w:rFonts w:ascii="Verdana" w:hAnsi="Verdana"/>
        </w:rPr>
        <w:t xml:space="preserve"> </w:t>
      </w:r>
      <w:r w:rsidRPr="00197FF2">
        <w:rPr>
          <w:rFonts w:ascii="Verdana" w:hAnsi="Verdana"/>
        </w:rPr>
        <w:t>taking</w:t>
      </w:r>
      <w:r w:rsidR="00926E21" w:rsidRPr="00197FF2">
        <w:rPr>
          <w:rFonts w:ascii="Verdana" w:hAnsi="Verdana"/>
        </w:rPr>
        <w:t xml:space="preserve"> </w:t>
      </w:r>
      <w:r w:rsidRPr="00197FF2">
        <w:rPr>
          <w:rFonts w:ascii="Verdana" w:hAnsi="Verdana"/>
        </w:rPr>
        <w:t>place</w:t>
      </w:r>
      <w:r w:rsidR="00926E21" w:rsidRPr="00197FF2">
        <w:rPr>
          <w:rFonts w:ascii="Verdana" w:hAnsi="Verdana"/>
        </w:rPr>
        <w:t xml:space="preserve"> </w:t>
      </w:r>
      <w:r w:rsidRPr="00197FF2">
        <w:rPr>
          <w:rFonts w:ascii="Verdana" w:hAnsi="Verdana"/>
        </w:rPr>
        <w:t>before</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action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past.</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results</w:t>
      </w:r>
      <w:r w:rsidR="00926E21" w:rsidRPr="00197FF2">
        <w:rPr>
          <w:rFonts w:ascii="Verdana" w:hAnsi="Verdana"/>
        </w:rPr>
        <w:t xml:space="preserve"> </w:t>
      </w:r>
      <w:r w:rsidRPr="00197FF2">
        <w:rPr>
          <w:rFonts w:ascii="Verdana" w:hAnsi="Verdana"/>
        </w:rPr>
        <w:t>obtained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previous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reflect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itself,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results</w:t>
      </w:r>
      <w:r w:rsidR="00926E21" w:rsidRPr="00197FF2">
        <w:rPr>
          <w:rFonts w:ascii="Verdana" w:hAnsi="Verdana"/>
        </w:rPr>
        <w:t xml:space="preserve"> </w:t>
      </w:r>
      <w:r w:rsidRPr="00197FF2">
        <w:rPr>
          <w:rFonts w:ascii="Verdana" w:hAnsi="Verdana"/>
        </w:rPr>
        <w:t>here</w:t>
      </w:r>
      <w:r w:rsidR="00926E21" w:rsidRPr="00197FF2">
        <w:rPr>
          <w:rFonts w:ascii="Verdana" w:hAnsi="Verdana"/>
        </w:rPr>
        <w:t xml:space="preserve"> </w:t>
      </w:r>
      <w:r w:rsidRPr="00197FF2">
        <w:rPr>
          <w:rFonts w:ascii="Verdana" w:hAnsi="Verdana"/>
        </w:rPr>
        <w:t>probably</w:t>
      </w:r>
      <w:r w:rsidR="00926E21" w:rsidRPr="00197FF2">
        <w:rPr>
          <w:rFonts w:ascii="Verdana" w:hAnsi="Verdana"/>
        </w:rPr>
        <w:t xml:space="preserve"> </w:t>
      </w:r>
      <w:r w:rsidRPr="00197FF2">
        <w:rPr>
          <w:rFonts w:ascii="Verdana" w:hAnsi="Verdana"/>
        </w:rPr>
        <w:t>reflect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teaching:</w:t>
      </w:r>
    </w:p>
    <w:p w:rsidR="008E2720" w:rsidRPr="00197FF2" w:rsidRDefault="008E2720" w:rsidP="004078FB">
      <w:pPr>
        <w:ind w:left="720"/>
        <w:jc w:val="both"/>
        <w:rPr>
          <w:rFonts w:ascii="Verdana" w:hAnsi="Verdana"/>
        </w:rPr>
      </w:pPr>
      <w:r w:rsidRPr="00197FF2">
        <w:rPr>
          <w:rFonts w:ascii="Verdana" w:hAnsi="Verdana"/>
        </w:rPr>
        <w:t>John</w:t>
      </w:r>
      <w:r w:rsidR="00926E21" w:rsidRPr="00197FF2">
        <w:rPr>
          <w:rFonts w:ascii="Verdana" w:hAnsi="Verdana"/>
        </w:rPr>
        <w:t xml:space="preserve"> </w:t>
      </w:r>
      <w:r w:rsidRPr="00197FF2">
        <w:rPr>
          <w:rFonts w:ascii="Verdana" w:hAnsi="Verdana"/>
        </w:rPr>
        <w:t>F.</w:t>
      </w:r>
      <w:r w:rsidR="00926E21" w:rsidRPr="00197FF2">
        <w:rPr>
          <w:rFonts w:ascii="Verdana" w:hAnsi="Verdana"/>
        </w:rPr>
        <w:t xml:space="preserve"> </w:t>
      </w:r>
      <w:r w:rsidRPr="00197FF2">
        <w:rPr>
          <w:rFonts w:ascii="Verdana" w:hAnsi="Verdana"/>
        </w:rPr>
        <w:t>Kennedy</w:t>
      </w:r>
      <w:r w:rsidR="00926E21" w:rsidRPr="00197FF2">
        <w:rPr>
          <w:rFonts w:ascii="Verdana" w:hAnsi="Verdana"/>
        </w:rPr>
        <w:t xml:space="preserve"> </w:t>
      </w:r>
      <w:r w:rsidR="004078FB" w:rsidRPr="00197FF2">
        <w:rPr>
          <w:rFonts w:ascii="Verdana" w:hAnsi="Verdana"/>
        </w:rPr>
        <w:t xml:space="preserve">… </w:t>
      </w:r>
      <w:r w:rsidRPr="00197FF2">
        <w:rPr>
          <w:rFonts w:ascii="Verdana" w:hAnsi="Verdana"/>
        </w:rPr>
        <w:t>born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1917</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died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1963.</w:t>
      </w:r>
    </w:p>
    <w:p w:rsidR="004078FB" w:rsidRPr="00197FF2" w:rsidRDefault="008E2720" w:rsidP="004078FB">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p>
    <w:p w:rsidR="004078FB" w:rsidRPr="00197FF2" w:rsidRDefault="008E2720" w:rsidP="004078FB">
      <w:pPr>
        <w:ind w:left="720"/>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p>
    <w:p w:rsidR="004078FB" w:rsidRPr="00197FF2" w:rsidRDefault="004078FB" w:rsidP="004078FB">
      <w:pPr>
        <w:ind w:left="720"/>
        <w:jc w:val="both"/>
        <w:rPr>
          <w:rFonts w:ascii="Verdana" w:hAnsi="Verdana"/>
        </w:rPr>
      </w:pPr>
      <w:r w:rsidRPr="00197FF2">
        <w:rPr>
          <w:rFonts w:ascii="Verdana" w:hAnsi="Verdana"/>
        </w:rPr>
        <w:t>C</w:t>
      </w:r>
      <w:r w:rsidR="00926E21" w:rsidRPr="00197FF2">
        <w:rPr>
          <w:rFonts w:ascii="Verdana" w:hAnsi="Verdana"/>
        </w:rPr>
        <w:t xml:space="preserve"> </w:t>
      </w:r>
      <w:r w:rsidR="008E2720" w:rsidRPr="00197FF2">
        <w:rPr>
          <w:rFonts w:ascii="Verdana" w:hAnsi="Verdana"/>
        </w:rPr>
        <w:t>was</w:t>
      </w:r>
      <w:r w:rsidR="00926E21" w:rsidRPr="00197FF2">
        <w:rPr>
          <w:rFonts w:ascii="Verdana" w:hAnsi="Verdana"/>
        </w:rPr>
        <w:t xml:space="preserve"> </w:t>
      </w:r>
    </w:p>
    <w:p w:rsidR="008E2720" w:rsidRPr="00197FF2" w:rsidRDefault="008E2720" w:rsidP="004078FB">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p>
    <w:tbl>
      <w:tblPr>
        <w:tblStyle w:val="TableGrid"/>
        <w:tblW w:w="0" w:type="auto"/>
        <w:tblInd w:w="918" w:type="dxa"/>
        <w:tblLook w:val="04A0" w:firstRow="1" w:lastRow="0" w:firstColumn="1" w:lastColumn="0" w:noHBand="0" w:noVBand="1"/>
      </w:tblPr>
      <w:tblGrid>
        <w:gridCol w:w="720"/>
        <w:gridCol w:w="810"/>
        <w:gridCol w:w="900"/>
        <w:gridCol w:w="810"/>
        <w:gridCol w:w="1980"/>
      </w:tblGrid>
      <w:tr w:rsidR="004078FB" w:rsidRPr="00197FF2" w:rsidTr="004078FB">
        <w:tc>
          <w:tcPr>
            <w:tcW w:w="720" w:type="dxa"/>
          </w:tcPr>
          <w:p w:rsidR="004078FB" w:rsidRPr="00197FF2" w:rsidRDefault="004078FB" w:rsidP="00315B58">
            <w:pPr>
              <w:jc w:val="both"/>
              <w:rPr>
                <w:rFonts w:ascii="Verdana" w:hAnsi="Verdana"/>
              </w:rPr>
            </w:pPr>
          </w:p>
        </w:tc>
        <w:tc>
          <w:tcPr>
            <w:tcW w:w="810" w:type="dxa"/>
          </w:tcPr>
          <w:p w:rsidR="004078FB" w:rsidRPr="00197FF2" w:rsidRDefault="004078FB" w:rsidP="00315B58">
            <w:pPr>
              <w:jc w:val="both"/>
              <w:rPr>
                <w:rFonts w:ascii="Verdana" w:hAnsi="Verdana"/>
              </w:rPr>
            </w:pPr>
            <w:r w:rsidRPr="00197FF2">
              <w:rPr>
                <w:rFonts w:ascii="Verdana" w:hAnsi="Verdana"/>
              </w:rPr>
              <w:t>U</w:t>
            </w:r>
          </w:p>
        </w:tc>
        <w:tc>
          <w:tcPr>
            <w:tcW w:w="900" w:type="dxa"/>
          </w:tcPr>
          <w:p w:rsidR="004078FB" w:rsidRPr="00197FF2" w:rsidRDefault="004078FB" w:rsidP="00315B58">
            <w:pPr>
              <w:jc w:val="both"/>
              <w:rPr>
                <w:rFonts w:ascii="Verdana" w:hAnsi="Verdana"/>
              </w:rPr>
            </w:pPr>
            <w:r w:rsidRPr="00197FF2">
              <w:rPr>
                <w:rFonts w:ascii="Verdana" w:hAnsi="Verdana"/>
              </w:rPr>
              <w:t>L</w:t>
            </w:r>
          </w:p>
        </w:tc>
        <w:tc>
          <w:tcPr>
            <w:tcW w:w="810" w:type="dxa"/>
          </w:tcPr>
          <w:p w:rsidR="004078FB" w:rsidRPr="00197FF2" w:rsidRDefault="004078FB" w:rsidP="00315B58">
            <w:pPr>
              <w:jc w:val="both"/>
              <w:rPr>
                <w:rFonts w:ascii="Verdana" w:hAnsi="Verdana"/>
              </w:rPr>
            </w:pPr>
            <w:r w:rsidRPr="00197FF2">
              <w:rPr>
                <w:rFonts w:ascii="Verdana" w:hAnsi="Verdana"/>
              </w:rPr>
              <w:t>U+L</w:t>
            </w:r>
          </w:p>
        </w:tc>
        <w:tc>
          <w:tcPr>
            <w:tcW w:w="1980" w:type="dxa"/>
            <w:vMerge w:val="restart"/>
            <w:vAlign w:val="center"/>
          </w:tcPr>
          <w:p w:rsidR="004078FB" w:rsidRPr="00197FF2" w:rsidRDefault="004078FB" w:rsidP="004078FB">
            <w:pPr>
              <w:jc w:val="center"/>
              <w:rPr>
                <w:rFonts w:ascii="Verdana" w:hAnsi="Verdana"/>
              </w:rPr>
            </w:pPr>
            <w:r w:rsidRPr="00197FF2">
              <w:rPr>
                <w:rFonts w:ascii="Verdana" w:hAnsi="Verdana"/>
              </w:rPr>
              <w:t>FV= .626</w:t>
            </w:r>
          </w:p>
          <w:p w:rsidR="004078FB" w:rsidRPr="00197FF2" w:rsidRDefault="004078FB" w:rsidP="004078FB">
            <w:pPr>
              <w:jc w:val="center"/>
              <w:rPr>
                <w:rFonts w:ascii="Verdana" w:hAnsi="Verdana"/>
              </w:rPr>
            </w:pPr>
            <w:r w:rsidRPr="00197FF2">
              <w:rPr>
                <w:rFonts w:ascii="Verdana" w:hAnsi="Verdana"/>
              </w:rPr>
              <w:t>D= .05</w:t>
            </w:r>
          </w:p>
        </w:tc>
      </w:tr>
      <w:tr w:rsidR="004078FB" w:rsidRPr="00197FF2" w:rsidTr="004078FB">
        <w:tc>
          <w:tcPr>
            <w:tcW w:w="720" w:type="dxa"/>
          </w:tcPr>
          <w:p w:rsidR="004078FB" w:rsidRPr="00197FF2" w:rsidRDefault="004078FB" w:rsidP="00315B58">
            <w:pPr>
              <w:jc w:val="both"/>
              <w:rPr>
                <w:rFonts w:ascii="Verdana" w:hAnsi="Verdana"/>
              </w:rPr>
            </w:pPr>
            <w:r w:rsidRPr="00197FF2">
              <w:rPr>
                <w:rFonts w:ascii="Verdana" w:hAnsi="Verdana"/>
              </w:rPr>
              <w:t>A.</w:t>
            </w:r>
          </w:p>
        </w:tc>
        <w:tc>
          <w:tcPr>
            <w:tcW w:w="810" w:type="dxa"/>
          </w:tcPr>
          <w:p w:rsidR="004078FB" w:rsidRPr="00197FF2" w:rsidRDefault="004078FB" w:rsidP="00315B58">
            <w:pPr>
              <w:jc w:val="both"/>
              <w:rPr>
                <w:rFonts w:ascii="Verdana" w:hAnsi="Verdana"/>
              </w:rPr>
            </w:pPr>
            <w:r w:rsidRPr="00197FF2">
              <w:rPr>
                <w:rFonts w:ascii="Verdana" w:hAnsi="Verdana"/>
              </w:rPr>
              <w:t>0</w:t>
            </w:r>
          </w:p>
        </w:tc>
        <w:tc>
          <w:tcPr>
            <w:tcW w:w="900" w:type="dxa"/>
          </w:tcPr>
          <w:p w:rsidR="004078FB" w:rsidRPr="00197FF2" w:rsidRDefault="004078FB" w:rsidP="00315B58">
            <w:pPr>
              <w:jc w:val="both"/>
              <w:rPr>
                <w:rFonts w:ascii="Verdana" w:hAnsi="Verdana"/>
              </w:rPr>
            </w:pPr>
            <w:r w:rsidRPr="00197FF2">
              <w:rPr>
                <w:rFonts w:ascii="Verdana" w:hAnsi="Verdana"/>
              </w:rPr>
              <w:t>2</w:t>
            </w:r>
          </w:p>
        </w:tc>
        <w:tc>
          <w:tcPr>
            <w:tcW w:w="810" w:type="dxa"/>
          </w:tcPr>
          <w:p w:rsidR="004078FB" w:rsidRPr="00197FF2" w:rsidRDefault="004078FB" w:rsidP="00315B58">
            <w:pPr>
              <w:jc w:val="both"/>
              <w:rPr>
                <w:rFonts w:ascii="Verdana" w:hAnsi="Verdana"/>
              </w:rPr>
            </w:pPr>
            <w:r w:rsidRPr="00197FF2">
              <w:rPr>
                <w:rFonts w:ascii="Verdana" w:hAnsi="Verdana"/>
              </w:rPr>
              <w:t>2</w:t>
            </w:r>
          </w:p>
        </w:tc>
        <w:tc>
          <w:tcPr>
            <w:tcW w:w="1980" w:type="dxa"/>
            <w:vMerge/>
            <w:vAlign w:val="center"/>
          </w:tcPr>
          <w:p w:rsidR="004078FB" w:rsidRPr="00197FF2" w:rsidRDefault="004078FB" w:rsidP="004078FB">
            <w:pPr>
              <w:jc w:val="center"/>
              <w:rPr>
                <w:rFonts w:ascii="Verdana" w:hAnsi="Verdana"/>
              </w:rPr>
            </w:pPr>
          </w:p>
        </w:tc>
      </w:tr>
      <w:tr w:rsidR="004078FB" w:rsidRPr="00197FF2" w:rsidTr="004078FB">
        <w:tc>
          <w:tcPr>
            <w:tcW w:w="720" w:type="dxa"/>
          </w:tcPr>
          <w:p w:rsidR="004078FB" w:rsidRPr="00197FF2" w:rsidRDefault="004078FB" w:rsidP="00315B58">
            <w:pPr>
              <w:jc w:val="both"/>
              <w:rPr>
                <w:rFonts w:ascii="Verdana" w:hAnsi="Verdana"/>
              </w:rPr>
            </w:pPr>
            <w:r w:rsidRPr="00197FF2">
              <w:rPr>
                <w:rFonts w:ascii="Verdana" w:hAnsi="Verdana"/>
              </w:rPr>
              <w:t>B.</w:t>
            </w:r>
          </w:p>
        </w:tc>
        <w:tc>
          <w:tcPr>
            <w:tcW w:w="810" w:type="dxa"/>
          </w:tcPr>
          <w:p w:rsidR="004078FB" w:rsidRPr="00197FF2" w:rsidRDefault="004078FB" w:rsidP="00315B58">
            <w:pPr>
              <w:jc w:val="both"/>
              <w:rPr>
                <w:rFonts w:ascii="Verdana" w:hAnsi="Verdana"/>
              </w:rPr>
            </w:pPr>
            <w:r w:rsidRPr="00197FF2">
              <w:rPr>
                <w:rFonts w:ascii="Verdana" w:hAnsi="Verdana"/>
              </w:rPr>
              <w:t>0</w:t>
            </w:r>
          </w:p>
        </w:tc>
        <w:tc>
          <w:tcPr>
            <w:tcW w:w="900" w:type="dxa"/>
          </w:tcPr>
          <w:p w:rsidR="004078FB" w:rsidRPr="00197FF2" w:rsidRDefault="004078FB" w:rsidP="00315B58">
            <w:pPr>
              <w:jc w:val="both"/>
              <w:rPr>
                <w:rFonts w:ascii="Verdana" w:hAnsi="Verdana"/>
              </w:rPr>
            </w:pPr>
            <w:r w:rsidRPr="00197FF2">
              <w:rPr>
                <w:rFonts w:ascii="Verdana" w:hAnsi="Verdana"/>
              </w:rPr>
              <w:t>3</w:t>
            </w:r>
          </w:p>
        </w:tc>
        <w:tc>
          <w:tcPr>
            <w:tcW w:w="810" w:type="dxa"/>
          </w:tcPr>
          <w:p w:rsidR="004078FB" w:rsidRPr="00197FF2" w:rsidRDefault="004078FB" w:rsidP="00315B58">
            <w:pPr>
              <w:jc w:val="both"/>
              <w:rPr>
                <w:rFonts w:ascii="Verdana" w:hAnsi="Verdana"/>
              </w:rPr>
            </w:pPr>
            <w:r w:rsidRPr="00197FF2">
              <w:rPr>
                <w:rFonts w:ascii="Verdana" w:hAnsi="Verdana"/>
              </w:rPr>
              <w:t>3</w:t>
            </w:r>
          </w:p>
        </w:tc>
        <w:tc>
          <w:tcPr>
            <w:tcW w:w="1980" w:type="dxa"/>
            <w:vMerge/>
            <w:vAlign w:val="center"/>
          </w:tcPr>
          <w:p w:rsidR="004078FB" w:rsidRPr="00197FF2" w:rsidRDefault="004078FB" w:rsidP="004078FB">
            <w:pPr>
              <w:jc w:val="center"/>
              <w:rPr>
                <w:rFonts w:ascii="Verdana" w:hAnsi="Verdana"/>
              </w:rPr>
            </w:pPr>
          </w:p>
        </w:tc>
      </w:tr>
      <w:tr w:rsidR="004078FB" w:rsidRPr="00197FF2" w:rsidTr="004078FB">
        <w:tc>
          <w:tcPr>
            <w:tcW w:w="720" w:type="dxa"/>
          </w:tcPr>
          <w:p w:rsidR="004078FB" w:rsidRPr="00197FF2" w:rsidRDefault="004078FB" w:rsidP="00315B58">
            <w:pPr>
              <w:jc w:val="both"/>
              <w:rPr>
                <w:rFonts w:ascii="Verdana" w:hAnsi="Verdana"/>
              </w:rPr>
            </w:pPr>
            <w:r w:rsidRPr="00197FF2">
              <w:rPr>
                <w:rFonts w:ascii="Verdana" w:hAnsi="Verdana"/>
              </w:rPr>
              <w:t>C.</w:t>
            </w:r>
          </w:p>
        </w:tc>
        <w:tc>
          <w:tcPr>
            <w:tcW w:w="810" w:type="dxa"/>
          </w:tcPr>
          <w:p w:rsidR="004078FB" w:rsidRPr="00197FF2" w:rsidRDefault="004078FB" w:rsidP="00315B58">
            <w:pPr>
              <w:jc w:val="both"/>
              <w:rPr>
                <w:rFonts w:ascii="Verdana" w:hAnsi="Verdana"/>
              </w:rPr>
            </w:pPr>
            <w:r w:rsidRPr="00197FF2">
              <w:rPr>
                <w:rFonts w:ascii="Verdana" w:hAnsi="Verdana"/>
              </w:rPr>
              <w:t>13</w:t>
            </w:r>
          </w:p>
        </w:tc>
        <w:tc>
          <w:tcPr>
            <w:tcW w:w="900" w:type="dxa"/>
          </w:tcPr>
          <w:p w:rsidR="004078FB" w:rsidRPr="00197FF2" w:rsidRDefault="004078FB" w:rsidP="00315B58">
            <w:pPr>
              <w:jc w:val="both"/>
              <w:rPr>
                <w:rFonts w:ascii="Verdana" w:hAnsi="Verdana"/>
              </w:rPr>
            </w:pPr>
            <w:r w:rsidRPr="00197FF2">
              <w:rPr>
                <w:rFonts w:ascii="Verdana" w:hAnsi="Verdana"/>
              </w:rPr>
              <w:t>12</w:t>
            </w:r>
          </w:p>
        </w:tc>
        <w:tc>
          <w:tcPr>
            <w:tcW w:w="810" w:type="dxa"/>
          </w:tcPr>
          <w:p w:rsidR="004078FB" w:rsidRPr="00197FF2" w:rsidRDefault="004078FB" w:rsidP="00315B58">
            <w:pPr>
              <w:jc w:val="both"/>
              <w:rPr>
                <w:rFonts w:ascii="Verdana" w:hAnsi="Verdana"/>
              </w:rPr>
            </w:pPr>
            <w:r w:rsidRPr="00197FF2">
              <w:rPr>
                <w:rFonts w:ascii="Verdana" w:hAnsi="Verdana"/>
              </w:rPr>
              <w:t>25</w:t>
            </w:r>
          </w:p>
        </w:tc>
        <w:tc>
          <w:tcPr>
            <w:tcW w:w="1980" w:type="dxa"/>
            <w:vMerge/>
            <w:vAlign w:val="center"/>
          </w:tcPr>
          <w:p w:rsidR="004078FB" w:rsidRPr="00197FF2" w:rsidRDefault="004078FB" w:rsidP="004078FB">
            <w:pPr>
              <w:jc w:val="center"/>
              <w:rPr>
                <w:rFonts w:ascii="Verdana" w:hAnsi="Verdana"/>
              </w:rPr>
            </w:pPr>
          </w:p>
        </w:tc>
      </w:tr>
      <w:tr w:rsidR="004078FB" w:rsidRPr="00197FF2" w:rsidTr="004078FB">
        <w:tc>
          <w:tcPr>
            <w:tcW w:w="720" w:type="dxa"/>
          </w:tcPr>
          <w:p w:rsidR="004078FB" w:rsidRPr="00197FF2" w:rsidRDefault="004078FB" w:rsidP="00315B58">
            <w:pPr>
              <w:jc w:val="both"/>
              <w:rPr>
                <w:rFonts w:ascii="Verdana" w:hAnsi="Verdana"/>
              </w:rPr>
            </w:pPr>
            <w:r w:rsidRPr="00197FF2">
              <w:rPr>
                <w:rFonts w:ascii="Verdana" w:hAnsi="Verdana"/>
              </w:rPr>
              <w:t>D.</w:t>
            </w:r>
          </w:p>
        </w:tc>
        <w:tc>
          <w:tcPr>
            <w:tcW w:w="810" w:type="dxa"/>
          </w:tcPr>
          <w:p w:rsidR="004078FB" w:rsidRPr="00197FF2" w:rsidRDefault="004078FB" w:rsidP="00315B58">
            <w:pPr>
              <w:jc w:val="both"/>
              <w:rPr>
                <w:rFonts w:ascii="Verdana" w:hAnsi="Verdana"/>
              </w:rPr>
            </w:pPr>
            <w:r w:rsidRPr="00197FF2">
              <w:rPr>
                <w:rFonts w:ascii="Verdana" w:hAnsi="Verdana"/>
              </w:rPr>
              <w:t>7</w:t>
            </w:r>
          </w:p>
        </w:tc>
        <w:tc>
          <w:tcPr>
            <w:tcW w:w="900" w:type="dxa"/>
          </w:tcPr>
          <w:p w:rsidR="004078FB" w:rsidRPr="00197FF2" w:rsidRDefault="004078FB" w:rsidP="00315B58">
            <w:pPr>
              <w:jc w:val="both"/>
              <w:rPr>
                <w:rFonts w:ascii="Verdana" w:hAnsi="Verdana"/>
              </w:rPr>
            </w:pPr>
            <w:r w:rsidRPr="00197FF2">
              <w:rPr>
                <w:rFonts w:ascii="Verdana" w:hAnsi="Verdana"/>
              </w:rPr>
              <w:t>3</w:t>
            </w:r>
          </w:p>
        </w:tc>
        <w:tc>
          <w:tcPr>
            <w:tcW w:w="810" w:type="dxa"/>
          </w:tcPr>
          <w:p w:rsidR="004078FB" w:rsidRPr="00197FF2" w:rsidRDefault="004078FB" w:rsidP="00315B58">
            <w:pPr>
              <w:jc w:val="both"/>
              <w:rPr>
                <w:rFonts w:ascii="Verdana" w:hAnsi="Verdana"/>
              </w:rPr>
            </w:pPr>
            <w:r w:rsidRPr="00197FF2">
              <w:rPr>
                <w:rFonts w:ascii="Verdana" w:hAnsi="Verdana"/>
              </w:rPr>
              <w:t>10</w:t>
            </w:r>
          </w:p>
        </w:tc>
        <w:tc>
          <w:tcPr>
            <w:tcW w:w="1980" w:type="dxa"/>
            <w:vMerge/>
            <w:vAlign w:val="center"/>
          </w:tcPr>
          <w:p w:rsidR="004078FB" w:rsidRPr="00197FF2" w:rsidRDefault="004078FB" w:rsidP="004078FB">
            <w:pPr>
              <w:jc w:val="center"/>
              <w:rPr>
                <w:rFonts w:ascii="Verdana" w:hAnsi="Verdana"/>
              </w:rPr>
            </w:pPr>
          </w:p>
        </w:tc>
      </w:tr>
      <w:tr w:rsidR="004078FB" w:rsidRPr="00197FF2" w:rsidTr="004078FB">
        <w:tc>
          <w:tcPr>
            <w:tcW w:w="720" w:type="dxa"/>
          </w:tcPr>
          <w:p w:rsidR="004078FB" w:rsidRPr="00197FF2" w:rsidRDefault="004078FB" w:rsidP="00315B58">
            <w:pPr>
              <w:jc w:val="both"/>
              <w:rPr>
                <w:rFonts w:ascii="Verdana" w:hAnsi="Verdana"/>
              </w:rPr>
            </w:pPr>
          </w:p>
        </w:tc>
        <w:tc>
          <w:tcPr>
            <w:tcW w:w="810" w:type="dxa"/>
          </w:tcPr>
          <w:p w:rsidR="004078FB" w:rsidRPr="00197FF2" w:rsidRDefault="004078FB" w:rsidP="00315B58">
            <w:pPr>
              <w:jc w:val="both"/>
              <w:rPr>
                <w:rFonts w:ascii="Verdana" w:hAnsi="Verdana"/>
              </w:rPr>
            </w:pPr>
            <w:r w:rsidRPr="00197FF2">
              <w:rPr>
                <w:rFonts w:ascii="Verdana" w:hAnsi="Verdana"/>
              </w:rPr>
              <w:t>(20)</w:t>
            </w:r>
          </w:p>
        </w:tc>
        <w:tc>
          <w:tcPr>
            <w:tcW w:w="900" w:type="dxa"/>
          </w:tcPr>
          <w:p w:rsidR="004078FB" w:rsidRPr="00197FF2" w:rsidRDefault="004078FB" w:rsidP="00315B58">
            <w:pPr>
              <w:jc w:val="both"/>
              <w:rPr>
                <w:rFonts w:ascii="Verdana" w:hAnsi="Verdana"/>
              </w:rPr>
            </w:pPr>
            <w:r w:rsidRPr="00197FF2">
              <w:rPr>
                <w:rFonts w:ascii="Verdana" w:hAnsi="Verdana"/>
              </w:rPr>
              <w:t>(20)</w:t>
            </w:r>
          </w:p>
        </w:tc>
        <w:tc>
          <w:tcPr>
            <w:tcW w:w="810" w:type="dxa"/>
          </w:tcPr>
          <w:p w:rsidR="004078FB" w:rsidRPr="00197FF2" w:rsidRDefault="004078FB" w:rsidP="00315B58">
            <w:pPr>
              <w:jc w:val="both"/>
              <w:rPr>
                <w:rFonts w:ascii="Verdana" w:hAnsi="Verdana"/>
              </w:rPr>
            </w:pPr>
            <w:r w:rsidRPr="00197FF2">
              <w:rPr>
                <w:rFonts w:ascii="Verdana" w:hAnsi="Verdana"/>
              </w:rPr>
              <w:t>(40)</w:t>
            </w:r>
          </w:p>
        </w:tc>
        <w:tc>
          <w:tcPr>
            <w:tcW w:w="1980" w:type="dxa"/>
            <w:vMerge/>
            <w:vAlign w:val="center"/>
          </w:tcPr>
          <w:p w:rsidR="004078FB" w:rsidRPr="00197FF2" w:rsidRDefault="004078FB" w:rsidP="004078FB">
            <w:pPr>
              <w:jc w:val="center"/>
              <w:rPr>
                <w:rFonts w:ascii="Verdana" w:hAnsi="Verdana"/>
              </w:rPr>
            </w:pPr>
          </w:p>
        </w:tc>
      </w:tr>
    </w:tbl>
    <w:p w:rsidR="004078FB" w:rsidRPr="00197FF2" w:rsidRDefault="004078FB" w:rsidP="00315B58">
      <w:pPr>
        <w:jc w:val="both"/>
        <w:rPr>
          <w:rFonts w:ascii="Verdana" w:hAnsi="Verdana"/>
        </w:rPr>
      </w:pPr>
    </w:p>
    <w:p w:rsidR="008E2720" w:rsidRPr="00197FF2" w:rsidRDefault="008E2720" w:rsidP="00315B58">
      <w:pPr>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again-with</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group</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B</w:t>
      </w:r>
      <w:r w:rsidR="00926E21" w:rsidRPr="00197FF2">
        <w:rPr>
          <w:rFonts w:ascii="Verdana" w:hAnsi="Verdana"/>
        </w:rPr>
        <w:t xml:space="preserve"> </w:t>
      </w:r>
      <w:r w:rsidRPr="00197FF2">
        <w:rPr>
          <w:rFonts w:ascii="Verdana" w:hAnsi="Verdana"/>
        </w:rPr>
        <w:t>do</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appear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pulling</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weight.</w:t>
      </w:r>
    </w:p>
    <w:p w:rsidR="008E2720" w:rsidRPr="00197FF2" w:rsidRDefault="008E2720" w:rsidP="004078FB">
      <w:pPr>
        <w:ind w:firstLine="720"/>
        <w:jc w:val="both"/>
        <w:rPr>
          <w:rFonts w:ascii="Verdana" w:hAnsi="Verdana"/>
        </w:rPr>
      </w:pPr>
      <w:r w:rsidRPr="00197FF2">
        <w:rPr>
          <w:rFonts w:ascii="Verdana" w:hAnsi="Verdana"/>
        </w:rPr>
        <w:t>Distractor</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ineffective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clearly</w:t>
      </w:r>
      <w:r w:rsidR="00926E21" w:rsidRPr="00197FF2">
        <w:rPr>
          <w:rFonts w:ascii="Verdana" w:hAnsi="Verdana"/>
        </w:rPr>
        <w:t xml:space="preserve"> </w:t>
      </w:r>
      <w:r w:rsidRPr="00197FF2">
        <w:rPr>
          <w:rFonts w:ascii="Verdana" w:hAnsi="Verdana"/>
        </w:rPr>
        <w:t>needs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replaced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much</w:t>
      </w:r>
      <w:r w:rsidR="00926E21" w:rsidRPr="00197FF2">
        <w:rPr>
          <w:rFonts w:ascii="Verdana" w:hAnsi="Verdana"/>
        </w:rPr>
        <w:t xml:space="preserve"> </w:t>
      </w:r>
      <w:r w:rsidRPr="00197FF2">
        <w:rPr>
          <w:rFonts w:ascii="Verdana" w:hAnsi="Verdana"/>
        </w:rPr>
        <w:t>stronger</w:t>
      </w:r>
      <w:r w:rsidR="00926E21" w:rsidRPr="00197FF2">
        <w:rPr>
          <w:rFonts w:ascii="Verdana" w:hAnsi="Verdana"/>
        </w:rPr>
        <w:t xml:space="preserve"> </w:t>
      </w:r>
      <w:r w:rsidRPr="00197FF2">
        <w:rPr>
          <w:rFonts w:ascii="Verdana" w:hAnsi="Verdana"/>
        </w:rPr>
        <w:t>distractor:</w:t>
      </w:r>
    </w:p>
    <w:p w:rsidR="004078FB" w:rsidRPr="00197FF2" w:rsidRDefault="004078FB" w:rsidP="004078FB">
      <w:pPr>
        <w:ind w:firstLine="720"/>
        <w:jc w:val="both"/>
        <w:rPr>
          <w:rFonts w:ascii="Verdana" w:hAnsi="Verdana"/>
        </w:rPr>
      </w:pPr>
      <w:r w:rsidRPr="00197FF2">
        <w:rPr>
          <w:rFonts w:ascii="Verdana" w:hAnsi="Verdana"/>
        </w:rPr>
        <w:t>He complained that he … the same bad film the night before</w:t>
      </w:r>
    </w:p>
    <w:p w:rsidR="004078FB" w:rsidRPr="00197FF2" w:rsidRDefault="004078FB" w:rsidP="004078FB">
      <w:pPr>
        <w:pStyle w:val="ListParagraph"/>
        <w:numPr>
          <w:ilvl w:val="0"/>
          <w:numId w:val="34"/>
        </w:numPr>
        <w:jc w:val="both"/>
        <w:rPr>
          <w:rFonts w:ascii="Verdana" w:hAnsi="Verdana"/>
        </w:rPr>
      </w:pPr>
      <w:r w:rsidRPr="00197FF2">
        <w:rPr>
          <w:rFonts w:ascii="Verdana" w:hAnsi="Verdana"/>
        </w:rPr>
        <w:t>had seen</w:t>
      </w:r>
    </w:p>
    <w:p w:rsidR="004078FB" w:rsidRPr="00197FF2" w:rsidRDefault="004078FB" w:rsidP="004078FB">
      <w:pPr>
        <w:pStyle w:val="ListParagraph"/>
        <w:numPr>
          <w:ilvl w:val="0"/>
          <w:numId w:val="34"/>
        </w:numPr>
        <w:jc w:val="both"/>
        <w:rPr>
          <w:rFonts w:ascii="Verdana" w:hAnsi="Verdana"/>
        </w:rPr>
      </w:pPr>
      <w:r w:rsidRPr="00197FF2">
        <w:rPr>
          <w:rFonts w:ascii="Verdana" w:hAnsi="Verdana"/>
        </w:rPr>
        <w:t>was seeing</w:t>
      </w:r>
    </w:p>
    <w:p w:rsidR="004078FB" w:rsidRPr="00197FF2" w:rsidRDefault="004078FB" w:rsidP="004078FB">
      <w:pPr>
        <w:pStyle w:val="ListParagraph"/>
        <w:numPr>
          <w:ilvl w:val="0"/>
          <w:numId w:val="34"/>
        </w:numPr>
        <w:jc w:val="both"/>
        <w:rPr>
          <w:rFonts w:ascii="Verdana" w:hAnsi="Verdana"/>
        </w:rPr>
      </w:pPr>
      <w:r w:rsidRPr="00197FF2">
        <w:rPr>
          <w:rFonts w:ascii="Verdana" w:hAnsi="Verdana"/>
        </w:rPr>
        <w:t>has seen</w:t>
      </w:r>
    </w:p>
    <w:p w:rsidR="004078FB" w:rsidRPr="00197FF2" w:rsidRDefault="004078FB" w:rsidP="004078FB">
      <w:pPr>
        <w:pStyle w:val="ListParagraph"/>
        <w:numPr>
          <w:ilvl w:val="0"/>
          <w:numId w:val="34"/>
        </w:numPr>
        <w:jc w:val="both"/>
        <w:rPr>
          <w:rFonts w:ascii="Verdana" w:hAnsi="Verdana"/>
        </w:rPr>
      </w:pPr>
      <w:r w:rsidRPr="00197FF2">
        <w:rPr>
          <w:rFonts w:ascii="Verdana" w:hAnsi="Verdana"/>
        </w:rPr>
        <w:lastRenderedPageBreak/>
        <w:t>wuold see</w:t>
      </w:r>
    </w:p>
    <w:tbl>
      <w:tblPr>
        <w:tblStyle w:val="TableGrid"/>
        <w:tblW w:w="0" w:type="auto"/>
        <w:tblInd w:w="1008" w:type="dxa"/>
        <w:tblLook w:val="04A0" w:firstRow="1" w:lastRow="0" w:firstColumn="1" w:lastColumn="0" w:noHBand="0" w:noVBand="1"/>
      </w:tblPr>
      <w:tblGrid>
        <w:gridCol w:w="720"/>
        <w:gridCol w:w="810"/>
        <w:gridCol w:w="990"/>
        <w:gridCol w:w="990"/>
        <w:gridCol w:w="1260"/>
      </w:tblGrid>
      <w:tr w:rsidR="00A56368" w:rsidRPr="00197FF2" w:rsidTr="00930E6A">
        <w:tc>
          <w:tcPr>
            <w:tcW w:w="720" w:type="dxa"/>
          </w:tcPr>
          <w:p w:rsidR="00A56368" w:rsidRPr="00197FF2" w:rsidRDefault="00A56368" w:rsidP="00A56368">
            <w:pPr>
              <w:jc w:val="both"/>
              <w:rPr>
                <w:rFonts w:ascii="Verdana" w:hAnsi="Verdana"/>
              </w:rPr>
            </w:pPr>
          </w:p>
        </w:tc>
        <w:tc>
          <w:tcPr>
            <w:tcW w:w="810" w:type="dxa"/>
          </w:tcPr>
          <w:p w:rsidR="00A56368" w:rsidRPr="00197FF2" w:rsidRDefault="00A56368" w:rsidP="00A56368">
            <w:pPr>
              <w:jc w:val="both"/>
              <w:rPr>
                <w:rFonts w:ascii="Verdana" w:hAnsi="Verdana"/>
              </w:rPr>
            </w:pPr>
            <w:r w:rsidRPr="00197FF2">
              <w:rPr>
                <w:rFonts w:ascii="Verdana" w:hAnsi="Verdana"/>
              </w:rPr>
              <w:t>U</w:t>
            </w:r>
          </w:p>
        </w:tc>
        <w:tc>
          <w:tcPr>
            <w:tcW w:w="990" w:type="dxa"/>
          </w:tcPr>
          <w:p w:rsidR="00A56368" w:rsidRPr="00197FF2" w:rsidRDefault="00A56368" w:rsidP="00A56368">
            <w:pPr>
              <w:jc w:val="both"/>
              <w:rPr>
                <w:rFonts w:ascii="Verdana" w:hAnsi="Verdana"/>
              </w:rPr>
            </w:pPr>
            <w:r w:rsidRPr="00197FF2">
              <w:rPr>
                <w:rFonts w:ascii="Verdana" w:hAnsi="Verdana"/>
              </w:rPr>
              <w:t>L</w:t>
            </w:r>
          </w:p>
        </w:tc>
        <w:tc>
          <w:tcPr>
            <w:tcW w:w="990" w:type="dxa"/>
          </w:tcPr>
          <w:p w:rsidR="00A56368" w:rsidRPr="00197FF2" w:rsidRDefault="00A56368" w:rsidP="00A56368">
            <w:pPr>
              <w:jc w:val="both"/>
              <w:rPr>
                <w:rFonts w:ascii="Verdana" w:hAnsi="Verdana"/>
              </w:rPr>
            </w:pPr>
            <w:r w:rsidRPr="00197FF2">
              <w:rPr>
                <w:rFonts w:ascii="Verdana" w:hAnsi="Verdana"/>
              </w:rPr>
              <w:t>U+L</w:t>
            </w:r>
          </w:p>
        </w:tc>
        <w:tc>
          <w:tcPr>
            <w:tcW w:w="1260" w:type="dxa"/>
            <w:vMerge w:val="restart"/>
            <w:vAlign w:val="center"/>
          </w:tcPr>
          <w:p w:rsidR="00A56368" w:rsidRPr="00197FF2" w:rsidRDefault="00A56368" w:rsidP="00A56368">
            <w:pPr>
              <w:jc w:val="center"/>
              <w:rPr>
                <w:rFonts w:ascii="Verdana" w:hAnsi="Verdana"/>
              </w:rPr>
            </w:pPr>
            <w:r w:rsidRPr="00197FF2">
              <w:rPr>
                <w:rFonts w:ascii="Verdana" w:hAnsi="Verdana"/>
              </w:rPr>
              <w:t>FV= .55</w:t>
            </w:r>
          </w:p>
          <w:p w:rsidR="00A56368" w:rsidRPr="00197FF2" w:rsidRDefault="00A56368" w:rsidP="00A56368">
            <w:pPr>
              <w:jc w:val="center"/>
              <w:rPr>
                <w:rFonts w:ascii="Verdana" w:hAnsi="Verdana"/>
              </w:rPr>
            </w:pPr>
            <w:r w:rsidRPr="00197FF2">
              <w:rPr>
                <w:rFonts w:ascii="Verdana" w:hAnsi="Verdana"/>
              </w:rPr>
              <w:t>D= .30</w:t>
            </w:r>
          </w:p>
        </w:tc>
      </w:tr>
      <w:tr w:rsidR="00A56368" w:rsidRPr="00197FF2" w:rsidTr="00930E6A">
        <w:tc>
          <w:tcPr>
            <w:tcW w:w="720" w:type="dxa"/>
          </w:tcPr>
          <w:p w:rsidR="00A56368" w:rsidRPr="00197FF2" w:rsidRDefault="00A56368" w:rsidP="00A56368">
            <w:pPr>
              <w:jc w:val="both"/>
              <w:rPr>
                <w:rFonts w:ascii="Verdana" w:hAnsi="Verdana"/>
              </w:rPr>
            </w:pPr>
            <w:r w:rsidRPr="00197FF2">
              <w:rPr>
                <w:rFonts w:ascii="Verdana" w:hAnsi="Verdana"/>
              </w:rPr>
              <w:t>A.</w:t>
            </w:r>
          </w:p>
        </w:tc>
        <w:tc>
          <w:tcPr>
            <w:tcW w:w="810" w:type="dxa"/>
          </w:tcPr>
          <w:p w:rsidR="00A56368" w:rsidRPr="00197FF2" w:rsidRDefault="00A56368" w:rsidP="00A56368">
            <w:pPr>
              <w:jc w:val="both"/>
              <w:rPr>
                <w:rFonts w:ascii="Verdana" w:hAnsi="Verdana"/>
              </w:rPr>
            </w:pPr>
            <w:r w:rsidRPr="00197FF2">
              <w:rPr>
                <w:rFonts w:ascii="Verdana" w:hAnsi="Verdana"/>
              </w:rPr>
              <w:t>14</w:t>
            </w:r>
          </w:p>
        </w:tc>
        <w:tc>
          <w:tcPr>
            <w:tcW w:w="990" w:type="dxa"/>
          </w:tcPr>
          <w:p w:rsidR="00A56368" w:rsidRPr="00197FF2" w:rsidRDefault="00A56368" w:rsidP="00A56368">
            <w:pPr>
              <w:jc w:val="both"/>
              <w:rPr>
                <w:rFonts w:ascii="Verdana" w:hAnsi="Verdana"/>
              </w:rPr>
            </w:pPr>
            <w:r w:rsidRPr="00197FF2">
              <w:rPr>
                <w:rFonts w:ascii="Verdana" w:hAnsi="Verdana"/>
              </w:rPr>
              <w:t>8</w:t>
            </w:r>
          </w:p>
        </w:tc>
        <w:tc>
          <w:tcPr>
            <w:tcW w:w="990" w:type="dxa"/>
          </w:tcPr>
          <w:p w:rsidR="00A56368" w:rsidRPr="00197FF2" w:rsidRDefault="00A56368" w:rsidP="00A56368">
            <w:pPr>
              <w:jc w:val="both"/>
              <w:rPr>
                <w:rFonts w:ascii="Verdana" w:hAnsi="Verdana"/>
              </w:rPr>
            </w:pPr>
            <w:r w:rsidRPr="00197FF2">
              <w:rPr>
                <w:rFonts w:ascii="Verdana" w:hAnsi="Verdana"/>
              </w:rPr>
              <w:t>22</w:t>
            </w:r>
          </w:p>
        </w:tc>
        <w:tc>
          <w:tcPr>
            <w:tcW w:w="1260" w:type="dxa"/>
            <w:vMerge/>
            <w:vAlign w:val="center"/>
          </w:tcPr>
          <w:p w:rsidR="00A56368" w:rsidRPr="00197FF2" w:rsidRDefault="00A56368" w:rsidP="00A56368">
            <w:pPr>
              <w:jc w:val="center"/>
              <w:rPr>
                <w:rFonts w:ascii="Verdana" w:hAnsi="Verdana"/>
              </w:rPr>
            </w:pPr>
          </w:p>
        </w:tc>
      </w:tr>
      <w:tr w:rsidR="00A56368" w:rsidRPr="00197FF2" w:rsidTr="00930E6A">
        <w:tc>
          <w:tcPr>
            <w:tcW w:w="720" w:type="dxa"/>
          </w:tcPr>
          <w:p w:rsidR="00A56368" w:rsidRPr="00197FF2" w:rsidRDefault="00A56368" w:rsidP="00A56368">
            <w:pPr>
              <w:jc w:val="both"/>
              <w:rPr>
                <w:rFonts w:ascii="Verdana" w:hAnsi="Verdana"/>
              </w:rPr>
            </w:pPr>
            <w:r w:rsidRPr="00197FF2">
              <w:rPr>
                <w:rFonts w:ascii="Verdana" w:hAnsi="Verdana"/>
              </w:rPr>
              <w:t>B.</w:t>
            </w:r>
          </w:p>
        </w:tc>
        <w:tc>
          <w:tcPr>
            <w:tcW w:w="810" w:type="dxa"/>
          </w:tcPr>
          <w:p w:rsidR="00A56368" w:rsidRPr="00197FF2" w:rsidRDefault="00A56368" w:rsidP="00A56368">
            <w:pPr>
              <w:jc w:val="both"/>
              <w:rPr>
                <w:rFonts w:ascii="Verdana" w:hAnsi="Verdana"/>
              </w:rPr>
            </w:pPr>
            <w:r w:rsidRPr="00197FF2">
              <w:rPr>
                <w:rFonts w:ascii="Verdana" w:hAnsi="Verdana"/>
              </w:rPr>
              <w:t>4</w:t>
            </w:r>
          </w:p>
        </w:tc>
        <w:tc>
          <w:tcPr>
            <w:tcW w:w="990" w:type="dxa"/>
          </w:tcPr>
          <w:p w:rsidR="00A56368" w:rsidRPr="00197FF2" w:rsidRDefault="00A56368" w:rsidP="00A56368">
            <w:pPr>
              <w:jc w:val="both"/>
              <w:rPr>
                <w:rFonts w:ascii="Verdana" w:hAnsi="Verdana"/>
              </w:rPr>
            </w:pPr>
            <w:r w:rsidRPr="00197FF2">
              <w:rPr>
                <w:rFonts w:ascii="Verdana" w:hAnsi="Verdana"/>
              </w:rPr>
              <w:t>7</w:t>
            </w:r>
          </w:p>
        </w:tc>
        <w:tc>
          <w:tcPr>
            <w:tcW w:w="990" w:type="dxa"/>
          </w:tcPr>
          <w:p w:rsidR="00A56368" w:rsidRPr="00197FF2" w:rsidRDefault="00A56368" w:rsidP="00A56368">
            <w:pPr>
              <w:jc w:val="both"/>
              <w:rPr>
                <w:rFonts w:ascii="Verdana" w:hAnsi="Verdana"/>
              </w:rPr>
            </w:pPr>
            <w:r w:rsidRPr="00197FF2">
              <w:rPr>
                <w:rFonts w:ascii="Verdana" w:hAnsi="Verdana"/>
              </w:rPr>
              <w:t>11</w:t>
            </w:r>
          </w:p>
        </w:tc>
        <w:tc>
          <w:tcPr>
            <w:tcW w:w="1260" w:type="dxa"/>
            <w:vMerge/>
            <w:vAlign w:val="center"/>
          </w:tcPr>
          <w:p w:rsidR="00A56368" w:rsidRPr="00197FF2" w:rsidRDefault="00A56368" w:rsidP="00A56368">
            <w:pPr>
              <w:jc w:val="center"/>
              <w:rPr>
                <w:rFonts w:ascii="Verdana" w:hAnsi="Verdana"/>
              </w:rPr>
            </w:pPr>
          </w:p>
        </w:tc>
      </w:tr>
      <w:tr w:rsidR="00A56368" w:rsidRPr="00197FF2" w:rsidTr="00930E6A">
        <w:tc>
          <w:tcPr>
            <w:tcW w:w="720" w:type="dxa"/>
          </w:tcPr>
          <w:p w:rsidR="00A56368" w:rsidRPr="00197FF2" w:rsidRDefault="00A56368" w:rsidP="00A56368">
            <w:pPr>
              <w:jc w:val="both"/>
              <w:rPr>
                <w:rFonts w:ascii="Verdana" w:hAnsi="Verdana"/>
              </w:rPr>
            </w:pPr>
            <w:r w:rsidRPr="00197FF2">
              <w:rPr>
                <w:rFonts w:ascii="Verdana" w:hAnsi="Verdana"/>
              </w:rPr>
              <w:t>C.</w:t>
            </w:r>
          </w:p>
        </w:tc>
        <w:tc>
          <w:tcPr>
            <w:tcW w:w="810" w:type="dxa"/>
          </w:tcPr>
          <w:p w:rsidR="00A56368" w:rsidRPr="00197FF2" w:rsidRDefault="00A56368" w:rsidP="00A56368">
            <w:pPr>
              <w:jc w:val="both"/>
              <w:rPr>
                <w:rFonts w:ascii="Verdana" w:hAnsi="Verdana"/>
              </w:rPr>
            </w:pPr>
            <w:r w:rsidRPr="00197FF2">
              <w:rPr>
                <w:rFonts w:ascii="Verdana" w:hAnsi="Verdana"/>
              </w:rPr>
              <w:t>2</w:t>
            </w:r>
          </w:p>
        </w:tc>
        <w:tc>
          <w:tcPr>
            <w:tcW w:w="990" w:type="dxa"/>
          </w:tcPr>
          <w:p w:rsidR="00A56368" w:rsidRPr="00197FF2" w:rsidRDefault="00A56368" w:rsidP="00A56368">
            <w:pPr>
              <w:jc w:val="both"/>
              <w:rPr>
                <w:rFonts w:ascii="Verdana" w:hAnsi="Verdana"/>
              </w:rPr>
            </w:pPr>
            <w:r w:rsidRPr="00197FF2">
              <w:rPr>
                <w:rFonts w:ascii="Verdana" w:hAnsi="Verdana"/>
              </w:rPr>
              <w:t>5</w:t>
            </w:r>
          </w:p>
        </w:tc>
        <w:tc>
          <w:tcPr>
            <w:tcW w:w="990" w:type="dxa"/>
          </w:tcPr>
          <w:p w:rsidR="00A56368" w:rsidRPr="00197FF2" w:rsidRDefault="00A56368" w:rsidP="00A56368">
            <w:pPr>
              <w:jc w:val="both"/>
              <w:rPr>
                <w:rFonts w:ascii="Verdana" w:hAnsi="Verdana"/>
              </w:rPr>
            </w:pPr>
            <w:r w:rsidRPr="00197FF2">
              <w:rPr>
                <w:rFonts w:ascii="Verdana" w:hAnsi="Verdana"/>
              </w:rPr>
              <w:t>7</w:t>
            </w:r>
          </w:p>
        </w:tc>
        <w:tc>
          <w:tcPr>
            <w:tcW w:w="1260" w:type="dxa"/>
            <w:vMerge/>
            <w:vAlign w:val="center"/>
          </w:tcPr>
          <w:p w:rsidR="00A56368" w:rsidRPr="00197FF2" w:rsidRDefault="00A56368" w:rsidP="00A56368">
            <w:pPr>
              <w:jc w:val="center"/>
              <w:rPr>
                <w:rFonts w:ascii="Verdana" w:hAnsi="Verdana"/>
              </w:rPr>
            </w:pPr>
          </w:p>
        </w:tc>
      </w:tr>
      <w:tr w:rsidR="00A56368" w:rsidRPr="00197FF2" w:rsidTr="00930E6A">
        <w:tc>
          <w:tcPr>
            <w:tcW w:w="720" w:type="dxa"/>
          </w:tcPr>
          <w:p w:rsidR="00A56368" w:rsidRPr="00197FF2" w:rsidRDefault="00A56368" w:rsidP="00A56368">
            <w:pPr>
              <w:jc w:val="both"/>
              <w:rPr>
                <w:rFonts w:ascii="Verdana" w:hAnsi="Verdana"/>
              </w:rPr>
            </w:pPr>
            <w:r w:rsidRPr="00197FF2">
              <w:rPr>
                <w:rFonts w:ascii="Verdana" w:hAnsi="Verdana"/>
              </w:rPr>
              <w:t>D.</w:t>
            </w:r>
          </w:p>
        </w:tc>
        <w:tc>
          <w:tcPr>
            <w:tcW w:w="810" w:type="dxa"/>
          </w:tcPr>
          <w:p w:rsidR="00A56368" w:rsidRPr="00197FF2" w:rsidRDefault="00A56368" w:rsidP="00A56368">
            <w:pPr>
              <w:jc w:val="both"/>
              <w:rPr>
                <w:rFonts w:ascii="Verdana" w:hAnsi="Verdana"/>
              </w:rPr>
            </w:pPr>
            <w:r w:rsidRPr="00197FF2">
              <w:rPr>
                <w:rFonts w:ascii="Verdana" w:hAnsi="Verdana"/>
              </w:rPr>
              <w:t>0</w:t>
            </w:r>
          </w:p>
        </w:tc>
        <w:tc>
          <w:tcPr>
            <w:tcW w:w="990" w:type="dxa"/>
          </w:tcPr>
          <w:p w:rsidR="00A56368" w:rsidRPr="00197FF2" w:rsidRDefault="00A56368" w:rsidP="00A56368">
            <w:pPr>
              <w:jc w:val="both"/>
              <w:rPr>
                <w:rFonts w:ascii="Verdana" w:hAnsi="Verdana"/>
              </w:rPr>
            </w:pPr>
            <w:r w:rsidRPr="00197FF2">
              <w:rPr>
                <w:rFonts w:ascii="Verdana" w:hAnsi="Verdana"/>
              </w:rPr>
              <w:t>0</w:t>
            </w:r>
          </w:p>
        </w:tc>
        <w:tc>
          <w:tcPr>
            <w:tcW w:w="990" w:type="dxa"/>
          </w:tcPr>
          <w:p w:rsidR="00A56368" w:rsidRPr="00197FF2" w:rsidRDefault="00A56368" w:rsidP="00A56368">
            <w:pPr>
              <w:jc w:val="both"/>
              <w:rPr>
                <w:rFonts w:ascii="Verdana" w:hAnsi="Verdana"/>
              </w:rPr>
            </w:pPr>
            <w:r w:rsidRPr="00197FF2">
              <w:rPr>
                <w:rFonts w:ascii="Verdana" w:hAnsi="Verdana"/>
              </w:rPr>
              <w:t>0</w:t>
            </w:r>
          </w:p>
        </w:tc>
        <w:tc>
          <w:tcPr>
            <w:tcW w:w="1260" w:type="dxa"/>
            <w:vMerge/>
            <w:vAlign w:val="center"/>
          </w:tcPr>
          <w:p w:rsidR="00A56368" w:rsidRPr="00197FF2" w:rsidRDefault="00A56368" w:rsidP="00A56368">
            <w:pPr>
              <w:jc w:val="center"/>
              <w:rPr>
                <w:rFonts w:ascii="Verdana" w:hAnsi="Verdana"/>
              </w:rPr>
            </w:pPr>
          </w:p>
        </w:tc>
      </w:tr>
      <w:tr w:rsidR="00A56368" w:rsidRPr="00197FF2" w:rsidTr="00930E6A">
        <w:tc>
          <w:tcPr>
            <w:tcW w:w="720" w:type="dxa"/>
          </w:tcPr>
          <w:p w:rsidR="00A56368" w:rsidRPr="00197FF2" w:rsidRDefault="00A56368" w:rsidP="00A56368">
            <w:pPr>
              <w:jc w:val="both"/>
              <w:rPr>
                <w:rFonts w:ascii="Verdana" w:hAnsi="Verdana"/>
              </w:rPr>
            </w:pPr>
          </w:p>
        </w:tc>
        <w:tc>
          <w:tcPr>
            <w:tcW w:w="810" w:type="dxa"/>
          </w:tcPr>
          <w:p w:rsidR="00A56368" w:rsidRPr="00197FF2" w:rsidRDefault="00A56368" w:rsidP="00A56368">
            <w:pPr>
              <w:jc w:val="both"/>
              <w:rPr>
                <w:rFonts w:ascii="Verdana" w:hAnsi="Verdana"/>
              </w:rPr>
            </w:pPr>
            <w:r w:rsidRPr="00197FF2">
              <w:rPr>
                <w:rFonts w:ascii="Verdana" w:hAnsi="Verdana"/>
              </w:rPr>
              <w:t>(20)</w:t>
            </w:r>
          </w:p>
        </w:tc>
        <w:tc>
          <w:tcPr>
            <w:tcW w:w="990" w:type="dxa"/>
          </w:tcPr>
          <w:p w:rsidR="00A56368" w:rsidRPr="00197FF2" w:rsidRDefault="00A56368" w:rsidP="00A56368">
            <w:pPr>
              <w:jc w:val="both"/>
              <w:rPr>
                <w:rFonts w:ascii="Verdana" w:hAnsi="Verdana"/>
              </w:rPr>
            </w:pPr>
            <w:r w:rsidRPr="00197FF2">
              <w:rPr>
                <w:rFonts w:ascii="Verdana" w:hAnsi="Verdana"/>
              </w:rPr>
              <w:t>(20)</w:t>
            </w:r>
          </w:p>
        </w:tc>
        <w:tc>
          <w:tcPr>
            <w:tcW w:w="990" w:type="dxa"/>
          </w:tcPr>
          <w:p w:rsidR="00A56368" w:rsidRPr="00197FF2" w:rsidRDefault="00A56368" w:rsidP="00A56368">
            <w:pPr>
              <w:jc w:val="both"/>
              <w:rPr>
                <w:rFonts w:ascii="Verdana" w:hAnsi="Verdana"/>
              </w:rPr>
            </w:pPr>
            <w:r w:rsidRPr="00197FF2">
              <w:rPr>
                <w:rFonts w:ascii="Verdana" w:hAnsi="Verdana"/>
              </w:rPr>
              <w:t>(40)</w:t>
            </w:r>
          </w:p>
        </w:tc>
        <w:tc>
          <w:tcPr>
            <w:tcW w:w="1260" w:type="dxa"/>
            <w:vMerge/>
            <w:vAlign w:val="center"/>
          </w:tcPr>
          <w:p w:rsidR="00A56368" w:rsidRPr="00197FF2" w:rsidRDefault="00A56368" w:rsidP="00A56368">
            <w:pPr>
              <w:jc w:val="center"/>
              <w:rPr>
                <w:rFonts w:ascii="Verdana" w:hAnsi="Verdana"/>
              </w:rPr>
            </w:pPr>
          </w:p>
        </w:tc>
      </w:tr>
    </w:tbl>
    <w:p w:rsidR="00A56368" w:rsidRPr="00197FF2" w:rsidRDefault="00A56368" w:rsidP="00A56368">
      <w:pPr>
        <w:ind w:left="720"/>
        <w:jc w:val="both"/>
        <w:rPr>
          <w:rFonts w:ascii="Verdana" w:hAnsi="Verdana"/>
        </w:rPr>
      </w:pPr>
    </w:p>
    <w:p w:rsidR="008E2720" w:rsidRPr="00197FF2" w:rsidRDefault="008E2720" w:rsidP="00930E6A">
      <w:pPr>
        <w:ind w:firstLine="720"/>
        <w:jc w:val="both"/>
        <w:rPr>
          <w:rFonts w:ascii="Verdana" w:hAnsi="Verdana"/>
        </w:rPr>
      </w:pPr>
      <w:r w:rsidRPr="00197FF2">
        <w:rPr>
          <w:rFonts w:ascii="Verdana" w:hAnsi="Verdana"/>
        </w:rPr>
        <w:t>Similarly,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following</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00930E6A" w:rsidRPr="00197FF2">
        <w:rPr>
          <w:rFonts w:ascii="Verdana" w:hAnsi="Verdana"/>
        </w:rPr>
        <w:t>low</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full</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analysis</w:t>
      </w:r>
      <w:r w:rsidR="00926E21" w:rsidRPr="00197FF2">
        <w:rPr>
          <w:rFonts w:ascii="Verdana" w:hAnsi="Verdana"/>
        </w:rPr>
        <w:t xml:space="preserve"> </w:t>
      </w:r>
      <w:r w:rsidRPr="00197FF2">
        <w:rPr>
          <w:rFonts w:ascii="Verdana" w:hAnsi="Verdana"/>
        </w:rPr>
        <w:t>suggests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strongly</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added</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complete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required.</w:t>
      </w:r>
    </w:p>
    <w:p w:rsidR="008E2720" w:rsidRPr="00197FF2" w:rsidRDefault="008E2720" w:rsidP="00930E6A">
      <w:pPr>
        <w:ind w:left="720"/>
        <w:jc w:val="both"/>
        <w:rPr>
          <w:rFonts w:ascii="Verdana" w:hAnsi="Verdana"/>
        </w:rPr>
      </w:pPr>
      <w:r w:rsidRPr="00197FF2">
        <w:rPr>
          <w:rFonts w:ascii="Verdana" w:hAnsi="Verdana"/>
        </w:rPr>
        <w:t>Wasn't</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fathe</w:t>
      </w:r>
      <w:r w:rsidR="00926E21" w:rsidRPr="00197FF2">
        <w:rPr>
          <w:rFonts w:ascii="Verdana" w:hAnsi="Verdana"/>
        </w:rPr>
        <w:t xml:space="preserve"> </w:t>
      </w:r>
      <w:r w:rsidRPr="00197FF2">
        <w:rPr>
          <w:rFonts w:ascii="Verdana" w:hAnsi="Verdana"/>
        </w:rPr>
        <w:t>r</w:t>
      </w:r>
      <w:r w:rsidR="00926E21" w:rsidRPr="00197FF2">
        <w:rPr>
          <w:rFonts w:ascii="Verdana" w:hAnsi="Verdana"/>
        </w:rPr>
        <w:t xml:space="preserve"> </w:t>
      </w:r>
      <w:r w:rsidRPr="00197FF2">
        <w:rPr>
          <w:rFonts w:ascii="Verdana" w:hAnsi="Verdana"/>
        </w:rPr>
        <w:t>over</w:t>
      </w:r>
      <w:r w:rsidR="00926E21" w:rsidRPr="00197FF2">
        <w:rPr>
          <w:rFonts w:ascii="Verdana" w:hAnsi="Verdana"/>
        </w:rPr>
        <w:t xml:space="preserve"> </w:t>
      </w:r>
      <w:r w:rsidRPr="00197FF2">
        <w:rPr>
          <w:rFonts w:ascii="Verdana" w:hAnsi="Verdana"/>
        </w:rPr>
        <w:t>there?</w:t>
      </w:r>
    </w:p>
    <w:p w:rsidR="008E2720" w:rsidRPr="00197FF2" w:rsidRDefault="008E2720" w:rsidP="00930E6A">
      <w:pPr>
        <w:ind w:left="720"/>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Yes,</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p>
    <w:p w:rsidR="00930E6A" w:rsidRPr="00197FF2" w:rsidRDefault="00930E6A" w:rsidP="00930E6A">
      <w:pPr>
        <w:ind w:left="720"/>
        <w:jc w:val="both"/>
        <w:rPr>
          <w:rFonts w:ascii="Verdana" w:hAnsi="Verdana"/>
        </w:rPr>
      </w:pPr>
      <w:r w:rsidRPr="00197FF2">
        <w:rPr>
          <w:rFonts w:ascii="Verdana" w:hAnsi="Verdana"/>
        </w:rPr>
        <w:t>B.</w:t>
      </w:r>
      <w:r w:rsidR="00926E21" w:rsidRPr="00197FF2">
        <w:rPr>
          <w:rFonts w:ascii="Verdana" w:hAnsi="Verdana"/>
        </w:rPr>
        <w:t xml:space="preserve"> </w:t>
      </w:r>
      <w:r w:rsidR="008E2720" w:rsidRPr="00197FF2">
        <w:rPr>
          <w:rFonts w:ascii="Verdana" w:hAnsi="Verdana"/>
        </w:rPr>
        <w:t>Yes,</w:t>
      </w:r>
      <w:r w:rsidR="00926E21" w:rsidRPr="00197FF2">
        <w:rPr>
          <w:rFonts w:ascii="Verdana" w:hAnsi="Verdana"/>
        </w:rPr>
        <w:t xml:space="preserve"> </w:t>
      </w:r>
      <w:r w:rsidR="008E2720" w:rsidRPr="00197FF2">
        <w:rPr>
          <w:rFonts w:ascii="Verdana" w:hAnsi="Verdana"/>
        </w:rPr>
        <w:t>it</w:t>
      </w:r>
      <w:r w:rsidR="00926E21" w:rsidRPr="00197FF2">
        <w:rPr>
          <w:rFonts w:ascii="Verdana" w:hAnsi="Verdana"/>
        </w:rPr>
        <w:t xml:space="preserve"> </w:t>
      </w:r>
      <w:r w:rsidR="008E2720" w:rsidRPr="00197FF2">
        <w:rPr>
          <w:rFonts w:ascii="Verdana" w:hAnsi="Verdana"/>
        </w:rPr>
        <w:t>was.</w:t>
      </w:r>
      <w:r w:rsidR="00926E21" w:rsidRPr="00197FF2">
        <w:rPr>
          <w:rFonts w:ascii="Verdana" w:hAnsi="Verdana"/>
        </w:rPr>
        <w:t xml:space="preserve"> </w:t>
      </w:r>
    </w:p>
    <w:p w:rsidR="00930E6A" w:rsidRPr="00197FF2" w:rsidRDefault="00930E6A" w:rsidP="00930E6A">
      <w:pPr>
        <w:ind w:left="720"/>
        <w:jc w:val="both"/>
        <w:rPr>
          <w:rFonts w:ascii="Verdana" w:hAnsi="Verdana"/>
        </w:rPr>
      </w:pPr>
      <w:r w:rsidRPr="00197FF2">
        <w:rPr>
          <w:rFonts w:ascii="Verdana" w:hAnsi="Verdana"/>
        </w:rPr>
        <w:t>C. Yes, was he.</w:t>
      </w:r>
    </w:p>
    <w:p w:rsidR="00930E6A" w:rsidRPr="00197FF2" w:rsidRDefault="008E2720" w:rsidP="00930E6A">
      <w:pPr>
        <w:ind w:left="720"/>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Yes,</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00930E6A" w:rsidRPr="00197FF2">
        <w:rPr>
          <w:rFonts w:ascii="Verdana" w:hAnsi="Verdana"/>
        </w:rPr>
        <w:t>it.</w:t>
      </w:r>
    </w:p>
    <w:tbl>
      <w:tblPr>
        <w:tblStyle w:val="TableGrid"/>
        <w:tblW w:w="0" w:type="auto"/>
        <w:tblInd w:w="1188" w:type="dxa"/>
        <w:tblLook w:val="04A0" w:firstRow="1" w:lastRow="0" w:firstColumn="1" w:lastColumn="0" w:noHBand="0" w:noVBand="1"/>
      </w:tblPr>
      <w:tblGrid>
        <w:gridCol w:w="630"/>
        <w:gridCol w:w="900"/>
        <w:gridCol w:w="720"/>
        <w:gridCol w:w="720"/>
        <w:gridCol w:w="1530"/>
      </w:tblGrid>
      <w:tr w:rsidR="00930E6A" w:rsidRPr="00197FF2" w:rsidTr="00930E6A">
        <w:tc>
          <w:tcPr>
            <w:tcW w:w="630" w:type="dxa"/>
          </w:tcPr>
          <w:p w:rsidR="00930E6A" w:rsidRPr="00197FF2" w:rsidRDefault="00930E6A" w:rsidP="00930E6A">
            <w:pPr>
              <w:jc w:val="both"/>
              <w:rPr>
                <w:rFonts w:ascii="Verdana" w:hAnsi="Verdana"/>
              </w:rPr>
            </w:pPr>
          </w:p>
        </w:tc>
        <w:tc>
          <w:tcPr>
            <w:tcW w:w="900" w:type="dxa"/>
          </w:tcPr>
          <w:p w:rsidR="00930E6A" w:rsidRPr="00197FF2" w:rsidRDefault="00930E6A" w:rsidP="00930E6A">
            <w:pPr>
              <w:jc w:val="both"/>
              <w:rPr>
                <w:rFonts w:ascii="Verdana" w:hAnsi="Verdana"/>
              </w:rPr>
            </w:pPr>
            <w:r w:rsidRPr="00197FF2">
              <w:rPr>
                <w:rFonts w:ascii="Verdana" w:hAnsi="Verdana"/>
              </w:rPr>
              <w:t>U</w:t>
            </w:r>
          </w:p>
        </w:tc>
        <w:tc>
          <w:tcPr>
            <w:tcW w:w="720" w:type="dxa"/>
          </w:tcPr>
          <w:p w:rsidR="00930E6A" w:rsidRPr="00197FF2" w:rsidRDefault="00930E6A" w:rsidP="00930E6A">
            <w:pPr>
              <w:jc w:val="both"/>
              <w:rPr>
                <w:rFonts w:ascii="Verdana" w:hAnsi="Verdana"/>
              </w:rPr>
            </w:pPr>
            <w:r w:rsidRPr="00197FF2">
              <w:rPr>
                <w:rFonts w:ascii="Verdana" w:hAnsi="Verdana"/>
              </w:rPr>
              <w:t>L</w:t>
            </w:r>
          </w:p>
        </w:tc>
        <w:tc>
          <w:tcPr>
            <w:tcW w:w="720" w:type="dxa"/>
          </w:tcPr>
          <w:p w:rsidR="00930E6A" w:rsidRPr="00197FF2" w:rsidRDefault="00930E6A" w:rsidP="00930E6A">
            <w:pPr>
              <w:jc w:val="both"/>
              <w:rPr>
                <w:rFonts w:ascii="Verdana" w:hAnsi="Verdana"/>
              </w:rPr>
            </w:pPr>
            <w:r w:rsidRPr="00197FF2">
              <w:rPr>
                <w:rFonts w:ascii="Verdana" w:hAnsi="Verdana"/>
              </w:rPr>
              <w:t>U+L</w:t>
            </w:r>
          </w:p>
        </w:tc>
        <w:tc>
          <w:tcPr>
            <w:tcW w:w="1530" w:type="dxa"/>
            <w:vMerge w:val="restart"/>
            <w:vAlign w:val="center"/>
          </w:tcPr>
          <w:p w:rsidR="00930E6A" w:rsidRPr="00197FF2" w:rsidRDefault="00930E6A" w:rsidP="00930E6A">
            <w:pPr>
              <w:jc w:val="center"/>
              <w:rPr>
                <w:rFonts w:ascii="Verdana" w:hAnsi="Verdana"/>
              </w:rPr>
            </w:pPr>
            <w:r w:rsidRPr="00197FF2">
              <w:rPr>
                <w:rFonts w:ascii="Verdana" w:hAnsi="Verdana"/>
              </w:rPr>
              <w:t>FV= .50</w:t>
            </w:r>
          </w:p>
          <w:p w:rsidR="00930E6A" w:rsidRPr="00197FF2" w:rsidRDefault="00930E6A" w:rsidP="00930E6A">
            <w:pPr>
              <w:jc w:val="center"/>
              <w:rPr>
                <w:rFonts w:ascii="Verdana" w:hAnsi="Verdana"/>
              </w:rPr>
            </w:pPr>
            <w:r w:rsidRPr="00197FF2">
              <w:rPr>
                <w:rFonts w:ascii="Verdana" w:hAnsi="Verdana"/>
              </w:rPr>
              <w:t>D= .30</w:t>
            </w:r>
          </w:p>
        </w:tc>
      </w:tr>
      <w:tr w:rsidR="00930E6A" w:rsidRPr="00197FF2" w:rsidTr="00930E6A">
        <w:tc>
          <w:tcPr>
            <w:tcW w:w="630" w:type="dxa"/>
          </w:tcPr>
          <w:p w:rsidR="00930E6A" w:rsidRPr="00197FF2" w:rsidRDefault="00930E6A" w:rsidP="00930E6A">
            <w:pPr>
              <w:jc w:val="both"/>
              <w:rPr>
                <w:rFonts w:ascii="Verdana" w:hAnsi="Verdana"/>
              </w:rPr>
            </w:pPr>
            <w:r w:rsidRPr="00197FF2">
              <w:rPr>
                <w:rFonts w:ascii="Verdana" w:hAnsi="Verdana"/>
              </w:rPr>
              <w:t>A.</w:t>
            </w:r>
          </w:p>
        </w:tc>
        <w:tc>
          <w:tcPr>
            <w:tcW w:w="900" w:type="dxa"/>
          </w:tcPr>
          <w:p w:rsidR="00930E6A" w:rsidRPr="00197FF2" w:rsidRDefault="00930E6A" w:rsidP="00930E6A">
            <w:pPr>
              <w:jc w:val="both"/>
              <w:rPr>
                <w:rFonts w:ascii="Verdana" w:hAnsi="Verdana"/>
              </w:rPr>
            </w:pPr>
            <w:r w:rsidRPr="00197FF2">
              <w:rPr>
                <w:rFonts w:ascii="Verdana" w:hAnsi="Verdana"/>
              </w:rPr>
              <w:t>7</w:t>
            </w:r>
          </w:p>
        </w:tc>
        <w:tc>
          <w:tcPr>
            <w:tcW w:w="720" w:type="dxa"/>
          </w:tcPr>
          <w:p w:rsidR="00930E6A" w:rsidRPr="00197FF2" w:rsidRDefault="00930E6A" w:rsidP="00930E6A">
            <w:pPr>
              <w:jc w:val="both"/>
              <w:rPr>
                <w:rFonts w:ascii="Verdana" w:hAnsi="Verdana"/>
              </w:rPr>
            </w:pPr>
            <w:r w:rsidRPr="00197FF2">
              <w:rPr>
                <w:rFonts w:ascii="Verdana" w:hAnsi="Verdana"/>
              </w:rPr>
              <w:t>13</w:t>
            </w:r>
          </w:p>
        </w:tc>
        <w:tc>
          <w:tcPr>
            <w:tcW w:w="720" w:type="dxa"/>
          </w:tcPr>
          <w:p w:rsidR="00930E6A" w:rsidRPr="00197FF2" w:rsidRDefault="00930E6A" w:rsidP="00930E6A">
            <w:pPr>
              <w:jc w:val="both"/>
              <w:rPr>
                <w:rFonts w:ascii="Verdana" w:hAnsi="Verdana"/>
              </w:rPr>
            </w:pPr>
            <w:r w:rsidRPr="00197FF2">
              <w:rPr>
                <w:rFonts w:ascii="Verdana" w:hAnsi="Verdana"/>
              </w:rPr>
              <w:t>20</w:t>
            </w:r>
          </w:p>
        </w:tc>
        <w:tc>
          <w:tcPr>
            <w:tcW w:w="1530" w:type="dxa"/>
            <w:vMerge/>
            <w:vAlign w:val="center"/>
          </w:tcPr>
          <w:p w:rsidR="00930E6A" w:rsidRPr="00197FF2" w:rsidRDefault="00930E6A" w:rsidP="00930E6A">
            <w:pPr>
              <w:jc w:val="center"/>
              <w:rPr>
                <w:rFonts w:ascii="Verdana" w:hAnsi="Verdana"/>
              </w:rPr>
            </w:pPr>
          </w:p>
        </w:tc>
      </w:tr>
      <w:tr w:rsidR="00930E6A" w:rsidRPr="00197FF2" w:rsidTr="00930E6A">
        <w:tc>
          <w:tcPr>
            <w:tcW w:w="630" w:type="dxa"/>
          </w:tcPr>
          <w:p w:rsidR="00930E6A" w:rsidRPr="00197FF2" w:rsidRDefault="00930E6A" w:rsidP="00930E6A">
            <w:pPr>
              <w:jc w:val="both"/>
              <w:rPr>
                <w:rFonts w:ascii="Verdana" w:hAnsi="Verdana"/>
              </w:rPr>
            </w:pPr>
            <w:r w:rsidRPr="00197FF2">
              <w:rPr>
                <w:rFonts w:ascii="Verdana" w:hAnsi="Verdana"/>
              </w:rPr>
              <w:t>B.</w:t>
            </w:r>
          </w:p>
        </w:tc>
        <w:tc>
          <w:tcPr>
            <w:tcW w:w="900" w:type="dxa"/>
          </w:tcPr>
          <w:p w:rsidR="00930E6A" w:rsidRPr="00197FF2" w:rsidRDefault="00930E6A" w:rsidP="00930E6A">
            <w:pPr>
              <w:jc w:val="both"/>
              <w:rPr>
                <w:rFonts w:ascii="Verdana" w:hAnsi="Verdana"/>
              </w:rPr>
            </w:pPr>
            <w:r w:rsidRPr="00197FF2">
              <w:rPr>
                <w:rFonts w:ascii="Verdana" w:hAnsi="Verdana"/>
              </w:rPr>
              <w:t>13</w:t>
            </w:r>
          </w:p>
        </w:tc>
        <w:tc>
          <w:tcPr>
            <w:tcW w:w="720" w:type="dxa"/>
          </w:tcPr>
          <w:p w:rsidR="00930E6A" w:rsidRPr="00197FF2" w:rsidRDefault="00930E6A" w:rsidP="00930E6A">
            <w:pPr>
              <w:jc w:val="both"/>
              <w:rPr>
                <w:rFonts w:ascii="Verdana" w:hAnsi="Verdana"/>
              </w:rPr>
            </w:pPr>
            <w:r w:rsidRPr="00197FF2">
              <w:rPr>
                <w:rFonts w:ascii="Verdana" w:hAnsi="Verdana"/>
              </w:rPr>
              <w:t>7</w:t>
            </w:r>
          </w:p>
        </w:tc>
        <w:tc>
          <w:tcPr>
            <w:tcW w:w="720" w:type="dxa"/>
          </w:tcPr>
          <w:p w:rsidR="00930E6A" w:rsidRPr="00197FF2" w:rsidRDefault="00930E6A" w:rsidP="00930E6A">
            <w:pPr>
              <w:jc w:val="both"/>
              <w:rPr>
                <w:rFonts w:ascii="Verdana" w:hAnsi="Verdana"/>
              </w:rPr>
            </w:pPr>
            <w:r w:rsidRPr="00197FF2">
              <w:rPr>
                <w:rFonts w:ascii="Verdana" w:hAnsi="Verdana"/>
              </w:rPr>
              <w:t>20</w:t>
            </w:r>
          </w:p>
        </w:tc>
        <w:tc>
          <w:tcPr>
            <w:tcW w:w="1530" w:type="dxa"/>
            <w:vMerge/>
            <w:vAlign w:val="center"/>
          </w:tcPr>
          <w:p w:rsidR="00930E6A" w:rsidRPr="00197FF2" w:rsidRDefault="00930E6A" w:rsidP="00930E6A">
            <w:pPr>
              <w:jc w:val="center"/>
              <w:rPr>
                <w:rFonts w:ascii="Verdana" w:hAnsi="Verdana"/>
              </w:rPr>
            </w:pPr>
          </w:p>
        </w:tc>
      </w:tr>
      <w:tr w:rsidR="00930E6A" w:rsidRPr="00197FF2" w:rsidTr="00930E6A">
        <w:tc>
          <w:tcPr>
            <w:tcW w:w="630" w:type="dxa"/>
          </w:tcPr>
          <w:p w:rsidR="00930E6A" w:rsidRPr="00197FF2" w:rsidRDefault="00930E6A" w:rsidP="00930E6A">
            <w:pPr>
              <w:jc w:val="both"/>
              <w:rPr>
                <w:rFonts w:ascii="Verdana" w:hAnsi="Verdana"/>
              </w:rPr>
            </w:pPr>
            <w:r w:rsidRPr="00197FF2">
              <w:rPr>
                <w:rFonts w:ascii="Verdana" w:hAnsi="Verdana"/>
              </w:rPr>
              <w:t>C.</w:t>
            </w:r>
          </w:p>
        </w:tc>
        <w:tc>
          <w:tcPr>
            <w:tcW w:w="900" w:type="dxa"/>
          </w:tcPr>
          <w:p w:rsidR="00930E6A" w:rsidRPr="00197FF2" w:rsidRDefault="00930E6A" w:rsidP="00930E6A">
            <w:pPr>
              <w:jc w:val="both"/>
              <w:rPr>
                <w:rFonts w:ascii="Verdana" w:hAnsi="Verdana"/>
              </w:rPr>
            </w:pPr>
            <w:r w:rsidRPr="00197FF2">
              <w:rPr>
                <w:rFonts w:ascii="Verdana" w:hAnsi="Verdana"/>
              </w:rPr>
              <w:t>0</w:t>
            </w:r>
          </w:p>
        </w:tc>
        <w:tc>
          <w:tcPr>
            <w:tcW w:w="720" w:type="dxa"/>
          </w:tcPr>
          <w:p w:rsidR="00930E6A" w:rsidRPr="00197FF2" w:rsidRDefault="00930E6A" w:rsidP="00930E6A">
            <w:pPr>
              <w:jc w:val="both"/>
              <w:rPr>
                <w:rFonts w:ascii="Verdana" w:hAnsi="Verdana"/>
              </w:rPr>
            </w:pPr>
            <w:r w:rsidRPr="00197FF2">
              <w:rPr>
                <w:rFonts w:ascii="Verdana" w:hAnsi="Verdana"/>
              </w:rPr>
              <w:t>0</w:t>
            </w:r>
          </w:p>
        </w:tc>
        <w:tc>
          <w:tcPr>
            <w:tcW w:w="720" w:type="dxa"/>
          </w:tcPr>
          <w:p w:rsidR="00930E6A" w:rsidRPr="00197FF2" w:rsidRDefault="00930E6A" w:rsidP="00930E6A">
            <w:pPr>
              <w:jc w:val="both"/>
              <w:rPr>
                <w:rFonts w:ascii="Verdana" w:hAnsi="Verdana"/>
              </w:rPr>
            </w:pPr>
            <w:r w:rsidRPr="00197FF2">
              <w:rPr>
                <w:rFonts w:ascii="Verdana" w:hAnsi="Verdana"/>
              </w:rPr>
              <w:t>0</w:t>
            </w:r>
          </w:p>
        </w:tc>
        <w:tc>
          <w:tcPr>
            <w:tcW w:w="1530" w:type="dxa"/>
            <w:vMerge/>
            <w:vAlign w:val="center"/>
          </w:tcPr>
          <w:p w:rsidR="00930E6A" w:rsidRPr="00197FF2" w:rsidRDefault="00930E6A" w:rsidP="00930E6A">
            <w:pPr>
              <w:jc w:val="center"/>
              <w:rPr>
                <w:rFonts w:ascii="Verdana" w:hAnsi="Verdana"/>
              </w:rPr>
            </w:pPr>
          </w:p>
        </w:tc>
      </w:tr>
      <w:tr w:rsidR="00930E6A" w:rsidRPr="00197FF2" w:rsidTr="00930E6A">
        <w:tc>
          <w:tcPr>
            <w:tcW w:w="630" w:type="dxa"/>
          </w:tcPr>
          <w:p w:rsidR="00930E6A" w:rsidRPr="00197FF2" w:rsidRDefault="00930E6A" w:rsidP="00930E6A">
            <w:pPr>
              <w:jc w:val="both"/>
              <w:rPr>
                <w:rFonts w:ascii="Verdana" w:hAnsi="Verdana"/>
              </w:rPr>
            </w:pPr>
            <w:r w:rsidRPr="00197FF2">
              <w:rPr>
                <w:rFonts w:ascii="Verdana" w:hAnsi="Verdana"/>
              </w:rPr>
              <w:t>D.</w:t>
            </w:r>
          </w:p>
        </w:tc>
        <w:tc>
          <w:tcPr>
            <w:tcW w:w="900" w:type="dxa"/>
          </w:tcPr>
          <w:p w:rsidR="00930E6A" w:rsidRPr="00197FF2" w:rsidRDefault="00930E6A" w:rsidP="00930E6A">
            <w:pPr>
              <w:jc w:val="both"/>
              <w:rPr>
                <w:rFonts w:ascii="Verdana" w:hAnsi="Verdana"/>
              </w:rPr>
            </w:pPr>
            <w:r w:rsidRPr="00197FF2">
              <w:rPr>
                <w:rFonts w:ascii="Verdana" w:hAnsi="Verdana"/>
              </w:rPr>
              <w:t>0</w:t>
            </w:r>
          </w:p>
        </w:tc>
        <w:tc>
          <w:tcPr>
            <w:tcW w:w="720" w:type="dxa"/>
          </w:tcPr>
          <w:p w:rsidR="00930E6A" w:rsidRPr="00197FF2" w:rsidRDefault="00930E6A" w:rsidP="00930E6A">
            <w:pPr>
              <w:jc w:val="both"/>
              <w:rPr>
                <w:rFonts w:ascii="Verdana" w:hAnsi="Verdana"/>
              </w:rPr>
            </w:pPr>
            <w:r w:rsidRPr="00197FF2">
              <w:rPr>
                <w:rFonts w:ascii="Verdana" w:hAnsi="Verdana"/>
              </w:rPr>
              <w:t>0</w:t>
            </w:r>
          </w:p>
        </w:tc>
        <w:tc>
          <w:tcPr>
            <w:tcW w:w="720" w:type="dxa"/>
          </w:tcPr>
          <w:p w:rsidR="00930E6A" w:rsidRPr="00197FF2" w:rsidRDefault="00930E6A" w:rsidP="00930E6A">
            <w:pPr>
              <w:jc w:val="both"/>
              <w:rPr>
                <w:rFonts w:ascii="Verdana" w:hAnsi="Verdana"/>
              </w:rPr>
            </w:pPr>
            <w:r w:rsidRPr="00197FF2">
              <w:rPr>
                <w:rFonts w:ascii="Verdana" w:hAnsi="Verdana"/>
              </w:rPr>
              <w:t>0</w:t>
            </w:r>
          </w:p>
        </w:tc>
        <w:tc>
          <w:tcPr>
            <w:tcW w:w="1530" w:type="dxa"/>
            <w:vMerge/>
            <w:vAlign w:val="center"/>
          </w:tcPr>
          <w:p w:rsidR="00930E6A" w:rsidRPr="00197FF2" w:rsidRDefault="00930E6A" w:rsidP="00930E6A">
            <w:pPr>
              <w:jc w:val="center"/>
              <w:rPr>
                <w:rFonts w:ascii="Verdana" w:hAnsi="Verdana"/>
              </w:rPr>
            </w:pPr>
          </w:p>
        </w:tc>
      </w:tr>
      <w:tr w:rsidR="00930E6A" w:rsidRPr="00197FF2" w:rsidTr="00930E6A">
        <w:tc>
          <w:tcPr>
            <w:tcW w:w="630" w:type="dxa"/>
          </w:tcPr>
          <w:p w:rsidR="00930E6A" w:rsidRPr="00197FF2" w:rsidRDefault="00930E6A" w:rsidP="00930E6A">
            <w:pPr>
              <w:jc w:val="both"/>
              <w:rPr>
                <w:rFonts w:ascii="Verdana" w:hAnsi="Verdana"/>
              </w:rPr>
            </w:pPr>
          </w:p>
        </w:tc>
        <w:tc>
          <w:tcPr>
            <w:tcW w:w="900" w:type="dxa"/>
          </w:tcPr>
          <w:p w:rsidR="00930E6A" w:rsidRPr="00197FF2" w:rsidRDefault="00930E6A" w:rsidP="00930E6A">
            <w:pPr>
              <w:jc w:val="both"/>
              <w:rPr>
                <w:rFonts w:ascii="Verdana" w:hAnsi="Verdana"/>
              </w:rPr>
            </w:pPr>
            <w:r w:rsidRPr="00197FF2">
              <w:rPr>
                <w:rFonts w:ascii="Verdana" w:hAnsi="Verdana"/>
              </w:rPr>
              <w:t>(20)</w:t>
            </w:r>
          </w:p>
        </w:tc>
        <w:tc>
          <w:tcPr>
            <w:tcW w:w="720" w:type="dxa"/>
          </w:tcPr>
          <w:p w:rsidR="00930E6A" w:rsidRPr="00197FF2" w:rsidRDefault="00930E6A" w:rsidP="00930E6A">
            <w:pPr>
              <w:jc w:val="both"/>
              <w:rPr>
                <w:rFonts w:ascii="Verdana" w:hAnsi="Verdana"/>
              </w:rPr>
            </w:pPr>
            <w:r w:rsidRPr="00197FF2">
              <w:rPr>
                <w:rFonts w:ascii="Verdana" w:hAnsi="Verdana"/>
              </w:rPr>
              <w:t>(20)</w:t>
            </w:r>
          </w:p>
        </w:tc>
        <w:tc>
          <w:tcPr>
            <w:tcW w:w="720" w:type="dxa"/>
          </w:tcPr>
          <w:p w:rsidR="00930E6A" w:rsidRPr="00197FF2" w:rsidRDefault="00930E6A" w:rsidP="00930E6A">
            <w:pPr>
              <w:jc w:val="both"/>
              <w:rPr>
                <w:rFonts w:ascii="Verdana" w:hAnsi="Verdana"/>
              </w:rPr>
            </w:pPr>
            <w:r w:rsidRPr="00197FF2">
              <w:rPr>
                <w:rFonts w:ascii="Verdana" w:hAnsi="Verdana"/>
              </w:rPr>
              <w:t>(40)</w:t>
            </w:r>
          </w:p>
        </w:tc>
        <w:tc>
          <w:tcPr>
            <w:tcW w:w="1530" w:type="dxa"/>
            <w:vMerge/>
            <w:vAlign w:val="center"/>
          </w:tcPr>
          <w:p w:rsidR="00930E6A" w:rsidRPr="00197FF2" w:rsidRDefault="00930E6A" w:rsidP="00930E6A">
            <w:pPr>
              <w:jc w:val="center"/>
              <w:rPr>
                <w:rFonts w:ascii="Verdana" w:hAnsi="Verdana"/>
              </w:rPr>
            </w:pPr>
          </w:p>
        </w:tc>
      </w:tr>
    </w:tbl>
    <w:p w:rsidR="008E2720" w:rsidRPr="00197FF2" w:rsidRDefault="008E2720" w:rsidP="00930E6A">
      <w:pPr>
        <w:ind w:left="720"/>
        <w:jc w:val="both"/>
        <w:rPr>
          <w:rFonts w:ascii="Verdana" w:hAnsi="Verdana"/>
        </w:rPr>
      </w:pPr>
    </w:p>
    <w:p w:rsidR="008E2720" w:rsidRPr="00197FF2" w:rsidRDefault="008E2720" w:rsidP="00315B58">
      <w:pPr>
        <w:jc w:val="both"/>
        <w:rPr>
          <w:rFonts w:ascii="Verdana" w:hAnsi="Verdana"/>
        </w:rPr>
      </w:pPr>
    </w:p>
    <w:p w:rsidR="008E2720" w:rsidRPr="00197FF2" w:rsidRDefault="008E2720" w:rsidP="00315B58">
      <w:pPr>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could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slightly</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improved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replacing</w:t>
      </w:r>
      <w:r w:rsidR="00926E21" w:rsidRPr="00197FF2">
        <w:rPr>
          <w:rFonts w:ascii="Verdana" w:hAnsi="Verdana"/>
        </w:rPr>
        <w:t xml:space="preserve"> </w:t>
      </w:r>
      <w:r w:rsidRPr="00197FF2">
        <w:rPr>
          <w:rFonts w:ascii="Verdana" w:hAnsi="Verdana"/>
        </w:rPr>
        <w:t>distractor</w:t>
      </w:r>
      <w:r w:rsidR="00926E21" w:rsidRPr="00197FF2">
        <w:rPr>
          <w:rFonts w:ascii="Verdana" w:hAnsi="Verdana"/>
        </w:rPr>
        <w:t xml:space="preserve"> </w:t>
      </w:r>
      <w:r w:rsidRPr="00197FF2">
        <w:rPr>
          <w:rFonts w:ascii="Verdana" w:hAnsi="Verdana"/>
        </w:rPr>
        <w:t>C</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Yes,</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wasn’t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Yes,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wasn’t.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still</w:t>
      </w:r>
      <w:r w:rsidR="00926E21" w:rsidRPr="00197FF2">
        <w:rPr>
          <w:rFonts w:ascii="Verdana" w:hAnsi="Verdana"/>
        </w:rPr>
        <w:t xml:space="preserve"> </w:t>
      </w:r>
      <w:r w:rsidRPr="00197FF2">
        <w:rPr>
          <w:rFonts w:ascii="Verdana" w:hAnsi="Verdana"/>
        </w:rPr>
        <w:t>imperfect,</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probably</w:t>
      </w:r>
      <w:r w:rsidR="00926E21" w:rsidRPr="00197FF2">
        <w:rPr>
          <w:rFonts w:ascii="Verdana" w:hAnsi="Verdana"/>
        </w:rPr>
        <w:t xml:space="preserve"> </w:t>
      </w:r>
      <w:r w:rsidRPr="00197FF2">
        <w:rPr>
          <w:rFonts w:ascii="Verdana" w:hAnsi="Verdana"/>
        </w:rPr>
        <w:t>correspond</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closely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attainment</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tested.</w:t>
      </w:r>
    </w:p>
    <w:p w:rsidR="008E2720" w:rsidRPr="00197FF2" w:rsidRDefault="008E2720" w:rsidP="00930E6A">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obtaining</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statistics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assist</w:t>
      </w:r>
      <w:r w:rsidR="00926E21" w:rsidRPr="00197FF2">
        <w:rPr>
          <w:rFonts w:ascii="Verdana" w:hAnsi="Verdana"/>
        </w:rPr>
        <w:t xml:space="preserve"> </w:t>
      </w:r>
      <w:r w:rsidRPr="00197FF2">
        <w:rPr>
          <w:rFonts w:ascii="Verdana" w:hAnsi="Verdana"/>
        </w:rPr>
        <w:t>interpretation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results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meaningful</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significant.</w:t>
      </w:r>
      <w:r w:rsidR="00926E21" w:rsidRPr="00197FF2">
        <w:rPr>
          <w:rFonts w:ascii="Verdana" w:hAnsi="Verdana"/>
        </w:rPr>
        <w:t xml:space="preserve"> </w:t>
      </w:r>
      <w:r w:rsidRPr="00197FF2">
        <w:rPr>
          <w:rFonts w:ascii="Verdana" w:hAnsi="Verdana"/>
        </w:rPr>
        <w:t>Provided</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statistics</w:t>
      </w:r>
      <w:r w:rsidR="00926E21" w:rsidRPr="00197FF2">
        <w:rPr>
          <w:rFonts w:ascii="Verdana" w:hAnsi="Verdana"/>
        </w:rPr>
        <w:t xml:space="preserve"> </w:t>
      </w:r>
      <w:r w:rsidRPr="00197FF2">
        <w:rPr>
          <w:rFonts w:ascii="Verdana" w:hAnsi="Verdana"/>
        </w:rPr>
        <w:t>lead</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constructor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focus</w:t>
      </w:r>
      <w:r w:rsidR="00926E21" w:rsidRPr="00197FF2">
        <w:rPr>
          <w:rFonts w:ascii="Verdana" w:hAnsi="Verdana"/>
        </w:rPr>
        <w:t xml:space="preserve"> </w:t>
      </w:r>
      <w:r w:rsidRPr="00197FF2">
        <w:rPr>
          <w:rFonts w:ascii="Verdana" w:hAnsi="Verdana"/>
        </w:rPr>
        <w:t>once</w:t>
      </w:r>
      <w:r w:rsidR="00926E21" w:rsidRPr="00197FF2">
        <w:rPr>
          <w:rFonts w:ascii="Verdana" w:hAnsi="Verdana"/>
        </w:rPr>
        <w:t xml:space="preserve"> </w:t>
      </w:r>
      <w:r w:rsidRPr="00197FF2">
        <w:rPr>
          <w:rFonts w:ascii="Verdana" w:hAnsi="Verdana"/>
        </w:rPr>
        <w:t>again</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content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analysis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extremely</w:t>
      </w:r>
      <w:r w:rsidR="00926E21" w:rsidRPr="00197FF2">
        <w:rPr>
          <w:rFonts w:ascii="Verdana" w:hAnsi="Verdana"/>
        </w:rPr>
        <w:t xml:space="preserve"> </w:t>
      </w:r>
      <w:r w:rsidRPr="00197FF2">
        <w:rPr>
          <w:rFonts w:ascii="Verdana" w:hAnsi="Verdana"/>
        </w:rPr>
        <w:t>valuable</w:t>
      </w:r>
      <w:r w:rsidR="00926E21" w:rsidRPr="00197FF2">
        <w:rPr>
          <w:rFonts w:ascii="Verdana" w:hAnsi="Verdana"/>
        </w:rPr>
        <w:t xml:space="preserve"> </w:t>
      </w:r>
      <w:r w:rsidRPr="00197FF2">
        <w:rPr>
          <w:rFonts w:ascii="Verdana" w:hAnsi="Verdana"/>
        </w:rPr>
        <w:t>exercise.</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constructors</w:t>
      </w:r>
      <w:r w:rsidR="00926E21" w:rsidRPr="00197FF2">
        <w:rPr>
          <w:rFonts w:ascii="Verdana" w:hAnsi="Verdana"/>
        </w:rPr>
        <w:t xml:space="preserve"> </w:t>
      </w:r>
      <w:r w:rsidRPr="00197FF2">
        <w:rPr>
          <w:rFonts w:ascii="Verdana" w:hAnsi="Verdana"/>
        </w:rPr>
        <w:t>misapply</w:t>
      </w:r>
      <w:r w:rsidR="00926E21" w:rsidRPr="00197FF2">
        <w:rPr>
          <w:rFonts w:ascii="Verdana" w:hAnsi="Verdana"/>
        </w:rPr>
        <w:t xml:space="preserve"> </w:t>
      </w:r>
      <w:r w:rsidRPr="00197FF2">
        <w:rPr>
          <w:rFonts w:ascii="Verdana" w:hAnsi="Verdana"/>
        </w:rPr>
        <w:t>statistics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become</w:t>
      </w:r>
      <w:r w:rsidR="00926E21" w:rsidRPr="00197FF2">
        <w:rPr>
          <w:rFonts w:ascii="Verdana" w:hAnsi="Verdana"/>
        </w:rPr>
        <w:t xml:space="preserve"> </w:t>
      </w:r>
      <w:r w:rsidRPr="00197FF2">
        <w:rPr>
          <w:rFonts w:ascii="Verdana" w:hAnsi="Verdana"/>
        </w:rPr>
        <w:t>uncritically</w:t>
      </w:r>
      <w:r w:rsidR="00926E21" w:rsidRPr="00197FF2">
        <w:rPr>
          <w:rFonts w:ascii="Verdana" w:hAnsi="Verdana"/>
        </w:rPr>
        <w:t xml:space="preserve"> </w:t>
      </w:r>
      <w:r w:rsidRPr="00197FF2">
        <w:rPr>
          <w:rFonts w:ascii="Verdana" w:hAnsi="Verdana"/>
        </w:rPr>
        <w:t>dominated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statistical</w:t>
      </w:r>
      <w:r w:rsidR="00926E21" w:rsidRPr="00197FF2">
        <w:rPr>
          <w:rFonts w:ascii="Verdana" w:hAnsi="Verdana"/>
        </w:rPr>
        <w:t xml:space="preserve"> </w:t>
      </w:r>
      <w:r w:rsidRPr="00197FF2">
        <w:rPr>
          <w:rFonts w:ascii="Verdana" w:hAnsi="Verdana"/>
        </w:rPr>
        <w:t>procedures</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analysis</w:t>
      </w:r>
      <w:r w:rsidR="00926E21" w:rsidRPr="00197FF2">
        <w:rPr>
          <w:rFonts w:ascii="Verdana" w:hAnsi="Verdana"/>
        </w:rPr>
        <w:t xml:space="preserve"> </w:t>
      </w:r>
      <w:r w:rsidRPr="00197FF2">
        <w:rPr>
          <w:rFonts w:ascii="Verdana" w:hAnsi="Verdana"/>
        </w:rPr>
        <w:t>beg'in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exert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harmful</w:t>
      </w:r>
      <w:r w:rsidR="00926E21" w:rsidRPr="00197FF2">
        <w:rPr>
          <w:rFonts w:ascii="Verdana" w:hAnsi="Verdana"/>
        </w:rPr>
        <w:t xml:space="preserve"> </w:t>
      </w:r>
      <w:r w:rsidRPr="00197FF2">
        <w:rPr>
          <w:rFonts w:ascii="Verdana" w:hAnsi="Verdana"/>
        </w:rPr>
        <w:t>influence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final</w:t>
      </w:r>
      <w:r w:rsidR="00926E21" w:rsidRPr="00197FF2">
        <w:rPr>
          <w:rFonts w:ascii="Verdana" w:hAnsi="Verdana"/>
        </w:rPr>
        <w:t xml:space="preserve"> </w:t>
      </w:r>
      <w:r w:rsidRPr="00197FF2">
        <w:rPr>
          <w:rFonts w:ascii="Verdana" w:hAnsi="Verdana"/>
        </w:rPr>
        <w:t>analysis,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should</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prepared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sacrifice</w:t>
      </w:r>
      <w:r w:rsidR="00926E21" w:rsidRPr="00197FF2">
        <w:rPr>
          <w:rFonts w:ascii="Verdana" w:hAnsi="Verdana"/>
        </w:rPr>
        <w:t xml:space="preserve"> </w:t>
      </w:r>
      <w:r w:rsidRPr="00197FF2">
        <w:rPr>
          <w:rFonts w:ascii="Verdana" w:hAnsi="Verdana"/>
        </w:rPr>
        <w:t>both</w:t>
      </w:r>
      <w:r w:rsidR="00926E21" w:rsidRPr="00197FF2">
        <w:rPr>
          <w:rFonts w:ascii="Verdana" w:hAnsi="Verdana"/>
        </w:rPr>
        <w:t xml:space="preserve"> </w:t>
      </w:r>
      <w:r w:rsidRPr="00197FF2">
        <w:rPr>
          <w:rFonts w:ascii="Verdana" w:hAnsi="Verdana"/>
        </w:rPr>
        <w:t>reliability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discrimination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limited</w:t>
      </w:r>
      <w:r w:rsidR="00926E21" w:rsidRPr="00197FF2">
        <w:rPr>
          <w:rFonts w:ascii="Verdana" w:hAnsi="Verdana"/>
        </w:rPr>
        <w:t xml:space="preserve"> </w:t>
      </w:r>
      <w:r w:rsidRPr="00197FF2">
        <w:rPr>
          <w:rFonts w:ascii="Verdana" w:hAnsi="Verdana"/>
        </w:rPr>
        <w:t>extent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include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lastRenderedPageBreak/>
        <w:t>certain</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he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she</w:t>
      </w:r>
      <w:r w:rsidR="00926E21" w:rsidRPr="00197FF2">
        <w:rPr>
          <w:rFonts w:ascii="Verdana" w:hAnsi="Verdana"/>
        </w:rPr>
        <w:t xml:space="preserve"> </w:t>
      </w:r>
      <w:r w:rsidRPr="00197FF2">
        <w:rPr>
          <w:rFonts w:ascii="Verdana" w:hAnsi="Verdana"/>
        </w:rPr>
        <w:t>regards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having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‘educational'</w:t>
      </w:r>
      <w:r w:rsidR="00926E21" w:rsidRPr="00197FF2">
        <w:rPr>
          <w:rFonts w:ascii="Verdana" w:hAnsi="Verdana"/>
        </w:rPr>
        <w:t xml:space="preserve"> </w:t>
      </w:r>
      <w:r w:rsidRPr="00197FF2">
        <w:rPr>
          <w:rFonts w:ascii="Verdana" w:hAnsi="Verdana"/>
        </w:rPr>
        <w:t>influence</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students</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example,</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exclusion</w:t>
      </w:r>
      <w:r w:rsidR="00926E21" w:rsidRPr="00197FF2">
        <w:rPr>
          <w:rFonts w:ascii="Verdana" w:hAnsi="Verdana"/>
        </w:rPr>
        <w:t xml:space="preserve"> </w:t>
      </w:r>
      <w:r w:rsidRPr="00197FF2">
        <w:rPr>
          <w:rFonts w:ascii="Verdana" w:hAnsi="Verdana"/>
        </w:rPr>
        <w:t>might</w:t>
      </w:r>
      <w:r w:rsidR="00926E21" w:rsidRPr="00197FF2">
        <w:rPr>
          <w:rFonts w:ascii="Verdana" w:hAnsi="Verdana"/>
        </w:rPr>
        <w:t xml:space="preserve"> </w:t>
      </w:r>
      <w:r w:rsidRPr="00197FF2">
        <w:rPr>
          <w:rFonts w:ascii="Verdana" w:hAnsi="Verdana"/>
        </w:rPr>
        <w:t>lead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neglect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what</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test.</w:t>
      </w:r>
    </w:p>
    <w:p w:rsidR="00930E6A" w:rsidRPr="00197FF2" w:rsidRDefault="008E2720" w:rsidP="00693F49">
      <w:pPr>
        <w:pStyle w:val="Heading3"/>
        <w:rPr>
          <w:rFonts w:ascii="Verdana" w:hAnsi="Verdana"/>
        </w:rPr>
      </w:pPr>
      <w:bookmarkStart w:id="91" w:name="_Toc456335517"/>
      <w:r w:rsidRPr="00197FF2">
        <w:rPr>
          <w:rFonts w:ascii="Verdana" w:hAnsi="Verdana"/>
        </w:rPr>
        <w:t>11.5</w:t>
      </w:r>
      <w:r w:rsidR="00926E21" w:rsidRPr="00197FF2">
        <w:rPr>
          <w:rFonts w:ascii="Verdana" w:hAnsi="Verdana"/>
        </w:rPr>
        <w:t xml:space="preserve"> </w:t>
      </w:r>
      <w:r w:rsidRPr="00197FF2">
        <w:rPr>
          <w:rFonts w:ascii="Verdana" w:hAnsi="Verdana"/>
        </w:rPr>
        <w:t>Moderating</w:t>
      </w:r>
      <w:bookmarkEnd w:id="91"/>
      <w:r w:rsidR="00926E21" w:rsidRPr="00197FF2">
        <w:rPr>
          <w:rFonts w:ascii="Verdana" w:hAnsi="Verdana"/>
        </w:rPr>
        <w:t xml:space="preserve"> </w:t>
      </w:r>
    </w:p>
    <w:p w:rsidR="008E2720" w:rsidRPr="00197FF2" w:rsidRDefault="008E2720" w:rsidP="001A4A6E">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moderating</w:t>
      </w:r>
      <w:r w:rsidR="00926E21" w:rsidRPr="00197FF2">
        <w:rPr>
          <w:rFonts w:ascii="Verdana" w:hAnsi="Verdana"/>
        </w:rPr>
        <w:t xml:space="preserve"> </w:t>
      </w:r>
      <w:r w:rsidRPr="00197FF2">
        <w:rPr>
          <w:rFonts w:ascii="Verdana" w:hAnsi="Verdana"/>
        </w:rPr>
        <w:t>classroom</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00930E6A" w:rsidRPr="00197FF2">
        <w:rPr>
          <w:rFonts w:ascii="Verdana" w:hAnsi="Verdana"/>
        </w:rPr>
        <w:t xml:space="preserve">public </w:t>
      </w:r>
      <w:r w:rsidRPr="00197FF2">
        <w:rPr>
          <w:rFonts w:ascii="Verdana" w:hAnsi="Verdana"/>
        </w:rPr>
        <w:t>examinations</w:t>
      </w:r>
      <w:r w:rsidR="00926E21" w:rsidRPr="00197FF2">
        <w:rPr>
          <w:rFonts w:ascii="Verdana" w:hAnsi="Verdana"/>
        </w:rPr>
        <w:t xml:space="preserve"> </w:t>
      </w:r>
      <w:r w:rsidRPr="00197FF2">
        <w:rPr>
          <w:rFonts w:ascii="Verdana" w:hAnsi="Verdana"/>
        </w:rPr>
        <w:t>cannot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stressed</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greatly.</w:t>
      </w:r>
      <w:r w:rsidR="00926E21" w:rsidRPr="00197FF2">
        <w:rPr>
          <w:rFonts w:ascii="Verdana" w:hAnsi="Verdana"/>
        </w:rPr>
        <w:t xml:space="preserve"> </w:t>
      </w:r>
      <w:r w:rsidRPr="00197FF2">
        <w:rPr>
          <w:rFonts w:ascii="Verdana" w:hAnsi="Verdana"/>
        </w:rPr>
        <w:t>No</w:t>
      </w:r>
      <w:r w:rsidR="00926E21" w:rsidRPr="00197FF2">
        <w:rPr>
          <w:rFonts w:ascii="Verdana" w:hAnsi="Verdana"/>
        </w:rPr>
        <w:t xml:space="preserve"> </w:t>
      </w:r>
      <w:r w:rsidRPr="00197FF2">
        <w:rPr>
          <w:rFonts w:ascii="Verdana" w:hAnsi="Verdana"/>
        </w:rPr>
        <w:t>matter</w:t>
      </w:r>
      <w:r w:rsidR="00926E21" w:rsidRPr="00197FF2">
        <w:rPr>
          <w:rFonts w:ascii="Verdana" w:hAnsi="Verdana"/>
        </w:rPr>
        <w:t xml:space="preserve"> </w:t>
      </w:r>
      <w:r w:rsidRPr="00197FF2">
        <w:rPr>
          <w:rFonts w:ascii="Verdana" w:hAnsi="Verdana"/>
        </w:rPr>
        <w:t>how</w:t>
      </w:r>
      <w:r w:rsidR="00926E21" w:rsidRPr="00197FF2">
        <w:rPr>
          <w:rFonts w:ascii="Verdana" w:hAnsi="Verdana"/>
        </w:rPr>
        <w:t xml:space="preserve"> </w:t>
      </w:r>
      <w:r w:rsidRPr="00197FF2">
        <w:rPr>
          <w:rFonts w:ascii="Verdana" w:hAnsi="Verdana"/>
        </w:rPr>
        <w:t>experienced</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usually</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deeply</w:t>
      </w:r>
      <w:r w:rsidR="00926E21" w:rsidRPr="00197FF2">
        <w:rPr>
          <w:rFonts w:ascii="Verdana" w:hAnsi="Verdana"/>
        </w:rPr>
        <w:t xml:space="preserve"> </w:t>
      </w:r>
      <w:r w:rsidRPr="00197FF2">
        <w:rPr>
          <w:rFonts w:ascii="Verdana" w:hAnsi="Verdana"/>
        </w:rPr>
        <w:t>involved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their</w:t>
      </w:r>
      <w:r w:rsidR="00926E21" w:rsidRPr="00197FF2">
        <w:rPr>
          <w:rFonts w:ascii="Verdana" w:hAnsi="Verdana"/>
        </w:rPr>
        <w:t xml:space="preserve"> </w:t>
      </w:r>
      <w:r w:rsidRPr="00197FF2">
        <w:rPr>
          <w:rFonts w:ascii="Verdana" w:hAnsi="Verdana"/>
        </w:rPr>
        <w:t>work</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become</w:t>
      </w:r>
      <w:r w:rsidR="00926E21" w:rsidRPr="00197FF2">
        <w:rPr>
          <w:rFonts w:ascii="Verdana" w:hAnsi="Verdana"/>
        </w:rPr>
        <w:t xml:space="preserve"> </w:t>
      </w:r>
      <w:r w:rsidRPr="00197FF2">
        <w:rPr>
          <w:rFonts w:ascii="Verdana" w:hAnsi="Verdana"/>
        </w:rPr>
        <w:t>incapable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standing</w:t>
      </w:r>
      <w:r w:rsidR="00926E21" w:rsidRPr="00197FF2">
        <w:rPr>
          <w:rFonts w:ascii="Verdana" w:hAnsi="Verdana"/>
        </w:rPr>
        <w:t xml:space="preserve"> </w:t>
      </w:r>
      <w:r w:rsidRPr="00197FF2">
        <w:rPr>
          <w:rFonts w:ascii="Verdana" w:hAnsi="Verdana"/>
        </w:rPr>
        <w:t>back</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viewing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real</w:t>
      </w:r>
      <w:r w:rsidR="00926E21" w:rsidRPr="00197FF2">
        <w:rPr>
          <w:rFonts w:ascii="Verdana" w:hAnsi="Verdana"/>
        </w:rPr>
        <w:t xml:space="preserve"> </w:t>
      </w:r>
      <w:r w:rsidRPr="00197FF2">
        <w:rPr>
          <w:rFonts w:ascii="Verdana" w:hAnsi="Verdana"/>
        </w:rPr>
        <w:t>degree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objectivity.</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bound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blind-spots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field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sometimes</w:t>
      </w:r>
      <w:r w:rsidR="00926E21" w:rsidRPr="00197FF2">
        <w:rPr>
          <w:rFonts w:ascii="Verdana" w:hAnsi="Verdana"/>
        </w:rPr>
        <w:t xml:space="preserve"> </w:t>
      </w:r>
      <w:r w:rsidRPr="00197FF2">
        <w:rPr>
          <w:rFonts w:ascii="Verdana" w:hAnsi="Verdana"/>
        </w:rPr>
        <w:t>contain</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00930E6A" w:rsidRPr="00197FF2">
        <w:rPr>
          <w:rFonts w:ascii="Verdana" w:hAnsi="Verdana"/>
        </w:rPr>
        <w:t>the</w:t>
      </w:r>
      <w:r w:rsidR="00926E21" w:rsidRPr="00197FF2">
        <w:rPr>
          <w:rFonts w:ascii="Verdana" w:hAnsi="Verdana"/>
        </w:rPr>
        <w:t xml:space="preserve"> </w:t>
      </w:r>
      <w:r w:rsidRPr="00197FF2">
        <w:rPr>
          <w:rFonts w:ascii="Verdana" w:hAnsi="Verdana"/>
        </w:rPr>
        <w:t>minimum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context.</w:t>
      </w:r>
    </w:p>
    <w:p w:rsidR="008E2720" w:rsidRPr="00197FF2" w:rsidRDefault="008E2720" w:rsidP="00930E6A">
      <w:pPr>
        <w:ind w:firstLine="720"/>
        <w:jc w:val="both"/>
        <w:rPr>
          <w:rFonts w:ascii="Verdana" w:hAnsi="Verdana"/>
        </w:rPr>
      </w:pP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essential,</w:t>
      </w:r>
      <w:r w:rsidR="00926E21" w:rsidRPr="00197FF2">
        <w:rPr>
          <w:rFonts w:ascii="Verdana" w:hAnsi="Verdana"/>
        </w:rPr>
        <w:t xml:space="preserve"> </w:t>
      </w:r>
      <w:r w:rsidRPr="00197FF2">
        <w:rPr>
          <w:rFonts w:ascii="Verdana" w:hAnsi="Verdana"/>
        </w:rPr>
        <w:t>therefore,</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submits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moderation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colleague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preferably,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number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colleagues.</w:t>
      </w:r>
      <w:r w:rsidR="00926E21" w:rsidRPr="00197FF2">
        <w:rPr>
          <w:rFonts w:ascii="Verdana" w:hAnsi="Verdana"/>
        </w:rPr>
        <w:t xml:space="preserve"> </w:t>
      </w:r>
      <w:r w:rsidRPr="00197FF2">
        <w:rPr>
          <w:rFonts w:ascii="Verdana" w:hAnsi="Verdana"/>
        </w:rPr>
        <w:t>Achievement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proficiency</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administered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large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population</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moderated</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board</w:t>
      </w:r>
      <w:r w:rsidR="00926E21" w:rsidRPr="00197FF2">
        <w:rPr>
          <w:rFonts w:ascii="Verdana" w:hAnsi="Verdana"/>
        </w:rPr>
        <w:t xml:space="preserve"> </w:t>
      </w:r>
      <w:r w:rsidRPr="00197FF2">
        <w:rPr>
          <w:rFonts w:ascii="Verdana" w:hAnsi="Verdana"/>
        </w:rPr>
        <w:t>consisting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linguists,</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psychologist,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statistician,</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board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scrutinise</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closely</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possible</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comprising,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whole,</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appropriate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efficient</w:t>
      </w:r>
      <w:r w:rsidR="00926E21" w:rsidRPr="00197FF2">
        <w:rPr>
          <w:rFonts w:ascii="Verdana" w:hAnsi="Verdana"/>
        </w:rPr>
        <w:t xml:space="preserve"> </w:t>
      </w:r>
      <w:r w:rsidRPr="00197FF2">
        <w:rPr>
          <w:rFonts w:ascii="Verdana" w:hAnsi="Verdana"/>
        </w:rPr>
        <w:t>measuring</w:t>
      </w:r>
      <w:r w:rsidR="00926E21" w:rsidRPr="00197FF2">
        <w:rPr>
          <w:rFonts w:ascii="Verdana" w:hAnsi="Verdana"/>
        </w:rPr>
        <w:t xml:space="preserve"> </w:t>
      </w:r>
      <w:r w:rsidRPr="00197FF2">
        <w:rPr>
          <w:rFonts w:ascii="Verdana" w:hAnsi="Verdana"/>
        </w:rPr>
        <w:t>instrument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produced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purpose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hand.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these</w:t>
      </w:r>
      <w:r w:rsidR="00926E21" w:rsidRPr="00197FF2">
        <w:rPr>
          <w:rFonts w:ascii="Verdana" w:hAnsi="Verdana"/>
        </w:rPr>
        <w:t xml:space="preserve"> </w:t>
      </w:r>
      <w:r w:rsidRPr="00197FF2">
        <w:rPr>
          <w:rFonts w:ascii="Verdana" w:hAnsi="Verdana"/>
        </w:rPr>
        <w:t>cases,</w:t>
      </w:r>
      <w:r w:rsidR="00926E21" w:rsidRPr="00197FF2">
        <w:rPr>
          <w:rFonts w:ascii="Verdana" w:hAnsi="Verdana"/>
        </w:rPr>
        <w:t xml:space="preserve"> </w:t>
      </w:r>
      <w:r w:rsidRPr="00197FF2">
        <w:rPr>
          <w:rFonts w:ascii="Verdana" w:hAnsi="Verdana"/>
        </w:rPr>
        <w:t>moderation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also</w:t>
      </w:r>
      <w:r w:rsidR="00926E21" w:rsidRPr="00197FF2">
        <w:rPr>
          <w:rFonts w:ascii="Verdana" w:hAnsi="Verdana"/>
        </w:rPr>
        <w:t xml:space="preserve"> </w:t>
      </w:r>
      <w:r w:rsidRPr="00197FF2">
        <w:rPr>
          <w:rFonts w:ascii="Verdana" w:hAnsi="Verdana"/>
        </w:rPr>
        <w:t>frequently</w:t>
      </w:r>
      <w:r w:rsidR="00926E21" w:rsidRPr="00197FF2">
        <w:rPr>
          <w:rFonts w:ascii="Verdana" w:hAnsi="Verdana"/>
        </w:rPr>
        <w:t xml:space="preserve"> </w:t>
      </w:r>
      <w:r w:rsidRPr="00197FF2">
        <w:rPr>
          <w:rFonts w:ascii="Verdana" w:hAnsi="Verdana"/>
        </w:rPr>
        <w:t>concerned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scoring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evaluation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results.</w:t>
      </w:r>
    </w:p>
    <w:p w:rsidR="008E2720" w:rsidRPr="00197FF2" w:rsidRDefault="008E2720" w:rsidP="00930E6A">
      <w:pPr>
        <w:ind w:firstLine="720"/>
        <w:jc w:val="both"/>
        <w:rPr>
          <w:rFonts w:ascii="Verdana" w:hAnsi="Verdana"/>
        </w:rPr>
      </w:pPr>
      <w:r w:rsidRPr="00197FF2">
        <w:rPr>
          <w:rFonts w:ascii="Verdana" w:hAnsi="Verdana"/>
        </w:rPr>
        <w:t>The</w:t>
      </w:r>
      <w:r w:rsidR="00926E21" w:rsidRPr="00197FF2">
        <w:rPr>
          <w:rFonts w:ascii="Verdana" w:hAnsi="Verdana"/>
        </w:rPr>
        <w:t xml:space="preserve"> </w:t>
      </w:r>
      <w:r w:rsidRPr="00197FF2">
        <w:rPr>
          <w:rFonts w:ascii="Verdana" w:hAnsi="Verdana"/>
        </w:rPr>
        <w:t>class</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does</w:t>
      </w:r>
      <w:r w:rsidR="00926E21" w:rsidRPr="00197FF2">
        <w:rPr>
          <w:rFonts w:ascii="Verdana" w:hAnsi="Verdana"/>
        </w:rPr>
        <w:t xml:space="preserve"> </w:t>
      </w:r>
      <w:r w:rsidRPr="00197FF2">
        <w:rPr>
          <w:rFonts w:ascii="Verdana" w:hAnsi="Verdana"/>
        </w:rPr>
        <w:t>not</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disposal</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facilities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professional</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Indeed,</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often</w:t>
      </w:r>
      <w:r w:rsidR="00926E21" w:rsidRPr="00197FF2">
        <w:rPr>
          <w:rFonts w:ascii="Verdana" w:hAnsi="Verdana"/>
        </w:rPr>
        <w:t xml:space="preserve"> </w:t>
      </w:r>
      <w:r w:rsidRPr="00197FF2">
        <w:rPr>
          <w:rFonts w:ascii="Verdana" w:hAnsi="Verdana"/>
        </w:rPr>
        <w:t>all,</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tempting</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construct</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showing</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anyone,</w:t>
      </w:r>
      <w:r w:rsidR="00926E21" w:rsidRPr="00197FF2">
        <w:rPr>
          <w:rFonts w:ascii="Verdana" w:hAnsi="Verdana"/>
        </w:rPr>
        <w:t xml:space="preserve"> </w:t>
      </w:r>
      <w:r w:rsidRPr="00197FF2">
        <w:rPr>
          <w:rFonts w:ascii="Verdana" w:hAnsi="Verdana"/>
        </w:rPr>
        <w:t>especially</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has</w:t>
      </w:r>
      <w:r w:rsidR="00926E21" w:rsidRPr="00197FF2">
        <w:rPr>
          <w:rFonts w:ascii="Verdana" w:hAnsi="Verdana"/>
        </w:rPr>
        <w:t xml:space="preserve"> </w:t>
      </w:r>
      <w:r w:rsidRPr="00197FF2">
        <w:rPr>
          <w:rFonts w:ascii="Verdana" w:hAnsi="Verdana"/>
        </w:rPr>
        <w:t>had</w:t>
      </w:r>
      <w:r w:rsidR="00926E21" w:rsidRPr="00197FF2">
        <w:rPr>
          <w:rFonts w:ascii="Verdana" w:hAnsi="Verdana"/>
        </w:rPr>
        <w:t xml:space="preserve"> </w:t>
      </w:r>
      <w:r w:rsidRPr="00197FF2">
        <w:rPr>
          <w:rFonts w:ascii="Verdana" w:hAnsi="Verdana"/>
        </w:rPr>
        <w:t>previous</w:t>
      </w:r>
      <w:r w:rsidR="00926E21" w:rsidRPr="00197FF2">
        <w:rPr>
          <w:rFonts w:ascii="Verdana" w:hAnsi="Verdana"/>
        </w:rPr>
        <w:t xml:space="preserve"> </w:t>
      </w:r>
      <w:r w:rsidRPr="00197FF2">
        <w:rPr>
          <w:rFonts w:ascii="Verdana" w:hAnsi="Verdana"/>
        </w:rPr>
        <w:t>training</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experience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constructing</w:t>
      </w:r>
      <w:r w:rsidR="00926E21" w:rsidRPr="00197FF2">
        <w:rPr>
          <w:rFonts w:ascii="Verdana" w:hAnsi="Verdana"/>
        </w:rPr>
        <w:t xml:space="preserve"> </w:t>
      </w:r>
      <w:r w:rsidRPr="00197FF2">
        <w:rPr>
          <w:rFonts w:ascii="Verdana" w:hAnsi="Verdana"/>
        </w:rPr>
        <w:t>examinations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traditional</w:t>
      </w:r>
      <w:r w:rsidR="00926E21" w:rsidRPr="00197FF2">
        <w:rPr>
          <w:rFonts w:ascii="Verdana" w:hAnsi="Verdana"/>
        </w:rPr>
        <w:t xml:space="preserve"> </w:t>
      </w:r>
      <w:r w:rsidRPr="00197FF2">
        <w:rPr>
          <w:rFonts w:ascii="Verdana" w:hAnsi="Verdana"/>
        </w:rPr>
        <w:t>type.</w:t>
      </w:r>
      <w:r w:rsidR="00926E21" w:rsidRPr="00197FF2">
        <w:rPr>
          <w:rFonts w:ascii="Verdana" w:hAnsi="Verdana"/>
        </w:rPr>
        <w:t xml:space="preserve"> </w:t>
      </w:r>
      <w:r w:rsidRPr="00197FF2">
        <w:rPr>
          <w:rFonts w:ascii="Verdana" w:hAnsi="Verdana"/>
        </w:rPr>
        <w:t>Unfortunately,</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teachers</w:t>
      </w:r>
      <w:r w:rsidR="00926E21" w:rsidRPr="00197FF2">
        <w:rPr>
          <w:rFonts w:ascii="Verdana" w:hAnsi="Verdana"/>
        </w:rPr>
        <w:t xml:space="preserve"> </w:t>
      </w:r>
      <w:r w:rsidRPr="00197FF2">
        <w:rPr>
          <w:rFonts w:ascii="Verdana" w:hAnsi="Verdana"/>
        </w:rPr>
        <w:t>realise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making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systematic</w:t>
      </w:r>
      <w:r w:rsidR="00926E21" w:rsidRPr="00197FF2">
        <w:rPr>
          <w:rFonts w:ascii="Verdana" w:hAnsi="Verdana"/>
        </w:rPr>
        <w:t xml:space="preserve"> </w:t>
      </w:r>
      <w:r w:rsidRPr="00197FF2">
        <w:rPr>
          <w:rFonts w:ascii="Verdana" w:hAnsi="Verdana"/>
        </w:rPr>
        <w:t>analysis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elements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trying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instead</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compiling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list</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specifications,</w:t>
      </w:r>
      <w:r w:rsidR="00926E21" w:rsidRPr="00197FF2">
        <w:rPr>
          <w:rFonts w:ascii="Verdana" w:hAnsi="Verdana"/>
        </w:rPr>
        <w:t xml:space="preserve"> </w:t>
      </w:r>
      <w:r w:rsidRPr="00197FF2">
        <w:rPr>
          <w:rFonts w:ascii="Verdana" w:hAnsi="Verdana"/>
        </w:rPr>
        <w:t>tend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select</w:t>
      </w:r>
      <w:r w:rsidR="00926E21" w:rsidRPr="00197FF2">
        <w:rPr>
          <w:rFonts w:ascii="Verdana" w:hAnsi="Verdana"/>
        </w:rPr>
        <w:t xml:space="preserve"> </w:t>
      </w:r>
      <w:r w:rsidRPr="00197FF2">
        <w:rPr>
          <w:rFonts w:ascii="Verdana" w:hAnsi="Verdana"/>
        </w:rPr>
        <w:t>testable</w:t>
      </w:r>
      <w:r w:rsidR="00926E21" w:rsidRPr="00197FF2">
        <w:rPr>
          <w:rFonts w:ascii="Verdana" w:hAnsi="Verdana"/>
        </w:rPr>
        <w:t xml:space="preserve"> </w:t>
      </w:r>
      <w:r w:rsidRPr="00197FF2">
        <w:rPr>
          <w:rFonts w:ascii="Verdana" w:hAnsi="Verdana"/>
        </w:rPr>
        <w:t>points</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random</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coursebooks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readers.</w:t>
      </w:r>
      <w:r w:rsidR="00926E21" w:rsidRPr="00197FF2">
        <w:rPr>
          <w:rFonts w:ascii="Verdana" w:hAnsi="Verdana"/>
        </w:rPr>
        <w:t xml:space="preserve"> </w:t>
      </w:r>
      <w:r w:rsidRPr="00197FF2">
        <w:rPr>
          <w:rFonts w:ascii="Verdana" w:hAnsi="Verdana"/>
        </w:rPr>
        <w:t>Weaknesses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manner</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brought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light</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process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moderation.</w:t>
      </w:r>
      <w:r w:rsidR="00926E21" w:rsidRPr="00197FF2">
        <w:rPr>
          <w:rFonts w:ascii="Verdana" w:hAnsi="Verdana"/>
        </w:rPr>
        <w:t xml:space="preserve"> </w:t>
      </w:r>
      <w:r w:rsidRPr="00197FF2">
        <w:rPr>
          <w:rFonts w:ascii="Verdana" w:hAnsi="Verdana"/>
        </w:rPr>
        <w:t>Moreover,</w:t>
      </w:r>
      <w:r w:rsidR="00926E21" w:rsidRPr="00197FF2">
        <w:rPr>
          <w:rFonts w:ascii="Verdana" w:hAnsi="Verdana"/>
        </w:rPr>
        <w:t xml:space="preserve"> </w:t>
      </w:r>
      <w:r w:rsidRPr="00197FF2">
        <w:rPr>
          <w:rFonts w:ascii="Verdana" w:hAnsi="Verdana"/>
        </w:rPr>
        <w:t>because</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looking</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something,</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incredibly</w:t>
      </w:r>
      <w:r w:rsidR="00926E21" w:rsidRPr="00197FF2">
        <w:rPr>
          <w:rFonts w:ascii="Verdana" w:hAnsi="Verdana"/>
        </w:rPr>
        <w:t xml:space="preserve"> </w:t>
      </w:r>
      <w:r w:rsidRPr="00197FF2">
        <w:rPr>
          <w:rFonts w:ascii="Verdana" w:hAnsi="Verdana"/>
        </w:rPr>
        <w:t>easy</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common)</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construct</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containing</w:t>
      </w:r>
      <w:r w:rsidR="00926E21" w:rsidRPr="00197FF2">
        <w:rPr>
          <w:rFonts w:ascii="Verdana" w:hAnsi="Verdana"/>
        </w:rPr>
        <w:t xml:space="preserve"> </w:t>
      </w:r>
      <w:r w:rsidRPr="00197FF2">
        <w:rPr>
          <w:rFonts w:ascii="Verdana" w:hAnsi="Verdana"/>
        </w:rPr>
        <w:t>more</w:t>
      </w:r>
      <w:r w:rsidR="00926E21" w:rsidRPr="00197FF2">
        <w:rPr>
          <w:rFonts w:ascii="Verdana" w:hAnsi="Verdana"/>
        </w:rPr>
        <w:t xml:space="preserve"> </w:t>
      </w:r>
      <w:r w:rsidRPr="00197FF2">
        <w:rPr>
          <w:rFonts w:ascii="Verdana" w:hAnsi="Verdana"/>
        </w:rPr>
        <w:t>than</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addition,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short</w:t>
      </w:r>
      <w:r w:rsidR="00926E21" w:rsidRPr="00197FF2">
        <w:rPr>
          <w:rFonts w:ascii="Verdana" w:hAnsi="Verdana"/>
        </w:rPr>
        <w:t xml:space="preserve"> </w:t>
      </w:r>
      <w:r w:rsidRPr="00197FF2">
        <w:rPr>
          <w:rFonts w:ascii="Verdana" w:hAnsi="Verdana"/>
        </w:rPr>
        <w:t>contexts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encourage</w:t>
      </w:r>
      <w:r w:rsidR="00926E21" w:rsidRPr="00197FF2">
        <w:rPr>
          <w:rFonts w:ascii="Verdana" w:hAnsi="Verdana"/>
        </w:rPr>
        <w:t xml:space="preserve"> </w:t>
      </w:r>
      <w:r w:rsidRPr="00197FF2">
        <w:rPr>
          <w:rFonts w:ascii="Verdana" w:hAnsi="Verdana"/>
        </w:rPr>
        <w:t>ambiguity,</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feature</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pass</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individual</w:t>
      </w:r>
      <w:r w:rsidR="00926E21" w:rsidRPr="00197FF2">
        <w:rPr>
          <w:rFonts w:ascii="Verdana" w:hAnsi="Verdana"/>
        </w:rPr>
        <w:t xml:space="preserve"> </w:t>
      </w:r>
      <w:r w:rsidRPr="00197FF2">
        <w:rPr>
          <w:rFonts w:ascii="Verdana" w:hAnsi="Verdana"/>
        </w:rPr>
        <w:t>unnoticed.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moderator,</w:t>
      </w:r>
      <w:r w:rsidR="00926E21" w:rsidRPr="00197FF2">
        <w:rPr>
          <w:rFonts w:ascii="Verdana" w:hAnsi="Verdana"/>
        </w:rPr>
        <w:t xml:space="preserve"> </w:t>
      </w:r>
      <w:r w:rsidRPr="00197FF2">
        <w:rPr>
          <w:rFonts w:ascii="Verdana" w:hAnsi="Verdana"/>
        </w:rPr>
        <w:t>some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appear</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difficult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else</w:t>
      </w:r>
      <w:r w:rsidR="00926E21" w:rsidRPr="00197FF2">
        <w:rPr>
          <w:rFonts w:ascii="Verdana" w:hAnsi="Verdana"/>
        </w:rPr>
        <w:t xml:space="preserve"> </w:t>
      </w:r>
      <w:r w:rsidRPr="00197FF2">
        <w:rPr>
          <w:rFonts w:ascii="Verdana" w:hAnsi="Verdana"/>
        </w:rPr>
        <w:t>far</w:t>
      </w:r>
      <w:r w:rsidR="00926E21" w:rsidRPr="00197FF2">
        <w:rPr>
          <w:rFonts w:ascii="Verdana" w:hAnsi="Verdana"/>
        </w:rPr>
        <w:t xml:space="preserve"> </w:t>
      </w:r>
      <w:r w:rsidRPr="00197FF2">
        <w:rPr>
          <w:rFonts w:ascii="Verdana" w:hAnsi="Verdana"/>
        </w:rPr>
        <w:t>too</w:t>
      </w:r>
      <w:r w:rsidR="00926E21" w:rsidRPr="00197FF2">
        <w:rPr>
          <w:rFonts w:ascii="Verdana" w:hAnsi="Verdana"/>
        </w:rPr>
        <w:t xml:space="preserve"> </w:t>
      </w:r>
      <w:r w:rsidRPr="00197FF2">
        <w:rPr>
          <w:rFonts w:ascii="Verdana" w:hAnsi="Verdana"/>
        </w:rPr>
        <w:t>easy,</w:t>
      </w:r>
      <w:r w:rsidR="00926E21" w:rsidRPr="00197FF2">
        <w:rPr>
          <w:rFonts w:ascii="Verdana" w:hAnsi="Verdana"/>
        </w:rPr>
        <w:t xml:space="preserve"> </w:t>
      </w:r>
      <w:r w:rsidRPr="00197FF2">
        <w:rPr>
          <w:rFonts w:ascii="Verdana" w:hAnsi="Verdana"/>
        </w:rPr>
        <w:t>containing</w:t>
      </w:r>
      <w:r w:rsidR="00926E21" w:rsidRPr="00197FF2">
        <w:rPr>
          <w:rFonts w:ascii="Verdana" w:hAnsi="Verdana"/>
        </w:rPr>
        <w:t xml:space="preserve"> </w:t>
      </w:r>
      <w:r w:rsidRPr="00197FF2">
        <w:rPr>
          <w:rFonts w:ascii="Verdana" w:hAnsi="Verdana"/>
        </w:rPr>
        <w:t>implausible</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others</w:t>
      </w:r>
      <w:r w:rsidR="00926E21" w:rsidRPr="00197FF2">
        <w:rPr>
          <w:rFonts w:ascii="Verdana" w:hAnsi="Verdana"/>
        </w:rPr>
        <w:t xml:space="preserve"> </w:t>
      </w:r>
      <w:r w:rsidRPr="00197FF2">
        <w:rPr>
          <w:rFonts w:ascii="Verdana" w:hAnsi="Verdana"/>
        </w:rPr>
        <w:t>may</w:t>
      </w:r>
      <w:r w:rsidR="00926E21" w:rsidRPr="00197FF2">
        <w:rPr>
          <w:rFonts w:ascii="Verdana" w:hAnsi="Verdana"/>
        </w:rPr>
        <w:t xml:space="preserve"> </w:t>
      </w:r>
      <w:r w:rsidRPr="00197FF2">
        <w:rPr>
          <w:rFonts w:ascii="Verdana" w:hAnsi="Verdana"/>
        </w:rPr>
        <w:t>contain</w:t>
      </w:r>
      <w:r w:rsidR="00926E21" w:rsidRPr="00197FF2">
        <w:rPr>
          <w:rFonts w:ascii="Verdana" w:hAnsi="Verdana"/>
        </w:rPr>
        <w:t xml:space="preserve"> </w:t>
      </w:r>
      <w:r w:rsidRPr="00197FF2">
        <w:rPr>
          <w:rFonts w:ascii="Verdana" w:hAnsi="Verdana"/>
        </w:rPr>
        <w:t>unsuspected</w:t>
      </w:r>
      <w:r w:rsidR="00926E21" w:rsidRPr="00197FF2">
        <w:rPr>
          <w:rFonts w:ascii="Verdana" w:hAnsi="Verdana"/>
        </w:rPr>
        <w:t xml:space="preserve"> </w:t>
      </w:r>
      <w:r w:rsidRPr="00197FF2">
        <w:rPr>
          <w:rFonts w:ascii="Verdana" w:hAnsi="Verdana"/>
        </w:rPr>
        <w:t>clues.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moderation</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faults</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brought</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attention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writer.</w:t>
      </w:r>
    </w:p>
    <w:p w:rsidR="008E2720" w:rsidRPr="00197FF2" w:rsidRDefault="008E2720" w:rsidP="00930E6A">
      <w:pPr>
        <w:ind w:firstLine="720"/>
        <w:jc w:val="both"/>
        <w:rPr>
          <w:rFonts w:ascii="Verdana" w:hAnsi="Verdana"/>
        </w:rPr>
      </w:pPr>
      <w:r w:rsidRPr="00197FF2">
        <w:rPr>
          <w:rFonts w:ascii="Verdana" w:hAnsi="Verdana"/>
        </w:rPr>
        <w:t>In</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cases</w:t>
      </w:r>
      <w:r w:rsidR="00926E21" w:rsidRPr="00197FF2">
        <w:rPr>
          <w:rFonts w:ascii="Verdana" w:hAnsi="Verdana"/>
        </w:rPr>
        <w:t xml:space="preserve"> </w:t>
      </w:r>
      <w:r w:rsidRPr="00197FF2">
        <w:rPr>
          <w:rFonts w:ascii="Verdana" w:hAnsi="Verdana"/>
        </w:rPr>
        <w:t>where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working</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his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her</w:t>
      </w:r>
      <w:r w:rsidR="00926E21" w:rsidRPr="00197FF2">
        <w:rPr>
          <w:rFonts w:ascii="Verdana" w:hAnsi="Verdana"/>
        </w:rPr>
        <w:t xml:space="preserve"> </w:t>
      </w:r>
      <w:r w:rsidRPr="00197FF2">
        <w:rPr>
          <w:rFonts w:ascii="Verdana" w:hAnsi="Verdana"/>
        </w:rPr>
        <w:t>own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school,</w:t>
      </w:r>
      <w:r w:rsidR="00926E21" w:rsidRPr="00197FF2">
        <w:rPr>
          <w:rFonts w:ascii="Verdana" w:hAnsi="Verdana"/>
        </w:rPr>
        <w:t xml:space="preserve"> </w:t>
      </w:r>
      <w:r w:rsidRPr="00197FF2">
        <w:rPr>
          <w:rFonts w:ascii="Verdana" w:hAnsi="Verdana"/>
        </w:rPr>
        <w:t>assistance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moderation</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friend,</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spouse,</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older</w:t>
      </w:r>
      <w:r w:rsidR="00926E21" w:rsidRPr="00197FF2">
        <w:rPr>
          <w:rFonts w:ascii="Verdana" w:hAnsi="Verdana"/>
        </w:rPr>
        <w:t xml:space="preserve"> </w:t>
      </w:r>
      <w:r w:rsidRPr="00197FF2">
        <w:rPr>
          <w:rFonts w:ascii="Verdana" w:hAnsi="Verdana"/>
        </w:rPr>
        <w:t>student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lastRenderedPageBreak/>
        <w:t>prove</w:t>
      </w:r>
      <w:r w:rsidR="00926E21" w:rsidRPr="00197FF2">
        <w:rPr>
          <w:rFonts w:ascii="Verdana" w:hAnsi="Verdana"/>
        </w:rPr>
        <w:t xml:space="preserve"> </w:t>
      </w:r>
      <w:r w:rsidRPr="00197FF2">
        <w:rPr>
          <w:rFonts w:ascii="Verdana" w:hAnsi="Verdana"/>
        </w:rPr>
        <w:t>beneficial.</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simply</w:t>
      </w:r>
      <w:r w:rsidR="00926E21" w:rsidRPr="00197FF2">
        <w:rPr>
          <w:rFonts w:ascii="Verdana" w:hAnsi="Verdana"/>
        </w:rPr>
        <w:t xml:space="preserve"> </w:t>
      </w:r>
      <w:r w:rsidRPr="00197FF2">
        <w:rPr>
          <w:rFonts w:ascii="Verdana" w:hAnsi="Verdana"/>
        </w:rPr>
        <w:t>impossible</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single</w:t>
      </w:r>
      <w:r w:rsidR="00926E21" w:rsidRPr="00197FF2">
        <w:rPr>
          <w:rFonts w:ascii="Verdana" w:hAnsi="Verdana"/>
        </w:rPr>
        <w:t xml:space="preserve"> </w:t>
      </w:r>
      <w:r w:rsidRPr="00197FF2">
        <w:rPr>
          <w:rFonts w:ascii="Verdana" w:hAnsi="Verdana"/>
        </w:rPr>
        <w:t>individual</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construct</w:t>
      </w:r>
      <w:r w:rsidR="00926E21" w:rsidRPr="00197FF2">
        <w:rPr>
          <w:rFonts w:ascii="Verdana" w:hAnsi="Verdana"/>
        </w:rPr>
        <w:t xml:space="preserve"> </w:t>
      </w:r>
      <w:r w:rsidRPr="00197FF2">
        <w:rPr>
          <w:rFonts w:ascii="Verdana" w:hAnsi="Verdana"/>
        </w:rPr>
        <w:t>good</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without</w:t>
      </w:r>
      <w:r w:rsidR="00926E21" w:rsidRPr="00197FF2">
        <w:rPr>
          <w:rFonts w:ascii="Verdana" w:hAnsi="Verdana"/>
        </w:rPr>
        <w:t xml:space="preserve"> </w:t>
      </w:r>
      <w:r w:rsidRPr="00197FF2">
        <w:rPr>
          <w:rFonts w:ascii="Verdana" w:hAnsi="Verdana"/>
        </w:rPr>
        <w:t>help</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another</w:t>
      </w:r>
      <w:r w:rsidR="00926E21" w:rsidRPr="00197FF2">
        <w:rPr>
          <w:rFonts w:ascii="Verdana" w:hAnsi="Verdana"/>
        </w:rPr>
        <w:t xml:space="preserve"> </w:t>
      </w:r>
      <w:r w:rsidRPr="00197FF2">
        <w:rPr>
          <w:rFonts w:ascii="Verdana" w:hAnsi="Verdana"/>
        </w:rPr>
        <w:t>person.</w:t>
      </w:r>
    </w:p>
    <w:p w:rsidR="00930E6A" w:rsidRPr="00197FF2" w:rsidRDefault="00930E6A" w:rsidP="00693F49">
      <w:pPr>
        <w:pStyle w:val="Heading3"/>
        <w:rPr>
          <w:rFonts w:ascii="Verdana" w:hAnsi="Verdana"/>
        </w:rPr>
      </w:pPr>
      <w:bookmarkStart w:id="92" w:name="_Toc456335518"/>
      <w:r w:rsidRPr="00197FF2">
        <w:rPr>
          <w:rFonts w:ascii="Verdana" w:hAnsi="Verdana"/>
        </w:rPr>
        <w:t>11.6 Item card and banks</w:t>
      </w:r>
      <w:bookmarkEnd w:id="92"/>
    </w:p>
    <w:p w:rsidR="008E2720" w:rsidRPr="00197FF2" w:rsidRDefault="008E2720" w:rsidP="001A4A6E">
      <w:pPr>
        <w:ind w:firstLine="720"/>
        <w:jc w:val="both"/>
        <w:rPr>
          <w:rFonts w:ascii="Verdana" w:hAnsi="Verdana"/>
        </w:rPr>
      </w:pPr>
      <w:r w:rsidRPr="00197FF2">
        <w:rPr>
          <w:rFonts w:ascii="Verdana" w:hAnsi="Verdana"/>
        </w:rPr>
        <w:t>As</w:t>
      </w:r>
      <w:r w:rsidR="00926E21" w:rsidRPr="00197FF2">
        <w:rPr>
          <w:rFonts w:ascii="Verdana" w:hAnsi="Verdana"/>
        </w:rPr>
        <w:t xml:space="preserve"> </w:t>
      </w:r>
      <w:r w:rsidRPr="00197FF2">
        <w:rPr>
          <w:rFonts w:ascii="Verdana" w:hAnsi="Verdana"/>
        </w:rPr>
        <w:t>must</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very</w:t>
      </w:r>
      <w:r w:rsidR="00926E21" w:rsidRPr="00197FF2">
        <w:rPr>
          <w:rFonts w:ascii="Verdana" w:hAnsi="Verdana"/>
        </w:rPr>
        <w:t xml:space="preserve"> </w:t>
      </w:r>
      <w:r w:rsidRPr="00197FF2">
        <w:rPr>
          <w:rFonts w:ascii="Verdana" w:hAnsi="Verdana"/>
        </w:rPr>
        <w:t>clear</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stage,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construction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objective</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necessitates</w:t>
      </w:r>
      <w:r w:rsidR="00926E21" w:rsidRPr="00197FF2">
        <w:rPr>
          <w:rFonts w:ascii="Verdana" w:hAnsi="Verdana"/>
        </w:rPr>
        <w:t xml:space="preserve"> </w:t>
      </w:r>
      <w:r w:rsidRPr="00197FF2">
        <w:rPr>
          <w:rFonts w:ascii="Verdana" w:hAnsi="Verdana"/>
        </w:rPr>
        <w:t>taking</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great</w:t>
      </w:r>
      <w:r w:rsidR="00926E21" w:rsidRPr="00197FF2">
        <w:rPr>
          <w:rFonts w:ascii="Verdana" w:hAnsi="Verdana"/>
        </w:rPr>
        <w:t xml:space="preserve"> </w:t>
      </w:r>
      <w:r w:rsidRPr="00197FF2">
        <w:rPr>
          <w:rFonts w:ascii="Verdana" w:hAnsi="Verdana"/>
        </w:rPr>
        <w:t>deal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trouble.</w:t>
      </w:r>
      <w:r w:rsidR="00926E21" w:rsidRPr="00197FF2">
        <w:rPr>
          <w:rFonts w:ascii="Verdana" w:hAnsi="Verdana"/>
        </w:rPr>
        <w:t xml:space="preserve"> </w:t>
      </w:r>
      <w:r w:rsidRPr="00197FF2">
        <w:rPr>
          <w:rFonts w:ascii="Verdana" w:hAnsi="Verdana"/>
        </w:rPr>
        <w:t>Although</w:t>
      </w:r>
      <w:r w:rsidR="00926E21" w:rsidRPr="00197FF2">
        <w:rPr>
          <w:rFonts w:ascii="Verdana" w:hAnsi="Verdana"/>
        </w:rPr>
        <w:t xml:space="preserve"> </w:t>
      </w:r>
      <w:r w:rsidR="00BF6F61" w:rsidRPr="00197FF2">
        <w:rPr>
          <w:rFonts w:ascii="Verdana" w:hAnsi="Verdana"/>
        </w:rPr>
        <w:t xml:space="preserve">the </w:t>
      </w:r>
      <w:r w:rsidRPr="00197FF2">
        <w:rPr>
          <w:rFonts w:ascii="Verdana" w:hAnsi="Verdana"/>
        </w:rPr>
        <w:t>raring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simple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straightforward,</w:t>
      </w:r>
      <w:r w:rsidR="00926E21" w:rsidRPr="00197FF2">
        <w:rPr>
          <w:rFonts w:ascii="Verdana" w:hAnsi="Verdana"/>
        </w:rPr>
        <w:t xml:space="preserve"> </w:t>
      </w:r>
      <w:r w:rsidRPr="00197FF2">
        <w:rPr>
          <w:rFonts w:ascii="Verdana" w:hAnsi="Verdana"/>
        </w:rPr>
        <w:t>further</w:t>
      </w:r>
      <w:r w:rsidR="00926E21" w:rsidRPr="00197FF2">
        <w:rPr>
          <w:rFonts w:ascii="Verdana" w:hAnsi="Verdana"/>
        </w:rPr>
        <w:t xml:space="preserve"> </w:t>
      </w:r>
      <w:r w:rsidRPr="00197FF2">
        <w:rPr>
          <w:rFonts w:ascii="Verdana" w:hAnsi="Verdana"/>
        </w:rPr>
        <w:t>effort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then</w:t>
      </w:r>
      <w:r w:rsidR="00926E21" w:rsidRPr="00197FF2">
        <w:rPr>
          <w:rFonts w:ascii="Verdana" w:hAnsi="Verdana"/>
        </w:rPr>
        <w:t xml:space="preserve"> </w:t>
      </w:r>
      <w:r w:rsidRPr="00197FF2">
        <w:rPr>
          <w:rFonts w:ascii="Verdana" w:hAnsi="Verdana"/>
        </w:rPr>
        <w:t>srent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evaluation</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improving</w:t>
      </w:r>
      <w:r w:rsidR="00926E21" w:rsidRPr="00197FF2">
        <w:rPr>
          <w:rFonts w:ascii="Verdana" w:hAnsi="Verdana"/>
        </w:rPr>
        <w:t xml:space="preserve"> </w:t>
      </w:r>
      <w:r w:rsidRPr="00197FF2">
        <w:rPr>
          <w:rFonts w:ascii="Verdana" w:hAnsi="Verdana"/>
        </w:rPr>
        <w:t>those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ac</w:t>
      </w:r>
      <w:r w:rsidR="00926E21" w:rsidRPr="00197FF2">
        <w:rPr>
          <w:rFonts w:ascii="Verdana" w:hAnsi="Verdana"/>
        </w:rPr>
        <w:t xml:space="preserve"> </w:t>
      </w:r>
      <w:r w:rsidRPr="00197FF2">
        <w:rPr>
          <w:rFonts w:ascii="Verdana" w:hAnsi="Verdana"/>
        </w:rPr>
        <w:t>rot</w:t>
      </w:r>
      <w:r w:rsidR="00926E21" w:rsidRPr="00197FF2">
        <w:rPr>
          <w:rFonts w:ascii="Verdana" w:hAnsi="Verdana"/>
        </w:rPr>
        <w:t xml:space="preserve"> </w:t>
      </w:r>
      <w:r w:rsidRPr="00197FF2">
        <w:rPr>
          <w:rFonts w:ascii="Verdana" w:hAnsi="Verdana"/>
        </w:rPr>
        <w:t>perform</w:t>
      </w:r>
      <w:r w:rsidR="00926E21" w:rsidRPr="00197FF2">
        <w:rPr>
          <w:rFonts w:ascii="Verdana" w:hAnsi="Verdana"/>
        </w:rPr>
        <w:t xml:space="preserve"> </w:t>
      </w:r>
      <w:r w:rsidRPr="00197FF2">
        <w:rPr>
          <w:rFonts w:ascii="Verdana" w:hAnsi="Verdana"/>
        </w:rPr>
        <w:t>satisfactorily.</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seems</w:t>
      </w:r>
      <w:r w:rsidR="00926E21" w:rsidRPr="00197FF2">
        <w:rPr>
          <w:rFonts w:ascii="Verdana" w:hAnsi="Verdana"/>
        </w:rPr>
        <w:t xml:space="preserve"> </w:t>
      </w:r>
      <w:r w:rsidRPr="00197FF2">
        <w:rPr>
          <w:rFonts w:ascii="Verdana" w:hAnsi="Verdana"/>
        </w:rPr>
        <w:t>somewhat</w:t>
      </w:r>
      <w:r w:rsidR="00926E21" w:rsidRPr="00197FF2">
        <w:rPr>
          <w:rFonts w:ascii="Verdana" w:hAnsi="Verdana"/>
        </w:rPr>
        <w:t xml:space="preserve"> </w:t>
      </w:r>
      <w:r w:rsidRPr="00197FF2">
        <w:rPr>
          <w:rFonts w:ascii="Verdana" w:hAnsi="Verdana"/>
        </w:rPr>
        <w:t>illogical,</w:t>
      </w:r>
      <w:r w:rsidR="00926E21" w:rsidRPr="00197FF2">
        <w:rPr>
          <w:rFonts w:ascii="Verdana" w:hAnsi="Verdana"/>
        </w:rPr>
        <w:t xml:space="preserve"> </w:t>
      </w:r>
      <w:r w:rsidRPr="00197FF2">
        <w:rPr>
          <w:rFonts w:ascii="Verdana" w:hAnsi="Verdana"/>
        </w:rPr>
        <w:t>therefore,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00BF6F61" w:rsidRPr="00197FF2">
        <w:rPr>
          <w:rFonts w:ascii="Verdana" w:hAnsi="Verdana"/>
        </w:rPr>
        <w:t>dispense</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once</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appeared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test.</w:t>
      </w:r>
    </w:p>
    <w:p w:rsidR="008E2720" w:rsidRPr="00197FF2" w:rsidRDefault="008E2720" w:rsidP="00BF6F61">
      <w:pPr>
        <w:ind w:firstLine="720"/>
        <w:jc w:val="both"/>
        <w:rPr>
          <w:rFonts w:ascii="Verdana" w:hAnsi="Verdana"/>
        </w:rPr>
      </w:pPr>
      <w:r w:rsidRPr="00197FF2">
        <w:rPr>
          <w:rFonts w:ascii="Verdana" w:hAnsi="Verdana"/>
        </w:rPr>
        <w:t>Tie</w:t>
      </w:r>
      <w:r w:rsidR="00926E21" w:rsidRPr="00197FF2">
        <w:rPr>
          <w:rFonts w:ascii="Verdana" w:hAnsi="Verdana"/>
        </w:rPr>
        <w:t xml:space="preserve"> </w:t>
      </w:r>
      <w:r w:rsidRPr="00197FF2">
        <w:rPr>
          <w:rFonts w:ascii="Verdana" w:hAnsi="Verdana"/>
        </w:rPr>
        <w:t>rest</w:t>
      </w:r>
      <w:r w:rsidR="00926E21" w:rsidRPr="00197FF2">
        <w:rPr>
          <w:rFonts w:ascii="Verdana" w:hAnsi="Verdana"/>
        </w:rPr>
        <w:t xml:space="preserve"> </w:t>
      </w:r>
      <w:r w:rsidRPr="00197FF2">
        <w:rPr>
          <w:rFonts w:ascii="Verdana" w:hAnsi="Verdana"/>
        </w:rPr>
        <w:t>wav</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recording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storing</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(together</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any</w:t>
      </w:r>
      <w:r w:rsidR="00BF6F61" w:rsidRPr="00197FF2">
        <w:rPr>
          <w:rFonts w:ascii="Verdana" w:hAnsi="Verdana"/>
        </w:rPr>
        <w:t xml:space="preserve"> relevant </w:t>
      </w:r>
      <w:r w:rsidRPr="00197FF2">
        <w:rPr>
          <w:rFonts w:ascii="Verdana" w:hAnsi="Verdana"/>
        </w:rPr>
        <w:t>formation)</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by</w:t>
      </w:r>
      <w:r w:rsidR="00926E21" w:rsidRPr="00197FF2">
        <w:rPr>
          <w:rFonts w:ascii="Verdana" w:hAnsi="Verdana"/>
        </w:rPr>
        <w:t xml:space="preserve"> </w:t>
      </w:r>
      <w:r w:rsidRPr="00197FF2">
        <w:rPr>
          <w:rFonts w:ascii="Verdana" w:hAnsi="Verdana"/>
        </w:rPr>
        <w:t>means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small</w:t>
      </w:r>
      <w:r w:rsidR="00926E21" w:rsidRPr="00197FF2">
        <w:rPr>
          <w:rFonts w:ascii="Verdana" w:hAnsi="Verdana"/>
        </w:rPr>
        <w:t xml:space="preserve"> </w:t>
      </w:r>
      <w:r w:rsidRPr="00197FF2">
        <w:rPr>
          <w:rFonts w:ascii="Verdana" w:hAnsi="Verdana"/>
        </w:rPr>
        <w:t>cards.</w:t>
      </w:r>
      <w:r w:rsidR="00926E21" w:rsidRPr="00197FF2">
        <w:rPr>
          <w:rFonts w:ascii="Verdana" w:hAnsi="Verdana"/>
        </w:rPr>
        <w:t xml:space="preserve"> </w:t>
      </w:r>
      <w:r w:rsidRPr="00197FF2">
        <w:rPr>
          <w:rFonts w:ascii="Verdana" w:hAnsi="Verdana"/>
        </w:rPr>
        <w:t>Only</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entered</w:t>
      </w:r>
      <w:r w:rsidR="00926E21" w:rsidRPr="00197FF2">
        <w:rPr>
          <w:rFonts w:ascii="Verdana" w:hAnsi="Verdana"/>
        </w:rPr>
        <w:t xml:space="preserve"> </w:t>
      </w:r>
      <w:r w:rsidR="00BF6F61" w:rsidRPr="00197FF2">
        <w:rPr>
          <w:rFonts w:ascii="Verdana" w:hAnsi="Verdana"/>
        </w:rPr>
        <w:t>on each card</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reverse</w:t>
      </w:r>
      <w:r w:rsidR="00926E21" w:rsidRPr="00197FF2">
        <w:rPr>
          <w:rFonts w:ascii="Verdana" w:hAnsi="Verdana"/>
        </w:rPr>
        <w:t xml:space="preserve"> </w:t>
      </w:r>
      <w:r w:rsidRPr="00197FF2">
        <w:rPr>
          <w:rFonts w:ascii="Verdana" w:hAnsi="Verdana"/>
        </w:rPr>
        <w:t>side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card</w:t>
      </w:r>
      <w:r w:rsidR="00926E21" w:rsidRPr="00197FF2">
        <w:rPr>
          <w:rFonts w:ascii="Verdana" w:hAnsi="Verdana"/>
        </w:rPr>
        <w:t xml:space="preserve"> </w:t>
      </w:r>
      <w:r w:rsidRPr="00197FF2">
        <w:rPr>
          <w:rFonts w:ascii="Verdana" w:hAnsi="Verdana"/>
        </w:rPr>
        <w:t>information</w:t>
      </w:r>
      <w:r w:rsidR="00926E21" w:rsidRPr="00197FF2">
        <w:rPr>
          <w:rFonts w:ascii="Verdana" w:hAnsi="Verdana"/>
        </w:rPr>
        <w:t xml:space="preserve"> </w:t>
      </w:r>
      <w:r w:rsidRPr="00197FF2">
        <w:rPr>
          <w:rFonts w:ascii="Verdana" w:hAnsi="Verdana"/>
        </w:rPr>
        <w:t>derived</w:t>
      </w:r>
      <w:r w:rsidR="00926E21" w:rsidRPr="00197FF2">
        <w:rPr>
          <w:rFonts w:ascii="Verdana" w:hAnsi="Verdana"/>
        </w:rPr>
        <w:t xml:space="preserve"> </w:t>
      </w:r>
      <w:r w:rsidRPr="00197FF2">
        <w:rPr>
          <w:rFonts w:ascii="Verdana" w:hAnsi="Verdana"/>
        </w:rPr>
        <w:t>from</w:t>
      </w:r>
      <w:r w:rsidR="00926E21" w:rsidRPr="00197FF2">
        <w:rPr>
          <w:rFonts w:ascii="Verdana" w:hAnsi="Verdana"/>
        </w:rPr>
        <w:t xml:space="preserve"> </w:t>
      </w:r>
      <w:r w:rsidRPr="00197FF2">
        <w:rPr>
          <w:rFonts w:ascii="Verdana" w:hAnsi="Verdana"/>
        </w:rPr>
        <w:t>an</w:t>
      </w:r>
      <w:r w:rsidR="00BF6F61" w:rsidRPr="00197FF2">
        <w:rPr>
          <w:rFonts w:ascii="Verdana" w:hAnsi="Verdana"/>
        </w:rPr>
        <w:t xml:space="preserve"> item analysis is</w:t>
      </w:r>
      <w:r w:rsidR="00926E21" w:rsidRPr="00197FF2">
        <w:rPr>
          <w:rFonts w:ascii="Verdana" w:hAnsi="Verdana"/>
        </w:rPr>
        <w:t xml:space="preserve"> </w:t>
      </w:r>
      <w:r w:rsidRPr="00197FF2">
        <w:rPr>
          <w:rFonts w:ascii="Verdana" w:hAnsi="Verdana"/>
        </w:rPr>
        <w:t>recorded:</w:t>
      </w:r>
      <w:r w:rsidR="00926E21" w:rsidRPr="00197FF2">
        <w:rPr>
          <w:rFonts w:ascii="Verdana" w:hAnsi="Verdana"/>
        </w:rPr>
        <w:t xml:space="preserve"> </w:t>
      </w:r>
      <w:r w:rsidRPr="00197FF2">
        <w:rPr>
          <w:rFonts w:ascii="Verdana" w:hAnsi="Verdana"/>
        </w:rPr>
        <w:t>e.g.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facility</w:t>
      </w:r>
      <w:r w:rsidR="00926E21" w:rsidRPr="00197FF2">
        <w:rPr>
          <w:rFonts w:ascii="Verdana" w:hAnsi="Verdana"/>
        </w:rPr>
        <w:t xml:space="preserve"> </w:t>
      </w:r>
      <w:r w:rsidRPr="00197FF2">
        <w:rPr>
          <w:rFonts w:ascii="Verdana" w:hAnsi="Verdana"/>
        </w:rPr>
        <w:t>value</w:t>
      </w:r>
      <w:r w:rsidR="00926E21" w:rsidRPr="00197FF2">
        <w:rPr>
          <w:rFonts w:ascii="Verdana" w:hAnsi="Verdana"/>
        </w:rPr>
        <w:t xml:space="preserve"> </w:t>
      </w:r>
      <w:r w:rsidRPr="00197FF2">
        <w:rPr>
          <w:rFonts w:ascii="Verdana" w:hAnsi="Verdana"/>
        </w:rPr>
        <w:t>(FV),</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Index</w:t>
      </w:r>
      <w:r w:rsidR="00926E21" w:rsidRPr="00197FF2">
        <w:rPr>
          <w:rFonts w:ascii="Verdana" w:hAnsi="Verdana"/>
        </w:rPr>
        <w:t xml:space="preserve"> </w:t>
      </w:r>
      <w:r w:rsidRPr="00197FF2">
        <w:rPr>
          <w:rFonts w:ascii="Verdana" w:hAnsi="Verdana"/>
        </w:rPr>
        <w:t>of </w:t>
      </w:r>
    </w:p>
    <w:p w:rsidR="008E2720" w:rsidRPr="00197FF2" w:rsidRDefault="008E2720" w:rsidP="00315B58">
      <w:pPr>
        <w:jc w:val="both"/>
        <w:rPr>
          <w:rFonts w:ascii="Verdana" w:hAnsi="Verdana"/>
        </w:rPr>
      </w:pPr>
      <w:r w:rsidRPr="00197FF2">
        <w:rPr>
          <w:rFonts w:ascii="Verdana" w:hAnsi="Verdana"/>
        </w:rPr>
        <w:t>Discrimination</w:t>
      </w:r>
      <w:r w:rsidR="00926E21" w:rsidRPr="00197FF2">
        <w:rPr>
          <w:rFonts w:ascii="Verdana" w:hAnsi="Verdana"/>
        </w:rPr>
        <w:t xml:space="preserve"> </w:t>
      </w:r>
      <w:r w:rsidRPr="00197FF2">
        <w:rPr>
          <w:rFonts w:ascii="Verdana" w:hAnsi="Verdana"/>
        </w:rPr>
        <w:t>CD),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extended</w:t>
      </w:r>
      <w:r w:rsidR="00926E21" w:rsidRPr="00197FF2">
        <w:rPr>
          <w:rFonts w:ascii="Verdana" w:hAnsi="Verdana"/>
        </w:rPr>
        <w:t xml:space="preserve"> </w:t>
      </w:r>
      <w:r w:rsidRPr="00197FF2">
        <w:rPr>
          <w:rFonts w:ascii="Verdana" w:hAnsi="Verdana"/>
        </w:rPr>
        <w:t>answers</w:t>
      </w:r>
      <w:r w:rsidR="00926E21" w:rsidRPr="00197FF2">
        <w:rPr>
          <w:rFonts w:ascii="Verdana" w:hAnsi="Verdana"/>
        </w:rPr>
        <w:t xml:space="preserve"> </w:t>
      </w:r>
      <w:r w:rsidRPr="00197FF2">
        <w:rPr>
          <w:rFonts w:ascii="Verdana" w:hAnsi="Verdana"/>
        </w:rPr>
        <w:t>analysis</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carried</w:t>
      </w:r>
      <w:r w:rsidR="00926E21" w:rsidRPr="00197FF2">
        <w:rPr>
          <w:rFonts w:ascii="Verdana" w:hAnsi="Verdana"/>
        </w:rPr>
        <w:t xml:space="preserve"> </w:t>
      </w:r>
      <w:r w:rsidRPr="00197FF2">
        <w:rPr>
          <w:rFonts w:ascii="Verdana" w:hAnsi="Verdana"/>
        </w:rPr>
        <w:t>out).</w:t>
      </w:r>
    </w:p>
    <w:p w:rsidR="008E2720" w:rsidRPr="00197FF2" w:rsidRDefault="008E2720" w:rsidP="00315B58">
      <w:pPr>
        <w:jc w:val="both"/>
        <w:rPr>
          <w:rFonts w:ascii="Verdana" w:hAnsi="Verdana"/>
        </w:rPr>
      </w:pPr>
      <w:r w:rsidRPr="00197FF2">
        <w:rPr>
          <w:rFonts w:ascii="Verdana" w:hAnsi="Verdana"/>
        </w:rPr>
        <w:t>After</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arranged</w:t>
      </w:r>
      <w:r w:rsidR="00926E21" w:rsidRPr="00197FF2">
        <w:rPr>
          <w:rFonts w:ascii="Verdana" w:hAnsi="Verdana"/>
        </w:rPr>
        <w:t xml:space="preserve"> </w:t>
      </w: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element</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skill</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they</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intended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separate</w:t>
      </w:r>
      <w:r w:rsidR="00926E21" w:rsidRPr="00197FF2">
        <w:rPr>
          <w:rFonts w:ascii="Verdana" w:hAnsi="Verdana"/>
        </w:rPr>
        <w:t xml:space="preserve"> </w:t>
      </w:r>
      <w:r w:rsidRPr="00197FF2">
        <w:rPr>
          <w:rFonts w:ascii="Verdana" w:hAnsi="Verdana"/>
        </w:rPr>
        <w:t>cards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grouped</w:t>
      </w:r>
      <w:r w:rsidR="00926E21" w:rsidRPr="00197FF2">
        <w:rPr>
          <w:rFonts w:ascii="Verdana" w:hAnsi="Verdana"/>
        </w:rPr>
        <w:t xml:space="preserve"> </w:t>
      </w: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difficulty</w:t>
      </w:r>
      <w:r w:rsidR="00926E21" w:rsidRPr="00197FF2">
        <w:rPr>
          <w:rFonts w:ascii="Verdana" w:hAnsi="Verdana"/>
        </w:rPr>
        <w:t xml:space="preserve"> </w:t>
      </w:r>
      <w:r w:rsidRPr="00197FF2">
        <w:rPr>
          <w:rFonts w:ascii="Verdana" w:hAnsi="Verdana"/>
        </w:rPr>
        <w:t>level,</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particular</w:t>
      </w:r>
      <w:r w:rsidR="00926E21" w:rsidRPr="00197FF2">
        <w:rPr>
          <w:rFonts w:ascii="Verdana" w:hAnsi="Verdana"/>
        </w:rPr>
        <w:t xml:space="preserve"> </w:t>
      </w:r>
      <w:r w:rsidRPr="00197FF2">
        <w:rPr>
          <w:rFonts w:ascii="Verdana" w:hAnsi="Verdana"/>
        </w:rPr>
        <w:t>area</w:t>
      </w:r>
      <w:r w:rsidR="00926E21" w:rsidRPr="00197FF2">
        <w:rPr>
          <w:rFonts w:ascii="Verdana" w:hAnsi="Verdana"/>
        </w:rPr>
        <w:t xml:space="preserve"> </w:t>
      </w:r>
      <w:r w:rsidRPr="00197FF2">
        <w:rPr>
          <w:rFonts w:ascii="Verdana" w:hAnsi="Verdana"/>
        </w:rPr>
        <w:t>tested,</w:t>
      </w:r>
      <w:r w:rsidR="00926E21" w:rsidRPr="00197FF2">
        <w:rPr>
          <w:rFonts w:ascii="Verdana" w:hAnsi="Verdana"/>
        </w:rPr>
        <w:t xml:space="preserve"> </w:t>
      </w:r>
      <w:r w:rsidRPr="00197FF2">
        <w:rPr>
          <w:rFonts w:ascii="Verdana" w:hAnsi="Verdana"/>
        </w:rPr>
        <w:t>etc.</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easy</w:t>
      </w:r>
      <w:r w:rsidR="00926E21" w:rsidRPr="00197FF2">
        <w:rPr>
          <w:rFonts w:ascii="Verdana" w:hAnsi="Verdana"/>
        </w:rPr>
        <w:t xml:space="preserve"> </w:t>
      </w:r>
      <w:r w:rsidRPr="00197FF2">
        <w:rPr>
          <w:rFonts w:ascii="Verdana" w:hAnsi="Verdana"/>
        </w:rPr>
        <w:t>task</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arrange</w:t>
      </w:r>
      <w:r w:rsidR="00926E21" w:rsidRPr="00197FF2">
        <w:rPr>
          <w:rFonts w:ascii="Verdana" w:hAnsi="Verdana"/>
        </w:rPr>
        <w:t xml:space="preserve"> </w:t>
      </w:r>
      <w:r w:rsidRPr="00197FF2">
        <w:rPr>
          <w:rFonts w:ascii="Verdana" w:hAnsi="Verdana"/>
        </w:rPr>
        <w:t>them</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quick</w:t>
      </w:r>
      <w:r w:rsidR="00926E21" w:rsidRPr="00197FF2">
        <w:rPr>
          <w:rFonts w:ascii="Verdana" w:hAnsi="Verdana"/>
        </w:rPr>
        <w:t xml:space="preserve"> </w:t>
      </w:r>
      <w:r w:rsidRPr="00197FF2">
        <w:rPr>
          <w:rFonts w:ascii="Verdana" w:hAnsi="Verdana"/>
        </w:rPr>
        <w:t>reference</w:t>
      </w:r>
      <w:r w:rsidR="00926E21" w:rsidRPr="00197FF2">
        <w:rPr>
          <w:rFonts w:ascii="Verdana" w:hAnsi="Verdana"/>
        </w:rPr>
        <w:t xml:space="preserve"> </w:t>
      </w:r>
      <w:r w:rsidRPr="00197FF2">
        <w:rPr>
          <w:rFonts w:ascii="Verdana" w:hAnsi="Verdana"/>
        </w:rPr>
        <w:t>according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whatever</w:t>
      </w:r>
      <w:r w:rsidR="00926E21" w:rsidRPr="00197FF2">
        <w:rPr>
          <w:rFonts w:ascii="Verdana" w:hAnsi="Verdana"/>
        </w:rPr>
        <w:t xml:space="preserve"> </w:t>
      </w:r>
      <w:r w:rsidRPr="00197FF2">
        <w:rPr>
          <w:rFonts w:ascii="Verdana" w:hAnsi="Verdana"/>
        </w:rPr>
        <w:t>system</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desired.</w:t>
      </w:r>
      <w:r w:rsidR="00926E21" w:rsidRPr="00197FF2">
        <w:rPr>
          <w:rFonts w:ascii="Verdana" w:hAnsi="Verdana"/>
        </w:rPr>
        <w:t xml:space="preserve"> </w:t>
      </w:r>
      <w:r w:rsidRPr="00197FF2">
        <w:rPr>
          <w:rFonts w:ascii="Verdana" w:hAnsi="Verdana"/>
        </w:rPr>
        <w:t>Furthermore,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cards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rearranged</w:t>
      </w:r>
      <w:r w:rsidR="00926E21" w:rsidRPr="00197FF2">
        <w:rPr>
          <w:rFonts w:ascii="Verdana" w:hAnsi="Verdana"/>
        </w:rPr>
        <w:t xml:space="preserve"> </w:t>
      </w:r>
      <w:r w:rsidRPr="00197FF2">
        <w:rPr>
          <w:rFonts w:ascii="Verdana" w:hAnsi="Verdana"/>
        </w:rPr>
        <w:t>at</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later</w:t>
      </w:r>
      <w:r w:rsidR="00926E21" w:rsidRPr="00197FF2">
        <w:rPr>
          <w:rFonts w:ascii="Verdana" w:hAnsi="Verdana"/>
        </w:rPr>
        <w:t xml:space="preserve"> </w:t>
      </w:r>
      <w:r w:rsidRPr="00197FF2">
        <w:rPr>
          <w:rFonts w:ascii="Verdana" w:hAnsi="Verdana"/>
        </w:rPr>
        <w:t>date.</w:t>
      </w:r>
    </w:p>
    <w:p w:rsidR="008E2720" w:rsidRPr="00197FF2" w:rsidRDefault="008E2720" w:rsidP="00BF6F61">
      <w:pPr>
        <w:ind w:firstLine="720"/>
        <w:jc w:val="both"/>
        <w:rPr>
          <w:rFonts w:ascii="Verdana" w:hAnsi="Verdana"/>
        </w:rPr>
      </w:pPr>
      <w:r w:rsidRPr="00197FF2">
        <w:rPr>
          <w:rFonts w:ascii="Verdana" w:hAnsi="Verdana"/>
        </w:rPr>
        <w:t>Although</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obviously</w:t>
      </w:r>
      <w:r w:rsidR="00926E21" w:rsidRPr="00197FF2">
        <w:rPr>
          <w:rFonts w:ascii="Verdana" w:hAnsi="Verdana"/>
        </w:rPr>
        <w:t xml:space="preserve"> </w:t>
      </w:r>
      <w:r w:rsidRPr="00197FF2">
        <w:rPr>
          <w:rFonts w:ascii="Verdana" w:hAnsi="Verdana"/>
        </w:rPr>
        <w:t>take</w:t>
      </w:r>
      <w:r w:rsidR="00926E21" w:rsidRPr="00197FF2">
        <w:rPr>
          <w:rFonts w:ascii="Verdana" w:hAnsi="Verdana"/>
        </w:rPr>
        <w:t xml:space="preserve"> </w:t>
      </w:r>
      <w:r w:rsidRPr="00197FF2">
        <w:rPr>
          <w:rFonts w:ascii="Verdana" w:hAnsi="Verdana"/>
        </w:rPr>
        <w:t>considerable</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build</w:t>
      </w:r>
      <w:r w:rsidR="00926E21" w:rsidRPr="00197FF2">
        <w:rPr>
          <w:rFonts w:ascii="Verdana" w:hAnsi="Verdana"/>
        </w:rPr>
        <w:t xml:space="preserve"> </w:t>
      </w:r>
      <w:r w:rsidRPr="00197FF2">
        <w:rPr>
          <w:rFonts w:ascii="Verdana" w:hAnsi="Verdana"/>
        </w:rPr>
        <w:t>up</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bank</w:t>
      </w:r>
      <w:r w:rsidR="00926E21" w:rsidRPr="00197FF2">
        <w:rPr>
          <w:rFonts w:ascii="Verdana" w:hAnsi="Verdana"/>
        </w:rPr>
        <w:t xml:space="preserve"> </w:t>
      </w:r>
      <w:r w:rsidRPr="00197FF2">
        <w:rPr>
          <w:rFonts w:ascii="Verdana" w:hAnsi="Verdana"/>
        </w:rPr>
        <w:t>consisting</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few</w:t>
      </w:r>
      <w:r w:rsidR="00926E21" w:rsidRPr="00197FF2">
        <w:rPr>
          <w:rFonts w:ascii="Verdana" w:hAnsi="Verdana"/>
        </w:rPr>
        <w:t xml:space="preserve"> </w:t>
      </w:r>
      <w:r w:rsidRPr="00197FF2">
        <w:rPr>
          <w:rFonts w:ascii="Verdana" w:hAnsi="Verdana"/>
        </w:rPr>
        <w:t>hundred</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an</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bank</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prove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enormous</w:t>
      </w:r>
      <w:r w:rsidR="00926E21" w:rsidRPr="00197FF2">
        <w:rPr>
          <w:rFonts w:ascii="Verdana" w:hAnsi="Verdana"/>
        </w:rPr>
        <w:t xml:space="preserve"> </w:t>
      </w:r>
      <w:r w:rsidRPr="00197FF2">
        <w:rPr>
          <w:rFonts w:ascii="Verdana" w:hAnsi="Verdana"/>
        </w:rPr>
        <w:t>value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save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teacher</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great</w:t>
      </w:r>
      <w:r w:rsidR="00926E21" w:rsidRPr="00197FF2">
        <w:rPr>
          <w:rFonts w:ascii="Verdana" w:hAnsi="Verdana"/>
        </w:rPr>
        <w:t xml:space="preserve"> </w:t>
      </w:r>
      <w:r w:rsidRPr="00197FF2">
        <w:rPr>
          <w:rFonts w:ascii="Verdana" w:hAnsi="Verdana"/>
        </w:rPr>
        <w:t>deal</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trouble</w:t>
      </w:r>
      <w:r w:rsidR="00926E21" w:rsidRPr="00197FF2">
        <w:rPr>
          <w:rFonts w:ascii="Verdana" w:hAnsi="Verdana"/>
        </w:rPr>
        <w:t xml:space="preserve"> </w:t>
      </w:r>
      <w:r w:rsidRPr="00197FF2">
        <w:rPr>
          <w:rFonts w:ascii="Verdana" w:hAnsi="Verdana"/>
        </w:rPr>
        <w:t>later.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used</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times</w:t>
      </w:r>
      <w:r w:rsidR="00926E21" w:rsidRPr="00197FF2">
        <w:rPr>
          <w:rFonts w:ascii="Verdana" w:hAnsi="Verdana"/>
        </w:rPr>
        <w:t xml:space="preserve"> </w:t>
      </w:r>
      <w:r w:rsidRPr="00197FF2">
        <w:rPr>
          <w:rFonts w:ascii="Verdana" w:hAnsi="Verdana"/>
        </w:rPr>
        <w:t>again,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order</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within</w:t>
      </w:r>
      <w:r w:rsidR="00926E21" w:rsidRPr="00197FF2">
        <w:rPr>
          <w:rFonts w:ascii="Verdana" w:hAnsi="Verdana"/>
        </w:rPr>
        <w:t xml:space="preserve"> </w:t>
      </w:r>
      <w:r w:rsidRPr="00197FF2">
        <w:rPr>
          <w:rFonts w:ascii="Verdana" w:hAnsi="Verdana"/>
        </w:rPr>
        <w:t>each</w:t>
      </w:r>
      <w:r w:rsidR="00926E21" w:rsidRPr="00197FF2">
        <w:rPr>
          <w:rFonts w:ascii="Verdana" w:hAnsi="Verdana"/>
        </w:rPr>
        <w:t xml:space="preserve"> </w:t>
      </w:r>
      <w:r w:rsidRPr="00197FF2">
        <w:rPr>
          <w:rFonts w:ascii="Verdana" w:hAnsi="Verdana"/>
        </w:rPr>
        <w:t>item)</w:t>
      </w:r>
      <w:r w:rsidR="00926E21" w:rsidRPr="00197FF2">
        <w:rPr>
          <w:rFonts w:ascii="Verdana" w:hAnsi="Verdana"/>
        </w:rPr>
        <w:t xml:space="preserve"> </w:t>
      </w:r>
      <w:r w:rsidRPr="00197FF2">
        <w:rPr>
          <w:rFonts w:ascii="Verdana" w:hAnsi="Verdana"/>
        </w:rPr>
        <w:t>being</w:t>
      </w:r>
      <w:r w:rsidR="00926E21" w:rsidRPr="00197FF2">
        <w:rPr>
          <w:rFonts w:ascii="Verdana" w:hAnsi="Verdana"/>
        </w:rPr>
        <w:t xml:space="preserve"> </w:t>
      </w:r>
      <w:r w:rsidRPr="00197FF2">
        <w:rPr>
          <w:rFonts w:ascii="Verdana" w:hAnsi="Verdana"/>
        </w:rPr>
        <w:t>changed.each</w:t>
      </w:r>
      <w:r w:rsidR="00926E21" w:rsidRPr="00197FF2">
        <w:rPr>
          <w:rFonts w:ascii="Verdana" w:hAnsi="Verdana"/>
        </w:rPr>
        <w:t xml:space="preserve"> </w:t>
      </w:r>
      <w:r w:rsidRPr="00197FF2">
        <w:rPr>
          <w:rFonts w:ascii="Verdana" w:hAnsi="Verdana"/>
        </w:rPr>
        <w:t>time.</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concern</w:t>
      </w:r>
      <w:r w:rsidR="00926E21" w:rsidRPr="00197FF2">
        <w:rPr>
          <w:rFonts w:ascii="Verdana" w:hAnsi="Verdana"/>
        </w:rPr>
        <w:t xml:space="preserve"> </w:t>
      </w:r>
      <w:r w:rsidRPr="00197FF2">
        <w:rPr>
          <w:rFonts w:ascii="Verdana" w:hAnsi="Verdana"/>
        </w:rPr>
        <w:t>about</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security</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if</w:t>
      </w:r>
      <w:r w:rsidR="00926E21" w:rsidRPr="00197FF2">
        <w:rPr>
          <w:rFonts w:ascii="Verdana" w:hAnsi="Verdana"/>
        </w:rPr>
        <w:t xml:space="preserve"> </w:t>
      </w:r>
      <w:r w:rsidRPr="00197FF2">
        <w:rPr>
          <w:rFonts w:ascii="Verdana" w:hAnsi="Verdana"/>
        </w:rPr>
        <w:t>there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other</w:t>
      </w:r>
      <w:r w:rsidR="00926E21" w:rsidRPr="00197FF2">
        <w:rPr>
          <w:rFonts w:ascii="Verdana" w:hAnsi="Verdana"/>
        </w:rPr>
        <w:t xml:space="preserve"> </w:t>
      </w:r>
      <w:r w:rsidRPr="00197FF2">
        <w:rPr>
          <w:rFonts w:ascii="Verdana" w:hAnsi="Verdana"/>
        </w:rPr>
        <w:t>reason</w:t>
      </w:r>
      <w:r w:rsidR="00926E21" w:rsidRPr="00197FF2">
        <w:rPr>
          <w:rFonts w:ascii="Verdana" w:hAnsi="Verdana"/>
        </w:rPr>
        <w:t xml:space="preserve"> </w:t>
      </w:r>
      <w:r w:rsidRPr="00197FF2">
        <w:rPr>
          <w:rFonts w:ascii="Verdana" w:hAnsi="Verdana"/>
        </w:rPr>
        <w:t>indicating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need</w:t>
      </w:r>
      <w:r w:rsidR="00926E21"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existing</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rewritten.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such</w:t>
      </w:r>
      <w:r w:rsidR="00926E21" w:rsidRPr="00197FF2">
        <w:rPr>
          <w:rFonts w:ascii="Verdana" w:hAnsi="Verdana"/>
        </w:rPr>
        <w:t xml:space="preserve"> </w:t>
      </w:r>
      <w:r w:rsidRPr="00197FF2">
        <w:rPr>
          <w:rFonts w:ascii="Verdana" w:hAnsi="Verdana"/>
        </w:rPr>
        <w:t>cases,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same</w:t>
      </w:r>
      <w:r w:rsidR="00926E21" w:rsidRPr="00197FF2">
        <w:rPr>
          <w:rFonts w:ascii="Verdana" w:hAnsi="Verdana"/>
        </w:rPr>
        <w:t xml:space="preserve"> </w:t>
      </w:r>
      <w:r w:rsidRPr="00197FF2">
        <w:rPr>
          <w:rFonts w:ascii="Verdana" w:hAnsi="Verdana"/>
        </w:rPr>
        <w:t>options</w:t>
      </w:r>
      <w:r w:rsidR="00926E21" w:rsidRPr="00197FF2">
        <w:rPr>
          <w:rFonts w:ascii="Verdana" w:hAnsi="Verdana"/>
        </w:rPr>
        <w:t xml:space="preserve"> </w:t>
      </w:r>
      <w:r w:rsidRPr="00197FF2">
        <w:rPr>
          <w:rFonts w:ascii="Verdana" w:hAnsi="Verdana"/>
        </w:rPr>
        <w:t>are</w:t>
      </w:r>
      <w:r w:rsidR="00926E21" w:rsidRPr="00197FF2">
        <w:rPr>
          <w:rFonts w:ascii="Verdana" w:hAnsi="Verdana"/>
        </w:rPr>
        <w:t xml:space="preserve"> </w:t>
      </w:r>
      <w:r w:rsidRPr="00197FF2">
        <w:rPr>
          <w:rFonts w:ascii="Verdana" w:hAnsi="Verdana"/>
        </w:rPr>
        <w:t>generally</w:t>
      </w:r>
      <w:r w:rsidR="00926E21" w:rsidRPr="00197FF2">
        <w:rPr>
          <w:rFonts w:ascii="Verdana" w:hAnsi="Verdana"/>
        </w:rPr>
        <w:t xml:space="preserve"> </w:t>
      </w:r>
      <w:r w:rsidRPr="00197FF2">
        <w:rPr>
          <w:rFonts w:ascii="Verdana" w:hAnsi="Verdana"/>
        </w:rPr>
        <w:t>kept,</w:t>
      </w:r>
      <w:r w:rsidR="00926E21" w:rsidRPr="00197FF2">
        <w:rPr>
          <w:rFonts w:ascii="Verdana" w:hAnsi="Verdana"/>
        </w:rPr>
        <w:t xml:space="preserve"> </w:t>
      </w:r>
      <w:r w:rsidRPr="00197FF2">
        <w:rPr>
          <w:rFonts w:ascii="Verdana" w:hAnsi="Verdana"/>
        </w:rPr>
        <w:t>but</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context</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changed</w:t>
      </w:r>
      <w:r w:rsidR="00926E21" w:rsidRPr="00197FF2">
        <w:rPr>
          <w:rFonts w:ascii="Verdana" w:hAnsi="Verdana"/>
        </w:rPr>
        <w:t xml:space="preserve"> </w:t>
      </w:r>
      <w:r w:rsidRPr="00197FF2">
        <w:rPr>
          <w:rFonts w:ascii="Verdana" w:hAnsi="Verdana"/>
        </w:rPr>
        <w:t>so</w:t>
      </w:r>
      <w:r w:rsidR="00926E21" w:rsidRPr="00197FF2">
        <w:rPr>
          <w:rFonts w:ascii="Verdana" w:hAnsi="Verdana"/>
        </w:rPr>
        <w:t xml:space="preserve"> </w:t>
      </w:r>
      <w:r w:rsidRPr="00197FF2">
        <w:rPr>
          <w:rFonts w:ascii="Verdana" w:hAnsi="Verdana"/>
        </w:rPr>
        <w:t>that</w:t>
      </w:r>
      <w:r w:rsidR="00926E21" w:rsidRPr="00197FF2">
        <w:rPr>
          <w:rFonts w:ascii="Verdana" w:hAnsi="Verdana"/>
        </w:rPr>
        <w:t xml:space="preserve"> </w:t>
      </w:r>
      <w:r w:rsidRPr="00197FF2">
        <w:rPr>
          <w:rFonts w:ascii="Verdana" w:hAnsi="Verdana"/>
        </w:rPr>
        <w:t>one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distractors</w:t>
      </w:r>
      <w:r w:rsidR="00926E21" w:rsidRPr="00197FF2">
        <w:rPr>
          <w:rFonts w:ascii="Verdana" w:hAnsi="Verdana"/>
        </w:rPr>
        <w:t xml:space="preserve"> </w:t>
      </w:r>
      <w:r w:rsidRPr="00197FF2">
        <w:rPr>
          <w:rFonts w:ascii="Verdana" w:hAnsi="Verdana"/>
        </w:rPr>
        <w:t>now</w:t>
      </w:r>
      <w:r w:rsidR="00926E21" w:rsidRPr="00197FF2">
        <w:rPr>
          <w:rFonts w:ascii="Verdana" w:hAnsi="Verdana"/>
        </w:rPr>
        <w:t xml:space="preserve"> </w:t>
      </w:r>
      <w:r w:rsidRPr="00197FF2">
        <w:rPr>
          <w:rFonts w:ascii="Verdana" w:hAnsi="Verdana"/>
        </w:rPr>
        <w:t>becomes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correct</w:t>
      </w:r>
      <w:r w:rsidR="00926E21" w:rsidRPr="00197FF2">
        <w:rPr>
          <w:rFonts w:ascii="Verdana" w:hAnsi="Verdana"/>
        </w:rPr>
        <w:t xml:space="preserve"> </w:t>
      </w:r>
      <w:r w:rsidRPr="00197FF2">
        <w:rPr>
          <w:rFonts w:ascii="Verdana" w:hAnsi="Verdana"/>
        </w:rPr>
        <w:t>option.</w:t>
      </w:r>
      <w:r w:rsidR="00926E21" w:rsidRPr="00197FF2">
        <w:rPr>
          <w:rFonts w:ascii="Verdana" w:hAnsi="Verdana"/>
        </w:rPr>
        <w:t xml:space="preserve"> </w:t>
      </w:r>
      <w:r w:rsidRPr="00197FF2">
        <w:rPr>
          <w:rFonts w:ascii="Verdana" w:hAnsi="Verdana"/>
        </w:rPr>
        <w:t>Multiple-choice</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testing</w:t>
      </w:r>
      <w:r w:rsidR="00926E21" w:rsidRPr="00197FF2">
        <w:rPr>
          <w:rFonts w:ascii="Verdana" w:hAnsi="Verdana"/>
        </w:rPr>
        <w:t xml:space="preserve"> </w:t>
      </w:r>
      <w:r w:rsidRPr="00197FF2">
        <w:rPr>
          <w:rFonts w:ascii="Verdana" w:hAnsi="Verdana"/>
        </w:rPr>
        <w:t>most</w:t>
      </w:r>
      <w:r w:rsidR="00926E21" w:rsidRPr="00197FF2">
        <w:rPr>
          <w:rFonts w:ascii="Verdana" w:hAnsi="Verdana"/>
        </w:rPr>
        <w:t xml:space="preserve"> </w:t>
      </w:r>
      <w:r w:rsidRPr="00197FF2">
        <w:rPr>
          <w:rFonts w:ascii="Verdana" w:hAnsi="Verdana"/>
        </w:rPr>
        <w:t>areas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elements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skills</w:t>
      </w:r>
      <w:r w:rsidR="00926E21" w:rsidRPr="00197FF2">
        <w:rPr>
          <w:rFonts w:ascii="Verdana" w:hAnsi="Verdana"/>
        </w:rPr>
        <w:t xml:space="preserve"> </w:t>
      </w:r>
      <w:r w:rsidRPr="00197FF2">
        <w:rPr>
          <w:rFonts w:ascii="Verdana" w:hAnsi="Verdana"/>
        </w:rPr>
        <w:t>can</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rewritten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e.g.</w:t>
      </w:r>
    </w:p>
    <w:p w:rsidR="00BD3AE9" w:rsidRPr="00197FF2" w:rsidRDefault="008E2720" w:rsidP="00315B58">
      <w:pPr>
        <w:jc w:val="both"/>
        <w:rPr>
          <w:rFonts w:ascii="Verdana" w:hAnsi="Verdana"/>
        </w:rPr>
      </w:pPr>
      <w:r w:rsidRPr="00197FF2">
        <w:rPr>
          <w:rFonts w:ascii="Verdana" w:hAnsi="Verdana"/>
        </w:rPr>
        <w:t>(Grammar)</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I</w:t>
      </w:r>
      <w:r w:rsidR="00926E21" w:rsidRPr="00197FF2">
        <w:rPr>
          <w:rFonts w:ascii="Verdana" w:hAnsi="Verdana"/>
        </w:rPr>
        <w:t xml:space="preserve"> </w:t>
      </w:r>
      <w:r w:rsidRPr="00197FF2">
        <w:rPr>
          <w:rFonts w:ascii="Verdana" w:hAnsi="Verdana"/>
        </w:rPr>
        <w:t>hope</w:t>
      </w:r>
      <w:r w:rsidR="00926E21" w:rsidRPr="00197FF2">
        <w:rPr>
          <w:rFonts w:ascii="Verdana" w:hAnsi="Verdana"/>
        </w:rPr>
        <w:t xml:space="preserve"> </w:t>
      </w:r>
      <w:r w:rsidR="00BD3AE9"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us</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secret</w:t>
      </w:r>
      <w:r w:rsidR="00926E21" w:rsidRPr="00197FF2">
        <w:rPr>
          <w:rFonts w:ascii="Verdana" w:hAnsi="Verdana"/>
        </w:rPr>
        <w:t xml:space="preserve"> </w:t>
      </w:r>
      <w:r w:rsidRPr="00197FF2">
        <w:rPr>
          <w:rFonts w:ascii="Verdana" w:hAnsi="Verdana"/>
        </w:rPr>
        <w:t>soon.</w:t>
      </w:r>
    </w:p>
    <w:p w:rsidR="00BD3AE9"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told</w:t>
      </w:r>
      <w:r w:rsidR="00926E21" w:rsidRPr="00197FF2">
        <w:rPr>
          <w:rFonts w:ascii="Verdana" w:hAnsi="Verdana"/>
        </w:rPr>
        <w:t xml:space="preserve"> </w:t>
      </w:r>
    </w:p>
    <w:p w:rsidR="00BD3AE9" w:rsidRPr="00197FF2" w:rsidRDefault="008E2720"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tell</w:t>
      </w:r>
      <w:r w:rsidR="00926E21" w:rsidRPr="00197FF2">
        <w:rPr>
          <w:rFonts w:ascii="Verdana" w:hAnsi="Verdana"/>
        </w:rPr>
        <w:t xml:space="preserve"> </w:t>
      </w:r>
    </w:p>
    <w:p w:rsidR="00BD3AE9" w:rsidRPr="00197FF2" w:rsidRDefault="008E2720"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told</w:t>
      </w:r>
      <w:r w:rsidR="00926E21" w:rsidRPr="00197FF2">
        <w:rPr>
          <w:rFonts w:ascii="Verdana" w:hAnsi="Verdana"/>
        </w:rPr>
        <w:t xml:space="preserve"> </w:t>
      </w:r>
    </w:p>
    <w:p w:rsidR="00BD3AE9"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00BD3AE9" w:rsidRPr="00197FF2">
        <w:rPr>
          <w:rFonts w:ascii="Verdana" w:hAnsi="Verdana"/>
        </w:rPr>
        <w:t>tell</w:t>
      </w:r>
    </w:p>
    <w:p w:rsidR="008E2720" w:rsidRPr="00197FF2" w:rsidRDefault="00BD3AE9" w:rsidP="00315B58">
      <w:pPr>
        <w:jc w:val="both"/>
        <w:rPr>
          <w:rFonts w:ascii="Verdana" w:hAnsi="Verdana"/>
        </w:rPr>
      </w:pPr>
      <w:r w:rsidRPr="00197FF2">
        <w:rPr>
          <w:rFonts w:ascii="Verdana" w:hAnsi="Verdana"/>
        </w:rPr>
        <w:lastRenderedPageBreak/>
        <w:t>-&gt;</w:t>
      </w:r>
      <w:r w:rsidR="00926E21" w:rsidRPr="00197FF2">
        <w:rPr>
          <w:rFonts w:ascii="Verdana" w:hAnsi="Verdana"/>
        </w:rPr>
        <w:t xml:space="preserve"> </w:t>
      </w:r>
      <w:r w:rsidR="008E2720" w:rsidRPr="00197FF2">
        <w:rPr>
          <w:rFonts w:ascii="Verdana" w:hAnsi="Verdana"/>
        </w:rPr>
        <w:t>I</w:t>
      </w:r>
      <w:r w:rsidR="00926E21" w:rsidRPr="00197FF2">
        <w:rPr>
          <w:rFonts w:ascii="Verdana" w:hAnsi="Verdana"/>
        </w:rPr>
        <w:t xml:space="preserve"> </w:t>
      </w:r>
      <w:r w:rsidR="008E2720" w:rsidRPr="00197FF2">
        <w:rPr>
          <w:rFonts w:ascii="Verdana" w:hAnsi="Verdana"/>
        </w:rPr>
        <w:t>wish</w:t>
      </w:r>
      <w:r w:rsidR="00926E21" w:rsidRPr="00197FF2">
        <w:rPr>
          <w:rFonts w:ascii="Verdana" w:hAnsi="Verdana"/>
        </w:rPr>
        <w:t xml:space="preserve"> </w:t>
      </w:r>
      <w:r w:rsidR="008E2720" w:rsidRPr="00197FF2">
        <w:rPr>
          <w:rFonts w:ascii="Verdana" w:hAnsi="Verdana"/>
        </w:rPr>
        <w:t>you</w:t>
      </w:r>
      <w:r w:rsidR="00926E21" w:rsidRPr="00197FF2">
        <w:rPr>
          <w:rFonts w:ascii="Verdana" w:hAnsi="Verdana"/>
        </w:rPr>
        <w:t xml:space="preserve"> </w:t>
      </w:r>
      <w:r w:rsidRPr="00197FF2">
        <w:rPr>
          <w:rFonts w:ascii="Verdana" w:hAnsi="Verdana"/>
        </w:rPr>
        <w:t xml:space="preserve">… </w:t>
      </w:r>
      <w:r w:rsidR="008E2720" w:rsidRPr="00197FF2">
        <w:rPr>
          <w:rFonts w:ascii="Verdana" w:hAnsi="Verdana"/>
        </w:rPr>
        <w:t>us</w:t>
      </w:r>
      <w:r w:rsidR="00926E21" w:rsidRPr="00197FF2">
        <w:rPr>
          <w:rFonts w:ascii="Verdana" w:hAnsi="Verdana"/>
        </w:rPr>
        <w:t xml:space="preserve"> </w:t>
      </w:r>
      <w:r w:rsidR="008E2720" w:rsidRPr="00197FF2">
        <w:rPr>
          <w:rFonts w:ascii="Verdana" w:hAnsi="Verdana"/>
        </w:rPr>
        <w:t>your</w:t>
      </w:r>
      <w:r w:rsidR="00926E21" w:rsidRPr="00197FF2">
        <w:rPr>
          <w:rFonts w:ascii="Verdana" w:hAnsi="Verdana"/>
        </w:rPr>
        <w:t xml:space="preserve"> </w:t>
      </w:r>
      <w:r w:rsidR="008E2720" w:rsidRPr="00197FF2">
        <w:rPr>
          <w:rFonts w:ascii="Verdana" w:hAnsi="Verdana"/>
        </w:rPr>
        <w:t>secret</w:t>
      </w:r>
      <w:r w:rsidR="00926E21" w:rsidRPr="00197FF2">
        <w:rPr>
          <w:rFonts w:ascii="Verdana" w:hAnsi="Verdana"/>
        </w:rPr>
        <w:t xml:space="preserve"> </w:t>
      </w:r>
      <w:r w:rsidR="008E2720" w:rsidRPr="00197FF2">
        <w:rPr>
          <w:rFonts w:ascii="Verdana" w:hAnsi="Verdana"/>
        </w:rPr>
        <w:t>soon.</w:t>
      </w:r>
    </w:p>
    <w:p w:rsidR="00BD3AE9"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told</w:t>
      </w:r>
      <w:r w:rsidR="00926E21" w:rsidRPr="00197FF2">
        <w:rPr>
          <w:rFonts w:ascii="Verdana" w:hAnsi="Verdana"/>
        </w:rPr>
        <w:t xml:space="preserve"> </w:t>
      </w:r>
    </w:p>
    <w:p w:rsidR="00BD3AE9" w:rsidRPr="00197FF2" w:rsidRDefault="008E2720"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tell</w:t>
      </w:r>
      <w:r w:rsidR="00926E21" w:rsidRPr="00197FF2">
        <w:rPr>
          <w:rFonts w:ascii="Verdana" w:hAnsi="Verdana"/>
        </w:rPr>
        <w:t xml:space="preserve"> </w:t>
      </w:r>
    </w:p>
    <w:p w:rsidR="00BD3AE9" w:rsidRPr="00197FF2" w:rsidRDefault="008E2720"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told</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would</w:t>
      </w:r>
      <w:r w:rsidR="00926E21" w:rsidRPr="00197FF2">
        <w:rPr>
          <w:rFonts w:ascii="Verdana" w:hAnsi="Verdana"/>
        </w:rPr>
        <w:t xml:space="preserve"> </w:t>
      </w:r>
      <w:r w:rsidRPr="00197FF2">
        <w:rPr>
          <w:rFonts w:ascii="Verdana" w:hAnsi="Verdana"/>
        </w:rPr>
        <w:t>tell</w:t>
      </w:r>
    </w:p>
    <w:p w:rsidR="00BD3AE9" w:rsidRPr="00197FF2" w:rsidRDefault="008E2720" w:rsidP="00315B58">
      <w:pPr>
        <w:jc w:val="both"/>
        <w:rPr>
          <w:rFonts w:ascii="Verdana" w:hAnsi="Verdana"/>
        </w:rPr>
      </w:pPr>
      <w:r w:rsidRPr="00197FF2">
        <w:rPr>
          <w:rFonts w:ascii="Verdana" w:hAnsi="Verdana"/>
        </w:rPr>
        <w:t>(Vocabulary)</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Are</w:t>
      </w:r>
      <w:r w:rsidR="00926E21" w:rsidRPr="00197FF2">
        <w:rPr>
          <w:rFonts w:ascii="Verdana" w:hAnsi="Verdana"/>
        </w:rPr>
        <w:t xml:space="preserve"> </w:t>
      </w:r>
      <w:r w:rsidRPr="00197FF2">
        <w:rPr>
          <w:rFonts w:ascii="Verdana" w:hAnsi="Verdana"/>
        </w:rPr>
        <w:t>you</w:t>
      </w:r>
      <w:r w:rsidR="00926E21" w:rsidRPr="00197FF2">
        <w:rPr>
          <w:rFonts w:ascii="Verdana" w:hAnsi="Verdana"/>
        </w:rPr>
        <w:t xml:space="preserve"> </w:t>
      </w:r>
      <w:r w:rsidRPr="00197FF2">
        <w:rPr>
          <w:rFonts w:ascii="Verdana" w:hAnsi="Verdana"/>
        </w:rPr>
        <w:t>going</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wear</w:t>
      </w:r>
      <w:r w:rsidR="00926E21" w:rsidRPr="00197FF2">
        <w:rPr>
          <w:rFonts w:ascii="Verdana" w:hAnsi="Verdana"/>
        </w:rPr>
        <w:t xml:space="preserve"> </w:t>
      </w:r>
      <w:r w:rsidRPr="00197FF2">
        <w:rPr>
          <w:rFonts w:ascii="Verdana" w:hAnsi="Verdana"/>
        </w:rPr>
        <w:t>your</w:t>
      </w:r>
      <w:r w:rsidR="00926E21" w:rsidRPr="00197FF2">
        <w:rPr>
          <w:rFonts w:ascii="Verdana" w:hAnsi="Verdana"/>
        </w:rPr>
        <w:t xml:space="preserve"> </w:t>
      </w:r>
      <w:r w:rsidRPr="00197FF2">
        <w:rPr>
          <w:rFonts w:ascii="Verdana" w:hAnsi="Verdana"/>
        </w:rPr>
        <w:t>best</w:t>
      </w:r>
      <w:r w:rsidR="00926E21" w:rsidRPr="00197FF2">
        <w:rPr>
          <w:rFonts w:ascii="Verdana" w:hAnsi="Verdana"/>
        </w:rPr>
        <w:t xml:space="preserve"> </w:t>
      </w:r>
      <w:r w:rsidR="00BD3AE9" w:rsidRPr="00197FF2">
        <w:rPr>
          <w:rFonts w:ascii="Verdana" w:hAnsi="Verdana"/>
        </w:rPr>
        <w:t xml:space="preserve">… </w:t>
      </w:r>
      <w:r w:rsidRPr="00197FF2">
        <w:rPr>
          <w:rFonts w:ascii="Verdana" w:hAnsi="Verdana"/>
        </w:rPr>
        <w:t>for</w:t>
      </w:r>
      <w:r w:rsidR="00926E21" w:rsidRPr="00197FF2">
        <w:rPr>
          <w:rFonts w:ascii="Verdana" w:hAnsi="Verdana"/>
        </w:rPr>
        <w:t xml:space="preserve"> </w:t>
      </w:r>
      <w:r w:rsidR="00BD3AE9" w:rsidRPr="00197FF2">
        <w:rPr>
          <w:rFonts w:ascii="Verdana" w:hAnsi="Verdana"/>
        </w:rPr>
        <w:t xml:space="preserve">the </w:t>
      </w:r>
      <w:r w:rsidRPr="00197FF2">
        <w:rPr>
          <w:rFonts w:ascii="Verdana" w:hAnsi="Verdana"/>
        </w:rPr>
        <w:t>party?</w:t>
      </w:r>
    </w:p>
    <w:p w:rsidR="00BD3AE9"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clothes</w:t>
      </w:r>
      <w:r w:rsidR="00926E21" w:rsidRPr="00197FF2">
        <w:rPr>
          <w:rFonts w:ascii="Verdana" w:hAnsi="Verdana"/>
        </w:rPr>
        <w:t xml:space="preserve"> </w:t>
      </w:r>
    </w:p>
    <w:p w:rsidR="00BD3AE9" w:rsidRPr="00197FF2" w:rsidRDefault="008E2720"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clothing</w:t>
      </w:r>
      <w:r w:rsidR="00926E21" w:rsidRPr="00197FF2">
        <w:rPr>
          <w:rFonts w:ascii="Verdana" w:hAnsi="Verdana"/>
        </w:rPr>
        <w:t xml:space="preserve"> </w:t>
      </w:r>
    </w:p>
    <w:p w:rsidR="00BD3AE9" w:rsidRPr="00197FF2" w:rsidRDefault="008E2720"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cloths</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clothings</w:t>
      </w:r>
    </w:p>
    <w:p w:rsidR="008E2720" w:rsidRPr="00197FF2" w:rsidRDefault="00BD3AE9" w:rsidP="00315B58">
      <w:pPr>
        <w:jc w:val="both"/>
        <w:rPr>
          <w:rFonts w:ascii="Verdana" w:hAnsi="Verdana"/>
        </w:rPr>
      </w:pPr>
      <w:r w:rsidRPr="00197FF2">
        <w:rPr>
          <w:rFonts w:ascii="Verdana" w:hAnsi="Verdana"/>
        </w:rPr>
        <w:t>-&gt;</w:t>
      </w:r>
      <w:r w:rsidR="00926E21" w:rsidRPr="00197FF2">
        <w:rPr>
          <w:rFonts w:ascii="Verdana" w:hAnsi="Verdana"/>
        </w:rPr>
        <w:t xml:space="preserve"> </w:t>
      </w:r>
      <w:r w:rsidR="008E2720" w:rsidRPr="00197FF2">
        <w:rPr>
          <w:rFonts w:ascii="Verdana" w:hAnsi="Verdana"/>
        </w:rPr>
        <w:t>What</w:t>
      </w:r>
      <w:r w:rsidR="00926E21" w:rsidRPr="00197FF2">
        <w:rPr>
          <w:rFonts w:ascii="Verdana" w:hAnsi="Verdana"/>
        </w:rPr>
        <w:t xml:space="preserve"> </w:t>
      </w:r>
      <w:r w:rsidR="008E2720" w:rsidRPr="00197FF2">
        <w:rPr>
          <w:rFonts w:ascii="Verdana" w:hAnsi="Verdana"/>
        </w:rPr>
        <w:t>kind</w:t>
      </w:r>
      <w:r w:rsidR="00926E21" w:rsidRPr="00197FF2">
        <w:rPr>
          <w:rFonts w:ascii="Verdana" w:hAnsi="Verdana"/>
        </w:rPr>
        <w:t xml:space="preserve"> </w:t>
      </w:r>
      <w:r w:rsidR="008E2720" w:rsidRPr="00197FF2">
        <w:rPr>
          <w:rFonts w:ascii="Verdana" w:hAnsi="Verdana"/>
        </w:rPr>
        <w:t>of</w:t>
      </w:r>
      <w:r w:rsidR="00926E21" w:rsidRPr="00197FF2">
        <w:rPr>
          <w:rFonts w:ascii="Verdana" w:hAnsi="Verdana"/>
        </w:rPr>
        <w:t xml:space="preserve"> </w:t>
      </w:r>
      <w:r w:rsidRPr="00197FF2">
        <w:rPr>
          <w:rFonts w:ascii="Verdana" w:hAnsi="Verdana"/>
        </w:rPr>
        <w:t xml:space="preserve">… </w:t>
      </w:r>
      <w:r w:rsidR="008E2720" w:rsidRPr="00197FF2">
        <w:rPr>
          <w:rFonts w:ascii="Verdana" w:hAnsi="Verdana"/>
        </w:rPr>
        <w:t>is</w:t>
      </w:r>
      <w:r w:rsidR="00926E21" w:rsidRPr="00197FF2">
        <w:rPr>
          <w:rFonts w:ascii="Verdana" w:hAnsi="Verdana"/>
        </w:rPr>
        <w:t xml:space="preserve"> </w:t>
      </w:r>
      <w:r w:rsidR="008E2720" w:rsidRPr="00197FF2">
        <w:rPr>
          <w:rFonts w:ascii="Verdana" w:hAnsi="Verdana"/>
        </w:rPr>
        <w:t>your</w:t>
      </w:r>
      <w:r w:rsidR="00926E21" w:rsidRPr="00197FF2">
        <w:rPr>
          <w:rFonts w:ascii="Verdana" w:hAnsi="Verdana"/>
        </w:rPr>
        <w:t xml:space="preserve"> </w:t>
      </w:r>
      <w:r w:rsidR="008E2720" w:rsidRPr="00197FF2">
        <w:rPr>
          <w:rFonts w:ascii="Verdana" w:hAnsi="Verdana"/>
        </w:rPr>
        <w:t>new</w:t>
      </w:r>
      <w:r w:rsidR="00926E21" w:rsidRPr="00197FF2">
        <w:rPr>
          <w:rFonts w:ascii="Verdana" w:hAnsi="Verdana"/>
        </w:rPr>
        <w:t xml:space="preserve"> </w:t>
      </w:r>
      <w:r w:rsidR="008E2720" w:rsidRPr="00197FF2">
        <w:rPr>
          <w:rFonts w:ascii="Verdana" w:hAnsi="Verdana"/>
        </w:rPr>
        <w:t>suit</w:t>
      </w:r>
      <w:r w:rsidR="00926E21" w:rsidRPr="00197FF2">
        <w:rPr>
          <w:rFonts w:ascii="Verdana" w:hAnsi="Verdana"/>
        </w:rPr>
        <w:t xml:space="preserve"> </w:t>
      </w:r>
      <w:r w:rsidR="008E2720" w:rsidRPr="00197FF2">
        <w:rPr>
          <w:rFonts w:ascii="Verdana" w:hAnsi="Verdana"/>
        </w:rPr>
        <w:t>made</w:t>
      </w:r>
      <w:r w:rsidR="00926E21" w:rsidRPr="00197FF2">
        <w:rPr>
          <w:rFonts w:ascii="Verdana" w:hAnsi="Verdana"/>
        </w:rPr>
        <w:t xml:space="preserve"> </w:t>
      </w:r>
      <w:r w:rsidR="008E2720" w:rsidRPr="00197FF2">
        <w:rPr>
          <w:rFonts w:ascii="Verdana" w:hAnsi="Verdana"/>
        </w:rPr>
        <w:t>of?</w:t>
      </w:r>
    </w:p>
    <w:p w:rsidR="00BD3AE9" w:rsidRPr="00197FF2" w:rsidRDefault="008E2720" w:rsidP="00315B58">
      <w:pPr>
        <w:jc w:val="both"/>
        <w:rPr>
          <w:rFonts w:ascii="Verdana" w:hAnsi="Verdana"/>
        </w:rPr>
      </w:pPr>
      <w:r w:rsidRPr="00197FF2">
        <w:rPr>
          <w:rFonts w:ascii="Verdana" w:hAnsi="Verdana"/>
        </w:rPr>
        <w:t>A.</w:t>
      </w:r>
      <w:r w:rsidR="00926E21" w:rsidRPr="00197FF2">
        <w:rPr>
          <w:rFonts w:ascii="Verdana" w:hAnsi="Verdana"/>
        </w:rPr>
        <w:t xml:space="preserve"> </w:t>
      </w:r>
      <w:r w:rsidRPr="00197FF2">
        <w:rPr>
          <w:rFonts w:ascii="Verdana" w:hAnsi="Verdana"/>
        </w:rPr>
        <w:t>clothes</w:t>
      </w:r>
      <w:r w:rsidR="00926E21" w:rsidRPr="00197FF2">
        <w:rPr>
          <w:rFonts w:ascii="Verdana" w:hAnsi="Verdana"/>
        </w:rPr>
        <w:t xml:space="preserve"> </w:t>
      </w:r>
    </w:p>
    <w:p w:rsidR="00BD3AE9" w:rsidRPr="00197FF2" w:rsidRDefault="008E2720" w:rsidP="00315B58">
      <w:pPr>
        <w:jc w:val="both"/>
        <w:rPr>
          <w:rFonts w:ascii="Verdana" w:hAnsi="Verdana"/>
        </w:rPr>
      </w:pPr>
      <w:r w:rsidRPr="00197FF2">
        <w:rPr>
          <w:rFonts w:ascii="Verdana" w:hAnsi="Verdana"/>
        </w:rPr>
        <w:t>B.</w:t>
      </w:r>
      <w:r w:rsidR="00926E21" w:rsidRPr="00197FF2">
        <w:rPr>
          <w:rFonts w:ascii="Verdana" w:hAnsi="Verdana"/>
        </w:rPr>
        <w:t xml:space="preserve"> </w:t>
      </w:r>
      <w:r w:rsidRPr="00197FF2">
        <w:rPr>
          <w:rFonts w:ascii="Verdana" w:hAnsi="Verdana"/>
        </w:rPr>
        <w:t>clothing</w:t>
      </w:r>
      <w:r w:rsidR="00926E21" w:rsidRPr="00197FF2">
        <w:rPr>
          <w:rFonts w:ascii="Verdana" w:hAnsi="Verdana"/>
        </w:rPr>
        <w:t xml:space="preserve"> </w:t>
      </w:r>
    </w:p>
    <w:p w:rsidR="00BD3AE9" w:rsidRPr="00197FF2" w:rsidRDefault="008E2720" w:rsidP="00315B58">
      <w:pPr>
        <w:jc w:val="both"/>
        <w:rPr>
          <w:rFonts w:ascii="Verdana" w:hAnsi="Verdana"/>
        </w:rPr>
      </w:pPr>
      <w:r w:rsidRPr="00197FF2">
        <w:rPr>
          <w:rFonts w:ascii="Verdana" w:hAnsi="Verdana"/>
        </w:rPr>
        <w:t>C.</w:t>
      </w:r>
      <w:r w:rsidR="00926E21" w:rsidRPr="00197FF2">
        <w:rPr>
          <w:rFonts w:ascii="Verdana" w:hAnsi="Verdana"/>
        </w:rPr>
        <w:t xml:space="preserve"> </w:t>
      </w:r>
      <w:r w:rsidRPr="00197FF2">
        <w:rPr>
          <w:rFonts w:ascii="Verdana" w:hAnsi="Verdana"/>
        </w:rPr>
        <w:t>cloth</w:t>
      </w:r>
      <w:r w:rsidR="00926E21" w:rsidRPr="00197FF2">
        <w:rPr>
          <w:rFonts w:ascii="Verdana" w:hAnsi="Verdana"/>
        </w:rPr>
        <w:t xml:space="preserve"> </w:t>
      </w:r>
    </w:p>
    <w:p w:rsidR="008E2720" w:rsidRPr="00197FF2" w:rsidRDefault="008E2720" w:rsidP="00315B58">
      <w:pPr>
        <w:jc w:val="both"/>
        <w:rPr>
          <w:rFonts w:ascii="Verdana" w:hAnsi="Verdana"/>
        </w:rPr>
      </w:pPr>
      <w:r w:rsidRPr="00197FF2">
        <w:rPr>
          <w:rFonts w:ascii="Verdana" w:hAnsi="Verdana"/>
        </w:rPr>
        <w:t>D.</w:t>
      </w:r>
      <w:r w:rsidR="00926E21" w:rsidRPr="00197FF2">
        <w:rPr>
          <w:rFonts w:ascii="Verdana" w:hAnsi="Verdana"/>
        </w:rPr>
        <w:t xml:space="preserve"> </w:t>
      </w:r>
      <w:r w:rsidRPr="00197FF2">
        <w:rPr>
          <w:rFonts w:ascii="Verdana" w:hAnsi="Verdana"/>
        </w:rPr>
        <w:t>clothings</w:t>
      </w:r>
    </w:p>
    <w:p w:rsidR="00BD3AE9" w:rsidRPr="00197FF2" w:rsidRDefault="008E2720" w:rsidP="00315B58">
      <w:pPr>
        <w:jc w:val="both"/>
        <w:rPr>
          <w:rFonts w:ascii="Verdana" w:hAnsi="Verdana"/>
        </w:rPr>
      </w:pPr>
      <w:r w:rsidRPr="00197FF2">
        <w:rPr>
          <w:rFonts w:ascii="Verdana" w:hAnsi="Verdana"/>
        </w:rPr>
        <w:t>(Phoneme</w:t>
      </w:r>
      <w:r w:rsidR="00926E21" w:rsidRPr="00197FF2">
        <w:rPr>
          <w:rFonts w:ascii="Verdana" w:hAnsi="Verdana"/>
        </w:rPr>
        <w:t xml:space="preserve"> </w:t>
      </w:r>
      <w:r w:rsidRPr="00197FF2">
        <w:rPr>
          <w:rFonts w:ascii="Verdana" w:hAnsi="Verdana"/>
        </w:rPr>
        <w:t>discrimination)</w:t>
      </w:r>
      <w:r w:rsidR="00926E21" w:rsidRPr="00197FF2">
        <w:rPr>
          <w:rFonts w:ascii="Verdana" w:hAnsi="Verdana"/>
        </w:rPr>
        <w:t xml:space="preserve"> </w:t>
      </w:r>
    </w:p>
    <w:p w:rsidR="00BD3AE9" w:rsidRPr="00197FF2" w:rsidRDefault="00BD3AE9" w:rsidP="00315B58">
      <w:pPr>
        <w:jc w:val="both"/>
        <w:rPr>
          <w:rFonts w:ascii="Verdana" w:hAnsi="Verdana"/>
        </w:rPr>
      </w:pPr>
      <w:r w:rsidRPr="00197FF2">
        <w:rPr>
          <w:rFonts w:ascii="Verdana" w:hAnsi="Verdana"/>
        </w:rPr>
        <w:t>Beat</w:t>
      </w:r>
    </w:p>
    <w:p w:rsidR="00BD3AE9" w:rsidRPr="00197FF2" w:rsidRDefault="00BD3AE9" w:rsidP="00315B58">
      <w:pPr>
        <w:jc w:val="both"/>
        <w:rPr>
          <w:rFonts w:ascii="Verdana" w:hAnsi="Verdana"/>
        </w:rPr>
      </w:pPr>
      <w:r w:rsidRPr="00197FF2">
        <w:rPr>
          <w:rFonts w:ascii="Verdana" w:hAnsi="Verdana"/>
        </w:rPr>
        <w:t>Beat</w:t>
      </w:r>
    </w:p>
    <w:p w:rsidR="00BD3AE9" w:rsidRPr="00197FF2" w:rsidRDefault="00BD3AE9" w:rsidP="00315B58">
      <w:pPr>
        <w:jc w:val="both"/>
        <w:rPr>
          <w:rFonts w:ascii="Verdana" w:hAnsi="Verdana"/>
        </w:rPr>
      </w:pPr>
      <w:r w:rsidRPr="00197FF2">
        <w:rPr>
          <w:rFonts w:ascii="Verdana" w:hAnsi="Verdana"/>
        </w:rPr>
        <w:t>Bit</w:t>
      </w:r>
    </w:p>
    <w:p w:rsidR="00BD3AE9" w:rsidRPr="00197FF2" w:rsidRDefault="00BD3AE9" w:rsidP="00315B58">
      <w:pPr>
        <w:jc w:val="both"/>
        <w:rPr>
          <w:rFonts w:ascii="Verdana" w:hAnsi="Verdana"/>
        </w:rPr>
      </w:pPr>
      <w:r w:rsidRPr="00197FF2">
        <w:rPr>
          <w:rFonts w:ascii="Verdana" w:hAnsi="Verdana"/>
        </w:rPr>
        <w:t>Beat</w:t>
      </w:r>
    </w:p>
    <w:p w:rsidR="00BD3AE9" w:rsidRPr="00197FF2" w:rsidRDefault="00BD3AE9" w:rsidP="00315B58">
      <w:pPr>
        <w:jc w:val="both"/>
        <w:rPr>
          <w:rFonts w:ascii="Verdana" w:hAnsi="Verdana"/>
        </w:rPr>
      </w:pPr>
      <w:r w:rsidRPr="00197FF2">
        <w:rPr>
          <w:rFonts w:ascii="Verdana" w:hAnsi="Verdana"/>
        </w:rPr>
        <w:t>Beat</w:t>
      </w:r>
    </w:p>
    <w:p w:rsidR="00BD3AE9" w:rsidRPr="00197FF2" w:rsidRDefault="00BD3AE9" w:rsidP="00315B58">
      <w:pPr>
        <w:jc w:val="both"/>
        <w:rPr>
          <w:rFonts w:ascii="Verdana" w:hAnsi="Verdana"/>
        </w:rPr>
      </w:pPr>
      <w:r w:rsidRPr="00197FF2">
        <w:rPr>
          <w:rFonts w:ascii="Verdana" w:hAnsi="Verdana"/>
        </w:rPr>
        <w:t>Bit</w:t>
      </w:r>
    </w:p>
    <w:p w:rsidR="00BD3AE9" w:rsidRPr="00197FF2" w:rsidRDefault="008E2720" w:rsidP="00315B58">
      <w:pPr>
        <w:jc w:val="both"/>
        <w:rPr>
          <w:rFonts w:ascii="Verdana" w:hAnsi="Verdana"/>
        </w:rPr>
      </w:pPr>
      <w:r w:rsidRPr="00197FF2">
        <w:rPr>
          <w:rFonts w:ascii="Verdana" w:hAnsi="Verdana"/>
        </w:rPr>
        <w:t>(Listening</w:t>
      </w:r>
      <w:r w:rsidR="00926E21" w:rsidRPr="00197FF2">
        <w:rPr>
          <w:rFonts w:ascii="Verdana" w:hAnsi="Verdana"/>
        </w:rPr>
        <w:t xml:space="preserve"> </w:t>
      </w:r>
      <w:r w:rsidRPr="00197FF2">
        <w:rPr>
          <w:rFonts w:ascii="Verdana" w:hAnsi="Verdana"/>
        </w:rPr>
        <w:t>comprehension)</w:t>
      </w:r>
      <w:r w:rsidR="00926E21" w:rsidRPr="00197FF2">
        <w:rPr>
          <w:rFonts w:ascii="Verdana" w:hAnsi="Verdana"/>
        </w:rPr>
        <w:t xml:space="preserve"> </w:t>
      </w:r>
    </w:p>
    <w:p w:rsidR="00BD08C5" w:rsidRPr="00197FF2" w:rsidRDefault="00BD3AE9" w:rsidP="00BD3AE9">
      <w:pPr>
        <w:jc w:val="both"/>
        <w:rPr>
          <w:rFonts w:ascii="Verdana" w:hAnsi="Verdana"/>
        </w:rPr>
      </w:pPr>
      <w:r w:rsidRPr="00197FF2">
        <w:rPr>
          <w:rFonts w:ascii="Verdana" w:hAnsi="Verdana"/>
        </w:rPr>
        <w:t>Student hears:</w:t>
      </w:r>
      <w:r w:rsidR="00BD08C5" w:rsidRPr="00197FF2">
        <w:rPr>
          <w:rFonts w:ascii="Verdana" w:hAnsi="Verdana"/>
        </w:rPr>
        <w:t xml:space="preserve"> why are you going home?</w:t>
      </w:r>
    </w:p>
    <w:p w:rsidR="008E2720" w:rsidRPr="00197FF2" w:rsidRDefault="008E2720" w:rsidP="00315B58">
      <w:pPr>
        <w:jc w:val="both"/>
        <w:rPr>
          <w:rFonts w:ascii="Verdana" w:hAnsi="Verdana"/>
        </w:rPr>
      </w:pPr>
      <w:r w:rsidRPr="00197FF2">
        <w:rPr>
          <w:rFonts w:ascii="Verdana" w:hAnsi="Verdana"/>
        </w:rPr>
        <w:t>Student</w:t>
      </w:r>
      <w:r w:rsidR="00926E21" w:rsidRPr="00197FF2">
        <w:rPr>
          <w:rFonts w:ascii="Verdana" w:hAnsi="Verdana"/>
        </w:rPr>
        <w:t xml:space="preserve"> </w:t>
      </w:r>
      <w:r w:rsidRPr="00197FF2">
        <w:rPr>
          <w:rFonts w:ascii="Verdana" w:hAnsi="Verdana"/>
        </w:rPr>
        <w:t>reads:</w:t>
      </w:r>
    </w:p>
    <w:p w:rsidR="00BD08C5" w:rsidRPr="00197FF2" w:rsidRDefault="00BD08C5" w:rsidP="00BD08C5">
      <w:pPr>
        <w:pStyle w:val="ListParagraph"/>
        <w:numPr>
          <w:ilvl w:val="0"/>
          <w:numId w:val="35"/>
        </w:numPr>
        <w:jc w:val="both"/>
        <w:rPr>
          <w:rFonts w:ascii="Verdana" w:hAnsi="Verdana"/>
        </w:rPr>
      </w:pPr>
      <w:r w:rsidRPr="00197FF2">
        <w:rPr>
          <w:rFonts w:ascii="Verdana" w:hAnsi="Verdana"/>
        </w:rPr>
        <w:lastRenderedPageBreak/>
        <w:t>At six o’clock</w:t>
      </w:r>
    </w:p>
    <w:p w:rsidR="00BD08C5" w:rsidRPr="00197FF2" w:rsidRDefault="00BD08C5" w:rsidP="00BD08C5">
      <w:pPr>
        <w:pStyle w:val="ListParagraph"/>
        <w:numPr>
          <w:ilvl w:val="0"/>
          <w:numId w:val="35"/>
        </w:numPr>
        <w:jc w:val="both"/>
        <w:rPr>
          <w:rFonts w:ascii="Verdana" w:hAnsi="Verdana"/>
        </w:rPr>
      </w:pPr>
      <w:r w:rsidRPr="00197FF2">
        <w:rPr>
          <w:rFonts w:ascii="Verdana" w:hAnsi="Verdana"/>
        </w:rPr>
        <w:t>Yes, I am</w:t>
      </w:r>
    </w:p>
    <w:p w:rsidR="00BD08C5" w:rsidRPr="00197FF2" w:rsidRDefault="00BD08C5" w:rsidP="00BD08C5">
      <w:pPr>
        <w:pStyle w:val="ListParagraph"/>
        <w:numPr>
          <w:ilvl w:val="0"/>
          <w:numId w:val="35"/>
        </w:numPr>
        <w:jc w:val="both"/>
        <w:rPr>
          <w:rFonts w:ascii="Verdana" w:hAnsi="Verdana"/>
        </w:rPr>
      </w:pPr>
      <w:r w:rsidRPr="00197FF2">
        <w:rPr>
          <w:rFonts w:ascii="Verdana" w:hAnsi="Verdana"/>
        </w:rPr>
        <w:t>To help my mother</w:t>
      </w:r>
    </w:p>
    <w:p w:rsidR="00BD08C5" w:rsidRPr="00197FF2" w:rsidRDefault="00BD08C5" w:rsidP="00BD08C5">
      <w:pPr>
        <w:pStyle w:val="ListParagraph"/>
        <w:numPr>
          <w:ilvl w:val="0"/>
          <w:numId w:val="35"/>
        </w:numPr>
        <w:jc w:val="both"/>
        <w:rPr>
          <w:rFonts w:ascii="Verdana" w:hAnsi="Verdana"/>
        </w:rPr>
      </w:pPr>
      <w:r w:rsidRPr="00197FF2">
        <w:rPr>
          <w:rFonts w:ascii="Verdana" w:hAnsi="Verdana"/>
        </w:rPr>
        <w:t>By bus</w:t>
      </w:r>
    </w:p>
    <w:p w:rsidR="00BD08C5" w:rsidRPr="00197FF2" w:rsidRDefault="00BD08C5" w:rsidP="00BD08C5">
      <w:pPr>
        <w:jc w:val="both"/>
        <w:rPr>
          <w:rFonts w:ascii="Verdana" w:hAnsi="Verdana"/>
        </w:rPr>
      </w:pPr>
      <w:r w:rsidRPr="00197FF2">
        <w:rPr>
          <w:rFonts w:ascii="Verdana" w:hAnsi="Verdana"/>
        </w:rPr>
        <w:t>-&gt;</w:t>
      </w:r>
      <w:r w:rsidR="008E2720" w:rsidRPr="00197FF2">
        <w:rPr>
          <w:rFonts w:ascii="Verdana" w:hAnsi="Verdana"/>
        </w:rPr>
        <w:t>Student</w:t>
      </w:r>
      <w:r w:rsidR="00926E21" w:rsidRPr="00197FF2">
        <w:rPr>
          <w:rFonts w:ascii="Verdana" w:hAnsi="Verdana"/>
        </w:rPr>
        <w:t xml:space="preserve"> </w:t>
      </w:r>
      <w:r w:rsidR="008E2720" w:rsidRPr="00197FF2">
        <w:rPr>
          <w:rFonts w:ascii="Verdana" w:hAnsi="Verdana"/>
        </w:rPr>
        <w:t>hears:</w:t>
      </w:r>
      <w:r w:rsidR="00926E21" w:rsidRPr="00197FF2">
        <w:rPr>
          <w:rFonts w:ascii="Verdana" w:hAnsi="Verdana"/>
        </w:rPr>
        <w:t xml:space="preserve"> </w:t>
      </w:r>
      <w:r w:rsidRPr="00197FF2">
        <w:rPr>
          <w:rFonts w:ascii="Verdana" w:hAnsi="Verdana"/>
        </w:rPr>
        <w:t>How are you going to David’s?</w:t>
      </w:r>
    </w:p>
    <w:p w:rsidR="008E2720" w:rsidRPr="00197FF2" w:rsidRDefault="008E2720" w:rsidP="00BD08C5">
      <w:pPr>
        <w:jc w:val="both"/>
        <w:rPr>
          <w:rFonts w:ascii="Verdana" w:hAnsi="Verdana"/>
        </w:rPr>
      </w:pPr>
      <w:r w:rsidRPr="00197FF2">
        <w:rPr>
          <w:rFonts w:ascii="Verdana" w:hAnsi="Verdana"/>
        </w:rPr>
        <w:t>Student</w:t>
      </w:r>
      <w:r w:rsidR="00926E21" w:rsidRPr="00197FF2">
        <w:rPr>
          <w:rFonts w:ascii="Verdana" w:hAnsi="Verdana"/>
        </w:rPr>
        <w:t xml:space="preserve"> </w:t>
      </w:r>
      <w:r w:rsidRPr="00197FF2">
        <w:rPr>
          <w:rFonts w:ascii="Verdana" w:hAnsi="Verdana"/>
        </w:rPr>
        <w:t>reads:</w:t>
      </w:r>
      <w:r w:rsidR="00926E21" w:rsidRPr="00197FF2">
        <w:rPr>
          <w:rFonts w:ascii="Verdana" w:hAnsi="Verdana"/>
        </w:rPr>
        <w:t xml:space="preserve"> </w:t>
      </w:r>
    </w:p>
    <w:p w:rsidR="00BD08C5" w:rsidRPr="00197FF2" w:rsidRDefault="00BD08C5" w:rsidP="00BD08C5">
      <w:pPr>
        <w:pStyle w:val="ListParagraph"/>
        <w:numPr>
          <w:ilvl w:val="0"/>
          <w:numId w:val="37"/>
        </w:numPr>
        <w:jc w:val="both"/>
        <w:rPr>
          <w:rFonts w:ascii="Verdana" w:hAnsi="Verdana"/>
        </w:rPr>
      </w:pPr>
      <w:r w:rsidRPr="00197FF2">
        <w:rPr>
          <w:rFonts w:ascii="Verdana" w:hAnsi="Verdana"/>
        </w:rPr>
        <w:t>At six o’clock</w:t>
      </w:r>
    </w:p>
    <w:p w:rsidR="00BD08C5" w:rsidRPr="00197FF2" w:rsidRDefault="00BD08C5" w:rsidP="00BD08C5">
      <w:pPr>
        <w:pStyle w:val="ListParagraph"/>
        <w:numPr>
          <w:ilvl w:val="0"/>
          <w:numId w:val="37"/>
        </w:numPr>
        <w:jc w:val="both"/>
        <w:rPr>
          <w:rFonts w:ascii="Verdana" w:hAnsi="Verdana"/>
        </w:rPr>
      </w:pPr>
      <w:r w:rsidRPr="00197FF2">
        <w:rPr>
          <w:rFonts w:ascii="Verdana" w:hAnsi="Verdana"/>
        </w:rPr>
        <w:t>Yes, I am</w:t>
      </w:r>
    </w:p>
    <w:p w:rsidR="00BD08C5" w:rsidRPr="00197FF2" w:rsidRDefault="00BD08C5" w:rsidP="00BD08C5">
      <w:pPr>
        <w:pStyle w:val="ListParagraph"/>
        <w:numPr>
          <w:ilvl w:val="0"/>
          <w:numId w:val="37"/>
        </w:numPr>
        <w:jc w:val="both"/>
        <w:rPr>
          <w:rFonts w:ascii="Verdana" w:hAnsi="Verdana"/>
        </w:rPr>
      </w:pPr>
      <w:r w:rsidRPr="00197FF2">
        <w:rPr>
          <w:rFonts w:ascii="Verdana" w:hAnsi="Verdana"/>
        </w:rPr>
        <w:t>To help my mother</w:t>
      </w:r>
    </w:p>
    <w:p w:rsidR="00BD08C5" w:rsidRPr="00197FF2" w:rsidRDefault="00BD08C5" w:rsidP="00BD08C5">
      <w:pPr>
        <w:pStyle w:val="ListParagraph"/>
        <w:numPr>
          <w:ilvl w:val="0"/>
          <w:numId w:val="37"/>
        </w:numPr>
        <w:jc w:val="both"/>
        <w:rPr>
          <w:rFonts w:ascii="Verdana" w:hAnsi="Verdana"/>
        </w:rPr>
      </w:pPr>
      <w:r w:rsidRPr="00197FF2">
        <w:rPr>
          <w:rFonts w:ascii="Verdana" w:hAnsi="Verdana"/>
        </w:rPr>
        <w:t>By bus</w:t>
      </w:r>
    </w:p>
    <w:p w:rsidR="00BD08C5" w:rsidRPr="00197FF2" w:rsidRDefault="00BD08C5" w:rsidP="00BD08C5">
      <w:pPr>
        <w:jc w:val="both"/>
        <w:rPr>
          <w:rFonts w:ascii="Verdana" w:hAnsi="Verdana"/>
        </w:rPr>
      </w:pPr>
      <w:r w:rsidRPr="00197FF2">
        <w:rPr>
          <w:rFonts w:ascii="Verdana" w:hAnsi="Verdana"/>
        </w:rPr>
        <w:t>(Reading comprehension/ vocabulary)</w:t>
      </w:r>
    </w:p>
    <w:p w:rsidR="00BD08C5" w:rsidRPr="00197FF2" w:rsidRDefault="00BD08C5" w:rsidP="00BD08C5">
      <w:pPr>
        <w:ind w:left="720"/>
        <w:jc w:val="both"/>
        <w:rPr>
          <w:rFonts w:ascii="Verdana" w:hAnsi="Verdana"/>
          <w:bCs/>
        </w:rPr>
      </w:pPr>
      <w:r w:rsidRPr="00197FF2">
        <w:rPr>
          <w:rFonts w:ascii="Verdana" w:hAnsi="Verdana"/>
          <w:bCs/>
        </w:rPr>
        <w:t>Two-chirds of the country's (fuel, endeavour, industry, comprehension/ energy) comes from imported oil, while the remaining vocabulary)</w:t>
      </w:r>
      <w:r w:rsidRPr="00197FF2">
        <w:rPr>
          <w:rFonts w:ascii="Verdana" w:hAnsi="Verdana"/>
          <w:bCs/>
        </w:rPr>
        <w:tab/>
        <w:t>one-third comes from coal. Moreover, soon the country will have its first nuclear power station</w:t>
      </w:r>
      <w:r w:rsidRPr="00197FF2">
        <w:rPr>
          <w:rFonts w:ascii="Verdana" w:hAnsi="Verdana"/>
          <w:b/>
          <w:bCs/>
        </w:rPr>
        <w:t>.</w:t>
      </w:r>
    </w:p>
    <w:p w:rsidR="008E2720" w:rsidRPr="00197FF2" w:rsidRDefault="008E2720" w:rsidP="00BD08C5">
      <w:pPr>
        <w:ind w:left="720"/>
        <w:jc w:val="both"/>
        <w:rPr>
          <w:rFonts w:ascii="Verdana" w:hAnsi="Verdana"/>
        </w:rPr>
      </w:pPr>
      <w:r w:rsidRPr="00197FF2">
        <w:rPr>
          <w:rFonts w:ascii="Verdana" w:hAnsi="Verdana"/>
        </w:rPr>
        <w:t>Two-thirds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country's</w:t>
      </w:r>
      <w:r w:rsidR="00926E21" w:rsidRPr="00197FF2">
        <w:rPr>
          <w:rFonts w:ascii="Verdana" w:hAnsi="Verdana"/>
        </w:rPr>
        <w:t xml:space="preserve"> </w:t>
      </w:r>
      <w:r w:rsidRPr="00197FF2">
        <w:rPr>
          <w:rFonts w:ascii="Verdana" w:hAnsi="Verdana"/>
        </w:rPr>
        <w:t>(fuel,</w:t>
      </w:r>
      <w:r w:rsidR="00926E21" w:rsidRPr="00197FF2">
        <w:rPr>
          <w:rFonts w:ascii="Verdana" w:hAnsi="Verdana"/>
        </w:rPr>
        <w:t xml:space="preserve"> </w:t>
      </w:r>
      <w:r w:rsidRPr="00197FF2">
        <w:rPr>
          <w:rFonts w:ascii="Verdana" w:hAnsi="Verdana"/>
        </w:rPr>
        <w:t>endeavour,</w:t>
      </w:r>
      <w:r w:rsidR="00926E21" w:rsidRPr="00197FF2">
        <w:rPr>
          <w:rFonts w:ascii="Verdana" w:hAnsi="Verdana"/>
        </w:rPr>
        <w:t xml:space="preserve"> </w:t>
      </w:r>
      <w:r w:rsidRPr="00197FF2">
        <w:rPr>
          <w:rFonts w:ascii="Verdana" w:hAnsi="Verdana"/>
        </w:rPr>
        <w:t>industry,</w:t>
      </w:r>
      <w:r w:rsidR="00926E21" w:rsidRPr="00197FF2">
        <w:rPr>
          <w:rFonts w:ascii="Verdana" w:hAnsi="Verdana"/>
        </w:rPr>
        <w:t xml:space="preserve"> </w:t>
      </w:r>
      <w:r w:rsidRPr="00197FF2">
        <w:rPr>
          <w:rFonts w:ascii="Verdana" w:hAnsi="Verdana"/>
        </w:rPr>
        <w:t>power)</w:t>
      </w:r>
      <w:r w:rsidR="00926E21" w:rsidRPr="00197FF2">
        <w:rPr>
          <w:rFonts w:ascii="Verdana" w:hAnsi="Verdana"/>
        </w:rPr>
        <w:t xml:space="preserve"> </w:t>
      </w:r>
      <w:r w:rsidRPr="00197FF2">
        <w:rPr>
          <w:rFonts w:ascii="Verdana" w:hAnsi="Verdana"/>
        </w:rPr>
        <w:t>takes</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form</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imported</w:t>
      </w:r>
      <w:r w:rsidR="00926E21" w:rsidRPr="00197FF2">
        <w:rPr>
          <w:rFonts w:ascii="Verdana" w:hAnsi="Verdana"/>
        </w:rPr>
        <w:t xml:space="preserve"> </w:t>
      </w:r>
      <w:r w:rsidRPr="00197FF2">
        <w:rPr>
          <w:rFonts w:ascii="Verdana" w:hAnsi="Verdana"/>
        </w:rPr>
        <w:t>oil,</w:t>
      </w:r>
      <w:r w:rsidR="00926E21" w:rsidRPr="00197FF2">
        <w:rPr>
          <w:rFonts w:ascii="Verdana" w:hAnsi="Verdana"/>
        </w:rPr>
        <w:t xml:space="preserve"> </w:t>
      </w:r>
      <w:r w:rsidRPr="00197FF2">
        <w:rPr>
          <w:rFonts w:ascii="Verdana" w:hAnsi="Verdana"/>
        </w:rPr>
        <w:t>while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remaining</w:t>
      </w:r>
      <w:r w:rsidR="00926E21" w:rsidRPr="00197FF2">
        <w:rPr>
          <w:rFonts w:ascii="Verdana" w:hAnsi="Verdana"/>
        </w:rPr>
        <w:t xml:space="preserve"> </w:t>
      </w:r>
      <w:r w:rsidRPr="00197FF2">
        <w:rPr>
          <w:rFonts w:ascii="Verdana" w:hAnsi="Verdana"/>
        </w:rPr>
        <w:t>one-third</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coal.</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everyone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country</w:t>
      </w:r>
      <w:r w:rsidR="00926E21" w:rsidRPr="00197FF2">
        <w:rPr>
          <w:rFonts w:ascii="Verdana" w:hAnsi="Verdana"/>
        </w:rPr>
        <w:t xml:space="preserve"> </w:t>
      </w:r>
      <w:r w:rsidRPr="00197FF2">
        <w:rPr>
          <w:rFonts w:ascii="Verdana" w:hAnsi="Verdana"/>
        </w:rPr>
        <w:t>was</w:t>
      </w:r>
      <w:r w:rsidR="00926E21" w:rsidRPr="00197FF2">
        <w:rPr>
          <w:rFonts w:ascii="Verdana" w:hAnsi="Verdana"/>
        </w:rPr>
        <w:t xml:space="preserve"> </w:t>
      </w:r>
      <w:r w:rsidRPr="00197FF2">
        <w:rPr>
          <w:rFonts w:ascii="Verdana" w:hAnsi="Verdana"/>
        </w:rPr>
        <w:t>made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realise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importance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coal</w:t>
      </w:r>
      <w:r w:rsidR="00926E21" w:rsidRPr="00197FF2">
        <w:rPr>
          <w:rFonts w:ascii="Verdana" w:hAnsi="Verdana"/>
        </w:rPr>
        <w:t xml:space="preserve"> </w:t>
      </w:r>
      <w:r w:rsidRPr="00197FF2">
        <w:rPr>
          <w:rFonts w:ascii="Verdana" w:hAnsi="Verdana"/>
        </w:rPr>
        <w:t>during</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recent</w:t>
      </w:r>
      <w:r w:rsidR="00926E21" w:rsidRPr="00197FF2">
        <w:rPr>
          <w:rFonts w:ascii="Verdana" w:hAnsi="Verdana"/>
        </w:rPr>
        <w:t xml:space="preserve"> </w:t>
      </w:r>
      <w:r w:rsidRPr="00197FF2">
        <w:rPr>
          <w:rFonts w:ascii="Verdana" w:hAnsi="Verdana"/>
        </w:rPr>
        <w:t>miners'</w:t>
      </w:r>
      <w:r w:rsidR="00926E21" w:rsidRPr="00197FF2">
        <w:rPr>
          <w:rFonts w:ascii="Verdana" w:hAnsi="Verdana"/>
        </w:rPr>
        <w:t xml:space="preserve"> </w:t>
      </w:r>
      <w:r w:rsidRPr="00197FF2">
        <w:rPr>
          <w:rFonts w:ascii="Verdana" w:hAnsi="Verdana"/>
        </w:rPr>
        <w:t>strike,</w:t>
      </w:r>
      <w:r w:rsidR="00926E21" w:rsidRPr="00197FF2">
        <w:rPr>
          <w:rFonts w:ascii="Verdana" w:hAnsi="Verdana"/>
        </w:rPr>
        <w:t xml:space="preserve"> </w:t>
      </w:r>
      <w:r w:rsidRPr="00197FF2">
        <w:rPr>
          <w:rFonts w:ascii="Verdana" w:hAnsi="Verdana"/>
        </w:rPr>
        <w:t>when</w:t>
      </w:r>
      <w:r w:rsidR="00926E21" w:rsidRPr="00197FF2">
        <w:rPr>
          <w:rFonts w:ascii="Verdana" w:hAnsi="Verdana"/>
        </w:rPr>
        <w:t xml:space="preserve"> </w:t>
      </w:r>
      <w:r w:rsidRPr="00197FF2">
        <w:rPr>
          <w:rFonts w:ascii="Verdana" w:hAnsi="Verdana"/>
        </w:rPr>
        <w:t>many</w:t>
      </w:r>
      <w:r w:rsidR="00926E21" w:rsidRPr="00197FF2">
        <w:rPr>
          <w:rFonts w:ascii="Verdana" w:hAnsi="Verdana"/>
        </w:rPr>
        <w:t xml:space="preserve"> </w:t>
      </w:r>
      <w:r w:rsidRPr="00197FF2">
        <w:rPr>
          <w:rFonts w:ascii="Verdana" w:hAnsi="Verdana"/>
        </w:rPr>
        <w:t>factories</w:t>
      </w:r>
      <w:r w:rsidR="00926E21" w:rsidRPr="00197FF2">
        <w:rPr>
          <w:rFonts w:ascii="Verdana" w:hAnsi="Verdana"/>
        </w:rPr>
        <w:t xml:space="preserve"> </w:t>
      </w:r>
      <w:r w:rsidRPr="00197FF2">
        <w:rPr>
          <w:rFonts w:ascii="Verdana" w:hAnsi="Verdana"/>
        </w:rPr>
        <w:t>were</w:t>
      </w:r>
      <w:r w:rsidR="00926E21" w:rsidRPr="00197FF2">
        <w:rPr>
          <w:rFonts w:ascii="Verdana" w:hAnsi="Verdana"/>
        </w:rPr>
        <w:t xml:space="preserve"> </w:t>
      </w:r>
      <w:r w:rsidRPr="00197FF2">
        <w:rPr>
          <w:rFonts w:ascii="Verdana" w:hAnsi="Verdana"/>
        </w:rPr>
        <w:t>forced</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close</w:t>
      </w:r>
      <w:r w:rsidR="00926E21" w:rsidRPr="00197FF2">
        <w:rPr>
          <w:rFonts w:ascii="Verdana" w:hAnsi="Verdana"/>
        </w:rPr>
        <w:t xml:space="preserve"> </w:t>
      </w:r>
      <w:r w:rsidRPr="00197FF2">
        <w:rPr>
          <w:rFonts w:ascii="Verdana" w:hAnsi="Verdana"/>
        </w:rPr>
        <w:t>down.</w:t>
      </w:r>
    </w:p>
    <w:p w:rsidR="008E2720" w:rsidRPr="00197FF2" w:rsidRDefault="008E2720" w:rsidP="00BD08C5">
      <w:pPr>
        <w:ind w:firstLine="720"/>
        <w:jc w:val="both"/>
        <w:rPr>
          <w:rFonts w:ascii="Verdana" w:hAnsi="Verdana"/>
        </w:rPr>
      </w:pPr>
      <w:r w:rsidRPr="00197FF2">
        <w:rPr>
          <w:rFonts w:ascii="Verdana" w:hAnsi="Verdana"/>
        </w:rPr>
        <w:t>Items</w:t>
      </w:r>
      <w:r w:rsidR="00926E21" w:rsidRPr="00197FF2">
        <w:rPr>
          <w:rFonts w:ascii="Verdana" w:hAnsi="Verdana"/>
        </w:rPr>
        <w:t xml:space="preserve"> </w:t>
      </w:r>
      <w:r w:rsidRPr="00197FF2">
        <w:rPr>
          <w:rFonts w:ascii="Verdana" w:hAnsi="Verdana"/>
        </w:rPr>
        <w:t>rewritten</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this</w:t>
      </w:r>
      <w:r w:rsidR="00926E21" w:rsidRPr="00197FF2">
        <w:rPr>
          <w:rFonts w:ascii="Verdana" w:hAnsi="Verdana"/>
        </w:rPr>
        <w:t xml:space="preserve"> </w:t>
      </w:r>
      <w:r w:rsidRPr="00197FF2">
        <w:rPr>
          <w:rFonts w:ascii="Verdana" w:hAnsi="Verdana"/>
        </w:rPr>
        <w:t>way</w:t>
      </w:r>
      <w:r w:rsidR="00926E21" w:rsidRPr="00197FF2">
        <w:rPr>
          <w:rFonts w:ascii="Verdana" w:hAnsi="Verdana"/>
        </w:rPr>
        <w:t xml:space="preserve"> </w:t>
      </w:r>
      <w:r w:rsidRPr="00197FF2">
        <w:rPr>
          <w:rFonts w:ascii="Verdana" w:hAnsi="Verdana"/>
        </w:rPr>
        <w:t>become</w:t>
      </w:r>
      <w:r w:rsidR="00926E21" w:rsidRPr="00197FF2">
        <w:rPr>
          <w:rFonts w:ascii="Verdana" w:hAnsi="Verdana"/>
        </w:rPr>
        <w:t xml:space="preserve"> </w:t>
      </w:r>
      <w:r w:rsidRPr="00197FF2">
        <w:rPr>
          <w:rFonts w:ascii="Verdana" w:hAnsi="Verdana"/>
        </w:rPr>
        <w:t>new</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thus</w:t>
      </w:r>
      <w:r w:rsidR="00926E21" w:rsidRPr="00197FF2">
        <w:rPr>
          <w:rFonts w:ascii="Verdana" w:hAnsi="Verdana"/>
        </w:rPr>
        <w:t xml:space="preserve"> </w:t>
      </w:r>
      <w:r w:rsidRPr="00197FF2">
        <w:rPr>
          <w:rFonts w:ascii="Verdana" w:hAnsi="Verdana"/>
        </w:rPr>
        <w:t>it</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necessary</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collect</w:t>
      </w:r>
      <w:r w:rsidR="00926E21" w:rsidRPr="00197FF2">
        <w:rPr>
          <w:rFonts w:ascii="Verdana" w:hAnsi="Verdana"/>
        </w:rPr>
        <w:t xml:space="preserve"> </w:t>
      </w:r>
      <w:r w:rsidRPr="00197FF2">
        <w:rPr>
          <w:rFonts w:ascii="Verdana" w:hAnsi="Verdana"/>
        </w:rPr>
        <w:t>facility</w:t>
      </w:r>
      <w:r w:rsidR="00926E21" w:rsidRPr="00197FF2">
        <w:rPr>
          <w:rFonts w:ascii="Verdana" w:hAnsi="Verdana"/>
        </w:rPr>
        <w:t xml:space="preserve"> </w:t>
      </w:r>
      <w:r w:rsidRPr="00197FF2">
        <w:rPr>
          <w:rFonts w:ascii="Verdana" w:hAnsi="Verdana"/>
        </w:rPr>
        <w:t>values</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discrimination</w:t>
      </w:r>
      <w:r w:rsidR="00926E21" w:rsidRPr="00197FF2">
        <w:rPr>
          <w:rFonts w:ascii="Verdana" w:hAnsi="Verdana"/>
        </w:rPr>
        <w:t xml:space="preserve"> </w:t>
      </w:r>
      <w:r w:rsidRPr="00197FF2">
        <w:rPr>
          <w:rFonts w:ascii="Verdana" w:hAnsi="Verdana"/>
        </w:rPr>
        <w:t>indices</w:t>
      </w:r>
      <w:r w:rsidR="00926E21" w:rsidRPr="00197FF2">
        <w:rPr>
          <w:rFonts w:ascii="Verdana" w:hAnsi="Verdana"/>
        </w:rPr>
        <w:t xml:space="preserve"> </w:t>
      </w:r>
      <w:r w:rsidRPr="00197FF2">
        <w:rPr>
          <w:rFonts w:ascii="Verdana" w:hAnsi="Verdana"/>
        </w:rPr>
        <w:t>again.</w:t>
      </w:r>
    </w:p>
    <w:p w:rsidR="008E2720" w:rsidRPr="00197FF2" w:rsidRDefault="008E2720" w:rsidP="00BD08C5">
      <w:pPr>
        <w:ind w:firstLine="720"/>
        <w:jc w:val="both"/>
        <w:rPr>
          <w:rFonts w:ascii="Verdana" w:hAnsi="Verdana"/>
        </w:rPr>
      </w:pPr>
      <w:r w:rsidRPr="00197FF2">
        <w:rPr>
          <w:rFonts w:ascii="Verdana" w:hAnsi="Verdana"/>
        </w:rPr>
        <w:t>Such</w:t>
      </w:r>
      <w:r w:rsidR="00926E21" w:rsidRPr="00197FF2">
        <w:rPr>
          <w:rFonts w:ascii="Verdana" w:hAnsi="Verdana"/>
        </w:rPr>
        <w:t xml:space="preserve"> </w:t>
      </w:r>
      <w:r w:rsidRPr="00197FF2">
        <w:rPr>
          <w:rFonts w:ascii="Verdana" w:hAnsi="Verdana"/>
        </w:rPr>
        <w:t>examples</w:t>
      </w:r>
      <w:r w:rsidR="00926E21" w:rsidRPr="00197FF2">
        <w:rPr>
          <w:rFonts w:ascii="Verdana" w:hAnsi="Verdana"/>
        </w:rPr>
        <w:t xml:space="preserve"> </w:t>
      </w:r>
      <w:r w:rsidRPr="00197FF2">
        <w:rPr>
          <w:rFonts w:ascii="Verdana" w:hAnsi="Verdana"/>
        </w:rPr>
        <w:t>serve</w:t>
      </w:r>
      <w:r w:rsidR="00926E21" w:rsidRPr="00197FF2">
        <w:rPr>
          <w:rFonts w:ascii="Verdana" w:hAnsi="Verdana"/>
        </w:rPr>
        <w:t xml:space="preserve"> </w:t>
      </w:r>
      <w:r w:rsidRPr="00197FF2">
        <w:rPr>
          <w:rFonts w:ascii="Verdana" w:hAnsi="Verdana"/>
        </w:rPr>
        <w:t>to</w:t>
      </w:r>
      <w:r w:rsidR="00926E21" w:rsidRPr="00197FF2">
        <w:rPr>
          <w:rFonts w:ascii="Verdana" w:hAnsi="Verdana"/>
        </w:rPr>
        <w:t xml:space="preserve"> </w:t>
      </w:r>
      <w:r w:rsidRPr="00197FF2">
        <w:rPr>
          <w:rFonts w:ascii="Verdana" w:hAnsi="Verdana"/>
        </w:rPr>
        <w:t>show</w:t>
      </w:r>
      <w:r w:rsidR="00926E21" w:rsidRPr="00197FF2">
        <w:rPr>
          <w:rFonts w:ascii="Verdana" w:hAnsi="Verdana"/>
        </w:rPr>
        <w:t xml:space="preserve"> </w:t>
      </w:r>
      <w:r w:rsidRPr="00197FF2">
        <w:rPr>
          <w:rFonts w:ascii="Verdana" w:hAnsi="Verdana"/>
        </w:rPr>
        <w:t>ways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making</w:t>
      </w:r>
      <w:r w:rsidR="00926E21" w:rsidRPr="00197FF2">
        <w:rPr>
          <w:rFonts w:ascii="Verdana" w:hAnsi="Verdana"/>
        </w:rPr>
        <w:t xml:space="preserve"> </w:t>
      </w:r>
      <w:r w:rsidRPr="00197FF2">
        <w:rPr>
          <w:rFonts w:ascii="Verdana" w:hAnsi="Verdana"/>
        </w:rPr>
        <w:t>maximum</w:t>
      </w:r>
      <w:r w:rsidR="00926E21" w:rsidRPr="00197FF2">
        <w:rPr>
          <w:rFonts w:ascii="Verdana" w:hAnsi="Verdana"/>
        </w:rPr>
        <w:t xml:space="preserve"> </w:t>
      </w:r>
      <w:r w:rsidRPr="00197FF2">
        <w:rPr>
          <w:rFonts w:ascii="Verdana" w:hAnsi="Verdana"/>
        </w:rPr>
        <w:t>use</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various</w:t>
      </w:r>
      <w:r w:rsidR="00926E21" w:rsidRPr="00197FF2">
        <w:rPr>
          <w:rFonts w:ascii="Verdana" w:hAnsi="Verdana"/>
        </w:rPr>
        <w:t xml:space="preserve"> </w:t>
      </w:r>
      <w:r w:rsidRPr="00197FF2">
        <w:rPr>
          <w:rFonts w:ascii="Verdana" w:hAnsi="Verdana"/>
        </w:rPr>
        <w:t>types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test</w:t>
      </w:r>
      <w:r w:rsidR="00926E21" w:rsidRPr="00197FF2">
        <w:rPr>
          <w:rFonts w:ascii="Verdana" w:hAnsi="Verdana"/>
        </w:rPr>
        <w:t xml:space="preserve"> </w:t>
      </w:r>
      <w:r w:rsidRPr="00197FF2">
        <w:rPr>
          <w:rFonts w:ascii="Verdana" w:hAnsi="Verdana"/>
        </w:rPr>
        <w:t>items</w:t>
      </w:r>
      <w:r w:rsidR="00926E21" w:rsidRPr="00197FF2">
        <w:rPr>
          <w:rFonts w:ascii="Verdana" w:hAnsi="Verdana"/>
        </w:rPr>
        <w:t xml:space="preserve"> </w:t>
      </w:r>
      <w:r w:rsidRPr="00197FF2">
        <w:rPr>
          <w:rFonts w:ascii="Verdana" w:hAnsi="Verdana"/>
        </w:rPr>
        <w:t>which</w:t>
      </w:r>
      <w:r w:rsidR="00926E21" w:rsidRPr="00197FF2">
        <w:rPr>
          <w:rFonts w:ascii="Verdana" w:hAnsi="Verdana"/>
        </w:rPr>
        <w:t xml:space="preserve"> </w:t>
      </w:r>
      <w:r w:rsidRPr="00197FF2">
        <w:rPr>
          <w:rFonts w:ascii="Verdana" w:hAnsi="Verdana"/>
        </w:rPr>
        <w:t>have</w:t>
      </w:r>
      <w:r w:rsidR="00926E21" w:rsidRPr="00197FF2">
        <w:rPr>
          <w:rFonts w:ascii="Verdana" w:hAnsi="Verdana"/>
        </w:rPr>
        <w:t xml:space="preserve"> </w:t>
      </w:r>
      <w:r w:rsidRPr="00197FF2">
        <w:rPr>
          <w:rFonts w:ascii="Verdana" w:hAnsi="Verdana"/>
        </w:rPr>
        <w:t>been</w:t>
      </w:r>
      <w:r w:rsidR="00926E21" w:rsidRPr="00197FF2">
        <w:rPr>
          <w:rFonts w:ascii="Verdana" w:hAnsi="Verdana"/>
        </w:rPr>
        <w:t xml:space="preserve"> </w:t>
      </w:r>
      <w:r w:rsidRPr="00197FF2">
        <w:rPr>
          <w:rFonts w:ascii="Verdana" w:hAnsi="Verdana"/>
        </w:rPr>
        <w:t>constructed,</w:t>
      </w:r>
      <w:r w:rsidR="00926E21" w:rsidRPr="00197FF2">
        <w:rPr>
          <w:rFonts w:ascii="Verdana" w:hAnsi="Verdana"/>
        </w:rPr>
        <w:t xml:space="preserve"> </w:t>
      </w:r>
      <w:r w:rsidRPr="00197FF2">
        <w:rPr>
          <w:rFonts w:ascii="Verdana" w:hAnsi="Verdana"/>
        </w:rPr>
        <w:t>administered</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evaluated.</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case,</w:t>
      </w:r>
      <w:r w:rsidR="00926E21" w:rsidRPr="00197FF2">
        <w:rPr>
          <w:rFonts w:ascii="Verdana" w:hAnsi="Verdana"/>
        </w:rPr>
        <w:t xml:space="preserve"> </w:t>
      </w:r>
      <w:r w:rsidRPr="00197FF2">
        <w:rPr>
          <w:rFonts w:ascii="Verdana" w:hAnsi="Verdana"/>
        </w:rPr>
        <w:t>however,</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effort</w:t>
      </w:r>
      <w:r w:rsidR="00926E21" w:rsidRPr="00197FF2">
        <w:rPr>
          <w:rFonts w:ascii="Verdana" w:hAnsi="Verdana"/>
        </w:rPr>
        <w:t xml:space="preserve"> </w:t>
      </w:r>
      <w:r w:rsidRPr="00197FF2">
        <w:rPr>
          <w:rFonts w:ascii="Verdana" w:hAnsi="Verdana"/>
        </w:rPr>
        <w:t>spent</w:t>
      </w:r>
      <w:r w:rsidR="00926E21" w:rsidRPr="00197FF2">
        <w:rPr>
          <w:rFonts w:ascii="Verdana" w:hAnsi="Verdana"/>
        </w:rPr>
        <w:t xml:space="preserve"> </w:t>
      </w:r>
      <w:r w:rsidRPr="00197FF2">
        <w:rPr>
          <w:rFonts w:ascii="Verdana" w:hAnsi="Verdana"/>
        </w:rPr>
        <w:t>on</w:t>
      </w:r>
      <w:r w:rsidR="00926E21" w:rsidRPr="00197FF2">
        <w:rPr>
          <w:rFonts w:ascii="Verdana" w:hAnsi="Verdana"/>
        </w:rPr>
        <w:t xml:space="preserve"> </w:t>
      </w:r>
      <w:r w:rsidRPr="00197FF2">
        <w:rPr>
          <w:rFonts w:ascii="Verdana" w:hAnsi="Verdana"/>
        </w:rPr>
        <w:t>constructing</w:t>
      </w:r>
      <w:r w:rsidR="00926E21" w:rsidRPr="00197FF2">
        <w:rPr>
          <w:rFonts w:ascii="Verdana" w:hAnsi="Verdana"/>
        </w:rPr>
        <w:t xml:space="preserve"> </w:t>
      </w:r>
      <w:r w:rsidRPr="00197FF2">
        <w:rPr>
          <w:rFonts w:ascii="Verdana" w:hAnsi="Verdana"/>
        </w:rPr>
        <w:t>tests</w:t>
      </w:r>
      <w:r w:rsidR="00926E21" w:rsidRPr="00197FF2">
        <w:rPr>
          <w:rFonts w:ascii="Verdana" w:hAnsi="Verdana"/>
        </w:rPr>
        <w:t xml:space="preserve"> </w:t>
      </w:r>
      <w:r w:rsidRPr="00197FF2">
        <w:rPr>
          <w:rFonts w:ascii="Verdana" w:hAnsi="Verdana"/>
        </w:rPr>
        <w:t>of</w:t>
      </w:r>
      <w:r w:rsidR="00926E21" w:rsidRPr="00197FF2">
        <w:rPr>
          <w:rFonts w:ascii="Verdana" w:hAnsi="Verdana"/>
        </w:rPr>
        <w:t xml:space="preserve"> </w:t>
      </w:r>
      <w:r w:rsidRPr="00197FF2">
        <w:rPr>
          <w:rFonts w:ascii="Verdana" w:hAnsi="Verdana"/>
        </w:rPr>
        <w:t>English</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a</w:t>
      </w:r>
      <w:r w:rsidR="00926E21" w:rsidRPr="00197FF2">
        <w:rPr>
          <w:rFonts w:ascii="Verdana" w:hAnsi="Verdana"/>
        </w:rPr>
        <w:t xml:space="preserve"> </w:t>
      </w:r>
      <w:r w:rsidRPr="00197FF2">
        <w:rPr>
          <w:rFonts w:ascii="Verdana" w:hAnsi="Verdana"/>
        </w:rPr>
        <w:t>second</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foreign</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is</w:t>
      </w:r>
      <w:r w:rsidR="00926E21" w:rsidRPr="00197FF2">
        <w:rPr>
          <w:rFonts w:ascii="Verdana" w:hAnsi="Verdana"/>
        </w:rPr>
        <w:t xml:space="preserve"> </w:t>
      </w:r>
      <w:r w:rsidRPr="00197FF2">
        <w:rPr>
          <w:rFonts w:ascii="Verdana" w:hAnsi="Verdana"/>
        </w:rPr>
        <w:t>never</w:t>
      </w:r>
      <w:r w:rsidR="00926E21" w:rsidRPr="00197FF2">
        <w:rPr>
          <w:rFonts w:ascii="Verdana" w:hAnsi="Verdana"/>
        </w:rPr>
        <w:t xml:space="preserve"> </w:t>
      </w:r>
      <w:r w:rsidRPr="00197FF2">
        <w:rPr>
          <w:rFonts w:ascii="Verdana" w:hAnsi="Verdana"/>
        </w:rPr>
        <w:t>wasted</w:t>
      </w:r>
      <w:r w:rsidR="00926E21" w:rsidRPr="00197FF2">
        <w:rPr>
          <w:rFonts w:ascii="Verdana" w:hAnsi="Verdana"/>
        </w:rPr>
        <w:t xml:space="preserve"> </w:t>
      </w:r>
      <w:r w:rsidRPr="00197FF2">
        <w:rPr>
          <w:rFonts w:ascii="Verdana" w:hAnsi="Verdana"/>
        </w:rPr>
        <w:t>since</w:t>
      </w:r>
      <w:r w:rsidR="00926E21" w:rsidRPr="00197FF2">
        <w:rPr>
          <w:rFonts w:ascii="Verdana" w:hAnsi="Verdana"/>
        </w:rPr>
        <w:t xml:space="preserve"> </w:t>
      </w:r>
      <w:r w:rsidRPr="00197FF2">
        <w:rPr>
          <w:rFonts w:ascii="Verdana" w:hAnsi="Verdana"/>
        </w:rPr>
        <w:t>the</w:t>
      </w:r>
      <w:r w:rsidR="00926E21" w:rsidRPr="00197FF2">
        <w:rPr>
          <w:rFonts w:ascii="Verdana" w:hAnsi="Verdana"/>
        </w:rPr>
        <w:t xml:space="preserve"> </w:t>
      </w:r>
      <w:r w:rsidRPr="00197FF2">
        <w:rPr>
          <w:rFonts w:ascii="Verdana" w:hAnsi="Verdana"/>
        </w:rPr>
        <w:t>insights</w:t>
      </w:r>
      <w:r w:rsidR="00926E21" w:rsidRPr="00197FF2">
        <w:rPr>
          <w:rFonts w:ascii="Verdana" w:hAnsi="Verdana"/>
        </w:rPr>
        <w:t xml:space="preserve"> </w:t>
      </w:r>
      <w:r w:rsidRPr="00197FF2">
        <w:rPr>
          <w:rFonts w:ascii="Verdana" w:hAnsi="Verdana"/>
        </w:rPr>
        <w:t>ptuvideJ</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behaviour</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well</w:t>
      </w:r>
      <w:r w:rsidR="00926E21" w:rsidRPr="00197FF2">
        <w:rPr>
          <w:rFonts w:ascii="Verdana" w:hAnsi="Verdana"/>
        </w:rPr>
        <w:t xml:space="preserve"> </w:t>
      </w:r>
      <w:r w:rsidRPr="00197FF2">
        <w:rPr>
          <w:rFonts w:ascii="Verdana" w:hAnsi="Verdana"/>
        </w:rPr>
        <w:t>as</w:t>
      </w:r>
      <w:r w:rsidR="00926E21" w:rsidRPr="00197FF2">
        <w:rPr>
          <w:rFonts w:ascii="Verdana" w:hAnsi="Verdana"/>
        </w:rPr>
        <w:t xml:space="preserve"> </w:t>
      </w:r>
      <w:r w:rsidRPr="00197FF2">
        <w:rPr>
          <w:rFonts w:ascii="Verdana" w:hAnsi="Verdana"/>
        </w:rPr>
        <w:t>into</w:t>
      </w:r>
      <w:r w:rsidR="00926E21" w:rsidRPr="00197FF2">
        <w:rPr>
          <w:rFonts w:ascii="Verdana" w:hAnsi="Verdana"/>
        </w:rPr>
        <w:t xml:space="preserve"> </w:t>
      </w:r>
      <w:r w:rsidRPr="00197FF2">
        <w:rPr>
          <w:rFonts w:ascii="Verdana" w:hAnsi="Verdana"/>
        </w:rPr>
        <w:t>language</w:t>
      </w:r>
      <w:r w:rsidR="00926E21" w:rsidRPr="00197FF2">
        <w:rPr>
          <w:rFonts w:ascii="Verdana" w:hAnsi="Verdana"/>
        </w:rPr>
        <w:t xml:space="preserve"> </w:t>
      </w:r>
      <w:r w:rsidRPr="00197FF2">
        <w:rPr>
          <w:rFonts w:ascii="Verdana" w:hAnsi="Verdana"/>
        </w:rPr>
        <w:t>learning</w:t>
      </w:r>
      <w:r w:rsidR="00926E21" w:rsidRPr="00197FF2">
        <w:rPr>
          <w:rFonts w:ascii="Verdana" w:hAnsi="Verdana"/>
        </w:rPr>
        <w:t xml:space="preserve"> </w:t>
      </w:r>
      <w:r w:rsidRPr="00197FF2">
        <w:rPr>
          <w:rFonts w:ascii="Verdana" w:hAnsi="Verdana"/>
        </w:rPr>
        <w:t>and</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will</w:t>
      </w:r>
      <w:r w:rsidR="00926E21" w:rsidRPr="00197FF2">
        <w:rPr>
          <w:rFonts w:ascii="Verdana" w:hAnsi="Verdana"/>
        </w:rPr>
        <w:t xml:space="preserve"> </w:t>
      </w:r>
      <w:r w:rsidRPr="00197FF2">
        <w:rPr>
          <w:rFonts w:ascii="Verdana" w:hAnsi="Verdana"/>
        </w:rPr>
        <w:t>always</w:t>
      </w:r>
      <w:r w:rsidR="00926E21" w:rsidRPr="00197FF2">
        <w:rPr>
          <w:rFonts w:ascii="Verdana" w:hAnsi="Verdana"/>
        </w:rPr>
        <w:t xml:space="preserve"> </w:t>
      </w:r>
      <w:r w:rsidRPr="00197FF2">
        <w:rPr>
          <w:rFonts w:ascii="Verdana" w:hAnsi="Verdana"/>
        </w:rPr>
        <w:t>be</w:t>
      </w:r>
      <w:r w:rsidR="00926E21" w:rsidRPr="00197FF2">
        <w:rPr>
          <w:rFonts w:ascii="Verdana" w:hAnsi="Verdana"/>
        </w:rPr>
        <w:t xml:space="preserve"> </w:t>
      </w:r>
      <w:r w:rsidRPr="00197FF2">
        <w:rPr>
          <w:rFonts w:ascii="Verdana" w:hAnsi="Verdana"/>
        </w:rPr>
        <w:t>invaluable</w:t>
      </w:r>
      <w:r w:rsidR="00926E21" w:rsidRPr="00197FF2">
        <w:rPr>
          <w:rFonts w:ascii="Verdana" w:hAnsi="Verdana"/>
        </w:rPr>
        <w:t xml:space="preserve"> </w:t>
      </w:r>
      <w:r w:rsidRPr="00197FF2">
        <w:rPr>
          <w:rFonts w:ascii="Verdana" w:hAnsi="Verdana"/>
        </w:rPr>
        <w:t>in</w:t>
      </w:r>
      <w:r w:rsidR="00926E21" w:rsidRPr="00197FF2">
        <w:rPr>
          <w:rFonts w:ascii="Verdana" w:hAnsi="Verdana"/>
        </w:rPr>
        <w:t xml:space="preserve"> </w:t>
      </w:r>
      <w:r w:rsidRPr="00197FF2">
        <w:rPr>
          <w:rFonts w:ascii="Verdana" w:hAnsi="Verdana"/>
        </w:rPr>
        <w:t>any</w:t>
      </w:r>
      <w:r w:rsidR="00926E21" w:rsidRPr="00197FF2">
        <w:rPr>
          <w:rFonts w:ascii="Verdana" w:hAnsi="Verdana"/>
        </w:rPr>
        <w:t xml:space="preserve"> </w:t>
      </w:r>
      <w:r w:rsidRPr="00197FF2">
        <w:rPr>
          <w:rFonts w:ascii="Verdana" w:hAnsi="Verdana"/>
        </w:rPr>
        <w:t>situation</w:t>
      </w:r>
      <w:r w:rsidR="00926E21" w:rsidRPr="00197FF2">
        <w:rPr>
          <w:rFonts w:ascii="Verdana" w:hAnsi="Verdana"/>
        </w:rPr>
        <w:t xml:space="preserve"> </w:t>
      </w:r>
      <w:r w:rsidRPr="00197FF2">
        <w:rPr>
          <w:rFonts w:ascii="Verdana" w:hAnsi="Verdana"/>
        </w:rPr>
        <w:t>connected</w:t>
      </w:r>
      <w:r w:rsidR="00926E21" w:rsidRPr="00197FF2">
        <w:rPr>
          <w:rFonts w:ascii="Verdana" w:hAnsi="Verdana"/>
        </w:rPr>
        <w:t xml:space="preserve"> </w:t>
      </w:r>
      <w:r w:rsidRPr="00197FF2">
        <w:rPr>
          <w:rFonts w:ascii="Verdana" w:hAnsi="Verdana"/>
        </w:rPr>
        <w:t>with</w:t>
      </w:r>
      <w:r w:rsidR="00926E21" w:rsidRPr="00197FF2">
        <w:rPr>
          <w:rFonts w:ascii="Verdana" w:hAnsi="Verdana"/>
        </w:rPr>
        <w:t xml:space="preserve"> </w:t>
      </w:r>
      <w:r w:rsidRPr="00197FF2">
        <w:rPr>
          <w:rFonts w:ascii="Verdana" w:hAnsi="Verdana"/>
        </w:rPr>
        <w:t>either</w:t>
      </w:r>
      <w:r w:rsidR="00926E21" w:rsidRPr="00197FF2">
        <w:rPr>
          <w:rFonts w:ascii="Verdana" w:hAnsi="Verdana"/>
        </w:rPr>
        <w:t xml:space="preserve"> </w:t>
      </w:r>
      <w:r w:rsidRPr="00197FF2">
        <w:rPr>
          <w:rFonts w:ascii="Verdana" w:hAnsi="Verdana"/>
        </w:rPr>
        <w:t>teaching</w:t>
      </w:r>
      <w:r w:rsidR="00926E21" w:rsidRPr="00197FF2">
        <w:rPr>
          <w:rFonts w:ascii="Verdana" w:hAnsi="Verdana"/>
        </w:rPr>
        <w:t xml:space="preserve"> </w:t>
      </w:r>
      <w:r w:rsidRPr="00197FF2">
        <w:rPr>
          <w:rFonts w:ascii="Verdana" w:hAnsi="Verdana"/>
        </w:rPr>
        <w:t>or</w:t>
      </w:r>
      <w:r w:rsidR="00926E21" w:rsidRPr="00197FF2">
        <w:rPr>
          <w:rFonts w:ascii="Verdana" w:hAnsi="Verdana"/>
        </w:rPr>
        <w:t xml:space="preserve"> </w:t>
      </w:r>
      <w:r w:rsidRPr="00197FF2">
        <w:rPr>
          <w:rFonts w:ascii="Verdana" w:hAnsi="Verdana"/>
        </w:rPr>
        <w:t>testing.</w:t>
      </w:r>
    </w:p>
    <w:p w:rsidR="00A32E27" w:rsidRPr="00197FF2" w:rsidRDefault="00A32E27" w:rsidP="00315B58">
      <w:pPr>
        <w:jc w:val="both"/>
        <w:rPr>
          <w:rFonts w:ascii="Verdana" w:hAnsi="Verdana"/>
        </w:rPr>
      </w:pPr>
    </w:p>
    <w:sectPr w:rsidR="00A32E27" w:rsidRPr="00197FF2" w:rsidSect="001A4A6E">
      <w:type w:val="continuous"/>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0000057"/>
    <w:multiLevelType w:val="multilevel"/>
    <w:tmpl w:val="00000056"/>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abstractNum>
  <w:abstractNum w:abstractNumId="2">
    <w:nsid w:val="00000059"/>
    <w:multiLevelType w:val="multilevel"/>
    <w:tmpl w:val="00000058"/>
    <w:lvl w:ilvl="0">
      <w:start w:val="2"/>
      <w:numFmt w:val="upperLetter"/>
      <w:lvlText w:val="%1."/>
      <w:lvlJc w:val="left"/>
      <w:rPr>
        <w:rFonts w:ascii="Trebuchet MS" w:hAnsi="Trebuchet MS" w:cs="Trebuchet MS"/>
        <w:b w:val="0"/>
        <w:bCs w:val="0"/>
        <w:i w:val="0"/>
        <w:iCs w:val="0"/>
        <w:smallCaps w:val="0"/>
        <w:strike w:val="0"/>
        <w:color w:val="000000"/>
        <w:spacing w:val="0"/>
        <w:w w:val="100"/>
        <w:position w:val="0"/>
        <w:sz w:val="18"/>
        <w:szCs w:val="18"/>
        <w:u w:val="none"/>
      </w:rPr>
    </w:lvl>
    <w:lvl w:ilvl="1">
      <w:start w:val="2"/>
      <w:numFmt w:val="upperLetter"/>
      <w:lvlText w:val="%1."/>
      <w:lvlJc w:val="left"/>
      <w:rPr>
        <w:rFonts w:ascii="Trebuchet MS" w:hAnsi="Trebuchet MS" w:cs="Trebuchet MS"/>
        <w:b w:val="0"/>
        <w:bCs w:val="0"/>
        <w:i w:val="0"/>
        <w:iCs w:val="0"/>
        <w:smallCaps w:val="0"/>
        <w:strike w:val="0"/>
        <w:color w:val="000000"/>
        <w:spacing w:val="0"/>
        <w:w w:val="100"/>
        <w:position w:val="0"/>
        <w:sz w:val="18"/>
        <w:szCs w:val="18"/>
        <w:u w:val="none"/>
      </w:rPr>
    </w:lvl>
    <w:lvl w:ilvl="2">
      <w:start w:val="2"/>
      <w:numFmt w:val="upperLetter"/>
      <w:lvlText w:val="%1."/>
      <w:lvlJc w:val="left"/>
      <w:rPr>
        <w:rFonts w:ascii="Trebuchet MS" w:hAnsi="Trebuchet MS" w:cs="Trebuchet MS"/>
        <w:b w:val="0"/>
        <w:bCs w:val="0"/>
        <w:i w:val="0"/>
        <w:iCs w:val="0"/>
        <w:smallCaps w:val="0"/>
        <w:strike w:val="0"/>
        <w:color w:val="000000"/>
        <w:spacing w:val="0"/>
        <w:w w:val="100"/>
        <w:position w:val="0"/>
        <w:sz w:val="18"/>
        <w:szCs w:val="18"/>
        <w:u w:val="none"/>
      </w:rPr>
    </w:lvl>
    <w:lvl w:ilvl="3">
      <w:start w:val="2"/>
      <w:numFmt w:val="upperLetter"/>
      <w:lvlText w:val="%1."/>
      <w:lvlJc w:val="left"/>
      <w:rPr>
        <w:rFonts w:ascii="Trebuchet MS" w:hAnsi="Trebuchet MS" w:cs="Trebuchet MS"/>
        <w:b w:val="0"/>
        <w:bCs w:val="0"/>
        <w:i w:val="0"/>
        <w:iCs w:val="0"/>
        <w:smallCaps w:val="0"/>
        <w:strike w:val="0"/>
        <w:color w:val="000000"/>
        <w:spacing w:val="0"/>
        <w:w w:val="100"/>
        <w:position w:val="0"/>
        <w:sz w:val="18"/>
        <w:szCs w:val="18"/>
        <w:u w:val="none"/>
      </w:rPr>
    </w:lvl>
    <w:lvl w:ilvl="4">
      <w:start w:val="2"/>
      <w:numFmt w:val="upperLetter"/>
      <w:lvlText w:val="%1."/>
      <w:lvlJc w:val="left"/>
      <w:rPr>
        <w:rFonts w:ascii="Trebuchet MS" w:hAnsi="Trebuchet MS" w:cs="Trebuchet MS"/>
        <w:b w:val="0"/>
        <w:bCs w:val="0"/>
        <w:i w:val="0"/>
        <w:iCs w:val="0"/>
        <w:smallCaps w:val="0"/>
        <w:strike w:val="0"/>
        <w:color w:val="000000"/>
        <w:spacing w:val="0"/>
        <w:w w:val="100"/>
        <w:position w:val="0"/>
        <w:sz w:val="18"/>
        <w:szCs w:val="18"/>
        <w:u w:val="none"/>
      </w:rPr>
    </w:lvl>
    <w:lvl w:ilvl="5">
      <w:start w:val="2"/>
      <w:numFmt w:val="upperLetter"/>
      <w:lvlText w:val="%1."/>
      <w:lvlJc w:val="left"/>
      <w:rPr>
        <w:rFonts w:ascii="Trebuchet MS" w:hAnsi="Trebuchet MS" w:cs="Trebuchet MS"/>
        <w:b w:val="0"/>
        <w:bCs w:val="0"/>
        <w:i w:val="0"/>
        <w:iCs w:val="0"/>
        <w:smallCaps w:val="0"/>
        <w:strike w:val="0"/>
        <w:color w:val="000000"/>
        <w:spacing w:val="0"/>
        <w:w w:val="100"/>
        <w:position w:val="0"/>
        <w:sz w:val="18"/>
        <w:szCs w:val="18"/>
        <w:u w:val="none"/>
      </w:rPr>
    </w:lvl>
    <w:lvl w:ilvl="6">
      <w:start w:val="2"/>
      <w:numFmt w:val="upperLetter"/>
      <w:lvlText w:val="%1."/>
      <w:lvlJc w:val="left"/>
      <w:rPr>
        <w:rFonts w:ascii="Trebuchet MS" w:hAnsi="Trebuchet MS" w:cs="Trebuchet MS"/>
        <w:b w:val="0"/>
        <w:bCs w:val="0"/>
        <w:i w:val="0"/>
        <w:iCs w:val="0"/>
        <w:smallCaps w:val="0"/>
        <w:strike w:val="0"/>
        <w:color w:val="000000"/>
        <w:spacing w:val="0"/>
        <w:w w:val="100"/>
        <w:position w:val="0"/>
        <w:sz w:val="18"/>
        <w:szCs w:val="18"/>
        <w:u w:val="none"/>
      </w:rPr>
    </w:lvl>
    <w:lvl w:ilvl="7">
      <w:start w:val="2"/>
      <w:numFmt w:val="upperLetter"/>
      <w:lvlText w:val="%1."/>
      <w:lvlJc w:val="left"/>
      <w:rPr>
        <w:rFonts w:ascii="Trebuchet MS" w:hAnsi="Trebuchet MS" w:cs="Trebuchet MS"/>
        <w:b w:val="0"/>
        <w:bCs w:val="0"/>
        <w:i w:val="0"/>
        <w:iCs w:val="0"/>
        <w:smallCaps w:val="0"/>
        <w:strike w:val="0"/>
        <w:color w:val="000000"/>
        <w:spacing w:val="0"/>
        <w:w w:val="100"/>
        <w:position w:val="0"/>
        <w:sz w:val="18"/>
        <w:szCs w:val="18"/>
        <w:u w:val="none"/>
      </w:rPr>
    </w:lvl>
    <w:lvl w:ilvl="8">
      <w:start w:val="2"/>
      <w:numFmt w:val="upperLetter"/>
      <w:lvlText w:val="%1."/>
      <w:lvlJc w:val="left"/>
      <w:rPr>
        <w:rFonts w:ascii="Trebuchet MS" w:hAnsi="Trebuchet MS" w:cs="Trebuchet MS"/>
        <w:b w:val="0"/>
        <w:bCs w:val="0"/>
        <w:i w:val="0"/>
        <w:iCs w:val="0"/>
        <w:smallCaps w:val="0"/>
        <w:strike w:val="0"/>
        <w:color w:val="000000"/>
        <w:spacing w:val="0"/>
        <w:w w:val="100"/>
        <w:position w:val="0"/>
        <w:sz w:val="18"/>
        <w:szCs w:val="18"/>
        <w:u w:val="none"/>
      </w:rPr>
    </w:lvl>
  </w:abstractNum>
  <w:abstractNum w:abstractNumId="3">
    <w:nsid w:val="0000005B"/>
    <w:multiLevelType w:val="multilevel"/>
    <w:tmpl w:val="0000005A"/>
    <w:lvl w:ilvl="0">
      <w:start w:val="1"/>
      <w:numFmt w:val="upperLetter"/>
      <w:lvlText w:val="%1."/>
      <w:lvlJc w:val="left"/>
      <w:rPr>
        <w:rFonts w:ascii="Trebuchet MS" w:hAnsi="Trebuchet MS" w:cs="Trebuchet MS"/>
        <w:b w:val="0"/>
        <w:bCs w:val="0"/>
        <w:i w:val="0"/>
        <w:iCs w:val="0"/>
        <w:smallCaps w:val="0"/>
        <w:strike w:val="0"/>
        <w:color w:val="000000"/>
        <w:spacing w:val="0"/>
        <w:w w:val="100"/>
        <w:position w:val="0"/>
        <w:sz w:val="18"/>
        <w:szCs w:val="18"/>
        <w:u w:val="none"/>
      </w:rPr>
    </w:lvl>
    <w:lvl w:ilvl="1">
      <w:start w:val="1"/>
      <w:numFmt w:val="upperLetter"/>
      <w:lvlText w:val="%1."/>
      <w:lvlJc w:val="left"/>
      <w:rPr>
        <w:rFonts w:ascii="Trebuchet MS" w:hAnsi="Trebuchet MS" w:cs="Trebuchet MS"/>
        <w:b w:val="0"/>
        <w:bCs w:val="0"/>
        <w:i w:val="0"/>
        <w:iCs w:val="0"/>
        <w:smallCaps w:val="0"/>
        <w:strike w:val="0"/>
        <w:color w:val="000000"/>
        <w:spacing w:val="0"/>
        <w:w w:val="100"/>
        <w:position w:val="0"/>
        <w:sz w:val="18"/>
        <w:szCs w:val="18"/>
        <w:u w:val="none"/>
      </w:rPr>
    </w:lvl>
    <w:lvl w:ilvl="2">
      <w:start w:val="1"/>
      <w:numFmt w:val="upperLetter"/>
      <w:lvlText w:val="%1."/>
      <w:lvlJc w:val="left"/>
      <w:rPr>
        <w:rFonts w:ascii="Trebuchet MS" w:hAnsi="Trebuchet MS" w:cs="Trebuchet MS"/>
        <w:b w:val="0"/>
        <w:bCs w:val="0"/>
        <w:i w:val="0"/>
        <w:iCs w:val="0"/>
        <w:smallCaps w:val="0"/>
        <w:strike w:val="0"/>
        <w:color w:val="000000"/>
        <w:spacing w:val="0"/>
        <w:w w:val="100"/>
        <w:position w:val="0"/>
        <w:sz w:val="18"/>
        <w:szCs w:val="18"/>
        <w:u w:val="none"/>
      </w:rPr>
    </w:lvl>
    <w:lvl w:ilvl="3">
      <w:start w:val="1"/>
      <w:numFmt w:val="upperLetter"/>
      <w:lvlText w:val="%1."/>
      <w:lvlJc w:val="left"/>
      <w:rPr>
        <w:rFonts w:ascii="Trebuchet MS" w:hAnsi="Trebuchet MS" w:cs="Trebuchet MS"/>
        <w:b w:val="0"/>
        <w:bCs w:val="0"/>
        <w:i w:val="0"/>
        <w:iCs w:val="0"/>
        <w:smallCaps w:val="0"/>
        <w:strike w:val="0"/>
        <w:color w:val="000000"/>
        <w:spacing w:val="0"/>
        <w:w w:val="100"/>
        <w:position w:val="0"/>
        <w:sz w:val="18"/>
        <w:szCs w:val="18"/>
        <w:u w:val="none"/>
      </w:rPr>
    </w:lvl>
    <w:lvl w:ilvl="4">
      <w:start w:val="1"/>
      <w:numFmt w:val="upperLetter"/>
      <w:lvlText w:val="%1."/>
      <w:lvlJc w:val="left"/>
      <w:rPr>
        <w:rFonts w:ascii="Trebuchet MS" w:hAnsi="Trebuchet MS" w:cs="Trebuchet MS"/>
        <w:b w:val="0"/>
        <w:bCs w:val="0"/>
        <w:i w:val="0"/>
        <w:iCs w:val="0"/>
        <w:smallCaps w:val="0"/>
        <w:strike w:val="0"/>
        <w:color w:val="000000"/>
        <w:spacing w:val="0"/>
        <w:w w:val="100"/>
        <w:position w:val="0"/>
        <w:sz w:val="18"/>
        <w:szCs w:val="18"/>
        <w:u w:val="none"/>
      </w:rPr>
    </w:lvl>
    <w:lvl w:ilvl="5">
      <w:start w:val="1"/>
      <w:numFmt w:val="upperLetter"/>
      <w:lvlText w:val="%1."/>
      <w:lvlJc w:val="left"/>
      <w:rPr>
        <w:rFonts w:ascii="Trebuchet MS" w:hAnsi="Trebuchet MS" w:cs="Trebuchet MS"/>
        <w:b w:val="0"/>
        <w:bCs w:val="0"/>
        <w:i w:val="0"/>
        <w:iCs w:val="0"/>
        <w:smallCaps w:val="0"/>
        <w:strike w:val="0"/>
        <w:color w:val="000000"/>
        <w:spacing w:val="0"/>
        <w:w w:val="100"/>
        <w:position w:val="0"/>
        <w:sz w:val="18"/>
        <w:szCs w:val="18"/>
        <w:u w:val="none"/>
      </w:rPr>
    </w:lvl>
    <w:lvl w:ilvl="6">
      <w:start w:val="1"/>
      <w:numFmt w:val="upperLetter"/>
      <w:lvlText w:val="%1."/>
      <w:lvlJc w:val="left"/>
      <w:rPr>
        <w:rFonts w:ascii="Trebuchet MS" w:hAnsi="Trebuchet MS" w:cs="Trebuchet MS"/>
        <w:b w:val="0"/>
        <w:bCs w:val="0"/>
        <w:i w:val="0"/>
        <w:iCs w:val="0"/>
        <w:smallCaps w:val="0"/>
        <w:strike w:val="0"/>
        <w:color w:val="000000"/>
        <w:spacing w:val="0"/>
        <w:w w:val="100"/>
        <w:position w:val="0"/>
        <w:sz w:val="18"/>
        <w:szCs w:val="18"/>
        <w:u w:val="none"/>
      </w:rPr>
    </w:lvl>
    <w:lvl w:ilvl="7">
      <w:start w:val="1"/>
      <w:numFmt w:val="upperLetter"/>
      <w:lvlText w:val="%1."/>
      <w:lvlJc w:val="left"/>
      <w:rPr>
        <w:rFonts w:ascii="Trebuchet MS" w:hAnsi="Trebuchet MS" w:cs="Trebuchet MS"/>
        <w:b w:val="0"/>
        <w:bCs w:val="0"/>
        <w:i w:val="0"/>
        <w:iCs w:val="0"/>
        <w:smallCaps w:val="0"/>
        <w:strike w:val="0"/>
        <w:color w:val="000000"/>
        <w:spacing w:val="0"/>
        <w:w w:val="100"/>
        <w:position w:val="0"/>
        <w:sz w:val="18"/>
        <w:szCs w:val="18"/>
        <w:u w:val="none"/>
      </w:rPr>
    </w:lvl>
    <w:lvl w:ilvl="8">
      <w:start w:val="1"/>
      <w:numFmt w:val="upperLetter"/>
      <w:lvlText w:val="%1."/>
      <w:lvlJc w:val="left"/>
      <w:rPr>
        <w:rFonts w:ascii="Trebuchet MS" w:hAnsi="Trebuchet MS" w:cs="Trebuchet MS"/>
        <w:b w:val="0"/>
        <w:bCs w:val="0"/>
        <w:i w:val="0"/>
        <w:iCs w:val="0"/>
        <w:smallCaps w:val="0"/>
        <w:strike w:val="0"/>
        <w:color w:val="000000"/>
        <w:spacing w:val="0"/>
        <w:w w:val="100"/>
        <w:position w:val="0"/>
        <w:sz w:val="18"/>
        <w:szCs w:val="18"/>
        <w:u w:val="none"/>
      </w:rPr>
    </w:lvl>
  </w:abstractNum>
  <w:abstractNum w:abstractNumId="4">
    <w:nsid w:val="0000019F"/>
    <w:multiLevelType w:val="multilevel"/>
    <w:tmpl w:val="0000019E"/>
    <w:lvl w:ilvl="0">
      <w:start w:val="16"/>
      <w:numFmt w:val="decimal"/>
      <w:lvlText w:val="%1-"/>
      <w:lvlJc w:val="left"/>
      <w:rPr>
        <w:rFonts w:ascii="Trebuchet MS" w:hAnsi="Trebuchet MS" w:cs="Trebuchet MS"/>
        <w:b w:val="0"/>
        <w:bCs w:val="0"/>
        <w:i w:val="0"/>
        <w:iCs w:val="0"/>
        <w:smallCaps w:val="0"/>
        <w:strike w:val="0"/>
        <w:color w:val="000000"/>
        <w:spacing w:val="0"/>
        <w:w w:val="100"/>
        <w:position w:val="0"/>
        <w:sz w:val="18"/>
        <w:szCs w:val="18"/>
        <w:u w:val="none"/>
      </w:rPr>
    </w:lvl>
    <w:lvl w:ilvl="1">
      <w:start w:val="16"/>
      <w:numFmt w:val="decimal"/>
      <w:lvlText w:val="%1-"/>
      <w:lvlJc w:val="left"/>
      <w:rPr>
        <w:rFonts w:ascii="Trebuchet MS" w:hAnsi="Trebuchet MS" w:cs="Trebuchet MS"/>
        <w:b w:val="0"/>
        <w:bCs w:val="0"/>
        <w:i w:val="0"/>
        <w:iCs w:val="0"/>
        <w:smallCaps w:val="0"/>
        <w:strike w:val="0"/>
        <w:color w:val="000000"/>
        <w:spacing w:val="0"/>
        <w:w w:val="100"/>
        <w:position w:val="0"/>
        <w:sz w:val="18"/>
        <w:szCs w:val="18"/>
        <w:u w:val="none"/>
      </w:rPr>
    </w:lvl>
    <w:lvl w:ilvl="2">
      <w:start w:val="16"/>
      <w:numFmt w:val="decimal"/>
      <w:lvlText w:val="%1-"/>
      <w:lvlJc w:val="left"/>
      <w:rPr>
        <w:rFonts w:ascii="Trebuchet MS" w:hAnsi="Trebuchet MS" w:cs="Trebuchet MS"/>
        <w:b w:val="0"/>
        <w:bCs w:val="0"/>
        <w:i w:val="0"/>
        <w:iCs w:val="0"/>
        <w:smallCaps w:val="0"/>
        <w:strike w:val="0"/>
        <w:color w:val="000000"/>
        <w:spacing w:val="0"/>
        <w:w w:val="100"/>
        <w:position w:val="0"/>
        <w:sz w:val="18"/>
        <w:szCs w:val="18"/>
        <w:u w:val="none"/>
      </w:rPr>
    </w:lvl>
    <w:lvl w:ilvl="3">
      <w:start w:val="16"/>
      <w:numFmt w:val="decimal"/>
      <w:lvlText w:val="%1-"/>
      <w:lvlJc w:val="left"/>
      <w:rPr>
        <w:rFonts w:ascii="Trebuchet MS" w:hAnsi="Trebuchet MS" w:cs="Trebuchet MS"/>
        <w:b w:val="0"/>
        <w:bCs w:val="0"/>
        <w:i w:val="0"/>
        <w:iCs w:val="0"/>
        <w:smallCaps w:val="0"/>
        <w:strike w:val="0"/>
        <w:color w:val="000000"/>
        <w:spacing w:val="0"/>
        <w:w w:val="100"/>
        <w:position w:val="0"/>
        <w:sz w:val="18"/>
        <w:szCs w:val="18"/>
        <w:u w:val="none"/>
      </w:rPr>
    </w:lvl>
    <w:lvl w:ilvl="4">
      <w:start w:val="16"/>
      <w:numFmt w:val="decimal"/>
      <w:lvlText w:val="%1-"/>
      <w:lvlJc w:val="left"/>
      <w:rPr>
        <w:rFonts w:ascii="Trebuchet MS" w:hAnsi="Trebuchet MS" w:cs="Trebuchet MS"/>
        <w:b w:val="0"/>
        <w:bCs w:val="0"/>
        <w:i w:val="0"/>
        <w:iCs w:val="0"/>
        <w:smallCaps w:val="0"/>
        <w:strike w:val="0"/>
        <w:color w:val="000000"/>
        <w:spacing w:val="0"/>
        <w:w w:val="100"/>
        <w:position w:val="0"/>
        <w:sz w:val="18"/>
        <w:szCs w:val="18"/>
        <w:u w:val="none"/>
      </w:rPr>
    </w:lvl>
    <w:lvl w:ilvl="5">
      <w:start w:val="16"/>
      <w:numFmt w:val="decimal"/>
      <w:lvlText w:val="%1-"/>
      <w:lvlJc w:val="left"/>
      <w:rPr>
        <w:rFonts w:ascii="Trebuchet MS" w:hAnsi="Trebuchet MS" w:cs="Trebuchet MS"/>
        <w:b w:val="0"/>
        <w:bCs w:val="0"/>
        <w:i w:val="0"/>
        <w:iCs w:val="0"/>
        <w:smallCaps w:val="0"/>
        <w:strike w:val="0"/>
        <w:color w:val="000000"/>
        <w:spacing w:val="0"/>
        <w:w w:val="100"/>
        <w:position w:val="0"/>
        <w:sz w:val="18"/>
        <w:szCs w:val="18"/>
        <w:u w:val="none"/>
      </w:rPr>
    </w:lvl>
    <w:lvl w:ilvl="6">
      <w:start w:val="16"/>
      <w:numFmt w:val="decimal"/>
      <w:lvlText w:val="%1-"/>
      <w:lvlJc w:val="left"/>
      <w:rPr>
        <w:rFonts w:ascii="Trebuchet MS" w:hAnsi="Trebuchet MS" w:cs="Trebuchet MS"/>
        <w:b w:val="0"/>
        <w:bCs w:val="0"/>
        <w:i w:val="0"/>
        <w:iCs w:val="0"/>
        <w:smallCaps w:val="0"/>
        <w:strike w:val="0"/>
        <w:color w:val="000000"/>
        <w:spacing w:val="0"/>
        <w:w w:val="100"/>
        <w:position w:val="0"/>
        <w:sz w:val="18"/>
        <w:szCs w:val="18"/>
        <w:u w:val="none"/>
      </w:rPr>
    </w:lvl>
    <w:lvl w:ilvl="7">
      <w:start w:val="16"/>
      <w:numFmt w:val="decimal"/>
      <w:lvlText w:val="%1-"/>
      <w:lvlJc w:val="left"/>
      <w:rPr>
        <w:rFonts w:ascii="Trebuchet MS" w:hAnsi="Trebuchet MS" w:cs="Trebuchet MS"/>
        <w:b w:val="0"/>
        <w:bCs w:val="0"/>
        <w:i w:val="0"/>
        <w:iCs w:val="0"/>
        <w:smallCaps w:val="0"/>
        <w:strike w:val="0"/>
        <w:color w:val="000000"/>
        <w:spacing w:val="0"/>
        <w:w w:val="100"/>
        <w:position w:val="0"/>
        <w:sz w:val="18"/>
        <w:szCs w:val="18"/>
        <w:u w:val="none"/>
      </w:rPr>
    </w:lvl>
    <w:lvl w:ilvl="8">
      <w:start w:val="16"/>
      <w:numFmt w:val="decimal"/>
      <w:lvlText w:val="%1-"/>
      <w:lvlJc w:val="left"/>
      <w:rPr>
        <w:rFonts w:ascii="Trebuchet MS" w:hAnsi="Trebuchet MS" w:cs="Trebuchet MS"/>
        <w:b w:val="0"/>
        <w:bCs w:val="0"/>
        <w:i w:val="0"/>
        <w:iCs w:val="0"/>
        <w:smallCaps w:val="0"/>
        <w:strike w:val="0"/>
        <w:color w:val="000000"/>
        <w:spacing w:val="0"/>
        <w:w w:val="100"/>
        <w:position w:val="0"/>
        <w:sz w:val="18"/>
        <w:szCs w:val="18"/>
        <w:u w:val="none"/>
      </w:rPr>
    </w:lvl>
  </w:abstractNum>
  <w:abstractNum w:abstractNumId="5">
    <w:nsid w:val="000001A1"/>
    <w:multiLevelType w:val="multilevel"/>
    <w:tmpl w:val="000001A0"/>
    <w:lvl w:ilvl="0">
      <w:start w:val="20"/>
      <w:numFmt w:val="decimal"/>
      <w:lvlText w:val="%1-"/>
      <w:lvlJc w:val="left"/>
      <w:rPr>
        <w:rFonts w:ascii="Trebuchet MS" w:hAnsi="Trebuchet MS" w:cs="Trebuchet MS"/>
        <w:b w:val="0"/>
        <w:bCs w:val="0"/>
        <w:i w:val="0"/>
        <w:iCs w:val="0"/>
        <w:smallCaps w:val="0"/>
        <w:strike w:val="0"/>
        <w:color w:val="000000"/>
        <w:spacing w:val="0"/>
        <w:w w:val="100"/>
        <w:position w:val="0"/>
        <w:sz w:val="18"/>
        <w:szCs w:val="18"/>
        <w:u w:val="none"/>
      </w:rPr>
    </w:lvl>
    <w:lvl w:ilvl="1">
      <w:start w:val="20"/>
      <w:numFmt w:val="decimal"/>
      <w:lvlText w:val="%1-"/>
      <w:lvlJc w:val="left"/>
      <w:rPr>
        <w:rFonts w:ascii="Trebuchet MS" w:hAnsi="Trebuchet MS" w:cs="Trebuchet MS"/>
        <w:b w:val="0"/>
        <w:bCs w:val="0"/>
        <w:i w:val="0"/>
        <w:iCs w:val="0"/>
        <w:smallCaps w:val="0"/>
        <w:strike w:val="0"/>
        <w:color w:val="000000"/>
        <w:spacing w:val="0"/>
        <w:w w:val="100"/>
        <w:position w:val="0"/>
        <w:sz w:val="18"/>
        <w:szCs w:val="18"/>
        <w:u w:val="none"/>
      </w:rPr>
    </w:lvl>
    <w:lvl w:ilvl="2">
      <w:start w:val="20"/>
      <w:numFmt w:val="decimal"/>
      <w:lvlText w:val="%1-"/>
      <w:lvlJc w:val="left"/>
      <w:rPr>
        <w:rFonts w:ascii="Trebuchet MS" w:hAnsi="Trebuchet MS" w:cs="Trebuchet MS"/>
        <w:b w:val="0"/>
        <w:bCs w:val="0"/>
        <w:i w:val="0"/>
        <w:iCs w:val="0"/>
        <w:smallCaps w:val="0"/>
        <w:strike w:val="0"/>
        <w:color w:val="000000"/>
        <w:spacing w:val="0"/>
        <w:w w:val="100"/>
        <w:position w:val="0"/>
        <w:sz w:val="18"/>
        <w:szCs w:val="18"/>
        <w:u w:val="none"/>
      </w:rPr>
    </w:lvl>
    <w:lvl w:ilvl="3">
      <w:start w:val="20"/>
      <w:numFmt w:val="decimal"/>
      <w:lvlText w:val="%1-"/>
      <w:lvlJc w:val="left"/>
      <w:rPr>
        <w:rFonts w:ascii="Trebuchet MS" w:hAnsi="Trebuchet MS" w:cs="Trebuchet MS"/>
        <w:b w:val="0"/>
        <w:bCs w:val="0"/>
        <w:i w:val="0"/>
        <w:iCs w:val="0"/>
        <w:smallCaps w:val="0"/>
        <w:strike w:val="0"/>
        <w:color w:val="000000"/>
        <w:spacing w:val="0"/>
        <w:w w:val="100"/>
        <w:position w:val="0"/>
        <w:sz w:val="18"/>
        <w:szCs w:val="18"/>
        <w:u w:val="none"/>
      </w:rPr>
    </w:lvl>
    <w:lvl w:ilvl="4">
      <w:start w:val="20"/>
      <w:numFmt w:val="decimal"/>
      <w:lvlText w:val="%1-"/>
      <w:lvlJc w:val="left"/>
      <w:rPr>
        <w:rFonts w:ascii="Trebuchet MS" w:hAnsi="Trebuchet MS" w:cs="Trebuchet MS"/>
        <w:b w:val="0"/>
        <w:bCs w:val="0"/>
        <w:i w:val="0"/>
        <w:iCs w:val="0"/>
        <w:smallCaps w:val="0"/>
        <w:strike w:val="0"/>
        <w:color w:val="000000"/>
        <w:spacing w:val="0"/>
        <w:w w:val="100"/>
        <w:position w:val="0"/>
        <w:sz w:val="18"/>
        <w:szCs w:val="18"/>
        <w:u w:val="none"/>
      </w:rPr>
    </w:lvl>
    <w:lvl w:ilvl="5">
      <w:start w:val="20"/>
      <w:numFmt w:val="decimal"/>
      <w:lvlText w:val="%1-"/>
      <w:lvlJc w:val="left"/>
      <w:rPr>
        <w:rFonts w:ascii="Trebuchet MS" w:hAnsi="Trebuchet MS" w:cs="Trebuchet MS"/>
        <w:b w:val="0"/>
        <w:bCs w:val="0"/>
        <w:i w:val="0"/>
        <w:iCs w:val="0"/>
        <w:smallCaps w:val="0"/>
        <w:strike w:val="0"/>
        <w:color w:val="000000"/>
        <w:spacing w:val="0"/>
        <w:w w:val="100"/>
        <w:position w:val="0"/>
        <w:sz w:val="18"/>
        <w:szCs w:val="18"/>
        <w:u w:val="none"/>
      </w:rPr>
    </w:lvl>
    <w:lvl w:ilvl="6">
      <w:start w:val="20"/>
      <w:numFmt w:val="decimal"/>
      <w:lvlText w:val="%1-"/>
      <w:lvlJc w:val="left"/>
      <w:rPr>
        <w:rFonts w:ascii="Trebuchet MS" w:hAnsi="Trebuchet MS" w:cs="Trebuchet MS"/>
        <w:b w:val="0"/>
        <w:bCs w:val="0"/>
        <w:i w:val="0"/>
        <w:iCs w:val="0"/>
        <w:smallCaps w:val="0"/>
        <w:strike w:val="0"/>
        <w:color w:val="000000"/>
        <w:spacing w:val="0"/>
        <w:w w:val="100"/>
        <w:position w:val="0"/>
        <w:sz w:val="18"/>
        <w:szCs w:val="18"/>
        <w:u w:val="none"/>
      </w:rPr>
    </w:lvl>
    <w:lvl w:ilvl="7">
      <w:start w:val="20"/>
      <w:numFmt w:val="decimal"/>
      <w:lvlText w:val="%1-"/>
      <w:lvlJc w:val="left"/>
      <w:rPr>
        <w:rFonts w:ascii="Trebuchet MS" w:hAnsi="Trebuchet MS" w:cs="Trebuchet MS"/>
        <w:b w:val="0"/>
        <w:bCs w:val="0"/>
        <w:i w:val="0"/>
        <w:iCs w:val="0"/>
        <w:smallCaps w:val="0"/>
        <w:strike w:val="0"/>
        <w:color w:val="000000"/>
        <w:spacing w:val="0"/>
        <w:w w:val="100"/>
        <w:position w:val="0"/>
        <w:sz w:val="18"/>
        <w:szCs w:val="18"/>
        <w:u w:val="none"/>
      </w:rPr>
    </w:lvl>
    <w:lvl w:ilvl="8">
      <w:start w:val="20"/>
      <w:numFmt w:val="decimal"/>
      <w:lvlText w:val="%1-"/>
      <w:lvlJc w:val="left"/>
      <w:rPr>
        <w:rFonts w:ascii="Trebuchet MS" w:hAnsi="Trebuchet MS" w:cs="Trebuchet MS"/>
        <w:b w:val="0"/>
        <w:bCs w:val="0"/>
        <w:i w:val="0"/>
        <w:iCs w:val="0"/>
        <w:smallCaps w:val="0"/>
        <w:strike w:val="0"/>
        <w:color w:val="000000"/>
        <w:spacing w:val="0"/>
        <w:w w:val="100"/>
        <w:position w:val="0"/>
        <w:sz w:val="18"/>
        <w:szCs w:val="18"/>
        <w:u w:val="none"/>
      </w:rPr>
    </w:lvl>
  </w:abstractNum>
  <w:abstractNum w:abstractNumId="6">
    <w:nsid w:val="001967CB"/>
    <w:multiLevelType w:val="hybridMultilevel"/>
    <w:tmpl w:val="2F38D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9D446E"/>
    <w:multiLevelType w:val="hybridMultilevel"/>
    <w:tmpl w:val="252A0CB8"/>
    <w:lvl w:ilvl="0" w:tplc="4620BB2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09E1386A"/>
    <w:multiLevelType w:val="hybridMultilevel"/>
    <w:tmpl w:val="DF22BC32"/>
    <w:lvl w:ilvl="0" w:tplc="EF2615B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051EBF"/>
    <w:multiLevelType w:val="multilevel"/>
    <w:tmpl w:val="087A6F3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5E53871"/>
    <w:multiLevelType w:val="hybridMultilevel"/>
    <w:tmpl w:val="97BC7046"/>
    <w:lvl w:ilvl="0" w:tplc="ACAE2DA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F60BE9"/>
    <w:multiLevelType w:val="hybridMultilevel"/>
    <w:tmpl w:val="76DA0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261166"/>
    <w:multiLevelType w:val="hybridMultilevel"/>
    <w:tmpl w:val="3932C230"/>
    <w:lvl w:ilvl="0" w:tplc="B48CD8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39529A"/>
    <w:multiLevelType w:val="hybridMultilevel"/>
    <w:tmpl w:val="251896B8"/>
    <w:lvl w:ilvl="0" w:tplc="4F40D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3C56C7"/>
    <w:multiLevelType w:val="hybridMultilevel"/>
    <w:tmpl w:val="D0C6B8BC"/>
    <w:lvl w:ilvl="0" w:tplc="721065A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A122E"/>
    <w:multiLevelType w:val="hybridMultilevel"/>
    <w:tmpl w:val="481478AC"/>
    <w:lvl w:ilvl="0" w:tplc="4DA63A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907DE3"/>
    <w:multiLevelType w:val="hybridMultilevel"/>
    <w:tmpl w:val="E7F42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80F02"/>
    <w:multiLevelType w:val="hybridMultilevel"/>
    <w:tmpl w:val="43F21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BC4375"/>
    <w:multiLevelType w:val="multilevel"/>
    <w:tmpl w:val="4378A7F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nsid w:val="3220249E"/>
    <w:multiLevelType w:val="hybridMultilevel"/>
    <w:tmpl w:val="C0EA6610"/>
    <w:lvl w:ilvl="0" w:tplc="A806793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FD58A0"/>
    <w:multiLevelType w:val="hybridMultilevel"/>
    <w:tmpl w:val="6CE04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CF0B91"/>
    <w:multiLevelType w:val="multilevel"/>
    <w:tmpl w:val="ED3CD210"/>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2">
    <w:nsid w:val="369F3154"/>
    <w:multiLevelType w:val="hybridMultilevel"/>
    <w:tmpl w:val="DF963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EA49F3"/>
    <w:multiLevelType w:val="hybridMultilevel"/>
    <w:tmpl w:val="0C78CAF4"/>
    <w:lvl w:ilvl="0" w:tplc="750A909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A450AE"/>
    <w:multiLevelType w:val="hybridMultilevel"/>
    <w:tmpl w:val="8C0895A4"/>
    <w:lvl w:ilvl="0" w:tplc="B1466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DA205B"/>
    <w:multiLevelType w:val="hybridMultilevel"/>
    <w:tmpl w:val="AB2AE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894548"/>
    <w:multiLevelType w:val="hybridMultilevel"/>
    <w:tmpl w:val="7DA8FD44"/>
    <w:lvl w:ilvl="0" w:tplc="A0EAE0A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BE4F34"/>
    <w:multiLevelType w:val="hybridMultilevel"/>
    <w:tmpl w:val="60200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5C1A9F"/>
    <w:multiLevelType w:val="hybridMultilevel"/>
    <w:tmpl w:val="7DBAE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13444B"/>
    <w:multiLevelType w:val="multilevel"/>
    <w:tmpl w:val="5A607CF0"/>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639340C4"/>
    <w:multiLevelType w:val="multilevel"/>
    <w:tmpl w:val="BEE4DBBC"/>
    <w:lvl w:ilvl="0">
      <w:start w:val="3"/>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66970DD5"/>
    <w:multiLevelType w:val="hybridMultilevel"/>
    <w:tmpl w:val="196E0CB4"/>
    <w:lvl w:ilvl="0" w:tplc="3C9E05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E05081"/>
    <w:multiLevelType w:val="hybridMultilevel"/>
    <w:tmpl w:val="22F2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7F4DC2"/>
    <w:multiLevelType w:val="hybridMultilevel"/>
    <w:tmpl w:val="429E3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DE40AD"/>
    <w:multiLevelType w:val="hybridMultilevel"/>
    <w:tmpl w:val="92F2B5A4"/>
    <w:lvl w:ilvl="0" w:tplc="B268B0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C0187E"/>
    <w:multiLevelType w:val="hybridMultilevel"/>
    <w:tmpl w:val="807A3452"/>
    <w:lvl w:ilvl="0" w:tplc="E2CC4C1E">
      <w:start w:val="1"/>
      <w:numFmt w:val="bullet"/>
      <w:lvlText w:val="&gt;"/>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CE680F"/>
    <w:multiLevelType w:val="hybridMultilevel"/>
    <w:tmpl w:val="D06E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27"/>
  </w:num>
  <w:num w:numId="4">
    <w:abstractNumId w:val="18"/>
  </w:num>
  <w:num w:numId="5">
    <w:abstractNumId w:val="30"/>
  </w:num>
  <w:num w:numId="6">
    <w:abstractNumId w:val="12"/>
  </w:num>
  <w:num w:numId="7">
    <w:abstractNumId w:val="1"/>
  </w:num>
  <w:num w:numId="8">
    <w:abstractNumId w:val="2"/>
  </w:num>
  <w:num w:numId="9">
    <w:abstractNumId w:val="3"/>
  </w:num>
  <w:num w:numId="10">
    <w:abstractNumId w:val="25"/>
  </w:num>
  <w:num w:numId="11">
    <w:abstractNumId w:val="33"/>
  </w:num>
  <w:num w:numId="12">
    <w:abstractNumId w:val="24"/>
  </w:num>
  <w:num w:numId="13">
    <w:abstractNumId w:val="16"/>
  </w:num>
  <w:num w:numId="14">
    <w:abstractNumId w:val="20"/>
  </w:num>
  <w:num w:numId="15">
    <w:abstractNumId w:val="13"/>
  </w:num>
  <w:num w:numId="16">
    <w:abstractNumId w:val="14"/>
  </w:num>
  <w:num w:numId="17">
    <w:abstractNumId w:val="15"/>
  </w:num>
  <w:num w:numId="18">
    <w:abstractNumId w:val="21"/>
  </w:num>
  <w:num w:numId="19">
    <w:abstractNumId w:val="9"/>
  </w:num>
  <w:num w:numId="20">
    <w:abstractNumId w:val="7"/>
  </w:num>
  <w:num w:numId="21">
    <w:abstractNumId w:val="34"/>
  </w:num>
  <w:num w:numId="22">
    <w:abstractNumId w:val="17"/>
  </w:num>
  <w:num w:numId="23">
    <w:abstractNumId w:val="4"/>
  </w:num>
  <w:num w:numId="24">
    <w:abstractNumId w:val="10"/>
  </w:num>
  <w:num w:numId="25">
    <w:abstractNumId w:val="8"/>
  </w:num>
  <w:num w:numId="26">
    <w:abstractNumId w:val="19"/>
  </w:num>
  <w:num w:numId="27">
    <w:abstractNumId w:val="23"/>
  </w:num>
  <w:num w:numId="28">
    <w:abstractNumId w:val="5"/>
  </w:num>
  <w:num w:numId="29">
    <w:abstractNumId w:val="6"/>
  </w:num>
  <w:num w:numId="30">
    <w:abstractNumId w:val="32"/>
  </w:num>
  <w:num w:numId="31">
    <w:abstractNumId w:val="22"/>
  </w:num>
  <w:num w:numId="32">
    <w:abstractNumId w:val="26"/>
  </w:num>
  <w:num w:numId="33">
    <w:abstractNumId w:val="28"/>
  </w:num>
  <w:num w:numId="34">
    <w:abstractNumId w:val="31"/>
  </w:num>
  <w:num w:numId="35">
    <w:abstractNumId w:val="11"/>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20"/>
    <w:rsid w:val="00014CC3"/>
    <w:rsid w:val="00030DA5"/>
    <w:rsid w:val="00056CC3"/>
    <w:rsid w:val="00070ECE"/>
    <w:rsid w:val="00071103"/>
    <w:rsid w:val="0007730D"/>
    <w:rsid w:val="000934CB"/>
    <w:rsid w:val="000A0676"/>
    <w:rsid w:val="000B57B6"/>
    <w:rsid w:val="000C754D"/>
    <w:rsid w:val="000D5DED"/>
    <w:rsid w:val="000E0B9B"/>
    <w:rsid w:val="000E70AA"/>
    <w:rsid w:val="000E7FD4"/>
    <w:rsid w:val="000F608B"/>
    <w:rsid w:val="00116840"/>
    <w:rsid w:val="00134CDF"/>
    <w:rsid w:val="001429E8"/>
    <w:rsid w:val="00145889"/>
    <w:rsid w:val="001774F0"/>
    <w:rsid w:val="00197A20"/>
    <w:rsid w:val="00197FF2"/>
    <w:rsid w:val="001A4A6E"/>
    <w:rsid w:val="001A5A49"/>
    <w:rsid w:val="001B5E53"/>
    <w:rsid w:val="001D56EE"/>
    <w:rsid w:val="001E0AC0"/>
    <w:rsid w:val="001E464C"/>
    <w:rsid w:val="002016A9"/>
    <w:rsid w:val="002432A3"/>
    <w:rsid w:val="00265E0C"/>
    <w:rsid w:val="00274193"/>
    <w:rsid w:val="00283C7A"/>
    <w:rsid w:val="00292AF0"/>
    <w:rsid w:val="00297403"/>
    <w:rsid w:val="002A0523"/>
    <w:rsid w:val="002A7739"/>
    <w:rsid w:val="002B6EFB"/>
    <w:rsid w:val="002C01C2"/>
    <w:rsid w:val="002C6DA3"/>
    <w:rsid w:val="002D6BEC"/>
    <w:rsid w:val="002E32A7"/>
    <w:rsid w:val="002F2DBE"/>
    <w:rsid w:val="002F4AD3"/>
    <w:rsid w:val="003049AB"/>
    <w:rsid w:val="00305618"/>
    <w:rsid w:val="00315B58"/>
    <w:rsid w:val="0031763A"/>
    <w:rsid w:val="003606D5"/>
    <w:rsid w:val="00362D93"/>
    <w:rsid w:val="00385333"/>
    <w:rsid w:val="003A363D"/>
    <w:rsid w:val="003A3DF1"/>
    <w:rsid w:val="003E28E0"/>
    <w:rsid w:val="003E64D2"/>
    <w:rsid w:val="003F4759"/>
    <w:rsid w:val="004070DE"/>
    <w:rsid w:val="004078FB"/>
    <w:rsid w:val="004121C1"/>
    <w:rsid w:val="00453196"/>
    <w:rsid w:val="004661A7"/>
    <w:rsid w:val="00471B0B"/>
    <w:rsid w:val="00472E23"/>
    <w:rsid w:val="00485637"/>
    <w:rsid w:val="004B091D"/>
    <w:rsid w:val="004C7182"/>
    <w:rsid w:val="004D44D5"/>
    <w:rsid w:val="004E6FF2"/>
    <w:rsid w:val="005047FA"/>
    <w:rsid w:val="00507F7B"/>
    <w:rsid w:val="005123ED"/>
    <w:rsid w:val="00522A58"/>
    <w:rsid w:val="00533AC3"/>
    <w:rsid w:val="00534029"/>
    <w:rsid w:val="005416B1"/>
    <w:rsid w:val="005540CF"/>
    <w:rsid w:val="00557C31"/>
    <w:rsid w:val="00560094"/>
    <w:rsid w:val="00573C4E"/>
    <w:rsid w:val="0059476E"/>
    <w:rsid w:val="005A40A0"/>
    <w:rsid w:val="005A66EE"/>
    <w:rsid w:val="005F02B7"/>
    <w:rsid w:val="005F7B8E"/>
    <w:rsid w:val="00621470"/>
    <w:rsid w:val="00665E75"/>
    <w:rsid w:val="00675560"/>
    <w:rsid w:val="00693F49"/>
    <w:rsid w:val="00694E8B"/>
    <w:rsid w:val="006B7092"/>
    <w:rsid w:val="006D73F8"/>
    <w:rsid w:val="006F6044"/>
    <w:rsid w:val="007413BA"/>
    <w:rsid w:val="00741801"/>
    <w:rsid w:val="00745A27"/>
    <w:rsid w:val="00746956"/>
    <w:rsid w:val="0075605E"/>
    <w:rsid w:val="00773F5A"/>
    <w:rsid w:val="007858A7"/>
    <w:rsid w:val="007978E2"/>
    <w:rsid w:val="007D16D4"/>
    <w:rsid w:val="007F2E72"/>
    <w:rsid w:val="008025A0"/>
    <w:rsid w:val="00813FA0"/>
    <w:rsid w:val="0081414C"/>
    <w:rsid w:val="00826257"/>
    <w:rsid w:val="00830857"/>
    <w:rsid w:val="00844D77"/>
    <w:rsid w:val="00844E8D"/>
    <w:rsid w:val="008711D3"/>
    <w:rsid w:val="00874731"/>
    <w:rsid w:val="00893CB5"/>
    <w:rsid w:val="008950F7"/>
    <w:rsid w:val="008C0126"/>
    <w:rsid w:val="008E2720"/>
    <w:rsid w:val="008E513F"/>
    <w:rsid w:val="008F1261"/>
    <w:rsid w:val="0091265A"/>
    <w:rsid w:val="00915EA2"/>
    <w:rsid w:val="00926E21"/>
    <w:rsid w:val="00930E6A"/>
    <w:rsid w:val="00936A0B"/>
    <w:rsid w:val="009616FF"/>
    <w:rsid w:val="009651F4"/>
    <w:rsid w:val="009856C8"/>
    <w:rsid w:val="009F72A8"/>
    <w:rsid w:val="00A02967"/>
    <w:rsid w:val="00A079FD"/>
    <w:rsid w:val="00A1260C"/>
    <w:rsid w:val="00A13CCE"/>
    <w:rsid w:val="00A32E27"/>
    <w:rsid w:val="00A56368"/>
    <w:rsid w:val="00A60F23"/>
    <w:rsid w:val="00A70354"/>
    <w:rsid w:val="00A73F9E"/>
    <w:rsid w:val="00A87FF9"/>
    <w:rsid w:val="00A944EB"/>
    <w:rsid w:val="00AB47BE"/>
    <w:rsid w:val="00AC4DFA"/>
    <w:rsid w:val="00AD36F8"/>
    <w:rsid w:val="00AF0738"/>
    <w:rsid w:val="00AF1906"/>
    <w:rsid w:val="00B07812"/>
    <w:rsid w:val="00B15701"/>
    <w:rsid w:val="00B210AF"/>
    <w:rsid w:val="00B815D3"/>
    <w:rsid w:val="00BC0923"/>
    <w:rsid w:val="00BC323E"/>
    <w:rsid w:val="00BD08C5"/>
    <w:rsid w:val="00BD3AE9"/>
    <w:rsid w:val="00BD5023"/>
    <w:rsid w:val="00BE34A1"/>
    <w:rsid w:val="00BF3CB5"/>
    <w:rsid w:val="00BF6650"/>
    <w:rsid w:val="00BF6F61"/>
    <w:rsid w:val="00C00BC4"/>
    <w:rsid w:val="00C04118"/>
    <w:rsid w:val="00C06363"/>
    <w:rsid w:val="00C106BF"/>
    <w:rsid w:val="00C25847"/>
    <w:rsid w:val="00C26900"/>
    <w:rsid w:val="00C578E0"/>
    <w:rsid w:val="00C66D95"/>
    <w:rsid w:val="00C76109"/>
    <w:rsid w:val="00C76D2C"/>
    <w:rsid w:val="00C9124E"/>
    <w:rsid w:val="00CE67FF"/>
    <w:rsid w:val="00D037E1"/>
    <w:rsid w:val="00D03AC6"/>
    <w:rsid w:val="00D0711A"/>
    <w:rsid w:val="00D122A5"/>
    <w:rsid w:val="00D17CA6"/>
    <w:rsid w:val="00D2436D"/>
    <w:rsid w:val="00DA31EE"/>
    <w:rsid w:val="00DC5AAF"/>
    <w:rsid w:val="00DD1AE5"/>
    <w:rsid w:val="00DE0443"/>
    <w:rsid w:val="00DE4A96"/>
    <w:rsid w:val="00DF7B6F"/>
    <w:rsid w:val="00E000CC"/>
    <w:rsid w:val="00E035EC"/>
    <w:rsid w:val="00E05B34"/>
    <w:rsid w:val="00E05EA5"/>
    <w:rsid w:val="00E32100"/>
    <w:rsid w:val="00E32EF8"/>
    <w:rsid w:val="00E36DE7"/>
    <w:rsid w:val="00E53972"/>
    <w:rsid w:val="00EC1946"/>
    <w:rsid w:val="00ED347D"/>
    <w:rsid w:val="00EF43F7"/>
    <w:rsid w:val="00EF6F4D"/>
    <w:rsid w:val="00F10A03"/>
    <w:rsid w:val="00F220BC"/>
    <w:rsid w:val="00F32CB3"/>
    <w:rsid w:val="00F34496"/>
    <w:rsid w:val="00F366E2"/>
    <w:rsid w:val="00F52EB3"/>
    <w:rsid w:val="00F76A05"/>
    <w:rsid w:val="00F80B17"/>
    <w:rsid w:val="00F86AAC"/>
    <w:rsid w:val="00F86B2B"/>
    <w:rsid w:val="00FA1C40"/>
    <w:rsid w:val="00FB3F45"/>
    <w:rsid w:val="00FC1550"/>
    <w:rsid w:val="00FC22E2"/>
    <w:rsid w:val="00FD4A8D"/>
    <w:rsid w:val="00FD78F6"/>
    <w:rsid w:val="00FE0DA9"/>
    <w:rsid w:val="00FF2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09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B09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B09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1AE5"/>
    <w:pPr>
      <w:ind w:left="720"/>
      <w:contextualSpacing/>
    </w:pPr>
  </w:style>
  <w:style w:type="character" w:customStyle="1" w:styleId="Bodytext8">
    <w:name w:val="Body text (8)_"/>
    <w:basedOn w:val="DefaultParagraphFont"/>
    <w:link w:val="Bodytext81"/>
    <w:uiPriority w:val="99"/>
    <w:rsid w:val="00056CC3"/>
    <w:rPr>
      <w:rFonts w:ascii="Trebuchet MS" w:hAnsi="Trebuchet MS" w:cs="Trebuchet MS"/>
      <w:sz w:val="18"/>
      <w:szCs w:val="18"/>
      <w:shd w:val="clear" w:color="auto" w:fill="FFFFFF"/>
    </w:rPr>
  </w:style>
  <w:style w:type="character" w:customStyle="1" w:styleId="Bodytext8Exact">
    <w:name w:val="Body text (8) Exact"/>
    <w:basedOn w:val="DefaultParagraphFont"/>
    <w:uiPriority w:val="99"/>
    <w:rsid w:val="00056CC3"/>
    <w:rPr>
      <w:rFonts w:ascii="Trebuchet MS" w:hAnsi="Trebuchet MS" w:cs="Trebuchet MS"/>
      <w:sz w:val="18"/>
      <w:szCs w:val="18"/>
      <w:u w:val="none"/>
    </w:rPr>
  </w:style>
  <w:style w:type="paragraph" w:customStyle="1" w:styleId="Bodytext81">
    <w:name w:val="Body text (8)1"/>
    <w:basedOn w:val="Normal"/>
    <w:link w:val="Bodytext8"/>
    <w:uiPriority w:val="99"/>
    <w:rsid w:val="00056CC3"/>
    <w:pPr>
      <w:widowControl w:val="0"/>
      <w:shd w:val="clear" w:color="auto" w:fill="FFFFFF"/>
      <w:spacing w:before="60" w:after="0" w:line="216" w:lineRule="exact"/>
      <w:ind w:hanging="440"/>
    </w:pPr>
    <w:rPr>
      <w:rFonts w:ascii="Trebuchet MS" w:hAnsi="Trebuchet MS" w:cs="Trebuchet MS"/>
      <w:sz w:val="18"/>
      <w:szCs w:val="18"/>
    </w:rPr>
  </w:style>
  <w:style w:type="character" w:customStyle="1" w:styleId="Bodytext49">
    <w:name w:val="Body text (49)_"/>
    <w:basedOn w:val="DefaultParagraphFont"/>
    <w:link w:val="Bodytext490"/>
    <w:uiPriority w:val="99"/>
    <w:locked/>
    <w:rsid w:val="00362D93"/>
    <w:rPr>
      <w:rFonts w:ascii="Times New Roman" w:hAnsi="Times New Roman" w:cs="Times New Roman"/>
      <w:b/>
      <w:bCs/>
      <w:sz w:val="20"/>
      <w:szCs w:val="20"/>
      <w:shd w:val="clear" w:color="auto" w:fill="FFFFFF"/>
    </w:rPr>
  </w:style>
  <w:style w:type="character" w:customStyle="1" w:styleId="Bodytext49TrebuchetMS9">
    <w:name w:val="Body text (49) + Trebuchet MS9"/>
    <w:aliases w:val="9 pt3,Not Bold15"/>
    <w:basedOn w:val="Bodytext49"/>
    <w:uiPriority w:val="99"/>
    <w:rsid w:val="00362D93"/>
    <w:rPr>
      <w:rFonts w:ascii="Trebuchet MS" w:hAnsi="Trebuchet MS" w:cs="Trebuchet MS"/>
      <w:b w:val="0"/>
      <w:bCs w:val="0"/>
      <w:sz w:val="18"/>
      <w:szCs w:val="18"/>
      <w:shd w:val="clear" w:color="auto" w:fill="FFFFFF"/>
    </w:rPr>
  </w:style>
  <w:style w:type="character" w:customStyle="1" w:styleId="Bodytext49CordiaUPC">
    <w:name w:val="Body text (49) + CordiaUPC"/>
    <w:aliases w:val="13 pt1,Spacing -1 pt3"/>
    <w:basedOn w:val="Bodytext49"/>
    <w:uiPriority w:val="99"/>
    <w:rsid w:val="00362D93"/>
    <w:rPr>
      <w:rFonts w:ascii="CordiaUPC" w:hAnsi="CordiaUPC" w:cs="CordiaUPC"/>
      <w:b/>
      <w:bCs/>
      <w:spacing w:val="-20"/>
      <w:sz w:val="26"/>
      <w:szCs w:val="26"/>
      <w:shd w:val="clear" w:color="auto" w:fill="FFFFFF"/>
    </w:rPr>
  </w:style>
  <w:style w:type="character" w:customStyle="1" w:styleId="Bodytext49TrebuchetMS8">
    <w:name w:val="Body text (49) + Trebuchet MS8"/>
    <w:aliases w:val="12 pt,Not Bold14"/>
    <w:basedOn w:val="Bodytext49"/>
    <w:uiPriority w:val="99"/>
    <w:rsid w:val="00362D93"/>
    <w:rPr>
      <w:rFonts w:ascii="Trebuchet MS" w:hAnsi="Trebuchet MS" w:cs="Trebuchet MS"/>
      <w:b w:val="0"/>
      <w:bCs w:val="0"/>
      <w:sz w:val="24"/>
      <w:szCs w:val="24"/>
      <w:shd w:val="clear" w:color="auto" w:fill="FFFFFF"/>
    </w:rPr>
  </w:style>
  <w:style w:type="paragraph" w:customStyle="1" w:styleId="Bodytext490">
    <w:name w:val="Body text (49)"/>
    <w:basedOn w:val="Normal"/>
    <w:link w:val="Bodytext49"/>
    <w:uiPriority w:val="99"/>
    <w:rsid w:val="00362D93"/>
    <w:pPr>
      <w:widowControl w:val="0"/>
      <w:shd w:val="clear" w:color="auto" w:fill="FFFFFF"/>
      <w:spacing w:after="0" w:line="221" w:lineRule="exact"/>
      <w:ind w:hanging="140"/>
    </w:pPr>
    <w:rPr>
      <w:rFonts w:ascii="Times New Roman" w:hAnsi="Times New Roman" w:cs="Times New Roman"/>
      <w:b/>
      <w:bCs/>
      <w:sz w:val="20"/>
      <w:szCs w:val="20"/>
    </w:rPr>
  </w:style>
  <w:style w:type="character" w:styleId="PlaceholderText">
    <w:name w:val="Placeholder Text"/>
    <w:basedOn w:val="DefaultParagraphFont"/>
    <w:uiPriority w:val="99"/>
    <w:semiHidden/>
    <w:rsid w:val="0091265A"/>
    <w:rPr>
      <w:color w:val="808080"/>
    </w:rPr>
  </w:style>
  <w:style w:type="character" w:customStyle="1" w:styleId="Heading1Char">
    <w:name w:val="Heading 1 Char"/>
    <w:basedOn w:val="DefaultParagraphFont"/>
    <w:link w:val="Heading1"/>
    <w:uiPriority w:val="9"/>
    <w:rsid w:val="004B091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B09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B091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1A4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A6E"/>
    <w:rPr>
      <w:rFonts w:ascii="Tahoma" w:hAnsi="Tahoma" w:cs="Tahoma"/>
      <w:sz w:val="16"/>
      <w:szCs w:val="16"/>
    </w:rPr>
  </w:style>
  <w:style w:type="paragraph" w:styleId="TOCHeading">
    <w:name w:val="TOC Heading"/>
    <w:basedOn w:val="Heading1"/>
    <w:next w:val="Normal"/>
    <w:uiPriority w:val="39"/>
    <w:semiHidden/>
    <w:unhideWhenUsed/>
    <w:qFormat/>
    <w:rsid w:val="0007730D"/>
    <w:pPr>
      <w:spacing w:before="480"/>
      <w:outlineLvl w:val="9"/>
    </w:pPr>
    <w:rPr>
      <w:b/>
      <w:bCs/>
      <w:sz w:val="28"/>
      <w:szCs w:val="28"/>
      <w:lang w:eastAsia="ja-JP"/>
    </w:rPr>
  </w:style>
  <w:style w:type="paragraph" w:styleId="TOC1">
    <w:name w:val="toc 1"/>
    <w:basedOn w:val="Normal"/>
    <w:next w:val="Normal"/>
    <w:autoRedefine/>
    <w:uiPriority w:val="39"/>
    <w:unhideWhenUsed/>
    <w:rsid w:val="0007730D"/>
    <w:pPr>
      <w:spacing w:after="100"/>
    </w:pPr>
  </w:style>
  <w:style w:type="paragraph" w:styleId="TOC2">
    <w:name w:val="toc 2"/>
    <w:basedOn w:val="Normal"/>
    <w:next w:val="Normal"/>
    <w:autoRedefine/>
    <w:uiPriority w:val="39"/>
    <w:unhideWhenUsed/>
    <w:rsid w:val="0007730D"/>
    <w:pPr>
      <w:spacing w:after="100"/>
      <w:ind w:left="220"/>
    </w:pPr>
  </w:style>
  <w:style w:type="paragraph" w:styleId="TOC3">
    <w:name w:val="toc 3"/>
    <w:basedOn w:val="Normal"/>
    <w:next w:val="Normal"/>
    <w:autoRedefine/>
    <w:uiPriority w:val="39"/>
    <w:unhideWhenUsed/>
    <w:rsid w:val="0007730D"/>
    <w:pPr>
      <w:spacing w:after="100"/>
      <w:ind w:left="440"/>
    </w:pPr>
  </w:style>
  <w:style w:type="character" w:styleId="Hyperlink">
    <w:name w:val="Hyperlink"/>
    <w:basedOn w:val="DefaultParagraphFont"/>
    <w:uiPriority w:val="99"/>
    <w:unhideWhenUsed/>
    <w:rsid w:val="000773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09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B09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B09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1AE5"/>
    <w:pPr>
      <w:ind w:left="720"/>
      <w:contextualSpacing/>
    </w:pPr>
  </w:style>
  <w:style w:type="character" w:customStyle="1" w:styleId="Bodytext8">
    <w:name w:val="Body text (8)_"/>
    <w:basedOn w:val="DefaultParagraphFont"/>
    <w:link w:val="Bodytext81"/>
    <w:uiPriority w:val="99"/>
    <w:rsid w:val="00056CC3"/>
    <w:rPr>
      <w:rFonts w:ascii="Trebuchet MS" w:hAnsi="Trebuchet MS" w:cs="Trebuchet MS"/>
      <w:sz w:val="18"/>
      <w:szCs w:val="18"/>
      <w:shd w:val="clear" w:color="auto" w:fill="FFFFFF"/>
    </w:rPr>
  </w:style>
  <w:style w:type="character" w:customStyle="1" w:styleId="Bodytext8Exact">
    <w:name w:val="Body text (8) Exact"/>
    <w:basedOn w:val="DefaultParagraphFont"/>
    <w:uiPriority w:val="99"/>
    <w:rsid w:val="00056CC3"/>
    <w:rPr>
      <w:rFonts w:ascii="Trebuchet MS" w:hAnsi="Trebuchet MS" w:cs="Trebuchet MS"/>
      <w:sz w:val="18"/>
      <w:szCs w:val="18"/>
      <w:u w:val="none"/>
    </w:rPr>
  </w:style>
  <w:style w:type="paragraph" w:customStyle="1" w:styleId="Bodytext81">
    <w:name w:val="Body text (8)1"/>
    <w:basedOn w:val="Normal"/>
    <w:link w:val="Bodytext8"/>
    <w:uiPriority w:val="99"/>
    <w:rsid w:val="00056CC3"/>
    <w:pPr>
      <w:widowControl w:val="0"/>
      <w:shd w:val="clear" w:color="auto" w:fill="FFFFFF"/>
      <w:spacing w:before="60" w:after="0" w:line="216" w:lineRule="exact"/>
      <w:ind w:hanging="440"/>
    </w:pPr>
    <w:rPr>
      <w:rFonts w:ascii="Trebuchet MS" w:hAnsi="Trebuchet MS" w:cs="Trebuchet MS"/>
      <w:sz w:val="18"/>
      <w:szCs w:val="18"/>
    </w:rPr>
  </w:style>
  <w:style w:type="character" w:customStyle="1" w:styleId="Bodytext49">
    <w:name w:val="Body text (49)_"/>
    <w:basedOn w:val="DefaultParagraphFont"/>
    <w:link w:val="Bodytext490"/>
    <w:uiPriority w:val="99"/>
    <w:locked/>
    <w:rsid w:val="00362D93"/>
    <w:rPr>
      <w:rFonts w:ascii="Times New Roman" w:hAnsi="Times New Roman" w:cs="Times New Roman"/>
      <w:b/>
      <w:bCs/>
      <w:sz w:val="20"/>
      <w:szCs w:val="20"/>
      <w:shd w:val="clear" w:color="auto" w:fill="FFFFFF"/>
    </w:rPr>
  </w:style>
  <w:style w:type="character" w:customStyle="1" w:styleId="Bodytext49TrebuchetMS9">
    <w:name w:val="Body text (49) + Trebuchet MS9"/>
    <w:aliases w:val="9 pt3,Not Bold15"/>
    <w:basedOn w:val="Bodytext49"/>
    <w:uiPriority w:val="99"/>
    <w:rsid w:val="00362D93"/>
    <w:rPr>
      <w:rFonts w:ascii="Trebuchet MS" w:hAnsi="Trebuchet MS" w:cs="Trebuchet MS"/>
      <w:b w:val="0"/>
      <w:bCs w:val="0"/>
      <w:sz w:val="18"/>
      <w:szCs w:val="18"/>
      <w:shd w:val="clear" w:color="auto" w:fill="FFFFFF"/>
    </w:rPr>
  </w:style>
  <w:style w:type="character" w:customStyle="1" w:styleId="Bodytext49CordiaUPC">
    <w:name w:val="Body text (49) + CordiaUPC"/>
    <w:aliases w:val="13 pt1,Spacing -1 pt3"/>
    <w:basedOn w:val="Bodytext49"/>
    <w:uiPriority w:val="99"/>
    <w:rsid w:val="00362D93"/>
    <w:rPr>
      <w:rFonts w:ascii="CordiaUPC" w:hAnsi="CordiaUPC" w:cs="CordiaUPC"/>
      <w:b/>
      <w:bCs/>
      <w:spacing w:val="-20"/>
      <w:sz w:val="26"/>
      <w:szCs w:val="26"/>
      <w:shd w:val="clear" w:color="auto" w:fill="FFFFFF"/>
    </w:rPr>
  </w:style>
  <w:style w:type="character" w:customStyle="1" w:styleId="Bodytext49TrebuchetMS8">
    <w:name w:val="Body text (49) + Trebuchet MS8"/>
    <w:aliases w:val="12 pt,Not Bold14"/>
    <w:basedOn w:val="Bodytext49"/>
    <w:uiPriority w:val="99"/>
    <w:rsid w:val="00362D93"/>
    <w:rPr>
      <w:rFonts w:ascii="Trebuchet MS" w:hAnsi="Trebuchet MS" w:cs="Trebuchet MS"/>
      <w:b w:val="0"/>
      <w:bCs w:val="0"/>
      <w:sz w:val="24"/>
      <w:szCs w:val="24"/>
      <w:shd w:val="clear" w:color="auto" w:fill="FFFFFF"/>
    </w:rPr>
  </w:style>
  <w:style w:type="paragraph" w:customStyle="1" w:styleId="Bodytext490">
    <w:name w:val="Body text (49)"/>
    <w:basedOn w:val="Normal"/>
    <w:link w:val="Bodytext49"/>
    <w:uiPriority w:val="99"/>
    <w:rsid w:val="00362D93"/>
    <w:pPr>
      <w:widowControl w:val="0"/>
      <w:shd w:val="clear" w:color="auto" w:fill="FFFFFF"/>
      <w:spacing w:after="0" w:line="221" w:lineRule="exact"/>
      <w:ind w:hanging="140"/>
    </w:pPr>
    <w:rPr>
      <w:rFonts w:ascii="Times New Roman" w:hAnsi="Times New Roman" w:cs="Times New Roman"/>
      <w:b/>
      <w:bCs/>
      <w:sz w:val="20"/>
      <w:szCs w:val="20"/>
    </w:rPr>
  </w:style>
  <w:style w:type="character" w:styleId="PlaceholderText">
    <w:name w:val="Placeholder Text"/>
    <w:basedOn w:val="DefaultParagraphFont"/>
    <w:uiPriority w:val="99"/>
    <w:semiHidden/>
    <w:rsid w:val="0091265A"/>
    <w:rPr>
      <w:color w:val="808080"/>
    </w:rPr>
  </w:style>
  <w:style w:type="character" w:customStyle="1" w:styleId="Heading1Char">
    <w:name w:val="Heading 1 Char"/>
    <w:basedOn w:val="DefaultParagraphFont"/>
    <w:link w:val="Heading1"/>
    <w:uiPriority w:val="9"/>
    <w:rsid w:val="004B091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B09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B091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1A4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A6E"/>
    <w:rPr>
      <w:rFonts w:ascii="Tahoma" w:hAnsi="Tahoma" w:cs="Tahoma"/>
      <w:sz w:val="16"/>
      <w:szCs w:val="16"/>
    </w:rPr>
  </w:style>
  <w:style w:type="paragraph" w:styleId="TOCHeading">
    <w:name w:val="TOC Heading"/>
    <w:basedOn w:val="Heading1"/>
    <w:next w:val="Normal"/>
    <w:uiPriority w:val="39"/>
    <w:semiHidden/>
    <w:unhideWhenUsed/>
    <w:qFormat/>
    <w:rsid w:val="0007730D"/>
    <w:pPr>
      <w:spacing w:before="480"/>
      <w:outlineLvl w:val="9"/>
    </w:pPr>
    <w:rPr>
      <w:b/>
      <w:bCs/>
      <w:sz w:val="28"/>
      <w:szCs w:val="28"/>
      <w:lang w:eastAsia="ja-JP"/>
    </w:rPr>
  </w:style>
  <w:style w:type="paragraph" w:styleId="TOC1">
    <w:name w:val="toc 1"/>
    <w:basedOn w:val="Normal"/>
    <w:next w:val="Normal"/>
    <w:autoRedefine/>
    <w:uiPriority w:val="39"/>
    <w:unhideWhenUsed/>
    <w:rsid w:val="0007730D"/>
    <w:pPr>
      <w:spacing w:after="100"/>
    </w:pPr>
  </w:style>
  <w:style w:type="paragraph" w:styleId="TOC2">
    <w:name w:val="toc 2"/>
    <w:basedOn w:val="Normal"/>
    <w:next w:val="Normal"/>
    <w:autoRedefine/>
    <w:uiPriority w:val="39"/>
    <w:unhideWhenUsed/>
    <w:rsid w:val="0007730D"/>
    <w:pPr>
      <w:spacing w:after="100"/>
      <w:ind w:left="220"/>
    </w:pPr>
  </w:style>
  <w:style w:type="paragraph" w:styleId="TOC3">
    <w:name w:val="toc 3"/>
    <w:basedOn w:val="Normal"/>
    <w:next w:val="Normal"/>
    <w:autoRedefine/>
    <w:uiPriority w:val="39"/>
    <w:unhideWhenUsed/>
    <w:rsid w:val="0007730D"/>
    <w:pPr>
      <w:spacing w:after="100"/>
      <w:ind w:left="440"/>
    </w:pPr>
  </w:style>
  <w:style w:type="character" w:styleId="Hyperlink">
    <w:name w:val="Hyperlink"/>
    <w:basedOn w:val="DefaultParagraphFont"/>
    <w:uiPriority w:val="99"/>
    <w:unhideWhenUsed/>
    <w:rsid w:val="000773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988F5-6F04-46A4-B935-6A16CBA5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245</Pages>
  <Words>70251</Words>
  <Characters>400437</Characters>
  <Application>Microsoft Office Word</Application>
  <DocSecurity>0</DocSecurity>
  <Lines>3336</Lines>
  <Paragraphs>939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B75</dc:creator>
  <cp:lastModifiedBy>Windows User</cp:lastModifiedBy>
  <cp:revision>34</cp:revision>
  <dcterms:created xsi:type="dcterms:W3CDTF">2014-08-19T01:26:00Z</dcterms:created>
  <dcterms:modified xsi:type="dcterms:W3CDTF">2016-07-15T01:41:00Z</dcterms:modified>
</cp:coreProperties>
</file>